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0D" w:rsidRPr="001D04D3" w:rsidRDefault="00C3290D" w:rsidP="00C3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:rsidR="00C3290D" w:rsidRPr="001D04D3" w:rsidRDefault="00C3290D" w:rsidP="00C3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:rsidR="00C3290D" w:rsidRPr="001D04D3" w:rsidRDefault="00C3290D" w:rsidP="00C3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3290D" w:rsidRPr="001D04D3" w:rsidRDefault="00C3290D" w:rsidP="00C3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C3290D" w:rsidRDefault="00C3290D" w:rsidP="00C3290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3290D" w:rsidRDefault="00C3290D" w:rsidP="00C3290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:rsidR="00C3290D" w:rsidRDefault="00C3290D" w:rsidP="00C32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</w:t>
      </w:r>
      <w:r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290D" w:rsidRDefault="00C3290D" w:rsidP="00C3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90D" w:rsidRDefault="00C3290D" w:rsidP="00C3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90D" w:rsidRDefault="00C3290D" w:rsidP="00C3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90D" w:rsidRDefault="00C3290D" w:rsidP="00C3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объектов самовольного строительства, подлежащих сносу за счет средств бюджета муниципального образования город Новороссийск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2024-2026 годы, </w:t>
      </w:r>
      <w:r w:rsidRPr="00B7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 признании утратившими силу некоторых постановлений администрации муниципального образования город Новороссийск</w:t>
      </w:r>
    </w:p>
    <w:p w:rsidR="00C3290D" w:rsidRDefault="00C3290D" w:rsidP="00C32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90D" w:rsidRPr="00B77FFD" w:rsidRDefault="00C3290D" w:rsidP="00C32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статьями 11, 60, частью 3 статьи 76 Земельного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7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муниципального образования город Новороссийск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сентября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4160 «</w:t>
      </w:r>
      <w:r w:rsidRPr="00B77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мер,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признании утратившим силу постановления администрации муниципального образования город Новороссийск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ноября 2021 года № 7000 «Об утверждении порядка осуществления мер,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Новороссийск», статьей 34 Устава муниципального образования город Новороссийск п о с т а н о в л я ю:</w:t>
      </w:r>
    </w:p>
    <w:p w:rsidR="00C3290D" w:rsidRDefault="00C3290D" w:rsidP="00C32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90D" w:rsidRDefault="00C3290D" w:rsidP="00C3290D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самовольного строительства, подлежащих сносу за счет средств бюджета муниципального образования город Новороссийск на 2024-2026 годы </w:t>
      </w:r>
      <w:r w:rsidRPr="006B2D8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C3290D" w:rsidRPr="00AD496D" w:rsidRDefault="00C3290D" w:rsidP="00C3290D">
      <w:pPr>
        <w:pStyle w:val="a5"/>
        <w:numPr>
          <w:ilvl w:val="0"/>
          <w:numId w:val="1"/>
        </w:numPr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</w:t>
      </w:r>
    </w:p>
    <w:p w:rsidR="00C3290D" w:rsidRDefault="00C3290D" w:rsidP="00C3290D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 Новороссийск от 24 апреля 2020 года № 2111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объектов самовольного строительства, подлежащих сносу за счет средств бюджета муниципального образования город Новороссийск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2020 - 2021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290D" w:rsidRDefault="00C3290D" w:rsidP="00C3290D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мая 2020 года № 2530 «О внесении изменений в постановление 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Новороссийск № 2111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апреля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самовольного строительства, подлежащих сносу за счет средств бюджета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2020 - 2021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290D" w:rsidRDefault="00C3290D" w:rsidP="00C3290D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октября 2020 года № 4990 «О внесении изменений в постановление 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Новороссийск № 2111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апреля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объектов самовольного строительства, подлежащих сносу за счет средств бюджета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2020 - 2021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290D" w:rsidRDefault="00C3290D" w:rsidP="00C3290D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мая 2021 года № 2865 «О внесении изменений в постановление 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Новороссийск от 24 апреля 2020 года № 2111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объектов самовольного строительства, подлежащих сносу за счет средств бюджета муниципального образования город Новороссийск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об утрате силы постановления 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октября 2020 года № 4990».</w:t>
      </w:r>
    </w:p>
    <w:p w:rsidR="00C3290D" w:rsidRDefault="00C3290D" w:rsidP="00C3290D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декабря 2021 года № 7380 «О внесении изменений в постановление 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Новороссийск от 24 апреля 2020 года</w:t>
      </w:r>
    </w:p>
    <w:p w:rsidR="00C3290D" w:rsidRDefault="00C3290D" w:rsidP="00C3290D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объектов самовольного строительства, подлежащих сносу за счет средств бюджета муниципального образования город Новороссийск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об утрате силы постановления 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мая 2021 года № 2865».</w:t>
      </w:r>
    </w:p>
    <w:p w:rsidR="00C3290D" w:rsidRPr="00CE6951" w:rsidRDefault="00C3290D" w:rsidP="00C3290D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C3290D" w:rsidRPr="00CE6951" w:rsidRDefault="00C3290D" w:rsidP="00C3290D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и.о. заместителя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 Е.Н.</w:t>
      </w:r>
    </w:p>
    <w:p w:rsidR="00C3290D" w:rsidRPr="00CE6951" w:rsidRDefault="00C3290D" w:rsidP="00C3290D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C3290D" w:rsidRDefault="00C3290D" w:rsidP="00C32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90D" w:rsidRDefault="00C3290D" w:rsidP="00C32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90D" w:rsidRPr="003D34C6" w:rsidRDefault="00C3290D" w:rsidP="00C32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33B89" w:rsidRDefault="00C3290D" w:rsidP="00C329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D3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А.В. Кравченко</w:t>
      </w:r>
    </w:p>
    <w:p w:rsidR="00C3290D" w:rsidRDefault="00C3290D" w:rsidP="00C329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90D" w:rsidRDefault="00C3290D" w:rsidP="00C329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90D" w:rsidRPr="00030380" w:rsidRDefault="00C3290D" w:rsidP="00C3290D">
      <w:pPr>
        <w:pStyle w:val="ConsPlusNormal"/>
        <w:spacing w:before="40" w:after="40"/>
        <w:ind w:left="4962" w:right="567"/>
        <w:jc w:val="both"/>
        <w:rPr>
          <w:rFonts w:ascii="Times New Roman" w:hAnsi="Times New Roman" w:cs="Times New Roman"/>
          <w:sz w:val="28"/>
          <w:szCs w:val="28"/>
        </w:rPr>
      </w:pPr>
      <w:r w:rsidRPr="0003038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3290D" w:rsidRPr="00030380" w:rsidRDefault="00C3290D" w:rsidP="00C3290D">
      <w:pPr>
        <w:pStyle w:val="ConsPlusNormal"/>
        <w:spacing w:before="40" w:after="40"/>
        <w:ind w:left="4962" w:right="567"/>
        <w:jc w:val="both"/>
        <w:rPr>
          <w:rFonts w:ascii="Times New Roman" w:hAnsi="Times New Roman" w:cs="Times New Roman"/>
          <w:sz w:val="28"/>
          <w:szCs w:val="28"/>
        </w:rPr>
      </w:pPr>
      <w:r w:rsidRPr="0003038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3290D" w:rsidRPr="00030380" w:rsidRDefault="00C3290D" w:rsidP="00C3290D">
      <w:pPr>
        <w:pStyle w:val="ConsPlusNormal"/>
        <w:spacing w:before="40" w:after="40"/>
        <w:ind w:left="4962" w:right="567"/>
        <w:jc w:val="both"/>
        <w:rPr>
          <w:rFonts w:ascii="Times New Roman" w:hAnsi="Times New Roman" w:cs="Times New Roman"/>
          <w:sz w:val="28"/>
          <w:szCs w:val="28"/>
        </w:rPr>
      </w:pPr>
      <w:r w:rsidRPr="000303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3290D" w:rsidRPr="00030380" w:rsidRDefault="00C3290D" w:rsidP="00C3290D">
      <w:pPr>
        <w:pStyle w:val="ConsPlusNormal"/>
        <w:spacing w:before="40" w:after="40"/>
        <w:ind w:left="4962" w:right="567"/>
        <w:jc w:val="both"/>
        <w:rPr>
          <w:rFonts w:ascii="Times New Roman" w:hAnsi="Times New Roman" w:cs="Times New Roman"/>
          <w:sz w:val="28"/>
          <w:szCs w:val="28"/>
        </w:rPr>
      </w:pPr>
      <w:r w:rsidRPr="00030380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C3290D" w:rsidRPr="00030380" w:rsidRDefault="00C3290D" w:rsidP="00C3290D">
      <w:pPr>
        <w:pStyle w:val="ConsPlusNormal"/>
        <w:spacing w:before="40" w:after="40"/>
        <w:ind w:left="4962" w:right="567"/>
        <w:jc w:val="both"/>
        <w:rPr>
          <w:rFonts w:ascii="Times New Roman" w:hAnsi="Times New Roman" w:cs="Times New Roman"/>
          <w:sz w:val="28"/>
          <w:szCs w:val="28"/>
        </w:rPr>
      </w:pPr>
      <w:r w:rsidRPr="00030380">
        <w:rPr>
          <w:rFonts w:ascii="Times New Roman" w:hAnsi="Times New Roman" w:cs="Times New Roman"/>
          <w:sz w:val="28"/>
          <w:szCs w:val="28"/>
        </w:rPr>
        <w:t>от _____________№ _______</w:t>
      </w:r>
    </w:p>
    <w:p w:rsidR="00C3290D" w:rsidRDefault="00C3290D" w:rsidP="00C3290D">
      <w:pPr>
        <w:pStyle w:val="ConsPlusNormal"/>
        <w:spacing w:before="40" w:after="40"/>
        <w:ind w:left="4962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0D" w:rsidRDefault="00C3290D" w:rsidP="00C3290D">
      <w:pPr>
        <w:pStyle w:val="ConsPlusNormal"/>
        <w:spacing w:before="40" w:after="40"/>
        <w:ind w:left="198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0D" w:rsidRPr="003938D7" w:rsidRDefault="00C3290D" w:rsidP="00C3290D">
      <w:pPr>
        <w:pStyle w:val="ConsPlusNormal"/>
        <w:spacing w:before="40" w:after="40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3938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C3290D" w:rsidRPr="003938D7" w:rsidRDefault="00C3290D" w:rsidP="00C3290D">
      <w:pPr>
        <w:pStyle w:val="ConsPlusNormal"/>
        <w:spacing w:before="40" w:after="40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3938D7">
        <w:rPr>
          <w:rFonts w:ascii="Times New Roman" w:hAnsi="Times New Roman" w:cs="Times New Roman"/>
          <w:sz w:val="28"/>
          <w:szCs w:val="28"/>
        </w:rPr>
        <w:t xml:space="preserve"> объектов самовольного стр</w:t>
      </w:r>
      <w:bookmarkStart w:id="0" w:name="_GoBack"/>
      <w:bookmarkEnd w:id="0"/>
      <w:r w:rsidRPr="003938D7">
        <w:rPr>
          <w:rFonts w:ascii="Times New Roman" w:hAnsi="Times New Roman" w:cs="Times New Roman"/>
          <w:sz w:val="28"/>
          <w:szCs w:val="28"/>
        </w:rPr>
        <w:t>оительства, подлежащих сносу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D7"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 город Новороссийск</w:t>
      </w:r>
    </w:p>
    <w:p w:rsidR="00C3290D" w:rsidRPr="003938D7" w:rsidRDefault="00C3290D" w:rsidP="00C3290D">
      <w:pPr>
        <w:pStyle w:val="ConsPlusNormal"/>
        <w:spacing w:before="40" w:after="40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3938D7">
        <w:rPr>
          <w:rFonts w:ascii="Times New Roman" w:hAnsi="Times New Roman" w:cs="Times New Roman"/>
          <w:sz w:val="28"/>
          <w:szCs w:val="28"/>
        </w:rPr>
        <w:t>на 2024</w:t>
      </w:r>
      <w:r>
        <w:rPr>
          <w:rFonts w:ascii="Times New Roman" w:hAnsi="Times New Roman" w:cs="Times New Roman"/>
          <w:sz w:val="28"/>
          <w:szCs w:val="28"/>
        </w:rPr>
        <w:t>-2026</w:t>
      </w:r>
      <w:r w:rsidRPr="003938D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3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0D" w:rsidRDefault="00C3290D" w:rsidP="00C3290D">
      <w:pPr>
        <w:pStyle w:val="ConsPlusNormal"/>
        <w:spacing w:before="40" w:after="40"/>
        <w:ind w:left="198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0D" w:rsidRDefault="00C3290D" w:rsidP="00C3290D">
      <w:pPr>
        <w:pStyle w:val="ConsPlusNormal"/>
        <w:spacing w:before="40" w:after="40"/>
        <w:ind w:left="198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0D" w:rsidRDefault="00C3290D" w:rsidP="00C3290D">
      <w:pPr>
        <w:pStyle w:val="ConsPlusNormal"/>
        <w:numPr>
          <w:ilvl w:val="0"/>
          <w:numId w:val="2"/>
        </w:numPr>
        <w:spacing w:before="40" w:after="40"/>
        <w:ind w:left="0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Трехэтажное капитальное строение по адресу: Краснодарский край, г. Новороссийск, с. Цемдолина, ул. Атлетическая, д. 7, расположенное на земельном участке с кадастровым номером 23:47:0118056:932.</w:t>
      </w:r>
    </w:p>
    <w:p w:rsidR="00C3290D" w:rsidRDefault="00C3290D" w:rsidP="00C3290D">
      <w:pPr>
        <w:pStyle w:val="ConsPlusNormal"/>
        <w:numPr>
          <w:ilvl w:val="0"/>
          <w:numId w:val="2"/>
        </w:numPr>
        <w:spacing w:before="40" w:after="40"/>
        <w:ind w:left="0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 возведенный объект капитального строительства по адресу: Краснодарский край, г. Новороссийск, с. Мысхако, ул. Ленина, расположенный на земельном участке с кадастровым номером 23:47:0118049:406.</w:t>
      </w:r>
    </w:p>
    <w:p w:rsidR="00C3290D" w:rsidRDefault="00C3290D" w:rsidP="00C3290D">
      <w:pPr>
        <w:pStyle w:val="ConsPlusNormal"/>
        <w:numPr>
          <w:ilvl w:val="0"/>
          <w:numId w:val="2"/>
        </w:numPr>
        <w:spacing w:before="40" w:after="40"/>
        <w:ind w:left="0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незавершенного капитального строительства по адресу: Краснодарский край, г. Новороссийск, с. Гайдук, ул. Боровая, д. 22, расположенный на земельном участке с кадастровым номером 23:47:0119055:414.</w:t>
      </w:r>
    </w:p>
    <w:p w:rsidR="00C3290D" w:rsidRDefault="00C3290D" w:rsidP="00C3290D">
      <w:pPr>
        <w:pStyle w:val="ConsPlusNormal"/>
        <w:numPr>
          <w:ilvl w:val="0"/>
          <w:numId w:val="2"/>
        </w:numPr>
        <w:spacing w:before="40" w:after="40"/>
        <w:ind w:left="0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656DF">
        <w:rPr>
          <w:rFonts w:ascii="Times New Roman" w:hAnsi="Times New Roman" w:cs="Times New Roman"/>
          <w:sz w:val="28"/>
          <w:szCs w:val="28"/>
        </w:rPr>
        <w:t>Самовольно возведенный объект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 виде трехэтажного капитального строения с мансардой по адресу: </w:t>
      </w:r>
      <w:r w:rsidRPr="00E656DF">
        <w:rPr>
          <w:rFonts w:ascii="Times New Roman" w:hAnsi="Times New Roman" w:cs="Times New Roman"/>
          <w:sz w:val="28"/>
          <w:szCs w:val="28"/>
        </w:rPr>
        <w:t>Краснодарский край, г.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п. Горный, ул. Железнодорожная, д. 28-а, расположенный</w:t>
      </w:r>
      <w:r w:rsidRPr="00E656DF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23:47:</w:t>
      </w:r>
      <w:r>
        <w:rPr>
          <w:rFonts w:ascii="Times New Roman" w:hAnsi="Times New Roman" w:cs="Times New Roman"/>
          <w:sz w:val="28"/>
          <w:szCs w:val="28"/>
        </w:rPr>
        <w:t>0104037:31.</w:t>
      </w:r>
    </w:p>
    <w:p w:rsidR="00C3290D" w:rsidRDefault="00C3290D" w:rsidP="00C3290D">
      <w:pPr>
        <w:pStyle w:val="ConsPlusNormal"/>
        <w:numPr>
          <w:ilvl w:val="0"/>
          <w:numId w:val="2"/>
        </w:numPr>
        <w:spacing w:before="40" w:after="40"/>
        <w:ind w:left="0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 возведенный объект капитального строительства по адресу: Краснодарский край, г. Новороссийск,</w:t>
      </w:r>
      <w:r w:rsidRPr="0083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Натухаевская, проезд Горбатого, д. 1, кв. 1, расположенный на земельном участке с кадастровым номером 23:47:0101046:20.</w:t>
      </w:r>
    </w:p>
    <w:p w:rsidR="00C3290D" w:rsidRDefault="00C3290D" w:rsidP="00C3290D">
      <w:pPr>
        <w:pStyle w:val="ConsPlusNormal"/>
        <w:numPr>
          <w:ilvl w:val="0"/>
          <w:numId w:val="2"/>
        </w:numPr>
        <w:spacing w:before="40" w:after="40"/>
        <w:ind w:left="0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Самовольно возведенный объект капитального строительства по адресу: Краснодарский край, г. Новороссийск, ул. Кутузовская, д. 37 с кадастровым номером </w:t>
      </w:r>
      <w:r w:rsidRPr="00E656DF">
        <w:rPr>
          <w:rFonts w:ascii="Times New Roman" w:hAnsi="Times New Roman" w:cs="Times New Roman"/>
          <w:sz w:val="28"/>
          <w:szCs w:val="28"/>
        </w:rPr>
        <w:t>23:47:</w:t>
      </w:r>
      <w:r>
        <w:rPr>
          <w:rFonts w:ascii="Times New Roman" w:hAnsi="Times New Roman" w:cs="Times New Roman"/>
          <w:sz w:val="28"/>
          <w:szCs w:val="28"/>
        </w:rPr>
        <w:t>0114022:116, расположенный на земельном участке с кадастровым номером 23:47:0114022:23.</w:t>
      </w:r>
    </w:p>
    <w:p w:rsidR="00C3290D" w:rsidRDefault="00C3290D" w:rsidP="00C3290D">
      <w:pPr>
        <w:pStyle w:val="ConsPlusNormal"/>
        <w:numPr>
          <w:ilvl w:val="0"/>
          <w:numId w:val="2"/>
        </w:numPr>
        <w:ind w:left="0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63BD2">
        <w:rPr>
          <w:rFonts w:ascii="Times New Roman" w:hAnsi="Times New Roman" w:cs="Times New Roman"/>
          <w:sz w:val="28"/>
          <w:szCs w:val="28"/>
        </w:rPr>
        <w:t>Самовольно возведенный объект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B92FEC">
        <w:rPr>
          <w:rFonts w:ascii="Times New Roman" w:hAnsi="Times New Roman" w:cs="Times New Roman"/>
          <w:sz w:val="28"/>
          <w:szCs w:val="28"/>
        </w:rPr>
        <w:t>ограждения</w:t>
      </w:r>
      <w:r w:rsidRPr="00E63BD2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г.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с. Мысхако, район Палагиной щели (кв. 75, 76, 34, 101), с/т «Наука», участок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26, </w:t>
      </w:r>
      <w:r w:rsidRPr="00E63BD2">
        <w:rPr>
          <w:rFonts w:ascii="Times New Roman" w:hAnsi="Times New Roman" w:cs="Times New Roman"/>
          <w:sz w:val="28"/>
          <w:szCs w:val="28"/>
        </w:rPr>
        <w:t>расположенный на земельном участке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BD2">
        <w:rPr>
          <w:rFonts w:ascii="Times New Roman" w:hAnsi="Times New Roman" w:cs="Times New Roman"/>
          <w:sz w:val="28"/>
          <w:szCs w:val="28"/>
        </w:rPr>
        <w:t>23:47:</w:t>
      </w:r>
      <w:r>
        <w:rPr>
          <w:rFonts w:ascii="Times New Roman" w:hAnsi="Times New Roman" w:cs="Times New Roman"/>
          <w:sz w:val="28"/>
          <w:szCs w:val="28"/>
        </w:rPr>
        <w:t>011808:311.</w:t>
      </w:r>
    </w:p>
    <w:p w:rsidR="00C3290D" w:rsidRDefault="00C3290D" w:rsidP="00C3290D">
      <w:pPr>
        <w:pStyle w:val="ConsPlusNormal"/>
        <w:numPr>
          <w:ilvl w:val="0"/>
          <w:numId w:val="2"/>
        </w:numPr>
        <w:ind w:left="0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63BD2">
        <w:rPr>
          <w:rFonts w:ascii="Times New Roman" w:hAnsi="Times New Roman" w:cs="Times New Roman"/>
          <w:sz w:val="28"/>
          <w:szCs w:val="28"/>
        </w:rPr>
        <w:t xml:space="preserve">Самовольно возведенный объект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 виде пристройки </w:t>
      </w:r>
      <w:r w:rsidRPr="002F45AA">
        <w:rPr>
          <w:rFonts w:ascii="Times New Roman" w:hAnsi="Times New Roman" w:cs="Times New Roman"/>
          <w:sz w:val="28"/>
          <w:szCs w:val="28"/>
        </w:rPr>
        <w:t>тамбура к входной двери квартиры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E63BD2">
        <w:rPr>
          <w:rFonts w:ascii="Times New Roman" w:hAnsi="Times New Roman" w:cs="Times New Roman"/>
          <w:sz w:val="28"/>
          <w:szCs w:val="28"/>
        </w:rPr>
        <w:t>по адресу: Краснодарский край, г.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с. Абрау-Дюрсо, ул. Новороссийская, д. 9, </w:t>
      </w:r>
      <w:r w:rsidRPr="00E63BD2">
        <w:rPr>
          <w:rFonts w:ascii="Times New Roman" w:hAnsi="Times New Roman" w:cs="Times New Roman"/>
          <w:sz w:val="28"/>
          <w:szCs w:val="28"/>
        </w:rPr>
        <w:t>расположенный на земельном участке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05">
        <w:rPr>
          <w:rFonts w:ascii="Times New Roman" w:hAnsi="Times New Roman" w:cs="Times New Roman"/>
          <w:sz w:val="28"/>
          <w:szCs w:val="28"/>
        </w:rPr>
        <w:t>23:47:011603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7B05">
        <w:rPr>
          <w:rFonts w:ascii="Times New Roman" w:hAnsi="Times New Roman" w:cs="Times New Roman"/>
          <w:sz w:val="28"/>
          <w:szCs w:val="28"/>
        </w:rPr>
        <w:t>:18.</w:t>
      </w:r>
    </w:p>
    <w:p w:rsidR="00C3290D" w:rsidRDefault="00C3290D" w:rsidP="00C3290D">
      <w:pPr>
        <w:pStyle w:val="ConsPlusNormal"/>
        <w:numPr>
          <w:ilvl w:val="0"/>
          <w:numId w:val="2"/>
        </w:numPr>
        <w:ind w:left="0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63BD2">
        <w:rPr>
          <w:rFonts w:ascii="Times New Roman" w:hAnsi="Times New Roman" w:cs="Times New Roman"/>
          <w:sz w:val="28"/>
          <w:szCs w:val="28"/>
        </w:rPr>
        <w:t>Самовольно возведенный объект капитального строительства по адресу: Краснодарский край, г.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ст. Раевская, ул. Натухаевская, д. 4 «Г», </w:t>
      </w:r>
      <w:r w:rsidRPr="00E63BD2">
        <w:rPr>
          <w:rFonts w:ascii="Times New Roman" w:hAnsi="Times New Roman" w:cs="Times New Roman"/>
          <w:sz w:val="28"/>
          <w:szCs w:val="28"/>
        </w:rPr>
        <w:t>расположенный на земельном участке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FEC">
        <w:rPr>
          <w:rFonts w:ascii="Times New Roman" w:hAnsi="Times New Roman" w:cs="Times New Roman"/>
          <w:sz w:val="28"/>
          <w:szCs w:val="28"/>
        </w:rPr>
        <w:t>23:47:0102015:29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90D" w:rsidRDefault="00C3290D" w:rsidP="00C3290D">
      <w:pPr>
        <w:pStyle w:val="ConsPlusNormal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0D" w:rsidRDefault="00C3290D" w:rsidP="00C3290D">
      <w:pPr>
        <w:pStyle w:val="ConsPlusNormal"/>
        <w:spacing w:before="40" w:after="4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3290D" w:rsidRPr="00060AA8" w:rsidRDefault="00C3290D" w:rsidP="00C3290D">
      <w:pPr>
        <w:pStyle w:val="ConsPlusNormal"/>
        <w:spacing w:before="40" w:after="4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60AA8">
        <w:rPr>
          <w:rFonts w:ascii="Times New Roman" w:hAnsi="Times New Roman" w:cs="Times New Roman"/>
          <w:sz w:val="28"/>
          <w:szCs w:val="28"/>
        </w:rPr>
        <w:t>И.о. начальника</w:t>
      </w:r>
    </w:p>
    <w:p w:rsidR="00C3290D" w:rsidRPr="00060AA8" w:rsidRDefault="00C3290D" w:rsidP="00C3290D">
      <w:pPr>
        <w:pStyle w:val="ConsPlusNormal"/>
        <w:spacing w:before="40" w:after="4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60AA8">
        <w:rPr>
          <w:rFonts w:ascii="Times New Roman" w:hAnsi="Times New Roman" w:cs="Times New Roman"/>
          <w:sz w:val="28"/>
          <w:szCs w:val="28"/>
        </w:rPr>
        <w:t>контрольно-ревизионного управления</w:t>
      </w:r>
    </w:p>
    <w:p w:rsidR="00C3290D" w:rsidRPr="00060AA8" w:rsidRDefault="00C3290D" w:rsidP="00C3290D">
      <w:pPr>
        <w:pStyle w:val="ConsPlusNormal"/>
        <w:spacing w:before="40" w:after="4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60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C3290D" w:rsidRPr="003938D7" w:rsidRDefault="00C3290D" w:rsidP="00C3290D">
      <w:pPr>
        <w:pStyle w:val="ConsPlusNormal"/>
        <w:spacing w:before="40" w:after="4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60AA8"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</w:t>
      </w:r>
      <w:r w:rsidRPr="00060AA8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0AA8">
        <w:rPr>
          <w:rFonts w:ascii="Times New Roman" w:hAnsi="Times New Roman" w:cs="Times New Roman"/>
          <w:sz w:val="28"/>
          <w:szCs w:val="28"/>
        </w:rPr>
        <w:t>А.Б. Белялов</w:t>
      </w:r>
    </w:p>
    <w:p w:rsidR="00C3290D" w:rsidRDefault="00C3290D" w:rsidP="00C329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90D" w:rsidRDefault="00C3290D" w:rsidP="00C329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90D" w:rsidRDefault="00C3290D" w:rsidP="00C329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90D" w:rsidRDefault="00C3290D" w:rsidP="00C329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90D" w:rsidRDefault="00C3290D" w:rsidP="00C329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90D" w:rsidRDefault="00C3290D" w:rsidP="00C3290D"/>
    <w:sectPr w:rsidR="00C3290D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844"/>
      <w:docPartObj>
        <w:docPartGallery w:val="Page Numbers (Top of Page)"/>
        <w:docPartUnique/>
      </w:docPartObj>
    </w:sdtPr>
    <w:sdtEndPr/>
    <w:sdtContent>
      <w:p w:rsidR="00295EB7" w:rsidRDefault="00C3290D">
        <w:pPr>
          <w:pStyle w:val="a3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 xml:space="preserve">PAGE   \* </w:instrText>
        </w:r>
        <w:r w:rsidRPr="00E8698F">
          <w:rPr>
            <w:rFonts w:ascii="Times New Roman" w:hAnsi="Times New Roman" w:cs="Times New Roman"/>
            <w:sz w:val="28"/>
            <w:szCs w:val="28"/>
          </w:rPr>
          <w:instrText>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5EB7" w:rsidRDefault="00C329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4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857277"/>
    <w:multiLevelType w:val="hybridMultilevel"/>
    <w:tmpl w:val="E4481F52"/>
    <w:lvl w:ilvl="0" w:tplc="FEAA8024">
      <w:start w:val="1"/>
      <w:numFmt w:val="decimal"/>
      <w:lvlText w:val="%1."/>
      <w:lvlJc w:val="left"/>
      <w:pPr>
        <w:ind w:left="23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0D"/>
    <w:rsid w:val="00345B1F"/>
    <w:rsid w:val="00C3290D"/>
    <w:rsid w:val="00D3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9CED2-8266-4FFC-AF2F-284D01B2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90D"/>
  </w:style>
  <w:style w:type="paragraph" w:styleId="a5">
    <w:name w:val="List Paragraph"/>
    <w:basedOn w:val="a"/>
    <w:uiPriority w:val="34"/>
    <w:qFormat/>
    <w:rsid w:val="00C3290D"/>
    <w:pPr>
      <w:ind w:left="720"/>
      <w:contextualSpacing/>
    </w:pPr>
  </w:style>
  <w:style w:type="paragraph" w:customStyle="1" w:styleId="ConsPlusNormal">
    <w:name w:val="ConsPlusNormal"/>
    <w:rsid w:val="00C329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Быковская И.А.</dc:creator>
  <cp:keywords/>
  <dc:description/>
  <cp:lastModifiedBy>Быковская И.А.</cp:lastModifiedBy>
  <cp:revision>1</cp:revision>
  <dcterms:created xsi:type="dcterms:W3CDTF">2024-01-26T14:04:00Z</dcterms:created>
  <dcterms:modified xsi:type="dcterms:W3CDTF">2024-01-26T14:06:00Z</dcterms:modified>
</cp:coreProperties>
</file>