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97" w:rsidRPr="00F77866" w:rsidRDefault="00000A97" w:rsidP="00351A4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9EE" w:rsidRDefault="005579EE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7AD0" w:rsidRDefault="000D7AD0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F5E73" w:rsidRDefault="00AF5E73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2481E" w:rsidRDefault="00D2481E" w:rsidP="00EE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7EE" w:rsidRDefault="009205BA" w:rsidP="00EE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2F6943">
        <w:rPr>
          <w:rFonts w:ascii="Times New Roman" w:hAnsi="Times New Roman"/>
          <w:b/>
          <w:sz w:val="28"/>
          <w:szCs w:val="28"/>
        </w:rPr>
        <w:t xml:space="preserve"> Новороссийск от </w:t>
      </w:r>
      <w:r w:rsidR="004A413C">
        <w:rPr>
          <w:rFonts w:ascii="Times New Roman" w:hAnsi="Times New Roman"/>
          <w:b/>
          <w:sz w:val="28"/>
          <w:szCs w:val="28"/>
        </w:rPr>
        <w:t>20 января 2020 года № 222</w:t>
      </w:r>
    </w:p>
    <w:p w:rsidR="00F77866" w:rsidRPr="00483439" w:rsidRDefault="009205BA" w:rsidP="00EE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программы «Поддержка малого и среднего предпринимательства</w:t>
      </w:r>
      <w:r w:rsidR="004A413C">
        <w:rPr>
          <w:rFonts w:ascii="Times New Roman" w:hAnsi="Times New Roman"/>
          <w:b/>
          <w:sz w:val="28"/>
          <w:szCs w:val="28"/>
        </w:rPr>
        <w:t xml:space="preserve"> и индивидуальной предпринимательской инициативы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6DB0">
        <w:rPr>
          <w:rFonts w:ascii="Times New Roman" w:hAnsi="Times New Roman"/>
          <w:b/>
          <w:sz w:val="28"/>
          <w:szCs w:val="28"/>
        </w:rPr>
        <w:t>на 20</w:t>
      </w:r>
      <w:r w:rsidR="004A413C">
        <w:rPr>
          <w:rFonts w:ascii="Times New Roman" w:hAnsi="Times New Roman"/>
          <w:b/>
          <w:sz w:val="28"/>
          <w:szCs w:val="28"/>
        </w:rPr>
        <w:t>20</w:t>
      </w:r>
      <w:r w:rsidR="000C6DB0">
        <w:rPr>
          <w:rFonts w:ascii="Times New Roman" w:hAnsi="Times New Roman"/>
          <w:b/>
          <w:sz w:val="28"/>
          <w:szCs w:val="28"/>
        </w:rPr>
        <w:t>-20</w:t>
      </w:r>
      <w:r w:rsidR="004A413C">
        <w:rPr>
          <w:rFonts w:ascii="Times New Roman" w:hAnsi="Times New Roman"/>
          <w:b/>
          <w:sz w:val="28"/>
          <w:szCs w:val="28"/>
        </w:rPr>
        <w:t>24</w:t>
      </w:r>
      <w:r w:rsidR="000C6DB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83439" w:rsidRDefault="00483439" w:rsidP="00CD1B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581B04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1B04">
        <w:rPr>
          <w:rFonts w:ascii="Times New Roman" w:hAnsi="Times New Roman"/>
          <w:sz w:val="28"/>
          <w:szCs w:val="28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с Федеральным законом от 29 декабря 2006 года № 264-ФЗ «О развитии сельского хозяйства», Федеральным законом от 24 июля 2007 года № 209-ФЗ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 xml:space="preserve">, Законом Краснодарского края от 4 апреля 2008 года № 1448-КЗ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>, Законом Краснодарского края от 28 января 2009 года № 1690-КЗ «О развитии сельского хозяйства в Краснодарском крае», в целях реализации государственной политики в области поддержки и развития субъектов малого и среднего предпринимательс</w:t>
      </w:r>
      <w:r w:rsidR="00DD418B">
        <w:rPr>
          <w:rFonts w:ascii="Times New Roman" w:hAnsi="Times New Roman"/>
          <w:sz w:val="28"/>
          <w:szCs w:val="28"/>
        </w:rPr>
        <w:t>тва и малых форм хозяйствования</w:t>
      </w:r>
      <w:r w:rsidR="00265DB4">
        <w:rPr>
          <w:rFonts w:ascii="Times New Roman" w:hAnsi="Times New Roman"/>
          <w:sz w:val="28"/>
          <w:szCs w:val="28"/>
        </w:rPr>
        <w:t>,</w:t>
      </w:r>
      <w:r w:rsidRPr="00581B04"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</w:t>
      </w:r>
      <w:r w:rsidR="001A5A3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81B04">
        <w:rPr>
          <w:rFonts w:ascii="Times New Roman" w:hAnsi="Times New Roman"/>
          <w:sz w:val="28"/>
          <w:szCs w:val="28"/>
        </w:rPr>
        <w:t>п о с т а н о в л я ю:</w:t>
      </w:r>
    </w:p>
    <w:p w:rsidR="00AA75F9" w:rsidRDefault="00AA75F9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15D0" w:rsidRDefault="00AA75F9" w:rsidP="00FD405E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405E">
        <w:rPr>
          <w:rFonts w:ascii="Times New Roman" w:hAnsi="Times New Roman"/>
          <w:sz w:val="28"/>
          <w:szCs w:val="28"/>
        </w:rPr>
        <w:t>Внести изменения в постановление администрации муниципального образования</w:t>
      </w:r>
      <w:r w:rsidR="009A651B" w:rsidRPr="00FD405E">
        <w:rPr>
          <w:rFonts w:ascii="Times New Roman" w:hAnsi="Times New Roman"/>
          <w:sz w:val="28"/>
          <w:szCs w:val="28"/>
        </w:rPr>
        <w:t xml:space="preserve"> город Новороссийск</w:t>
      </w:r>
      <w:r w:rsidRPr="00FD405E">
        <w:rPr>
          <w:rFonts w:ascii="Times New Roman" w:hAnsi="Times New Roman"/>
          <w:sz w:val="28"/>
          <w:szCs w:val="28"/>
        </w:rPr>
        <w:t xml:space="preserve"> </w:t>
      </w:r>
      <w:r w:rsidR="004A413C" w:rsidRPr="00FD405E">
        <w:rPr>
          <w:rFonts w:ascii="Times New Roman" w:hAnsi="Times New Roman"/>
          <w:sz w:val="28"/>
          <w:szCs w:val="28"/>
        </w:rPr>
        <w:t>от 20 января 2020 года №</w:t>
      </w:r>
      <w:r w:rsidR="007123D5">
        <w:rPr>
          <w:rFonts w:ascii="Times New Roman" w:hAnsi="Times New Roman"/>
          <w:sz w:val="28"/>
          <w:szCs w:val="28"/>
        </w:rPr>
        <w:t xml:space="preserve"> </w:t>
      </w:r>
      <w:r w:rsidR="004A413C" w:rsidRPr="00FD405E">
        <w:rPr>
          <w:rFonts w:ascii="Times New Roman" w:hAnsi="Times New Roman"/>
          <w:sz w:val="28"/>
          <w:szCs w:val="28"/>
        </w:rPr>
        <w:t>222 «Об утверждении программы «Поддержка малого и среднего предпринимательства и индивидуальной предпринимательской инициативы на 2020-2024 годы»</w:t>
      </w:r>
      <w:r w:rsidR="00FB15D0" w:rsidRPr="00FD405E">
        <w:rPr>
          <w:rFonts w:ascii="Times New Roman" w:hAnsi="Times New Roman"/>
          <w:sz w:val="28"/>
          <w:szCs w:val="28"/>
        </w:rPr>
        <w:t>:</w:t>
      </w:r>
    </w:p>
    <w:p w:rsidR="00E43121" w:rsidRDefault="00BB067A" w:rsidP="00E43121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405E">
        <w:rPr>
          <w:rFonts w:ascii="Times New Roman" w:hAnsi="Times New Roman"/>
          <w:sz w:val="28"/>
          <w:szCs w:val="28"/>
        </w:rPr>
        <w:t xml:space="preserve">Утвердить </w:t>
      </w:r>
      <w:hyperlink w:anchor="P53" w:history="1">
        <w:r w:rsidRPr="00FD405E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Pr="00FD40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405E">
        <w:rPr>
          <w:rFonts w:ascii="Times New Roman" w:hAnsi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на 2020-2024 годы»</w:t>
      </w:r>
      <w:r w:rsidR="003530AD" w:rsidRPr="00FD405E">
        <w:rPr>
          <w:rFonts w:ascii="Times New Roman" w:hAnsi="Times New Roman"/>
          <w:sz w:val="28"/>
          <w:szCs w:val="28"/>
        </w:rPr>
        <w:t xml:space="preserve"> в новой редакции</w:t>
      </w:r>
      <w:r w:rsidRPr="00FD405E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E43121" w:rsidRDefault="00BB067A" w:rsidP="007D0A5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121">
        <w:rPr>
          <w:rFonts w:ascii="Times New Roman" w:hAnsi="Times New Roman"/>
          <w:sz w:val="28"/>
          <w:szCs w:val="28"/>
        </w:rPr>
        <w:t xml:space="preserve">Утвердить </w:t>
      </w:r>
      <w:hyperlink w:anchor="P53" w:history="1">
        <w:r w:rsidRPr="00E43121">
          <w:rPr>
            <w:rFonts w:ascii="Times New Roman" w:hAnsi="Times New Roman"/>
            <w:sz w:val="28"/>
            <w:szCs w:val="28"/>
          </w:rPr>
          <w:t>паспорт</w:t>
        </w:r>
      </w:hyperlink>
      <w:r w:rsidRPr="00E43121">
        <w:rPr>
          <w:rFonts w:ascii="Times New Roman" w:hAnsi="Times New Roman"/>
          <w:sz w:val="28"/>
          <w:szCs w:val="28"/>
        </w:rPr>
        <w:t xml:space="preserve"> муниципальной подпрограммы № 1 «Развитие кредитно-финансовых механизмов поддержки субъектов малого и среднего </w:t>
      </w:r>
      <w:r w:rsidRPr="00E43121">
        <w:rPr>
          <w:rFonts w:ascii="Times New Roman" w:hAnsi="Times New Roman"/>
          <w:sz w:val="28"/>
          <w:szCs w:val="28"/>
        </w:rPr>
        <w:lastRenderedPageBreak/>
        <w:t>предпринимательства, малых форм хозяйствования в агропромышленном комплексе» в новой редакции (приложение № 2).</w:t>
      </w:r>
    </w:p>
    <w:p w:rsidR="00E43121" w:rsidRDefault="00BB067A" w:rsidP="001F499A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121">
        <w:rPr>
          <w:rFonts w:ascii="Times New Roman" w:hAnsi="Times New Roman"/>
          <w:sz w:val="28"/>
          <w:szCs w:val="28"/>
        </w:rPr>
        <w:t>Утвердить паспорт муниципальной подпрограммы № 2 «Развитие инфраструктуры поддержки малого и среднего предпринимательства» в новой редакции (приложение № 3).</w:t>
      </w:r>
    </w:p>
    <w:p w:rsidR="00E43121" w:rsidRDefault="00BB067A" w:rsidP="00C15689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121">
        <w:rPr>
          <w:rFonts w:ascii="Times New Roman" w:hAnsi="Times New Roman"/>
          <w:sz w:val="28"/>
          <w:szCs w:val="28"/>
        </w:rPr>
        <w:t>Утвердить паспорт муниципальной подпрограммы № 3 «Совершенствование внешней среды для развития малого и среднего предпринимательства» в новой редакции (приложение № 4).</w:t>
      </w:r>
    </w:p>
    <w:p w:rsidR="00E43121" w:rsidRDefault="00BB067A" w:rsidP="00CC4C62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121">
        <w:rPr>
          <w:rFonts w:ascii="Times New Roman" w:hAnsi="Times New Roman"/>
          <w:sz w:val="28"/>
          <w:szCs w:val="28"/>
        </w:rPr>
        <w:t>Утвердить паспорт муниципальной подпрограммы № 4 «Имущественная поддержка субъектов малого и среднего предпринимательства» в новой редакции (приложение № 5).</w:t>
      </w:r>
    </w:p>
    <w:p w:rsidR="00E43121" w:rsidRDefault="00BB067A" w:rsidP="00445FE0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121">
        <w:rPr>
          <w:rFonts w:ascii="Times New Roman" w:hAnsi="Times New Roman"/>
          <w:sz w:val="28"/>
          <w:szCs w:val="28"/>
        </w:rPr>
        <w:t>Утвердить цели, задачи и целевые показатели программы в новой редакции (приложение № 6).</w:t>
      </w:r>
    </w:p>
    <w:p w:rsidR="00E43121" w:rsidRDefault="00BB067A" w:rsidP="00575F94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121">
        <w:rPr>
          <w:rFonts w:ascii="Times New Roman" w:hAnsi="Times New Roman"/>
          <w:sz w:val="28"/>
          <w:szCs w:val="28"/>
        </w:rPr>
        <w:t>Утвердить обоснование ресурсного обеспечения муниципальной программы «Поддержка малого и среднего предпринимательства и индивидуальной предпринимательской инициативы на 2020-2024 годы» в новой редакции (приложение № 7).</w:t>
      </w:r>
    </w:p>
    <w:p w:rsidR="00E43121" w:rsidRDefault="00BB067A" w:rsidP="005559DE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121">
        <w:rPr>
          <w:rFonts w:ascii="Times New Roman" w:hAnsi="Times New Roman"/>
          <w:sz w:val="28"/>
          <w:szCs w:val="28"/>
        </w:rPr>
        <w:t>Утвердить перечень основных мероприятий муниципальной программы «Поддержка малого и среднего предпринимательства и индивидуальной предпринимательской инициативы на 2020-2024 годы» в новой редакции (приложение № 8).</w:t>
      </w:r>
    </w:p>
    <w:p w:rsidR="005B5C05" w:rsidRPr="00E43121" w:rsidRDefault="005B5C05" w:rsidP="00E4312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121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6120EC">
        <w:rPr>
          <w:rFonts w:ascii="Times New Roman" w:hAnsi="Times New Roman"/>
          <w:sz w:val="28"/>
          <w:szCs w:val="28"/>
        </w:rPr>
        <w:t>19</w:t>
      </w:r>
      <w:r w:rsidRPr="00E43121">
        <w:rPr>
          <w:rFonts w:ascii="Times New Roman" w:hAnsi="Times New Roman"/>
          <w:sz w:val="28"/>
          <w:szCs w:val="28"/>
        </w:rPr>
        <w:t xml:space="preserve"> </w:t>
      </w:r>
      <w:r w:rsidR="006120EC">
        <w:rPr>
          <w:rFonts w:ascii="Times New Roman" w:hAnsi="Times New Roman"/>
          <w:sz w:val="28"/>
          <w:szCs w:val="28"/>
        </w:rPr>
        <w:t>мая</w:t>
      </w:r>
      <w:r w:rsidRPr="00E43121">
        <w:rPr>
          <w:rFonts w:ascii="Times New Roman" w:hAnsi="Times New Roman"/>
          <w:sz w:val="28"/>
          <w:szCs w:val="28"/>
        </w:rPr>
        <w:t xml:space="preserve"> 202</w:t>
      </w:r>
      <w:r w:rsidR="006120EC">
        <w:rPr>
          <w:rFonts w:ascii="Times New Roman" w:hAnsi="Times New Roman"/>
          <w:sz w:val="28"/>
          <w:szCs w:val="28"/>
        </w:rPr>
        <w:t>3</w:t>
      </w:r>
      <w:r w:rsidR="00112601">
        <w:rPr>
          <w:rFonts w:ascii="Times New Roman" w:hAnsi="Times New Roman"/>
          <w:sz w:val="28"/>
          <w:szCs w:val="28"/>
        </w:rPr>
        <w:t xml:space="preserve"> года</w:t>
      </w:r>
      <w:r w:rsidRPr="00E43121">
        <w:rPr>
          <w:rFonts w:ascii="Times New Roman" w:hAnsi="Times New Roman"/>
          <w:sz w:val="28"/>
          <w:szCs w:val="28"/>
        </w:rPr>
        <w:t xml:space="preserve"> №</w:t>
      </w:r>
      <w:r w:rsidR="00076337" w:rsidRPr="00E43121">
        <w:rPr>
          <w:rFonts w:ascii="Times New Roman" w:hAnsi="Times New Roman"/>
          <w:sz w:val="28"/>
          <w:szCs w:val="28"/>
        </w:rPr>
        <w:t xml:space="preserve"> </w:t>
      </w:r>
      <w:r w:rsidR="006120EC">
        <w:rPr>
          <w:rFonts w:ascii="Times New Roman" w:hAnsi="Times New Roman"/>
          <w:sz w:val="28"/>
          <w:szCs w:val="28"/>
        </w:rPr>
        <w:t>2200</w:t>
      </w:r>
      <w:r w:rsidR="00076337" w:rsidRPr="00E43121">
        <w:rPr>
          <w:rFonts w:ascii="Times New Roman" w:hAnsi="Times New Roman"/>
          <w:sz w:val="28"/>
          <w:szCs w:val="28"/>
        </w:rPr>
        <w:t xml:space="preserve"> </w:t>
      </w:r>
      <w:r w:rsidRPr="00E4312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20 января 2020 года № 222 «Об утверждении программы «Поддержка малого и среднего предпринимательства и индивидуальной предпринимательской инициативы на 2020-2024 годы»</w:t>
      </w:r>
      <w:r w:rsidR="007B7A00" w:rsidRPr="00E43121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93ACF" w:rsidRDefault="00593ACF" w:rsidP="00E4312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3ACF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</w:t>
      </w:r>
      <w:r w:rsidR="00A6221F">
        <w:rPr>
          <w:rFonts w:ascii="Times New Roman" w:hAnsi="Times New Roman"/>
          <w:sz w:val="28"/>
          <w:szCs w:val="28"/>
        </w:rPr>
        <w:t xml:space="preserve">разместить </w:t>
      </w:r>
      <w:r w:rsidRPr="00593ACF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:rsidR="00D7674C" w:rsidRDefault="00D7674C" w:rsidP="00E4312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A45BD">
        <w:rPr>
          <w:rFonts w:ascii="Times New Roman" w:hAnsi="Times New Roman"/>
          <w:sz w:val="28"/>
          <w:szCs w:val="28"/>
        </w:rPr>
        <w:t xml:space="preserve">и.о. </w:t>
      </w:r>
      <w:r w:rsidRPr="00483439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</w:t>
      </w:r>
      <w:r w:rsidR="003A45BD" w:rsidRPr="00353E6F">
        <w:rPr>
          <w:rFonts w:ascii="Times New Roman" w:hAnsi="Times New Roman"/>
          <w:sz w:val="28"/>
          <w:szCs w:val="28"/>
        </w:rPr>
        <w:t>Клименко Н.И</w:t>
      </w:r>
      <w:r w:rsidR="00F46EBF" w:rsidRPr="00353E6F">
        <w:rPr>
          <w:rFonts w:ascii="Times New Roman" w:hAnsi="Times New Roman"/>
          <w:sz w:val="28"/>
          <w:szCs w:val="28"/>
        </w:rPr>
        <w:t>.</w:t>
      </w:r>
    </w:p>
    <w:p w:rsidR="00483439" w:rsidRPr="00483439" w:rsidRDefault="00D7674C" w:rsidP="00E4312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277A" w:rsidRDefault="004F277A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74C" w:rsidRDefault="00D7674C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 xml:space="preserve">Глава </w:t>
      </w:r>
    </w:p>
    <w:p w:rsidR="001F075C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E5C69">
        <w:rPr>
          <w:rFonts w:ascii="Times New Roman" w:hAnsi="Times New Roman"/>
          <w:sz w:val="28"/>
          <w:szCs w:val="28"/>
        </w:rPr>
        <w:t>А.В. Кравченко</w:t>
      </w:r>
    </w:p>
    <w:p w:rsidR="001F075C" w:rsidRDefault="001F0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УТВЕРЖДЕНО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постановлением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от _____________ №___________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ПАСПОРТ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на 2020-2024 годы»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Координатор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программы</w:t>
      </w:r>
      <w:r w:rsidRPr="001F075C">
        <w:rPr>
          <w:rFonts w:ascii="Times New Roman" w:hAnsi="Times New Roman"/>
          <w:sz w:val="28"/>
          <w:szCs w:val="28"/>
        </w:rPr>
        <w:tab/>
      </w:r>
      <w:r w:rsidRPr="001F075C">
        <w:rPr>
          <w:rFonts w:ascii="Times New Roman" w:hAnsi="Times New Roman"/>
          <w:sz w:val="28"/>
          <w:szCs w:val="28"/>
        </w:rPr>
        <w:tab/>
        <w:t>Отдел по взаимодействию с малым и средним бизнесом администрации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Координатор подпрограмм</w:t>
      </w:r>
      <w:r w:rsidRPr="001F075C">
        <w:rPr>
          <w:rFonts w:ascii="Times New Roman" w:hAnsi="Times New Roman"/>
          <w:sz w:val="28"/>
          <w:szCs w:val="28"/>
        </w:rPr>
        <w:tab/>
        <w:t>Отдел по взаимодействию с малым и средним бизнесом администрации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Управление туризма и сельского хозяйства администрации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Муниципальное автономное учреждение «Единый бизнес-центр «Море».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Управление имущественных и земельных отношений администрации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Участники муниципальной программы</w:t>
      </w:r>
      <w:r w:rsidRPr="001F075C">
        <w:rPr>
          <w:rFonts w:ascii="Times New Roman" w:hAnsi="Times New Roman"/>
          <w:sz w:val="28"/>
          <w:szCs w:val="28"/>
        </w:rPr>
        <w:tab/>
        <w:t>Отдел по взаимодействию с малым и средним бизнесом администрации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Управление туризма и сельского хозяйства администрации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Управление имущественных и земельных отношений администрации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Муниципальное автономное учреждение «Единый бизнес-центр «Море».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Граждане, зарегистрированные по месту жительства и проживающие на территории муниципального образования город Новороссийск и ведущие личное подсобное хозяйство без использования труда наемных работников и соблюдающие предельные максимальные размеры земельных участков, предназначенных для ведения личного подсобного хозяйства.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Граждане, владельцы личных подсобных хозяйств, перешедшие на специальный налоговый режим «Налог на профессиональный доход» (самозанятые).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Индивидуальные предприниматели, осуществляющие деятельность в области сельскохозяйственного производства.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lastRenderedPageBreak/>
        <w:t>Субъекты малого и среднего предпринимательства.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Физические лица, планирующие начать предпринимательскую деятельность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Подпрограммы муниципальной программы</w:t>
      </w:r>
      <w:r w:rsidRPr="001F075C">
        <w:rPr>
          <w:rFonts w:ascii="Times New Roman" w:hAnsi="Times New Roman"/>
          <w:sz w:val="28"/>
          <w:szCs w:val="28"/>
        </w:rPr>
        <w:tab/>
      </w:r>
      <w:r w:rsidRPr="001F075C">
        <w:rPr>
          <w:rFonts w:ascii="Times New Roman" w:hAnsi="Times New Roman"/>
          <w:sz w:val="28"/>
          <w:szCs w:val="28"/>
        </w:rPr>
        <w:tab/>
        <w:t>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Совершенствование внешней среды для развития малого и среднего предпринимательства.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Имущественная поддержка субъектов малого и среднего предпринимательства.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Проекты в составе муниципальной программы</w:t>
      </w:r>
      <w:r w:rsidRPr="001F075C">
        <w:rPr>
          <w:rFonts w:ascii="Times New Roman" w:hAnsi="Times New Roman"/>
          <w:sz w:val="28"/>
          <w:szCs w:val="28"/>
        </w:rPr>
        <w:tab/>
        <w:t>Не предусмотрены.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Ведомственные программы</w:t>
      </w:r>
      <w:r w:rsidRPr="001F075C">
        <w:rPr>
          <w:rFonts w:ascii="Times New Roman" w:hAnsi="Times New Roman"/>
          <w:sz w:val="28"/>
          <w:szCs w:val="28"/>
        </w:rPr>
        <w:tab/>
        <w:t xml:space="preserve">Не предусмотрены.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Цель муниципальной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программы</w:t>
      </w:r>
      <w:r w:rsidRPr="001F075C">
        <w:rPr>
          <w:rFonts w:ascii="Times New Roman" w:hAnsi="Times New Roman"/>
          <w:sz w:val="28"/>
          <w:szCs w:val="28"/>
        </w:rPr>
        <w:tab/>
        <w:t>Развитие малого и среднего предпринимательства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Задачи муниципальной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программы</w:t>
      </w:r>
      <w:r w:rsidRPr="001F075C">
        <w:rPr>
          <w:rFonts w:ascii="Times New Roman" w:hAnsi="Times New Roman"/>
          <w:sz w:val="28"/>
          <w:szCs w:val="28"/>
        </w:rPr>
        <w:tab/>
        <w:t>Создание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 к информационным, имущественным и финансовым ресурсам.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Перечень целевых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показателей муниципальной программы</w:t>
      </w:r>
      <w:r w:rsidRPr="001F075C">
        <w:rPr>
          <w:rFonts w:ascii="Times New Roman" w:hAnsi="Times New Roman"/>
          <w:sz w:val="28"/>
          <w:szCs w:val="28"/>
        </w:rPr>
        <w:tab/>
        <w:t>Количество субъектов малого и среднего предпринимательства, зарегистрированных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Количество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                                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 тысяч человек населения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</w:t>
      </w:r>
      <w:r w:rsidRPr="001F075C">
        <w:rPr>
          <w:rFonts w:ascii="Times New Roman" w:hAnsi="Times New Roman"/>
          <w:sz w:val="28"/>
          <w:szCs w:val="28"/>
        </w:rPr>
        <w:lastRenderedPageBreak/>
        <w:t>(без внешних совместителей) всех предприятий и организаций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Количество выданных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Количество выданных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местного бюджета.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Количество консультаций, оказанных МАУ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«Море». 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Количество посещений информационного портала «Бизнес-Сфера».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lastRenderedPageBreak/>
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переданных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Этапы и сроки реализации муниципальной программы</w:t>
      </w:r>
      <w:r w:rsidRPr="001F075C">
        <w:rPr>
          <w:rFonts w:ascii="Times New Roman" w:hAnsi="Times New Roman"/>
          <w:sz w:val="28"/>
          <w:szCs w:val="28"/>
        </w:rPr>
        <w:tab/>
        <w:t>2020-2024 годы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Реализация Программы не предусматривает отдельных этапов.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  <w:r w:rsidRPr="001F075C">
        <w:rPr>
          <w:rFonts w:ascii="Times New Roman" w:hAnsi="Times New Roman"/>
          <w:sz w:val="28"/>
          <w:szCs w:val="28"/>
        </w:rPr>
        <w:tab/>
        <w:t xml:space="preserve">Итого по программе: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2020 год – 10 224,0 тыс. руб.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2021 год – 9 798,8 тыс. руб.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2022 год – 7 789,6 тыс. руб.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2023 год – 9 595,9 тыс. руб.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2024 год – 10 245,6 тыс. руб.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Из них: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2020 год: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– 8 029,0 тыс. руб. средства местного бюджета;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– 2 195,0 тыс. руб. средства краевого бюджета.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2021 год: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– 8 482,9 тыс. руб. средства местного бюджета;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– 1 315,9 тыс. руб. средства краевого бюджета.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2022 год: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– 7 789,6 тыс. руб. средства местного бюджета.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2023 год: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– 8 280,0 тыс. руб. средства местного бюджета;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– 1 315,9 тыс. руб. средства краевого бюджета.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2024 год: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– 8 280,0 тыс. руб. средства местного бюджета;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– 1 965,6 тыс. руб. средства краевого бюджета.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Контроль за выполнением муниципальной программы</w:t>
      </w:r>
      <w:r w:rsidRPr="001F075C">
        <w:rPr>
          <w:rFonts w:ascii="Times New Roman" w:hAnsi="Times New Roman"/>
          <w:sz w:val="28"/>
          <w:szCs w:val="28"/>
        </w:rPr>
        <w:tab/>
        <w:t>Отдел по взаимодействию с малым и средним бизнесом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и прогноз развития соответствующей сферы реализации муниципальной программы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Малый и средний бизнес - это один из важнейших элементов социально-экономического развития города Новороссийска,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 неконкурентоспособных для крупного бизнеса.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В связи с отсутствием серьезных финансовых резервов является наиболее не защищенным от внешних воздействий сектором экономики.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Сегодня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«экономическую неустойчивость».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Малое и среднее предпринимательство несет в себе потенциал экономического роста, уровень его развития напрямую влияет на экономический прогресс и социальную стабильность региона, на устойчивость экономики города к циклическим и общемировым кризисам.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Нормативной правовой базой для разработки программы является Федеральный закон от 24 июля 2007 года № 209-ФЗ «О развитии малого и среднего предпринимательства в Российской Федерации» (в редакции от 10 июля 2023 года), Закон Краснодарского края от 04 апреля 2008 года № 1448-КЗ «О развитии малого и среднего предпринимательства в Краснодарском крае» (в редакции от 30 июня 2023 года), Федеральный закон от 29 декабря 2006 года № 264-ФЗ «О развитии сельского хозяйства» (в редакции от 04 августа 2023 года), Закон Краснодарского края от 28 января 2009 года № 1690-КЗ «О развитии сельского хозяйства в Краснодарском крае» (в редакции от 28 апреля 2023 года).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В муниципальном образовании город Новороссийск свою деятельность в сфере малого и среднего бизнеса осуществляют более 45 тысяч человек. По предварительной оценке 2023 года количество действующих малых и средних предприятий (юридических лиц) составляет более 16 000 единиц.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Развитие малого и среднего предпринимательства в муниципальном образовании город Новороссийск в течение последних лет характеризуется преобладанием позитивных тенденций. В 2019 году число субъектов малого и среднего предпринимательства увеличилось более чем на 20%. И это результат не только того, что население становится более экономически активным, но и тех мер поддержки малого и среднего предпринимательства, которые проводят городские власти.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lastRenderedPageBreak/>
        <w:t>Муниципальное образование город Новороссийск занимает лидирующие позиции по основным экономическим показателям развития малого и среднего предпринимательства в Краснодарском крае: количеству субъектов малого предпринимательства, численности работающих, обороту и объему реализации продукции. Город Новороссийск - это муниципальное образование, в котором представлены все основные отрасли экономики: промышленность, строительство, транспорт, сельское хозяйство, торговля и сфера услуг. Доля субъектов малого и среднего предпринимательства составляет 84,6 % от общего количества хозяйствующих субъектов города.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Высокие темпы роста в развитии малого бизнеса на территории муниципального образования город Новороссийск достигнуты благодаря эффективному выполнению мероприятий муниципальной программы поддержки и развития малого предпринимательства в городе. Вместе с тем следует отметить, что реальный экономический потенциал не исчерпан.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Уровень развития в регионе малого и среднего бизнеса, связанного с материальным производством и другими неторговыми отраслями, невысок. В сфере торговли и потребительского рынка занято 57,9% от общего количества субъектов предпринимательства. Производственные издержки при организации торгового процесса значительно ниже, чем в промышленности, поэтому формирование бизнеса в этой сфере требует относительно небольших средств и остается более привлекательным.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В настоящее время существует ряд проблем, сдерживающих развитие малого и среднего предпринимательства в городе Новороссийске, требующих оказания комплексной поддержки субъектам малого и среднего предпринимательства.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Наиболее значимыми проблемами, влияющими на развитие субъектов малого и среднего предпринимательства на территории города Новороссийска, являются: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недостаток собственных ресурсов 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 на территории муниципального образования город Новороссийск;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сложность в получении кредитных ресурсов в связи с отсутствием залогового обеспечения;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недостаточная развитость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lastRenderedPageBreak/>
        <w:t>Указанные проблемы в значительной мере взаимосвязаны и обуславливают друг друга. Поэтому необходим комплексный подход к их решению как на региональном, так и на муниципальном уровне.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В Краснодарском крае сформирована база системной государственной поддержки малого и среднего бизнеса. На территории региона представлены элементы разной направленности: финансовые, имущественные, информационные, консультационные.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Решение обозначенных проблем требует совершенствования существующих механизмов поддержки субъектов малого и среднего предпринимательства.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Наиболее эффективным является предоставление бизнесу различного рода субсидий на погашение издержек, связанных с осуществлением предпринимательской деятельности, предоставление грантов для начинающих предпринимателей.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 можно достичь только путем активизации механизмов поддержки малого и среднего предпринимательства, в связи с чем возникает необходимость принятия муниципальной целевой программы поддержки и развития субъектов малого и среднего предпринимательства в муниципальном образовании город Новороссийск с обязательным финансированием части затрат.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Основной целью муниципальной программы является развитие малого и среднего предпринимательства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Для достижения вышеуказанной цели необходимо решение следующих задач: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создание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деятельность, к информационным, имущественным и финансовым ресурсам;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По-прежнему одним из самых динамично развивающихся секторов экономики является малый и средний бизнес, который обеспечивает трудовой занятостью большую часть населения города. Значительное влияние малое и среднее предпринимательство оказывает на формирование налогового потенциала города.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Сравнительный анализ основных показателей малого и среднего предпринимательства за последние годы указывает на стабильно </w:t>
      </w:r>
      <w:r w:rsidRPr="001F075C">
        <w:rPr>
          <w:rFonts w:ascii="Times New Roman" w:hAnsi="Times New Roman"/>
          <w:sz w:val="28"/>
          <w:szCs w:val="28"/>
        </w:rPr>
        <w:lastRenderedPageBreak/>
        <w:t>положительную динамику, однако, в городе сохраняется актуальность формирования благоприятной среды для его развития.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 в городе.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При этом развитие малого и среднего предпринимательства рассматривается как один из факторов экономического роста, являющийся главным регулятором занятости экономически активного населения и оказывающий положительное влияние на уровень жизни.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В соответствии с долгосрочными приоритетами экономического развития, а также с учетом текущего состояния экономики города определены цели и задачи Программы.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увеличение числа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зарегистрированных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Целевые индикаторы: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1. Количество субъектов малого и среднего предпринимательства, зарегистрированных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2. Количество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3. Число субъектов малого и среднего предпринимательства в расчете на 10 тысяч человек населения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4.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5. 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6. 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</w:t>
      </w:r>
      <w:r w:rsidRPr="001F075C">
        <w:rPr>
          <w:rFonts w:ascii="Times New Roman" w:hAnsi="Times New Roman"/>
          <w:sz w:val="28"/>
          <w:szCs w:val="28"/>
        </w:rPr>
        <w:lastRenderedPageBreak/>
        <w:t>предпринимателям, осуществляющим деятельность в области сельскохозяйственного производства, за счет средств местного бюджета.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7. Количество консультаций, оказанных Муниципальным автономным учреждением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8. 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9. 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10. 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11. 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12. Количество посещений информационного портала «Бизнес-Сфера».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13. 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lastRenderedPageBreak/>
        <w:t>14. 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переданных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 Выстроенная в рамках настоящей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решением конкретных задач.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Общий срок реализации настоящей Программы рассчитан на период 2020 - 2024 годы.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Реализация Программы не предусматривает разделения на этапы.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3. Методика расчета целевых показателей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№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п/п</w:t>
      </w:r>
      <w:r w:rsidRPr="001F075C">
        <w:rPr>
          <w:rFonts w:ascii="Times New Roman" w:hAnsi="Times New Roman"/>
          <w:sz w:val="28"/>
          <w:szCs w:val="28"/>
        </w:rPr>
        <w:tab/>
        <w:t>Наименование целевого показателя</w:t>
      </w:r>
      <w:r w:rsidRPr="001F075C">
        <w:rPr>
          <w:rFonts w:ascii="Times New Roman" w:hAnsi="Times New Roman"/>
          <w:sz w:val="28"/>
          <w:szCs w:val="28"/>
        </w:rPr>
        <w:tab/>
        <w:t>Единица измерения</w:t>
      </w:r>
      <w:r w:rsidRPr="001F075C">
        <w:rPr>
          <w:rFonts w:ascii="Times New Roman" w:hAnsi="Times New Roman"/>
          <w:sz w:val="28"/>
          <w:szCs w:val="28"/>
        </w:rPr>
        <w:tab/>
        <w:t>Порядок расчета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ab/>
      </w:r>
      <w:r w:rsidRPr="001F075C">
        <w:rPr>
          <w:rFonts w:ascii="Times New Roman" w:hAnsi="Times New Roman"/>
          <w:sz w:val="28"/>
          <w:szCs w:val="28"/>
        </w:rPr>
        <w:tab/>
      </w:r>
      <w:r w:rsidRPr="001F075C">
        <w:rPr>
          <w:rFonts w:ascii="Times New Roman" w:hAnsi="Times New Roman"/>
          <w:sz w:val="28"/>
          <w:szCs w:val="28"/>
        </w:rPr>
        <w:tab/>
        <w:t>Источники информации</w:t>
      </w:r>
      <w:r w:rsidRPr="001F075C">
        <w:rPr>
          <w:rFonts w:ascii="Times New Roman" w:hAnsi="Times New Roman"/>
          <w:sz w:val="28"/>
          <w:szCs w:val="28"/>
        </w:rPr>
        <w:tab/>
        <w:t>Алгоритм (формула)</w:t>
      </w:r>
      <w:r w:rsidRPr="001F075C">
        <w:rPr>
          <w:rFonts w:ascii="Times New Roman" w:hAnsi="Times New Roman"/>
          <w:sz w:val="28"/>
          <w:szCs w:val="28"/>
        </w:rPr>
        <w:tab/>
        <w:t>Периодичность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1</w:t>
      </w:r>
      <w:r w:rsidRPr="001F075C">
        <w:rPr>
          <w:rFonts w:ascii="Times New Roman" w:hAnsi="Times New Roman"/>
          <w:sz w:val="28"/>
          <w:szCs w:val="28"/>
        </w:rPr>
        <w:tab/>
        <w:t>Количество субъектов малого и среднего предпринимательства, зарегистрированных на территории муниципального образования город Новороссийск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Единый реестр субъектов малого и среднего предпринимательства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программы– ежемесячно 10 числа месяца, следующего за отчетным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2</w:t>
      </w:r>
      <w:r w:rsidRPr="001F075C">
        <w:rPr>
          <w:rFonts w:ascii="Times New Roman" w:hAnsi="Times New Roman"/>
          <w:sz w:val="28"/>
          <w:szCs w:val="28"/>
        </w:rPr>
        <w:tab/>
        <w:t>Количество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город Новороссийск</w:t>
      </w: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Реестр налогоплательщиков налога на профессиональный доход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программы– ежемесячно 10 числа месяца, следующего за отчетным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3</w:t>
      </w:r>
      <w:r w:rsidRPr="001F075C">
        <w:rPr>
          <w:rFonts w:ascii="Times New Roman" w:hAnsi="Times New Roman"/>
          <w:sz w:val="28"/>
          <w:szCs w:val="28"/>
        </w:rPr>
        <w:tab/>
        <w:t>Число субъектов малого и среднего предпринимательства в расчете на 10 тысяч человек населения муниципального образования город Новороссийск</w:t>
      </w: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Система мониторинга социально-экономического развития</w:t>
      </w:r>
      <w:r w:rsidRPr="001F075C">
        <w:rPr>
          <w:rFonts w:ascii="Times New Roman" w:hAnsi="Times New Roman"/>
          <w:sz w:val="28"/>
          <w:szCs w:val="28"/>
        </w:rPr>
        <w:tab/>
        <w:t xml:space="preserve">Чсмсп10000=Чсмсп/Чнас*10000,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где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lastRenderedPageBreak/>
        <w:t xml:space="preserve">Чсмсп10000- число субъектов малого и среднего предпринимательства в расчете на 10 тысяч человек населения, ед.;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Чсмсп - число субъектов малого и среднего предпринимательства (включая микропредприятия) – юридических лиц и индивидуальных предпринимателей на территории муниципального образования город Новороссийск, ед.;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Чнас -  – численность населения муниципального образования город Новороссийск, чел.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программы– ежегодно до 31 марта года, следующего за отчетным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4</w:t>
      </w:r>
      <w:r w:rsidRPr="001F075C">
        <w:rPr>
          <w:rFonts w:ascii="Times New Roman" w:hAnsi="Times New Roman"/>
          <w:sz w:val="28"/>
          <w:szCs w:val="28"/>
        </w:rPr>
        <w:tab/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город Новороссийск</w:t>
      </w:r>
      <w:r w:rsidRPr="001F075C">
        <w:rPr>
          <w:rFonts w:ascii="Times New Roman" w:hAnsi="Times New Roman"/>
          <w:sz w:val="28"/>
          <w:szCs w:val="28"/>
        </w:rPr>
        <w:tab/>
        <w:t>Процент</w:t>
      </w:r>
      <w:r w:rsidRPr="001F075C">
        <w:rPr>
          <w:rFonts w:ascii="Times New Roman" w:hAnsi="Times New Roman"/>
          <w:sz w:val="28"/>
          <w:szCs w:val="28"/>
        </w:rPr>
        <w:tab/>
        <w:t>Система мониторинга социально-экономического развития</w:t>
      </w:r>
      <w:r w:rsidRPr="001F075C">
        <w:rPr>
          <w:rFonts w:ascii="Times New Roman" w:hAnsi="Times New Roman"/>
          <w:sz w:val="28"/>
          <w:szCs w:val="28"/>
        </w:rPr>
        <w:tab/>
        <w:t xml:space="preserve">Дсспч мп+ср = (Чссп мп+ср/ Ч сспп ср + Ч ссп мп) *100%,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где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Чссп мп+ср - среднесписочная численность работников (без внешних совместителей) малых (включая микро) и средних предприятий – юридических лиц муниципального образования город Новороссийск, чел.;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Ч сспп ср - среднесписочная численность работников (на основе формы № П-4 (год) «Сведения о численности, заработной плате и движении работников» муниципального образования город Новороссийск (стр.01 гр.2)), чел.;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Ч ссп мп - среднесписочная численность работников (без внешних совместителей) малых предприятий (включая микропредприятия) (на основе формы № МП-сп) муниципального образования город Новороссийск, чел.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программы– ежегодно до 31 марта года, следующего за отчетным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5</w:t>
      </w:r>
      <w:r w:rsidRPr="001F075C">
        <w:rPr>
          <w:rFonts w:ascii="Times New Roman" w:hAnsi="Times New Roman"/>
          <w:sz w:val="28"/>
          <w:szCs w:val="28"/>
        </w:rPr>
        <w:tab/>
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</w:t>
      </w: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Данные из соглашений о предоставлении субсидий за счет средств краевого бюджета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суммарно, нарастающим итогом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подпрограммы №1 – ежемесячно на конец отчетного периода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6</w:t>
      </w:r>
      <w:r w:rsidRPr="001F075C">
        <w:rPr>
          <w:rFonts w:ascii="Times New Roman" w:hAnsi="Times New Roman"/>
          <w:sz w:val="28"/>
          <w:szCs w:val="28"/>
        </w:rPr>
        <w:tab/>
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местного бюджета</w:t>
      </w: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Данные из соглашений о предоставлении субсидий за счет средств местного бюджета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суммарно, нарастающим итогом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подпрограммы №1 – ежемесячно на конец отчетного периода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lastRenderedPageBreak/>
        <w:t>7</w:t>
      </w:r>
      <w:r w:rsidRPr="001F075C">
        <w:rPr>
          <w:rFonts w:ascii="Times New Roman" w:hAnsi="Times New Roman"/>
          <w:sz w:val="28"/>
          <w:szCs w:val="28"/>
        </w:rPr>
        <w:tab/>
        <w:t>Количество консультаций, оказанных МАУ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Данные из отчета о выполнении муниципального задания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суммарно, нарастающим итогом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подпрограммы №2 – ежемесячно на конец отчетного периода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8</w:t>
      </w:r>
      <w:r w:rsidRPr="001F075C">
        <w:rPr>
          <w:rFonts w:ascii="Times New Roman" w:hAnsi="Times New Roman"/>
          <w:sz w:val="28"/>
          <w:szCs w:val="28"/>
        </w:rPr>
        <w:tab/>
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</w:t>
      </w: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Единый реестр субъектов МСП -получателей поддержки, реестр консультацийМАУ «Единый бизнес-центр «Море», реестр получателей поддержки Фонда микрофинансирования Краснодарского края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суммарно, нарастающим итогом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подпрограммы №2 – ежемесячно на конец отчетного периода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9</w:t>
      </w:r>
      <w:r w:rsidRPr="001F075C">
        <w:rPr>
          <w:rFonts w:ascii="Times New Roman" w:hAnsi="Times New Roman"/>
          <w:sz w:val="28"/>
          <w:szCs w:val="28"/>
        </w:rPr>
        <w:tab/>
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</w:t>
      </w:r>
      <w:r w:rsidRPr="001F075C">
        <w:rPr>
          <w:rFonts w:ascii="Times New Roman" w:hAnsi="Times New Roman"/>
          <w:sz w:val="28"/>
          <w:szCs w:val="28"/>
        </w:rPr>
        <w:tab/>
        <w:t>Тыс. руб.</w:t>
      </w:r>
      <w:r w:rsidRPr="001F075C">
        <w:rPr>
          <w:rFonts w:ascii="Times New Roman" w:hAnsi="Times New Roman"/>
          <w:sz w:val="28"/>
          <w:szCs w:val="28"/>
        </w:rPr>
        <w:tab/>
        <w:t>Единый реестр субъектов МСП -получателей поддержки, реестр консультацийМАУ «Единый бизнес-центр «Море», реестр получателей поддержки Фонда микрофинансирования Краснодарского края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суммарно, нарастающим итогом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подпрограммы №2 – ежемесячно на конец отчетного периода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10</w:t>
      </w:r>
      <w:r w:rsidRPr="001F075C">
        <w:rPr>
          <w:rFonts w:ascii="Times New Roman" w:hAnsi="Times New Roman"/>
          <w:sz w:val="28"/>
          <w:szCs w:val="28"/>
        </w:rPr>
        <w:tab/>
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</w:t>
      </w: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Единый реестр субъектов МСП -получателей поддержки, реестр консультацийМАУ «Единый бизнес-центр «Море», реестр поданных заявок Фонда развития бизнеса Краснодарского края</w:t>
      </w:r>
      <w:r w:rsidRPr="001F075C">
        <w:rPr>
          <w:rFonts w:ascii="Times New Roman" w:hAnsi="Times New Roman"/>
          <w:sz w:val="28"/>
          <w:szCs w:val="28"/>
        </w:rPr>
        <w:tab/>
        <w:t xml:space="preserve">Показатель </w:t>
      </w:r>
      <w:r w:rsidRPr="001F075C">
        <w:rPr>
          <w:rFonts w:ascii="Times New Roman" w:hAnsi="Times New Roman"/>
          <w:sz w:val="28"/>
          <w:szCs w:val="28"/>
        </w:rPr>
        <w:lastRenderedPageBreak/>
        <w:t>рассчитывается суммарно, нарастающим итогом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подпрограммы №2 – 2 раза в год, на 30 июня и 31 декабря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11</w:t>
      </w:r>
      <w:r w:rsidRPr="001F075C">
        <w:rPr>
          <w:rFonts w:ascii="Times New Roman" w:hAnsi="Times New Roman"/>
          <w:sz w:val="28"/>
          <w:szCs w:val="28"/>
        </w:rPr>
        <w:tab/>
        <w:t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</w:t>
      </w: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Единый реестр субъектов МСП -получателей поддержки, единый реестр субъектов МСП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суммарно, нарастающим итогом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подпрограммы №2 – ежемесячно на конец отчетного периода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12</w:t>
      </w:r>
      <w:r w:rsidRPr="001F075C">
        <w:rPr>
          <w:rFonts w:ascii="Times New Roman" w:hAnsi="Times New Roman"/>
          <w:sz w:val="28"/>
          <w:szCs w:val="28"/>
        </w:rPr>
        <w:tab/>
        <w:t>Количество посещений информационного портала «Бизнес-Сфера».</w:t>
      </w: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Статистические данные системы веб-аналитики Яндекс Метрика о посещаемости сайта Новоросбизнес.рф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подпрограммы №3 – ежемесячно на конец отчетного периода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13</w:t>
      </w:r>
      <w:r w:rsidRPr="001F075C">
        <w:rPr>
          <w:rFonts w:ascii="Times New Roman" w:hAnsi="Times New Roman"/>
          <w:sz w:val="28"/>
          <w:szCs w:val="28"/>
        </w:rPr>
        <w:tab/>
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>Данные из перечня муниципального имущества, свободного от прав третьих лиц,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подпрограммы №4– ежемесячно на конец отчетного периода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14</w:t>
      </w:r>
      <w:r w:rsidRPr="001F075C">
        <w:rPr>
          <w:rFonts w:ascii="Times New Roman" w:hAnsi="Times New Roman"/>
          <w:sz w:val="28"/>
          <w:szCs w:val="28"/>
        </w:rPr>
        <w:tab/>
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переданных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</w:r>
      <w:r w:rsidRPr="001F075C">
        <w:rPr>
          <w:rFonts w:ascii="Times New Roman" w:hAnsi="Times New Roman"/>
          <w:sz w:val="28"/>
          <w:szCs w:val="28"/>
        </w:rPr>
        <w:tab/>
        <w:t>Единиц</w:t>
      </w:r>
      <w:r w:rsidRPr="001F075C">
        <w:rPr>
          <w:rFonts w:ascii="Times New Roman" w:hAnsi="Times New Roman"/>
          <w:sz w:val="28"/>
          <w:szCs w:val="28"/>
        </w:rPr>
        <w:tab/>
        <w:t xml:space="preserve">Данные от управления имущественных и земельных отношений по количеству заключенных договоров о передаче муниципального имущества во владение и (или) пользование </w:t>
      </w:r>
      <w:r w:rsidRPr="001F075C">
        <w:rPr>
          <w:rFonts w:ascii="Times New Roman" w:hAnsi="Times New Roman"/>
          <w:sz w:val="28"/>
          <w:szCs w:val="28"/>
        </w:rPr>
        <w:tab/>
        <w:t>Показатель рассчитывается суммарно</w:t>
      </w:r>
      <w:r w:rsidRPr="001F075C">
        <w:rPr>
          <w:rFonts w:ascii="Times New Roman" w:hAnsi="Times New Roman"/>
          <w:sz w:val="28"/>
          <w:szCs w:val="28"/>
        </w:rPr>
        <w:tab/>
        <w:t>В ходе реализации подпрограммы №4 – ежемесячно на конец отчетного периода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4. Перечень и краткое описание подпрограмм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Для достижения заявленной цели и решения поставленных задач в рамках настоящей Программы предусмотрена реализация четырех подпрограмм: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lastRenderedPageBreak/>
        <w:t>4.1. Подпрограмма № 1. 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4.2. Подпрограмма № 2. «Развитие инфраструктуры поддержки малого и среднего предпринимательства».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4.3. Подпрограммы № 3. «Совершенствование внешней среды для развития малого и среднего предпринимательства». 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4.4. Подпрограммы № 4. «Имущественная поддержка субъектов малого и среднего предпринимательства».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решению поставленных задач и достижению конечных результатов настоящей Программы.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Каждая из подпрограмм имеет собственную систему целевых ориентиров, согласующихся с задачами настоящей Программы и подкрепленных конкретными комплексами мероприятий, реализуемых в рамках системы мероприятий Программы.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5. Обоснование ресурсного обеспечения муниципальной программы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Главным распорядителем бюджетных средств является управление туризма и сельского хозяйства администрации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Объемы финансирования мероприятий Программы могут быть скорректированы в процессе реализации мероприятий, исходя из возможностей бюджета на очередной финансовый год и фактических затрат.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Объем бюджетных ассигнований на 2020 - 2024 годы представлен в соответствии с решением Городской Думы муниципального образования город Новороссийск.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6. Методика оценки эффективности реализации муниципальной программы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в соответствии с приложением 5 к порядку принятия решения о разработке, формировании, реализации и оценке эффективности реализации муниципальных программ муниципального </w:t>
      </w:r>
      <w:r w:rsidRPr="001F075C">
        <w:rPr>
          <w:rFonts w:ascii="Times New Roman" w:hAnsi="Times New Roman"/>
          <w:sz w:val="28"/>
          <w:szCs w:val="28"/>
        </w:rPr>
        <w:lastRenderedPageBreak/>
        <w:t>образования город Новороссийск, утвержденным постановлением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7. Механизм реализации муниципальной программы и контроль за ее выполнением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 отдел по взаимодействию с малым и средним бизнесом муниципального образования город Новороссийск, который: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обеспечивает разработку муниципальной программы, ее согласование с участниками муниципальной Программы;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 формирует структуру муниципальной программы и перечень участников муниципальной Программы; 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принимает решение о необходимости внесения в установленном порядке изменений в муниципальную программу;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организует реализацию муниципальной программы, координацию деятельности участников муниципальной программы;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осуществляет контроль за ходом реализации муниципальной программы;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несет ответственность за достижение целевых показателей муниципальной программы;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проводит мониторинг реализации муниципальной программы по формам отчетов в соответствии с приложениями 10, 11, 12 к постановлению администрации муниципального образования город Новороссийск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готовит ежегодный доклад о ходе реализации муниципальной программы и оценке эффективности ее реализации (доклад о ходе реализации муниципальной программы);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размещает информацию о ходе реализации и достигнутых результатах муниципальной программы на официальном сайте муниципального образования город Новороссийск и городской Думы Новороссийска;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разрабатывает формы отчетности для координаторов подпрограмм, включенных в муниципальную подпрограмму,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представления;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 xml:space="preserve"> направляет в управление по муниципальным проектам и программам ежегодно до 20 февраля года, следующего за отчетным, доклад о ходе </w:t>
      </w:r>
      <w:r w:rsidRPr="001F075C">
        <w:rPr>
          <w:rFonts w:ascii="Times New Roman" w:hAnsi="Times New Roman"/>
          <w:sz w:val="28"/>
          <w:szCs w:val="28"/>
        </w:rPr>
        <w:lastRenderedPageBreak/>
        <w:t>реализации муниципальной программы на бумажном и электронном носителях;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ежегодно проводит оценку эффективности муниципальной программы.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подчиняется требованиям координатора муниципальной программы;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обеспечивают реализацию подпрограммы;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несет ответственность за достижение целевых показателей муниципальной подпрограммы;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является исполнителем мероприятий муниципальной программы в пределах своей компетенции;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 ежегодно до 20 января года, следующего за отчетным, предоставляет в адрес координатора муниципальной программы информацию, необходимую для формирования доклада о ходе реализации муниципальной программы.</w:t>
      </w: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75C" w:rsidRP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И.о. заместителя главы</w:t>
      </w:r>
    </w:p>
    <w:p w:rsidR="00483439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5C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Н.И. Клименко</w:t>
      </w:r>
    </w:p>
    <w:p w:rsidR="001F075C" w:rsidRDefault="001F0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75C" w:rsidRPr="008D19C5" w:rsidRDefault="001F075C" w:rsidP="001F075C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F075C" w:rsidRPr="008D19C5" w:rsidRDefault="001F075C" w:rsidP="001F075C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F075C" w:rsidRPr="008D19C5" w:rsidRDefault="001F075C" w:rsidP="001F075C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постановлением</w:t>
      </w:r>
    </w:p>
    <w:p w:rsidR="001F075C" w:rsidRPr="008D19C5" w:rsidRDefault="001F075C" w:rsidP="001F075C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F075C" w:rsidRPr="008D19C5" w:rsidRDefault="001F075C" w:rsidP="001F075C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1F075C" w:rsidRPr="008D19C5" w:rsidRDefault="001F075C" w:rsidP="001F075C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от ______________№___________</w:t>
      </w:r>
    </w:p>
    <w:p w:rsidR="001F075C" w:rsidRPr="008D19C5" w:rsidRDefault="001F075C" w:rsidP="001F075C">
      <w:pPr>
        <w:spacing w:after="0"/>
        <w:rPr>
          <w:rFonts w:ascii="Times New Roman" w:hAnsi="Times New Roman"/>
          <w:sz w:val="28"/>
          <w:szCs w:val="28"/>
        </w:rPr>
      </w:pPr>
    </w:p>
    <w:p w:rsidR="001F075C" w:rsidRPr="008D19C5" w:rsidRDefault="001F075C" w:rsidP="001F075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352"/>
      <w:bookmarkEnd w:id="0"/>
      <w:r w:rsidRPr="008D19C5">
        <w:rPr>
          <w:rFonts w:ascii="Times New Roman" w:hAnsi="Times New Roman"/>
          <w:sz w:val="28"/>
          <w:szCs w:val="28"/>
        </w:rPr>
        <w:t>ПАСПОРТ</w:t>
      </w:r>
    </w:p>
    <w:p w:rsidR="001F075C" w:rsidRDefault="001F075C" w:rsidP="001F07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муниципальной подпрограммы № 1 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</w:t>
      </w:r>
    </w:p>
    <w:p w:rsidR="001F075C" w:rsidRPr="008D19C5" w:rsidRDefault="001F075C" w:rsidP="001F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F075C" w:rsidRPr="006F599D" w:rsidTr="00167932">
        <w:tc>
          <w:tcPr>
            <w:tcW w:w="2268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Управление туризма и сельского хозяйства администрации муниципального образования город Новороссийск.</w:t>
            </w:r>
          </w:p>
        </w:tc>
      </w:tr>
      <w:tr w:rsidR="001F075C" w:rsidRPr="006F599D" w:rsidTr="00167932">
        <w:tc>
          <w:tcPr>
            <w:tcW w:w="2268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город Новороссийск.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 xml:space="preserve">Управление туризма и сельского хозяйства администрации муниципального образования город </w:t>
            </w:r>
            <w:r>
              <w:rPr>
                <w:rFonts w:ascii="Times New Roman" w:hAnsi="Times New Roman"/>
                <w:sz w:val="28"/>
                <w:szCs w:val="28"/>
              </w:rPr>
              <w:t>Новороссийск.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Граждане, зарегистрированные по месту жительства и проживающие на территории муниципального образования город Новороссийск и ведущие личное подсобное хозяйство </w:t>
            </w:r>
            <w:r w:rsidRPr="006F599D">
              <w:rPr>
                <w:rFonts w:ascii="Times New Roman" w:hAnsi="Times New Roman"/>
                <w:sz w:val="28"/>
                <w:szCs w:val="28"/>
              </w:rPr>
              <w:t>без использования труда наемных работников и соблюдающие предельные максимальные размеры земельных участков, предназначенных для ведения личного подсобного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Граждане, владельцы личных подсобных хозяйств, перешедшие на специальный налоговый режим «Налог на профессиональный доход» (самозанятые)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муниципального образования город Новороссийск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Индивидуальные предприниматели, осуществляющие деятельность в области сельскохозяйственного производства.</w:t>
            </w:r>
          </w:p>
        </w:tc>
      </w:tr>
      <w:tr w:rsidR="001F075C" w:rsidRPr="006F599D" w:rsidTr="00167932">
        <w:tc>
          <w:tcPr>
            <w:tcW w:w="2268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803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Обеспечение финансовой поддержки субъектов малого и среднего предпринимательства в области сельскохозяйственного производства.</w:t>
            </w:r>
          </w:p>
        </w:tc>
      </w:tr>
      <w:tr w:rsidR="001F075C" w:rsidRPr="006F599D" w:rsidTr="00167932">
        <w:tc>
          <w:tcPr>
            <w:tcW w:w="2268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  <w:vAlign w:val="center"/>
          </w:tcPr>
          <w:p w:rsidR="001F075C" w:rsidRPr="006F599D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9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доступа предпринимателей, осуществляющих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599D">
              <w:rPr>
                <w:rFonts w:ascii="Times New Roman" w:hAnsi="Times New Roman" w:cs="Times New Roman"/>
                <w:sz w:val="28"/>
                <w:szCs w:val="28"/>
              </w:rPr>
              <w:t xml:space="preserve"> к финансовым ресурсам.</w:t>
            </w:r>
          </w:p>
        </w:tc>
      </w:tr>
      <w:tr w:rsidR="001F075C" w:rsidRPr="006F599D" w:rsidTr="00167932">
        <w:tc>
          <w:tcPr>
            <w:tcW w:w="2268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  <w:vAlign w:val="center"/>
          </w:tcPr>
          <w:p w:rsidR="001F075C" w:rsidRPr="006F599D" w:rsidRDefault="001F075C" w:rsidP="0016793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59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6F59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 счет средств краевого бюджета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599D">
              <w:rPr>
                <w:rFonts w:ascii="Times New Roman" w:hAnsi="Times New Roman"/>
                <w:sz w:val="28"/>
                <w:szCs w:val="28"/>
              </w:rPr>
              <w:t xml:space="preserve"> за счет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F5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075C" w:rsidRPr="006F599D" w:rsidTr="00167932">
        <w:tc>
          <w:tcPr>
            <w:tcW w:w="2268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3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 xml:space="preserve">2020-2024 годы 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Реализация подпрограммы не предусматривает отдельных этапов.</w:t>
            </w:r>
          </w:p>
        </w:tc>
      </w:tr>
      <w:tr w:rsidR="001F075C" w:rsidRPr="006F599D" w:rsidTr="00167932">
        <w:tc>
          <w:tcPr>
            <w:tcW w:w="2268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  <w:vAlign w:val="center"/>
          </w:tcPr>
          <w:p w:rsidR="001F075C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– 1 350,0 тыс. руб. средства местного бюджета;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– 2 195,0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 средства краевого бюджета.</w:t>
            </w:r>
          </w:p>
          <w:p w:rsidR="001F075C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99D">
              <w:rPr>
                <w:rFonts w:ascii="Times New Roman" w:hAnsi="Times New Roman"/>
                <w:sz w:val="28"/>
                <w:szCs w:val="28"/>
              </w:rPr>
              <w:t>0 тыс. руб. средства местного бюджета;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– 1 315,9 тыс. руб.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– 304,1 тыс. руб. средства местного бюджета;</w:t>
            </w:r>
          </w:p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99D">
              <w:rPr>
                <w:rFonts w:ascii="Times New Roman" w:hAnsi="Times New Roman"/>
                <w:sz w:val="28"/>
                <w:szCs w:val="28"/>
              </w:rPr>
              <w:t>0 тыс. руб.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– 1 380,0 тыс. руб. средства местного бюджета;</w:t>
            </w:r>
          </w:p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9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99D">
              <w:rPr>
                <w:rFonts w:ascii="Times New Roman" w:hAnsi="Times New Roman"/>
                <w:sz w:val="28"/>
                <w:szCs w:val="28"/>
              </w:rPr>
              <w:t>315,9 тыс. руб.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– 1 380,0 тыс. руб. средства местного бюджета;</w:t>
            </w:r>
          </w:p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99D">
              <w:rPr>
                <w:rFonts w:ascii="Times New Roman" w:hAnsi="Times New Roman"/>
                <w:sz w:val="28"/>
                <w:szCs w:val="28"/>
              </w:rPr>
              <w:t>1 965,6 тыс. руб.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75C" w:rsidRPr="006F599D" w:rsidTr="00167932">
        <w:trPr>
          <w:trHeight w:val="796"/>
        </w:trPr>
        <w:tc>
          <w:tcPr>
            <w:tcW w:w="2268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803" w:type="dxa"/>
            <w:vAlign w:val="center"/>
          </w:tcPr>
          <w:p w:rsidR="001F075C" w:rsidRPr="006F599D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9D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</w:tc>
      </w:tr>
    </w:tbl>
    <w:p w:rsidR="001F075C" w:rsidRPr="008D19C5" w:rsidRDefault="001F075C" w:rsidP="001F075C">
      <w:pPr>
        <w:pStyle w:val="a3"/>
        <w:numPr>
          <w:ilvl w:val="0"/>
          <w:numId w:val="1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подпрограммы</w:t>
      </w:r>
    </w:p>
    <w:p w:rsidR="001F075C" w:rsidRPr="00475E46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5E46">
        <w:rPr>
          <w:rFonts w:ascii="Times New Roman" w:hAnsi="Times New Roman"/>
          <w:color w:val="000000" w:themeColor="text1"/>
          <w:sz w:val="28"/>
          <w:szCs w:val="28"/>
        </w:rPr>
        <w:t xml:space="preserve">В долгосрочной перспективе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475E46">
        <w:rPr>
          <w:rFonts w:ascii="Times New Roman" w:hAnsi="Times New Roman"/>
          <w:color w:val="000000" w:themeColor="text1"/>
          <w:sz w:val="28"/>
          <w:szCs w:val="28"/>
        </w:rPr>
        <w:t>развити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75E46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города Новороссийска </w:t>
      </w:r>
      <w:r w:rsidRPr="00475E46">
        <w:rPr>
          <w:rFonts w:ascii="Times New Roman" w:hAnsi="Times New Roman"/>
          <w:color w:val="000000" w:themeColor="text1"/>
          <w:sz w:val="28"/>
          <w:szCs w:val="28"/>
        </w:rPr>
        <w:t>необходимо поддержа</w:t>
      </w:r>
      <w:r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Pr="00475E46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</w:t>
      </w:r>
      <w:r>
        <w:rPr>
          <w:rFonts w:ascii="Times New Roman" w:hAnsi="Times New Roman"/>
          <w:color w:val="000000" w:themeColor="text1"/>
          <w:sz w:val="28"/>
          <w:szCs w:val="28"/>
        </w:rPr>
        <w:t>малого и среднего предпринимательства</w:t>
      </w:r>
      <w:r w:rsidRPr="00475E46">
        <w:rPr>
          <w:rFonts w:ascii="Times New Roman" w:hAnsi="Times New Roman"/>
          <w:color w:val="000000" w:themeColor="text1"/>
          <w:sz w:val="28"/>
          <w:szCs w:val="28"/>
        </w:rPr>
        <w:t>, не обладающих достаточными активами</w:t>
      </w:r>
      <w:r>
        <w:rPr>
          <w:rFonts w:ascii="Times New Roman" w:hAnsi="Times New Roman"/>
          <w:color w:val="000000" w:themeColor="text1"/>
          <w:sz w:val="28"/>
          <w:szCs w:val="28"/>
        </w:rPr>
        <w:t>, путем оказания</w:t>
      </w:r>
      <w:r w:rsidRPr="00475E46">
        <w:rPr>
          <w:rFonts w:ascii="Times New Roman" w:hAnsi="Times New Roman"/>
          <w:color w:val="000000" w:themeColor="text1"/>
          <w:sz w:val="28"/>
          <w:szCs w:val="28"/>
        </w:rPr>
        <w:t xml:space="preserve"> финансов</w:t>
      </w:r>
      <w:r>
        <w:rPr>
          <w:rFonts w:ascii="Times New Roman" w:hAnsi="Times New Roman"/>
          <w:color w:val="000000" w:themeColor="text1"/>
          <w:sz w:val="28"/>
          <w:szCs w:val="28"/>
        </w:rPr>
        <w:t>ой поддержки.</w:t>
      </w:r>
    </w:p>
    <w:p w:rsidR="001F075C" w:rsidRPr="00475E46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5E46">
        <w:rPr>
          <w:rFonts w:ascii="Times New Roman" w:hAnsi="Times New Roman"/>
          <w:color w:val="000000" w:themeColor="text1"/>
          <w:sz w:val="28"/>
          <w:szCs w:val="28"/>
        </w:rPr>
        <w:t>Основные проблемы отрасли:</w:t>
      </w:r>
    </w:p>
    <w:p w:rsidR="001F075C" w:rsidRPr="008D19C5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9C5">
        <w:rPr>
          <w:rFonts w:ascii="Times New Roman" w:hAnsi="Times New Roman"/>
          <w:color w:val="000000" w:themeColor="text1"/>
          <w:sz w:val="28"/>
          <w:szCs w:val="28"/>
        </w:rPr>
        <w:t xml:space="preserve">высокие цены на горючее, которые делают невозможным высокорентабельное производство сельскохозяйственной продукции; </w:t>
      </w:r>
    </w:p>
    <w:p w:rsidR="001F075C" w:rsidRPr="008D19C5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9C5">
        <w:rPr>
          <w:rFonts w:ascii="Times New Roman" w:hAnsi="Times New Roman"/>
          <w:color w:val="000000" w:themeColor="text1"/>
          <w:sz w:val="28"/>
          <w:szCs w:val="28"/>
        </w:rPr>
        <w:t>высокие процентные ставки по кредитам;</w:t>
      </w:r>
    </w:p>
    <w:p w:rsidR="001F075C" w:rsidRPr="008D19C5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9C5">
        <w:rPr>
          <w:rFonts w:ascii="Times New Roman" w:hAnsi="Times New Roman"/>
          <w:color w:val="000000" w:themeColor="text1"/>
          <w:sz w:val="28"/>
          <w:szCs w:val="28"/>
        </w:rPr>
        <w:t>высокие таможенные пошлины на сельскохозяйственную технику;</w:t>
      </w:r>
    </w:p>
    <w:p w:rsidR="001F075C" w:rsidRPr="008D19C5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9C5">
        <w:rPr>
          <w:rFonts w:ascii="Times New Roman" w:hAnsi="Times New Roman"/>
          <w:color w:val="000000" w:themeColor="text1"/>
          <w:sz w:val="28"/>
          <w:szCs w:val="28"/>
        </w:rPr>
        <w:t>высокий износ сельскохозяйственной техники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075C" w:rsidRPr="00475E46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5E46">
        <w:rPr>
          <w:rFonts w:ascii="Times New Roman" w:hAnsi="Times New Roman"/>
          <w:color w:val="000000" w:themeColor="text1"/>
          <w:sz w:val="28"/>
          <w:szCs w:val="28"/>
        </w:rPr>
        <w:t>Подпрограмма направлена на поддержку сельскохозяйственного производства в части предоставления субсидий гражданам, ведущим личное подсобное хозяйство, крестьянским (фермерских) хозяйствам, индивидуальным предпринимателям, осуществляющим деятельность в области сельскохозяйственного производства.</w:t>
      </w:r>
    </w:p>
    <w:p w:rsidR="001F075C" w:rsidRPr="008D19C5" w:rsidRDefault="001F075C" w:rsidP="001F075C">
      <w:pPr>
        <w:pStyle w:val="a3"/>
        <w:numPr>
          <w:ilvl w:val="0"/>
          <w:numId w:val="1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1F075C" w:rsidRPr="008D19C5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9C5">
        <w:rPr>
          <w:rFonts w:ascii="Times New Roman" w:hAnsi="Times New Roman"/>
          <w:color w:val="000000" w:themeColor="text1"/>
          <w:sz w:val="28"/>
          <w:szCs w:val="28"/>
        </w:rPr>
        <w:t xml:space="preserve">Целью подпрограммы является </w:t>
      </w:r>
      <w:r w:rsidRPr="00344969">
        <w:rPr>
          <w:rFonts w:ascii="Times New Roman" w:hAnsi="Times New Roman"/>
          <w:color w:val="000000" w:themeColor="text1"/>
          <w:sz w:val="28"/>
          <w:szCs w:val="28"/>
        </w:rPr>
        <w:t>обеспечение финансовой поддержки субъектов малого и среднего предпринимательства в области сельскохозяйственного производства</w:t>
      </w:r>
      <w:r w:rsidRPr="008D19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075C" w:rsidRPr="008D19C5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969">
        <w:rPr>
          <w:rFonts w:ascii="Times New Roman" w:hAnsi="Times New Roman"/>
          <w:color w:val="000000" w:themeColor="text1"/>
          <w:sz w:val="28"/>
          <w:szCs w:val="28"/>
        </w:rPr>
        <w:t>Основной задачей подпрограммы является создание условий для доступа предпринимателей, осуществляющих деятельность в области сельскохозяйственного производства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969">
        <w:rPr>
          <w:rFonts w:ascii="Times New Roman" w:hAnsi="Times New Roman"/>
          <w:color w:val="000000" w:themeColor="text1"/>
          <w:sz w:val="28"/>
          <w:szCs w:val="28"/>
        </w:rPr>
        <w:t xml:space="preserve"> к финансовым ресурсам.</w:t>
      </w:r>
    </w:p>
    <w:p w:rsidR="001F075C" w:rsidRPr="008D19C5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9C5">
        <w:rPr>
          <w:rFonts w:ascii="Times New Roman" w:hAnsi="Times New Roman"/>
          <w:color w:val="000000" w:themeColor="text1"/>
          <w:sz w:val="28"/>
          <w:szCs w:val="28"/>
        </w:rPr>
        <w:t>Целевые показатели:</w:t>
      </w:r>
    </w:p>
    <w:p w:rsidR="001F075C" w:rsidRPr="00CF213B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9C5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Pr="00CF213B">
        <w:rPr>
          <w:rFonts w:ascii="Times New Roman" w:hAnsi="Times New Roman"/>
          <w:color w:val="000000" w:themeColor="text1"/>
          <w:sz w:val="28"/>
          <w:szCs w:val="28"/>
        </w:rPr>
        <w:t>выданных субсиди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F213B">
        <w:rPr>
          <w:rFonts w:ascii="Times New Roman" w:hAnsi="Times New Roman"/>
          <w:color w:val="000000" w:themeColor="text1"/>
          <w:sz w:val="28"/>
          <w:szCs w:val="28"/>
        </w:rPr>
        <w:t xml:space="preserve">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F213B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краевого бюджета;</w:t>
      </w:r>
    </w:p>
    <w:p w:rsidR="001F075C" w:rsidRPr="00CF213B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13B">
        <w:rPr>
          <w:rFonts w:ascii="Times New Roman" w:hAnsi="Times New Roman"/>
          <w:color w:val="000000" w:themeColor="text1"/>
          <w:sz w:val="28"/>
          <w:szCs w:val="28"/>
        </w:rPr>
        <w:t>количество выданных субсиди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F213B">
        <w:rPr>
          <w:rFonts w:ascii="Times New Roman" w:hAnsi="Times New Roman"/>
          <w:color w:val="000000" w:themeColor="text1"/>
          <w:sz w:val="28"/>
          <w:szCs w:val="28"/>
        </w:rPr>
        <w:t xml:space="preserve">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F213B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D1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075C" w:rsidRPr="00EC69CF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69C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Общий срок реализации настоящей подпрограммы рассчитан на период 2020 - 2024 годы.</w:t>
      </w:r>
    </w:p>
    <w:p w:rsidR="001F075C" w:rsidRPr="00EC69CF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69CF">
        <w:rPr>
          <w:rFonts w:ascii="Times New Roman" w:hAnsi="Times New Roman"/>
          <w:color w:val="000000" w:themeColor="text1"/>
          <w:sz w:val="28"/>
          <w:szCs w:val="28"/>
        </w:rPr>
        <w:t>Реализация подпрограммы не предусматривает выделени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C69CF">
        <w:rPr>
          <w:rFonts w:ascii="Times New Roman" w:hAnsi="Times New Roman"/>
          <w:color w:val="000000" w:themeColor="text1"/>
          <w:sz w:val="28"/>
          <w:szCs w:val="28"/>
        </w:rPr>
        <w:t xml:space="preserve"> отдельны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C69CF">
        <w:rPr>
          <w:rFonts w:ascii="Times New Roman" w:hAnsi="Times New Roman"/>
          <w:color w:val="000000" w:themeColor="text1"/>
          <w:sz w:val="28"/>
          <w:szCs w:val="28"/>
        </w:rPr>
        <w:t xml:space="preserve"> этап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C69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075C" w:rsidRPr="00EC69CF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69CF">
        <w:rPr>
          <w:rFonts w:ascii="Times New Roman" w:hAnsi="Times New Roman"/>
          <w:color w:val="000000" w:themeColor="text1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1F075C" w:rsidRPr="008D19C5" w:rsidRDefault="001F075C" w:rsidP="001F075C">
      <w:pPr>
        <w:pStyle w:val="a3"/>
        <w:numPr>
          <w:ilvl w:val="0"/>
          <w:numId w:val="1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Методика расчета целевых показателей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"/>
        <w:gridCol w:w="1844"/>
        <w:gridCol w:w="1412"/>
        <w:gridCol w:w="1575"/>
        <w:gridCol w:w="1596"/>
        <w:gridCol w:w="1890"/>
      </w:tblGrid>
      <w:tr w:rsidR="001F075C" w:rsidRPr="008D19C5" w:rsidTr="00167932">
        <w:trPr>
          <w:trHeight w:val="356"/>
        </w:trPr>
        <w:tc>
          <w:tcPr>
            <w:tcW w:w="0" w:type="auto"/>
            <w:vMerge w:val="restart"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</w:tr>
      <w:tr w:rsidR="001F075C" w:rsidRPr="008D19C5" w:rsidTr="00167932">
        <w:tc>
          <w:tcPr>
            <w:tcW w:w="0" w:type="auto"/>
            <w:vMerge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Источники информации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Алгоритм (формула)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</w:tr>
      <w:tr w:rsidR="001F075C" w:rsidRPr="008D19C5" w:rsidTr="00167932"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D19C5">
              <w:rPr>
                <w:rFonts w:ascii="Times New Roman" w:hAnsi="Times New Roman" w:cs="Times New Roman"/>
                <w:szCs w:val="22"/>
              </w:rPr>
              <w:t xml:space="preserve"> за счет средств краевого бюджета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Данные из соглашений о предоставлении субсидий за счет средств краевого бюджета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В ходе реализации подпрограммы №1 – ежемесячно на конец отчетного периода</w:t>
            </w:r>
          </w:p>
        </w:tc>
      </w:tr>
      <w:tr w:rsidR="001F075C" w:rsidRPr="008D19C5" w:rsidTr="00167932"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D19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D19C5">
              <w:rPr>
                <w:rFonts w:ascii="Times New Roman" w:hAnsi="Times New Roman" w:cs="Times New Roman"/>
                <w:szCs w:val="22"/>
              </w:rPr>
              <w:lastRenderedPageBreak/>
              <w:t>за счет средств местного бюджета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19C5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 xml:space="preserve">Данные из соглашений о предоставлении субсидий за счет средств </w:t>
            </w:r>
            <w:r>
              <w:rPr>
                <w:rFonts w:ascii="Times New Roman" w:hAnsi="Times New Roman" w:cs="Times New Roman"/>
                <w:szCs w:val="22"/>
              </w:rPr>
              <w:t>местного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бюджета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0" w:type="auto"/>
            <w:vAlign w:val="center"/>
          </w:tcPr>
          <w:p w:rsidR="001F075C" w:rsidRPr="008D19C5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В ходе реализации подпрограммы №1 – ежемесячно на конец отчетного периода</w:t>
            </w:r>
          </w:p>
        </w:tc>
      </w:tr>
    </w:tbl>
    <w:p w:rsidR="001F075C" w:rsidRPr="008D19C5" w:rsidRDefault="001F075C" w:rsidP="001F075C">
      <w:pPr>
        <w:pStyle w:val="a3"/>
        <w:numPr>
          <w:ilvl w:val="0"/>
          <w:numId w:val="1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Обоснование ресурсного обеспечения муниципальной подпрограммы</w:t>
      </w:r>
    </w:p>
    <w:p w:rsidR="001F075C" w:rsidRPr="00567F13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F13">
        <w:rPr>
          <w:rFonts w:ascii="Times New Roman" w:hAnsi="Times New Roman"/>
          <w:color w:val="000000" w:themeColor="text1"/>
          <w:sz w:val="28"/>
          <w:szCs w:val="28"/>
        </w:rPr>
        <w:t>Предоставление государственной поддержки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67F13">
        <w:rPr>
          <w:rFonts w:ascii="Times New Roman" w:hAnsi="Times New Roman"/>
          <w:color w:val="000000" w:themeColor="text1"/>
          <w:sz w:val="28"/>
          <w:szCs w:val="28"/>
        </w:rPr>
        <w:t>ред</w:t>
      </w:r>
      <w:r>
        <w:rPr>
          <w:rFonts w:ascii="Times New Roman" w:hAnsi="Times New Roman"/>
          <w:color w:val="000000" w:themeColor="text1"/>
          <w:sz w:val="28"/>
          <w:szCs w:val="28"/>
        </w:rPr>
        <w:t>акции</w:t>
      </w:r>
      <w:r w:rsidRPr="00567F1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10 июля </w:t>
      </w:r>
      <w:r w:rsidRPr="00567F13">
        <w:rPr>
          <w:rFonts w:ascii="Times New Roman" w:hAnsi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</w:rPr>
        <w:t>3 года</w:t>
      </w:r>
      <w:r w:rsidRPr="00567F1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F075C" w:rsidRPr="008D19C5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F13">
        <w:rPr>
          <w:rFonts w:ascii="Times New Roman" w:hAnsi="Times New Roman"/>
          <w:color w:val="000000" w:themeColor="text1"/>
          <w:sz w:val="28"/>
          <w:szCs w:val="28"/>
        </w:rPr>
        <w:t xml:space="preserve">Порядок предоставления государственной поддержки за счет средств краевого бюджета устанавливается нормативными правовыми актами муниципального образования город Новороссийск, </w:t>
      </w:r>
      <w:hyperlink r:id="rId8" w:history="1">
        <w:r w:rsidRPr="003F1689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567F1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Новороссийск                                         от 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ноября </w:t>
      </w:r>
      <w:r w:rsidRPr="00567F13">
        <w:rPr>
          <w:rFonts w:ascii="Times New Roman" w:hAnsi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567F13">
        <w:rPr>
          <w:rFonts w:ascii="Times New Roman" w:hAnsi="Times New Roman"/>
          <w:color w:val="000000" w:themeColor="text1"/>
          <w:sz w:val="28"/>
          <w:szCs w:val="28"/>
        </w:rPr>
        <w:t xml:space="preserve"> № 6778 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</w:t>
      </w:r>
      <w:r w:rsidRPr="00E03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Pr="008D19C5">
        <w:rPr>
          <w:rFonts w:ascii="Times New Roman" w:hAnsi="Times New Roman"/>
          <w:sz w:val="28"/>
          <w:szCs w:val="28"/>
        </w:rPr>
        <w:t xml:space="preserve">» и постановлением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0</w:t>
      </w:r>
      <w:r w:rsidRPr="008D19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D19C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D19C5">
        <w:rPr>
          <w:rFonts w:ascii="Times New Roman" w:hAnsi="Times New Roman"/>
          <w:sz w:val="28"/>
          <w:szCs w:val="28"/>
        </w:rPr>
        <w:t xml:space="preserve"> № 5310 «Об утверждении </w:t>
      </w:r>
      <w:r w:rsidRPr="00E03F21">
        <w:rPr>
          <w:rFonts w:ascii="Times New Roman" w:hAnsi="Times New Roman"/>
          <w:sz w:val="28"/>
          <w:szCs w:val="28"/>
        </w:rPr>
        <w:t>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</w:t>
      </w:r>
      <w:r>
        <w:rPr>
          <w:rFonts w:ascii="Times New Roman" w:hAnsi="Times New Roman"/>
          <w:sz w:val="28"/>
          <w:szCs w:val="28"/>
        </w:rPr>
        <w:t xml:space="preserve"> образовании город Новороссийск</w:t>
      </w:r>
      <w:r w:rsidRPr="008D19C5">
        <w:rPr>
          <w:rFonts w:ascii="Times New Roman" w:hAnsi="Times New Roman"/>
          <w:sz w:val="28"/>
          <w:szCs w:val="28"/>
        </w:rPr>
        <w:t>».</w:t>
      </w:r>
    </w:p>
    <w:p w:rsidR="001F075C" w:rsidRPr="008D19C5" w:rsidRDefault="001F075C" w:rsidP="001F075C">
      <w:pPr>
        <w:pStyle w:val="a3"/>
        <w:numPr>
          <w:ilvl w:val="0"/>
          <w:numId w:val="1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>Механизм реализации муниципальной подпрограммы и контроль за ее выполнением</w:t>
      </w:r>
    </w:p>
    <w:p w:rsidR="001F075C" w:rsidRPr="008D19C5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 xml:space="preserve">Государственная и муниципальная поддержка в рамках настоящей </w:t>
      </w:r>
      <w:r w:rsidRPr="003F168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8D19C5">
        <w:rPr>
          <w:rFonts w:ascii="Times New Roman" w:hAnsi="Times New Roman"/>
          <w:sz w:val="28"/>
          <w:szCs w:val="28"/>
        </w:rPr>
        <w:t xml:space="preserve"> подпрограммы предоставляется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отвечающим условиям,  установленным п.1.</w:t>
      </w:r>
      <w:r>
        <w:rPr>
          <w:rFonts w:ascii="Times New Roman" w:hAnsi="Times New Roman"/>
          <w:sz w:val="28"/>
          <w:szCs w:val="28"/>
        </w:rPr>
        <w:t xml:space="preserve">5 Порядка, утвержденного </w:t>
      </w:r>
      <w:hyperlink r:id="rId9" w:history="1">
        <w:r w:rsidRPr="008D19C5">
          <w:rPr>
            <w:rStyle w:val="ab"/>
            <w:rFonts w:ascii="Times New Roman" w:hAnsi="Times New Roman"/>
            <w:sz w:val="28"/>
            <w:szCs w:val="28"/>
          </w:rPr>
          <w:t>постановлени</w:t>
        </w:r>
      </w:hyperlink>
      <w:r>
        <w:rPr>
          <w:rStyle w:val="ab"/>
          <w:rFonts w:ascii="Times New Roman" w:hAnsi="Times New Roman"/>
          <w:sz w:val="28"/>
          <w:szCs w:val="28"/>
        </w:rPr>
        <w:t>ем</w:t>
      </w:r>
      <w:r w:rsidRPr="008D19C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 от</w:t>
      </w:r>
      <w:r w:rsidRPr="006206EF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6206E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20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206EF">
        <w:rPr>
          <w:rFonts w:ascii="Times New Roman" w:hAnsi="Times New Roman"/>
          <w:sz w:val="28"/>
          <w:szCs w:val="28"/>
        </w:rPr>
        <w:t xml:space="preserve"> 6778 </w:t>
      </w:r>
      <w:r w:rsidRPr="008D19C5">
        <w:rPr>
          <w:rFonts w:ascii="Times New Roman" w:hAnsi="Times New Roman"/>
          <w:sz w:val="28"/>
          <w:szCs w:val="28"/>
        </w:rPr>
        <w:t>«</w:t>
      </w:r>
      <w:r w:rsidRPr="006206EF">
        <w:rPr>
          <w:rFonts w:ascii="Times New Roman" w:hAnsi="Times New Roman"/>
          <w:sz w:val="28"/>
          <w:szCs w:val="28"/>
        </w:rPr>
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</w:r>
      <w:r w:rsidRPr="008D19C5">
        <w:rPr>
          <w:rFonts w:ascii="Times New Roman" w:hAnsi="Times New Roman"/>
          <w:sz w:val="28"/>
          <w:szCs w:val="28"/>
        </w:rPr>
        <w:t xml:space="preserve">», п.1.7 постановления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0</w:t>
      </w:r>
      <w:r w:rsidRPr="008D19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D19C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D19C5">
        <w:rPr>
          <w:rFonts w:ascii="Times New Roman" w:hAnsi="Times New Roman"/>
          <w:sz w:val="28"/>
          <w:szCs w:val="28"/>
        </w:rPr>
        <w:t xml:space="preserve"> № 5310 «Об утверждении </w:t>
      </w:r>
      <w:r w:rsidRPr="008D19C5">
        <w:rPr>
          <w:rFonts w:ascii="Times New Roman" w:hAnsi="Times New Roman"/>
          <w:sz w:val="28"/>
          <w:szCs w:val="28"/>
        </w:rPr>
        <w:lastRenderedPageBreak/>
        <w:t>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D19C5">
        <w:rPr>
          <w:rFonts w:ascii="Times New Roman" w:hAnsi="Times New Roman"/>
          <w:sz w:val="28"/>
          <w:szCs w:val="28"/>
        </w:rPr>
        <w:t xml:space="preserve"> за счет средств бюджета муниципального образования город Новороссийск» и:</w:t>
      </w:r>
    </w:p>
    <w:p w:rsidR="001F075C" w:rsidRPr="003F1689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689">
        <w:rPr>
          <w:rFonts w:ascii="Times New Roman" w:hAnsi="Times New Roman"/>
          <w:color w:val="000000" w:themeColor="text1"/>
          <w:sz w:val="28"/>
          <w:szCs w:val="28"/>
        </w:rPr>
        <w:t>не находящимся в стадии реорганизации, ликвидации или банкротства;</w:t>
      </w:r>
    </w:p>
    <w:p w:rsidR="001F075C" w:rsidRPr="003F1689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689">
        <w:rPr>
          <w:rFonts w:ascii="Times New Roman" w:hAnsi="Times New Roman"/>
          <w:color w:val="000000" w:themeColor="text1"/>
          <w:sz w:val="28"/>
          <w:szCs w:val="28"/>
        </w:rPr>
        <w:t>не имеющим просроченную задолженность по налоговым и иным обязательным платежам, а также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соблюдается графики погашения задолженности и своевременно осуществляются текущие платежи)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F1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075C" w:rsidRPr="008D19C5" w:rsidRDefault="001F075C" w:rsidP="001F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 xml:space="preserve">Контроль за ходом реализации </w:t>
      </w:r>
      <w:r>
        <w:rPr>
          <w:rFonts w:ascii="Times New Roman" w:hAnsi="Times New Roman"/>
          <w:sz w:val="28"/>
          <w:szCs w:val="28"/>
        </w:rPr>
        <w:t>м</w:t>
      </w:r>
      <w:r w:rsidRPr="008D19C5">
        <w:rPr>
          <w:rFonts w:ascii="Times New Roman" w:hAnsi="Times New Roman"/>
          <w:sz w:val="28"/>
          <w:szCs w:val="28"/>
        </w:rPr>
        <w:t xml:space="preserve">униципальной подпрограммы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8D19C5">
        <w:rPr>
          <w:rFonts w:ascii="Times New Roman" w:hAnsi="Times New Roman"/>
          <w:sz w:val="28"/>
          <w:szCs w:val="28"/>
        </w:rPr>
        <w:t>тдел по взаимодействию с малым и средним бизнесом администрации муниципального образования город Новороссийск.</w:t>
      </w:r>
    </w:p>
    <w:p w:rsidR="001F075C" w:rsidRPr="008D19C5" w:rsidRDefault="001F075C" w:rsidP="001F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9C5"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</w:t>
      </w:r>
      <w:r>
        <w:rPr>
          <w:rFonts w:ascii="Times New Roman" w:hAnsi="Times New Roman"/>
          <w:sz w:val="28"/>
          <w:szCs w:val="28"/>
        </w:rPr>
        <w:t>управление туризма и сельского хозяйства администрации муниципального образования город Новороссийск</w:t>
      </w:r>
      <w:r w:rsidRPr="008D19C5">
        <w:rPr>
          <w:rFonts w:ascii="Times New Roman" w:hAnsi="Times New Roman"/>
          <w:sz w:val="28"/>
          <w:szCs w:val="28"/>
        </w:rPr>
        <w:t>, который:</w:t>
      </w:r>
    </w:p>
    <w:p w:rsidR="001F075C" w:rsidRPr="003F1689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689">
        <w:rPr>
          <w:rFonts w:ascii="Times New Roman" w:hAnsi="Times New Roman"/>
          <w:color w:val="000000" w:themeColor="text1"/>
          <w:sz w:val="28"/>
          <w:szCs w:val="28"/>
        </w:rPr>
        <w:t>обеспечива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F1689">
        <w:rPr>
          <w:rFonts w:ascii="Times New Roman" w:hAnsi="Times New Roman"/>
          <w:color w:val="000000" w:themeColor="text1"/>
          <w:sz w:val="28"/>
          <w:szCs w:val="28"/>
        </w:rPr>
        <w:t>т реализацию подпрограммы;</w:t>
      </w:r>
    </w:p>
    <w:p w:rsidR="001F075C" w:rsidRPr="003F1689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689">
        <w:rPr>
          <w:rFonts w:ascii="Times New Roman" w:hAnsi="Times New Roman"/>
          <w:color w:val="000000" w:themeColor="text1"/>
          <w:sz w:val="28"/>
          <w:szCs w:val="28"/>
        </w:rPr>
        <w:t xml:space="preserve">несет ответственность за достижение целевых показателей муниципальной подпрограммы; </w:t>
      </w:r>
    </w:p>
    <w:p w:rsidR="001F075C" w:rsidRPr="008D19C5" w:rsidRDefault="001F075C" w:rsidP="001F07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3F1689">
        <w:rPr>
          <w:rFonts w:ascii="Times New Roman" w:hAnsi="Times New Roman"/>
          <w:color w:val="000000" w:themeColor="text1"/>
          <w:sz w:val="28"/>
          <w:szCs w:val="28"/>
        </w:rPr>
        <w:t>пред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1689">
        <w:rPr>
          <w:rFonts w:ascii="Times New Roman" w:hAnsi="Times New Roman"/>
          <w:color w:val="000000" w:themeColor="text1"/>
          <w:sz w:val="28"/>
          <w:szCs w:val="28"/>
        </w:rPr>
        <w:t>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</w:t>
      </w:r>
      <w:r w:rsidRPr="008D19C5">
        <w:rPr>
          <w:rFonts w:ascii="Times New Roman" w:hAnsi="Times New Roman"/>
          <w:color w:val="000000" w:themeColor="text1"/>
          <w:sz w:val="28"/>
          <w:szCs w:val="26"/>
        </w:rPr>
        <w:t xml:space="preserve"> реализации и подготовки годового отчета об итогах реализации муниципальной программы.</w:t>
      </w:r>
    </w:p>
    <w:p w:rsidR="001F075C" w:rsidRPr="008D19C5" w:rsidRDefault="001F075C" w:rsidP="001F0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75C" w:rsidRDefault="001F075C" w:rsidP="001F0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75C" w:rsidRPr="008D19C5" w:rsidRDefault="001F075C" w:rsidP="001F0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75C" w:rsidRPr="007465AD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r w:rsidRPr="007465A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7465AD">
        <w:rPr>
          <w:rFonts w:ascii="Times New Roman" w:hAnsi="Times New Roman"/>
          <w:sz w:val="28"/>
          <w:szCs w:val="28"/>
        </w:rPr>
        <w:t xml:space="preserve"> главы</w:t>
      </w:r>
    </w:p>
    <w:p w:rsidR="001F075C" w:rsidRPr="007465AD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5AD">
        <w:rPr>
          <w:rFonts w:ascii="Times New Roman" w:hAnsi="Times New Roman"/>
          <w:sz w:val="28"/>
          <w:szCs w:val="28"/>
        </w:rPr>
        <w:t xml:space="preserve">муниципального </w:t>
      </w:r>
      <w:r w:rsidRPr="00517242">
        <w:rPr>
          <w:rFonts w:ascii="Times New Roman" w:hAnsi="Times New Roman"/>
          <w:sz w:val="28"/>
          <w:szCs w:val="28"/>
        </w:rPr>
        <w:t>образования                                                         Н</w:t>
      </w:r>
      <w:r>
        <w:rPr>
          <w:rFonts w:ascii="Times New Roman" w:hAnsi="Times New Roman"/>
          <w:sz w:val="28"/>
          <w:szCs w:val="28"/>
        </w:rPr>
        <w:t xml:space="preserve">.И. Клименко </w:t>
      </w:r>
    </w:p>
    <w:p w:rsidR="001F075C" w:rsidRPr="00325509" w:rsidRDefault="001F075C" w:rsidP="001F075C">
      <w:pPr>
        <w:spacing w:after="0"/>
        <w:jc w:val="both"/>
      </w:pPr>
    </w:p>
    <w:p w:rsidR="001F075C" w:rsidRDefault="001F0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75C" w:rsidRPr="0030000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00009">
        <w:rPr>
          <w:rFonts w:ascii="Times New Roman" w:hAnsi="Times New Roman"/>
          <w:sz w:val="28"/>
          <w:szCs w:val="28"/>
        </w:rPr>
        <w:t>Приложение № 3</w:t>
      </w:r>
    </w:p>
    <w:p w:rsidR="001F075C" w:rsidRPr="0030000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F075C" w:rsidRPr="0030000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t>постановлением</w:t>
      </w:r>
    </w:p>
    <w:p w:rsidR="001F075C" w:rsidRPr="0030000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F075C" w:rsidRPr="0030000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1F075C" w:rsidRPr="0030000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t>от ____________№ __________</w:t>
      </w:r>
    </w:p>
    <w:p w:rsidR="001F075C" w:rsidRPr="00300009" w:rsidRDefault="001F075C" w:rsidP="001F0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75C" w:rsidRPr="00300009" w:rsidRDefault="001F075C" w:rsidP="001F075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P551"/>
      <w:bookmarkEnd w:id="1"/>
      <w:r w:rsidRPr="00300009">
        <w:rPr>
          <w:rFonts w:ascii="Times New Roman" w:hAnsi="Times New Roman"/>
          <w:sz w:val="28"/>
          <w:szCs w:val="28"/>
        </w:rPr>
        <w:t>ПАСПОРТ</w:t>
      </w:r>
    </w:p>
    <w:p w:rsidR="001F075C" w:rsidRPr="00300009" w:rsidRDefault="001F075C" w:rsidP="001F07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t>муниципальной подпрограммы № 2 «Развитие инфраструктуры поддержки малого и среднего предпринимательства»</w:t>
      </w:r>
    </w:p>
    <w:p w:rsidR="001F075C" w:rsidRPr="00300009" w:rsidRDefault="001F075C" w:rsidP="001F0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F075C" w:rsidRPr="00300009" w:rsidTr="00167932">
        <w:tc>
          <w:tcPr>
            <w:tcW w:w="2324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6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автономное учреждение «Единый бизнес-центр «Море»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F075C" w:rsidRPr="00300009" w:rsidTr="00167932">
        <w:tc>
          <w:tcPr>
            <w:tcW w:w="2324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46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F075C" w:rsidRPr="00300009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автономное учреждение «Единый бизнес-центр «Море»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F075C" w:rsidRPr="00300009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Субъекты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F075C" w:rsidRPr="00300009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F075C" w:rsidRPr="00300009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Физические лица, планирующие начать предпринимательскую деятельность на территории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3000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 Новороссийск.</w:t>
            </w:r>
          </w:p>
        </w:tc>
      </w:tr>
      <w:tr w:rsidR="001F075C" w:rsidRPr="00300009" w:rsidTr="00167932">
        <w:tc>
          <w:tcPr>
            <w:tcW w:w="2324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6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Вовлечение экономически активного населения в предпринимательскую деятельность и оказание информационной поддержки 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предпринимательства, физически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>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мся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индивидуальными предпринимателями и применяющи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специальный налоговый режим «Налог на профессиональный доход»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F075C" w:rsidRPr="00300009" w:rsidTr="00167932">
        <w:tc>
          <w:tcPr>
            <w:tcW w:w="2324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746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консультационных услуг 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>физически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>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мся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инд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ивидуальными предпринимателями и 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>применяющи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экономически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активному населению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75C" w:rsidRPr="00300009" w:rsidTr="00167932">
        <w:trPr>
          <w:trHeight w:val="1902"/>
        </w:trPr>
        <w:tc>
          <w:tcPr>
            <w:tcW w:w="2324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46" w:type="dxa"/>
            <w:vAlign w:val="center"/>
          </w:tcPr>
          <w:p w:rsidR="001F075C" w:rsidRDefault="001F075C" w:rsidP="0016793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69A">
              <w:rPr>
                <w:rFonts w:ascii="Times New Roman" w:hAnsi="Times New Roman"/>
                <w:sz w:val="28"/>
                <w:szCs w:val="28"/>
              </w:rPr>
              <w:t xml:space="preserve">Количество консультаций, оказанных </w:t>
            </w: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E4169A">
              <w:rPr>
                <w:rFonts w:ascii="Times New Roman" w:hAnsi="Times New Roman"/>
                <w:sz w:val="28"/>
                <w:szCs w:val="28"/>
              </w:rPr>
              <w:t xml:space="preserve">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Default="001F075C" w:rsidP="00167932">
            <w:pPr>
              <w:pStyle w:val="Default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</w:t>
            </w:r>
            <w:r w:rsidRPr="00E4169A">
              <w:rPr>
                <w:sz w:val="28"/>
                <w:szCs w:val="28"/>
              </w:rPr>
              <w:t>физическим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 xml:space="preserve"> лицам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>, не являющим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>ся индивидуальными предпринимателями и применяющим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>, зарегистрированными на территории муниципального образования город Новороссийск.</w:t>
            </w:r>
          </w:p>
          <w:p w:rsidR="001F075C" w:rsidRDefault="001F075C" w:rsidP="00167932">
            <w:pPr>
              <w:pStyle w:val="Default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</w:t>
            </w:r>
            <w:r w:rsidRPr="00E4169A">
              <w:rPr>
                <w:sz w:val="28"/>
                <w:szCs w:val="28"/>
              </w:rPr>
              <w:t>физическим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 xml:space="preserve"> лицам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>, не являющим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>ся индивидуальными предпринимателями и применяющим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>, зарегистрированными на территории муниципального образования город Новороссийск.</w:t>
            </w:r>
          </w:p>
          <w:p w:rsidR="001F075C" w:rsidRDefault="001F075C" w:rsidP="00167932">
            <w:pPr>
              <w:pStyle w:val="Default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</w:t>
            </w:r>
            <w:r w:rsidRPr="00E4169A">
              <w:rPr>
                <w:sz w:val="28"/>
                <w:szCs w:val="28"/>
              </w:rPr>
              <w:t>физическим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 xml:space="preserve"> лицам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>, не являющим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>ся индивидуальными предпринимателями и применяющим</w:t>
            </w:r>
            <w:r>
              <w:rPr>
                <w:sz w:val="28"/>
                <w:szCs w:val="28"/>
              </w:rPr>
              <w:t>и</w:t>
            </w:r>
            <w:r w:rsidRPr="00E4169A">
              <w:rPr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 xml:space="preserve">, физическими лицами, </w:t>
            </w:r>
            <w:r w:rsidRPr="00CC433B">
              <w:rPr>
                <w:sz w:val="28"/>
                <w:szCs w:val="28"/>
              </w:rPr>
              <w:t>заинтересованны</w:t>
            </w:r>
            <w:r>
              <w:rPr>
                <w:sz w:val="28"/>
                <w:szCs w:val="28"/>
              </w:rPr>
              <w:t>ми</w:t>
            </w:r>
            <w:r w:rsidRPr="00CC433B">
              <w:rPr>
                <w:sz w:val="28"/>
                <w:szCs w:val="28"/>
              </w:rPr>
              <w:t xml:space="preserve"> в начале осуществления </w:t>
            </w:r>
            <w:r w:rsidRPr="00CC433B">
              <w:rPr>
                <w:sz w:val="28"/>
                <w:szCs w:val="28"/>
              </w:rPr>
              <w:lastRenderedPageBreak/>
              <w:t>предпринимательской деятельности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город Новороссийск.</w:t>
            </w:r>
          </w:p>
          <w:p w:rsidR="001F075C" w:rsidRPr="00F53B2F" w:rsidRDefault="001F075C" w:rsidP="00167932">
            <w:pPr>
              <w:pStyle w:val="Default"/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«Море». </w:t>
            </w:r>
          </w:p>
        </w:tc>
      </w:tr>
      <w:tr w:rsidR="001F075C" w:rsidRPr="00300009" w:rsidTr="00167932">
        <w:tc>
          <w:tcPr>
            <w:tcW w:w="2324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746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2020-2024</w:t>
            </w:r>
          </w:p>
          <w:p w:rsidR="001F075C" w:rsidRPr="00300009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Реализация подпрограммы не предусматривает отдельных этапов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75C" w:rsidRPr="00300009" w:rsidTr="00167932">
        <w:tc>
          <w:tcPr>
            <w:tcW w:w="2324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746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2020 год – 4 779,3 тыс. руб.</w:t>
            </w:r>
          </w:p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– 8 302,9 тыс. руб.</w:t>
            </w:r>
          </w:p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7 485,5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6 900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6 900</w:t>
            </w:r>
            <w:r w:rsidRPr="00300009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1F075C" w:rsidRPr="00300009" w:rsidTr="00167932">
        <w:tc>
          <w:tcPr>
            <w:tcW w:w="2324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46" w:type="dxa"/>
            <w:vAlign w:val="center"/>
          </w:tcPr>
          <w:p w:rsidR="001F075C" w:rsidRPr="00300009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009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F075C" w:rsidRPr="00300009" w:rsidRDefault="001F075C" w:rsidP="001F075C">
      <w:pPr>
        <w:pStyle w:val="a3"/>
        <w:numPr>
          <w:ilvl w:val="0"/>
          <w:numId w:val="14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подпрограммы</w:t>
      </w:r>
    </w:p>
    <w:p w:rsidR="001F075C" w:rsidRPr="00E83BF7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BF7">
        <w:rPr>
          <w:rFonts w:ascii="Times New Roman" w:hAnsi="Times New Roman"/>
          <w:color w:val="000000" w:themeColor="text1"/>
          <w:sz w:val="28"/>
          <w:szCs w:val="28"/>
        </w:rPr>
        <w:t>Реализация подпрограммы затрагивает сферу взаимодействия субъектов малого и среднего предпринимательства в части их взаимодействия с органами исполнительной власти. Необходимость перехода на новые формы взаимодействия обусловлено необходимостью:</w:t>
      </w:r>
    </w:p>
    <w:p w:rsidR="001F075C" w:rsidRPr="00E83BF7" w:rsidRDefault="001F075C" w:rsidP="001F075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BF7">
        <w:rPr>
          <w:rFonts w:ascii="Times New Roman" w:hAnsi="Times New Roman"/>
          <w:color w:val="000000" w:themeColor="text1"/>
          <w:sz w:val="28"/>
          <w:szCs w:val="28"/>
        </w:rPr>
        <w:t>сокращения временных затрат субъектов малого и среднего предпринимательства при сдаче различного рода отчетности в федеральные службы, фонды и другие федеральные органы исполнительной власти;</w:t>
      </w:r>
    </w:p>
    <w:p w:rsidR="001F075C" w:rsidRPr="00E83BF7" w:rsidRDefault="001F075C" w:rsidP="001F075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BF7">
        <w:rPr>
          <w:rFonts w:ascii="Times New Roman" w:hAnsi="Times New Roman"/>
          <w:color w:val="000000" w:themeColor="text1"/>
          <w:sz w:val="28"/>
          <w:szCs w:val="28"/>
        </w:rPr>
        <w:t>внедрения новых технологий в сферу малого и среднего предпринимательства с целью повышения мобильности и гибкости выполняемых задач;</w:t>
      </w:r>
    </w:p>
    <w:p w:rsidR="001F075C" w:rsidRDefault="001F075C" w:rsidP="001F075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BF7">
        <w:rPr>
          <w:rFonts w:ascii="Times New Roman" w:hAnsi="Times New Roman"/>
          <w:color w:val="000000" w:themeColor="text1"/>
          <w:sz w:val="28"/>
          <w:szCs w:val="28"/>
        </w:rPr>
        <w:t>сокращени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83BF7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количества административных барьеров для субъектов малого и среднего предпринимательства за счет создания центра.</w:t>
      </w:r>
    </w:p>
    <w:p w:rsidR="001F075C" w:rsidRPr="006468DC" w:rsidRDefault="001F075C" w:rsidP="001F07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075C" w:rsidRPr="00300009" w:rsidRDefault="001F075C" w:rsidP="001F075C">
      <w:pPr>
        <w:pStyle w:val="a3"/>
        <w:numPr>
          <w:ilvl w:val="0"/>
          <w:numId w:val="14"/>
        </w:numPr>
        <w:spacing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1F075C" w:rsidRPr="006468DC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8DC">
        <w:rPr>
          <w:rFonts w:ascii="Times New Roman" w:hAnsi="Times New Roman"/>
          <w:color w:val="000000" w:themeColor="text1"/>
          <w:sz w:val="28"/>
          <w:szCs w:val="28"/>
        </w:rPr>
        <w:t>Цель подпрограммы - вовлечение экономически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68DC">
        <w:rPr>
          <w:rFonts w:ascii="Times New Roman" w:hAnsi="Times New Roman"/>
          <w:color w:val="000000" w:themeColor="text1"/>
          <w:sz w:val="28"/>
          <w:szCs w:val="28"/>
        </w:rPr>
        <w:t xml:space="preserve">активного населения в предпринимательскую деятельность и оказание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</w:t>
      </w:r>
      <w:r w:rsidRPr="006468DC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специальный налоговый режим «Налог на профессиональный доход»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</w:t>
      </w:r>
      <w:r w:rsidRPr="006468D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 Новороссийск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075C" w:rsidRPr="006468DC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8DC">
        <w:rPr>
          <w:rFonts w:ascii="Times New Roman" w:hAnsi="Times New Roman"/>
          <w:color w:val="000000" w:themeColor="text1"/>
          <w:sz w:val="28"/>
          <w:szCs w:val="28"/>
        </w:rPr>
        <w:t xml:space="preserve">Задача подпрограммы 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оказание консультационных услуг </w:t>
      </w:r>
      <w:r w:rsidRPr="006468DC">
        <w:rPr>
          <w:rFonts w:ascii="Times New Roman" w:hAnsi="Times New Roman"/>
          <w:color w:val="000000" w:themeColor="text1"/>
          <w:sz w:val="28"/>
          <w:szCs w:val="28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экономически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68DC">
        <w:rPr>
          <w:rFonts w:ascii="Times New Roman" w:hAnsi="Times New Roman"/>
          <w:color w:val="000000" w:themeColor="text1"/>
          <w:sz w:val="28"/>
          <w:szCs w:val="28"/>
        </w:rPr>
        <w:t>активному населению муниципального образования город Новороссийск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46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075C" w:rsidRPr="006468DC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8DC">
        <w:rPr>
          <w:rFonts w:ascii="Times New Roman" w:hAnsi="Times New Roman"/>
          <w:color w:val="000000" w:themeColor="text1"/>
          <w:sz w:val="28"/>
          <w:szCs w:val="28"/>
        </w:rPr>
        <w:t>Целевые показатели:</w:t>
      </w:r>
    </w:p>
    <w:p w:rsidR="001F075C" w:rsidRPr="003E0172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172">
        <w:rPr>
          <w:rFonts w:ascii="Times New Roman" w:hAnsi="Times New Roman"/>
          <w:color w:val="000000" w:themeColor="text1"/>
          <w:sz w:val="28"/>
          <w:szCs w:val="28"/>
        </w:rPr>
        <w:t>Количество консультаций, оказанных Муниципальным автономным учреждением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1F075C" w:rsidRPr="003E0172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172">
        <w:rPr>
          <w:rFonts w:ascii="Times New Roman" w:hAnsi="Times New Roman"/>
          <w:color w:val="000000" w:themeColor="text1"/>
          <w:sz w:val="28"/>
          <w:szCs w:val="28"/>
        </w:rPr>
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</w:r>
    </w:p>
    <w:p w:rsidR="001F075C" w:rsidRPr="003E0172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172">
        <w:rPr>
          <w:rFonts w:ascii="Times New Roman" w:hAnsi="Times New Roman"/>
          <w:color w:val="000000" w:themeColor="text1"/>
          <w:sz w:val="28"/>
          <w:szCs w:val="28"/>
        </w:rPr>
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</w:r>
    </w:p>
    <w:p w:rsidR="001F075C" w:rsidRPr="003E0172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172">
        <w:rPr>
          <w:rFonts w:ascii="Times New Roman" w:hAnsi="Times New Roman"/>
          <w:color w:val="000000" w:themeColor="text1"/>
          <w:sz w:val="28"/>
          <w:szCs w:val="28"/>
        </w:rPr>
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Новороссийск.</w:t>
      </w:r>
    </w:p>
    <w:p w:rsidR="001F075C" w:rsidRPr="003E0172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172">
        <w:rPr>
          <w:rFonts w:ascii="Times New Roman" w:hAnsi="Times New Roman"/>
          <w:color w:val="000000" w:themeColor="text1"/>
          <w:sz w:val="28"/>
          <w:szCs w:val="28"/>
        </w:rPr>
        <w:t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«Море».</w:t>
      </w:r>
    </w:p>
    <w:p w:rsidR="001F075C" w:rsidRPr="00342BBB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BBB">
        <w:rPr>
          <w:rFonts w:ascii="Times New Roman" w:hAnsi="Times New Roman"/>
          <w:color w:val="000000" w:themeColor="text1"/>
          <w:sz w:val="28"/>
          <w:szCs w:val="28"/>
        </w:rPr>
        <w:t>Общий срок реализации настоящей подпрограммы рассчитан на 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2BBB">
        <w:rPr>
          <w:rFonts w:ascii="Times New Roman" w:hAnsi="Times New Roman"/>
          <w:color w:val="000000" w:themeColor="text1"/>
          <w:sz w:val="28"/>
          <w:szCs w:val="28"/>
        </w:rPr>
        <w:t>-2024 годы.</w:t>
      </w:r>
    </w:p>
    <w:p w:rsidR="001F075C" w:rsidRPr="00342BBB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BBB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Реализация подпрограммы не предусматривает выделение на этапы.</w:t>
      </w:r>
    </w:p>
    <w:p w:rsidR="001F075C" w:rsidRPr="00342BBB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2BBB">
        <w:rPr>
          <w:rFonts w:ascii="Times New Roman" w:hAnsi="Times New Roman"/>
          <w:color w:val="000000" w:themeColor="text1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1F075C" w:rsidRPr="00300009" w:rsidRDefault="001F075C" w:rsidP="001F075C">
      <w:pPr>
        <w:pStyle w:val="a3"/>
        <w:numPr>
          <w:ilvl w:val="0"/>
          <w:numId w:val="14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t>Методика расчета целевых показателей</w:t>
      </w:r>
    </w:p>
    <w:tbl>
      <w:tblPr>
        <w:tblStyle w:val="a4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134"/>
        <w:gridCol w:w="1418"/>
        <w:gridCol w:w="1701"/>
        <w:gridCol w:w="1695"/>
      </w:tblGrid>
      <w:tr w:rsidR="001F075C" w:rsidRPr="00300009" w:rsidTr="00167932">
        <w:trPr>
          <w:trHeight w:val="356"/>
          <w:jc w:val="center"/>
        </w:trPr>
        <w:tc>
          <w:tcPr>
            <w:tcW w:w="421" w:type="dxa"/>
            <w:vMerge w:val="restart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009">
              <w:rPr>
                <w:rFonts w:ascii="Times New Roman" w:hAnsi="Times New Roman" w:cs="Times New Roman"/>
                <w:szCs w:val="22"/>
              </w:rPr>
              <w:t>№</w:t>
            </w:r>
          </w:p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009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009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00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814" w:type="dxa"/>
            <w:gridSpan w:val="3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009"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</w:tr>
      <w:tr w:rsidR="001F075C" w:rsidRPr="00300009" w:rsidTr="00167932">
        <w:trPr>
          <w:jc w:val="center"/>
        </w:trPr>
        <w:tc>
          <w:tcPr>
            <w:tcW w:w="421" w:type="dxa"/>
            <w:vMerge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009">
              <w:rPr>
                <w:rFonts w:ascii="Times New Roman" w:hAnsi="Times New Roman" w:cs="Times New Roman"/>
                <w:szCs w:val="22"/>
              </w:rPr>
              <w:t>Источники информации</w:t>
            </w:r>
          </w:p>
        </w:tc>
        <w:tc>
          <w:tcPr>
            <w:tcW w:w="1701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009">
              <w:rPr>
                <w:rFonts w:ascii="Times New Roman" w:hAnsi="Times New Roman" w:cs="Times New Roman"/>
                <w:szCs w:val="22"/>
              </w:rPr>
              <w:t>Алгоритм (формула)</w:t>
            </w:r>
          </w:p>
        </w:tc>
        <w:tc>
          <w:tcPr>
            <w:tcW w:w="1695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009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</w:tr>
      <w:tr w:rsidR="001F075C" w:rsidRPr="00300009" w:rsidTr="00167932">
        <w:trPr>
          <w:jc w:val="center"/>
        </w:trPr>
        <w:tc>
          <w:tcPr>
            <w:tcW w:w="421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 xml:space="preserve">Количество консультаций, оказанных </w:t>
            </w:r>
            <w:r>
              <w:rPr>
                <w:rFonts w:ascii="Times New Roman" w:hAnsi="Times New Roman" w:cs="Times New Roman"/>
                <w:szCs w:val="22"/>
              </w:rPr>
              <w:t>МАУ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134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Данные из отчета о выполнении муниципального задания</w:t>
            </w:r>
          </w:p>
        </w:tc>
        <w:tc>
          <w:tcPr>
            <w:tcW w:w="1701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695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В ходе реализации подпрограммы №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– ежемесячно на конец отчетного периода</w:t>
            </w:r>
          </w:p>
        </w:tc>
      </w:tr>
      <w:tr w:rsidR="001F075C" w:rsidRPr="00300009" w:rsidTr="00167932">
        <w:trPr>
          <w:jc w:val="center"/>
        </w:trPr>
        <w:tc>
          <w:tcPr>
            <w:tcW w:w="421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3BC5">
              <w:rPr>
                <w:rFonts w:ascii="Times New Roman" w:hAnsi="Times New Roman" w:cs="Times New Roman"/>
                <w:szCs w:val="22"/>
              </w:rPr>
              <w:t xml:space="preserve"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 образования город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E3BC5">
              <w:rPr>
                <w:rFonts w:ascii="Times New Roman" w:hAnsi="Times New Roman" w:cs="Times New Roman"/>
                <w:szCs w:val="22"/>
              </w:rPr>
              <w:t>Новороссийск</w:t>
            </w:r>
          </w:p>
        </w:tc>
        <w:tc>
          <w:tcPr>
            <w:tcW w:w="1134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реестр субъектов МСП -получателей поддержки, реестр консультацийМАУ «Единый бизнес-центр «Море», реестр получателей поддержки Фонда микрофинансирования Краснодарского края</w:t>
            </w:r>
          </w:p>
        </w:tc>
        <w:tc>
          <w:tcPr>
            <w:tcW w:w="1701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695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В ходе реализации подпрограммы №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– ежемесячно на конец отчетного периода</w:t>
            </w:r>
          </w:p>
        </w:tc>
      </w:tr>
      <w:tr w:rsidR="001F075C" w:rsidRPr="00300009" w:rsidTr="00167932">
        <w:trPr>
          <w:jc w:val="center"/>
        </w:trPr>
        <w:tc>
          <w:tcPr>
            <w:tcW w:w="421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 xml:space="preserve"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</w:t>
            </w:r>
            <w:r w:rsidRPr="00BC02AC"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 образования город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C02AC">
              <w:rPr>
                <w:rFonts w:ascii="Times New Roman" w:hAnsi="Times New Roman" w:cs="Times New Roman"/>
                <w:szCs w:val="22"/>
              </w:rPr>
              <w:t>Новороссийск</w:t>
            </w:r>
          </w:p>
        </w:tc>
        <w:tc>
          <w:tcPr>
            <w:tcW w:w="1134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418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Единый реестр субъектов МСП -получателей поддержки, реестр консультацийМАУ «Единый бизнес-центр «Море», реестр получателей поддержки Фонда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микрофинансирования Краснодарского края</w:t>
            </w:r>
          </w:p>
        </w:tc>
        <w:tc>
          <w:tcPr>
            <w:tcW w:w="1701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lastRenderedPageBreak/>
              <w:t>Показатель рассчитывается суммарно, нарастающим итогом</w:t>
            </w:r>
          </w:p>
        </w:tc>
        <w:tc>
          <w:tcPr>
            <w:tcW w:w="1695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В ходе реализации подпрограммы №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– ежемесячно на конец отчетного периода</w:t>
            </w:r>
          </w:p>
        </w:tc>
      </w:tr>
      <w:tr w:rsidR="001F075C" w:rsidRPr="00300009" w:rsidTr="00167932">
        <w:trPr>
          <w:jc w:val="center"/>
        </w:trPr>
        <w:tc>
          <w:tcPr>
            <w:tcW w:w="421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686">
              <w:rPr>
                <w:rFonts w:ascii="Times New Roman" w:hAnsi="Times New Roman" w:cs="Times New Roman"/>
                <w:szCs w:val="22"/>
              </w:rPr>
      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</w:t>
            </w:r>
          </w:p>
        </w:tc>
        <w:tc>
          <w:tcPr>
            <w:tcW w:w="1134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реестр субъектов МСП -получателей поддержки, реестр консультацийМАУ «Единый бизнес-центр «Море», реестр поданных заявок Фонда развития бизнеса Краснодарского края</w:t>
            </w:r>
          </w:p>
        </w:tc>
        <w:tc>
          <w:tcPr>
            <w:tcW w:w="1701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695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В ходе реализации подпрограммы №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2 раза в год,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Cs w:val="22"/>
              </w:rPr>
              <w:t>30 июня и 31 декабря</w:t>
            </w:r>
          </w:p>
        </w:tc>
      </w:tr>
      <w:tr w:rsidR="001F075C" w:rsidRPr="00300009" w:rsidTr="00167932">
        <w:trPr>
          <w:jc w:val="center"/>
        </w:trPr>
        <w:tc>
          <w:tcPr>
            <w:tcW w:w="421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0A52">
              <w:rPr>
                <w:rFonts w:ascii="Times New Roman" w:hAnsi="Times New Roman" w:cs="Times New Roman"/>
                <w:szCs w:val="22"/>
              </w:rPr>
              <w:t xml:space="preserve">Количество социальных предприятий на территории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 образования город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0A52">
              <w:rPr>
                <w:rFonts w:ascii="Times New Roman" w:hAnsi="Times New Roman" w:cs="Times New Roman"/>
                <w:szCs w:val="22"/>
              </w:rPr>
              <w:t>Новороссийск, получивших статус после консультации в МАУ «Единый бизнес-центр «Море»</w:t>
            </w:r>
          </w:p>
        </w:tc>
        <w:tc>
          <w:tcPr>
            <w:tcW w:w="1134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реестр субъектов МСП -получателей поддержки, единый реестр субъектов МСП</w:t>
            </w:r>
          </w:p>
        </w:tc>
        <w:tc>
          <w:tcPr>
            <w:tcW w:w="1701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695" w:type="dxa"/>
            <w:vAlign w:val="center"/>
          </w:tcPr>
          <w:p w:rsidR="001F075C" w:rsidRPr="0030000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В ходе реализации подпрограммы №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– ежемесячно на конец отчетного периода</w:t>
            </w:r>
          </w:p>
        </w:tc>
      </w:tr>
    </w:tbl>
    <w:p w:rsidR="001F075C" w:rsidRPr="00300009" w:rsidRDefault="001F075C" w:rsidP="001F075C">
      <w:pPr>
        <w:pStyle w:val="a3"/>
        <w:numPr>
          <w:ilvl w:val="0"/>
          <w:numId w:val="14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t>Обоснование ресурсного обеспечения муниципальной подпрограммы</w:t>
      </w:r>
    </w:p>
    <w:p w:rsidR="001F075C" w:rsidRPr="00304B47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B47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представлен в соответствии с решением Городской Думы муниципального образования город Новороссийск.</w:t>
      </w:r>
    </w:p>
    <w:p w:rsidR="001F075C" w:rsidRPr="00304B47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B47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рассчитан в соответствии с плановой потребностью и составляет:</w:t>
      </w:r>
    </w:p>
    <w:p w:rsidR="001F075C" w:rsidRPr="00304B47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B47">
        <w:rPr>
          <w:rFonts w:ascii="Times New Roman" w:hAnsi="Times New Roman"/>
          <w:color w:val="000000" w:themeColor="text1"/>
          <w:sz w:val="28"/>
          <w:szCs w:val="28"/>
        </w:rPr>
        <w:t>2020 год – 4 779,3 тыс. руб.</w:t>
      </w:r>
    </w:p>
    <w:p w:rsidR="001F075C" w:rsidRPr="00304B47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B47">
        <w:rPr>
          <w:rFonts w:ascii="Times New Roman" w:hAnsi="Times New Roman"/>
          <w:color w:val="000000" w:themeColor="text1"/>
          <w:sz w:val="28"/>
          <w:szCs w:val="28"/>
        </w:rPr>
        <w:t>2021 год – 8 302,9 тыс. руб.</w:t>
      </w:r>
    </w:p>
    <w:p w:rsidR="001F075C" w:rsidRPr="00304B47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B47">
        <w:rPr>
          <w:rFonts w:ascii="Times New Roman" w:hAnsi="Times New Roman"/>
          <w:color w:val="000000" w:themeColor="text1"/>
          <w:sz w:val="28"/>
          <w:szCs w:val="28"/>
        </w:rPr>
        <w:t>2022 год – 7 485,5 тыс. руб.</w:t>
      </w:r>
    </w:p>
    <w:p w:rsidR="001F075C" w:rsidRPr="00304B47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B47">
        <w:rPr>
          <w:rFonts w:ascii="Times New Roman" w:hAnsi="Times New Roman"/>
          <w:color w:val="000000" w:themeColor="text1"/>
          <w:sz w:val="28"/>
          <w:szCs w:val="28"/>
        </w:rPr>
        <w:t>2023 год – 6 900,0 тыс. руб.</w:t>
      </w:r>
    </w:p>
    <w:p w:rsidR="001F075C" w:rsidRPr="00304B47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B47">
        <w:rPr>
          <w:rFonts w:ascii="Times New Roman" w:hAnsi="Times New Roman"/>
          <w:color w:val="000000" w:themeColor="text1"/>
          <w:sz w:val="28"/>
          <w:szCs w:val="28"/>
        </w:rPr>
        <w:t>2024 год – 6 900,0 тыс. руб.</w:t>
      </w:r>
    </w:p>
    <w:p w:rsidR="001F075C" w:rsidRPr="00304B47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B47">
        <w:rPr>
          <w:rFonts w:ascii="Times New Roman" w:hAnsi="Times New Roman"/>
          <w:color w:val="000000" w:themeColor="text1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1F075C" w:rsidRPr="00300009" w:rsidRDefault="001F075C" w:rsidP="001F075C">
      <w:pPr>
        <w:pStyle w:val="a3"/>
        <w:numPr>
          <w:ilvl w:val="0"/>
          <w:numId w:val="14"/>
        </w:numPr>
        <w:spacing w:before="240" w:after="240" w:line="240" w:lineRule="auto"/>
        <w:ind w:left="142" w:firstLine="142"/>
        <w:jc w:val="center"/>
        <w:rPr>
          <w:rFonts w:ascii="Times New Roman" w:hAnsi="Times New Roman"/>
          <w:sz w:val="28"/>
          <w:szCs w:val="28"/>
        </w:rPr>
      </w:pPr>
      <w:r w:rsidRPr="00300009">
        <w:rPr>
          <w:rFonts w:ascii="Times New Roman" w:hAnsi="Times New Roman"/>
          <w:sz w:val="28"/>
          <w:szCs w:val="28"/>
        </w:rPr>
        <w:lastRenderedPageBreak/>
        <w:t>Механизм реализации муниципальной подпрограммы и контроль за ее выполнением</w:t>
      </w:r>
    </w:p>
    <w:p w:rsidR="001F075C" w:rsidRPr="007919E7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9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поддержка в рамках настоящей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предоставляется субъектам малого и среднего предпринимательства, отвечающим условиям, установленным </w:t>
      </w:r>
      <w:hyperlink r:id="rId10" w:history="1">
        <w:r w:rsidRPr="007919E7">
          <w:rPr>
            <w:rFonts w:ascii="Times New Roman" w:hAnsi="Times New Roman"/>
            <w:color w:val="000000" w:themeColor="text1"/>
            <w:sz w:val="28"/>
            <w:szCs w:val="28"/>
          </w:rPr>
          <w:t>пунктом 2.1</w:t>
        </w:r>
      </w:hyperlink>
      <w:r w:rsidRPr="007919E7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от 03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>3040 «Об утверждении Порядка предоставления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>алог на профессиональный доход»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40F5">
        <w:rPr>
          <w:rFonts w:ascii="Times New Roman" w:hAnsi="Times New Roman"/>
          <w:color w:val="000000" w:themeColor="text1"/>
          <w:sz w:val="28"/>
          <w:szCs w:val="28"/>
        </w:rPr>
        <w:t>и признании утратившим силу постановление администрации муниципального образования город Новороссийск от 30 января 2019 года № 380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>, физическим лицам, планирующим начать предпринимательскую деятельность на территории муниципального образования город Новороссийск</w:t>
      </w:r>
      <w:r>
        <w:rPr>
          <w:rFonts w:ascii="Times New Roman" w:hAnsi="Times New Roman"/>
          <w:color w:val="000000" w:themeColor="text1"/>
          <w:sz w:val="28"/>
          <w:szCs w:val="28"/>
        </w:rPr>
        <w:t>, и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F075C" w:rsidRPr="00D7575A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575A">
        <w:rPr>
          <w:rFonts w:ascii="Times New Roman" w:hAnsi="Times New Roman"/>
          <w:color w:val="000000" w:themeColor="text1"/>
          <w:sz w:val="28"/>
          <w:szCs w:val="28"/>
        </w:rPr>
        <w:t>не находящимся в стадии реорганизации, ликвидации или банкротства;</w:t>
      </w:r>
    </w:p>
    <w:p w:rsidR="001F075C" w:rsidRPr="00D7575A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575A">
        <w:rPr>
          <w:rFonts w:ascii="Times New Roman" w:hAnsi="Times New Roman"/>
          <w:color w:val="000000" w:themeColor="text1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1F075C" w:rsidRPr="0077421B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421B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Консультационная поддержка реализуется на основании постановления администрации муниципального образования город Новороссийск 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>от 03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19E7">
        <w:rPr>
          <w:rFonts w:ascii="Times New Roman" w:hAnsi="Times New Roman"/>
          <w:color w:val="000000" w:themeColor="text1"/>
          <w:sz w:val="28"/>
          <w:szCs w:val="28"/>
        </w:rPr>
        <w:t xml:space="preserve">3040 </w:t>
      </w:r>
      <w:r w:rsidRPr="00FC40F5">
        <w:rPr>
          <w:rFonts w:ascii="Times New Roman" w:hAnsi="Times New Roman"/>
          <w:color w:val="000000" w:themeColor="text1"/>
          <w:sz w:val="28"/>
          <w:szCs w:val="28"/>
        </w:rPr>
        <w:t>«Об утверждении Порядка предоставления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признании утратившим силу 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C40F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Новороссийс</w:t>
      </w:r>
      <w:r>
        <w:rPr>
          <w:rFonts w:ascii="Times New Roman" w:hAnsi="Times New Roman"/>
          <w:color w:val="000000" w:themeColor="text1"/>
          <w:sz w:val="28"/>
          <w:szCs w:val="28"/>
        </w:rPr>
        <w:t>к от 30 января 2019 года № 380»</w:t>
      </w:r>
      <w:r w:rsidRPr="007742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075C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0F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ходом реализации муниципальной подпрограммы осуществляет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0F5">
        <w:rPr>
          <w:rFonts w:ascii="Times New Roman" w:hAnsi="Times New Roman"/>
          <w:color w:val="000000" w:themeColor="text1"/>
          <w:sz w:val="28"/>
          <w:szCs w:val="28"/>
        </w:rPr>
        <w:t>тдел по взаимодействию с малым и средним бизнесом администрации муниципального образования город Новороссийск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075C" w:rsidRPr="00FC40F5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0F5">
        <w:rPr>
          <w:rFonts w:ascii="Times New Roman" w:hAnsi="Times New Roman"/>
          <w:color w:val="000000" w:themeColor="text1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МАУ </w:t>
      </w:r>
      <w:r w:rsidRPr="00FC40F5">
        <w:rPr>
          <w:rFonts w:ascii="Times New Roman" w:hAnsi="Times New Roman"/>
          <w:color w:val="000000" w:themeColor="text1"/>
          <w:sz w:val="28"/>
          <w:szCs w:val="28"/>
        </w:rPr>
        <w:t>«Единый бизнес-центр «Море», который:</w:t>
      </w:r>
    </w:p>
    <w:p w:rsidR="001F075C" w:rsidRPr="00FC40F5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0F5">
        <w:rPr>
          <w:rFonts w:ascii="Times New Roman" w:hAnsi="Times New Roman"/>
          <w:color w:val="000000" w:themeColor="text1"/>
          <w:sz w:val="28"/>
          <w:szCs w:val="28"/>
        </w:rPr>
        <w:t>обеспечивает реализацию подпрограммы;</w:t>
      </w:r>
    </w:p>
    <w:p w:rsidR="001F075C" w:rsidRPr="00FC40F5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0F5">
        <w:rPr>
          <w:rFonts w:ascii="Times New Roman" w:hAnsi="Times New Roman"/>
          <w:color w:val="000000" w:themeColor="text1"/>
          <w:sz w:val="28"/>
          <w:szCs w:val="28"/>
        </w:rPr>
        <w:t xml:space="preserve">несет ответственность за достижение целевых показателей муниципальной подпрограммы; </w:t>
      </w:r>
    </w:p>
    <w:p w:rsidR="001F075C" w:rsidRPr="00FC40F5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0F5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</w:t>
      </w:r>
      <w:r w:rsidRPr="00FC40F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</w:t>
      </w:r>
    </w:p>
    <w:p w:rsidR="001F075C" w:rsidRDefault="001F075C" w:rsidP="001F075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0F5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направленные на реализацию мероприятий муниципальной подпрограммы.</w:t>
      </w: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075C" w:rsidRPr="00FC40F5" w:rsidRDefault="001F075C" w:rsidP="001F07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075C" w:rsidRPr="00300009" w:rsidRDefault="001F075C" w:rsidP="001F07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главы</w:t>
      </w: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Н.И. Клименко </w:t>
      </w:r>
    </w:p>
    <w:p w:rsidR="001F075C" w:rsidRPr="00057B12" w:rsidRDefault="001F075C" w:rsidP="001F0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75C" w:rsidRDefault="001F0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постановлением</w:t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__________№_________</w:t>
      </w:r>
    </w:p>
    <w:p w:rsidR="001F075C" w:rsidRPr="008F4A69" w:rsidRDefault="001F075C" w:rsidP="001F07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Pr="008F4A69" w:rsidRDefault="001F075C" w:rsidP="001F075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2" w:name="P658"/>
      <w:bookmarkEnd w:id="2"/>
      <w:r w:rsidRPr="008F4A69">
        <w:rPr>
          <w:rFonts w:ascii="Times New Roman" w:hAnsi="Times New Roman"/>
          <w:sz w:val="28"/>
          <w:szCs w:val="28"/>
        </w:rPr>
        <w:t>ПАСПОРТ</w:t>
      </w:r>
    </w:p>
    <w:p w:rsidR="001F075C" w:rsidRPr="008F4A69" w:rsidRDefault="001F075C" w:rsidP="001F07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3 «Совершенствование внешней среды для развития малого и среднего предпринимательства»</w:t>
      </w:r>
    </w:p>
    <w:p w:rsidR="001F075C" w:rsidRPr="008F4A69" w:rsidRDefault="001F075C" w:rsidP="001F075C">
      <w:pPr>
        <w:tabs>
          <w:tab w:val="left" w:pos="27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941"/>
      </w:tblGrid>
      <w:tr w:rsidR="001F075C" w:rsidRPr="008F4A69" w:rsidTr="00167932">
        <w:trPr>
          <w:jc w:val="center"/>
        </w:trPr>
        <w:tc>
          <w:tcPr>
            <w:tcW w:w="2268" w:type="dxa"/>
            <w:vAlign w:val="center"/>
          </w:tcPr>
          <w:p w:rsidR="001F075C" w:rsidRPr="008F4A6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941" w:type="dxa"/>
            <w:vAlign w:val="center"/>
          </w:tcPr>
          <w:p w:rsidR="001F075C" w:rsidRPr="004226C5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75C" w:rsidRPr="008F4A69" w:rsidTr="00167932">
        <w:trPr>
          <w:jc w:val="center"/>
        </w:trPr>
        <w:tc>
          <w:tcPr>
            <w:tcW w:w="2268" w:type="dxa"/>
            <w:vAlign w:val="center"/>
          </w:tcPr>
          <w:p w:rsidR="001F075C" w:rsidRPr="008F4A6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1" w:type="dxa"/>
            <w:vAlign w:val="center"/>
          </w:tcPr>
          <w:p w:rsidR="001F075C" w:rsidRPr="004226C5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Pr="004226C5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Pr="004226C5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Pr="004226C5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 xml:space="preserve">Физические лица,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изъявившие желание стать предпринимателями. </w:t>
            </w:r>
          </w:p>
        </w:tc>
      </w:tr>
      <w:tr w:rsidR="001F075C" w:rsidRPr="008F4A69" w:rsidTr="00167932">
        <w:trPr>
          <w:jc w:val="center"/>
        </w:trPr>
        <w:tc>
          <w:tcPr>
            <w:tcW w:w="2268" w:type="dxa"/>
            <w:vAlign w:val="center"/>
          </w:tcPr>
          <w:p w:rsidR="001F075C" w:rsidRPr="008F4A6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1" w:type="dxa"/>
            <w:vAlign w:val="center"/>
          </w:tcPr>
          <w:p w:rsidR="001F075C" w:rsidRPr="004226C5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Создание условий необходимого информационного поля для предприятий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изъявивших желание стать предпринимателями.</w:t>
            </w:r>
          </w:p>
        </w:tc>
      </w:tr>
      <w:tr w:rsidR="001F075C" w:rsidRPr="008F4A69" w:rsidTr="00167932">
        <w:trPr>
          <w:jc w:val="center"/>
        </w:trPr>
        <w:tc>
          <w:tcPr>
            <w:tcW w:w="2268" w:type="dxa"/>
            <w:vAlign w:val="center"/>
          </w:tcPr>
          <w:p w:rsidR="001F075C" w:rsidRPr="008F4A6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941" w:type="dxa"/>
            <w:vAlign w:val="center"/>
          </w:tcPr>
          <w:p w:rsidR="001F075C" w:rsidRPr="004226C5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6"/>
              </w:rPr>
              <w:t>Разработка и техническое сопровождение портала «Бизнес-Сфера»</w:t>
            </w:r>
            <w:r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</w:tr>
      <w:tr w:rsidR="001F075C" w:rsidRPr="008F4A69" w:rsidTr="00167932">
        <w:trPr>
          <w:jc w:val="center"/>
        </w:trPr>
        <w:tc>
          <w:tcPr>
            <w:tcW w:w="2268" w:type="dxa"/>
            <w:vAlign w:val="center"/>
          </w:tcPr>
          <w:p w:rsidR="001F075C" w:rsidRPr="008F4A6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941" w:type="dxa"/>
            <w:vAlign w:val="center"/>
          </w:tcPr>
          <w:p w:rsidR="001F075C" w:rsidRPr="004226C5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Количество посещений информационного портала «Бизнес-Сфера»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75C" w:rsidRPr="008F4A69" w:rsidTr="00167932">
        <w:trPr>
          <w:trHeight w:val="938"/>
          <w:jc w:val="center"/>
        </w:trPr>
        <w:tc>
          <w:tcPr>
            <w:tcW w:w="2268" w:type="dxa"/>
            <w:vAlign w:val="center"/>
          </w:tcPr>
          <w:p w:rsidR="001F075C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1F075C" w:rsidRPr="008F4A6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41" w:type="dxa"/>
            <w:vAlign w:val="center"/>
          </w:tcPr>
          <w:p w:rsidR="001F075C" w:rsidRPr="004226C5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  <w:p w:rsidR="001F075C" w:rsidRPr="004226C5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Реализация подпрограммы не предусматривает отдельных этапов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75C" w:rsidRPr="008F4A69" w:rsidTr="00167932">
        <w:trPr>
          <w:jc w:val="center"/>
        </w:trPr>
        <w:tc>
          <w:tcPr>
            <w:tcW w:w="2268" w:type="dxa"/>
            <w:vAlign w:val="center"/>
          </w:tcPr>
          <w:p w:rsidR="001F075C" w:rsidRPr="008F4A6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</w:t>
            </w:r>
          </w:p>
        </w:tc>
        <w:tc>
          <w:tcPr>
            <w:tcW w:w="6941" w:type="dxa"/>
            <w:vAlign w:val="center"/>
          </w:tcPr>
          <w:p w:rsidR="001F075C" w:rsidRPr="004226C5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Местный бюджет:</w:t>
            </w:r>
          </w:p>
          <w:p w:rsidR="001F075C" w:rsidRPr="004226C5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2020 – 1 899,7 тыс. руб.</w:t>
            </w:r>
          </w:p>
          <w:p w:rsidR="001F075C" w:rsidRPr="004226C5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2021 – 180,0 тыс. руб.</w:t>
            </w:r>
          </w:p>
          <w:p w:rsidR="001F075C" w:rsidRPr="004226C5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2022 – 0 тыс. руб.</w:t>
            </w:r>
          </w:p>
          <w:p w:rsidR="001F075C" w:rsidRPr="004226C5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2023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C5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1F075C" w:rsidRPr="004226C5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C5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1F075C" w:rsidRPr="008F4A69" w:rsidTr="00167932">
        <w:trPr>
          <w:jc w:val="center"/>
        </w:trPr>
        <w:tc>
          <w:tcPr>
            <w:tcW w:w="2268" w:type="dxa"/>
            <w:vAlign w:val="center"/>
          </w:tcPr>
          <w:p w:rsidR="001F075C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1F075C" w:rsidRPr="008F4A69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выполнением подпрограммы</w:t>
            </w:r>
          </w:p>
        </w:tc>
        <w:tc>
          <w:tcPr>
            <w:tcW w:w="6941" w:type="dxa"/>
            <w:vAlign w:val="center"/>
          </w:tcPr>
          <w:p w:rsidR="001F075C" w:rsidRPr="004226C5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C5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F075C" w:rsidRPr="00257DAC" w:rsidRDefault="001F075C" w:rsidP="001F075C">
      <w:pPr>
        <w:pStyle w:val="a3"/>
        <w:numPr>
          <w:ilvl w:val="0"/>
          <w:numId w:val="16"/>
        </w:numPr>
        <w:spacing w:before="240" w:after="240" w:line="240" w:lineRule="auto"/>
        <w:ind w:left="142" w:firstLine="0"/>
        <w:jc w:val="center"/>
        <w:rPr>
          <w:rFonts w:ascii="Times New Roman" w:hAnsi="Times New Roman"/>
          <w:sz w:val="28"/>
          <w:szCs w:val="28"/>
        </w:rPr>
      </w:pPr>
      <w:r w:rsidRPr="00257DAC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подпрограммы</w:t>
      </w:r>
    </w:p>
    <w:p w:rsidR="001F075C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6C5">
        <w:rPr>
          <w:rFonts w:ascii="Times New Roman" w:hAnsi="Times New Roman"/>
          <w:sz w:val="28"/>
          <w:szCs w:val="28"/>
        </w:rPr>
        <w:t xml:space="preserve">Подпрограмма реализуется в направлении информационной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</w:t>
      </w:r>
      <w:r>
        <w:rPr>
          <w:rFonts w:ascii="Times New Roman" w:hAnsi="Times New Roman"/>
          <w:sz w:val="28"/>
          <w:szCs w:val="28"/>
        </w:rPr>
        <w:t>изъявивших желание стать предпринимателями.</w:t>
      </w:r>
      <w:r w:rsidRPr="004226C5">
        <w:rPr>
          <w:rFonts w:ascii="Times New Roman" w:hAnsi="Times New Roman"/>
          <w:sz w:val="28"/>
          <w:szCs w:val="28"/>
        </w:rPr>
        <w:t xml:space="preserve"> </w:t>
      </w:r>
    </w:p>
    <w:p w:rsidR="001F075C" w:rsidRPr="004226C5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6C5">
        <w:rPr>
          <w:rFonts w:ascii="Times New Roman" w:hAnsi="Times New Roman"/>
          <w:sz w:val="28"/>
          <w:szCs w:val="28"/>
        </w:rPr>
        <w:t>Основными проблемами предпринимательства в сфере информации является недостаточная инициатива в отслеживании изменений в действующем законодательстве, новых тенденций в технологических процессах. Реализация мероприятий по информационной и консультационной поддержке позволит обеспечить рост количества предпринимателей, проявляющих инициативу в поиске новых способов руководства собственного предприятия, повышение финансовой грамотности руководителей и собственников предприятий.</w:t>
      </w:r>
    </w:p>
    <w:p w:rsidR="001F075C" w:rsidRPr="008F4A69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6C5">
        <w:rPr>
          <w:rFonts w:ascii="Times New Roman" w:hAnsi="Times New Roman"/>
          <w:sz w:val="28"/>
          <w:szCs w:val="28"/>
        </w:rPr>
        <w:t>Подпрограмма направлена на создание необходимого информационного поля для предприятий малого и среднего предпринимательства, а также физических лиц, интересующихся предпринимательской деятельностью</w:t>
      </w:r>
      <w:r>
        <w:rPr>
          <w:rFonts w:ascii="Times New Roman" w:hAnsi="Times New Roman"/>
          <w:sz w:val="28"/>
          <w:szCs w:val="28"/>
        </w:rPr>
        <w:t>,</w:t>
      </w:r>
      <w:r w:rsidRPr="001A5813">
        <w:rPr>
          <w:rFonts w:ascii="Times New Roman" w:hAnsi="Times New Roman"/>
          <w:sz w:val="28"/>
          <w:szCs w:val="28"/>
        </w:rPr>
        <w:t xml:space="preserve"> </w:t>
      </w:r>
      <w:r w:rsidRPr="004226C5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1F075C" w:rsidRPr="008F4A69" w:rsidRDefault="001F075C" w:rsidP="001F075C">
      <w:pPr>
        <w:pStyle w:val="a3"/>
        <w:numPr>
          <w:ilvl w:val="0"/>
          <w:numId w:val="16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Цели, задачи и целевые показатели,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69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1F075C" w:rsidRPr="008F4A69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6C5">
        <w:rPr>
          <w:rFonts w:ascii="Times New Roman" w:hAnsi="Times New Roman"/>
          <w:sz w:val="28"/>
          <w:szCs w:val="28"/>
        </w:rPr>
        <w:t>Целью подпрограммы является создание условий необходимого информационного поля для предприятий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</w:t>
      </w:r>
      <w:r>
        <w:rPr>
          <w:rFonts w:ascii="Times New Roman" w:hAnsi="Times New Roman"/>
          <w:sz w:val="28"/>
          <w:szCs w:val="28"/>
        </w:rPr>
        <w:t xml:space="preserve"> изъявивших желание стать предпринимателями</w:t>
      </w:r>
      <w:r w:rsidRPr="004226C5">
        <w:rPr>
          <w:rFonts w:ascii="Times New Roman" w:hAnsi="Times New Roman"/>
          <w:sz w:val="28"/>
          <w:szCs w:val="28"/>
        </w:rPr>
        <w:t>.</w:t>
      </w:r>
    </w:p>
    <w:p w:rsidR="001F075C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ей</w:t>
      </w:r>
      <w:r w:rsidRPr="008F4A69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является р</w:t>
      </w:r>
      <w:r w:rsidRPr="009A2E0F">
        <w:rPr>
          <w:rFonts w:ascii="Times New Roman" w:hAnsi="Times New Roman"/>
          <w:sz w:val="28"/>
          <w:szCs w:val="28"/>
        </w:rPr>
        <w:t>азработка и техническое сопровождение портала «Бизнес-Сфера»</w:t>
      </w:r>
      <w:r>
        <w:rPr>
          <w:rFonts w:ascii="Times New Roman" w:hAnsi="Times New Roman"/>
          <w:sz w:val="28"/>
          <w:szCs w:val="28"/>
        </w:rPr>
        <w:t>.</w:t>
      </w:r>
    </w:p>
    <w:p w:rsidR="001F075C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lastRenderedPageBreak/>
        <w:t>Целевые показатели:</w:t>
      </w:r>
      <w:r>
        <w:rPr>
          <w:rFonts w:ascii="Times New Roman" w:hAnsi="Times New Roman"/>
          <w:sz w:val="28"/>
          <w:szCs w:val="28"/>
        </w:rPr>
        <w:t xml:space="preserve"> количество посещений информационного портала «Бизнес-Сфера».</w:t>
      </w:r>
    </w:p>
    <w:p w:rsidR="001F075C" w:rsidRPr="008F4A69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/>
          <w:sz w:val="28"/>
          <w:szCs w:val="28"/>
        </w:rPr>
        <w:t xml:space="preserve">не предусматривает выделение отдельных этапов. </w:t>
      </w:r>
      <w:r w:rsidRPr="008F4A69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1F075C" w:rsidRDefault="001F075C" w:rsidP="001F075C">
      <w:pPr>
        <w:pStyle w:val="a3"/>
        <w:numPr>
          <w:ilvl w:val="0"/>
          <w:numId w:val="16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Методика расчета целевых показателей</w:t>
      </w: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992"/>
        <w:gridCol w:w="1701"/>
        <w:gridCol w:w="1701"/>
        <w:gridCol w:w="1695"/>
      </w:tblGrid>
      <w:tr w:rsidR="001F075C" w:rsidTr="00167932">
        <w:trPr>
          <w:trHeight w:val="356"/>
        </w:trPr>
        <w:tc>
          <w:tcPr>
            <w:tcW w:w="421" w:type="dxa"/>
            <w:vMerge w:val="restart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171">
              <w:rPr>
                <w:rFonts w:ascii="Times New Roman" w:hAnsi="Times New Roman" w:cs="Times New Roman"/>
                <w:szCs w:val="22"/>
              </w:rPr>
              <w:t>№</w:t>
            </w:r>
          </w:p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171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1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17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097" w:type="dxa"/>
            <w:gridSpan w:val="3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171"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</w:tr>
      <w:tr w:rsidR="001F075C" w:rsidTr="00167932">
        <w:tc>
          <w:tcPr>
            <w:tcW w:w="421" w:type="dxa"/>
            <w:vMerge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171">
              <w:rPr>
                <w:rFonts w:ascii="Times New Roman" w:hAnsi="Times New Roman" w:cs="Times New Roman"/>
                <w:szCs w:val="22"/>
              </w:rPr>
              <w:t>Источники информации</w:t>
            </w:r>
          </w:p>
        </w:tc>
        <w:tc>
          <w:tcPr>
            <w:tcW w:w="1701" w:type="dxa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171">
              <w:rPr>
                <w:rFonts w:ascii="Times New Roman" w:hAnsi="Times New Roman" w:cs="Times New Roman"/>
                <w:szCs w:val="22"/>
              </w:rPr>
              <w:t>Алгоритм (формула)</w:t>
            </w:r>
          </w:p>
        </w:tc>
        <w:tc>
          <w:tcPr>
            <w:tcW w:w="1695" w:type="dxa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171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</w:tr>
      <w:tr w:rsidR="001F075C" w:rsidTr="00167932">
        <w:tc>
          <w:tcPr>
            <w:tcW w:w="421" w:type="dxa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1F075C" w:rsidRPr="004226C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5047">
              <w:rPr>
                <w:rFonts w:ascii="Times New Roman" w:hAnsi="Times New Roman" w:cs="Times New Roman"/>
                <w:szCs w:val="22"/>
              </w:rPr>
              <w:t>Количество посещений информационного портала «Бизнес-Сфера».</w:t>
            </w:r>
          </w:p>
        </w:tc>
        <w:tc>
          <w:tcPr>
            <w:tcW w:w="992" w:type="dxa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Статистические </w:t>
            </w:r>
            <w:r w:rsidRPr="00A51910">
              <w:rPr>
                <w:rFonts w:ascii="Times New Roman" w:hAnsi="Times New Roman" w:cs="Times New Roman"/>
                <w:szCs w:val="22"/>
              </w:rPr>
              <w:t>данные системы веб-аналитики Яндекс Метрика о посещаемости сайта Новоросбизнес.рф</w:t>
            </w:r>
          </w:p>
        </w:tc>
        <w:tc>
          <w:tcPr>
            <w:tcW w:w="1701" w:type="dxa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Показатель рассчитывается суммарно</w:t>
            </w:r>
          </w:p>
        </w:tc>
        <w:tc>
          <w:tcPr>
            <w:tcW w:w="1695" w:type="dxa"/>
            <w:vAlign w:val="center"/>
          </w:tcPr>
          <w:p w:rsidR="001F075C" w:rsidRPr="004A6171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В ходе реализации подпрограммы №3 – ежемесячно на конец отчетного периода</w:t>
            </w:r>
          </w:p>
        </w:tc>
      </w:tr>
    </w:tbl>
    <w:p w:rsidR="001F075C" w:rsidRPr="008F4A69" w:rsidRDefault="001F075C" w:rsidP="001F075C">
      <w:pPr>
        <w:pStyle w:val="a3"/>
        <w:numPr>
          <w:ilvl w:val="0"/>
          <w:numId w:val="16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69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1F075C" w:rsidRPr="00B92533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Объем бюджетных ассигнований на </w:t>
      </w:r>
      <w:r>
        <w:rPr>
          <w:rFonts w:ascii="Times New Roman" w:hAnsi="Times New Roman"/>
          <w:sz w:val="28"/>
          <w:szCs w:val="28"/>
        </w:rPr>
        <w:t>2020</w:t>
      </w:r>
      <w:r w:rsidRPr="008F4A6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 xml:space="preserve"> годы представлен в соответствии с решением Городской Думы муниципального образования город Новороссийск. Объем бюджетных ассигнований на период </w:t>
      </w:r>
      <w:r>
        <w:rPr>
          <w:rFonts w:ascii="Times New Roman" w:hAnsi="Times New Roman"/>
          <w:sz w:val="28"/>
          <w:szCs w:val="28"/>
        </w:rPr>
        <w:t>2020</w:t>
      </w:r>
      <w:r w:rsidRPr="008F4A6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 xml:space="preserve"> год рассчитан в соответствии с плановой потребностью и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1F075C" w:rsidRPr="00D67EF9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EF9">
        <w:rPr>
          <w:rFonts w:ascii="Times New Roman" w:hAnsi="Times New Roman"/>
          <w:sz w:val="28"/>
          <w:szCs w:val="28"/>
        </w:rPr>
        <w:t>2020 – 1 899,7 тыс. руб.</w:t>
      </w:r>
    </w:p>
    <w:p w:rsidR="001F075C" w:rsidRPr="00D67EF9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EF9">
        <w:rPr>
          <w:rFonts w:ascii="Times New Roman" w:hAnsi="Times New Roman"/>
          <w:sz w:val="28"/>
          <w:szCs w:val="28"/>
        </w:rPr>
        <w:t>2021 – 180,0 тыс. руб.</w:t>
      </w:r>
    </w:p>
    <w:p w:rsidR="001F075C" w:rsidRPr="007172B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6C5">
        <w:rPr>
          <w:rFonts w:ascii="Times New Roman" w:hAnsi="Times New Roman"/>
          <w:sz w:val="28"/>
          <w:szCs w:val="28"/>
        </w:rPr>
        <w:t>2022 – 0,0 тыс. руб.</w:t>
      </w:r>
    </w:p>
    <w:p w:rsidR="001F075C" w:rsidRPr="007172B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2B0">
        <w:rPr>
          <w:rFonts w:ascii="Times New Roman" w:hAnsi="Times New Roman"/>
          <w:sz w:val="28"/>
          <w:szCs w:val="28"/>
        </w:rPr>
        <w:t xml:space="preserve">2023 – </w:t>
      </w:r>
      <w:r>
        <w:rPr>
          <w:rFonts w:ascii="Times New Roman" w:hAnsi="Times New Roman"/>
          <w:sz w:val="28"/>
          <w:szCs w:val="28"/>
        </w:rPr>
        <w:t>0</w:t>
      </w:r>
      <w:r w:rsidRPr="007172B0">
        <w:rPr>
          <w:rFonts w:ascii="Times New Roman" w:hAnsi="Times New Roman"/>
          <w:sz w:val="28"/>
          <w:szCs w:val="28"/>
        </w:rPr>
        <w:t>,0 тыс. руб.</w:t>
      </w:r>
    </w:p>
    <w:p w:rsidR="001F075C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2B0">
        <w:rPr>
          <w:rFonts w:ascii="Times New Roman" w:hAnsi="Times New Roman"/>
          <w:sz w:val="28"/>
          <w:szCs w:val="28"/>
        </w:rPr>
        <w:t xml:space="preserve">2024 – </w:t>
      </w:r>
      <w:r>
        <w:rPr>
          <w:rFonts w:ascii="Times New Roman" w:hAnsi="Times New Roman"/>
          <w:sz w:val="28"/>
          <w:szCs w:val="28"/>
        </w:rPr>
        <w:t>0</w:t>
      </w:r>
      <w:r w:rsidRPr="007172B0">
        <w:rPr>
          <w:rFonts w:ascii="Times New Roman" w:hAnsi="Times New Roman"/>
          <w:sz w:val="28"/>
          <w:szCs w:val="28"/>
        </w:rPr>
        <w:t>,0 тыс. руб.</w:t>
      </w:r>
    </w:p>
    <w:p w:rsidR="001F075C" w:rsidRPr="008F4A69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1F075C" w:rsidRPr="008F4A69" w:rsidRDefault="001F075C" w:rsidP="001F075C">
      <w:pPr>
        <w:pStyle w:val="a3"/>
        <w:numPr>
          <w:ilvl w:val="0"/>
          <w:numId w:val="16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Механизм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69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1F075C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6C5">
        <w:rPr>
          <w:rFonts w:ascii="Times New Roman" w:hAnsi="Times New Roman"/>
          <w:sz w:val="28"/>
          <w:szCs w:val="28"/>
        </w:rPr>
        <w:t xml:space="preserve">Муниципальная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11" w:history="1">
        <w:r w:rsidRPr="00E4286B">
          <w:rPr>
            <w:rFonts w:ascii="Times New Roman" w:hAnsi="Times New Roman"/>
            <w:sz w:val="28"/>
            <w:szCs w:val="28"/>
          </w:rPr>
          <w:t>статьей 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 июля </w:t>
      </w:r>
      <w:r w:rsidRPr="004226C5">
        <w:rPr>
          <w:rFonts w:ascii="Times New Roman" w:hAnsi="Times New Roman"/>
          <w:sz w:val="28"/>
          <w:szCs w:val="28"/>
        </w:rPr>
        <w:t>2007 года № 209-ФЗ «О развитии малого и среднего предпринимательства в Российской Федерации»</w:t>
      </w:r>
      <w:r w:rsidRPr="00E42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 редакции от 10 июля 2023 года)</w:t>
      </w:r>
      <w:r w:rsidRPr="004226C5">
        <w:rPr>
          <w:rFonts w:ascii="Times New Roman" w:hAnsi="Times New Roman"/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лицам, интересующимся предпринимательской деятельностью</w:t>
      </w:r>
      <w:r>
        <w:rPr>
          <w:rFonts w:ascii="Times New Roman" w:hAnsi="Times New Roman"/>
          <w:sz w:val="28"/>
          <w:szCs w:val="28"/>
        </w:rPr>
        <w:t>.</w:t>
      </w:r>
    </w:p>
    <w:p w:rsidR="001F075C" w:rsidRPr="008F4A69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lastRenderedPageBreak/>
        <w:t>Реализация мероприятий, по которым предусмотрено финансирование, осуществляется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69">
        <w:rPr>
          <w:rFonts w:ascii="Times New Roman" w:hAnsi="Times New Roman"/>
          <w:sz w:val="28"/>
          <w:szCs w:val="28"/>
        </w:rPr>
        <w:t xml:space="preserve">муниципальных контрактов (договоров) на поставку товаров, выполнение работ, оказание услуг для муниципальных нужд в соответствии с </w:t>
      </w:r>
      <w:hyperlink r:id="rId12" w:history="1">
        <w:r w:rsidRPr="00A836C2">
          <w:rPr>
            <w:rFonts w:ascii="Times New Roman" w:hAnsi="Times New Roman"/>
            <w:sz w:val="28"/>
            <w:szCs w:val="28"/>
          </w:rPr>
          <w:t>Законом</w:t>
        </w:r>
      </w:hyperlink>
      <w:r w:rsidRPr="008F4A69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05 апреля </w:t>
      </w:r>
      <w:r w:rsidRPr="008F4A69">
        <w:rPr>
          <w:rFonts w:ascii="Times New Roman" w:hAnsi="Times New Roman"/>
          <w:sz w:val="28"/>
          <w:szCs w:val="28"/>
        </w:rPr>
        <w:t xml:space="preserve">2013 года №44-ФЗ </w:t>
      </w:r>
      <w:r>
        <w:rPr>
          <w:rFonts w:ascii="Times New Roman" w:hAnsi="Times New Roman"/>
          <w:sz w:val="28"/>
          <w:szCs w:val="28"/>
        </w:rPr>
        <w:t>«</w:t>
      </w:r>
      <w:r w:rsidRPr="008F4A6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 (в редакции от 04 августа 2023 года)</w:t>
      </w:r>
      <w:r w:rsidRPr="008F4A69">
        <w:rPr>
          <w:rFonts w:ascii="Times New Roman" w:hAnsi="Times New Roman"/>
          <w:sz w:val="28"/>
          <w:szCs w:val="28"/>
        </w:rPr>
        <w:t>.</w:t>
      </w:r>
    </w:p>
    <w:p w:rsidR="001F075C" w:rsidRPr="008F4A69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Контроль за ходом реализации муниципальной подпрограммы </w:t>
      </w:r>
      <w:r w:rsidRPr="008877AA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8877AA">
        <w:rPr>
          <w:rFonts w:ascii="Times New Roman" w:hAnsi="Times New Roman"/>
          <w:sz w:val="28"/>
          <w:szCs w:val="28"/>
        </w:rPr>
        <w:t>тдел по взаимодействию с малым и средним бизнесом администрации муниципального образования город Новороссийск.</w:t>
      </w:r>
    </w:p>
    <w:p w:rsidR="001F075C" w:rsidRPr="008F4A69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8F4A69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отдел по взаимодействию с малым и средним бизнесом</w:t>
      </w:r>
      <w:r w:rsidRPr="008F4A6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1F075C" w:rsidRPr="00AE7B4D" w:rsidRDefault="001F075C" w:rsidP="001F075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B4D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1F075C" w:rsidRPr="00AE7B4D" w:rsidRDefault="001F075C" w:rsidP="001F075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B4D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1F075C" w:rsidRPr="00AE7B4D" w:rsidRDefault="001F075C" w:rsidP="001F075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B4D">
        <w:rPr>
          <w:rFonts w:ascii="Times New Roman" w:hAnsi="Times New Roman"/>
          <w:sz w:val="28"/>
          <w:szCs w:val="28"/>
        </w:rPr>
        <w:t>готовит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программы.</w:t>
      </w:r>
    </w:p>
    <w:p w:rsidR="001F075C" w:rsidRDefault="001F075C" w:rsidP="001F07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Default="001F075C" w:rsidP="001F07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Pr="008F4A69" w:rsidRDefault="001F075C" w:rsidP="001F07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главы</w:t>
      </w: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Н.И. Клименко </w:t>
      </w:r>
    </w:p>
    <w:p w:rsidR="001F075C" w:rsidRPr="00057B12" w:rsidRDefault="001F075C" w:rsidP="001F0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75C" w:rsidRDefault="001F0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75C" w:rsidRPr="00D70F40" w:rsidRDefault="001F075C" w:rsidP="001F075C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1F075C" w:rsidRPr="00D70F40" w:rsidRDefault="001F075C" w:rsidP="001F075C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F075C" w:rsidRPr="00D70F40" w:rsidRDefault="001F075C" w:rsidP="001F075C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постановлением</w:t>
      </w:r>
    </w:p>
    <w:p w:rsidR="001F075C" w:rsidRPr="00D70F40" w:rsidRDefault="001F075C" w:rsidP="001F075C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F075C" w:rsidRPr="00D70F40" w:rsidRDefault="001F075C" w:rsidP="001F075C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1F075C" w:rsidRPr="00D70F40" w:rsidRDefault="001F075C" w:rsidP="001F075C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от ___________ № __________</w:t>
      </w:r>
    </w:p>
    <w:p w:rsidR="001F075C" w:rsidRPr="00D70F40" w:rsidRDefault="001F075C" w:rsidP="001F075C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1F075C" w:rsidRPr="00D70F40" w:rsidRDefault="001F075C" w:rsidP="001F075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3" w:name="P753"/>
      <w:bookmarkEnd w:id="3"/>
      <w:r w:rsidRPr="00D70F40">
        <w:rPr>
          <w:rFonts w:ascii="Times New Roman" w:hAnsi="Times New Roman"/>
          <w:sz w:val="28"/>
          <w:szCs w:val="28"/>
        </w:rPr>
        <w:t>ПАСПОРТ</w:t>
      </w:r>
    </w:p>
    <w:p w:rsidR="001F075C" w:rsidRPr="00D70F40" w:rsidRDefault="001F075C" w:rsidP="001F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муниципальной подпрограммы № 4 «Имущественная поддержка субъектов малого и среднего предпринимательства»</w:t>
      </w:r>
    </w:p>
    <w:p w:rsidR="001F075C" w:rsidRPr="00D70F40" w:rsidRDefault="001F075C" w:rsidP="001F075C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F075C" w:rsidRPr="00D70F40" w:rsidTr="00167932">
        <w:trPr>
          <w:jc w:val="center"/>
        </w:trPr>
        <w:tc>
          <w:tcPr>
            <w:tcW w:w="2268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75C" w:rsidRPr="00D70F40" w:rsidTr="00167932">
        <w:trPr>
          <w:jc w:val="center"/>
        </w:trPr>
        <w:tc>
          <w:tcPr>
            <w:tcW w:w="2268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 xml:space="preserve">Организации, образующие инфраструктуру поддержки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предпринимательства.</w:t>
            </w:r>
          </w:p>
        </w:tc>
      </w:tr>
      <w:tr w:rsidR="001F075C" w:rsidRPr="00D70F40" w:rsidTr="00167932">
        <w:trPr>
          <w:jc w:val="center"/>
        </w:trPr>
        <w:tc>
          <w:tcPr>
            <w:tcW w:w="2268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Создание условий для доступа субъектов малого и среднего предпринимательства, физических лиц,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70F40">
              <w:rPr>
                <w:rFonts w:ascii="Times New Roman" w:hAnsi="Times New Roman"/>
                <w:sz w:val="28"/>
                <w:szCs w:val="28"/>
              </w:rPr>
              <w:t>ся индивидуальными предпринимателями и применяющи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70F40">
              <w:rPr>
                <w:rFonts w:ascii="Times New Roman" w:hAnsi="Times New Roman"/>
                <w:sz w:val="28"/>
                <w:szCs w:val="28"/>
              </w:rPr>
              <w:t xml:space="preserve"> специальный налоговый режим «Налог на профессиональный доход», организаций, образующих инфраструктуру поддержки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предпринимательства,</w:t>
            </w:r>
            <w:r w:rsidRPr="00D70F40">
              <w:rPr>
                <w:rFonts w:ascii="Times New Roman" w:hAnsi="Times New Roman"/>
                <w:sz w:val="28"/>
                <w:szCs w:val="28"/>
              </w:rPr>
              <w:t xml:space="preserve"> к имущественным ресурсам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75C" w:rsidRPr="00D70F40" w:rsidTr="00167932">
        <w:trPr>
          <w:jc w:val="center"/>
        </w:trPr>
        <w:tc>
          <w:tcPr>
            <w:tcW w:w="2268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  <w:vAlign w:val="center"/>
          </w:tcPr>
          <w:p w:rsidR="001F075C" w:rsidRPr="00D70F40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70F40">
              <w:rPr>
                <w:rFonts w:ascii="Times New Roman" w:hAnsi="Times New Roman" w:cs="Times New Roman"/>
                <w:sz w:val="28"/>
                <w:szCs w:val="26"/>
              </w:rPr>
              <w:t xml:space="preserve">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МСП) во владение и (или) пользование субъектам малого и среднего предпринимательства, </w:t>
            </w:r>
            <w:r w:rsidRPr="00D70F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D70F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организациям, образующим инфраструктуру поддержки</w:t>
            </w:r>
            <w:r w:rsidRPr="00D70F40">
              <w:rPr>
                <w:rFonts w:ascii="Times New Roman" w:hAnsi="Times New Roman" w:cs="Times New Roman"/>
                <w:sz w:val="28"/>
                <w:szCs w:val="26"/>
              </w:rPr>
              <w:t xml:space="preserve"> субъектов малого и среднего предпринимательства.</w:t>
            </w:r>
          </w:p>
        </w:tc>
      </w:tr>
      <w:tr w:rsidR="001F075C" w:rsidRPr="00D70F40" w:rsidTr="00167932">
        <w:trPr>
          <w:jc w:val="center"/>
        </w:trPr>
        <w:tc>
          <w:tcPr>
            <w:tcW w:w="2268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803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F40">
              <w:rPr>
                <w:rFonts w:ascii="Times New Roman" w:hAnsi="Times New Roman"/>
                <w:sz w:val="28"/>
                <w:szCs w:val="28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0F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70F40">
              <w:rPr>
                <w:rFonts w:ascii="Times New Roman" w:hAnsi="Times New Roman"/>
                <w:sz w:val="28"/>
                <w:szCs w:val="28"/>
              </w:rPr>
              <w:t xml:space="preserve">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F40">
              <w:rPr>
                <w:rFonts w:ascii="Times New Roman" w:hAnsi="Times New Roman"/>
                <w:sz w:val="28"/>
                <w:szCs w:val="28"/>
              </w:rPr>
              <w:t xml:space="preserve"> организациям, образующим инфраструктуру поддержки субъектов малого и среднего предпринимательства.</w:t>
            </w:r>
          </w:p>
        </w:tc>
      </w:tr>
      <w:tr w:rsidR="001F075C" w:rsidRPr="00D70F40" w:rsidTr="00167932">
        <w:trPr>
          <w:jc w:val="center"/>
        </w:trPr>
        <w:tc>
          <w:tcPr>
            <w:tcW w:w="2268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3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Реализация Подпрограммы не предусматривает отдельных этапов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75C" w:rsidRPr="00D70F40" w:rsidTr="00167932">
        <w:trPr>
          <w:jc w:val="center"/>
        </w:trPr>
        <w:tc>
          <w:tcPr>
            <w:tcW w:w="2268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2020 - 0 руб.</w:t>
            </w:r>
          </w:p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2021 - 0 руб.</w:t>
            </w:r>
          </w:p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2022 - 0 руб.</w:t>
            </w:r>
          </w:p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2023 - 0 руб.</w:t>
            </w:r>
          </w:p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2024 - 0 руб.</w:t>
            </w:r>
          </w:p>
        </w:tc>
      </w:tr>
      <w:tr w:rsidR="001F075C" w:rsidRPr="00D70F40" w:rsidTr="00167932">
        <w:trPr>
          <w:jc w:val="center"/>
        </w:trPr>
        <w:tc>
          <w:tcPr>
            <w:tcW w:w="2268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03" w:type="dxa"/>
            <w:vAlign w:val="center"/>
          </w:tcPr>
          <w:p w:rsidR="001F075C" w:rsidRPr="00D70F40" w:rsidRDefault="001F075C" w:rsidP="00167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40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</w:tc>
      </w:tr>
    </w:tbl>
    <w:p w:rsidR="001F075C" w:rsidRPr="000842EC" w:rsidRDefault="001F075C" w:rsidP="001F075C">
      <w:pPr>
        <w:pStyle w:val="a3"/>
        <w:numPr>
          <w:ilvl w:val="0"/>
          <w:numId w:val="18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42EC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и прогноз развития соответствующей сферы реализации муниципальной подпрограммы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Подпрограмма реализуется в направлении имущественной поддержки субъектов малого и среднего предпринимательства.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Необходимо обеспечить проведение мероприятий, направленных на предоставление в установленном действующим законодательством порядке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</w:rPr>
        <w:t>,</w:t>
      </w:r>
      <w:r w:rsidRPr="00D70F40">
        <w:rPr>
          <w:rFonts w:ascii="Times New Roman" w:hAnsi="Times New Roman"/>
          <w:sz w:val="28"/>
          <w:szCs w:val="28"/>
        </w:rPr>
        <w:t xml:space="preserve">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0F40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1F075C" w:rsidRPr="00D70F40" w:rsidRDefault="001F075C" w:rsidP="001F075C">
      <w:pPr>
        <w:pStyle w:val="a3"/>
        <w:numPr>
          <w:ilvl w:val="0"/>
          <w:numId w:val="18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Целью подпрограммы является создание условий для доступа субъектов малого и среднего предпринимательства, физических лиц, не являющи</w:t>
      </w:r>
      <w:r>
        <w:rPr>
          <w:rFonts w:ascii="Times New Roman" w:hAnsi="Times New Roman"/>
          <w:sz w:val="28"/>
          <w:szCs w:val="28"/>
        </w:rPr>
        <w:t>х</w:t>
      </w:r>
      <w:r w:rsidRPr="00D70F40">
        <w:rPr>
          <w:rFonts w:ascii="Times New Roman" w:hAnsi="Times New Roman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х</w:t>
      </w:r>
      <w:r w:rsidRPr="00D70F40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доход», организаций, образующих инфраструктуру поддержки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D70F40">
        <w:rPr>
          <w:rFonts w:ascii="Times New Roman" w:hAnsi="Times New Roman"/>
          <w:sz w:val="28"/>
          <w:szCs w:val="28"/>
        </w:rPr>
        <w:t>, к имущественным ресурсам.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70F40">
        <w:rPr>
          <w:rFonts w:ascii="Times New Roman" w:hAnsi="Times New Roman"/>
          <w:sz w:val="28"/>
          <w:szCs w:val="28"/>
        </w:rPr>
        <w:t xml:space="preserve">Задачей подпрограммы является предоставление </w:t>
      </w:r>
      <w:r w:rsidRPr="00532577">
        <w:rPr>
          <w:rFonts w:ascii="Times New Roman" w:hAnsi="Times New Roman"/>
          <w:sz w:val="28"/>
          <w:szCs w:val="28"/>
        </w:rPr>
        <w:t>имущества, включенного в Перечень муниципального имущества, свободного от прав третьих лиц (за исключением имущественных прав субъектов МСП) во владение и (или)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0F40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,</w:t>
      </w:r>
      <w:r w:rsidRPr="00532577">
        <w:rPr>
          <w:rFonts w:ascii="Times New Roman" w:hAnsi="Times New Roman"/>
          <w:sz w:val="28"/>
          <w:szCs w:val="28"/>
        </w:rPr>
        <w:t xml:space="preserve"> организациям, образующим инфраструктуру</w:t>
      </w:r>
      <w:r w:rsidRPr="00D70F40">
        <w:rPr>
          <w:rFonts w:ascii="Times New Roman" w:hAnsi="Times New Roman"/>
          <w:sz w:val="28"/>
          <w:szCs w:val="26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6"/>
        </w:rPr>
        <w:t>.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 xml:space="preserve">Целевые показатели подпрограммы: </w:t>
      </w:r>
    </w:p>
    <w:p w:rsidR="001F075C" w:rsidRPr="00D70F40" w:rsidRDefault="001F075C" w:rsidP="001F075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4EF4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,</w:t>
      </w:r>
      <w:r w:rsidRPr="00D70F40">
        <w:rPr>
          <w:rFonts w:ascii="Times New Roman" w:hAnsi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предпринимательства;  </w:t>
      </w:r>
    </w:p>
    <w:p w:rsidR="001F075C" w:rsidRPr="00D70F40" w:rsidRDefault="001F075C" w:rsidP="001F075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</w:t>
      </w:r>
      <w:r>
        <w:rPr>
          <w:rFonts w:ascii="Times New Roman" w:hAnsi="Times New Roman"/>
          <w:sz w:val="28"/>
          <w:szCs w:val="28"/>
        </w:rPr>
        <w:t>ого</w:t>
      </w:r>
      <w:r w:rsidRPr="00D70F40">
        <w:rPr>
          <w:rFonts w:ascii="Times New Roman" w:hAnsi="Times New Roman"/>
          <w:sz w:val="28"/>
          <w:szCs w:val="28"/>
        </w:rPr>
        <w:t xml:space="preserve"> во владение </w:t>
      </w:r>
      <w:r w:rsidRPr="00D70F40">
        <w:rPr>
          <w:rFonts w:ascii="Times New Roman" w:hAnsi="Times New Roman"/>
          <w:sz w:val="28"/>
          <w:szCs w:val="28"/>
        </w:rPr>
        <w:lastRenderedPageBreak/>
        <w:t>и (или)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4EF4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0F40">
        <w:rPr>
          <w:rFonts w:ascii="Times New Roman" w:hAnsi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предпринимательства.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Общий срок реализации настоящей подпрограммы рассчитан на период 2020 - 2024 годы.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Реализация подпрограммы не предусматривает выделение на этапы. С учетом происходящих в экономике процессов мероприятия могут быть скорректированы в установленном порядке.</w:t>
      </w:r>
    </w:p>
    <w:p w:rsidR="001F075C" w:rsidRPr="00D70F40" w:rsidRDefault="001F075C" w:rsidP="001F075C">
      <w:pPr>
        <w:pStyle w:val="a3"/>
        <w:numPr>
          <w:ilvl w:val="0"/>
          <w:numId w:val="18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Методика расчета целевых показателей</w:t>
      </w: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992"/>
        <w:gridCol w:w="1701"/>
        <w:gridCol w:w="1418"/>
        <w:gridCol w:w="1553"/>
      </w:tblGrid>
      <w:tr w:rsidR="001F075C" w:rsidRPr="00D70F40" w:rsidTr="00167932">
        <w:trPr>
          <w:trHeight w:val="356"/>
        </w:trPr>
        <w:tc>
          <w:tcPr>
            <w:tcW w:w="421" w:type="dxa"/>
            <w:vMerge w:val="restart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0F40">
              <w:rPr>
                <w:rFonts w:ascii="Times New Roman" w:hAnsi="Times New Roman" w:cs="Times New Roman"/>
                <w:szCs w:val="22"/>
              </w:rPr>
              <w:t>№</w:t>
            </w:r>
          </w:p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0F40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0F40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0F4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672" w:type="dxa"/>
            <w:gridSpan w:val="3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0F40"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</w:tr>
      <w:tr w:rsidR="001F075C" w:rsidRPr="00D70F40" w:rsidTr="00167932">
        <w:tc>
          <w:tcPr>
            <w:tcW w:w="421" w:type="dxa"/>
            <w:vMerge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0F40">
              <w:rPr>
                <w:rFonts w:ascii="Times New Roman" w:hAnsi="Times New Roman" w:cs="Times New Roman"/>
                <w:szCs w:val="22"/>
              </w:rPr>
              <w:t>Источники информации</w:t>
            </w:r>
          </w:p>
        </w:tc>
        <w:tc>
          <w:tcPr>
            <w:tcW w:w="1418" w:type="dxa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0F40">
              <w:rPr>
                <w:rFonts w:ascii="Times New Roman" w:hAnsi="Times New Roman" w:cs="Times New Roman"/>
                <w:szCs w:val="22"/>
              </w:rPr>
              <w:t>Алгоритм (формула)</w:t>
            </w:r>
          </w:p>
        </w:tc>
        <w:tc>
          <w:tcPr>
            <w:tcW w:w="1553" w:type="dxa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0F40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</w:tr>
      <w:tr w:rsidR="001F075C" w:rsidRPr="00D70F40" w:rsidTr="00167932">
        <w:tc>
          <w:tcPr>
            <w:tcW w:w="421" w:type="dxa"/>
            <w:vAlign w:val="center"/>
          </w:tcPr>
          <w:p w:rsidR="001F075C" w:rsidRPr="00D70F40" w:rsidRDefault="001F075C" w:rsidP="00167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1F075C" w:rsidRPr="00E35AB8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      </w:r>
          </w:p>
          <w:p w:rsidR="001F075C" w:rsidRPr="00D70F40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Данные из перечня муниципального имущества, свободного от прав третьих лиц,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418" w:type="dxa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Показатель рассчитывается суммарно</w:t>
            </w:r>
          </w:p>
        </w:tc>
        <w:tc>
          <w:tcPr>
            <w:tcW w:w="1553" w:type="dxa"/>
            <w:vAlign w:val="center"/>
          </w:tcPr>
          <w:p w:rsidR="001F075C" w:rsidRPr="00E35AB8" w:rsidRDefault="001F075C" w:rsidP="00167932">
            <w:pPr>
              <w:jc w:val="both"/>
            </w:pPr>
            <w:r w:rsidRPr="00E35AB8">
              <w:rPr>
                <w:rFonts w:ascii="Times New Roman" w:hAnsi="Times New Roman"/>
              </w:rPr>
              <w:t>В ходе реализации подпрограммы №</w:t>
            </w:r>
            <w:r>
              <w:rPr>
                <w:rFonts w:ascii="Times New Roman" w:hAnsi="Times New Roman"/>
              </w:rPr>
              <w:t>4</w:t>
            </w:r>
            <w:r w:rsidRPr="00E35AB8">
              <w:rPr>
                <w:rFonts w:ascii="Times New Roman" w:hAnsi="Times New Roman"/>
              </w:rPr>
              <w:t>– ежемесячно на конец отчетного периода</w:t>
            </w:r>
          </w:p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075C" w:rsidRPr="00D70F40" w:rsidTr="00167932">
        <w:tc>
          <w:tcPr>
            <w:tcW w:w="421" w:type="dxa"/>
            <w:vAlign w:val="center"/>
          </w:tcPr>
          <w:p w:rsidR="001F075C" w:rsidRPr="00D70F40" w:rsidRDefault="001F075C" w:rsidP="00167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1F075C" w:rsidRPr="00D70F40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</w:t>
            </w:r>
            <w:r>
              <w:rPr>
                <w:rFonts w:ascii="Times New Roman" w:hAnsi="Times New Roman" w:cs="Times New Roman"/>
                <w:szCs w:val="22"/>
              </w:rPr>
              <w:t>ых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во владение и (или) пользование субъектам малого и среднего предпринимательства, физическим </w:t>
            </w:r>
            <w:r w:rsidRPr="00E35AB8">
              <w:rPr>
                <w:rFonts w:ascii="Times New Roman" w:hAnsi="Times New Roman" w:cs="Times New Roman"/>
                <w:szCs w:val="22"/>
              </w:rPr>
              <w:lastRenderedPageBreak/>
              <w:t>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1701" w:type="dxa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 xml:space="preserve">Данные </w:t>
            </w:r>
            <w:r>
              <w:rPr>
                <w:rFonts w:ascii="Times New Roman" w:hAnsi="Times New Roman" w:cs="Times New Roman"/>
                <w:szCs w:val="22"/>
              </w:rPr>
              <w:t xml:space="preserve">от управления имущественных и земельных отношений по количеству заключенных договоров о передаче муниципального </w:t>
            </w:r>
            <w:r w:rsidRPr="00E35AB8">
              <w:rPr>
                <w:rFonts w:ascii="Times New Roman" w:hAnsi="Times New Roman" w:cs="Times New Roman"/>
                <w:szCs w:val="22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во владение и (или) пользование </w:t>
            </w:r>
          </w:p>
        </w:tc>
        <w:tc>
          <w:tcPr>
            <w:tcW w:w="1418" w:type="dxa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lastRenderedPageBreak/>
              <w:t>Показатель рассчитывается суммарно</w:t>
            </w:r>
          </w:p>
        </w:tc>
        <w:tc>
          <w:tcPr>
            <w:tcW w:w="1553" w:type="dxa"/>
            <w:vAlign w:val="center"/>
          </w:tcPr>
          <w:p w:rsidR="001F075C" w:rsidRPr="00D70F4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B8">
              <w:rPr>
                <w:rFonts w:ascii="Times New Roman" w:hAnsi="Times New Roman" w:cs="Times New Roman"/>
                <w:szCs w:val="22"/>
              </w:rPr>
              <w:t>В ходе реализации подпрограммы №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E35AB8">
              <w:rPr>
                <w:rFonts w:ascii="Times New Roman" w:hAnsi="Times New Roman" w:cs="Times New Roman"/>
                <w:szCs w:val="22"/>
              </w:rPr>
              <w:t xml:space="preserve"> – ежемесячно на конец отчетного периода</w:t>
            </w:r>
          </w:p>
        </w:tc>
      </w:tr>
    </w:tbl>
    <w:p w:rsidR="001F075C" w:rsidRPr="00D70F40" w:rsidRDefault="001F075C" w:rsidP="001F075C">
      <w:pPr>
        <w:pStyle w:val="a3"/>
        <w:numPr>
          <w:ilvl w:val="0"/>
          <w:numId w:val="18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Обоснование ресурсного обеспечения муниципальной подпрограммы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на обеспечение основной деятельности управления.</w:t>
      </w:r>
    </w:p>
    <w:p w:rsidR="001F075C" w:rsidRPr="00D70F40" w:rsidRDefault="001F075C" w:rsidP="001F075C">
      <w:pPr>
        <w:pStyle w:val="a3"/>
        <w:numPr>
          <w:ilvl w:val="0"/>
          <w:numId w:val="18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Механизм реализации муниципальной подпрограммы и контроль за ее выполнением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Муниципальная поддержка в рамках настоящей муниципальной подпрограммы предоставляется арендаторам муниципального имущества, отвечающим условиям, установленным пунктом 1.</w:t>
      </w:r>
      <w:r>
        <w:rPr>
          <w:rFonts w:ascii="Times New Roman" w:hAnsi="Times New Roman"/>
          <w:sz w:val="28"/>
          <w:szCs w:val="28"/>
        </w:rPr>
        <w:t xml:space="preserve">6  решения городской Думы от 25 мая </w:t>
      </w:r>
      <w:r w:rsidRPr="00D70F4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70F40">
        <w:rPr>
          <w:rFonts w:ascii="Times New Roman" w:hAnsi="Times New Roman"/>
          <w:sz w:val="28"/>
          <w:szCs w:val="28"/>
        </w:rPr>
        <w:t xml:space="preserve"> №117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 среднего предпринимательства и организациям, образующим инфраструктуру поддержки субъектов малого и среднего предпринимательства»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70F40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акции</w:t>
      </w:r>
      <w:r w:rsidRPr="00D70F4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31 мая </w:t>
      </w:r>
      <w:r w:rsidRPr="00D70F4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года</w:t>
      </w:r>
      <w:r w:rsidRPr="00D70F40">
        <w:rPr>
          <w:rFonts w:ascii="Times New Roman" w:hAnsi="Times New Roman"/>
          <w:sz w:val="28"/>
          <w:szCs w:val="28"/>
        </w:rPr>
        <w:t>), и:</w:t>
      </w:r>
    </w:p>
    <w:p w:rsidR="001F075C" w:rsidRPr="00D70F40" w:rsidRDefault="001F075C" w:rsidP="001F075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не находящимся в стадии реорганизации, ликвидации или банкротства;</w:t>
      </w:r>
    </w:p>
    <w:p w:rsidR="001F075C" w:rsidRPr="00D70F40" w:rsidRDefault="001F075C" w:rsidP="001F075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1F075C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Порядок предоставления государственной поддержки устанавливается нормативными правовыми актами Краснодарского края, решением городской Думы муниципального образования город Новороссийск от 25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D70F40">
        <w:rPr>
          <w:rFonts w:ascii="Times New Roman" w:hAnsi="Times New Roman"/>
          <w:sz w:val="28"/>
          <w:szCs w:val="28"/>
        </w:rPr>
        <w:t>2021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F40">
        <w:rPr>
          <w:rFonts w:ascii="Times New Roman" w:hAnsi="Times New Roman"/>
          <w:sz w:val="28"/>
          <w:szCs w:val="28"/>
        </w:rPr>
        <w:t xml:space="preserve">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</w:t>
      </w:r>
      <w:r w:rsidRPr="00D70F40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 (</w:t>
      </w:r>
      <w:r>
        <w:rPr>
          <w:rFonts w:ascii="Times New Roman" w:hAnsi="Times New Roman"/>
          <w:sz w:val="28"/>
          <w:szCs w:val="28"/>
        </w:rPr>
        <w:t>в редакции</w:t>
      </w:r>
      <w:r w:rsidRPr="00D70F4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31 мая </w:t>
      </w:r>
      <w:r w:rsidRPr="00D70F4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года</w:t>
      </w:r>
      <w:r w:rsidRPr="00D70F40">
        <w:rPr>
          <w:rFonts w:ascii="Times New Roman" w:hAnsi="Times New Roman"/>
          <w:sz w:val="28"/>
          <w:szCs w:val="28"/>
        </w:rPr>
        <w:t>).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 xml:space="preserve">Контроль за ходом реализации муниципальной подпрограммы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D70F40">
        <w:rPr>
          <w:rFonts w:ascii="Times New Roman" w:hAnsi="Times New Roman"/>
          <w:sz w:val="28"/>
          <w:szCs w:val="28"/>
        </w:rPr>
        <w:t>тдел по взаимодействию с малым и средним бизнесом администрации муниципального образования город Новороссийск.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D70F40">
        <w:rPr>
          <w:rFonts w:ascii="Times New Roman" w:hAnsi="Times New Roman"/>
          <w:sz w:val="28"/>
          <w:szCs w:val="28"/>
        </w:rPr>
        <w:t>программы управление имущественных и земельных отношений, котор</w:t>
      </w:r>
      <w:r>
        <w:rPr>
          <w:rFonts w:ascii="Times New Roman" w:hAnsi="Times New Roman"/>
          <w:sz w:val="28"/>
          <w:szCs w:val="28"/>
        </w:rPr>
        <w:t>ый</w:t>
      </w:r>
      <w:r w:rsidRPr="00D70F40">
        <w:rPr>
          <w:rFonts w:ascii="Times New Roman" w:hAnsi="Times New Roman"/>
          <w:sz w:val="28"/>
          <w:szCs w:val="28"/>
        </w:rPr>
        <w:t>:</w:t>
      </w:r>
    </w:p>
    <w:p w:rsidR="001F075C" w:rsidRPr="00D70F40" w:rsidRDefault="001F075C" w:rsidP="001F075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обеспечивает реализацию подпрограммы;</w:t>
      </w:r>
    </w:p>
    <w:p w:rsidR="001F075C" w:rsidRPr="00D70F40" w:rsidRDefault="001F075C" w:rsidP="001F075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1F075C" w:rsidRPr="00D70F40" w:rsidRDefault="001F075C" w:rsidP="001F075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4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D70F40">
        <w:rPr>
          <w:rFonts w:ascii="Times New Roman" w:hAnsi="Times New Roman"/>
          <w:sz w:val="28"/>
          <w:szCs w:val="28"/>
        </w:rPr>
        <w:t>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F075C" w:rsidRPr="00D70F40" w:rsidRDefault="001F075C" w:rsidP="001F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75C" w:rsidRDefault="001F075C" w:rsidP="001F07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Pr="00D70F40" w:rsidRDefault="001F075C" w:rsidP="001F07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Pr="00D70F40" w:rsidRDefault="001F075C" w:rsidP="001F07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главы</w:t>
      </w: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Н.И. Клименко </w:t>
      </w:r>
    </w:p>
    <w:p w:rsidR="001F075C" w:rsidRPr="00AC342C" w:rsidRDefault="001F075C" w:rsidP="001F075C">
      <w:pPr>
        <w:spacing w:after="0" w:line="240" w:lineRule="auto"/>
        <w:jc w:val="both"/>
      </w:pPr>
    </w:p>
    <w:p w:rsidR="001F075C" w:rsidRDefault="001F0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75C" w:rsidRPr="00932883" w:rsidRDefault="001F075C" w:rsidP="001F075C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____________№__________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</w:p>
    <w:p w:rsidR="001F075C" w:rsidRDefault="001F075C" w:rsidP="001F0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840"/>
      <w:bookmarkEnd w:id="4"/>
    </w:p>
    <w:p w:rsidR="001F075C" w:rsidRDefault="001F075C" w:rsidP="001F0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535">
        <w:rPr>
          <w:rFonts w:ascii="Times New Roman" w:hAnsi="Times New Roman" w:cs="Times New Roman"/>
          <w:b w:val="0"/>
          <w:sz w:val="28"/>
          <w:szCs w:val="28"/>
        </w:rPr>
        <w:t>ЦЕЛИ,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535">
        <w:rPr>
          <w:rFonts w:ascii="Times New Roman" w:hAnsi="Times New Roman" w:cs="Times New Roman"/>
          <w:b w:val="0"/>
          <w:sz w:val="28"/>
          <w:szCs w:val="28"/>
        </w:rPr>
        <w:t>ЗАДАЧИ И ЦЕЛЕВЫЕ ПОКАЗАТЕЛИ ПРОГРАММЫ</w:t>
      </w:r>
    </w:p>
    <w:p w:rsidR="001F075C" w:rsidRPr="00BD4535" w:rsidRDefault="001F075C" w:rsidP="001F0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851"/>
        <w:gridCol w:w="992"/>
        <w:gridCol w:w="1360"/>
        <w:gridCol w:w="1361"/>
        <w:gridCol w:w="1361"/>
        <w:gridCol w:w="1361"/>
        <w:gridCol w:w="1361"/>
      </w:tblGrid>
      <w:tr w:rsidR="001F075C" w:rsidRPr="009338F9" w:rsidTr="00167932">
        <w:trPr>
          <w:tblHeader/>
        </w:trPr>
        <w:tc>
          <w:tcPr>
            <w:tcW w:w="562" w:type="dxa"/>
            <w:vMerge w:val="restart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Статус *</w:t>
            </w:r>
          </w:p>
        </w:tc>
        <w:tc>
          <w:tcPr>
            <w:tcW w:w="6804" w:type="dxa"/>
            <w:gridSpan w:val="5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F075C" w:rsidRPr="009338F9" w:rsidTr="00167932">
        <w:trPr>
          <w:tblHeader/>
        </w:trPr>
        <w:tc>
          <w:tcPr>
            <w:tcW w:w="562" w:type="dxa"/>
            <w:vMerge/>
            <w:vAlign w:val="center"/>
          </w:tcPr>
          <w:p w:rsidR="001F075C" w:rsidRPr="00142F00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1F075C" w:rsidRPr="00142F00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F075C" w:rsidRPr="00142F00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075C" w:rsidRPr="00142F00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1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1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F075C" w:rsidRPr="009338F9" w:rsidTr="00167932">
        <w:trPr>
          <w:tblHeader/>
        </w:trPr>
        <w:tc>
          <w:tcPr>
            <w:tcW w:w="562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1F075C" w:rsidRPr="00142F00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малого и среднего предпринимательства и индивидуальной предпринимательской инициативы на 2020-2024 годы»</w:t>
            </w:r>
          </w:p>
        </w:tc>
      </w:tr>
      <w:tr w:rsidR="001F075C" w:rsidRPr="00645F14" w:rsidTr="00167932">
        <w:trPr>
          <w:trHeight w:val="325"/>
        </w:trPr>
        <w:tc>
          <w:tcPr>
            <w:tcW w:w="14454" w:type="dxa"/>
            <w:gridSpan w:val="9"/>
            <w:vAlign w:val="center"/>
          </w:tcPr>
          <w:p w:rsidR="001F075C" w:rsidRPr="009338F9" w:rsidRDefault="001F075C" w:rsidP="001679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645F1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 город Новороссийск</w:t>
            </w:r>
          </w:p>
        </w:tc>
      </w:tr>
      <w:tr w:rsidR="001F075C" w:rsidRPr="009338F9" w:rsidTr="00167932">
        <w:tc>
          <w:tcPr>
            <w:tcW w:w="14454" w:type="dxa"/>
            <w:gridSpan w:val="9"/>
            <w:vAlign w:val="center"/>
          </w:tcPr>
          <w:p w:rsidR="001F075C" w:rsidRPr="009338F9" w:rsidRDefault="001F075C" w:rsidP="00167932">
            <w:pPr>
              <w:pStyle w:val="Default"/>
              <w:spacing w:beforeLines="40" w:before="96" w:afterLines="40" w:after="96"/>
              <w:jc w:val="both"/>
            </w:pPr>
            <w:r w:rsidRPr="009338F9">
              <w:t xml:space="preserve">Задачи: </w:t>
            </w:r>
            <w:r>
              <w:t>1. С</w:t>
            </w:r>
            <w:r w:rsidRPr="005E35FF">
              <w:rPr>
                <w:color w:val="auto"/>
              </w:rPr>
              <w:t>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</w:t>
            </w:r>
            <w:r>
              <w:rPr>
                <w:color w:val="auto"/>
              </w:rPr>
              <w:t>,</w:t>
            </w:r>
            <w:r w:rsidRPr="005E35FF">
              <w:rPr>
                <w:color w:val="auto"/>
              </w:rPr>
              <w:t xml:space="preserve"> к информационным, имущ</w:t>
            </w:r>
            <w:r>
              <w:rPr>
                <w:color w:val="auto"/>
              </w:rPr>
              <w:t>ественным и финансовым ресурсам. 2. П</w:t>
            </w:r>
            <w:r w:rsidRPr="005E35FF">
              <w:rPr>
                <w:color w:val="auto"/>
              </w:rPr>
              <w:t>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</w:t>
            </w:r>
            <w:r>
              <w:rPr>
                <w:color w:val="auto"/>
              </w:rPr>
              <w:t>.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Align w:val="center"/>
          </w:tcPr>
          <w:p w:rsidR="001F075C" w:rsidRPr="005E35FF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малых и средних предприятий</w:t>
            </w:r>
          </w:p>
        </w:tc>
        <w:tc>
          <w:tcPr>
            <w:tcW w:w="851" w:type="dxa"/>
            <w:vAlign w:val="center"/>
          </w:tcPr>
          <w:p w:rsidR="001F075C" w:rsidRPr="00902D57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center"/>
          </w:tcPr>
          <w:p w:rsidR="001F075C" w:rsidRPr="00902D57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906,3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907,9</w:t>
            </w:r>
          </w:p>
        </w:tc>
        <w:tc>
          <w:tcPr>
            <w:tcW w:w="1361" w:type="dxa"/>
            <w:vAlign w:val="center"/>
          </w:tcPr>
          <w:p w:rsidR="001F075C" w:rsidRPr="005E35F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5E35F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5E35F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vAlign w:val="center"/>
          </w:tcPr>
          <w:p w:rsidR="001F075C" w:rsidRPr="005E35FF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851" w:type="dxa"/>
            <w:vAlign w:val="center"/>
          </w:tcPr>
          <w:p w:rsidR="001F075C" w:rsidRPr="00902D57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02D57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vAlign w:val="center"/>
          </w:tcPr>
          <w:p w:rsidR="001F075C" w:rsidRPr="005E35F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5E35F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5E35F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vAlign w:val="center"/>
          </w:tcPr>
          <w:p w:rsidR="001F075C" w:rsidRPr="005E35FF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>, зарегистрированных на территории МО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vAlign w:val="center"/>
          </w:tcPr>
          <w:p w:rsidR="001F075C" w:rsidRPr="00902D57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F075C" w:rsidRPr="00902D57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5E35F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CE">
              <w:rPr>
                <w:rFonts w:ascii="Times New Roman" w:hAnsi="Times New Roman" w:cs="Times New Roman"/>
                <w:sz w:val="24"/>
                <w:szCs w:val="24"/>
              </w:rPr>
              <w:t>15 386</w:t>
            </w:r>
          </w:p>
        </w:tc>
        <w:tc>
          <w:tcPr>
            <w:tcW w:w="1361" w:type="dxa"/>
            <w:vAlign w:val="center"/>
          </w:tcPr>
          <w:p w:rsidR="001F075C" w:rsidRPr="005E35F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61" w:type="dxa"/>
            <w:vAlign w:val="center"/>
          </w:tcPr>
          <w:p w:rsidR="001F075C" w:rsidRPr="005E35F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16 944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075C" w:rsidRPr="005E35FF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9C7">
              <w:rPr>
                <w:rFonts w:ascii="Times New Roman" w:hAnsi="Times New Roman"/>
                <w:sz w:val="24"/>
                <w:szCs w:val="24"/>
              </w:rPr>
              <w:t xml:space="preserve">Количество физических лиц, не являющихся индивидуальными предпринимателями и применяющих специальный налоговый режим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59C7">
              <w:rPr>
                <w:rFonts w:ascii="Times New Roman" w:hAnsi="Times New Roman"/>
                <w:sz w:val="24"/>
                <w:szCs w:val="24"/>
              </w:rPr>
              <w:t>Налог на профессиональный доход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959C7">
              <w:rPr>
                <w:rFonts w:ascii="Times New Roman" w:hAnsi="Times New Roman"/>
                <w:sz w:val="24"/>
                <w:szCs w:val="24"/>
              </w:rPr>
              <w:t xml:space="preserve"> на территории                                  МО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г. Новороссийск</w:t>
            </w:r>
          </w:p>
        </w:tc>
        <w:tc>
          <w:tcPr>
            <w:tcW w:w="851" w:type="dxa"/>
            <w:vAlign w:val="center"/>
          </w:tcPr>
          <w:p w:rsidR="001F075C" w:rsidRPr="00902D57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F075C" w:rsidRPr="00902D57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F075C" w:rsidRPr="009338F9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9338F9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5E35FF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CE">
              <w:rPr>
                <w:rFonts w:ascii="Times New Roman" w:hAnsi="Times New Roman"/>
                <w:sz w:val="24"/>
                <w:szCs w:val="24"/>
              </w:rPr>
              <w:t>9 569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5E35FF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24 396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5E35FF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35 008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075C" w:rsidRPr="005E35FF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FE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тысяч человек населения муниципального образования город Новороссийск</w:t>
            </w:r>
          </w:p>
        </w:tc>
        <w:tc>
          <w:tcPr>
            <w:tcW w:w="851" w:type="dxa"/>
            <w:vAlign w:val="center"/>
          </w:tcPr>
          <w:p w:rsidR="001F075C" w:rsidRPr="00902D57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F075C" w:rsidRPr="00902D57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F075C" w:rsidRPr="009338F9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9338F9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338F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BE77CE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0D6744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44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0D6744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44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075C" w:rsidRPr="00637397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13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город Новороссийск</w:t>
            </w:r>
          </w:p>
        </w:tc>
        <w:tc>
          <w:tcPr>
            <w:tcW w:w="851" w:type="dxa"/>
            <w:vAlign w:val="center"/>
          </w:tcPr>
          <w:p w:rsidR="001F075C" w:rsidRPr="0048618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48618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F075C" w:rsidRPr="0048618C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48618C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BE77CE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3E3E73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3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075C" w:rsidRPr="003E3E73" w:rsidRDefault="001F075C" w:rsidP="00167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73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8"/>
            <w:vAlign w:val="center"/>
          </w:tcPr>
          <w:p w:rsidR="001F075C" w:rsidRPr="00B91012" w:rsidRDefault="001F075C" w:rsidP="00167932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352" w:history="1">
              <w:r w:rsidRPr="00B91012">
                <w:rPr>
                  <w:rFonts w:ascii="Times New Roman" w:hAnsi="Times New Roman" w:cs="Times New Roman"/>
                  <w:sz w:val="24"/>
                  <w:szCs w:val="24"/>
                </w:rPr>
                <w:t>Подпрограмма № 1</w:t>
              </w:r>
            </w:hyperlink>
            <w:r w:rsidRPr="00B9101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 w:rsidR="001F075C" w:rsidRPr="009338F9" w:rsidTr="00167932">
        <w:tc>
          <w:tcPr>
            <w:tcW w:w="14454" w:type="dxa"/>
            <w:gridSpan w:val="9"/>
            <w:vAlign w:val="center"/>
          </w:tcPr>
          <w:p w:rsidR="001F075C" w:rsidRPr="00D3218F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1007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0074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области сельскохозяйственного производства</w:t>
            </w:r>
          </w:p>
        </w:tc>
      </w:tr>
      <w:tr w:rsidR="001F075C" w:rsidRPr="009338F9" w:rsidTr="00167932">
        <w:tc>
          <w:tcPr>
            <w:tcW w:w="14454" w:type="dxa"/>
            <w:gridSpan w:val="9"/>
            <w:vAlign w:val="center"/>
          </w:tcPr>
          <w:p w:rsidR="001F075C" w:rsidRPr="00D3218F" w:rsidRDefault="001F075C" w:rsidP="001679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0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предпринимателей, осуществляющих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074">
              <w:rPr>
                <w:rFonts w:ascii="Times New Roman" w:hAnsi="Times New Roman" w:cs="Times New Roman"/>
                <w:sz w:val="24"/>
                <w:szCs w:val="24"/>
              </w:rPr>
              <w:t xml:space="preserve"> к финансовым ресурсам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vAlign w:val="center"/>
          </w:tcPr>
          <w:p w:rsidR="001F075C" w:rsidRPr="009338F9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малых форм хозяйствования в агропромышленном комплексе получателей государственной поддержки от количества обратившихся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vAlign w:val="center"/>
          </w:tcPr>
          <w:p w:rsidR="001F075C" w:rsidRPr="009338F9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Реализация проекта «Кооперация и экспорт в муниципальном образовании город Новороссийск»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vAlign w:val="center"/>
          </w:tcPr>
          <w:p w:rsidR="001F075C" w:rsidRPr="009338F9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предпринимательства, получивших микрозайм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8F9">
              <w:rPr>
                <w:rFonts w:ascii="Times New Roman" w:hAnsi="Times New Roman"/>
                <w:sz w:val="24"/>
                <w:szCs w:val="24"/>
              </w:rPr>
              <w:t>в «Фонде микрофинансирования Краснодарского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38F9">
              <w:rPr>
                <w:rFonts w:ascii="Times New Roman" w:hAnsi="Times New Roman"/>
                <w:sz w:val="24"/>
                <w:szCs w:val="24"/>
              </w:rPr>
              <w:t xml:space="preserve"> от количества обратившихся в «Фонд микрофинансирования Краснодарского края»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vAlign w:val="center"/>
          </w:tcPr>
          <w:p w:rsidR="001F075C" w:rsidRPr="00D474B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vAlign w:val="center"/>
          </w:tcPr>
          <w:p w:rsidR="001F075C" w:rsidRPr="009338F9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26">
              <w:rPr>
                <w:rFonts w:ascii="Times New Roman" w:hAnsi="Times New Roman"/>
                <w:sz w:val="24"/>
                <w:szCs w:val="24"/>
              </w:rPr>
              <w:t xml:space="preserve">Количество выданных субсидии на возмещение части затрат, связанных с оказанием поддержки гражданам, ведущим личное подсобное </w:t>
            </w:r>
            <w:r w:rsidRPr="001C1E26">
              <w:rPr>
                <w:rFonts w:ascii="Times New Roman" w:hAnsi="Times New Roman"/>
                <w:sz w:val="24"/>
                <w:szCs w:val="24"/>
              </w:rPr>
              <w:lastRenderedPageBreak/>
              <w:t>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vAlign w:val="center"/>
          </w:tcPr>
          <w:p w:rsidR="001F075C" w:rsidRPr="002F5D60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26">
              <w:rPr>
                <w:rFonts w:ascii="Times New Roman" w:hAnsi="Times New Roman"/>
                <w:sz w:val="24"/>
                <w:szCs w:val="24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местного бюджета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1F075C" w:rsidRPr="00D3218F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8"/>
            <w:vAlign w:val="center"/>
          </w:tcPr>
          <w:p w:rsidR="001F075C" w:rsidRPr="00B91012" w:rsidRDefault="001F075C" w:rsidP="00167932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461" w:history="1">
              <w:r w:rsidRPr="00B91012">
                <w:rPr>
                  <w:rFonts w:ascii="Times New Roman" w:hAnsi="Times New Roman" w:cs="Times New Roman"/>
                  <w:sz w:val="24"/>
                  <w:szCs w:val="24"/>
                </w:rPr>
                <w:t>Подпрограмма № 2</w:t>
              </w:r>
            </w:hyperlink>
            <w:r w:rsidRPr="00B9101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инфраструктуры поддержки малого и среднего предпринимательства»</w:t>
            </w:r>
          </w:p>
        </w:tc>
      </w:tr>
      <w:tr w:rsidR="001F075C" w:rsidRPr="009338F9" w:rsidTr="00167932">
        <w:trPr>
          <w:trHeight w:val="906"/>
        </w:trPr>
        <w:tc>
          <w:tcPr>
            <w:tcW w:w="14454" w:type="dxa"/>
            <w:gridSpan w:val="9"/>
            <w:vAlign w:val="center"/>
          </w:tcPr>
          <w:p w:rsidR="001F075C" w:rsidRDefault="001F075C" w:rsidP="001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1D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D1683">
              <w:rPr>
                <w:rFonts w:ascii="Times New Roman" w:hAnsi="Times New Roman"/>
                <w:sz w:val="24"/>
                <w:szCs w:val="24"/>
              </w:rPr>
              <w:t>Вовлечение экономически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683">
              <w:rPr>
                <w:rFonts w:ascii="Times New Roman" w:hAnsi="Times New Roman"/>
                <w:sz w:val="24"/>
                <w:szCs w:val="24"/>
              </w:rPr>
              <w:t>активного населения в предпринимательскую деятельность и оказание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1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4D1683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Новороссийск</w:t>
            </w:r>
          </w:p>
        </w:tc>
      </w:tr>
      <w:tr w:rsidR="001F075C" w:rsidRPr="009338F9" w:rsidTr="00167932">
        <w:trPr>
          <w:trHeight w:val="685"/>
        </w:trPr>
        <w:tc>
          <w:tcPr>
            <w:tcW w:w="14454" w:type="dxa"/>
            <w:gridSpan w:val="9"/>
            <w:vAlign w:val="center"/>
          </w:tcPr>
          <w:p w:rsidR="001F075C" w:rsidRDefault="001F075C" w:rsidP="001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597A81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экономически активному населению муниципального образования город Новороссийск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vAlign w:val="center"/>
          </w:tcPr>
          <w:p w:rsidR="001F075C" w:rsidRPr="0066188E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8E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предпринимательства, а также физических лиц, образованных после обращения Единого бизнес-центр «Море»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188E">
              <w:rPr>
                <w:rFonts w:ascii="Times New Roman" w:hAnsi="Times New Roman"/>
                <w:sz w:val="24"/>
                <w:szCs w:val="24"/>
              </w:rPr>
              <w:t>от чи</w:t>
            </w:r>
            <w:r>
              <w:rPr>
                <w:rFonts w:ascii="Times New Roman" w:hAnsi="Times New Roman"/>
                <w:sz w:val="24"/>
                <w:szCs w:val="24"/>
              </w:rPr>
              <w:t>сла обратившихся физических лиц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vAlign w:val="center"/>
          </w:tcPr>
          <w:p w:rsidR="001F075C" w:rsidRPr="0066188E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8E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предпринимательства, а также физических лиц, прошедших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обучение, от числа обратившихся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  <w:vAlign w:val="center"/>
          </w:tcPr>
          <w:p w:rsidR="001F075C" w:rsidRPr="0066188E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8E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188E">
              <w:rPr>
                <w:rFonts w:ascii="Times New Roman" w:hAnsi="Times New Roman"/>
                <w:sz w:val="24"/>
                <w:szCs w:val="24"/>
              </w:rPr>
              <w:t xml:space="preserve"> получивших консультационную услугу в Едином бизнес-центре «Море»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188E">
              <w:rPr>
                <w:rFonts w:ascii="Times New Roman" w:hAnsi="Times New Roman"/>
                <w:sz w:val="24"/>
                <w:szCs w:val="24"/>
              </w:rPr>
              <w:t xml:space="preserve"> от общего числа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45" w:type="dxa"/>
            <w:vAlign w:val="center"/>
          </w:tcPr>
          <w:p w:rsidR="001F075C" w:rsidRPr="0066188E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614">
              <w:rPr>
                <w:rFonts w:ascii="Times New Roman" w:hAnsi="Times New Roman"/>
                <w:sz w:val="24"/>
                <w:szCs w:val="24"/>
              </w:rPr>
              <w:t>Количество консультаций, оказанных МАУ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070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070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45" w:type="dxa"/>
            <w:vAlign w:val="center"/>
          </w:tcPr>
          <w:p w:rsidR="001F075C" w:rsidRPr="0066188E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453">
              <w:rPr>
                <w:rFonts w:ascii="Times New Roman" w:hAnsi="Times New Roman"/>
                <w:sz w:val="24"/>
                <w:szCs w:val="24"/>
              </w:rPr>
      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45" w:type="dxa"/>
            <w:vAlign w:val="center"/>
          </w:tcPr>
          <w:p w:rsidR="001F075C" w:rsidRPr="0066188E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08A">
              <w:rPr>
                <w:rFonts w:ascii="Times New Roman" w:hAnsi="Times New Roman"/>
                <w:sz w:val="24"/>
                <w:szCs w:val="24"/>
              </w:rPr>
      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77 000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245" w:type="dxa"/>
            <w:vAlign w:val="center"/>
          </w:tcPr>
          <w:p w:rsidR="001F075C" w:rsidRPr="0066188E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293">
              <w:rPr>
                <w:rFonts w:ascii="Times New Roman" w:hAnsi="Times New Roman"/>
                <w:sz w:val="24"/>
                <w:szCs w:val="24"/>
              </w:rPr>
              <w:t xml:space="preserve"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</w:t>
            </w:r>
            <w:r w:rsidRPr="00795293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245" w:type="dxa"/>
            <w:vAlign w:val="center"/>
          </w:tcPr>
          <w:p w:rsidR="001F075C" w:rsidRPr="0066188E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78">
              <w:rPr>
                <w:rFonts w:ascii="Times New Roman" w:hAnsi="Times New Roman"/>
              </w:rPr>
              <w:t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B91012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8"/>
            <w:vAlign w:val="center"/>
          </w:tcPr>
          <w:p w:rsidR="001F075C" w:rsidRPr="00B91012" w:rsidRDefault="001F075C" w:rsidP="00167932">
            <w:pPr>
              <w:pStyle w:val="ConsPlusNormal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2">
              <w:rPr>
                <w:rFonts w:ascii="Times New Roman" w:hAnsi="Times New Roman" w:cs="Times New Roman"/>
                <w:sz w:val="24"/>
                <w:szCs w:val="24"/>
              </w:rPr>
              <w:t>Подпрограмма № 3 «Совершенствование внешней среды для развития малого и среднего предпринимательства»</w:t>
            </w:r>
          </w:p>
        </w:tc>
      </w:tr>
      <w:tr w:rsidR="001F075C" w:rsidRPr="009338F9" w:rsidTr="00167932">
        <w:tc>
          <w:tcPr>
            <w:tcW w:w="14454" w:type="dxa"/>
            <w:gridSpan w:val="9"/>
            <w:vAlign w:val="center"/>
          </w:tcPr>
          <w:p w:rsidR="001F075C" w:rsidRPr="00B91012" w:rsidRDefault="001F075C" w:rsidP="00167932">
            <w:pPr>
              <w:pStyle w:val="ConsPlusNormal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44772">
              <w:rPr>
                <w:rFonts w:ascii="Times New Roman" w:hAnsi="Times New Roman" w:cs="Times New Roman"/>
                <w:sz w:val="24"/>
                <w:szCs w:val="24"/>
              </w:rPr>
              <w:t>Создание условий необходимого информационного поля для предприятий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интересующихся предпринимательской деятельностью</w:t>
            </w:r>
          </w:p>
        </w:tc>
      </w:tr>
      <w:tr w:rsidR="001F075C" w:rsidRPr="009338F9" w:rsidTr="00167932">
        <w:tc>
          <w:tcPr>
            <w:tcW w:w="14454" w:type="dxa"/>
            <w:gridSpan w:val="9"/>
            <w:vAlign w:val="center"/>
          </w:tcPr>
          <w:p w:rsidR="001F075C" w:rsidRPr="00B91012" w:rsidRDefault="001F075C" w:rsidP="00167932">
            <w:pPr>
              <w:pStyle w:val="ConsPlusNormal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разработка и техническое сопровождение портала «Бизнес-Сфера»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  <w:vAlign w:val="center"/>
          </w:tcPr>
          <w:p w:rsidR="001F075C" w:rsidRPr="00637397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посетителей информационного портала «Бизнес-Сфера» от общего количества субъектов малого и среднего предпринимательства;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  <w:vAlign w:val="center"/>
          </w:tcPr>
          <w:p w:rsidR="001F075C" w:rsidRPr="009338F9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38F9">
              <w:rPr>
                <w:rFonts w:ascii="Times New Roman" w:hAnsi="Times New Roman"/>
                <w:sz w:val="24"/>
                <w:szCs w:val="24"/>
              </w:rPr>
              <w:t xml:space="preserve"> зарегистрировавших информацию о себе на информационном портале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38F9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  <w:vAlign w:val="center"/>
          </w:tcPr>
          <w:p w:rsidR="001F075C" w:rsidRPr="009338F9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предпринимательства, принявших участие в опросе,</w:t>
            </w:r>
            <w:r w:rsidRPr="0063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D7">
              <w:rPr>
                <w:rFonts w:ascii="Times New Roman" w:hAnsi="Times New Roman"/>
                <w:sz w:val="24"/>
                <w:szCs w:val="24"/>
              </w:rPr>
              <w:t>от общего количества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45" w:type="dxa"/>
            <w:vAlign w:val="center"/>
          </w:tcPr>
          <w:p w:rsidR="001F075C" w:rsidRPr="0066188E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8E">
              <w:rPr>
                <w:rFonts w:ascii="Times New Roman" w:hAnsi="Times New Roman"/>
                <w:sz w:val="24"/>
                <w:szCs w:val="24"/>
              </w:rPr>
              <w:t>Количество посещений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ционного портала «Бизнес-Сфера»</w:t>
            </w:r>
          </w:p>
        </w:tc>
        <w:tc>
          <w:tcPr>
            <w:tcW w:w="851" w:type="dxa"/>
            <w:vAlign w:val="center"/>
          </w:tcPr>
          <w:p w:rsidR="001F075C" w:rsidRPr="0066188E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F075C" w:rsidRPr="0066188E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66188E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1361" w:type="dxa"/>
            <w:vAlign w:val="center"/>
          </w:tcPr>
          <w:p w:rsidR="001F075C" w:rsidRPr="0066188E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B91012" w:rsidRDefault="001F075C" w:rsidP="00167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B9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8"/>
            <w:vAlign w:val="center"/>
          </w:tcPr>
          <w:p w:rsidR="001F075C" w:rsidRPr="00B91012" w:rsidRDefault="001F075C" w:rsidP="00167932">
            <w:pPr>
              <w:pStyle w:val="ConsPlusNormal"/>
              <w:ind w:left="193"/>
              <w:jc w:val="center"/>
              <w:rPr>
                <w:sz w:val="24"/>
                <w:szCs w:val="24"/>
              </w:rPr>
            </w:pPr>
            <w:hyperlink w:anchor="P461" w:history="1">
              <w:r w:rsidRPr="00B9101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№ </w:t>
              </w:r>
            </w:hyperlink>
            <w:r w:rsidRPr="00B91012">
              <w:rPr>
                <w:rFonts w:ascii="Times New Roman" w:hAnsi="Times New Roman" w:cs="Times New Roman"/>
                <w:sz w:val="24"/>
                <w:szCs w:val="24"/>
              </w:rPr>
              <w:t>4 «Имущественная поддержка субъектов малого и среднего предпринимательства»</w:t>
            </w:r>
          </w:p>
        </w:tc>
      </w:tr>
      <w:tr w:rsidR="001F075C" w:rsidRPr="009338F9" w:rsidTr="00167932">
        <w:tc>
          <w:tcPr>
            <w:tcW w:w="14454" w:type="dxa"/>
            <w:gridSpan w:val="9"/>
            <w:vAlign w:val="center"/>
          </w:tcPr>
          <w:p w:rsidR="001F075C" w:rsidRDefault="001F075C" w:rsidP="00167932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08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доступа субъектов малого и среднего предпринимательства, физических лиц, не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0082">
              <w:rPr>
                <w:rFonts w:ascii="Times New Roman" w:hAnsi="Times New Roman" w:cs="Times New Roman"/>
                <w:sz w:val="24"/>
                <w:szCs w:val="24"/>
              </w:rPr>
              <w:t>ся индивидуальными предпринимателями и применяющи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00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доход», организаций, образующих инфраструктуру поддержки субъектов МСП, к имущественным ресурсам</w:t>
            </w:r>
          </w:p>
        </w:tc>
      </w:tr>
      <w:tr w:rsidR="001F075C" w:rsidRPr="009338F9" w:rsidTr="00167932">
        <w:tc>
          <w:tcPr>
            <w:tcW w:w="14454" w:type="dxa"/>
            <w:gridSpan w:val="9"/>
            <w:vAlign w:val="center"/>
          </w:tcPr>
          <w:p w:rsidR="001F075C" w:rsidRDefault="001F075C" w:rsidP="00167932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4B029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включенного в Перечень муниципального имущества, свободного от прав третьих лиц (за </w:t>
            </w:r>
            <w:r w:rsidRPr="004B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имущественных прав субъектов МСП)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2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245" w:type="dxa"/>
            <w:vAlign w:val="center"/>
          </w:tcPr>
          <w:p w:rsidR="001F075C" w:rsidRPr="009338F9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8F9">
              <w:rPr>
                <w:rFonts w:ascii="Times New Roman" w:hAnsi="Times New Roman"/>
                <w:sz w:val="24"/>
                <w:szCs w:val="24"/>
              </w:rPr>
              <w:t>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  <w:vAlign w:val="center"/>
          </w:tcPr>
          <w:p w:rsidR="001F075C" w:rsidRPr="009338F9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Увеличение доли имущества, предоставленного во владение и (или) пользование на долгосрочной основе субъектам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8F9">
              <w:rPr>
                <w:rFonts w:ascii="Times New Roman" w:hAnsi="Times New Roman"/>
                <w:sz w:val="24"/>
                <w:szCs w:val="24"/>
              </w:rPr>
              <w:t>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Pr="009338F9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  <w:vAlign w:val="center"/>
          </w:tcPr>
          <w:p w:rsidR="001F075C" w:rsidRPr="00C158A5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ADD"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075C" w:rsidRPr="009338F9" w:rsidTr="00167932">
        <w:tc>
          <w:tcPr>
            <w:tcW w:w="562" w:type="dxa"/>
            <w:vAlign w:val="center"/>
          </w:tcPr>
          <w:p w:rsidR="001F075C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  <w:vAlign w:val="center"/>
          </w:tcPr>
          <w:p w:rsidR="001F075C" w:rsidRPr="00C158A5" w:rsidRDefault="001F075C" w:rsidP="001679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B3C">
              <w:rPr>
                <w:rFonts w:ascii="Times New Roman" w:hAnsi="Times New Roman"/>
                <w:sz w:val="24"/>
                <w:szCs w:val="24"/>
              </w:rPr>
              <w:t xml:space="preserve"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переданных во владение и </w:t>
            </w:r>
            <w:r w:rsidRPr="002A2B3C">
              <w:rPr>
                <w:rFonts w:ascii="Times New Roman" w:hAnsi="Times New Roman"/>
                <w:sz w:val="24"/>
                <w:szCs w:val="24"/>
              </w:rPr>
              <w:lastRenderedPageBreak/>
              <w:t>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1F075C" w:rsidRPr="00C158A5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075C" w:rsidRDefault="001F075C" w:rsidP="001F07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Default="001F075C" w:rsidP="001F07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Pr="00AC342C" w:rsidRDefault="001F075C" w:rsidP="001F07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главы</w:t>
      </w: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Н.И. Клименко </w:t>
      </w:r>
    </w:p>
    <w:p w:rsidR="001F075C" w:rsidRPr="00AC342C" w:rsidRDefault="001F075C" w:rsidP="001F075C"/>
    <w:p w:rsidR="001F075C" w:rsidRDefault="001F0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постановлением</w:t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1F075C" w:rsidRPr="008F4A69" w:rsidRDefault="001F075C" w:rsidP="001F075C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__________№_________</w:t>
      </w:r>
    </w:p>
    <w:p w:rsidR="001F075C" w:rsidRDefault="001F075C" w:rsidP="001F0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991"/>
      <w:bookmarkEnd w:id="5"/>
    </w:p>
    <w:p w:rsidR="001F075C" w:rsidRDefault="001F075C" w:rsidP="001F0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AA4">
        <w:rPr>
          <w:rFonts w:ascii="Times New Roman" w:hAnsi="Times New Roman" w:cs="Times New Roman"/>
          <w:b w:val="0"/>
          <w:sz w:val="28"/>
          <w:szCs w:val="28"/>
        </w:rPr>
        <w:t>ОБОСНОВАНИЕ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6AA4">
        <w:rPr>
          <w:rFonts w:ascii="Times New Roman" w:hAnsi="Times New Roman" w:cs="Times New Roman"/>
          <w:b w:val="0"/>
          <w:sz w:val="28"/>
          <w:szCs w:val="28"/>
        </w:rPr>
        <w:t>РЕСУРСНОГО ОБЕСПЕЧЕНИЯ</w:t>
      </w:r>
      <w:r w:rsidRPr="0048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5C" w:rsidRPr="00486AA4" w:rsidRDefault="001F075C" w:rsidP="001F0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</w:t>
      </w:r>
      <w:r w:rsidRPr="00943802">
        <w:rPr>
          <w:rFonts w:ascii="Times New Roman" w:hAnsi="Times New Roman" w:cs="Times New Roman"/>
          <w:b w:val="0"/>
          <w:sz w:val="28"/>
          <w:szCs w:val="28"/>
        </w:rPr>
        <w:t>Поддержка малого и среднего предпринимательства и индивидуальной предпринимательской инициативы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43802">
        <w:rPr>
          <w:rFonts w:ascii="Times New Roman" w:hAnsi="Times New Roman" w:cs="Times New Roman"/>
          <w:b w:val="0"/>
          <w:sz w:val="28"/>
          <w:szCs w:val="28"/>
        </w:rPr>
        <w:t>-2024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F075C" w:rsidRPr="00486AA4" w:rsidRDefault="001F075C" w:rsidP="001F0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417"/>
        <w:gridCol w:w="1559"/>
        <w:gridCol w:w="1276"/>
        <w:gridCol w:w="2128"/>
      </w:tblGrid>
      <w:tr w:rsidR="001F075C" w:rsidRPr="00501046" w:rsidTr="001F075C">
        <w:trPr>
          <w:trHeight w:val="46"/>
          <w:jc w:val="center"/>
        </w:trPr>
        <w:tc>
          <w:tcPr>
            <w:tcW w:w="1413" w:type="dxa"/>
            <w:vMerge w:val="restart"/>
            <w:vAlign w:val="center"/>
          </w:tcPr>
          <w:p w:rsidR="001F075C" w:rsidRPr="00501046" w:rsidRDefault="001F075C" w:rsidP="001F075C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656" w:type="dxa"/>
            <w:gridSpan w:val="5"/>
            <w:vAlign w:val="center"/>
          </w:tcPr>
          <w:p w:rsidR="001F075C" w:rsidRPr="00501046" w:rsidRDefault="001F075C" w:rsidP="001F075C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Объем финансирования, тыс. рублей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Merge/>
            <w:vAlign w:val="center"/>
          </w:tcPr>
          <w:p w:rsidR="001F075C" w:rsidRPr="00501046" w:rsidRDefault="001F075C" w:rsidP="001F075C">
            <w:pPr>
              <w:ind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075C" w:rsidRPr="00501046" w:rsidRDefault="001F075C" w:rsidP="001F075C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380" w:type="dxa"/>
            <w:gridSpan w:val="4"/>
            <w:vAlign w:val="center"/>
          </w:tcPr>
          <w:p w:rsidR="001F075C" w:rsidRPr="00501046" w:rsidRDefault="001F075C" w:rsidP="001F075C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 разрезе источников финансирования</w:t>
            </w:r>
          </w:p>
        </w:tc>
      </w:tr>
      <w:tr w:rsidR="001F075C" w:rsidRPr="00501046" w:rsidTr="001F075C">
        <w:trPr>
          <w:trHeight w:val="441"/>
          <w:jc w:val="center"/>
        </w:trPr>
        <w:tc>
          <w:tcPr>
            <w:tcW w:w="1413" w:type="dxa"/>
            <w:vMerge/>
            <w:vAlign w:val="center"/>
          </w:tcPr>
          <w:p w:rsidR="001F075C" w:rsidRPr="00501046" w:rsidRDefault="001F075C" w:rsidP="001F075C">
            <w:pPr>
              <w:ind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F075C" w:rsidRPr="00501046" w:rsidRDefault="001F075C" w:rsidP="001F075C">
            <w:pPr>
              <w:ind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75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75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75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</w:tr>
      <w:tr w:rsidR="001F075C" w:rsidRPr="00501046" w:rsidTr="001F075C">
        <w:trPr>
          <w:trHeight w:val="140"/>
          <w:jc w:val="center"/>
        </w:trPr>
        <w:tc>
          <w:tcPr>
            <w:tcW w:w="1413" w:type="dxa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8" w:type="dxa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F075C" w:rsidRPr="00501046" w:rsidTr="00167932">
        <w:trPr>
          <w:trHeight w:val="551"/>
          <w:jc w:val="center"/>
        </w:trPr>
        <w:tc>
          <w:tcPr>
            <w:tcW w:w="9069" w:type="dxa"/>
            <w:gridSpan w:val="6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hyperlink w:anchor="P352" w:history="1">
              <w:r w:rsidRPr="00501046">
                <w:rPr>
                  <w:rFonts w:ascii="Times New Roman" w:hAnsi="Times New Roman" w:cs="Times New Roman"/>
                  <w:szCs w:val="22"/>
                </w:rPr>
                <w:t>Подпрограмма № 1</w:t>
              </w:r>
            </w:hyperlink>
            <w:r w:rsidRPr="00501046">
              <w:rPr>
                <w:rFonts w:ascii="Times New Roman" w:hAnsi="Times New Roman" w:cs="Times New Roman"/>
                <w:szCs w:val="22"/>
              </w:rPr>
              <w:t xml:space="preserve"> «Развитие финансовых механизмов поддержки субъектов малого и среднего предпринимательства, малых форм хозяйствования в агропромышленном комплексе».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3 545,0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2 195,0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1 350,0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1 315,9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1 315,9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304,1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304,1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 xml:space="preserve">2 </w:t>
            </w:r>
            <w:r>
              <w:rPr>
                <w:rFonts w:ascii="Times New Roman" w:hAnsi="Times New Roman" w:cs="Times New Roman"/>
                <w:szCs w:val="22"/>
              </w:rPr>
              <w:t>695</w:t>
            </w:r>
            <w:r w:rsidRPr="00501046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1 315,9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1380,0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3 345,6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1 965,6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1380,0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Всего по подпрограмме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11 206,5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6 792,4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4 414,1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67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67932">
        <w:trPr>
          <w:jc w:val="center"/>
        </w:trPr>
        <w:tc>
          <w:tcPr>
            <w:tcW w:w="9069" w:type="dxa"/>
            <w:gridSpan w:val="6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hyperlink w:anchor="P461" w:history="1">
              <w:r w:rsidRPr="00501046">
                <w:rPr>
                  <w:rFonts w:ascii="Times New Roman" w:hAnsi="Times New Roman" w:cs="Times New Roman"/>
                  <w:szCs w:val="22"/>
                </w:rPr>
                <w:t>Подпрограмма № 2</w:t>
              </w:r>
            </w:hyperlink>
            <w:r w:rsidRPr="00501046">
              <w:rPr>
                <w:rFonts w:ascii="Times New Roman" w:hAnsi="Times New Roman" w:cs="Times New Roman"/>
                <w:szCs w:val="22"/>
              </w:rPr>
              <w:t xml:space="preserve"> «Развитие инфраструктуры поддержки субъектов малого и среднего предпринимательства»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4 779,</w:t>
            </w:r>
            <w:r w:rsidRPr="0050104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4 779,3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8 302,9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8 302,9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75C" w:rsidRPr="00A85B41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7 485,5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75C" w:rsidRPr="00A85B41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A85B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75C" w:rsidRPr="00A85B41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A85B4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75C" w:rsidRPr="00A85B41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7 485,5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6 900</w:t>
            </w:r>
            <w:r w:rsidRPr="0050104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6 900</w:t>
            </w:r>
            <w:r w:rsidRPr="0050104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6 900</w:t>
            </w:r>
            <w:r w:rsidRPr="0050104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6 900</w:t>
            </w:r>
            <w:r w:rsidRPr="0050104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34 367,7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34 367,7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67932">
        <w:trPr>
          <w:jc w:val="center"/>
        </w:trPr>
        <w:tc>
          <w:tcPr>
            <w:tcW w:w="9069" w:type="dxa"/>
            <w:gridSpan w:val="6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hyperlink w:anchor="P658" w:history="1">
              <w:r w:rsidRPr="00501046">
                <w:rPr>
                  <w:rFonts w:ascii="Times New Roman" w:hAnsi="Times New Roman" w:cs="Times New Roman"/>
                  <w:szCs w:val="22"/>
                </w:rPr>
                <w:t xml:space="preserve">Подпрограмма № </w:t>
              </w:r>
            </w:hyperlink>
            <w:r w:rsidRPr="00501046">
              <w:rPr>
                <w:rFonts w:ascii="Times New Roman" w:hAnsi="Times New Roman" w:cs="Times New Roman"/>
                <w:szCs w:val="22"/>
              </w:rPr>
              <w:t>3 «Совершенствование внешней среды для развития малого и среднего предпринимательства».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lastRenderedPageBreak/>
              <w:t>2020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1 899,7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1 899,7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spacing w:after="0"/>
              <w:jc w:val="center"/>
            </w:pPr>
            <w:r w:rsidRPr="00501046"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spacing w:after="0"/>
              <w:jc w:val="center"/>
            </w:pPr>
            <w:r w:rsidRPr="00501046">
              <w:rPr>
                <w:rFonts w:ascii="Times New Roman" w:hAnsi="Times New Roman"/>
              </w:rPr>
              <w:t>180,0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spacing w:after="0"/>
              <w:jc w:val="center"/>
            </w:pPr>
            <w:r w:rsidRPr="0050104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spacing w:after="0"/>
              <w:jc w:val="center"/>
            </w:pPr>
            <w:r w:rsidRPr="00501046">
              <w:rPr>
                <w:rFonts w:ascii="Times New Roman" w:hAnsi="Times New Roman"/>
              </w:rPr>
              <w:t>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Всего по подпрограмме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 xml:space="preserve">2 </w:t>
            </w:r>
            <w:r>
              <w:rPr>
                <w:rFonts w:ascii="Times New Roman" w:hAnsi="Times New Roman" w:cs="Times New Roman"/>
                <w:szCs w:val="22"/>
              </w:rPr>
              <w:t>079</w:t>
            </w:r>
            <w:r w:rsidRPr="00501046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079,</w:t>
            </w:r>
            <w:r w:rsidRPr="0050104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67932">
        <w:trPr>
          <w:jc w:val="center"/>
        </w:trPr>
        <w:tc>
          <w:tcPr>
            <w:tcW w:w="9069" w:type="dxa"/>
            <w:gridSpan w:val="6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hyperlink w:anchor="P551" w:history="1">
              <w:r w:rsidRPr="00501046">
                <w:rPr>
                  <w:rFonts w:ascii="Times New Roman" w:hAnsi="Times New Roman" w:cs="Times New Roman"/>
                  <w:szCs w:val="22"/>
                </w:rPr>
                <w:t xml:space="preserve">Подпрограмма № </w:t>
              </w:r>
            </w:hyperlink>
            <w:r w:rsidRPr="00501046">
              <w:rPr>
                <w:rFonts w:ascii="Times New Roman" w:hAnsi="Times New Roman" w:cs="Times New Roman"/>
                <w:szCs w:val="22"/>
              </w:rPr>
              <w:t>4 «Имущественная поддержка субъектов малого и среднего предпринимательства».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Всего по подпрограмме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67932">
        <w:trPr>
          <w:jc w:val="center"/>
        </w:trPr>
        <w:tc>
          <w:tcPr>
            <w:tcW w:w="9069" w:type="dxa"/>
            <w:gridSpan w:val="6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Общий объем финансирования по муниципальной программе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10 224,0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2 195,0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8 029,0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9 798,8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1 315,9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8 482,9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7 789,6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F075C" w:rsidRPr="00530241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7 789,6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9 595,9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1 315,9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8 280,0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trHeight w:val="481"/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10 245,6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1 965,6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8 280,0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F075C" w:rsidRPr="00501046" w:rsidTr="001F075C">
        <w:trPr>
          <w:jc w:val="center"/>
        </w:trPr>
        <w:tc>
          <w:tcPr>
            <w:tcW w:w="1413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47 653,9</w:t>
            </w:r>
          </w:p>
        </w:tc>
        <w:tc>
          <w:tcPr>
            <w:tcW w:w="1417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6 792,4</w:t>
            </w:r>
          </w:p>
        </w:tc>
        <w:tc>
          <w:tcPr>
            <w:tcW w:w="1276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40 861,5</w:t>
            </w:r>
          </w:p>
        </w:tc>
        <w:tc>
          <w:tcPr>
            <w:tcW w:w="2128" w:type="dxa"/>
            <w:vAlign w:val="center"/>
          </w:tcPr>
          <w:p w:rsidR="001F075C" w:rsidRPr="00501046" w:rsidRDefault="001F075C" w:rsidP="001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0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1F075C" w:rsidRDefault="001F075C" w:rsidP="001F0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75C" w:rsidRPr="00486AA4" w:rsidRDefault="001F075C" w:rsidP="001F0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75C" w:rsidRPr="008F4A69" w:rsidRDefault="001F075C" w:rsidP="001F07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главы</w:t>
      </w: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Н.И. Клименко </w:t>
      </w:r>
    </w:p>
    <w:p w:rsidR="001F075C" w:rsidRPr="00057B12" w:rsidRDefault="001F075C" w:rsidP="001F0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75C" w:rsidRDefault="001F0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75C" w:rsidRPr="00932883" w:rsidRDefault="001F075C" w:rsidP="001F075C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____________№__________</w:t>
      </w:r>
    </w:p>
    <w:p w:rsidR="001F075C" w:rsidRPr="00BD4535" w:rsidRDefault="001F075C" w:rsidP="001F075C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</w:p>
    <w:p w:rsidR="001F075C" w:rsidRPr="000549B9" w:rsidRDefault="001F075C" w:rsidP="001F075C">
      <w:pPr>
        <w:spacing w:before="48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9B9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МУНИЦИПАЛЬНОЙ ПРОГРАММЫ </w:t>
      </w:r>
    </w:p>
    <w:p w:rsidR="001F075C" w:rsidRDefault="001F075C" w:rsidP="001F075C">
      <w:pPr>
        <w:spacing w:after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9B9">
        <w:rPr>
          <w:rFonts w:ascii="Times New Roman" w:hAnsi="Times New Roman"/>
          <w:color w:val="000000"/>
          <w:sz w:val="28"/>
          <w:szCs w:val="28"/>
        </w:rPr>
        <w:t>«ПОДДЕРЖКА МАЛОГО И СРЕДНЕГО ПРЕДПРИНИМАТЕЛЬСТВА И ИНДИВИДУАЛЬНОЙ ПРЕДПРИНИМАТЕЛЬСКОЙ ИНИЦИАТИВЫ НА 2020-2024 ГОДЫ»</w:t>
      </w:r>
    </w:p>
    <w:tbl>
      <w:tblPr>
        <w:tblStyle w:val="a4"/>
        <w:tblW w:w="14932" w:type="dxa"/>
        <w:jc w:val="center"/>
        <w:tblLayout w:type="fixed"/>
        <w:tblLook w:val="0600" w:firstRow="0" w:lastRow="0" w:firstColumn="0" w:lastColumn="0" w:noHBand="1" w:noVBand="1"/>
      </w:tblPr>
      <w:tblGrid>
        <w:gridCol w:w="531"/>
        <w:gridCol w:w="3008"/>
        <w:gridCol w:w="1559"/>
        <w:gridCol w:w="1116"/>
        <w:gridCol w:w="869"/>
        <w:gridCol w:w="850"/>
        <w:gridCol w:w="851"/>
        <w:gridCol w:w="850"/>
        <w:gridCol w:w="851"/>
        <w:gridCol w:w="2699"/>
        <w:gridCol w:w="1748"/>
      </w:tblGrid>
      <w:tr w:rsidR="001F075C" w:rsidTr="00167932">
        <w:trPr>
          <w:tblHeader/>
          <w:jc w:val="center"/>
        </w:trPr>
        <w:tc>
          <w:tcPr>
            <w:tcW w:w="531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4271" w:type="dxa"/>
            <w:gridSpan w:val="5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699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Муниципальный заказчик, ГРБС, исполнитель</w:t>
            </w:r>
          </w:p>
        </w:tc>
      </w:tr>
      <w:tr w:rsidR="001F075C" w:rsidTr="00167932">
        <w:trPr>
          <w:trHeight w:val="799"/>
          <w:tblHeader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35"/>
          <w:jc w:val="center"/>
        </w:trPr>
        <w:tc>
          <w:tcPr>
            <w:tcW w:w="14932" w:type="dxa"/>
            <w:gridSpan w:val="11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№ 1 «Развитие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 w:rsidR="001F075C" w:rsidTr="00167932">
        <w:trPr>
          <w:trHeight w:val="276"/>
          <w:jc w:val="center"/>
        </w:trPr>
        <w:tc>
          <w:tcPr>
            <w:tcW w:w="14932" w:type="dxa"/>
            <w:gridSpan w:val="11"/>
            <w:vAlign w:val="center"/>
          </w:tcPr>
          <w:p w:rsidR="001F075C" w:rsidRPr="000549B9" w:rsidRDefault="001F075C" w:rsidP="0016793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 w:rsidRPr="003E017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финансовой поддержки субъектов малого и среднего предпринимательства в области сельскохозяйственного производства</w:t>
            </w:r>
          </w:p>
        </w:tc>
      </w:tr>
      <w:tr w:rsidR="001F075C" w:rsidTr="00167932">
        <w:trPr>
          <w:trHeight w:val="354"/>
          <w:jc w:val="center"/>
        </w:trPr>
        <w:tc>
          <w:tcPr>
            <w:tcW w:w="14932" w:type="dxa"/>
            <w:gridSpan w:val="11"/>
            <w:vAlign w:val="center"/>
          </w:tcPr>
          <w:p w:rsidR="001F075C" w:rsidRPr="000549B9" w:rsidRDefault="001F075C" w:rsidP="0016793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Задача: </w:t>
            </w:r>
            <w:r w:rsidRPr="003E0170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доступа предпринимателей, осуществляющих деятельность в области сельскохозяйственного производства, к финансовым ресурсам</w:t>
            </w:r>
          </w:p>
        </w:tc>
      </w:tr>
      <w:tr w:rsidR="001F075C" w:rsidTr="00167932">
        <w:trPr>
          <w:jc w:val="center"/>
        </w:trPr>
        <w:tc>
          <w:tcPr>
            <w:tcW w:w="531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Информирование, консультирование, помощь в сборе документов для получения микрозаймов в «Фонде микрофинансирования Краснодарского края»</w:t>
            </w: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Получили микрозайм в «Фонде микрофинансирования Краснодарского края»: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2020 –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                   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2021 –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  <w:vMerge w:val="restart"/>
            <w:vAlign w:val="center"/>
          </w:tcPr>
          <w:p w:rsidR="001F075C" w:rsidRPr="00973D70" w:rsidRDefault="001F075C" w:rsidP="0016793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3D70">
              <w:rPr>
                <w:rFonts w:ascii="Times New Roman" w:hAnsi="Times New Roman"/>
                <w:color w:val="000000"/>
                <w:sz w:val="19"/>
                <w:szCs w:val="19"/>
              </w:rPr>
              <w:t>Администрация муниципального образования город Новороссийск;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1F075C" w:rsidTr="00167932">
        <w:trPr>
          <w:trHeight w:val="564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492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70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Pr="00A1466F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cantSplit/>
          <w:trHeight w:val="909"/>
          <w:jc w:val="center"/>
        </w:trPr>
        <w:tc>
          <w:tcPr>
            <w:tcW w:w="531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08" w:type="dxa"/>
            <w:vMerge w:val="restart"/>
            <w:vAlign w:val="center"/>
          </w:tcPr>
          <w:p w:rsidR="001F075C" w:rsidRPr="00A1466F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559" w:type="dxa"/>
            <w:vAlign w:val="center"/>
          </w:tcPr>
          <w:p w:rsidR="001F075C" w:rsidRPr="00A1466F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2020 год и 2021 год - увеличение численности занятых в сфере малого и среднего предпринимательства, включая индивидуальных предпринимателей;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 всех предприятий и организаций; оказание имущественной поддержки; увеличение перечня муниципального имущества, предназначенного для субъектов МСП и организаций, образующих инфраструктуру поддержки субъектов МСП; увеличение суммы, выданных микрозаймов субъектам МСП УНО «Фонд микрофинансирования Краснодарского края»; увеличение доли участия МСП в закупочной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1F075C" w:rsidTr="00167932">
        <w:trPr>
          <w:trHeight w:val="689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535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401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Pr="00A418F6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Pr="00A418F6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793"/>
          <w:jc w:val="center"/>
        </w:trPr>
        <w:tc>
          <w:tcPr>
            <w:tcW w:w="531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проекта «Зеленый бизнес»</w:t>
            </w: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2021 - на территории местных предприятий размещено 5 контейнерных площадок для приема отсортированного мусора, подходящего для вторичной переработки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 Новороссийск</w:t>
            </w:r>
          </w:p>
        </w:tc>
      </w:tr>
      <w:tr w:rsidR="001F075C" w:rsidTr="00167932">
        <w:trPr>
          <w:trHeight w:val="793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793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793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793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90"/>
          <w:jc w:val="center"/>
        </w:trPr>
        <w:tc>
          <w:tcPr>
            <w:tcW w:w="531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проекта «Развитие бизнес-коопераций»</w:t>
            </w: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2021 - регистрация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 кооперативов товаропроизводителей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МО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1F075C" w:rsidTr="00167932">
        <w:trPr>
          <w:trHeight w:val="690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90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90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90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407"/>
          <w:jc w:val="center"/>
        </w:trPr>
        <w:tc>
          <w:tcPr>
            <w:tcW w:w="531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проекта «Самозанятость в муниципальном образовании город Новороссийск»</w:t>
            </w: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2020-2021 – регистрация 3000 человек в качестве самозанятых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Проведены мероприятия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количестве 150 семинаров.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МО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1F075C" w:rsidTr="00167932">
        <w:trPr>
          <w:trHeight w:val="690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90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497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351"/>
          <w:jc w:val="center"/>
        </w:trPr>
        <w:tc>
          <w:tcPr>
            <w:tcW w:w="531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36"/>
          <w:jc w:val="center"/>
        </w:trPr>
        <w:tc>
          <w:tcPr>
            <w:tcW w:w="531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средств краевого бюджета</w:t>
            </w: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6 792,4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2 195,0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1 315,9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1 315,9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1 965,6</w:t>
            </w:r>
          </w:p>
        </w:tc>
        <w:tc>
          <w:tcPr>
            <w:tcW w:w="2699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2020 – 7 (ЛПХ, КФХ);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2021 – 5 (ЛПХ, КФХ);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из средств краевого бюджета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2022– 0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– 1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2024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- 1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город Новороссийск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туризма и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хозяйства администрации муниципального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 Новороссийск</w:t>
            </w:r>
          </w:p>
        </w:tc>
      </w:tr>
      <w:tr w:rsidR="001F075C" w:rsidTr="00167932">
        <w:trPr>
          <w:trHeight w:val="63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3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6 792,4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2 195,0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1 315,9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1 315,9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1 965,6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3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3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36"/>
          <w:jc w:val="center"/>
        </w:trPr>
        <w:tc>
          <w:tcPr>
            <w:tcW w:w="531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8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4 414,1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2699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2020 – 5 (ЛПХ, КФХ);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2021 – 0 (ЛПХ, КФХ);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субсидий: из средств местного бюджета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2022– 1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 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город Новороссийск,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туризма и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хозяйства администрации муниципального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 город Новороссийск</w:t>
            </w:r>
          </w:p>
        </w:tc>
      </w:tr>
      <w:tr w:rsidR="001F075C" w:rsidTr="00167932">
        <w:trPr>
          <w:trHeight w:val="63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3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3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4 414,1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3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478"/>
          <w:jc w:val="center"/>
        </w:trPr>
        <w:tc>
          <w:tcPr>
            <w:tcW w:w="6214" w:type="dxa"/>
            <w:gridSpan w:val="4"/>
            <w:vMerge w:val="restart"/>
            <w:vAlign w:val="center"/>
          </w:tcPr>
          <w:p w:rsidR="001F075C" w:rsidRPr="007A4093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271" w:type="dxa"/>
            <w:gridSpan w:val="5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4447" w:type="dxa"/>
            <w:gridSpan w:val="2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6214" w:type="dxa"/>
            <w:gridSpan w:val="4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того по муниципальной подпрограмме №1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11 206,5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3 545,0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1 315,9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2 695,9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3 345,6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6 792,4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2 195,0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1 315,9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1 315,9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1 965,6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4 414,1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414"/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464"/>
          <w:jc w:val="center"/>
        </w:trPr>
        <w:tc>
          <w:tcPr>
            <w:tcW w:w="14932" w:type="dxa"/>
            <w:gridSpan w:val="11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№ 2 «Развитие инфраструктуры поддержки субъектов малого и среднего предпринимательства»</w:t>
            </w:r>
          </w:p>
        </w:tc>
      </w:tr>
      <w:tr w:rsidR="001F075C" w:rsidTr="00167932">
        <w:trPr>
          <w:trHeight w:val="1251"/>
          <w:jc w:val="center"/>
        </w:trPr>
        <w:tc>
          <w:tcPr>
            <w:tcW w:w="14932" w:type="dxa"/>
            <w:gridSpan w:val="11"/>
            <w:vAlign w:val="center"/>
          </w:tcPr>
          <w:p w:rsidR="001F075C" w:rsidRDefault="001F075C" w:rsidP="001679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 w:rsidRPr="00991C41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экономически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1C41">
              <w:rPr>
                <w:rFonts w:ascii="Times New Roman" w:hAnsi="Times New Roman"/>
                <w:color w:val="000000"/>
                <w:sz w:val="20"/>
                <w:szCs w:val="20"/>
              </w:rPr>
              <w:t>активного населения в предпринимательскую деятельность и оказание информационной поддержки субъектам малого и среднего предпринимательства, физическим лицам, не являющимся индивидуальными предприни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мателями и применяющих</w:t>
            </w:r>
            <w:r w:rsidRPr="00991C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91C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город Новороссийск</w:t>
            </w:r>
          </w:p>
        </w:tc>
      </w:tr>
      <w:tr w:rsidR="001F075C" w:rsidTr="00167932">
        <w:trPr>
          <w:trHeight w:val="1125"/>
          <w:jc w:val="center"/>
        </w:trPr>
        <w:tc>
          <w:tcPr>
            <w:tcW w:w="14932" w:type="dxa"/>
            <w:gridSpan w:val="11"/>
            <w:vAlign w:val="center"/>
          </w:tcPr>
          <w:p w:rsidR="001F075C" w:rsidRDefault="001F075C" w:rsidP="001679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Задача: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65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консультационных услуг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экономически активному населению муниципального образования город Новороссийск</w:t>
            </w:r>
          </w:p>
        </w:tc>
      </w:tr>
      <w:tr w:rsidR="001F075C" w:rsidTr="00167932">
        <w:trPr>
          <w:cantSplit/>
          <w:trHeight w:val="194"/>
          <w:jc w:val="center"/>
        </w:trPr>
        <w:tc>
          <w:tcPr>
            <w:tcW w:w="531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08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МАУ Единый бизнес-центр «Море»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34 367,7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4 779,3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8302,9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7 485,5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2699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2020 год -100% выполнение муниципального задания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2021 год -100% выполнение муниципального задания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2022 год -100% выполнение муниципального задания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2023 год -100% выполнение муниципального задания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2024 год -100% выполнение муниципального задания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город Новороссийск; Отдел по взаимодействию с малым и средним бизнесом администрации муниципального образования город Новороссийск, МАУ Единый бизнес-центр "Море"</w:t>
            </w:r>
          </w:p>
        </w:tc>
      </w:tr>
      <w:tr w:rsidR="001F075C" w:rsidTr="00167932">
        <w:trPr>
          <w:trHeight w:val="912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288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37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34 367,7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4 779,3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8302,9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7 485,5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6900,0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917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6214" w:type="dxa"/>
            <w:gridSpan w:val="4"/>
            <w:vMerge w:val="restart"/>
            <w:vAlign w:val="center"/>
          </w:tcPr>
          <w:p w:rsidR="001F075C" w:rsidRPr="00E50EC7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271" w:type="dxa"/>
            <w:gridSpan w:val="5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4447" w:type="dxa"/>
            <w:gridSpan w:val="2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6214" w:type="dxa"/>
            <w:gridSpan w:val="4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19"/>
          <w:jc w:val="center"/>
        </w:trPr>
        <w:tc>
          <w:tcPr>
            <w:tcW w:w="3539" w:type="dxa"/>
            <w:gridSpan w:val="2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муниципальной подпрограмме № 2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34 367,7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4 779,3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8 302,9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7 485,5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34 367,7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4 779,3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8 302,9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7 485,5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450"/>
          <w:jc w:val="center"/>
        </w:trPr>
        <w:tc>
          <w:tcPr>
            <w:tcW w:w="14932" w:type="dxa"/>
            <w:gridSpan w:val="11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№ 3 «Совершенствование внешней среды для развития малого и среднего предпринимательства»</w:t>
            </w:r>
          </w:p>
        </w:tc>
      </w:tr>
      <w:tr w:rsidR="001F075C" w:rsidTr="00167932">
        <w:trPr>
          <w:jc w:val="center"/>
        </w:trPr>
        <w:tc>
          <w:tcPr>
            <w:tcW w:w="14932" w:type="dxa"/>
            <w:gridSpan w:val="11"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Цель: Создание условий необходимого информационного поля для предприятий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интересующихся предпринимательской деятельностью</w:t>
            </w:r>
          </w:p>
        </w:tc>
      </w:tr>
      <w:tr w:rsidR="001F075C" w:rsidTr="00167932">
        <w:trPr>
          <w:trHeight w:val="409"/>
          <w:jc w:val="center"/>
        </w:trPr>
        <w:tc>
          <w:tcPr>
            <w:tcW w:w="14932" w:type="dxa"/>
            <w:gridSpan w:val="11"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Задачи: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азработка и техническое сопровождение портала «Бизнес-Сфера»</w:t>
            </w:r>
          </w:p>
        </w:tc>
      </w:tr>
      <w:tr w:rsidR="001F075C" w:rsidTr="00167932">
        <w:trPr>
          <w:trHeight w:val="682"/>
          <w:jc w:val="center"/>
        </w:trPr>
        <w:tc>
          <w:tcPr>
            <w:tcW w:w="531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008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социологического исследования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 2020 году проведен опрос 2000 предпринимателей.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1F075C" w:rsidTr="00167932">
        <w:trPr>
          <w:trHeight w:val="682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82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82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82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794"/>
          <w:jc w:val="center"/>
        </w:trPr>
        <w:tc>
          <w:tcPr>
            <w:tcW w:w="531" w:type="dxa"/>
            <w:vMerge w:val="restart"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8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проекта «Цифровизация бизнеса»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 w:val="restart"/>
            <w:vAlign w:val="center"/>
          </w:tcPr>
          <w:p w:rsidR="001F075C" w:rsidRPr="007E461F" w:rsidRDefault="001F075C" w:rsidP="00167932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461F">
              <w:rPr>
                <w:rFonts w:ascii="Times New Roman" w:hAnsi="Times New Roman"/>
                <w:color w:val="000000"/>
                <w:sz w:val="19"/>
                <w:szCs w:val="19"/>
              </w:rPr>
              <w:t>2020-2021</w:t>
            </w:r>
          </w:p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61F">
              <w:rPr>
                <w:rFonts w:ascii="Times New Roman" w:hAnsi="Times New Roman"/>
                <w:color w:val="000000"/>
                <w:sz w:val="19"/>
                <w:szCs w:val="19"/>
              </w:rPr>
              <w:t>Создание возможности для представителей бизнеса осуществлять размещение презентационных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7E461F">
              <w:rPr>
                <w:rFonts w:ascii="Times New Roman" w:hAnsi="Times New Roman"/>
                <w:color w:val="000000"/>
                <w:sz w:val="19"/>
                <w:szCs w:val="19"/>
              </w:rPr>
              <w:t>материалов о деятельности предприятия, подавать заявки на получение финансовой поддержки (субсидии) из средств местного бюджета и получение займа в УНО» Фонд микрофинансирования Краснодарского края»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 w:rsidRPr="007E461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оценить ситуацию по размещению нестационарных торговых объектов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  <w:r w:rsidRPr="007E461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ознакомиться с информацией по участию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</w:t>
            </w:r>
            <w:r w:rsidRPr="007E461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ярмарках на территории муниципального образования город Новороссийск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 w:rsidRPr="007E461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ознакомиться с требованиями к рекламным конструкциям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муниципального образования город Новороссийск Отдел по взаимодействию с малым и 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средним бизнесом администрации муниципального образования город Новороссийск</w:t>
            </w:r>
          </w:p>
        </w:tc>
      </w:tr>
      <w:tr w:rsidR="001F075C" w:rsidTr="00167932">
        <w:trPr>
          <w:trHeight w:val="832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075C" w:rsidTr="00167932">
        <w:trPr>
          <w:trHeight w:val="1390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075C" w:rsidTr="00167932">
        <w:trPr>
          <w:trHeight w:val="722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075C" w:rsidTr="00167932">
        <w:trPr>
          <w:trHeight w:val="1391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075C" w:rsidTr="00167932">
        <w:trPr>
          <w:trHeight w:val="794"/>
          <w:jc w:val="center"/>
        </w:trPr>
        <w:tc>
          <w:tcPr>
            <w:tcW w:w="531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8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Разработка, внедрение и обслуживание информационного портала «Бизнес Сфера»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1 580,2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1 400,2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 год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исполнение технического задания;                             </w:t>
            </w: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 год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100% исполнение ТЗ на обслуживание портала 2.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100 % исполнение ТЗ на аренду сервера для хранения информации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 год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1. обслуживание портала по контракту 2020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 год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наполнение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портала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актуальной информацией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по контракту 2020 года</w:t>
            </w: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2024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год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наполнение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портала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актуальной информацией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по контракту 2020 года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город Новороссийск Отдел по взаимодействию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 малым и средним бизнесом администрации муниципального образования город Новороссийск</w:t>
            </w:r>
          </w:p>
        </w:tc>
      </w:tr>
      <w:tr w:rsidR="001F075C" w:rsidTr="00167932">
        <w:trPr>
          <w:trHeight w:val="1188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188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86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1 580,2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1 400,2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552" w:type="dxa"/>
            <w:gridSpan w:val="3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на обеспечение деятельности отдела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188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484"/>
          <w:jc w:val="center"/>
        </w:trPr>
        <w:tc>
          <w:tcPr>
            <w:tcW w:w="6214" w:type="dxa"/>
            <w:gridSpan w:val="4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271" w:type="dxa"/>
            <w:gridSpan w:val="5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4447" w:type="dxa"/>
            <w:gridSpan w:val="2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075C" w:rsidTr="00167932">
        <w:trPr>
          <w:trHeight w:val="383"/>
          <w:jc w:val="center"/>
        </w:trPr>
        <w:tc>
          <w:tcPr>
            <w:tcW w:w="6214" w:type="dxa"/>
            <w:gridSpan w:val="4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075C" w:rsidTr="00167932">
        <w:trPr>
          <w:trHeight w:val="329"/>
          <w:jc w:val="center"/>
        </w:trPr>
        <w:tc>
          <w:tcPr>
            <w:tcW w:w="3539" w:type="dxa"/>
            <w:gridSpan w:val="2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муниципальной подпрограмме № 3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1 899,7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759"/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575"/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81"/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1899,7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70"/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464"/>
          <w:jc w:val="center"/>
        </w:trPr>
        <w:tc>
          <w:tcPr>
            <w:tcW w:w="14932" w:type="dxa"/>
            <w:gridSpan w:val="11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№ 4 «Имущественная поддержка субъектов малого и среднего предпринимательства»</w:t>
            </w:r>
          </w:p>
        </w:tc>
      </w:tr>
      <w:tr w:rsidR="001F075C" w:rsidTr="00167932">
        <w:trPr>
          <w:jc w:val="center"/>
        </w:trPr>
        <w:tc>
          <w:tcPr>
            <w:tcW w:w="14932" w:type="dxa"/>
            <w:gridSpan w:val="11"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оздание условий для доступа субъектов малого и среднего предпринимательства, физических лиц, не являющи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ся индивидуальными предпринимателями и применяющи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доход», организаций, образующих инфраструктуру поддержки субъектов МСП, к имущественным ресурсам</w:t>
            </w:r>
          </w:p>
        </w:tc>
      </w:tr>
      <w:tr w:rsidR="001F075C" w:rsidTr="00167932">
        <w:trPr>
          <w:jc w:val="center"/>
        </w:trPr>
        <w:tc>
          <w:tcPr>
            <w:tcW w:w="14932" w:type="dxa"/>
            <w:gridSpan w:val="11"/>
            <w:vAlign w:val="center"/>
          </w:tcPr>
          <w:p w:rsidR="001F075C" w:rsidRPr="000549B9" w:rsidRDefault="001F075C" w:rsidP="00167932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65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Задачи: 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МСП)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1F075C" w:rsidTr="00167932">
        <w:trPr>
          <w:trHeight w:val="920"/>
          <w:jc w:val="center"/>
        </w:trPr>
        <w:tc>
          <w:tcPr>
            <w:tcW w:w="531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8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малым и средним товаропроизводителям и фермерам муниципальных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преференций в виде предоставления мест под размещение нестационарных торговых объектов (в формате ярмарки «Фермерский дворик») на льготных условиях без проведения торгов (конкурсов, аукционов) на льготных условиях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 w:val="restart"/>
            <w:vAlign w:val="center"/>
          </w:tcPr>
          <w:p w:rsidR="001F075C" w:rsidRPr="00C82030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малым и средним товаропроизводителям и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фермерам муниципальных преференций в виде предоставления мест под размещение нестационарных торговых объектов (в формате ярмарки «Фермерский дворик») на льготных условиях без проведения торгов (конкурсов, аукционов) (при наличии обращений)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2020 – 5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2021 – 5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 Новороссийск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Управление торговли и потребительского рынка администрации муниципального образования город Новороссийск</w:t>
            </w:r>
          </w:p>
        </w:tc>
      </w:tr>
      <w:tr w:rsidR="001F075C" w:rsidTr="00167932">
        <w:trPr>
          <w:trHeight w:val="920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920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на обеспечение деятельности управления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920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920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166"/>
          <w:jc w:val="center"/>
        </w:trPr>
        <w:tc>
          <w:tcPr>
            <w:tcW w:w="531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8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Инвентаризация муниципального имущества и 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предназначенного для предоставления его во владение и (или) пользование на долгосрочной основе субъектам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42027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Ежегодное увеличение количества объектов, включенных в перечень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10%.   2020 – 2 объекта         2021 – 3 объекта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объектов, включенных в перечень: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2022 г. – 32 объекта;</w:t>
            </w:r>
          </w:p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2023 г.  – 36 объектов;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2024 – 40 объектов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муниципального образования город Новороссийск, Управление </w:t>
            </w:r>
          </w:p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 и земельных отношений; 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1F075C" w:rsidTr="00167932">
        <w:trPr>
          <w:trHeight w:val="116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16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16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1" w:type="dxa"/>
            <w:gridSpan w:val="5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на обеспечение деятельности управления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1166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652"/>
          <w:jc w:val="center"/>
        </w:trPr>
        <w:tc>
          <w:tcPr>
            <w:tcW w:w="531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8" w:type="dxa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ление муниципального имущества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свободного от прав третьих лиц (за исключением имущественных прав субъектов малого и среднего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предпринимательства) во владение и (или) пользование на долгосрочной основе субъектам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9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C7">
              <w:rPr>
                <w:rFonts w:ascii="Times New Roman" w:hAnsi="Times New Roman"/>
                <w:sz w:val="20"/>
                <w:szCs w:val="20"/>
              </w:rPr>
              <w:t xml:space="preserve">Ежегодная передача имущества из утвержденного Перечня </w:t>
            </w:r>
          </w:p>
          <w:p w:rsidR="001F075C" w:rsidRDefault="001F075C" w:rsidP="001679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650C7">
              <w:rPr>
                <w:rFonts w:ascii="Times New Roman" w:hAnsi="Times New Roman"/>
                <w:sz w:val="20"/>
                <w:szCs w:val="20"/>
              </w:rPr>
              <w:t>2020 – 4 объекта</w:t>
            </w:r>
          </w:p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2021 – 5 объектов                         2022 – 3 объекта                2023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объекта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2024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объекта</w:t>
            </w:r>
          </w:p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город Новороссийск, Управление </w:t>
            </w: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имущественных и земельных отношений;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1F075C" w:rsidTr="00167932">
        <w:trPr>
          <w:trHeight w:val="958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958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958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1" w:type="dxa"/>
            <w:gridSpan w:val="5"/>
            <w:vAlign w:val="center"/>
          </w:tcPr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C7">
              <w:rPr>
                <w:rFonts w:ascii="Times New Roman" w:hAnsi="Times New Roman"/>
                <w:sz w:val="20"/>
                <w:szCs w:val="20"/>
              </w:rPr>
              <w:t>За счет средств на обеспечение деятельности управления</w:t>
            </w:r>
          </w:p>
        </w:tc>
        <w:tc>
          <w:tcPr>
            <w:tcW w:w="2699" w:type="dxa"/>
            <w:vMerge/>
            <w:vAlign w:val="center"/>
          </w:tcPr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958"/>
          <w:jc w:val="center"/>
        </w:trPr>
        <w:tc>
          <w:tcPr>
            <w:tcW w:w="531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9" w:type="dxa"/>
            <w:vMerge/>
            <w:vAlign w:val="center"/>
          </w:tcPr>
          <w:p w:rsidR="001F075C" w:rsidRPr="004650C7" w:rsidRDefault="001F075C" w:rsidP="00167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6214" w:type="dxa"/>
            <w:gridSpan w:val="4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271" w:type="dxa"/>
            <w:gridSpan w:val="5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4447" w:type="dxa"/>
            <w:gridSpan w:val="2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6214" w:type="dxa"/>
            <w:gridSpan w:val="4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477"/>
          <w:jc w:val="center"/>
        </w:trPr>
        <w:tc>
          <w:tcPr>
            <w:tcW w:w="3539" w:type="dxa"/>
            <w:gridSpan w:val="2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муниципальной подпрограмме №4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519"/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trHeight w:val="501"/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6214" w:type="dxa"/>
            <w:gridSpan w:val="4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271" w:type="dxa"/>
            <w:gridSpan w:val="5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4447" w:type="dxa"/>
            <w:gridSpan w:val="2"/>
            <w:vMerge w:val="restart"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6214" w:type="dxa"/>
            <w:gridSpan w:val="4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 w:val="restart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47 653,9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19"/>
                <w:szCs w:val="19"/>
              </w:rPr>
              <w:t>10224,0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9 798,8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7 789,6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9 595,9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10 245,6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6 792,4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2 195,0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1 315,9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1 315,9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1 965,6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40 861,5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8 029,0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8 482,9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7 789,6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8 280,0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8 280,0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75C" w:rsidTr="00167932">
        <w:trPr>
          <w:jc w:val="center"/>
        </w:trPr>
        <w:tc>
          <w:tcPr>
            <w:tcW w:w="3539" w:type="dxa"/>
            <w:gridSpan w:val="2"/>
            <w:vMerge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075C" w:rsidRPr="000549B9" w:rsidRDefault="001F075C" w:rsidP="00167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9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7" w:type="dxa"/>
            <w:gridSpan w:val="2"/>
            <w:vMerge/>
            <w:vAlign w:val="center"/>
          </w:tcPr>
          <w:p w:rsidR="001F075C" w:rsidRDefault="001F075C" w:rsidP="001679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075C" w:rsidRDefault="001F075C" w:rsidP="001F0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75C" w:rsidRDefault="001F075C" w:rsidP="001F07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Pr="00AC342C" w:rsidRDefault="001F075C" w:rsidP="001F07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 главы</w:t>
      </w: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Н.И. Клименко </w:t>
      </w:r>
    </w:p>
    <w:p w:rsidR="001F075C" w:rsidRPr="00AC342C" w:rsidRDefault="001F075C" w:rsidP="001F075C">
      <w:pPr>
        <w:spacing w:after="0"/>
        <w:jc w:val="both"/>
      </w:pPr>
    </w:p>
    <w:p w:rsidR="001F075C" w:rsidRDefault="001F075C" w:rsidP="001F0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sectPr w:rsidR="001F075C" w:rsidSect="003328FD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A7" w:rsidRPr="0009096F" w:rsidRDefault="006124A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6124A7" w:rsidRPr="0009096F" w:rsidRDefault="006124A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A7" w:rsidRPr="0009096F" w:rsidRDefault="006124A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6124A7" w:rsidRPr="0009096F" w:rsidRDefault="006124A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D0" w:rsidRDefault="000D7A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75C">
      <w:rPr>
        <w:noProof/>
      </w:rPr>
      <w:t>61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1CC"/>
    <w:multiLevelType w:val="hybridMultilevel"/>
    <w:tmpl w:val="AB4ABF90"/>
    <w:lvl w:ilvl="0" w:tplc="5DE8249A">
      <w:start w:val="1"/>
      <w:numFmt w:val="decimal"/>
      <w:suff w:val="space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A76647"/>
    <w:multiLevelType w:val="hybridMultilevel"/>
    <w:tmpl w:val="AFDC1182"/>
    <w:lvl w:ilvl="0" w:tplc="C1DC8BC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16631F"/>
    <w:multiLevelType w:val="hybridMultilevel"/>
    <w:tmpl w:val="1D8E53C0"/>
    <w:lvl w:ilvl="0" w:tplc="298A03D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5E6FBE"/>
    <w:multiLevelType w:val="hybridMultilevel"/>
    <w:tmpl w:val="88BC05C4"/>
    <w:lvl w:ilvl="0" w:tplc="477E0C1A">
      <w:start w:val="1"/>
      <w:numFmt w:val="decimal"/>
      <w:suff w:val="space"/>
      <w:lvlText w:val="%1."/>
      <w:lvlJc w:val="right"/>
      <w:pPr>
        <w:ind w:left="1134" w:hanging="7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899"/>
    <w:multiLevelType w:val="hybridMultilevel"/>
    <w:tmpl w:val="5C521AF2"/>
    <w:lvl w:ilvl="0" w:tplc="87B4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C4BC1"/>
    <w:multiLevelType w:val="hybridMultilevel"/>
    <w:tmpl w:val="6FA4443E"/>
    <w:lvl w:ilvl="0" w:tplc="CD084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6D1D73"/>
    <w:multiLevelType w:val="hybridMultilevel"/>
    <w:tmpl w:val="D5441B2A"/>
    <w:lvl w:ilvl="0" w:tplc="A3488A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6A556A"/>
    <w:multiLevelType w:val="hybridMultilevel"/>
    <w:tmpl w:val="176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047A"/>
    <w:multiLevelType w:val="hybridMultilevel"/>
    <w:tmpl w:val="ECA04F00"/>
    <w:lvl w:ilvl="0" w:tplc="6F78D21A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 w15:restartNumberingAfterBreak="0">
    <w:nsid w:val="32E83795"/>
    <w:multiLevelType w:val="hybridMultilevel"/>
    <w:tmpl w:val="50BEE55C"/>
    <w:lvl w:ilvl="0" w:tplc="24C61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181C3F"/>
    <w:multiLevelType w:val="multilevel"/>
    <w:tmpl w:val="1B387AB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C806BE"/>
    <w:multiLevelType w:val="hybridMultilevel"/>
    <w:tmpl w:val="7624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57FC"/>
    <w:multiLevelType w:val="multilevel"/>
    <w:tmpl w:val="298AF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7B075EB"/>
    <w:multiLevelType w:val="multilevel"/>
    <w:tmpl w:val="A39E77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0A0574"/>
    <w:multiLevelType w:val="hybridMultilevel"/>
    <w:tmpl w:val="6AD295D8"/>
    <w:lvl w:ilvl="0" w:tplc="2E1441CE">
      <w:start w:val="8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5AB4F29"/>
    <w:multiLevelType w:val="hybridMultilevel"/>
    <w:tmpl w:val="8766B512"/>
    <w:lvl w:ilvl="0" w:tplc="7856EB6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7B6EDC"/>
    <w:multiLevelType w:val="hybridMultilevel"/>
    <w:tmpl w:val="5CF6B0F0"/>
    <w:lvl w:ilvl="0" w:tplc="1F123DAC">
      <w:start w:val="1"/>
      <w:numFmt w:val="decimal"/>
      <w:suff w:val="space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0D0ECA"/>
    <w:multiLevelType w:val="hybridMultilevel"/>
    <w:tmpl w:val="BBF64C6E"/>
    <w:lvl w:ilvl="0" w:tplc="6ECAD486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3542F50"/>
    <w:multiLevelType w:val="hybridMultilevel"/>
    <w:tmpl w:val="51A2422E"/>
    <w:lvl w:ilvl="0" w:tplc="0DB2A85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7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  <w:num w:numId="16">
    <w:abstractNumId w:val="0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A"/>
    <w:rsid w:val="000008F9"/>
    <w:rsid w:val="00000A97"/>
    <w:rsid w:val="0002694C"/>
    <w:rsid w:val="00067224"/>
    <w:rsid w:val="00067EBB"/>
    <w:rsid w:val="000723A5"/>
    <w:rsid w:val="00076337"/>
    <w:rsid w:val="00087993"/>
    <w:rsid w:val="0009096F"/>
    <w:rsid w:val="000B188F"/>
    <w:rsid w:val="000B5774"/>
    <w:rsid w:val="000C4E30"/>
    <w:rsid w:val="000C6BFA"/>
    <w:rsid w:val="000C6DB0"/>
    <w:rsid w:val="000D057D"/>
    <w:rsid w:val="000D7AD0"/>
    <w:rsid w:val="000E5497"/>
    <w:rsid w:val="00112601"/>
    <w:rsid w:val="00137AE4"/>
    <w:rsid w:val="00150034"/>
    <w:rsid w:val="00163C0E"/>
    <w:rsid w:val="00173BFC"/>
    <w:rsid w:val="00181210"/>
    <w:rsid w:val="001828E7"/>
    <w:rsid w:val="00185BA8"/>
    <w:rsid w:val="001A5A3F"/>
    <w:rsid w:val="001C1DAF"/>
    <w:rsid w:val="001C3AA5"/>
    <w:rsid w:val="001C62E9"/>
    <w:rsid w:val="001E0631"/>
    <w:rsid w:val="001E74B7"/>
    <w:rsid w:val="001F075C"/>
    <w:rsid w:val="001F7A66"/>
    <w:rsid w:val="00213B2D"/>
    <w:rsid w:val="00226ECE"/>
    <w:rsid w:val="00233085"/>
    <w:rsid w:val="00236565"/>
    <w:rsid w:val="00241B17"/>
    <w:rsid w:val="00255318"/>
    <w:rsid w:val="00263B0E"/>
    <w:rsid w:val="00265DB4"/>
    <w:rsid w:val="00267C1C"/>
    <w:rsid w:val="00293E9E"/>
    <w:rsid w:val="002A2A26"/>
    <w:rsid w:val="002A7B3F"/>
    <w:rsid w:val="002B042D"/>
    <w:rsid w:val="002C15BD"/>
    <w:rsid w:val="002C2F84"/>
    <w:rsid w:val="002C33FF"/>
    <w:rsid w:val="002D6942"/>
    <w:rsid w:val="002E6B05"/>
    <w:rsid w:val="002F6943"/>
    <w:rsid w:val="00312F91"/>
    <w:rsid w:val="00314A2A"/>
    <w:rsid w:val="00325EE3"/>
    <w:rsid w:val="003328FD"/>
    <w:rsid w:val="00343157"/>
    <w:rsid w:val="00344139"/>
    <w:rsid w:val="003500D6"/>
    <w:rsid w:val="00351A44"/>
    <w:rsid w:val="003530AD"/>
    <w:rsid w:val="00353E6F"/>
    <w:rsid w:val="00374A28"/>
    <w:rsid w:val="00384438"/>
    <w:rsid w:val="00385307"/>
    <w:rsid w:val="00386E50"/>
    <w:rsid w:val="003A45BD"/>
    <w:rsid w:val="003A6904"/>
    <w:rsid w:val="003A7189"/>
    <w:rsid w:val="003B295A"/>
    <w:rsid w:val="003E3645"/>
    <w:rsid w:val="003F2EF4"/>
    <w:rsid w:val="003F3397"/>
    <w:rsid w:val="00430DE4"/>
    <w:rsid w:val="00483439"/>
    <w:rsid w:val="00487AFE"/>
    <w:rsid w:val="0049510C"/>
    <w:rsid w:val="004A2D29"/>
    <w:rsid w:val="004A3E5B"/>
    <w:rsid w:val="004A413C"/>
    <w:rsid w:val="004C3292"/>
    <w:rsid w:val="004D654F"/>
    <w:rsid w:val="004F277A"/>
    <w:rsid w:val="005056EE"/>
    <w:rsid w:val="00522C93"/>
    <w:rsid w:val="00531EA1"/>
    <w:rsid w:val="00536825"/>
    <w:rsid w:val="00536EBE"/>
    <w:rsid w:val="0054754A"/>
    <w:rsid w:val="00556819"/>
    <w:rsid w:val="005579EE"/>
    <w:rsid w:val="00561EF7"/>
    <w:rsid w:val="005807AF"/>
    <w:rsid w:val="00581B04"/>
    <w:rsid w:val="00591207"/>
    <w:rsid w:val="00593ACF"/>
    <w:rsid w:val="00596900"/>
    <w:rsid w:val="005A4E5B"/>
    <w:rsid w:val="005B5C05"/>
    <w:rsid w:val="005C758D"/>
    <w:rsid w:val="005E3DF6"/>
    <w:rsid w:val="005E617C"/>
    <w:rsid w:val="005F705C"/>
    <w:rsid w:val="00600C28"/>
    <w:rsid w:val="00607AE3"/>
    <w:rsid w:val="00610B53"/>
    <w:rsid w:val="006120EC"/>
    <w:rsid w:val="006124A7"/>
    <w:rsid w:val="00616A9B"/>
    <w:rsid w:val="00626250"/>
    <w:rsid w:val="006521B6"/>
    <w:rsid w:val="00664DE4"/>
    <w:rsid w:val="006746F8"/>
    <w:rsid w:val="00690C05"/>
    <w:rsid w:val="00692A62"/>
    <w:rsid w:val="00695119"/>
    <w:rsid w:val="006A74C7"/>
    <w:rsid w:val="006B1658"/>
    <w:rsid w:val="006B7826"/>
    <w:rsid w:val="006C4528"/>
    <w:rsid w:val="006C6BD3"/>
    <w:rsid w:val="006C6EE2"/>
    <w:rsid w:val="006E47C8"/>
    <w:rsid w:val="006E5D0D"/>
    <w:rsid w:val="006F153C"/>
    <w:rsid w:val="006F5C6D"/>
    <w:rsid w:val="00712127"/>
    <w:rsid w:val="0071225B"/>
    <w:rsid w:val="007123D5"/>
    <w:rsid w:val="007161E1"/>
    <w:rsid w:val="00720DCF"/>
    <w:rsid w:val="00743E4A"/>
    <w:rsid w:val="00745F77"/>
    <w:rsid w:val="0074676A"/>
    <w:rsid w:val="00750A1D"/>
    <w:rsid w:val="007631D2"/>
    <w:rsid w:val="007648E3"/>
    <w:rsid w:val="00765D40"/>
    <w:rsid w:val="00781357"/>
    <w:rsid w:val="007B288B"/>
    <w:rsid w:val="007B7A00"/>
    <w:rsid w:val="007E1B1A"/>
    <w:rsid w:val="007E38B1"/>
    <w:rsid w:val="007F1097"/>
    <w:rsid w:val="00823FE9"/>
    <w:rsid w:val="008309C8"/>
    <w:rsid w:val="00852922"/>
    <w:rsid w:val="00856093"/>
    <w:rsid w:val="00856912"/>
    <w:rsid w:val="008632DB"/>
    <w:rsid w:val="008679E2"/>
    <w:rsid w:val="00871462"/>
    <w:rsid w:val="008A363A"/>
    <w:rsid w:val="008A5F4A"/>
    <w:rsid w:val="008C0BE4"/>
    <w:rsid w:val="0091155B"/>
    <w:rsid w:val="009205BA"/>
    <w:rsid w:val="009250E8"/>
    <w:rsid w:val="00932E5E"/>
    <w:rsid w:val="009501E2"/>
    <w:rsid w:val="00977F5B"/>
    <w:rsid w:val="009A651B"/>
    <w:rsid w:val="00A01342"/>
    <w:rsid w:val="00A136BF"/>
    <w:rsid w:val="00A25204"/>
    <w:rsid w:val="00A6221F"/>
    <w:rsid w:val="00A63B3F"/>
    <w:rsid w:val="00A66C42"/>
    <w:rsid w:val="00A77E05"/>
    <w:rsid w:val="00A81DA8"/>
    <w:rsid w:val="00AA622E"/>
    <w:rsid w:val="00AA75F9"/>
    <w:rsid w:val="00AB4FA9"/>
    <w:rsid w:val="00AC3499"/>
    <w:rsid w:val="00AC520A"/>
    <w:rsid w:val="00AC76D3"/>
    <w:rsid w:val="00AD3369"/>
    <w:rsid w:val="00AD7543"/>
    <w:rsid w:val="00AE557A"/>
    <w:rsid w:val="00AF5E73"/>
    <w:rsid w:val="00B00E84"/>
    <w:rsid w:val="00B1359E"/>
    <w:rsid w:val="00B23CFC"/>
    <w:rsid w:val="00B2645D"/>
    <w:rsid w:val="00B34A60"/>
    <w:rsid w:val="00B41933"/>
    <w:rsid w:val="00B45007"/>
    <w:rsid w:val="00B60536"/>
    <w:rsid w:val="00B61F73"/>
    <w:rsid w:val="00B751D9"/>
    <w:rsid w:val="00B94B13"/>
    <w:rsid w:val="00B97621"/>
    <w:rsid w:val="00BA45F3"/>
    <w:rsid w:val="00BB067A"/>
    <w:rsid w:val="00BB08CD"/>
    <w:rsid w:val="00BE2FE0"/>
    <w:rsid w:val="00BE6D91"/>
    <w:rsid w:val="00C01089"/>
    <w:rsid w:val="00C048DB"/>
    <w:rsid w:val="00C25980"/>
    <w:rsid w:val="00C33E90"/>
    <w:rsid w:val="00C3407F"/>
    <w:rsid w:val="00C34C95"/>
    <w:rsid w:val="00C36AD4"/>
    <w:rsid w:val="00C47B2A"/>
    <w:rsid w:val="00C5002E"/>
    <w:rsid w:val="00C556E7"/>
    <w:rsid w:val="00C72CDD"/>
    <w:rsid w:val="00C8226E"/>
    <w:rsid w:val="00C83DF8"/>
    <w:rsid w:val="00C84A08"/>
    <w:rsid w:val="00CA718E"/>
    <w:rsid w:val="00CB197D"/>
    <w:rsid w:val="00CC76EE"/>
    <w:rsid w:val="00CD1BE8"/>
    <w:rsid w:val="00CD3B33"/>
    <w:rsid w:val="00CD7C48"/>
    <w:rsid w:val="00CE3CE8"/>
    <w:rsid w:val="00CF0940"/>
    <w:rsid w:val="00D01B54"/>
    <w:rsid w:val="00D03E96"/>
    <w:rsid w:val="00D2481E"/>
    <w:rsid w:val="00D3073A"/>
    <w:rsid w:val="00D34FC4"/>
    <w:rsid w:val="00D43C13"/>
    <w:rsid w:val="00D52D2F"/>
    <w:rsid w:val="00D61398"/>
    <w:rsid w:val="00D6310F"/>
    <w:rsid w:val="00D7674C"/>
    <w:rsid w:val="00D806AC"/>
    <w:rsid w:val="00D83544"/>
    <w:rsid w:val="00DB2D0F"/>
    <w:rsid w:val="00DC7167"/>
    <w:rsid w:val="00DC7567"/>
    <w:rsid w:val="00DD1BBF"/>
    <w:rsid w:val="00DD3956"/>
    <w:rsid w:val="00DD418B"/>
    <w:rsid w:val="00DE0372"/>
    <w:rsid w:val="00DE5C69"/>
    <w:rsid w:val="00DF6AB1"/>
    <w:rsid w:val="00DF6C5F"/>
    <w:rsid w:val="00E11ADC"/>
    <w:rsid w:val="00E1742B"/>
    <w:rsid w:val="00E2347D"/>
    <w:rsid w:val="00E425D9"/>
    <w:rsid w:val="00E43121"/>
    <w:rsid w:val="00E435BB"/>
    <w:rsid w:val="00E4777D"/>
    <w:rsid w:val="00E52286"/>
    <w:rsid w:val="00E574D4"/>
    <w:rsid w:val="00E60191"/>
    <w:rsid w:val="00E63FDC"/>
    <w:rsid w:val="00E94AEA"/>
    <w:rsid w:val="00EA3DAE"/>
    <w:rsid w:val="00ED58D9"/>
    <w:rsid w:val="00EE36B4"/>
    <w:rsid w:val="00EF2B3B"/>
    <w:rsid w:val="00EF6D1B"/>
    <w:rsid w:val="00EF77AE"/>
    <w:rsid w:val="00F016B3"/>
    <w:rsid w:val="00F139DC"/>
    <w:rsid w:val="00F21334"/>
    <w:rsid w:val="00F317EE"/>
    <w:rsid w:val="00F41567"/>
    <w:rsid w:val="00F45DB4"/>
    <w:rsid w:val="00F46EBF"/>
    <w:rsid w:val="00F50D7F"/>
    <w:rsid w:val="00F77866"/>
    <w:rsid w:val="00F8525E"/>
    <w:rsid w:val="00FB15D0"/>
    <w:rsid w:val="00FB2547"/>
    <w:rsid w:val="00FB45EE"/>
    <w:rsid w:val="00FC423E"/>
    <w:rsid w:val="00FD3214"/>
    <w:rsid w:val="00FD405E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8391E-BD1D-468C-8910-1F2E4AC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33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3A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D61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3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96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96F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2C33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45D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483439"/>
    <w:rPr>
      <w:color w:val="0563C1"/>
      <w:u w:val="single"/>
    </w:rPr>
  </w:style>
  <w:style w:type="paragraph" w:customStyle="1" w:styleId="Default">
    <w:name w:val="Default"/>
    <w:rsid w:val="001F075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1F075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c">
    <w:name w:val="Placeholder Text"/>
    <w:basedOn w:val="a0"/>
    <w:uiPriority w:val="99"/>
    <w:semiHidden/>
    <w:rsid w:val="001F0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54811A10E275DEF2745162307F7B478D82EE2A2C4847DADAD4CDCE3ACE2ADg873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154811A10E275DEF275B1B356BA8BE7CD374EEA3CC8D2AF7F21781B4gA7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154811A10E275DEF275B1B356BA8BE7CD374EDA5CD8D2AF7F21781B4A5E8FAC4E1C17326F47CA6g17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154811A10E275DEF275B1B356BA8BE7CD374EDA5CD8D2AF7F21781B4A5E8FAC4E1C17326F47CA6g17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54811A10E275DEF2745162307F7B478D82EE2A2C4847DADAD4CDCE3ACE2ADg87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2B75-D376-4EBF-B9AC-8F4EF643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61</Pages>
  <Words>17465</Words>
  <Characters>99552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плана- задания по недоимке по налоговым и неналоговым доходам за  неделю с 08</vt:lpstr>
    </vt:vector>
  </TitlesOfParts>
  <Company/>
  <LinksUpToDate>false</LinksUpToDate>
  <CharactersWithSpaces>116784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плана- задания по недоимке по налоговым и неналоговым доходам за  неделю с 08</dc:title>
  <dc:subject/>
  <dc:creator>ПК</dc:creator>
  <cp:keywords/>
  <cp:lastModifiedBy>Макарова Л.Г.</cp:lastModifiedBy>
  <cp:revision>31</cp:revision>
  <cp:lastPrinted>2023-08-30T06:55:00Z</cp:lastPrinted>
  <dcterms:created xsi:type="dcterms:W3CDTF">2022-04-28T11:26:00Z</dcterms:created>
  <dcterms:modified xsi:type="dcterms:W3CDTF">2023-08-30T09:45:00Z</dcterms:modified>
</cp:coreProperties>
</file>