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53" w:rsidRDefault="00D92353" w:rsidP="00D92353">
      <w:pPr>
        <w:jc w:val="both"/>
        <w:rPr>
          <w:sz w:val="28"/>
          <w:szCs w:val="28"/>
        </w:rPr>
      </w:pPr>
      <w:r>
        <w:rPr>
          <w:sz w:val="28"/>
          <w:szCs w:val="28"/>
        </w:rPr>
        <w:t xml:space="preserve">    </w:t>
      </w: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both"/>
        <w:rPr>
          <w:sz w:val="28"/>
          <w:szCs w:val="28"/>
        </w:rPr>
      </w:pPr>
    </w:p>
    <w:p w:rsidR="00D92353" w:rsidRDefault="00D92353" w:rsidP="00D92353">
      <w:pPr>
        <w:jc w:val="center"/>
        <w:rPr>
          <w:b/>
          <w:bCs/>
          <w:sz w:val="28"/>
        </w:rPr>
      </w:pPr>
      <w:r>
        <w:rPr>
          <w:b/>
          <w:bCs/>
          <w:sz w:val="28"/>
        </w:rPr>
        <w:t xml:space="preserve">Об утверждении административного регламента </w:t>
      </w:r>
    </w:p>
    <w:p w:rsidR="00D92353" w:rsidRDefault="00D92353" w:rsidP="00D92353">
      <w:pPr>
        <w:jc w:val="center"/>
        <w:rPr>
          <w:b/>
          <w:bCs/>
          <w:sz w:val="28"/>
        </w:rPr>
      </w:pPr>
      <w:r>
        <w:rPr>
          <w:b/>
          <w:bCs/>
          <w:sz w:val="28"/>
        </w:rPr>
        <w:t>предоставления администрацией муниципального образования</w:t>
      </w:r>
    </w:p>
    <w:p w:rsidR="00D92353" w:rsidRDefault="00D92353" w:rsidP="00D92353">
      <w:pPr>
        <w:jc w:val="center"/>
        <w:rPr>
          <w:b/>
          <w:sz w:val="28"/>
          <w:szCs w:val="28"/>
        </w:rPr>
      </w:pPr>
      <w:r>
        <w:rPr>
          <w:b/>
          <w:bCs/>
          <w:sz w:val="28"/>
        </w:rPr>
        <w:t xml:space="preserve"> город Новороссийск услуги по</w:t>
      </w:r>
      <w:r>
        <w:rPr>
          <w:b/>
          <w:bCs/>
          <w:kern w:val="1"/>
          <w:sz w:val="32"/>
          <w:szCs w:val="32"/>
        </w:rPr>
        <w:t xml:space="preserve"> </w:t>
      </w:r>
      <w:r>
        <w:rPr>
          <w:b/>
          <w:sz w:val="28"/>
          <w:szCs w:val="28"/>
        </w:rPr>
        <w:t>определению наличия (</w:t>
      </w:r>
      <w:proofErr w:type="gramStart"/>
      <w:r>
        <w:rPr>
          <w:b/>
          <w:sz w:val="28"/>
          <w:szCs w:val="28"/>
        </w:rPr>
        <w:t xml:space="preserve">отсутствия)   </w:t>
      </w:r>
      <w:proofErr w:type="gramEnd"/>
      <w:r>
        <w:rPr>
          <w:b/>
          <w:sz w:val="28"/>
          <w:szCs w:val="28"/>
        </w:rPr>
        <w:t xml:space="preserve">           у гражданина предусмотренных законодательством оснований признания нуждающимся в жилом помещении и о признании      некоторых постановлений администрации муниципального  образования город Новороссийск утратившими силу</w:t>
      </w:r>
    </w:p>
    <w:p w:rsidR="00D92353" w:rsidRDefault="00D92353" w:rsidP="00D92353">
      <w:pPr>
        <w:jc w:val="both"/>
        <w:rPr>
          <w:sz w:val="28"/>
          <w:szCs w:val="28"/>
        </w:rPr>
      </w:pPr>
    </w:p>
    <w:p w:rsidR="00D92353" w:rsidRDefault="00D92353" w:rsidP="00D92353">
      <w:pPr>
        <w:jc w:val="both"/>
        <w:rPr>
          <w:sz w:val="28"/>
          <w:szCs w:val="28"/>
        </w:rPr>
      </w:pPr>
      <w:r>
        <w:rPr>
          <w:sz w:val="28"/>
          <w:szCs w:val="28"/>
        </w:rPr>
        <w:t xml:space="preserve">       В соответствии с Уставом муниципального образования город Новороссийск, Жилищным Кодексом РФ, Федеральным законом от 2 мая 2006 года № 59-ФЗ «О порядке рассмотрения обращений граждан Российской Федерации», </w:t>
      </w:r>
      <w:r>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п о с </w:t>
      </w:r>
      <w:proofErr w:type="gramStart"/>
      <w:r>
        <w:rPr>
          <w:sz w:val="28"/>
          <w:szCs w:val="28"/>
        </w:rPr>
        <w:t>т</w:t>
      </w:r>
      <w:proofErr w:type="gramEnd"/>
      <w:r>
        <w:rPr>
          <w:sz w:val="28"/>
          <w:szCs w:val="28"/>
        </w:rPr>
        <w:t xml:space="preserve"> а н о в л я ю: </w:t>
      </w:r>
    </w:p>
    <w:p w:rsidR="00D92353" w:rsidRDefault="00D92353" w:rsidP="00D92353">
      <w:pPr>
        <w:jc w:val="both"/>
        <w:rPr>
          <w:sz w:val="28"/>
          <w:szCs w:val="28"/>
        </w:rPr>
      </w:pPr>
    </w:p>
    <w:p w:rsidR="00D92353" w:rsidRDefault="00D92353" w:rsidP="00D92353">
      <w:pPr>
        <w:pStyle w:val="a3"/>
        <w:numPr>
          <w:ilvl w:val="0"/>
          <w:numId w:val="1"/>
        </w:numPr>
        <w:ind w:left="0" w:firstLine="360"/>
        <w:jc w:val="both"/>
        <w:rPr>
          <w:sz w:val="28"/>
          <w:szCs w:val="28"/>
        </w:rPr>
      </w:pPr>
      <w:r>
        <w:rPr>
          <w:sz w:val="28"/>
          <w:szCs w:val="28"/>
        </w:rPr>
        <w:t xml:space="preserve">Утвердить </w:t>
      </w:r>
      <w:r w:rsidRPr="00F65B0E">
        <w:rPr>
          <w:sz w:val="28"/>
        </w:rPr>
        <w:t>Административный регламент по предоставлению муниципальной услуги «</w:t>
      </w:r>
      <w:r w:rsidRPr="00F65B0E">
        <w:rPr>
          <w:sz w:val="28"/>
          <w:szCs w:val="28"/>
        </w:rPr>
        <w:t>Определение наличия (отсутствия) у гражданина предусмотренных законодательством оснований признания нуждающимся в жилом помещении</w:t>
      </w:r>
      <w:r>
        <w:rPr>
          <w:sz w:val="28"/>
          <w:szCs w:val="28"/>
        </w:rPr>
        <w:t>» (прилагается).</w:t>
      </w:r>
    </w:p>
    <w:p w:rsidR="00D92353" w:rsidRDefault="00D92353" w:rsidP="00D92353">
      <w:pPr>
        <w:pStyle w:val="a3"/>
        <w:numPr>
          <w:ilvl w:val="0"/>
          <w:numId w:val="1"/>
        </w:numPr>
        <w:ind w:left="0" w:firstLine="360"/>
        <w:jc w:val="both"/>
        <w:rPr>
          <w:sz w:val="28"/>
          <w:szCs w:val="28"/>
        </w:rPr>
      </w:pPr>
      <w:r w:rsidRPr="00D92353">
        <w:rPr>
          <w:sz w:val="28"/>
          <w:szCs w:val="28"/>
        </w:rPr>
        <w:t xml:space="preserve">Постановление администрации муниципального образования </w:t>
      </w:r>
      <w:r>
        <w:rPr>
          <w:sz w:val="28"/>
          <w:szCs w:val="28"/>
        </w:rPr>
        <w:t xml:space="preserve">                 </w:t>
      </w:r>
      <w:r w:rsidRPr="00D92353">
        <w:rPr>
          <w:sz w:val="28"/>
          <w:szCs w:val="28"/>
        </w:rPr>
        <w:t>город Новороссийск от 17 августа 2012 года № 4771 «</w:t>
      </w:r>
      <w:r w:rsidRPr="00D92353">
        <w:rPr>
          <w:bCs/>
          <w:sz w:val="28"/>
        </w:rPr>
        <w:t>Об утверждении административного регламента предоставления администрацией муниципального образования город Новороссийск услуги по</w:t>
      </w:r>
      <w:r w:rsidRPr="00D92353">
        <w:rPr>
          <w:bCs/>
          <w:kern w:val="1"/>
          <w:sz w:val="32"/>
          <w:szCs w:val="32"/>
        </w:rPr>
        <w:t xml:space="preserve"> </w:t>
      </w:r>
      <w:r w:rsidRPr="00D92353">
        <w:rPr>
          <w:sz w:val="28"/>
          <w:szCs w:val="28"/>
        </w:rPr>
        <w:t>определению наличия (отсутствия) у гражданина предусмотренных законодательством оснований признания нуждающимся в жилом помещении</w:t>
      </w:r>
      <w:r>
        <w:rPr>
          <w:sz w:val="28"/>
          <w:szCs w:val="28"/>
        </w:rPr>
        <w:t>» признать утратившим силу.</w:t>
      </w:r>
    </w:p>
    <w:p w:rsidR="00D92353" w:rsidRDefault="00D92353" w:rsidP="00D92353">
      <w:pPr>
        <w:pStyle w:val="a3"/>
        <w:numPr>
          <w:ilvl w:val="0"/>
          <w:numId w:val="1"/>
        </w:numPr>
        <w:ind w:left="0" w:firstLine="360"/>
        <w:jc w:val="both"/>
        <w:rPr>
          <w:sz w:val="28"/>
          <w:szCs w:val="28"/>
        </w:rPr>
      </w:pPr>
      <w:r w:rsidRPr="00D92353">
        <w:rPr>
          <w:sz w:val="28"/>
          <w:szCs w:val="28"/>
        </w:rPr>
        <w:t xml:space="preserve">Постановление администрации муниципального образования </w:t>
      </w:r>
      <w:r>
        <w:rPr>
          <w:sz w:val="28"/>
          <w:szCs w:val="28"/>
        </w:rPr>
        <w:t xml:space="preserve">                 </w:t>
      </w:r>
      <w:r w:rsidRPr="00D92353">
        <w:rPr>
          <w:sz w:val="28"/>
          <w:szCs w:val="28"/>
        </w:rPr>
        <w:t>город Новороссийск</w:t>
      </w:r>
      <w:r>
        <w:rPr>
          <w:sz w:val="28"/>
          <w:szCs w:val="28"/>
        </w:rPr>
        <w:t xml:space="preserve"> от 29 ноября 2013 года № 8591 «О внесении изменений в п</w:t>
      </w:r>
      <w:r w:rsidRPr="00D92353">
        <w:rPr>
          <w:sz w:val="28"/>
          <w:szCs w:val="28"/>
        </w:rPr>
        <w:t xml:space="preserve">остановление администрации муниципального образования </w:t>
      </w:r>
      <w:r w:rsidR="007A688C">
        <w:rPr>
          <w:sz w:val="28"/>
          <w:szCs w:val="28"/>
        </w:rPr>
        <w:t>г</w:t>
      </w:r>
      <w:r w:rsidRPr="00D92353">
        <w:rPr>
          <w:sz w:val="28"/>
          <w:szCs w:val="28"/>
        </w:rPr>
        <w:t>ород Новороссийск от 17 августа 2012 года № 4771 «</w:t>
      </w:r>
      <w:r w:rsidRPr="00D92353">
        <w:rPr>
          <w:bCs/>
          <w:sz w:val="28"/>
        </w:rPr>
        <w:t>Об утверждении административного регламента предоставления администрацией муниципального образования город Новороссийск услуги по</w:t>
      </w:r>
      <w:r w:rsidRPr="00D92353">
        <w:rPr>
          <w:bCs/>
          <w:kern w:val="1"/>
          <w:sz w:val="32"/>
          <w:szCs w:val="32"/>
        </w:rPr>
        <w:t xml:space="preserve"> </w:t>
      </w:r>
      <w:r w:rsidRPr="00D92353">
        <w:rPr>
          <w:sz w:val="28"/>
          <w:szCs w:val="28"/>
        </w:rPr>
        <w:t>определению наличия (отсутствия) у гражданина предусмотренных законодательством оснований признания нуждающимся в жилом помещении</w:t>
      </w:r>
      <w:r>
        <w:rPr>
          <w:sz w:val="28"/>
          <w:szCs w:val="28"/>
        </w:rPr>
        <w:t>» признать утратившим силу.</w:t>
      </w:r>
    </w:p>
    <w:p w:rsidR="00D92353" w:rsidRDefault="00D92353" w:rsidP="00D92353">
      <w:pPr>
        <w:pStyle w:val="a3"/>
        <w:numPr>
          <w:ilvl w:val="0"/>
          <w:numId w:val="1"/>
        </w:numPr>
        <w:ind w:left="0" w:firstLine="360"/>
        <w:jc w:val="both"/>
        <w:rPr>
          <w:sz w:val="28"/>
          <w:szCs w:val="28"/>
        </w:rPr>
      </w:pPr>
      <w:r w:rsidRPr="00D92353">
        <w:rPr>
          <w:sz w:val="28"/>
          <w:szCs w:val="28"/>
        </w:rPr>
        <w:t xml:space="preserve">Постановление администрации муниципального образования </w:t>
      </w:r>
      <w:r>
        <w:rPr>
          <w:sz w:val="28"/>
          <w:szCs w:val="28"/>
        </w:rPr>
        <w:t xml:space="preserve">                 </w:t>
      </w:r>
      <w:r w:rsidRPr="00D92353">
        <w:rPr>
          <w:sz w:val="28"/>
          <w:szCs w:val="28"/>
        </w:rPr>
        <w:t xml:space="preserve">город Новороссийск </w:t>
      </w:r>
      <w:r>
        <w:rPr>
          <w:sz w:val="28"/>
          <w:szCs w:val="28"/>
        </w:rPr>
        <w:t xml:space="preserve">от 17 июня 2016 года № 4984 «О внесении изменений в </w:t>
      </w:r>
      <w:r>
        <w:rPr>
          <w:sz w:val="28"/>
          <w:szCs w:val="28"/>
        </w:rPr>
        <w:lastRenderedPageBreak/>
        <w:t>п</w:t>
      </w:r>
      <w:r w:rsidRPr="00D92353">
        <w:rPr>
          <w:sz w:val="28"/>
          <w:szCs w:val="28"/>
        </w:rPr>
        <w:t xml:space="preserve">остановление администрации муниципального образования </w:t>
      </w:r>
      <w:r>
        <w:rPr>
          <w:sz w:val="28"/>
          <w:szCs w:val="28"/>
        </w:rPr>
        <w:t xml:space="preserve"> </w:t>
      </w:r>
      <w:r w:rsidRPr="00D92353">
        <w:rPr>
          <w:sz w:val="28"/>
          <w:szCs w:val="28"/>
        </w:rPr>
        <w:t>город Новороссийск от 17 августа 2012 года № 4771 «</w:t>
      </w:r>
      <w:r w:rsidRPr="00D92353">
        <w:rPr>
          <w:bCs/>
          <w:sz w:val="28"/>
        </w:rPr>
        <w:t>Об утверждении административного регламента предоставления администрацией муниципального образования город Новороссийск услуги по</w:t>
      </w:r>
      <w:r w:rsidRPr="00D92353">
        <w:rPr>
          <w:bCs/>
          <w:kern w:val="1"/>
          <w:sz w:val="32"/>
          <w:szCs w:val="32"/>
        </w:rPr>
        <w:t xml:space="preserve"> </w:t>
      </w:r>
      <w:r w:rsidRPr="00D92353">
        <w:rPr>
          <w:sz w:val="28"/>
          <w:szCs w:val="28"/>
        </w:rPr>
        <w:t>определению наличия (отсутствия) у гражданина предусмотренных законодательством оснований признания нуждающимся в жилом помещении</w:t>
      </w:r>
      <w:r>
        <w:rPr>
          <w:sz w:val="28"/>
          <w:szCs w:val="28"/>
        </w:rPr>
        <w:t>» признать утратившим силу.</w:t>
      </w:r>
    </w:p>
    <w:p w:rsidR="00254197" w:rsidRDefault="00254197" w:rsidP="00254197">
      <w:pPr>
        <w:pStyle w:val="a3"/>
        <w:numPr>
          <w:ilvl w:val="0"/>
          <w:numId w:val="1"/>
        </w:numPr>
        <w:ind w:left="0" w:firstLine="360"/>
        <w:jc w:val="both"/>
        <w:rPr>
          <w:sz w:val="28"/>
          <w:szCs w:val="28"/>
        </w:rPr>
      </w:pPr>
      <w:r w:rsidRPr="00D92353">
        <w:rPr>
          <w:sz w:val="28"/>
          <w:szCs w:val="28"/>
        </w:rPr>
        <w:t xml:space="preserve">Постановление администрации муниципального образования </w:t>
      </w:r>
      <w:r>
        <w:rPr>
          <w:sz w:val="28"/>
          <w:szCs w:val="28"/>
        </w:rPr>
        <w:t xml:space="preserve">                 </w:t>
      </w:r>
      <w:r w:rsidRPr="00D92353">
        <w:rPr>
          <w:sz w:val="28"/>
          <w:szCs w:val="28"/>
        </w:rPr>
        <w:t xml:space="preserve">город Новороссийск </w:t>
      </w:r>
      <w:r>
        <w:rPr>
          <w:sz w:val="28"/>
          <w:szCs w:val="28"/>
        </w:rPr>
        <w:t>от 9 ноября 2016 года № 9175 «О внесении изменений в п</w:t>
      </w:r>
      <w:r w:rsidRPr="00D92353">
        <w:rPr>
          <w:sz w:val="28"/>
          <w:szCs w:val="28"/>
        </w:rPr>
        <w:t xml:space="preserve">остановление администрации муниципального образования </w:t>
      </w:r>
      <w:r>
        <w:rPr>
          <w:sz w:val="28"/>
          <w:szCs w:val="28"/>
        </w:rPr>
        <w:t xml:space="preserve"> </w:t>
      </w:r>
      <w:r w:rsidRPr="00D92353">
        <w:rPr>
          <w:sz w:val="28"/>
          <w:szCs w:val="28"/>
        </w:rPr>
        <w:t>город Новороссийск от 17 августа 2012 года № 4771 «</w:t>
      </w:r>
      <w:r w:rsidRPr="00D92353">
        <w:rPr>
          <w:bCs/>
          <w:sz w:val="28"/>
        </w:rPr>
        <w:t>Об утверждении административного регламента предоставления администрацией муниципального образования город Новороссийск услуги по</w:t>
      </w:r>
      <w:r w:rsidRPr="00D92353">
        <w:rPr>
          <w:bCs/>
          <w:kern w:val="1"/>
          <w:sz w:val="32"/>
          <w:szCs w:val="32"/>
        </w:rPr>
        <w:t xml:space="preserve"> </w:t>
      </w:r>
      <w:r w:rsidRPr="00D92353">
        <w:rPr>
          <w:sz w:val="28"/>
          <w:szCs w:val="28"/>
        </w:rPr>
        <w:t>определению наличия (отсутствия) у гражданина предусмотренных законодательством оснований признания нуждающимся в жилом помещении</w:t>
      </w:r>
      <w:r>
        <w:rPr>
          <w:sz w:val="28"/>
          <w:szCs w:val="28"/>
        </w:rPr>
        <w:t>» и об утрате силы постановления</w:t>
      </w:r>
      <w:r w:rsidRPr="00D92353">
        <w:rPr>
          <w:sz w:val="28"/>
          <w:szCs w:val="28"/>
        </w:rPr>
        <w:t xml:space="preserve"> администрации муниципального образования </w:t>
      </w:r>
      <w:r>
        <w:rPr>
          <w:sz w:val="28"/>
          <w:szCs w:val="28"/>
        </w:rPr>
        <w:t>г</w:t>
      </w:r>
      <w:r w:rsidRPr="00D92353">
        <w:rPr>
          <w:sz w:val="28"/>
          <w:szCs w:val="28"/>
        </w:rPr>
        <w:t>ород Новороссийск</w:t>
      </w:r>
      <w:r>
        <w:rPr>
          <w:sz w:val="28"/>
          <w:szCs w:val="28"/>
        </w:rPr>
        <w:t xml:space="preserve"> от 17 июня 2016 года № 4984» признать утратившим силу.</w:t>
      </w:r>
    </w:p>
    <w:p w:rsidR="00D92353" w:rsidRDefault="00D92353" w:rsidP="00D92353">
      <w:pPr>
        <w:pStyle w:val="a3"/>
        <w:numPr>
          <w:ilvl w:val="0"/>
          <w:numId w:val="1"/>
        </w:numPr>
        <w:ind w:left="0" w:firstLine="360"/>
        <w:jc w:val="both"/>
        <w:rPr>
          <w:sz w:val="28"/>
          <w:szCs w:val="28"/>
        </w:rPr>
      </w:pPr>
      <w:r w:rsidRPr="00D06C6F">
        <w:rPr>
          <w:sz w:val="28"/>
          <w:szCs w:val="28"/>
        </w:rPr>
        <w:t>Отделу информационной политики и средств массовой информации опубликовать настоящее постановление в средствах массовой информации и разместить на сайте администрации муниципального образования город Новороссийск.</w:t>
      </w:r>
    </w:p>
    <w:p w:rsidR="00D92353" w:rsidRDefault="00D92353" w:rsidP="00D92353">
      <w:pPr>
        <w:pStyle w:val="21"/>
        <w:numPr>
          <w:ilvl w:val="0"/>
          <w:numId w:val="1"/>
        </w:numPr>
        <w:tabs>
          <w:tab w:val="left" w:pos="0"/>
        </w:tabs>
        <w:ind w:left="0" w:firstLine="360"/>
      </w:pPr>
      <w:r>
        <w:t xml:space="preserve">Контроль за выполнением настоящего постановления возложить на заместителя главы муниципального образования по ЖКХ и развитию городского хозяйства, начальника управления городского хозяйства </w:t>
      </w:r>
      <w:proofErr w:type="spellStart"/>
      <w:r>
        <w:t>А.В.Служалого</w:t>
      </w:r>
      <w:proofErr w:type="spellEnd"/>
      <w:r>
        <w:t>.</w:t>
      </w:r>
    </w:p>
    <w:p w:rsidR="00D92353" w:rsidRDefault="00D92353" w:rsidP="00D92353">
      <w:pPr>
        <w:pStyle w:val="21"/>
        <w:numPr>
          <w:ilvl w:val="0"/>
          <w:numId w:val="1"/>
        </w:numPr>
        <w:tabs>
          <w:tab w:val="left" w:pos="720"/>
        </w:tabs>
        <w:ind w:hanging="294"/>
      </w:pPr>
      <w:r>
        <w:t>Постановление вступает в силу со дня его опубликования.</w:t>
      </w:r>
    </w:p>
    <w:p w:rsidR="00D92353" w:rsidRDefault="00D92353" w:rsidP="00D92353">
      <w:pPr>
        <w:pStyle w:val="21"/>
        <w:ind w:left="360"/>
      </w:pPr>
    </w:p>
    <w:p w:rsidR="00D92353" w:rsidRDefault="00D92353" w:rsidP="00D92353">
      <w:pPr>
        <w:pStyle w:val="21"/>
      </w:pPr>
    </w:p>
    <w:p w:rsidR="00D92353" w:rsidRDefault="00D92353" w:rsidP="00D92353">
      <w:pPr>
        <w:pStyle w:val="21"/>
      </w:pPr>
    </w:p>
    <w:p w:rsidR="00D92353" w:rsidRDefault="00871397" w:rsidP="00D92353">
      <w:pPr>
        <w:pStyle w:val="21"/>
      </w:pPr>
      <w:r>
        <w:t xml:space="preserve">Глава </w:t>
      </w:r>
      <w:r w:rsidR="00D92353">
        <w:t xml:space="preserve">муниципального </w:t>
      </w:r>
    </w:p>
    <w:p w:rsidR="00D92353" w:rsidRDefault="00D92353" w:rsidP="00D92353">
      <w:pPr>
        <w:pStyle w:val="21"/>
        <w:rPr>
          <w:b/>
          <w:caps/>
          <w:szCs w:val="28"/>
        </w:rPr>
      </w:pPr>
      <w:r>
        <w:t xml:space="preserve">образования город Новороссийск                                                        </w:t>
      </w:r>
      <w:proofErr w:type="spellStart"/>
      <w:r>
        <w:t>И.А.Дяченко</w:t>
      </w:r>
      <w:proofErr w:type="spellEnd"/>
    </w:p>
    <w:p w:rsidR="00D92353" w:rsidRDefault="00D92353" w:rsidP="00D92353">
      <w:pPr>
        <w:jc w:val="center"/>
        <w:rPr>
          <w:b/>
          <w:caps/>
          <w:sz w:val="28"/>
          <w:szCs w:val="28"/>
        </w:rPr>
      </w:pPr>
    </w:p>
    <w:p w:rsidR="00254197" w:rsidRDefault="00254197" w:rsidP="00D92353">
      <w:pPr>
        <w:jc w:val="center"/>
        <w:rPr>
          <w:b/>
          <w:caps/>
          <w:sz w:val="28"/>
          <w:szCs w:val="28"/>
        </w:rPr>
      </w:pPr>
    </w:p>
    <w:p w:rsidR="00254197" w:rsidRDefault="00254197" w:rsidP="00D92353">
      <w:pPr>
        <w:jc w:val="center"/>
        <w:rPr>
          <w:b/>
          <w:caps/>
          <w:sz w:val="28"/>
          <w:szCs w:val="28"/>
        </w:rPr>
      </w:pPr>
    </w:p>
    <w:p w:rsidR="00254197" w:rsidRDefault="00254197" w:rsidP="00D92353">
      <w:pPr>
        <w:jc w:val="center"/>
        <w:rPr>
          <w:b/>
          <w:caps/>
          <w:sz w:val="28"/>
          <w:szCs w:val="28"/>
        </w:rPr>
      </w:pPr>
    </w:p>
    <w:p w:rsidR="00871397" w:rsidRDefault="00871397" w:rsidP="00D92353">
      <w:pPr>
        <w:jc w:val="center"/>
        <w:rPr>
          <w:b/>
          <w:caps/>
          <w:sz w:val="28"/>
          <w:szCs w:val="28"/>
        </w:rPr>
      </w:pPr>
    </w:p>
    <w:p w:rsidR="00871397" w:rsidRDefault="00871397" w:rsidP="00D92353">
      <w:pPr>
        <w:jc w:val="center"/>
        <w:rPr>
          <w:b/>
          <w:caps/>
          <w:sz w:val="28"/>
          <w:szCs w:val="28"/>
        </w:rPr>
      </w:pPr>
    </w:p>
    <w:p w:rsidR="00871397" w:rsidRDefault="00871397" w:rsidP="00D92353">
      <w:pPr>
        <w:jc w:val="center"/>
        <w:rPr>
          <w:b/>
          <w:caps/>
          <w:sz w:val="28"/>
          <w:szCs w:val="28"/>
        </w:rPr>
      </w:pPr>
    </w:p>
    <w:p w:rsidR="00871397" w:rsidRDefault="00871397" w:rsidP="00D92353">
      <w:pPr>
        <w:jc w:val="center"/>
        <w:rPr>
          <w:b/>
          <w:caps/>
          <w:sz w:val="28"/>
          <w:szCs w:val="28"/>
        </w:rPr>
      </w:pPr>
    </w:p>
    <w:p w:rsidR="00871397" w:rsidRDefault="00871397" w:rsidP="00D92353">
      <w:pPr>
        <w:jc w:val="center"/>
        <w:rPr>
          <w:b/>
          <w:caps/>
          <w:sz w:val="28"/>
          <w:szCs w:val="28"/>
        </w:rPr>
      </w:pPr>
    </w:p>
    <w:p w:rsidR="00871397" w:rsidRDefault="00871397" w:rsidP="00D92353">
      <w:pPr>
        <w:jc w:val="center"/>
        <w:rPr>
          <w:b/>
          <w:caps/>
          <w:sz w:val="28"/>
          <w:szCs w:val="28"/>
        </w:rPr>
      </w:pPr>
    </w:p>
    <w:p w:rsidR="00871397" w:rsidRDefault="00871397" w:rsidP="00D92353">
      <w:pPr>
        <w:jc w:val="center"/>
        <w:rPr>
          <w:b/>
          <w:caps/>
          <w:sz w:val="28"/>
          <w:szCs w:val="28"/>
        </w:rPr>
      </w:pPr>
    </w:p>
    <w:p w:rsidR="00871397" w:rsidRDefault="00871397" w:rsidP="00D92353">
      <w:pPr>
        <w:jc w:val="center"/>
        <w:rPr>
          <w:b/>
          <w:caps/>
          <w:sz w:val="28"/>
          <w:szCs w:val="28"/>
        </w:rPr>
      </w:pPr>
    </w:p>
    <w:p w:rsidR="00826EC8" w:rsidRDefault="00826EC8" w:rsidP="00D92353">
      <w:pPr>
        <w:jc w:val="center"/>
        <w:rPr>
          <w:b/>
          <w:caps/>
          <w:sz w:val="28"/>
          <w:szCs w:val="28"/>
        </w:rPr>
      </w:pPr>
    </w:p>
    <w:p w:rsidR="00826EC8" w:rsidRDefault="00826EC8" w:rsidP="00D92353">
      <w:pPr>
        <w:jc w:val="center"/>
        <w:rPr>
          <w:b/>
          <w:caps/>
          <w:sz w:val="28"/>
          <w:szCs w:val="28"/>
        </w:rPr>
      </w:pPr>
    </w:p>
    <w:p w:rsidR="00826EC8" w:rsidRDefault="00826EC8" w:rsidP="00D92353">
      <w:pPr>
        <w:jc w:val="center"/>
        <w:rPr>
          <w:b/>
          <w:caps/>
          <w:sz w:val="28"/>
          <w:szCs w:val="28"/>
        </w:rPr>
      </w:pPr>
    </w:p>
    <w:p w:rsidR="00826EC8" w:rsidRDefault="00826EC8" w:rsidP="00D92353">
      <w:pPr>
        <w:jc w:val="center"/>
        <w:rPr>
          <w:b/>
          <w:caps/>
          <w:sz w:val="28"/>
          <w:szCs w:val="28"/>
        </w:rPr>
      </w:pPr>
    </w:p>
    <w:p w:rsidR="00871397" w:rsidRPr="008822E2" w:rsidRDefault="00871397" w:rsidP="00871397">
      <w:pPr>
        <w:pStyle w:val="a6"/>
        <w:ind w:firstLine="5245"/>
        <w:rPr>
          <w:rFonts w:ascii="Times New Roman" w:hAnsi="Times New Roman" w:cs="Times New Roman"/>
          <w:sz w:val="28"/>
          <w:szCs w:val="28"/>
        </w:rPr>
      </w:pPr>
      <w:r w:rsidRPr="008822E2">
        <w:rPr>
          <w:rFonts w:ascii="Times New Roman" w:hAnsi="Times New Roman" w:cs="Times New Roman"/>
          <w:sz w:val="28"/>
          <w:szCs w:val="28"/>
        </w:rPr>
        <w:lastRenderedPageBreak/>
        <w:t xml:space="preserve">Приложение </w:t>
      </w:r>
    </w:p>
    <w:p w:rsidR="00871397" w:rsidRPr="008822E2" w:rsidRDefault="00871397" w:rsidP="00871397">
      <w:pPr>
        <w:pStyle w:val="a6"/>
        <w:ind w:left="5245" w:right="-478"/>
        <w:rPr>
          <w:rFonts w:ascii="Times New Roman" w:hAnsi="Times New Roman" w:cs="Times New Roman"/>
          <w:sz w:val="28"/>
          <w:szCs w:val="28"/>
        </w:rPr>
      </w:pPr>
      <w:r w:rsidRPr="008822E2">
        <w:rPr>
          <w:rFonts w:ascii="Times New Roman" w:hAnsi="Times New Roman" w:cs="Times New Roman"/>
          <w:sz w:val="28"/>
          <w:szCs w:val="28"/>
        </w:rPr>
        <w:t>УТВЕРЖДЕН</w:t>
      </w:r>
    </w:p>
    <w:p w:rsidR="00871397" w:rsidRDefault="00871397" w:rsidP="00871397">
      <w:pPr>
        <w:pStyle w:val="a6"/>
        <w:ind w:left="5245" w:right="-2"/>
        <w:rPr>
          <w:rFonts w:ascii="Times New Roman" w:hAnsi="Times New Roman" w:cs="Times New Roman"/>
          <w:sz w:val="28"/>
          <w:szCs w:val="28"/>
        </w:rPr>
      </w:pPr>
      <w:r w:rsidRPr="008822E2">
        <w:rPr>
          <w:rFonts w:ascii="Times New Roman" w:hAnsi="Times New Roman" w:cs="Times New Roman"/>
          <w:sz w:val="28"/>
          <w:szCs w:val="28"/>
        </w:rPr>
        <w:t xml:space="preserve">постановлением администрации </w:t>
      </w:r>
    </w:p>
    <w:p w:rsidR="00871397" w:rsidRPr="008822E2" w:rsidRDefault="00871397" w:rsidP="00871397">
      <w:pPr>
        <w:pStyle w:val="a6"/>
        <w:ind w:left="5245" w:right="-478"/>
        <w:rPr>
          <w:rFonts w:ascii="Times New Roman" w:hAnsi="Times New Roman" w:cs="Times New Roman"/>
          <w:sz w:val="28"/>
          <w:szCs w:val="28"/>
        </w:rPr>
      </w:pPr>
      <w:r w:rsidRPr="008822E2">
        <w:rPr>
          <w:rFonts w:ascii="Times New Roman" w:hAnsi="Times New Roman" w:cs="Times New Roman"/>
          <w:sz w:val="28"/>
          <w:szCs w:val="28"/>
        </w:rPr>
        <w:t>муниципального образования</w:t>
      </w:r>
    </w:p>
    <w:p w:rsidR="00871397" w:rsidRPr="008822E2" w:rsidRDefault="00871397" w:rsidP="00871397">
      <w:pPr>
        <w:pStyle w:val="a6"/>
        <w:ind w:left="5245" w:right="-478"/>
        <w:rPr>
          <w:rFonts w:ascii="Times New Roman" w:hAnsi="Times New Roman" w:cs="Times New Roman"/>
          <w:sz w:val="28"/>
          <w:szCs w:val="28"/>
        </w:rPr>
      </w:pPr>
      <w:r w:rsidRPr="008822E2">
        <w:rPr>
          <w:rFonts w:ascii="Times New Roman" w:hAnsi="Times New Roman" w:cs="Times New Roman"/>
          <w:sz w:val="28"/>
          <w:szCs w:val="28"/>
        </w:rPr>
        <w:t>город Новороссийск</w:t>
      </w:r>
    </w:p>
    <w:p w:rsidR="00871397" w:rsidRDefault="00871397" w:rsidP="00871397">
      <w:pPr>
        <w:pStyle w:val="a6"/>
        <w:ind w:left="5245" w:right="-2"/>
        <w:rPr>
          <w:rFonts w:ascii="Times New Roman" w:hAnsi="Times New Roman" w:cs="Times New Roman"/>
          <w:sz w:val="28"/>
          <w:szCs w:val="28"/>
        </w:rPr>
      </w:pPr>
      <w:r>
        <w:rPr>
          <w:rFonts w:ascii="Times New Roman" w:hAnsi="Times New Roman" w:cs="Times New Roman"/>
          <w:sz w:val="28"/>
          <w:szCs w:val="28"/>
        </w:rPr>
        <w:t>от ______________ № _________</w:t>
      </w:r>
    </w:p>
    <w:p w:rsidR="00871397" w:rsidRPr="008822E2" w:rsidRDefault="00871397" w:rsidP="00871397">
      <w:pPr>
        <w:pStyle w:val="a6"/>
        <w:ind w:left="5760" w:right="-478"/>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АДМИНИСТРАТИВНЫЙ РЕГЛАМЕНТ</w:t>
      </w: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по предоставлению муниципальной услуги:</w:t>
      </w: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«Определение наличия (отсутствия) у гражданина предусмотренных законодательством оснований признания нуждающимся в жилом помещении»</w:t>
      </w:r>
    </w:p>
    <w:p w:rsidR="00871397" w:rsidRPr="008822E2" w:rsidRDefault="00871397" w:rsidP="00871397">
      <w:pPr>
        <w:pStyle w:val="a6"/>
        <w:rPr>
          <w:rFonts w:ascii="Times New Roman" w:hAnsi="Times New Roman" w:cs="Times New Roman"/>
          <w:sz w:val="28"/>
          <w:szCs w:val="28"/>
        </w:rPr>
      </w:pPr>
    </w:p>
    <w:p w:rsidR="00871397" w:rsidRPr="008822E2" w:rsidRDefault="00871397" w:rsidP="00871397">
      <w:pPr>
        <w:pStyle w:val="a6"/>
        <w:numPr>
          <w:ilvl w:val="0"/>
          <w:numId w:val="7"/>
        </w:numPr>
        <w:jc w:val="center"/>
        <w:rPr>
          <w:rFonts w:ascii="Times New Roman" w:hAnsi="Times New Roman" w:cs="Times New Roman"/>
          <w:sz w:val="28"/>
          <w:szCs w:val="28"/>
        </w:rPr>
      </w:pPr>
      <w:r w:rsidRPr="008822E2">
        <w:rPr>
          <w:rFonts w:ascii="Times New Roman" w:hAnsi="Times New Roman" w:cs="Times New Roman"/>
          <w:sz w:val="28"/>
          <w:szCs w:val="28"/>
        </w:rPr>
        <w:t>Общие положения</w:t>
      </w:r>
    </w:p>
    <w:p w:rsidR="00871397" w:rsidRPr="008822E2" w:rsidRDefault="00871397" w:rsidP="00871397">
      <w:pPr>
        <w:pStyle w:val="a6"/>
        <w:rPr>
          <w:rFonts w:ascii="Times New Roman" w:hAnsi="Times New Roman" w:cs="Times New Roman"/>
          <w:sz w:val="28"/>
          <w:szCs w:val="28"/>
        </w:rPr>
      </w:pPr>
    </w:p>
    <w:p w:rsidR="00871397" w:rsidRDefault="00871397" w:rsidP="00871397">
      <w:pPr>
        <w:pStyle w:val="a6"/>
        <w:numPr>
          <w:ilvl w:val="1"/>
          <w:numId w:val="7"/>
        </w:numPr>
        <w:jc w:val="center"/>
        <w:rPr>
          <w:rFonts w:ascii="Times New Roman" w:hAnsi="Times New Roman" w:cs="Times New Roman"/>
          <w:sz w:val="28"/>
          <w:szCs w:val="28"/>
        </w:rPr>
      </w:pPr>
      <w:r w:rsidRPr="00FF23FD">
        <w:rPr>
          <w:rFonts w:ascii="Times New Roman" w:hAnsi="Times New Roman" w:cs="Times New Roman"/>
          <w:sz w:val="28"/>
          <w:szCs w:val="28"/>
        </w:rPr>
        <w:t>Предмет регулирования регламента</w:t>
      </w:r>
    </w:p>
    <w:p w:rsidR="00871397" w:rsidRDefault="00871397" w:rsidP="00871397">
      <w:pPr>
        <w:pStyle w:val="a6"/>
        <w:ind w:left="1620"/>
        <w:rPr>
          <w:rFonts w:ascii="Times New Roman" w:hAnsi="Times New Roman" w:cs="Times New Roman"/>
          <w:sz w:val="28"/>
          <w:szCs w:val="28"/>
        </w:rPr>
      </w:pPr>
    </w:p>
    <w:p w:rsidR="00871397" w:rsidRDefault="00871397" w:rsidP="00871397">
      <w:pPr>
        <w:pStyle w:val="a6"/>
        <w:numPr>
          <w:ilvl w:val="2"/>
          <w:numId w:val="7"/>
        </w:numPr>
        <w:ind w:left="0" w:firstLine="993"/>
        <w:jc w:val="both"/>
        <w:rPr>
          <w:rFonts w:ascii="Times New Roman" w:hAnsi="Times New Roman" w:cs="Times New Roman"/>
          <w:sz w:val="28"/>
          <w:szCs w:val="28"/>
        </w:rPr>
      </w:pPr>
      <w:r w:rsidRPr="008822E2">
        <w:rPr>
          <w:rFonts w:ascii="Times New Roman" w:hAnsi="Times New Roman" w:cs="Times New Roman"/>
          <w:sz w:val="28"/>
          <w:szCs w:val="28"/>
        </w:rPr>
        <w:t>Административный регламент предоставления услуги «Определение  наличия (отсутствия)  у гражданина предусмотренных законодательством оснований признания нуждающимся в жилом помещении» (далее — административный регламент) разработан в целях повышения качества исполнения и доступности результатов предоставления услуги «Определение  наличия (отсутствия)  у гражданина предусмотренных законодательством оснований признания нуждающимся в жилом помещении»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871397" w:rsidRDefault="00871397" w:rsidP="00871397">
      <w:pPr>
        <w:pStyle w:val="a6"/>
        <w:ind w:firstLine="567"/>
        <w:jc w:val="center"/>
        <w:rPr>
          <w:rFonts w:ascii="Times New Roman" w:hAnsi="Times New Roman" w:cs="Times New Roman"/>
          <w:sz w:val="28"/>
          <w:szCs w:val="28"/>
        </w:rPr>
      </w:pPr>
    </w:p>
    <w:p w:rsidR="00871397" w:rsidRPr="008822E2" w:rsidRDefault="00871397" w:rsidP="00871397">
      <w:pPr>
        <w:pStyle w:val="a6"/>
        <w:numPr>
          <w:ilvl w:val="1"/>
          <w:numId w:val="7"/>
        </w:numPr>
        <w:jc w:val="center"/>
        <w:rPr>
          <w:rFonts w:ascii="Times New Roman" w:hAnsi="Times New Roman" w:cs="Times New Roman"/>
          <w:sz w:val="28"/>
          <w:szCs w:val="28"/>
        </w:rPr>
      </w:pPr>
      <w:r w:rsidRPr="008822E2">
        <w:rPr>
          <w:rFonts w:ascii="Times New Roman" w:hAnsi="Times New Roman" w:cs="Times New Roman"/>
          <w:sz w:val="28"/>
          <w:szCs w:val="28"/>
        </w:rPr>
        <w:t>Описание заявителей, имеющих право на получение муниципальной услуги</w:t>
      </w:r>
    </w:p>
    <w:p w:rsidR="00871397" w:rsidRPr="008822E2" w:rsidRDefault="00871397" w:rsidP="00871397">
      <w:pPr>
        <w:pStyle w:val="a6"/>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1.2</w:t>
      </w:r>
      <w:r w:rsidRPr="008822E2">
        <w:rPr>
          <w:rFonts w:ascii="Times New Roman" w:hAnsi="Times New Roman" w:cs="Times New Roman"/>
          <w:sz w:val="28"/>
          <w:szCs w:val="28"/>
        </w:rPr>
        <w:t>.1. Заявителями в соответствии с настоящим Административным регламентом являются: физические лица, достигшие восемнадцатилетнего возраста, а также физические лица, не достигшие восемнадцатилетнего возраста, но объявленные в случае и порядке, предусмотренными федеральным законодательством, полностью дееспособными (эмансипированными).</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1.2</w:t>
      </w:r>
      <w:r w:rsidRPr="008822E2">
        <w:rPr>
          <w:rFonts w:ascii="Times New Roman" w:hAnsi="Times New Roman" w:cs="Times New Roman"/>
          <w:sz w:val="28"/>
          <w:szCs w:val="28"/>
        </w:rPr>
        <w:t>.</w:t>
      </w:r>
      <w:r>
        <w:rPr>
          <w:rFonts w:ascii="Times New Roman" w:hAnsi="Times New Roman" w:cs="Times New Roman"/>
          <w:sz w:val="28"/>
          <w:szCs w:val="28"/>
        </w:rPr>
        <w:t>2</w:t>
      </w:r>
      <w:r w:rsidRPr="008822E2">
        <w:rPr>
          <w:rFonts w:ascii="Times New Roman" w:hAnsi="Times New Roman" w:cs="Times New Roman"/>
          <w:sz w:val="28"/>
          <w:szCs w:val="28"/>
        </w:rPr>
        <w:t xml:space="preserve">. От имени физических лиц заявления о предоставлении Муниципальной услуги могут подавать: </w:t>
      </w: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1.2</w:t>
      </w:r>
      <w:r w:rsidRPr="008822E2">
        <w:rPr>
          <w:rFonts w:ascii="Times New Roman" w:hAnsi="Times New Roman" w:cs="Times New Roman"/>
          <w:sz w:val="28"/>
          <w:szCs w:val="28"/>
        </w:rPr>
        <w:t>.</w:t>
      </w:r>
      <w:r>
        <w:rPr>
          <w:rFonts w:ascii="Times New Roman" w:hAnsi="Times New Roman" w:cs="Times New Roman"/>
          <w:sz w:val="28"/>
          <w:szCs w:val="28"/>
        </w:rPr>
        <w:t>3</w:t>
      </w:r>
      <w:r w:rsidRPr="008822E2">
        <w:rPr>
          <w:rFonts w:ascii="Times New Roman" w:hAnsi="Times New Roman" w:cs="Times New Roman"/>
          <w:sz w:val="28"/>
          <w:szCs w:val="28"/>
        </w:rPr>
        <w:t xml:space="preserve">. Законные представители (родители, усыновители, опекуны) несовершеннолетних в возрасте до 18 лет; </w:t>
      </w:r>
    </w:p>
    <w:p w:rsidR="00871397" w:rsidRPr="008822E2" w:rsidRDefault="00871397" w:rsidP="0087139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1.2.4</w:t>
      </w:r>
      <w:r w:rsidRPr="008822E2">
        <w:rPr>
          <w:rFonts w:ascii="Times New Roman" w:hAnsi="Times New Roman" w:cs="Times New Roman"/>
          <w:sz w:val="28"/>
          <w:szCs w:val="28"/>
        </w:rPr>
        <w:t xml:space="preserve">. Опекуны недееспособных граждан; </w:t>
      </w:r>
    </w:p>
    <w:p w:rsidR="00871397"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1.2.5</w:t>
      </w:r>
      <w:r w:rsidRPr="008822E2">
        <w:rPr>
          <w:rFonts w:ascii="Times New Roman" w:hAnsi="Times New Roman" w:cs="Times New Roman"/>
          <w:sz w:val="28"/>
          <w:szCs w:val="28"/>
        </w:rPr>
        <w:t>. Представители, действующие в силу полномочий, основанных на нотариальной доверенности.</w:t>
      </w:r>
    </w:p>
    <w:p w:rsidR="00871397" w:rsidRDefault="00871397" w:rsidP="00871397">
      <w:pPr>
        <w:pStyle w:val="a6"/>
        <w:ind w:firstLine="851"/>
        <w:jc w:val="both"/>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8"/>
          <w:szCs w:val="28"/>
        </w:rPr>
        <w:lastRenderedPageBreak/>
        <w:t>1</w:t>
      </w:r>
      <w:r w:rsidRPr="008822E2">
        <w:rPr>
          <w:rFonts w:ascii="Times New Roman" w:hAnsi="Times New Roman" w:cs="Times New Roman"/>
          <w:sz w:val="28"/>
          <w:szCs w:val="28"/>
        </w:rPr>
        <w:t>.</w:t>
      </w:r>
      <w:r>
        <w:rPr>
          <w:rFonts w:ascii="Times New Roman" w:hAnsi="Times New Roman" w:cs="Times New Roman"/>
          <w:sz w:val="28"/>
          <w:szCs w:val="28"/>
        </w:rPr>
        <w:t>3</w:t>
      </w:r>
      <w:r w:rsidRPr="008822E2">
        <w:rPr>
          <w:rFonts w:ascii="Times New Roman" w:hAnsi="Times New Roman" w:cs="Times New Roman"/>
          <w:sz w:val="28"/>
          <w:szCs w:val="28"/>
        </w:rPr>
        <w:t xml:space="preserve">. </w:t>
      </w:r>
      <w:proofErr w:type="gramStart"/>
      <w:r w:rsidRPr="00FF23FD">
        <w:rPr>
          <w:rFonts w:ascii="Times New Roman" w:hAnsi="Times New Roman" w:cs="Times New Roman"/>
          <w:sz w:val="28"/>
          <w:szCs w:val="28"/>
        </w:rPr>
        <w:t>Требования</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порядку  </w:t>
      </w:r>
      <w:r w:rsidRPr="008822E2">
        <w:rPr>
          <w:rFonts w:ascii="Times New Roman" w:hAnsi="Times New Roman" w:cs="Times New Roman"/>
          <w:sz w:val="28"/>
          <w:szCs w:val="28"/>
        </w:rPr>
        <w:t xml:space="preserve">информирования  </w:t>
      </w:r>
      <w:r>
        <w:rPr>
          <w:rFonts w:ascii="Times New Roman" w:hAnsi="Times New Roman" w:cs="Times New Roman"/>
          <w:sz w:val="28"/>
          <w:szCs w:val="28"/>
        </w:rPr>
        <w:t xml:space="preserve">о </w:t>
      </w:r>
      <w:r w:rsidRPr="008822E2">
        <w:rPr>
          <w:rFonts w:ascii="Times New Roman" w:hAnsi="Times New Roman" w:cs="Times New Roman"/>
          <w:sz w:val="28"/>
          <w:szCs w:val="28"/>
        </w:rPr>
        <w:t>предоставлени</w:t>
      </w:r>
      <w:r>
        <w:rPr>
          <w:rFonts w:ascii="Times New Roman" w:hAnsi="Times New Roman" w:cs="Times New Roman"/>
          <w:sz w:val="28"/>
          <w:szCs w:val="28"/>
        </w:rPr>
        <w:t>и</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муниципальной услуги</w:t>
      </w:r>
    </w:p>
    <w:p w:rsidR="00871397" w:rsidRPr="008822E2" w:rsidRDefault="00871397" w:rsidP="00871397">
      <w:pPr>
        <w:pStyle w:val="a6"/>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1.3.1</w:t>
      </w:r>
      <w:r w:rsidRPr="008822E2">
        <w:rPr>
          <w:rFonts w:ascii="Times New Roman" w:hAnsi="Times New Roman" w:cs="Times New Roman"/>
          <w:sz w:val="28"/>
          <w:szCs w:val="28"/>
        </w:rPr>
        <w:t>. Инфор</w:t>
      </w:r>
      <w:r>
        <w:rPr>
          <w:rFonts w:ascii="Times New Roman" w:hAnsi="Times New Roman" w:cs="Times New Roman"/>
          <w:sz w:val="28"/>
          <w:szCs w:val="28"/>
        </w:rPr>
        <w:t>мация о порядке предоставления м</w:t>
      </w:r>
      <w:r w:rsidRPr="008822E2">
        <w:rPr>
          <w:rFonts w:ascii="Times New Roman" w:hAnsi="Times New Roman" w:cs="Times New Roman"/>
          <w:sz w:val="28"/>
          <w:szCs w:val="28"/>
        </w:rPr>
        <w:t xml:space="preserve">униципальной услуги выдается: </w:t>
      </w:r>
    </w:p>
    <w:p w:rsidR="00871397" w:rsidRPr="00BA6813"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непосредственно в многофункциональном центре предоставления государственных и муниципальных услуг населению города Новороссийска (далее по тексту МФЦ) по адрес</w:t>
      </w:r>
      <w:r>
        <w:rPr>
          <w:rFonts w:ascii="Times New Roman" w:hAnsi="Times New Roman" w:cs="Times New Roman"/>
          <w:sz w:val="28"/>
          <w:szCs w:val="28"/>
        </w:rPr>
        <w:t>ам</w:t>
      </w:r>
      <w:r w:rsidRPr="008822E2">
        <w:rPr>
          <w:rFonts w:ascii="Times New Roman" w:hAnsi="Times New Roman" w:cs="Times New Roman"/>
          <w:sz w:val="28"/>
          <w:szCs w:val="28"/>
        </w:rPr>
        <w:t>: 353900, г</w:t>
      </w:r>
      <w:r>
        <w:rPr>
          <w:rFonts w:ascii="Times New Roman" w:hAnsi="Times New Roman" w:cs="Times New Roman"/>
          <w:sz w:val="28"/>
          <w:szCs w:val="28"/>
        </w:rPr>
        <w:t xml:space="preserve">. Новороссийск, ул. Бирюзова, 6; </w:t>
      </w:r>
      <w:r w:rsidRPr="00BA6813">
        <w:rPr>
          <w:rFonts w:ascii="Times New Roman" w:hAnsi="Times New Roman" w:cs="Times New Roman"/>
          <w:sz w:val="28"/>
          <w:szCs w:val="28"/>
        </w:rPr>
        <w:t xml:space="preserve">353915, г. Новороссийск, пр. Дзержинского, д. 156а (ул. </w:t>
      </w:r>
      <w:proofErr w:type="spellStart"/>
      <w:r w:rsidRPr="00BA6813">
        <w:rPr>
          <w:rFonts w:ascii="Times New Roman" w:hAnsi="Times New Roman" w:cs="Times New Roman"/>
          <w:sz w:val="28"/>
          <w:szCs w:val="28"/>
        </w:rPr>
        <w:t>Куникова</w:t>
      </w:r>
      <w:proofErr w:type="spellEnd"/>
      <w:r w:rsidRPr="00BA6813">
        <w:rPr>
          <w:rFonts w:ascii="Times New Roman" w:hAnsi="Times New Roman" w:cs="Times New Roman"/>
          <w:sz w:val="28"/>
          <w:szCs w:val="28"/>
        </w:rPr>
        <w:t xml:space="preserve">, д. 28), Б/Ц «Южный», корпус </w:t>
      </w:r>
      <w:r>
        <w:rPr>
          <w:rFonts w:ascii="Times New Roman" w:hAnsi="Times New Roman" w:cs="Times New Roman"/>
          <w:sz w:val="28"/>
          <w:szCs w:val="28"/>
        </w:rPr>
        <w:t xml:space="preserve">2; 353960, г. Новороссийск, с. </w:t>
      </w:r>
      <w:proofErr w:type="spellStart"/>
      <w:r>
        <w:rPr>
          <w:rFonts w:ascii="Times New Roman" w:hAnsi="Times New Roman" w:cs="Times New Roman"/>
          <w:sz w:val="28"/>
          <w:szCs w:val="28"/>
        </w:rPr>
        <w:t>Цемдолина</w:t>
      </w:r>
      <w:proofErr w:type="spellEnd"/>
      <w:r>
        <w:rPr>
          <w:rFonts w:ascii="Times New Roman" w:hAnsi="Times New Roman" w:cs="Times New Roman"/>
          <w:sz w:val="28"/>
          <w:szCs w:val="28"/>
        </w:rPr>
        <w:t xml:space="preserve">, ул. Ленина,                 д. 3; в территориально – обособленных структурных подразделениях  (ТОСП) МФЦ: 353983, г. Новороссийск, ст. Раевская, ул. Котова, д. 48; 353982, г. Новороссийск, ст. </w:t>
      </w:r>
      <w:proofErr w:type="spellStart"/>
      <w:r>
        <w:rPr>
          <w:rFonts w:ascii="Times New Roman" w:hAnsi="Times New Roman" w:cs="Times New Roman"/>
          <w:sz w:val="28"/>
          <w:szCs w:val="28"/>
        </w:rPr>
        <w:t>Натухаевская</w:t>
      </w:r>
      <w:proofErr w:type="spellEnd"/>
      <w:r>
        <w:rPr>
          <w:rFonts w:ascii="Times New Roman" w:hAnsi="Times New Roman" w:cs="Times New Roman"/>
          <w:sz w:val="28"/>
          <w:szCs w:val="28"/>
        </w:rPr>
        <w:t xml:space="preserve">, ул. Фрунзе, д. 51; 353970,                      г. Новороссийск, п. Верхнебаканский, ул. Ленина, д. 17; 353990,                               г. Новороссийск, п. Гайдук, ул. Новороссийское шоссе, д. 6; 353995,                        г. Новороссийск, с. </w:t>
      </w:r>
      <w:proofErr w:type="spellStart"/>
      <w:r>
        <w:rPr>
          <w:rFonts w:ascii="Times New Roman" w:hAnsi="Times New Roman" w:cs="Times New Roman"/>
          <w:sz w:val="28"/>
          <w:szCs w:val="28"/>
        </w:rPr>
        <w:t>Абрау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Дюрсо</w:t>
      </w:r>
      <w:proofErr w:type="spellEnd"/>
      <w:r>
        <w:rPr>
          <w:rFonts w:ascii="Times New Roman" w:hAnsi="Times New Roman" w:cs="Times New Roman"/>
          <w:sz w:val="28"/>
          <w:szCs w:val="28"/>
        </w:rPr>
        <w:t>, ул. Промышленная, д. 12; 353901,                     г. Новороссийск, ул. Сакко и Ванцетти, д. 9;</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с использованием средств телефонной связи, электронного информирования;</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1.3</w:t>
      </w:r>
      <w:r w:rsidRPr="008822E2">
        <w:rPr>
          <w:rFonts w:ascii="Times New Roman" w:hAnsi="Times New Roman" w:cs="Times New Roman"/>
          <w:sz w:val="28"/>
          <w:szCs w:val="28"/>
        </w:rPr>
        <w:t>.2.  Сведения о месте нахождения администрации муниципального образования город Новороссийск, структурном подразделении, оказывающем мун</w:t>
      </w:r>
      <w:r>
        <w:rPr>
          <w:rFonts w:ascii="Times New Roman" w:hAnsi="Times New Roman" w:cs="Times New Roman"/>
          <w:sz w:val="28"/>
          <w:szCs w:val="28"/>
        </w:rPr>
        <w:t xml:space="preserve">иципальную услугу «Определение </w:t>
      </w:r>
      <w:r w:rsidRPr="008822E2">
        <w:rPr>
          <w:rFonts w:ascii="Times New Roman" w:hAnsi="Times New Roman" w:cs="Times New Roman"/>
          <w:sz w:val="28"/>
          <w:szCs w:val="28"/>
        </w:rPr>
        <w:t>наличия (отсутствия) у гражданина предусмотренных законодательством оснований признания нуждающимся в жилом помещении», почтовом адресе для направления документов и обращений, о справочных телефонных номерах для направления обращений представлены в приложении №</w:t>
      </w:r>
      <w:r>
        <w:rPr>
          <w:rFonts w:ascii="Times New Roman" w:hAnsi="Times New Roman" w:cs="Times New Roman"/>
          <w:sz w:val="28"/>
          <w:szCs w:val="28"/>
        </w:rPr>
        <w:t xml:space="preserve"> </w:t>
      </w:r>
      <w:r w:rsidRPr="008822E2">
        <w:rPr>
          <w:rFonts w:ascii="Times New Roman" w:hAnsi="Times New Roman" w:cs="Times New Roman"/>
          <w:sz w:val="28"/>
          <w:szCs w:val="28"/>
        </w:rPr>
        <w:t>1 к настоящему административному регламенту;</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на информационном стенде в помещении МФЦ.</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1.3</w:t>
      </w:r>
      <w:r w:rsidRPr="008822E2">
        <w:rPr>
          <w:rFonts w:ascii="Times New Roman" w:hAnsi="Times New Roman" w:cs="Times New Roman"/>
          <w:sz w:val="28"/>
          <w:szCs w:val="28"/>
        </w:rPr>
        <w:t>.3. Информа</w:t>
      </w:r>
      <w:r>
        <w:rPr>
          <w:rFonts w:ascii="Times New Roman" w:hAnsi="Times New Roman" w:cs="Times New Roman"/>
          <w:sz w:val="28"/>
          <w:szCs w:val="28"/>
        </w:rPr>
        <w:t>ция о процедуре предоставления м</w:t>
      </w:r>
      <w:r w:rsidRPr="008822E2">
        <w:rPr>
          <w:rFonts w:ascii="Times New Roman" w:hAnsi="Times New Roman" w:cs="Times New Roman"/>
          <w:sz w:val="28"/>
          <w:szCs w:val="28"/>
        </w:rPr>
        <w:t>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1.3</w:t>
      </w:r>
      <w:r w:rsidRPr="008822E2">
        <w:rPr>
          <w:rFonts w:ascii="Times New Roman" w:hAnsi="Times New Roman" w:cs="Times New Roman"/>
          <w:sz w:val="28"/>
          <w:szCs w:val="28"/>
        </w:rPr>
        <w:t>.4. На информационных стендах в помещении, предназначенном для приема</w:t>
      </w:r>
      <w:r>
        <w:rPr>
          <w:rFonts w:ascii="Times New Roman" w:hAnsi="Times New Roman" w:cs="Times New Roman"/>
          <w:sz w:val="28"/>
          <w:szCs w:val="28"/>
        </w:rPr>
        <w:t xml:space="preserve"> документов для предоставления м</w:t>
      </w:r>
      <w:r w:rsidRPr="008822E2">
        <w:rPr>
          <w:rFonts w:ascii="Times New Roman" w:hAnsi="Times New Roman" w:cs="Times New Roman"/>
          <w:sz w:val="28"/>
          <w:szCs w:val="28"/>
        </w:rPr>
        <w:t>униципальной услуги, размещается следующая информация:</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извлечения из законодательных и иных нормативных правовых актов, содержащих нормы, регулир</w:t>
      </w:r>
      <w:r>
        <w:rPr>
          <w:rFonts w:ascii="Times New Roman" w:hAnsi="Times New Roman" w:cs="Times New Roman"/>
          <w:sz w:val="28"/>
          <w:szCs w:val="28"/>
        </w:rPr>
        <w:t>ующие деятельность по оказанию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текст а</w:t>
      </w:r>
      <w:r w:rsidRPr="008822E2">
        <w:rPr>
          <w:rFonts w:ascii="Times New Roman" w:hAnsi="Times New Roman" w:cs="Times New Roman"/>
          <w:sz w:val="28"/>
          <w:szCs w:val="28"/>
        </w:rPr>
        <w:t>дминистративного регламента с приложениями (извлечения);</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блок-схемы (приложение к а</w:t>
      </w:r>
      <w:r w:rsidRPr="008822E2">
        <w:rPr>
          <w:rFonts w:ascii="Times New Roman" w:hAnsi="Times New Roman" w:cs="Times New Roman"/>
          <w:sz w:val="28"/>
          <w:szCs w:val="28"/>
        </w:rPr>
        <w:t>дминистративному регламенту) и краткое описание порядка предоставления услуги;</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lastRenderedPageBreak/>
        <w:t xml:space="preserve">перечни документов, </w:t>
      </w:r>
      <w:r>
        <w:rPr>
          <w:rFonts w:ascii="Times New Roman" w:hAnsi="Times New Roman" w:cs="Times New Roman"/>
          <w:sz w:val="28"/>
          <w:szCs w:val="28"/>
        </w:rPr>
        <w:t>необходимых для предоставления м</w:t>
      </w:r>
      <w:r w:rsidRPr="008822E2">
        <w:rPr>
          <w:rFonts w:ascii="Times New Roman" w:hAnsi="Times New Roman" w:cs="Times New Roman"/>
          <w:sz w:val="28"/>
          <w:szCs w:val="28"/>
        </w:rPr>
        <w:t>униципальной услуги, и требования, предъявляемые к этим документам;</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образцы оформления документов, н</w:t>
      </w:r>
      <w:r>
        <w:rPr>
          <w:rFonts w:ascii="Times New Roman" w:hAnsi="Times New Roman" w:cs="Times New Roman"/>
          <w:sz w:val="28"/>
          <w:szCs w:val="28"/>
        </w:rPr>
        <w:t xml:space="preserve">еобходимых для </w:t>
      </w:r>
      <w:proofErr w:type="gramStart"/>
      <w:r>
        <w:rPr>
          <w:rFonts w:ascii="Times New Roman" w:hAnsi="Times New Roman" w:cs="Times New Roman"/>
          <w:sz w:val="28"/>
          <w:szCs w:val="28"/>
        </w:rPr>
        <w:t>предоставления  м</w:t>
      </w:r>
      <w:r w:rsidRPr="008822E2">
        <w:rPr>
          <w:rFonts w:ascii="Times New Roman" w:hAnsi="Times New Roman" w:cs="Times New Roman"/>
          <w:sz w:val="28"/>
          <w:szCs w:val="28"/>
        </w:rPr>
        <w:t>униципальной</w:t>
      </w:r>
      <w:proofErr w:type="gramEnd"/>
      <w:r w:rsidRPr="008822E2">
        <w:rPr>
          <w:rFonts w:ascii="Times New Roman" w:hAnsi="Times New Roman" w:cs="Times New Roman"/>
          <w:sz w:val="28"/>
          <w:szCs w:val="28"/>
        </w:rPr>
        <w:t xml:space="preserve"> услуги;</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w:t>
      </w:r>
      <w:r>
        <w:rPr>
          <w:rFonts w:ascii="Times New Roman" w:hAnsi="Times New Roman" w:cs="Times New Roman"/>
          <w:sz w:val="28"/>
          <w:szCs w:val="28"/>
        </w:rPr>
        <w:t>ить документы, необходимые для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осн</w:t>
      </w:r>
      <w:r>
        <w:rPr>
          <w:rFonts w:ascii="Times New Roman" w:hAnsi="Times New Roman" w:cs="Times New Roman"/>
          <w:sz w:val="28"/>
          <w:szCs w:val="28"/>
        </w:rPr>
        <w:t>ования отказа в предоставлении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1.3</w:t>
      </w:r>
      <w:r w:rsidRPr="008822E2">
        <w:rPr>
          <w:rFonts w:ascii="Times New Roman" w:hAnsi="Times New Roman" w:cs="Times New Roman"/>
          <w:sz w:val="28"/>
          <w:szCs w:val="28"/>
        </w:rPr>
        <w:t>.5.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1.3</w:t>
      </w:r>
      <w:r w:rsidRPr="008822E2">
        <w:rPr>
          <w:rFonts w:ascii="Times New Roman" w:hAnsi="Times New Roman" w:cs="Times New Roman"/>
          <w:sz w:val="28"/>
          <w:szCs w:val="28"/>
        </w:rPr>
        <w:t>.6.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1.3</w:t>
      </w:r>
      <w:r w:rsidRPr="008822E2">
        <w:rPr>
          <w:rFonts w:ascii="Times New Roman" w:hAnsi="Times New Roman" w:cs="Times New Roman"/>
          <w:sz w:val="28"/>
          <w:szCs w:val="28"/>
        </w:rPr>
        <w:t>.7. Заявители, представившие документы, в обязательном порядке информируются специалистами:</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об отказе в предоставлении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 xml:space="preserve">о сроке принятия отделом </w:t>
      </w:r>
      <w:r w:rsidRPr="008822E2">
        <w:rPr>
          <w:rFonts w:ascii="Times New Roman" w:hAnsi="Times New Roman" w:cs="Times New Roman"/>
          <w:sz w:val="28"/>
          <w:szCs w:val="28"/>
        </w:rPr>
        <w:t>решения по жилищному вопросу.</w:t>
      </w:r>
    </w:p>
    <w:p w:rsidR="00871397" w:rsidRPr="008822E2" w:rsidRDefault="00871397" w:rsidP="00871397">
      <w:pPr>
        <w:pStyle w:val="a6"/>
        <w:rPr>
          <w:rFonts w:ascii="Times New Roman" w:hAnsi="Times New Roman" w:cs="Times New Roman"/>
          <w:sz w:val="28"/>
          <w:szCs w:val="28"/>
        </w:rPr>
      </w:pPr>
    </w:p>
    <w:p w:rsidR="00871397" w:rsidRDefault="00871397" w:rsidP="00871397">
      <w:pPr>
        <w:pStyle w:val="a6"/>
        <w:numPr>
          <w:ilvl w:val="0"/>
          <w:numId w:val="7"/>
        </w:numPr>
        <w:jc w:val="center"/>
        <w:rPr>
          <w:rFonts w:ascii="Times New Roman" w:hAnsi="Times New Roman" w:cs="Times New Roman"/>
          <w:sz w:val="28"/>
          <w:szCs w:val="28"/>
        </w:rPr>
      </w:pPr>
      <w:r>
        <w:rPr>
          <w:rFonts w:ascii="Times New Roman" w:hAnsi="Times New Roman" w:cs="Times New Roman"/>
          <w:sz w:val="28"/>
          <w:szCs w:val="28"/>
        </w:rPr>
        <w:t>Стандарт</w:t>
      </w:r>
      <w:r w:rsidRPr="008822E2">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left="1080"/>
        <w:rPr>
          <w:rFonts w:ascii="Times New Roman" w:hAnsi="Times New Roman" w:cs="Times New Roman"/>
          <w:sz w:val="28"/>
          <w:szCs w:val="28"/>
        </w:rPr>
      </w:pPr>
    </w:p>
    <w:p w:rsidR="00871397" w:rsidRPr="00FF23FD" w:rsidRDefault="00871397" w:rsidP="0087139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Pr="00FF23F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r w:rsidRPr="00FF23FD">
        <w:rPr>
          <w:rFonts w:ascii="Times New Roman" w:hAnsi="Times New Roman" w:cs="Times New Roman"/>
          <w:sz w:val="28"/>
          <w:szCs w:val="28"/>
        </w:rPr>
        <w:t>услуги</w:t>
      </w:r>
    </w:p>
    <w:p w:rsidR="00871397" w:rsidRPr="00FF23FD" w:rsidRDefault="00871397" w:rsidP="00871397">
      <w:pPr>
        <w:pStyle w:val="ConsPlusNormal"/>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2.1.1. Наименование муниципальной</w:t>
      </w:r>
      <w:r w:rsidRPr="00FF23F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8822E2">
        <w:rPr>
          <w:rFonts w:ascii="Times New Roman" w:hAnsi="Times New Roman" w:cs="Times New Roman"/>
          <w:sz w:val="28"/>
          <w:szCs w:val="28"/>
        </w:rPr>
        <w:t>Определение наличия (отсутствия) у гражданина предусмотренных законодательством оснований признания нуждающимся в жилом помещении</w:t>
      </w:r>
      <w:r>
        <w:rPr>
          <w:rFonts w:ascii="Times New Roman" w:hAnsi="Times New Roman" w:cs="Times New Roman"/>
          <w:sz w:val="28"/>
          <w:szCs w:val="28"/>
        </w:rPr>
        <w:t>».</w:t>
      </w:r>
    </w:p>
    <w:p w:rsidR="00871397" w:rsidRPr="008822E2" w:rsidRDefault="00871397" w:rsidP="00871397">
      <w:pPr>
        <w:pStyle w:val="a6"/>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8"/>
          <w:szCs w:val="28"/>
        </w:rPr>
        <w:t>2.2.</w:t>
      </w:r>
      <w:r w:rsidRPr="008822E2">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w:t>
      </w:r>
      <w:r w:rsidRPr="008822E2">
        <w:rPr>
          <w:rFonts w:ascii="Times New Roman" w:hAnsi="Times New Roman" w:cs="Times New Roman"/>
          <w:sz w:val="28"/>
          <w:szCs w:val="28"/>
        </w:rPr>
        <w:t>униципальную услугу</w:t>
      </w:r>
    </w:p>
    <w:p w:rsidR="00871397" w:rsidRPr="008822E2" w:rsidRDefault="00871397" w:rsidP="00871397">
      <w:pPr>
        <w:pStyle w:val="a6"/>
        <w:rPr>
          <w:rFonts w:ascii="Times New Roman" w:hAnsi="Times New Roman" w:cs="Times New Roman"/>
          <w:sz w:val="28"/>
          <w:szCs w:val="28"/>
        </w:rPr>
      </w:pPr>
    </w:p>
    <w:p w:rsidR="00871397" w:rsidRDefault="00871397" w:rsidP="00871397">
      <w:pPr>
        <w:pStyle w:val="a6"/>
        <w:numPr>
          <w:ilvl w:val="2"/>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М</w:t>
      </w:r>
      <w:r w:rsidRPr="008822E2">
        <w:rPr>
          <w:rFonts w:ascii="Times New Roman" w:hAnsi="Times New Roman" w:cs="Times New Roman"/>
          <w:sz w:val="28"/>
          <w:szCs w:val="28"/>
        </w:rPr>
        <w:t>униципальную услугу по определению наличия (отсутствия) у гражданина предусмотренных законодательством оснований признания нуждающимся в жилом помещении, предоставляемом по договору социального найма, предоставляет администрация муниципального образования город Новороссийск в лице отдела жилищного учёта</w:t>
      </w:r>
      <w:r>
        <w:rPr>
          <w:rFonts w:ascii="Times New Roman" w:hAnsi="Times New Roman" w:cs="Times New Roman"/>
          <w:sz w:val="28"/>
          <w:szCs w:val="28"/>
        </w:rPr>
        <w:t xml:space="preserve"> (далее – Отдел)</w:t>
      </w:r>
      <w:r w:rsidRPr="008822E2">
        <w:rPr>
          <w:rFonts w:ascii="Times New Roman" w:hAnsi="Times New Roman" w:cs="Times New Roman"/>
          <w:sz w:val="28"/>
          <w:szCs w:val="28"/>
        </w:rPr>
        <w:t>.</w:t>
      </w:r>
    </w:p>
    <w:p w:rsidR="00871397" w:rsidRPr="008822E2" w:rsidRDefault="00871397" w:rsidP="00871397">
      <w:pPr>
        <w:pStyle w:val="a6"/>
        <w:ind w:firstLine="2160"/>
        <w:jc w:val="both"/>
        <w:rPr>
          <w:rFonts w:ascii="Times New Roman" w:hAnsi="Times New Roman" w:cs="Times New Roman"/>
          <w:sz w:val="28"/>
          <w:szCs w:val="28"/>
        </w:rPr>
      </w:pPr>
    </w:p>
    <w:p w:rsidR="00871397" w:rsidRPr="008822E2" w:rsidRDefault="00871397" w:rsidP="00871397">
      <w:pPr>
        <w:pStyle w:val="a6"/>
        <w:ind w:firstLine="567"/>
        <w:rPr>
          <w:rFonts w:ascii="Times New Roman" w:hAnsi="Times New Roman" w:cs="Times New Roman"/>
          <w:sz w:val="28"/>
          <w:szCs w:val="28"/>
        </w:rPr>
      </w:pPr>
    </w:p>
    <w:p w:rsidR="00871397" w:rsidRPr="008822E2" w:rsidRDefault="00871397" w:rsidP="00871397">
      <w:pPr>
        <w:pStyle w:val="a6"/>
        <w:ind w:firstLine="851"/>
        <w:jc w:val="both"/>
        <w:rPr>
          <w:rFonts w:ascii="Times New Roman" w:hAnsi="Times New Roman" w:cs="Times New Roman"/>
          <w:sz w:val="28"/>
          <w:szCs w:val="28"/>
        </w:rPr>
      </w:pPr>
    </w:p>
    <w:p w:rsidR="00871397" w:rsidRPr="008822E2" w:rsidRDefault="00871397" w:rsidP="00871397">
      <w:pPr>
        <w:pStyle w:val="a6"/>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8"/>
          <w:szCs w:val="28"/>
        </w:rPr>
        <w:t>2.3.</w:t>
      </w:r>
      <w:r w:rsidRPr="008822E2">
        <w:rPr>
          <w:rFonts w:ascii="Times New Roman" w:hAnsi="Times New Roman" w:cs="Times New Roman"/>
          <w:sz w:val="28"/>
          <w:szCs w:val="28"/>
        </w:rPr>
        <w:t xml:space="preserve"> </w:t>
      </w:r>
      <w:r>
        <w:rPr>
          <w:rFonts w:ascii="Times New Roman" w:hAnsi="Times New Roman" w:cs="Times New Roman"/>
          <w:sz w:val="28"/>
          <w:szCs w:val="28"/>
        </w:rPr>
        <w:t>Результат предоставления м</w:t>
      </w:r>
      <w:r w:rsidRPr="008822E2">
        <w:rPr>
          <w:rFonts w:ascii="Times New Roman" w:hAnsi="Times New Roman" w:cs="Times New Roman"/>
          <w:sz w:val="28"/>
          <w:szCs w:val="28"/>
        </w:rPr>
        <w:t>униципальной услуги</w:t>
      </w:r>
    </w:p>
    <w:p w:rsidR="00871397" w:rsidRPr="008822E2" w:rsidRDefault="00871397" w:rsidP="00871397">
      <w:pPr>
        <w:pStyle w:val="a6"/>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lastRenderedPageBreak/>
        <w:t>2.3.</w:t>
      </w:r>
      <w:r w:rsidRPr="008822E2">
        <w:rPr>
          <w:rFonts w:ascii="Times New Roman" w:hAnsi="Times New Roman" w:cs="Times New Roman"/>
          <w:sz w:val="28"/>
          <w:szCs w:val="28"/>
        </w:rPr>
        <w:t>1. Конеч</w:t>
      </w:r>
      <w:r>
        <w:rPr>
          <w:rFonts w:ascii="Times New Roman" w:hAnsi="Times New Roman" w:cs="Times New Roman"/>
          <w:sz w:val="28"/>
          <w:szCs w:val="28"/>
        </w:rPr>
        <w:t>ным результатом предоставления м</w:t>
      </w:r>
      <w:r w:rsidRPr="008822E2">
        <w:rPr>
          <w:rFonts w:ascii="Times New Roman" w:hAnsi="Times New Roman" w:cs="Times New Roman"/>
          <w:sz w:val="28"/>
          <w:szCs w:val="28"/>
        </w:rPr>
        <w:t>униципальной услуги могут являться:</w:t>
      </w: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2.3.</w:t>
      </w:r>
      <w:r w:rsidRPr="008822E2">
        <w:rPr>
          <w:rFonts w:ascii="Times New Roman" w:hAnsi="Times New Roman" w:cs="Times New Roman"/>
          <w:sz w:val="28"/>
          <w:szCs w:val="28"/>
        </w:rPr>
        <w:t xml:space="preserve">1.1. Признание </w:t>
      </w:r>
      <w:r>
        <w:rPr>
          <w:rFonts w:ascii="Times New Roman" w:hAnsi="Times New Roman" w:cs="Times New Roman"/>
          <w:sz w:val="28"/>
          <w:szCs w:val="28"/>
        </w:rPr>
        <w:t xml:space="preserve">гражданина </w:t>
      </w:r>
      <w:r w:rsidRPr="008822E2">
        <w:rPr>
          <w:rFonts w:ascii="Times New Roman" w:hAnsi="Times New Roman" w:cs="Times New Roman"/>
          <w:sz w:val="28"/>
          <w:szCs w:val="28"/>
        </w:rPr>
        <w:t>нуждающимся в жилом помещении;</w:t>
      </w: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2.3.</w:t>
      </w:r>
      <w:r w:rsidRPr="008822E2">
        <w:rPr>
          <w:rFonts w:ascii="Times New Roman" w:hAnsi="Times New Roman" w:cs="Times New Roman"/>
          <w:sz w:val="28"/>
          <w:szCs w:val="28"/>
        </w:rPr>
        <w:t>1.2. Отказ в признании гражданин</w:t>
      </w:r>
      <w:r>
        <w:rPr>
          <w:rFonts w:ascii="Times New Roman" w:hAnsi="Times New Roman" w:cs="Times New Roman"/>
          <w:sz w:val="28"/>
          <w:szCs w:val="28"/>
        </w:rPr>
        <w:t>а нуждающимся в жилом помещении.</w:t>
      </w: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2.3</w:t>
      </w:r>
      <w:r w:rsidRPr="008822E2">
        <w:rPr>
          <w:rFonts w:ascii="Times New Roman" w:hAnsi="Times New Roman" w:cs="Times New Roman"/>
          <w:sz w:val="28"/>
          <w:szCs w:val="28"/>
        </w:rPr>
        <w:t>.2. Процедура предоставления услуги завершается путем получения заявителем:</w:t>
      </w: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2.3</w:t>
      </w:r>
      <w:r w:rsidRPr="008822E2">
        <w:rPr>
          <w:rFonts w:ascii="Times New Roman" w:hAnsi="Times New Roman" w:cs="Times New Roman"/>
          <w:sz w:val="28"/>
          <w:szCs w:val="28"/>
        </w:rPr>
        <w:t>.2.1. Уведомления о признании гражданина нуждающим</w:t>
      </w:r>
      <w:r>
        <w:rPr>
          <w:rFonts w:ascii="Times New Roman" w:hAnsi="Times New Roman" w:cs="Times New Roman"/>
          <w:sz w:val="28"/>
          <w:szCs w:val="28"/>
        </w:rPr>
        <w:t>ся в жилом помещении</w:t>
      </w:r>
      <w:r w:rsidRPr="008822E2">
        <w:rPr>
          <w:rFonts w:ascii="Times New Roman" w:hAnsi="Times New Roman" w:cs="Times New Roman"/>
          <w:sz w:val="28"/>
          <w:szCs w:val="28"/>
        </w:rPr>
        <w:t>;</w:t>
      </w: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2.3</w:t>
      </w:r>
      <w:r w:rsidRPr="008822E2">
        <w:rPr>
          <w:rFonts w:ascii="Times New Roman" w:hAnsi="Times New Roman" w:cs="Times New Roman"/>
          <w:sz w:val="28"/>
          <w:szCs w:val="28"/>
        </w:rPr>
        <w:t>.2.2. Уведомления об отказе в признании гражданина нуждающимся в жилом помещении.</w:t>
      </w:r>
    </w:p>
    <w:p w:rsidR="00871397" w:rsidRDefault="00871397" w:rsidP="00871397">
      <w:pPr>
        <w:pStyle w:val="a6"/>
        <w:jc w:val="center"/>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8"/>
          <w:szCs w:val="28"/>
        </w:rPr>
        <w:t>2.4. Общий срок предоставления м</w:t>
      </w:r>
      <w:r w:rsidRPr="008822E2">
        <w:rPr>
          <w:rFonts w:ascii="Times New Roman" w:hAnsi="Times New Roman" w:cs="Times New Roman"/>
          <w:sz w:val="28"/>
          <w:szCs w:val="28"/>
        </w:rPr>
        <w:t>униципальной услуги</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2.4.1. Общий срок предоставления м</w:t>
      </w:r>
      <w:r w:rsidRPr="008822E2">
        <w:rPr>
          <w:rFonts w:ascii="Times New Roman" w:hAnsi="Times New Roman" w:cs="Times New Roman"/>
          <w:sz w:val="28"/>
          <w:szCs w:val="28"/>
        </w:rPr>
        <w:t xml:space="preserve">униципальной услуги не должен превышать 30 рабочих </w:t>
      </w:r>
      <w:r>
        <w:rPr>
          <w:rFonts w:ascii="Times New Roman" w:hAnsi="Times New Roman" w:cs="Times New Roman"/>
          <w:sz w:val="28"/>
          <w:szCs w:val="28"/>
        </w:rPr>
        <w:t>дней со дня приема заявителем в</w:t>
      </w:r>
      <w:r w:rsidRPr="008822E2">
        <w:rPr>
          <w:rFonts w:ascii="Times New Roman" w:hAnsi="Times New Roman" w:cs="Times New Roman"/>
          <w:sz w:val="28"/>
          <w:szCs w:val="28"/>
        </w:rPr>
        <w:t>се</w:t>
      </w:r>
      <w:r>
        <w:rPr>
          <w:rFonts w:ascii="Times New Roman" w:hAnsi="Times New Roman" w:cs="Times New Roman"/>
          <w:sz w:val="28"/>
          <w:szCs w:val="28"/>
        </w:rPr>
        <w:t>х необходимых</w:t>
      </w:r>
      <w:r w:rsidRPr="008822E2">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8822E2">
        <w:rPr>
          <w:rFonts w:ascii="Times New Roman" w:hAnsi="Times New Roman" w:cs="Times New Roman"/>
          <w:sz w:val="28"/>
          <w:szCs w:val="28"/>
        </w:rPr>
        <w:t>.</w:t>
      </w:r>
    </w:p>
    <w:p w:rsidR="00871397" w:rsidRDefault="00871397" w:rsidP="00871397">
      <w:pPr>
        <w:ind w:firstLine="709"/>
        <w:jc w:val="both"/>
        <w:rPr>
          <w:sz w:val="28"/>
          <w:szCs w:val="28"/>
        </w:rPr>
      </w:pPr>
      <w:r>
        <w:rPr>
          <w:sz w:val="28"/>
          <w:szCs w:val="28"/>
        </w:rPr>
        <w:t xml:space="preserve">   </w:t>
      </w:r>
      <w:r w:rsidRPr="0040451E">
        <w:rPr>
          <w:sz w:val="28"/>
          <w:szCs w:val="28"/>
        </w:rPr>
        <w:t>2.</w:t>
      </w:r>
      <w:r>
        <w:rPr>
          <w:sz w:val="28"/>
          <w:szCs w:val="28"/>
        </w:rPr>
        <w:t>4</w:t>
      </w:r>
      <w:r w:rsidRPr="0040451E">
        <w:rPr>
          <w:sz w:val="28"/>
          <w:szCs w:val="28"/>
        </w:rPr>
        <w:t>.2.</w:t>
      </w:r>
      <w:r>
        <w:rPr>
          <w:sz w:val="28"/>
          <w:szCs w:val="28"/>
        </w:rPr>
        <w:t xml:space="preserve"> При отсутствии какого-либо документа, необходимого для предоставления услуги, обязанность по предоставлению которого возложена на заявителя, уполномоченный орган по учёту выдает гражданину под роспись или направляет заказным письмом с уведомлением о вручении уведомление установленной формы с указанием перечня недостающих документов.</w:t>
      </w:r>
    </w:p>
    <w:p w:rsidR="00871397" w:rsidRDefault="00871397" w:rsidP="00871397">
      <w:pPr>
        <w:ind w:firstLine="900"/>
        <w:jc w:val="both"/>
        <w:rPr>
          <w:sz w:val="28"/>
          <w:szCs w:val="28"/>
        </w:rPr>
      </w:pPr>
      <w:r>
        <w:rPr>
          <w:sz w:val="28"/>
          <w:szCs w:val="28"/>
        </w:rPr>
        <w:t xml:space="preserve">В случае если гражданин не предоставил недостающие учётные документы </w:t>
      </w:r>
      <w:r w:rsidRPr="00ED2280">
        <w:rPr>
          <w:sz w:val="28"/>
          <w:szCs w:val="28"/>
        </w:rPr>
        <w:t xml:space="preserve">в течение тридцати дней со дня вручения или направления </w:t>
      </w:r>
      <w:r>
        <w:rPr>
          <w:sz w:val="28"/>
          <w:szCs w:val="28"/>
        </w:rPr>
        <w:t xml:space="preserve">ему </w:t>
      </w:r>
      <w:r w:rsidRPr="00ED2280">
        <w:rPr>
          <w:sz w:val="28"/>
          <w:szCs w:val="28"/>
        </w:rPr>
        <w:t>уведомления о необходимости представления недостающих документов</w:t>
      </w:r>
      <w:r w:rsidRPr="007B0F60">
        <w:rPr>
          <w:sz w:val="28"/>
          <w:szCs w:val="28"/>
        </w:rPr>
        <w:t xml:space="preserve">, </w:t>
      </w:r>
      <w:r w:rsidRPr="00A872D6">
        <w:rPr>
          <w:sz w:val="28"/>
          <w:szCs w:val="28"/>
        </w:rPr>
        <w:t xml:space="preserve">обязанность по предоставлению которого возложена на заявителя, </w:t>
      </w:r>
      <w:r>
        <w:rPr>
          <w:sz w:val="28"/>
          <w:szCs w:val="28"/>
        </w:rPr>
        <w:t>либо пред</w:t>
      </w:r>
      <w:r w:rsidRPr="007B0F60">
        <w:rPr>
          <w:sz w:val="28"/>
          <w:szCs w:val="28"/>
        </w:rPr>
        <w:t>став</w:t>
      </w:r>
      <w:r>
        <w:rPr>
          <w:sz w:val="28"/>
          <w:szCs w:val="28"/>
        </w:rPr>
        <w:t>ил</w:t>
      </w:r>
      <w:r w:rsidRPr="007B0F60">
        <w:rPr>
          <w:sz w:val="28"/>
          <w:szCs w:val="28"/>
        </w:rPr>
        <w:t xml:space="preserve"> письменно</w:t>
      </w:r>
      <w:r>
        <w:rPr>
          <w:sz w:val="28"/>
          <w:szCs w:val="28"/>
        </w:rPr>
        <w:t>е</w:t>
      </w:r>
      <w:r w:rsidRPr="007B0F60">
        <w:rPr>
          <w:sz w:val="28"/>
          <w:szCs w:val="28"/>
        </w:rPr>
        <w:t xml:space="preserve"> заявлени</w:t>
      </w:r>
      <w:r>
        <w:rPr>
          <w:sz w:val="28"/>
          <w:szCs w:val="28"/>
        </w:rPr>
        <w:t>е</w:t>
      </w:r>
      <w:r w:rsidRPr="007B0F60">
        <w:rPr>
          <w:sz w:val="28"/>
          <w:szCs w:val="28"/>
        </w:rPr>
        <w:t xml:space="preserve"> об отказе в предоставлении документ</w:t>
      </w:r>
      <w:r>
        <w:rPr>
          <w:sz w:val="28"/>
          <w:szCs w:val="28"/>
        </w:rPr>
        <w:t>ов, перечисленных в уведомлении, решение по заявлению гражданина принимается на основании имеющихся документов.</w:t>
      </w:r>
    </w:p>
    <w:p w:rsidR="00871397" w:rsidRPr="008822E2" w:rsidRDefault="00871397" w:rsidP="00871397">
      <w:pPr>
        <w:pStyle w:val="a6"/>
        <w:ind w:firstLine="567"/>
        <w:jc w:val="both"/>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8"/>
          <w:szCs w:val="28"/>
        </w:rPr>
        <w:t>2.5. Нормативные</w:t>
      </w:r>
      <w:r w:rsidRPr="008822E2">
        <w:rPr>
          <w:rFonts w:ascii="Times New Roman" w:hAnsi="Times New Roman" w:cs="Times New Roman"/>
          <w:sz w:val="28"/>
          <w:szCs w:val="28"/>
        </w:rPr>
        <w:t xml:space="preserve"> правовые акты, регулирующие предоставление   муниципальной услуги</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Предоставление муниципальной услуги «Определение наличия (отсутствия) у гражданина предусмотренных законодательством оснований признания нуждающимся в жилом помещении» осуществляется в соответствии</w:t>
      </w:r>
      <w:r>
        <w:rPr>
          <w:rFonts w:ascii="Times New Roman" w:hAnsi="Times New Roman" w:cs="Times New Roman"/>
          <w:sz w:val="28"/>
          <w:szCs w:val="28"/>
        </w:rPr>
        <w:t xml:space="preserve"> с</w:t>
      </w:r>
      <w:r w:rsidRPr="008822E2">
        <w:rPr>
          <w:rFonts w:ascii="Times New Roman" w:hAnsi="Times New Roman" w:cs="Times New Roman"/>
          <w:sz w:val="28"/>
          <w:szCs w:val="28"/>
        </w:rPr>
        <w:t xml:space="preserve">: </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5.</w:t>
      </w:r>
      <w:r w:rsidRPr="008822E2">
        <w:rPr>
          <w:rFonts w:ascii="Times New Roman" w:hAnsi="Times New Roman" w:cs="Times New Roman"/>
          <w:sz w:val="28"/>
          <w:szCs w:val="28"/>
        </w:rPr>
        <w:t>1. Федеральный закон от 6 октября 2003 года № 131-ФЗ «Об общих принципах организации местного самоуправ</w:t>
      </w:r>
      <w:r>
        <w:rPr>
          <w:rFonts w:ascii="Times New Roman" w:hAnsi="Times New Roman" w:cs="Times New Roman"/>
          <w:sz w:val="28"/>
          <w:szCs w:val="28"/>
        </w:rPr>
        <w:t>ления в Российской Федерации» (т</w:t>
      </w:r>
      <w:r w:rsidRPr="008822E2">
        <w:rPr>
          <w:rFonts w:ascii="Times New Roman" w:hAnsi="Times New Roman" w:cs="Times New Roman"/>
          <w:sz w:val="28"/>
          <w:szCs w:val="28"/>
        </w:rPr>
        <w:t>екст Федерального закона опубликован в «Российской газете» от 8 октября 2003 года № 202);</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5.</w:t>
      </w:r>
      <w:r w:rsidRPr="008822E2">
        <w:rPr>
          <w:rFonts w:ascii="Times New Roman" w:hAnsi="Times New Roman" w:cs="Times New Roman"/>
          <w:sz w:val="28"/>
          <w:szCs w:val="28"/>
        </w:rPr>
        <w:t xml:space="preserve">2. Федеральный закон от 27 июля 2006 года № 152-ФЗ «О персональных данных» </w:t>
      </w:r>
      <w:r>
        <w:rPr>
          <w:rFonts w:ascii="Times New Roman" w:hAnsi="Times New Roman" w:cs="Times New Roman"/>
          <w:sz w:val="28"/>
          <w:szCs w:val="28"/>
        </w:rPr>
        <w:t>(т</w:t>
      </w:r>
      <w:r w:rsidRPr="008822E2">
        <w:rPr>
          <w:rFonts w:ascii="Times New Roman" w:hAnsi="Times New Roman" w:cs="Times New Roman"/>
          <w:sz w:val="28"/>
          <w:szCs w:val="28"/>
        </w:rPr>
        <w:t>екст Федерального закона опубликован в «Российской газете» от 29 июля 2006 года № 165);</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5.</w:t>
      </w:r>
      <w:r w:rsidRPr="008822E2">
        <w:rPr>
          <w:rFonts w:ascii="Times New Roman" w:hAnsi="Times New Roman" w:cs="Times New Roman"/>
          <w:sz w:val="28"/>
          <w:szCs w:val="28"/>
        </w:rPr>
        <w:t>3. Федеральный закон от 27 июля 2006 года № 149-ФЗ «Об информации, информационных технологиях и о защите информации» (</w:t>
      </w:r>
      <w:r>
        <w:rPr>
          <w:rFonts w:ascii="Times New Roman" w:hAnsi="Times New Roman" w:cs="Times New Roman"/>
          <w:sz w:val="28"/>
          <w:szCs w:val="28"/>
        </w:rPr>
        <w:t>т</w:t>
      </w:r>
      <w:r w:rsidRPr="008822E2">
        <w:rPr>
          <w:rFonts w:ascii="Times New Roman" w:hAnsi="Times New Roman" w:cs="Times New Roman"/>
          <w:sz w:val="28"/>
          <w:szCs w:val="28"/>
        </w:rPr>
        <w:t xml:space="preserve">екст </w:t>
      </w:r>
      <w:r w:rsidRPr="008822E2">
        <w:rPr>
          <w:rFonts w:ascii="Times New Roman" w:hAnsi="Times New Roman" w:cs="Times New Roman"/>
          <w:sz w:val="28"/>
          <w:szCs w:val="28"/>
        </w:rPr>
        <w:lastRenderedPageBreak/>
        <w:t>Федерального закона опубликован в «Российской газете» от 29 июля 2006 года № 165);</w:t>
      </w:r>
    </w:p>
    <w:p w:rsidR="00871397"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2.5</w:t>
      </w:r>
      <w:r w:rsidRPr="008822E2">
        <w:rPr>
          <w:rFonts w:ascii="Times New Roman" w:hAnsi="Times New Roman" w:cs="Times New Roman"/>
          <w:sz w:val="28"/>
          <w:szCs w:val="28"/>
        </w:rPr>
        <w:t xml:space="preserve">.4. Федеральный закон от 29 декабря 2004 года № 189-ФЗ «О введении в действие Жилищного </w:t>
      </w:r>
      <w:r>
        <w:rPr>
          <w:rFonts w:ascii="Times New Roman" w:hAnsi="Times New Roman" w:cs="Times New Roman"/>
          <w:sz w:val="28"/>
          <w:szCs w:val="28"/>
        </w:rPr>
        <w:t>кодекса Российской Федерации» (т</w:t>
      </w:r>
      <w:r w:rsidRPr="008822E2">
        <w:rPr>
          <w:rFonts w:ascii="Times New Roman" w:hAnsi="Times New Roman" w:cs="Times New Roman"/>
          <w:sz w:val="28"/>
          <w:szCs w:val="28"/>
        </w:rPr>
        <w:t>екст Федерального закона опубликован в «Российской газете» от 12 января 2005 года № 1);</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2.5.5. Федеральный закон от 27 июля 2010 года № 210-ФЗ «Об организации предоставления государственных и муниципальных услуг»;</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2.5.</w:t>
      </w:r>
      <w:r>
        <w:rPr>
          <w:rFonts w:ascii="Times New Roman" w:hAnsi="Times New Roman" w:cs="Times New Roman"/>
          <w:sz w:val="28"/>
          <w:szCs w:val="28"/>
        </w:rPr>
        <w:t>6.</w:t>
      </w:r>
      <w:r w:rsidRPr="008822E2">
        <w:rPr>
          <w:rFonts w:ascii="Times New Roman" w:hAnsi="Times New Roman" w:cs="Times New Roman"/>
          <w:sz w:val="28"/>
          <w:szCs w:val="28"/>
        </w:rPr>
        <w:t xml:space="preserve"> Жилищный кодекс Российской Федерации от 29 декабря 2004 года № 188-ФЗ Текст Кодекса опубликован в «Российской газете» от 12 января 2005 года № 1);</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2.5</w:t>
      </w:r>
      <w:r w:rsidRPr="008822E2">
        <w:rPr>
          <w:rFonts w:ascii="Times New Roman" w:hAnsi="Times New Roman" w:cs="Times New Roman"/>
          <w:sz w:val="28"/>
          <w:szCs w:val="28"/>
        </w:rPr>
        <w:t>.</w:t>
      </w:r>
      <w:r>
        <w:rPr>
          <w:rFonts w:ascii="Times New Roman" w:hAnsi="Times New Roman" w:cs="Times New Roman"/>
          <w:sz w:val="28"/>
          <w:szCs w:val="28"/>
        </w:rPr>
        <w:t>7</w:t>
      </w:r>
      <w:r w:rsidRPr="008822E2">
        <w:rPr>
          <w:rFonts w:ascii="Times New Roman" w:hAnsi="Times New Roman" w:cs="Times New Roman"/>
          <w:sz w:val="28"/>
          <w:szCs w:val="28"/>
        </w:rPr>
        <w:t>. Закон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 (Текст Закона опубликован в газете «Кубанские новости», № 225 от 31 декабря 2008 года);</w:t>
      </w:r>
    </w:p>
    <w:p w:rsidR="00871397"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2.5.8</w:t>
      </w:r>
      <w:r w:rsidRPr="008822E2">
        <w:rPr>
          <w:rFonts w:ascii="Times New Roman" w:hAnsi="Times New Roman" w:cs="Times New Roman"/>
          <w:sz w:val="28"/>
          <w:szCs w:val="28"/>
        </w:rPr>
        <w:t>. Решение городской Думы города Новороссийска от 27 ноября 2007 года № 490 «Об утверждении нормы предоставления общей площади жилого помещения по договору социального найма и учётной нормы общей площади жилого помещения в муниципальном образовании город-герой Новороссийск» (Текст решения опубликован в газете «Новороссийские вести», № 393 от 4 декабря 2007 года);</w:t>
      </w:r>
    </w:p>
    <w:p w:rsidR="00871397"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5.9</w:t>
      </w:r>
      <w:r w:rsidRPr="008822E2">
        <w:rPr>
          <w:rFonts w:ascii="Times New Roman" w:hAnsi="Times New Roman" w:cs="Times New Roman"/>
          <w:sz w:val="28"/>
          <w:szCs w:val="28"/>
        </w:rPr>
        <w:t>. Настоящий регламент.</w:t>
      </w:r>
    </w:p>
    <w:p w:rsidR="00871397" w:rsidRDefault="00871397" w:rsidP="00871397">
      <w:pPr>
        <w:pStyle w:val="a6"/>
        <w:ind w:firstLine="900"/>
        <w:jc w:val="both"/>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8"/>
          <w:szCs w:val="28"/>
        </w:rPr>
        <w:t xml:space="preserve">2.6. </w:t>
      </w:r>
      <w:r w:rsidRPr="008822E2">
        <w:rPr>
          <w:rFonts w:ascii="Times New Roman" w:hAnsi="Times New Roman" w:cs="Times New Roman"/>
          <w:sz w:val="28"/>
          <w:szCs w:val="28"/>
        </w:rPr>
        <w:t xml:space="preserve">Перечень документов необходимых для получения </w:t>
      </w:r>
      <w:r>
        <w:rPr>
          <w:rFonts w:ascii="Times New Roman" w:hAnsi="Times New Roman" w:cs="Times New Roman"/>
          <w:sz w:val="28"/>
          <w:szCs w:val="28"/>
        </w:rPr>
        <w:t xml:space="preserve">                    м</w:t>
      </w:r>
      <w:r w:rsidRPr="008822E2">
        <w:rPr>
          <w:rFonts w:ascii="Times New Roman" w:hAnsi="Times New Roman" w:cs="Times New Roman"/>
          <w:sz w:val="28"/>
          <w:szCs w:val="28"/>
        </w:rPr>
        <w:t>униципальной услуги</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ab/>
      </w:r>
    </w:p>
    <w:p w:rsidR="00871397" w:rsidRPr="00025E25" w:rsidRDefault="00871397" w:rsidP="00871397">
      <w:pPr>
        <w:pStyle w:val="a6"/>
        <w:ind w:firstLine="360"/>
        <w:jc w:val="both"/>
        <w:rPr>
          <w:rFonts w:ascii="Times New Roman" w:hAnsi="Times New Roman" w:cs="Times New Roman"/>
          <w:bCs/>
          <w:sz w:val="28"/>
          <w:szCs w:val="28"/>
        </w:rPr>
      </w:pPr>
      <w:r w:rsidRPr="00354540">
        <w:rPr>
          <w:rFonts w:ascii="Times New Roman" w:hAnsi="Times New Roman" w:cs="Times New Roman"/>
          <w:sz w:val="28"/>
          <w:szCs w:val="28"/>
        </w:rPr>
        <w:t>2</w:t>
      </w:r>
      <w:r>
        <w:rPr>
          <w:rFonts w:ascii="Times New Roman" w:hAnsi="Times New Roman" w:cs="Times New Roman"/>
          <w:sz w:val="28"/>
          <w:szCs w:val="28"/>
        </w:rPr>
        <w:t xml:space="preserve">.6.1. </w:t>
      </w:r>
      <w:r w:rsidRPr="00025E25">
        <w:rPr>
          <w:rFonts w:ascii="Times New Roman" w:hAnsi="Times New Roman" w:cs="Times New Roman"/>
          <w:sz w:val="28"/>
          <w:szCs w:val="28"/>
        </w:rPr>
        <w:t>Заявление гражданина об определении наличия (отсутствия) у него предусмотренных законодательством оснований признания нуждающимся в жилом помещении - 1 экземпляр подлинный (Приложение № 3 к настоящему административному регламенту)</w:t>
      </w:r>
      <w:r>
        <w:rPr>
          <w:rFonts w:ascii="Times New Roman" w:hAnsi="Times New Roman" w:cs="Times New Roman"/>
          <w:sz w:val="28"/>
          <w:szCs w:val="28"/>
        </w:rPr>
        <w:t>;</w:t>
      </w:r>
    </w:p>
    <w:p w:rsidR="00871397" w:rsidRPr="00756C7C" w:rsidRDefault="00871397" w:rsidP="00871397">
      <w:pPr>
        <w:numPr>
          <w:ilvl w:val="2"/>
          <w:numId w:val="14"/>
        </w:numPr>
        <w:suppressAutoHyphens/>
        <w:snapToGrid w:val="0"/>
        <w:ind w:left="0" w:firstLine="360"/>
        <w:jc w:val="both"/>
        <w:rPr>
          <w:sz w:val="28"/>
          <w:szCs w:val="28"/>
        </w:rPr>
      </w:pPr>
      <w:r w:rsidRPr="00756C7C">
        <w:rPr>
          <w:sz w:val="28"/>
          <w:szCs w:val="28"/>
        </w:rPr>
        <w:t>Документ, удостоверяющий личность заявителя (представителя заявителя)</w:t>
      </w:r>
      <w:r>
        <w:rPr>
          <w:sz w:val="28"/>
          <w:szCs w:val="28"/>
        </w:rPr>
        <w:t>;</w:t>
      </w:r>
    </w:p>
    <w:p w:rsidR="00871397" w:rsidRPr="003555F8" w:rsidRDefault="00871397" w:rsidP="00871397">
      <w:pPr>
        <w:pStyle w:val="a6"/>
        <w:numPr>
          <w:ilvl w:val="2"/>
          <w:numId w:val="14"/>
        </w:numPr>
        <w:ind w:left="0" w:firstLine="360"/>
        <w:jc w:val="both"/>
        <w:rPr>
          <w:rFonts w:ascii="Times New Roman" w:hAnsi="Times New Roman" w:cs="Times New Roman"/>
          <w:bCs/>
          <w:sz w:val="28"/>
          <w:szCs w:val="28"/>
        </w:rPr>
      </w:pPr>
      <w:r w:rsidRPr="00025E25">
        <w:rPr>
          <w:rFonts w:ascii="Times New Roman" w:hAnsi="Times New Roman" w:cs="Times New Roman"/>
          <w:sz w:val="28"/>
          <w:szCs w:val="28"/>
        </w:rPr>
        <w:t>Документ, удостоверяющий права (полномочия) представителя физического лица, если с заявлением обращается представитель заявителя</w:t>
      </w:r>
      <w:r>
        <w:rPr>
          <w:rFonts w:ascii="Times New Roman" w:hAnsi="Times New Roman" w:cs="Times New Roman"/>
          <w:sz w:val="28"/>
          <w:szCs w:val="28"/>
        </w:rPr>
        <w:t>;</w:t>
      </w:r>
    </w:p>
    <w:p w:rsidR="00871397" w:rsidRPr="00756C7C" w:rsidRDefault="00871397" w:rsidP="00871397">
      <w:pPr>
        <w:numPr>
          <w:ilvl w:val="2"/>
          <w:numId w:val="14"/>
        </w:numPr>
        <w:suppressAutoHyphens/>
        <w:snapToGrid w:val="0"/>
        <w:ind w:left="0" w:firstLine="360"/>
        <w:jc w:val="both"/>
        <w:rPr>
          <w:sz w:val="28"/>
          <w:szCs w:val="28"/>
        </w:rPr>
      </w:pPr>
      <w:r w:rsidRPr="00756C7C">
        <w:rPr>
          <w:sz w:val="28"/>
          <w:szCs w:val="28"/>
        </w:rPr>
        <w:t>Свидетельства о государственной регистрации актов гражданского состояния:</w:t>
      </w:r>
      <w:r>
        <w:rPr>
          <w:sz w:val="28"/>
          <w:szCs w:val="28"/>
        </w:rPr>
        <w:t xml:space="preserve"> </w:t>
      </w:r>
    </w:p>
    <w:p w:rsidR="00871397" w:rsidRPr="00756C7C" w:rsidRDefault="00871397" w:rsidP="00871397">
      <w:pPr>
        <w:jc w:val="both"/>
        <w:rPr>
          <w:sz w:val="28"/>
          <w:szCs w:val="28"/>
        </w:rPr>
      </w:pPr>
      <w:r>
        <w:rPr>
          <w:sz w:val="28"/>
          <w:szCs w:val="28"/>
        </w:rPr>
        <w:t xml:space="preserve">     </w:t>
      </w:r>
      <w:r w:rsidRPr="00756C7C">
        <w:rPr>
          <w:sz w:val="28"/>
          <w:szCs w:val="28"/>
        </w:rPr>
        <w:t xml:space="preserve">свидетельство о рождении (независимо от возраста) на всех членов семьи, которые могут быть признаны </w:t>
      </w:r>
      <w:r>
        <w:rPr>
          <w:sz w:val="28"/>
          <w:szCs w:val="28"/>
        </w:rPr>
        <w:t>нуждающимися в жилом помещении</w:t>
      </w:r>
      <w:r w:rsidRPr="00756C7C">
        <w:rPr>
          <w:sz w:val="28"/>
          <w:szCs w:val="28"/>
        </w:rPr>
        <w:t xml:space="preserve"> (1 экземпляр подлинный для о</w:t>
      </w:r>
      <w:r>
        <w:rPr>
          <w:sz w:val="28"/>
          <w:szCs w:val="28"/>
        </w:rPr>
        <w:t>знакомления, 1 экземпляр копии);</w:t>
      </w:r>
    </w:p>
    <w:p w:rsidR="00871397" w:rsidRPr="00756C7C" w:rsidRDefault="00871397" w:rsidP="00871397">
      <w:pPr>
        <w:jc w:val="both"/>
        <w:rPr>
          <w:sz w:val="28"/>
          <w:szCs w:val="28"/>
        </w:rPr>
      </w:pPr>
      <w:r>
        <w:rPr>
          <w:sz w:val="28"/>
          <w:szCs w:val="28"/>
        </w:rPr>
        <w:t xml:space="preserve">     п</w:t>
      </w:r>
      <w:r w:rsidRPr="00756C7C">
        <w:rPr>
          <w:sz w:val="28"/>
          <w:szCs w:val="28"/>
        </w:rPr>
        <w:t>ри наличии: свидетельство о заключении (расторжении) брака;</w:t>
      </w:r>
    </w:p>
    <w:p w:rsidR="00871397" w:rsidRDefault="00871397" w:rsidP="00871397">
      <w:pPr>
        <w:jc w:val="both"/>
        <w:rPr>
          <w:sz w:val="28"/>
          <w:szCs w:val="28"/>
        </w:rPr>
      </w:pPr>
      <w:r>
        <w:rPr>
          <w:sz w:val="28"/>
          <w:szCs w:val="28"/>
        </w:rPr>
        <w:t xml:space="preserve">     свидетельство об усыновлении;</w:t>
      </w:r>
    </w:p>
    <w:p w:rsidR="00871397" w:rsidRPr="00756C7C" w:rsidRDefault="00871397" w:rsidP="00871397">
      <w:pPr>
        <w:jc w:val="both"/>
        <w:rPr>
          <w:sz w:val="28"/>
          <w:szCs w:val="28"/>
        </w:rPr>
      </w:pPr>
      <w:r>
        <w:rPr>
          <w:sz w:val="28"/>
          <w:szCs w:val="28"/>
        </w:rPr>
        <w:t xml:space="preserve">     </w:t>
      </w:r>
      <w:r w:rsidRPr="00756C7C">
        <w:rPr>
          <w:sz w:val="28"/>
          <w:szCs w:val="28"/>
        </w:rPr>
        <w:t>свидетельство о перемене имени;</w:t>
      </w:r>
    </w:p>
    <w:p w:rsidR="00871397" w:rsidRPr="00756C7C" w:rsidRDefault="00871397" w:rsidP="00871397">
      <w:pPr>
        <w:jc w:val="both"/>
        <w:rPr>
          <w:sz w:val="28"/>
          <w:szCs w:val="28"/>
        </w:rPr>
      </w:pPr>
      <w:r>
        <w:rPr>
          <w:sz w:val="28"/>
          <w:szCs w:val="28"/>
        </w:rPr>
        <w:t xml:space="preserve">     </w:t>
      </w:r>
      <w:r w:rsidRPr="00756C7C">
        <w:rPr>
          <w:sz w:val="28"/>
          <w:szCs w:val="28"/>
        </w:rPr>
        <w:t>свидетельство об установлении отцовства;</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555F8">
        <w:rPr>
          <w:rFonts w:ascii="Times New Roman" w:hAnsi="Times New Roman" w:cs="Times New Roman"/>
          <w:sz w:val="28"/>
          <w:szCs w:val="28"/>
        </w:rPr>
        <w:t>свидетельство о смерти.</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2.6.5. </w:t>
      </w:r>
      <w:r w:rsidRPr="003555F8">
        <w:rPr>
          <w:rFonts w:ascii="Times New Roman" w:hAnsi="Times New Roman" w:cs="Times New Roman"/>
          <w:sz w:val="28"/>
          <w:szCs w:val="28"/>
        </w:rPr>
        <w:t>Вступившее в силу решение суда об определении состава семьи, при наличии (1 экземпляр подлинный для ознакомления,</w:t>
      </w:r>
      <w:r>
        <w:rPr>
          <w:rFonts w:ascii="Times New Roman" w:hAnsi="Times New Roman" w:cs="Times New Roman"/>
          <w:sz w:val="28"/>
          <w:szCs w:val="28"/>
        </w:rPr>
        <w:t xml:space="preserve"> 1 экземпляр копии);</w:t>
      </w:r>
    </w:p>
    <w:p w:rsidR="00871397" w:rsidRDefault="00871397" w:rsidP="00871397">
      <w:pPr>
        <w:snapToGrid w:val="0"/>
        <w:jc w:val="both"/>
        <w:rPr>
          <w:sz w:val="28"/>
          <w:szCs w:val="28"/>
        </w:rPr>
      </w:pPr>
      <w:r>
        <w:rPr>
          <w:sz w:val="28"/>
          <w:szCs w:val="28"/>
        </w:rPr>
        <w:t xml:space="preserve">     2.6.6. </w:t>
      </w:r>
      <w:r w:rsidRPr="00756C7C">
        <w:rPr>
          <w:sz w:val="28"/>
          <w:szCs w:val="28"/>
        </w:rPr>
        <w:t>Документы, подтверждающие место жительства гражданина:</w:t>
      </w:r>
    </w:p>
    <w:p w:rsidR="00871397" w:rsidRPr="00756C7C" w:rsidRDefault="00871397" w:rsidP="00871397">
      <w:pPr>
        <w:snapToGrid w:val="0"/>
        <w:jc w:val="both"/>
        <w:rPr>
          <w:sz w:val="28"/>
          <w:szCs w:val="28"/>
        </w:rPr>
      </w:pPr>
      <w:r>
        <w:rPr>
          <w:sz w:val="28"/>
          <w:szCs w:val="28"/>
        </w:rPr>
        <w:lastRenderedPageBreak/>
        <w:t xml:space="preserve">     </w:t>
      </w:r>
      <w:r w:rsidRPr="00756C7C">
        <w:rPr>
          <w:sz w:val="28"/>
          <w:szCs w:val="28"/>
        </w:rPr>
        <w:t xml:space="preserve">паспорт гражданина Российской Федерации с отметкой о регистрации гражданина по месту жительства и членов семьи, которые могут быть признаны </w:t>
      </w:r>
      <w:r>
        <w:rPr>
          <w:sz w:val="28"/>
          <w:szCs w:val="28"/>
        </w:rPr>
        <w:t xml:space="preserve">нуждающимися в жилом помещении </w:t>
      </w:r>
      <w:r w:rsidRPr="00756C7C">
        <w:rPr>
          <w:sz w:val="28"/>
          <w:szCs w:val="28"/>
        </w:rPr>
        <w:t>(при представлении паспорта стр. 2, 3, 5, 14, 17) (1 экземпляр подлинный для ознакомления, 1 экземпляр копии);</w:t>
      </w:r>
    </w:p>
    <w:p w:rsidR="00871397" w:rsidRPr="00756C7C" w:rsidRDefault="00871397" w:rsidP="00871397">
      <w:pPr>
        <w:jc w:val="both"/>
        <w:rPr>
          <w:sz w:val="28"/>
          <w:szCs w:val="28"/>
        </w:rPr>
      </w:pPr>
      <w:r>
        <w:rPr>
          <w:sz w:val="28"/>
          <w:szCs w:val="28"/>
        </w:rPr>
        <w:t xml:space="preserve">     с</w:t>
      </w:r>
      <w:r w:rsidRPr="00756C7C">
        <w:rPr>
          <w:sz w:val="28"/>
          <w:szCs w:val="28"/>
        </w:rPr>
        <w:t>видетельство о регистрации по месту жительства (1 экземпляр подлинный для ознакомления, 1 экземпляр копии);</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555F8">
        <w:rPr>
          <w:rFonts w:ascii="Times New Roman" w:hAnsi="Times New Roman" w:cs="Times New Roman"/>
          <w:sz w:val="28"/>
          <w:szCs w:val="28"/>
        </w:rPr>
        <w:t>вступившее в силу решение суда об установлении факта проживания гражданина и членов его се</w:t>
      </w:r>
      <w:r>
        <w:rPr>
          <w:rFonts w:ascii="Times New Roman" w:hAnsi="Times New Roman" w:cs="Times New Roman"/>
          <w:sz w:val="28"/>
          <w:szCs w:val="28"/>
        </w:rPr>
        <w:t>мьи по соответствующему адресу (</w:t>
      </w:r>
      <w:r w:rsidRPr="003555F8">
        <w:rPr>
          <w:rFonts w:ascii="Times New Roman" w:hAnsi="Times New Roman" w:cs="Times New Roman"/>
          <w:sz w:val="28"/>
          <w:szCs w:val="28"/>
        </w:rPr>
        <w:t>при необходимости) (1 экземпляр подлинный для ознакомлени</w:t>
      </w:r>
      <w:r>
        <w:rPr>
          <w:rFonts w:ascii="Times New Roman" w:hAnsi="Times New Roman" w:cs="Times New Roman"/>
          <w:sz w:val="28"/>
          <w:szCs w:val="28"/>
        </w:rPr>
        <w:t xml:space="preserve">я, </w:t>
      </w:r>
      <w:r w:rsidRPr="003555F8">
        <w:rPr>
          <w:rFonts w:ascii="Times New Roman" w:hAnsi="Times New Roman" w:cs="Times New Roman"/>
          <w:sz w:val="28"/>
          <w:szCs w:val="28"/>
        </w:rPr>
        <w:t>1 экземпляр копии);</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2.6.7. </w:t>
      </w:r>
      <w:r w:rsidRPr="003555F8">
        <w:rPr>
          <w:rFonts w:ascii="Times New Roman" w:hAnsi="Times New Roman" w:cs="Times New Roman"/>
          <w:sz w:val="28"/>
          <w:szCs w:val="28"/>
        </w:rPr>
        <w:t>Справка(и) из органа, осуществляющего технический учёт жилищного фонда (ГУП КК «</w:t>
      </w:r>
      <w:proofErr w:type="spellStart"/>
      <w:r w:rsidRPr="003555F8">
        <w:rPr>
          <w:rFonts w:ascii="Times New Roman" w:hAnsi="Times New Roman" w:cs="Times New Roman"/>
          <w:sz w:val="28"/>
          <w:szCs w:val="28"/>
        </w:rPr>
        <w:t>Крайтехинвентаризация</w:t>
      </w:r>
      <w:proofErr w:type="spellEnd"/>
      <w:r w:rsidRPr="003555F8">
        <w:rPr>
          <w:rFonts w:ascii="Times New Roman" w:hAnsi="Times New Roman" w:cs="Times New Roman"/>
          <w:sz w:val="28"/>
          <w:szCs w:val="28"/>
        </w:rPr>
        <w:t xml:space="preserve"> - Краевое БТИ»), составленные не ранее чем за 2 месяца до даты представления на всех членов семьи (оригинал)</w:t>
      </w:r>
      <w:r>
        <w:rPr>
          <w:rFonts w:ascii="Times New Roman" w:hAnsi="Times New Roman" w:cs="Times New Roman"/>
          <w:sz w:val="28"/>
          <w:szCs w:val="28"/>
        </w:rPr>
        <w:t>;</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2.6.8. </w:t>
      </w:r>
      <w:r w:rsidRPr="003555F8">
        <w:rPr>
          <w:rFonts w:ascii="Times New Roman" w:hAnsi="Times New Roman" w:cs="Times New Roman"/>
          <w:sz w:val="28"/>
          <w:szCs w:val="28"/>
        </w:rPr>
        <w:t>Выписка</w:t>
      </w:r>
      <w:r>
        <w:rPr>
          <w:rFonts w:ascii="Times New Roman" w:hAnsi="Times New Roman" w:cs="Times New Roman"/>
          <w:sz w:val="28"/>
          <w:szCs w:val="28"/>
        </w:rPr>
        <w:t>(и) и</w:t>
      </w:r>
      <w:r w:rsidRPr="003555F8">
        <w:rPr>
          <w:rFonts w:ascii="Times New Roman" w:hAnsi="Times New Roman" w:cs="Times New Roman"/>
          <w:sz w:val="28"/>
          <w:szCs w:val="28"/>
        </w:rPr>
        <w:t>з Единого государственного реестра прав на недвижимое имущество и сделок с ним о правах отдельного лица на имеющиеся или имевшиеся у него объекты недвижимого имущества, составленные не ранее чем за 2 месяца до даты представления на всех членов семьи (</w:t>
      </w:r>
      <w:r>
        <w:rPr>
          <w:rFonts w:ascii="Times New Roman" w:hAnsi="Times New Roman" w:cs="Times New Roman"/>
          <w:sz w:val="28"/>
          <w:szCs w:val="28"/>
        </w:rPr>
        <w:t>оригинал);</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2.6.9. Правоустанавливающие 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w:t>
      </w:r>
      <w:r w:rsidRPr="003555F8">
        <w:rPr>
          <w:rFonts w:ascii="Times New Roman" w:hAnsi="Times New Roman" w:cs="Times New Roman"/>
          <w:sz w:val="28"/>
          <w:szCs w:val="28"/>
        </w:rPr>
        <w:t xml:space="preserve">гражданина и (или) членов его семьи, указанных в заявлении о признании </w:t>
      </w:r>
      <w:r>
        <w:rPr>
          <w:rFonts w:ascii="Times New Roman" w:hAnsi="Times New Roman" w:cs="Times New Roman"/>
          <w:sz w:val="28"/>
          <w:szCs w:val="28"/>
        </w:rPr>
        <w:t>нуждающимися</w:t>
      </w:r>
      <w:r w:rsidRPr="003555F8">
        <w:rPr>
          <w:rFonts w:ascii="Times New Roman" w:hAnsi="Times New Roman" w:cs="Times New Roman"/>
          <w:sz w:val="28"/>
          <w:szCs w:val="28"/>
        </w:rPr>
        <w:t>, на жилое(</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помещение(я) и (или) земельный(</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участок(и), выделенный(</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для строительства жилого(</w:t>
      </w:r>
      <w:proofErr w:type="spellStart"/>
      <w:r w:rsidRPr="003555F8">
        <w:rPr>
          <w:rFonts w:ascii="Times New Roman" w:hAnsi="Times New Roman" w:cs="Times New Roman"/>
          <w:sz w:val="28"/>
          <w:szCs w:val="28"/>
        </w:rPr>
        <w:t>ых</w:t>
      </w:r>
      <w:proofErr w:type="spellEnd"/>
      <w:r w:rsidRPr="003555F8">
        <w:rPr>
          <w:rFonts w:ascii="Times New Roman" w:hAnsi="Times New Roman" w:cs="Times New Roman"/>
          <w:sz w:val="28"/>
          <w:szCs w:val="28"/>
        </w:rPr>
        <w:t>) дома(</w:t>
      </w:r>
      <w:proofErr w:type="spellStart"/>
      <w:proofErr w:type="gramStart"/>
      <w:r w:rsidRPr="003555F8">
        <w:rPr>
          <w:rFonts w:ascii="Times New Roman" w:hAnsi="Times New Roman" w:cs="Times New Roman"/>
          <w:sz w:val="28"/>
          <w:szCs w:val="28"/>
        </w:rPr>
        <w:t>ов</w:t>
      </w:r>
      <w:proofErr w:type="spellEnd"/>
      <w:r w:rsidRPr="003555F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555F8">
        <w:rPr>
          <w:rFonts w:ascii="Times New Roman" w:hAnsi="Times New Roman" w:cs="Times New Roman"/>
          <w:sz w:val="28"/>
          <w:szCs w:val="28"/>
        </w:rPr>
        <w:t>(1 экземпляр подлинный, 1 экземпляр копии)</w:t>
      </w:r>
      <w:r>
        <w:rPr>
          <w:rFonts w:ascii="Times New Roman" w:hAnsi="Times New Roman" w:cs="Times New Roman"/>
          <w:sz w:val="28"/>
          <w:szCs w:val="28"/>
        </w:rPr>
        <w:t>;</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2.6.10. </w:t>
      </w:r>
      <w:r w:rsidRPr="003555F8">
        <w:rPr>
          <w:rFonts w:ascii="Times New Roman" w:hAnsi="Times New Roman" w:cs="Times New Roman"/>
          <w:sz w:val="28"/>
          <w:szCs w:val="28"/>
        </w:rPr>
        <w:t>Документы, на основании которых гражданин и члены его семьи, указанные в заявлении о признании нуждающимися, другие члены семьи, занимают жилое(</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помещение</w:t>
      </w:r>
      <w:r>
        <w:rPr>
          <w:rFonts w:ascii="Times New Roman" w:hAnsi="Times New Roman" w:cs="Times New Roman"/>
          <w:sz w:val="28"/>
          <w:szCs w:val="28"/>
        </w:rPr>
        <w:t>(</w:t>
      </w:r>
      <w:proofErr w:type="spellStart"/>
      <w:r>
        <w:rPr>
          <w:rFonts w:ascii="Times New Roman" w:hAnsi="Times New Roman" w:cs="Times New Roman"/>
          <w:sz w:val="28"/>
          <w:szCs w:val="28"/>
        </w:rPr>
        <w:t>ия</w:t>
      </w:r>
      <w:proofErr w:type="spellEnd"/>
      <w:r>
        <w:rPr>
          <w:rFonts w:ascii="Times New Roman" w:hAnsi="Times New Roman" w:cs="Times New Roman"/>
          <w:sz w:val="28"/>
          <w:szCs w:val="28"/>
        </w:rPr>
        <w:t>);</w:t>
      </w:r>
    </w:p>
    <w:p w:rsidR="00871397" w:rsidRDefault="00871397" w:rsidP="00871397">
      <w:pPr>
        <w:snapToGrid w:val="0"/>
        <w:jc w:val="both"/>
        <w:rPr>
          <w:sz w:val="28"/>
          <w:szCs w:val="28"/>
        </w:rPr>
      </w:pPr>
      <w:r>
        <w:rPr>
          <w:sz w:val="28"/>
          <w:szCs w:val="28"/>
        </w:rPr>
        <w:t xml:space="preserve">     2.6.11. </w:t>
      </w:r>
      <w:r w:rsidRPr="00756C7C">
        <w:rPr>
          <w:sz w:val="28"/>
          <w:szCs w:val="28"/>
        </w:rPr>
        <w:t xml:space="preserve">Соглашение об определении порядка пользования жилым помещением </w:t>
      </w:r>
      <w:r>
        <w:rPr>
          <w:sz w:val="28"/>
          <w:szCs w:val="28"/>
        </w:rPr>
        <w:t>(</w:t>
      </w:r>
      <w:r w:rsidRPr="00756C7C">
        <w:rPr>
          <w:sz w:val="28"/>
          <w:szCs w:val="28"/>
        </w:rPr>
        <w:t>при наличии</w:t>
      </w:r>
      <w:r>
        <w:rPr>
          <w:sz w:val="28"/>
          <w:szCs w:val="28"/>
        </w:rPr>
        <w:t>)</w:t>
      </w:r>
      <w:r w:rsidRPr="00756C7C">
        <w:rPr>
          <w:sz w:val="28"/>
          <w:szCs w:val="28"/>
        </w:rPr>
        <w:t xml:space="preserve"> (1 экземпляр подлинный для о</w:t>
      </w:r>
      <w:r>
        <w:rPr>
          <w:sz w:val="28"/>
          <w:szCs w:val="28"/>
        </w:rPr>
        <w:t>знакомления, 1 экземпляр копии);</w:t>
      </w:r>
    </w:p>
    <w:p w:rsidR="00871397" w:rsidRDefault="00871397" w:rsidP="00871397">
      <w:pPr>
        <w:snapToGrid w:val="0"/>
        <w:jc w:val="both"/>
        <w:rPr>
          <w:sz w:val="28"/>
          <w:szCs w:val="28"/>
        </w:rPr>
      </w:pPr>
      <w:r>
        <w:rPr>
          <w:sz w:val="28"/>
          <w:szCs w:val="28"/>
        </w:rPr>
        <w:t xml:space="preserve">     2.6.12. </w:t>
      </w:r>
      <w:r w:rsidRPr="00756C7C">
        <w:rPr>
          <w:sz w:val="28"/>
          <w:szCs w:val="28"/>
        </w:rPr>
        <w:t>Вступившее в силу решение суда об определении порядк</w:t>
      </w:r>
      <w:r>
        <w:rPr>
          <w:sz w:val="28"/>
          <w:szCs w:val="28"/>
        </w:rPr>
        <w:t>а пользования жилым помещением (</w:t>
      </w:r>
      <w:r w:rsidRPr="00756C7C">
        <w:rPr>
          <w:sz w:val="28"/>
          <w:szCs w:val="28"/>
        </w:rPr>
        <w:t>при наличии</w:t>
      </w:r>
      <w:r>
        <w:rPr>
          <w:sz w:val="28"/>
          <w:szCs w:val="28"/>
        </w:rPr>
        <w:t>)</w:t>
      </w:r>
      <w:r w:rsidRPr="00756C7C">
        <w:rPr>
          <w:sz w:val="28"/>
          <w:szCs w:val="28"/>
        </w:rPr>
        <w:t xml:space="preserve"> (1 экземпляр подлинный для о</w:t>
      </w:r>
      <w:r>
        <w:rPr>
          <w:sz w:val="28"/>
          <w:szCs w:val="28"/>
        </w:rPr>
        <w:t>знакомления, 1 экземпляр копии);</w:t>
      </w:r>
    </w:p>
    <w:p w:rsidR="00871397" w:rsidRDefault="00871397" w:rsidP="00871397">
      <w:pPr>
        <w:snapToGrid w:val="0"/>
        <w:jc w:val="both"/>
        <w:rPr>
          <w:sz w:val="28"/>
          <w:szCs w:val="28"/>
        </w:rPr>
      </w:pPr>
      <w:r>
        <w:rPr>
          <w:sz w:val="28"/>
          <w:szCs w:val="28"/>
        </w:rPr>
        <w:t xml:space="preserve">     2.6.13. </w:t>
      </w:r>
      <w:r w:rsidRPr="00756C7C">
        <w:rPr>
          <w:sz w:val="28"/>
          <w:szCs w:val="28"/>
        </w:rPr>
        <w:t xml:space="preserve">Выписка из лицевого счёта жилого помещения муниципального или государственного жилищного фонда или выписка из лицевого счёта жилого помещения частного жилищного фонда с места регистрации всех членов семьи, составленная не ранее чем за 2 месяца до даты представления </w:t>
      </w:r>
      <w:r>
        <w:rPr>
          <w:sz w:val="28"/>
          <w:szCs w:val="28"/>
        </w:rPr>
        <w:t>в уполномоченный орган по учёту;</w:t>
      </w:r>
    </w:p>
    <w:p w:rsidR="00871397" w:rsidRDefault="00871397" w:rsidP="00871397">
      <w:pPr>
        <w:snapToGrid w:val="0"/>
        <w:jc w:val="both"/>
        <w:rPr>
          <w:sz w:val="28"/>
          <w:szCs w:val="28"/>
        </w:rPr>
      </w:pPr>
      <w:r>
        <w:rPr>
          <w:sz w:val="28"/>
          <w:szCs w:val="28"/>
        </w:rPr>
        <w:t xml:space="preserve">     2.6.14. </w:t>
      </w:r>
      <w:r w:rsidRPr="00756C7C">
        <w:rPr>
          <w:sz w:val="28"/>
          <w:szCs w:val="28"/>
        </w:rPr>
        <w:t>Технический паспорт жилого помещения частного жилищного фонда, составленного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 независимо от даты его составления (1 экземпляр подлинный для о</w:t>
      </w:r>
      <w:r>
        <w:rPr>
          <w:sz w:val="28"/>
          <w:szCs w:val="28"/>
        </w:rPr>
        <w:t>знакомления, 1 экземпляр копии);</w:t>
      </w:r>
    </w:p>
    <w:p w:rsidR="00871397" w:rsidRDefault="00871397" w:rsidP="00871397">
      <w:pPr>
        <w:snapToGrid w:val="0"/>
        <w:jc w:val="both"/>
        <w:rPr>
          <w:sz w:val="28"/>
          <w:szCs w:val="28"/>
        </w:rPr>
      </w:pPr>
      <w:r>
        <w:rPr>
          <w:sz w:val="28"/>
          <w:szCs w:val="28"/>
        </w:rPr>
        <w:lastRenderedPageBreak/>
        <w:t xml:space="preserve">     2.6.15. </w:t>
      </w:r>
      <w:r w:rsidRPr="00756C7C">
        <w:rPr>
          <w:sz w:val="28"/>
          <w:szCs w:val="28"/>
        </w:rPr>
        <w:t>Решение о признании жилого помещения непригодным для проживания (при нали</w:t>
      </w:r>
      <w:r>
        <w:rPr>
          <w:sz w:val="28"/>
          <w:szCs w:val="28"/>
        </w:rPr>
        <w:t xml:space="preserve">чии) (1 экземпляр подлинный для </w:t>
      </w:r>
      <w:proofErr w:type="gramStart"/>
      <w:r w:rsidRPr="00756C7C">
        <w:rPr>
          <w:sz w:val="28"/>
          <w:szCs w:val="28"/>
        </w:rPr>
        <w:t>ознакомления,</w:t>
      </w:r>
      <w:r>
        <w:rPr>
          <w:sz w:val="28"/>
          <w:szCs w:val="28"/>
        </w:rPr>
        <w:t xml:space="preserve">   </w:t>
      </w:r>
      <w:proofErr w:type="gramEnd"/>
      <w:r>
        <w:rPr>
          <w:sz w:val="28"/>
          <w:szCs w:val="28"/>
        </w:rPr>
        <w:t xml:space="preserve">                1</w:t>
      </w:r>
      <w:r w:rsidRPr="00756C7C">
        <w:rPr>
          <w:sz w:val="28"/>
          <w:szCs w:val="28"/>
        </w:rPr>
        <w:t xml:space="preserve"> экземпляр копии).</w:t>
      </w:r>
    </w:p>
    <w:p w:rsidR="00871397" w:rsidRDefault="00871397" w:rsidP="00871397">
      <w:pPr>
        <w:snapToGrid w:val="0"/>
        <w:jc w:val="both"/>
        <w:rPr>
          <w:sz w:val="28"/>
          <w:szCs w:val="28"/>
        </w:rPr>
      </w:pPr>
    </w:p>
    <w:p w:rsidR="00871397" w:rsidRDefault="00871397" w:rsidP="00871397">
      <w:pPr>
        <w:numPr>
          <w:ilvl w:val="1"/>
          <w:numId w:val="14"/>
        </w:numPr>
        <w:jc w:val="center"/>
        <w:rPr>
          <w:bCs/>
          <w:sz w:val="28"/>
          <w:szCs w:val="28"/>
        </w:rPr>
      </w:pPr>
      <w:r w:rsidRPr="006079D4">
        <w:rPr>
          <w:bCs/>
          <w:sz w:val="28"/>
          <w:szCs w:val="28"/>
        </w:rPr>
        <w:t>Перечень документов</w:t>
      </w:r>
      <w:r>
        <w:rPr>
          <w:bCs/>
          <w:sz w:val="28"/>
          <w:szCs w:val="28"/>
        </w:rPr>
        <w:t>,</w:t>
      </w:r>
      <w:r w:rsidRPr="006079D4">
        <w:rPr>
          <w:bCs/>
          <w:sz w:val="28"/>
          <w:szCs w:val="28"/>
        </w:rPr>
        <w:t xml:space="preserve"> необходимых для получения </w:t>
      </w:r>
      <w:r>
        <w:rPr>
          <w:bCs/>
          <w:sz w:val="28"/>
          <w:szCs w:val="28"/>
        </w:rPr>
        <w:t xml:space="preserve">          </w:t>
      </w:r>
    </w:p>
    <w:p w:rsidR="00871397" w:rsidRDefault="00871397" w:rsidP="00871397">
      <w:pPr>
        <w:ind w:left="900"/>
        <w:jc w:val="center"/>
        <w:rPr>
          <w:bCs/>
          <w:sz w:val="28"/>
          <w:szCs w:val="28"/>
        </w:rPr>
      </w:pPr>
      <w:r>
        <w:rPr>
          <w:bCs/>
          <w:sz w:val="28"/>
          <w:szCs w:val="28"/>
        </w:rPr>
        <w:t>м</w:t>
      </w:r>
      <w:r w:rsidRPr="006079D4">
        <w:rPr>
          <w:bCs/>
          <w:sz w:val="28"/>
          <w:szCs w:val="28"/>
        </w:rPr>
        <w:t>униципальной услуги</w:t>
      </w:r>
      <w:r>
        <w:rPr>
          <w:bCs/>
          <w:sz w:val="28"/>
          <w:szCs w:val="28"/>
        </w:rPr>
        <w:t>, которые претендент                                            представляет самостоятельно</w:t>
      </w:r>
    </w:p>
    <w:p w:rsidR="00871397" w:rsidRDefault="00871397" w:rsidP="00871397">
      <w:pPr>
        <w:jc w:val="center"/>
        <w:rPr>
          <w:bCs/>
          <w:sz w:val="28"/>
          <w:szCs w:val="28"/>
        </w:rPr>
      </w:pPr>
    </w:p>
    <w:p w:rsidR="00871397" w:rsidRPr="00025E25" w:rsidRDefault="00871397" w:rsidP="00871397">
      <w:pPr>
        <w:pStyle w:val="a6"/>
        <w:numPr>
          <w:ilvl w:val="2"/>
          <w:numId w:val="16"/>
        </w:numPr>
        <w:ind w:left="0" w:firstLine="360"/>
        <w:jc w:val="both"/>
        <w:rPr>
          <w:rFonts w:ascii="Times New Roman" w:hAnsi="Times New Roman" w:cs="Times New Roman"/>
          <w:bCs/>
          <w:sz w:val="28"/>
          <w:szCs w:val="28"/>
        </w:rPr>
      </w:pPr>
      <w:r w:rsidRPr="00025E25">
        <w:rPr>
          <w:rFonts w:ascii="Times New Roman" w:hAnsi="Times New Roman" w:cs="Times New Roman"/>
          <w:sz w:val="28"/>
          <w:szCs w:val="28"/>
        </w:rPr>
        <w:t>Заявление гражданина об определении наличия (отсутствия) у него предусмотренных законодательством оснований признания нуждающимся в жилом помещении - 1 экземпляр подлинный (Приложение № 3 к настоящему административному регламенту)</w:t>
      </w:r>
      <w:r>
        <w:rPr>
          <w:rFonts w:ascii="Times New Roman" w:hAnsi="Times New Roman" w:cs="Times New Roman"/>
          <w:sz w:val="28"/>
          <w:szCs w:val="28"/>
        </w:rPr>
        <w:t>;</w:t>
      </w:r>
    </w:p>
    <w:p w:rsidR="00871397" w:rsidRPr="00756C7C" w:rsidRDefault="00871397" w:rsidP="00871397">
      <w:pPr>
        <w:numPr>
          <w:ilvl w:val="2"/>
          <w:numId w:val="16"/>
        </w:numPr>
        <w:suppressAutoHyphens/>
        <w:snapToGrid w:val="0"/>
        <w:ind w:left="0" w:firstLine="360"/>
        <w:jc w:val="both"/>
        <w:rPr>
          <w:sz w:val="28"/>
          <w:szCs w:val="28"/>
        </w:rPr>
      </w:pPr>
      <w:r w:rsidRPr="00756C7C">
        <w:rPr>
          <w:sz w:val="28"/>
          <w:szCs w:val="28"/>
        </w:rPr>
        <w:t>Документ, удостоверяющий личность заявителя (представителя заявителя)</w:t>
      </w:r>
      <w:r>
        <w:rPr>
          <w:sz w:val="28"/>
          <w:szCs w:val="28"/>
        </w:rPr>
        <w:t>;</w:t>
      </w:r>
    </w:p>
    <w:p w:rsidR="00871397" w:rsidRPr="003555F8" w:rsidRDefault="00871397" w:rsidP="00871397">
      <w:pPr>
        <w:pStyle w:val="a6"/>
        <w:numPr>
          <w:ilvl w:val="2"/>
          <w:numId w:val="16"/>
        </w:numPr>
        <w:ind w:left="0" w:firstLine="360"/>
        <w:jc w:val="both"/>
        <w:rPr>
          <w:rFonts w:ascii="Times New Roman" w:hAnsi="Times New Roman" w:cs="Times New Roman"/>
          <w:bCs/>
          <w:sz w:val="28"/>
          <w:szCs w:val="28"/>
        </w:rPr>
      </w:pPr>
      <w:r w:rsidRPr="00025E25">
        <w:rPr>
          <w:rFonts w:ascii="Times New Roman" w:hAnsi="Times New Roman" w:cs="Times New Roman"/>
          <w:sz w:val="28"/>
          <w:szCs w:val="28"/>
        </w:rPr>
        <w:t>Документ, удостоверяющий права (полномочия) представителя физического лица, если с заявлением обращается представитель заявителя</w:t>
      </w:r>
      <w:r>
        <w:rPr>
          <w:rFonts w:ascii="Times New Roman" w:hAnsi="Times New Roman" w:cs="Times New Roman"/>
          <w:sz w:val="28"/>
          <w:szCs w:val="28"/>
        </w:rPr>
        <w:t>;</w:t>
      </w:r>
    </w:p>
    <w:p w:rsidR="00871397" w:rsidRPr="00756C7C" w:rsidRDefault="00871397" w:rsidP="00871397">
      <w:pPr>
        <w:numPr>
          <w:ilvl w:val="2"/>
          <w:numId w:val="16"/>
        </w:numPr>
        <w:suppressAutoHyphens/>
        <w:snapToGrid w:val="0"/>
        <w:ind w:left="0" w:firstLine="360"/>
        <w:jc w:val="both"/>
        <w:rPr>
          <w:sz w:val="28"/>
          <w:szCs w:val="28"/>
        </w:rPr>
      </w:pPr>
      <w:r w:rsidRPr="00756C7C">
        <w:rPr>
          <w:sz w:val="28"/>
          <w:szCs w:val="28"/>
        </w:rPr>
        <w:t>Свидетельства о государственной регистрации актов гражданского состояния:</w:t>
      </w:r>
      <w:r>
        <w:rPr>
          <w:sz w:val="28"/>
          <w:szCs w:val="28"/>
        </w:rPr>
        <w:t xml:space="preserve"> </w:t>
      </w:r>
    </w:p>
    <w:p w:rsidR="00871397" w:rsidRPr="00756C7C" w:rsidRDefault="00871397" w:rsidP="00871397">
      <w:pPr>
        <w:jc w:val="both"/>
        <w:rPr>
          <w:sz w:val="28"/>
          <w:szCs w:val="28"/>
        </w:rPr>
      </w:pPr>
      <w:r>
        <w:rPr>
          <w:sz w:val="28"/>
          <w:szCs w:val="28"/>
        </w:rPr>
        <w:t xml:space="preserve">     </w:t>
      </w:r>
      <w:r w:rsidRPr="00756C7C">
        <w:rPr>
          <w:sz w:val="28"/>
          <w:szCs w:val="28"/>
        </w:rPr>
        <w:t xml:space="preserve">свидетельство о рождении (независимо от возраста) на всех членов семьи, которые могут быть признаны </w:t>
      </w:r>
      <w:r>
        <w:rPr>
          <w:sz w:val="28"/>
          <w:szCs w:val="28"/>
        </w:rPr>
        <w:t>нуждающимися в жилом помещении</w:t>
      </w:r>
      <w:r w:rsidRPr="00756C7C">
        <w:rPr>
          <w:sz w:val="28"/>
          <w:szCs w:val="28"/>
        </w:rPr>
        <w:t xml:space="preserve"> (1 экземпляр подлинный для о</w:t>
      </w:r>
      <w:r>
        <w:rPr>
          <w:sz w:val="28"/>
          <w:szCs w:val="28"/>
        </w:rPr>
        <w:t>знакомления, 1 экземпляр копии);</w:t>
      </w:r>
    </w:p>
    <w:p w:rsidR="00871397" w:rsidRPr="00756C7C" w:rsidRDefault="00871397" w:rsidP="00871397">
      <w:pPr>
        <w:jc w:val="both"/>
        <w:rPr>
          <w:sz w:val="28"/>
          <w:szCs w:val="28"/>
        </w:rPr>
      </w:pPr>
      <w:r>
        <w:rPr>
          <w:sz w:val="28"/>
          <w:szCs w:val="28"/>
        </w:rPr>
        <w:t xml:space="preserve">     п</w:t>
      </w:r>
      <w:r w:rsidRPr="00756C7C">
        <w:rPr>
          <w:sz w:val="28"/>
          <w:szCs w:val="28"/>
        </w:rPr>
        <w:t>ри наличии: свидетельство о заключении (расторжении) брака;</w:t>
      </w:r>
    </w:p>
    <w:p w:rsidR="00871397" w:rsidRPr="00756C7C" w:rsidRDefault="00871397" w:rsidP="00871397">
      <w:pPr>
        <w:jc w:val="both"/>
        <w:rPr>
          <w:sz w:val="28"/>
          <w:szCs w:val="28"/>
        </w:rPr>
      </w:pPr>
      <w:r>
        <w:rPr>
          <w:sz w:val="28"/>
          <w:szCs w:val="28"/>
        </w:rPr>
        <w:t xml:space="preserve">     </w:t>
      </w:r>
      <w:r w:rsidRPr="00756C7C">
        <w:rPr>
          <w:sz w:val="28"/>
          <w:szCs w:val="28"/>
        </w:rPr>
        <w:t>свидетельство об усыновлении;</w:t>
      </w:r>
    </w:p>
    <w:p w:rsidR="00871397" w:rsidRPr="00756C7C" w:rsidRDefault="00871397" w:rsidP="00871397">
      <w:pPr>
        <w:jc w:val="both"/>
        <w:rPr>
          <w:sz w:val="28"/>
          <w:szCs w:val="28"/>
        </w:rPr>
      </w:pPr>
      <w:r>
        <w:rPr>
          <w:sz w:val="28"/>
          <w:szCs w:val="28"/>
        </w:rPr>
        <w:t xml:space="preserve">     </w:t>
      </w:r>
      <w:r w:rsidRPr="00756C7C">
        <w:rPr>
          <w:sz w:val="28"/>
          <w:szCs w:val="28"/>
        </w:rPr>
        <w:t>свидетельство о перемене имени;</w:t>
      </w:r>
    </w:p>
    <w:p w:rsidR="00871397" w:rsidRPr="00756C7C" w:rsidRDefault="00871397" w:rsidP="00871397">
      <w:pPr>
        <w:jc w:val="both"/>
        <w:rPr>
          <w:sz w:val="28"/>
          <w:szCs w:val="28"/>
        </w:rPr>
      </w:pPr>
      <w:r>
        <w:rPr>
          <w:sz w:val="28"/>
          <w:szCs w:val="28"/>
        </w:rPr>
        <w:t xml:space="preserve">     </w:t>
      </w:r>
      <w:r w:rsidRPr="00756C7C">
        <w:rPr>
          <w:sz w:val="28"/>
          <w:szCs w:val="28"/>
        </w:rPr>
        <w:t>свидетельство об установлении отцовства;</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смерти;</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2.7.5. </w:t>
      </w:r>
      <w:r w:rsidRPr="003555F8">
        <w:rPr>
          <w:rFonts w:ascii="Times New Roman" w:hAnsi="Times New Roman" w:cs="Times New Roman"/>
          <w:sz w:val="28"/>
          <w:szCs w:val="28"/>
        </w:rPr>
        <w:t>Вступившее в силу решение суда об определении состава семьи, при наличии (1 экземпляр подлинный для ознакомления,</w:t>
      </w:r>
      <w:r>
        <w:rPr>
          <w:rFonts w:ascii="Times New Roman" w:hAnsi="Times New Roman" w:cs="Times New Roman"/>
          <w:sz w:val="28"/>
          <w:szCs w:val="28"/>
        </w:rPr>
        <w:t xml:space="preserve"> 1 экземпляр копии);</w:t>
      </w:r>
    </w:p>
    <w:p w:rsidR="00871397" w:rsidRPr="00756C7C" w:rsidRDefault="00871397" w:rsidP="00871397">
      <w:pPr>
        <w:snapToGrid w:val="0"/>
        <w:jc w:val="both"/>
        <w:rPr>
          <w:sz w:val="28"/>
          <w:szCs w:val="28"/>
        </w:rPr>
      </w:pPr>
      <w:r>
        <w:rPr>
          <w:sz w:val="28"/>
          <w:szCs w:val="28"/>
        </w:rPr>
        <w:t xml:space="preserve">     2.7.6. </w:t>
      </w:r>
      <w:r w:rsidRPr="00756C7C">
        <w:rPr>
          <w:sz w:val="28"/>
          <w:szCs w:val="28"/>
        </w:rPr>
        <w:t>Документы, подтверждающие место жительства гражданина:</w:t>
      </w:r>
    </w:p>
    <w:p w:rsidR="00871397" w:rsidRPr="00756C7C" w:rsidRDefault="00871397" w:rsidP="00871397">
      <w:pPr>
        <w:jc w:val="both"/>
        <w:rPr>
          <w:sz w:val="28"/>
          <w:szCs w:val="28"/>
        </w:rPr>
      </w:pPr>
      <w:r>
        <w:rPr>
          <w:sz w:val="28"/>
          <w:szCs w:val="28"/>
        </w:rPr>
        <w:t xml:space="preserve">     </w:t>
      </w:r>
      <w:r w:rsidRPr="00756C7C">
        <w:rPr>
          <w:sz w:val="28"/>
          <w:szCs w:val="28"/>
        </w:rPr>
        <w:t>паспорт гражданина Российской Федерации с отметкой о регистрации гражданина по месту жительства и членов семьи, которые могут быть признаны</w:t>
      </w:r>
      <w:r>
        <w:rPr>
          <w:sz w:val="28"/>
          <w:szCs w:val="28"/>
        </w:rPr>
        <w:t xml:space="preserve"> нуждающимися в жилом помещении</w:t>
      </w:r>
      <w:r w:rsidRPr="00756C7C">
        <w:rPr>
          <w:sz w:val="28"/>
          <w:szCs w:val="28"/>
        </w:rPr>
        <w:t xml:space="preserve"> (при представлении паспорта стр. 2, 3, 5, 14, 17)</w:t>
      </w:r>
      <w:r>
        <w:rPr>
          <w:sz w:val="28"/>
          <w:szCs w:val="28"/>
        </w:rPr>
        <w:t xml:space="preserve"> </w:t>
      </w:r>
      <w:r w:rsidRPr="00756C7C">
        <w:rPr>
          <w:sz w:val="28"/>
          <w:szCs w:val="28"/>
        </w:rPr>
        <w:t>(1 экземпляр подлинный для ознакомления, 1 экземпляр копии);</w:t>
      </w:r>
    </w:p>
    <w:p w:rsidR="00871397" w:rsidRDefault="00871397" w:rsidP="00871397">
      <w:pPr>
        <w:jc w:val="both"/>
        <w:rPr>
          <w:sz w:val="28"/>
          <w:szCs w:val="28"/>
        </w:rPr>
      </w:pPr>
      <w:r>
        <w:rPr>
          <w:sz w:val="28"/>
          <w:szCs w:val="28"/>
        </w:rPr>
        <w:t xml:space="preserve">      </w:t>
      </w:r>
      <w:r w:rsidRPr="00756C7C">
        <w:rPr>
          <w:sz w:val="28"/>
          <w:szCs w:val="28"/>
        </w:rPr>
        <w:t>свидетельство о регистрации по месту жительства (1 экземпляр подлинный для оз</w:t>
      </w:r>
      <w:r>
        <w:rPr>
          <w:sz w:val="28"/>
          <w:szCs w:val="28"/>
        </w:rPr>
        <w:t xml:space="preserve">накомления, 1 экземпляр копии); </w:t>
      </w:r>
    </w:p>
    <w:p w:rsidR="00871397" w:rsidRDefault="00871397" w:rsidP="00871397">
      <w:pPr>
        <w:jc w:val="both"/>
        <w:rPr>
          <w:sz w:val="28"/>
          <w:szCs w:val="28"/>
        </w:rPr>
      </w:pPr>
      <w:r>
        <w:rPr>
          <w:sz w:val="28"/>
          <w:szCs w:val="28"/>
        </w:rPr>
        <w:t xml:space="preserve">      </w:t>
      </w:r>
      <w:r w:rsidRPr="003555F8">
        <w:rPr>
          <w:sz w:val="28"/>
          <w:szCs w:val="28"/>
        </w:rPr>
        <w:t>вступившее в силу решение суда об установлении факта проживания гражданина и членов его се</w:t>
      </w:r>
      <w:r>
        <w:rPr>
          <w:sz w:val="28"/>
          <w:szCs w:val="28"/>
        </w:rPr>
        <w:t>мьи по соответствующему адресу (</w:t>
      </w:r>
      <w:r w:rsidRPr="003555F8">
        <w:rPr>
          <w:sz w:val="28"/>
          <w:szCs w:val="28"/>
        </w:rPr>
        <w:t>при необходимости) (1 экземпляр подлинный для ознакомления, 1 экземпляр копии);</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2.7.7. </w:t>
      </w:r>
      <w:r w:rsidRPr="003555F8">
        <w:rPr>
          <w:rFonts w:ascii="Times New Roman" w:hAnsi="Times New Roman" w:cs="Times New Roman"/>
          <w:sz w:val="28"/>
          <w:szCs w:val="28"/>
        </w:rPr>
        <w:t>Справка(и) из органа, осуществляющего технический учёт жилищного фонда (ГУП КК «</w:t>
      </w:r>
      <w:proofErr w:type="spellStart"/>
      <w:r w:rsidRPr="003555F8">
        <w:rPr>
          <w:rFonts w:ascii="Times New Roman" w:hAnsi="Times New Roman" w:cs="Times New Roman"/>
          <w:sz w:val="28"/>
          <w:szCs w:val="28"/>
        </w:rPr>
        <w:t>Крайтехинвентаризация</w:t>
      </w:r>
      <w:proofErr w:type="spellEnd"/>
      <w:r w:rsidRPr="003555F8">
        <w:rPr>
          <w:rFonts w:ascii="Times New Roman" w:hAnsi="Times New Roman" w:cs="Times New Roman"/>
          <w:sz w:val="28"/>
          <w:szCs w:val="28"/>
        </w:rPr>
        <w:t xml:space="preserve"> - Краевое БТИ»), составленные не ранее чем за 2 месяца до даты представления на всех членов семьи (оригинал)</w:t>
      </w:r>
      <w:r>
        <w:rPr>
          <w:rFonts w:ascii="Times New Roman" w:hAnsi="Times New Roman" w:cs="Times New Roman"/>
          <w:sz w:val="28"/>
          <w:szCs w:val="28"/>
        </w:rPr>
        <w:t>;</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2.7.8. Правоустанавливающие 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w:t>
      </w:r>
      <w:r w:rsidRPr="003555F8">
        <w:rPr>
          <w:rFonts w:ascii="Times New Roman" w:hAnsi="Times New Roman" w:cs="Times New Roman"/>
          <w:sz w:val="28"/>
          <w:szCs w:val="28"/>
        </w:rPr>
        <w:t xml:space="preserve">гражданина и (или) членов его семьи, указанных в заявлении о признании </w:t>
      </w:r>
      <w:r>
        <w:rPr>
          <w:rFonts w:ascii="Times New Roman" w:hAnsi="Times New Roman" w:cs="Times New Roman"/>
          <w:sz w:val="28"/>
          <w:szCs w:val="28"/>
        </w:rPr>
        <w:t>нуждающимися</w:t>
      </w:r>
      <w:r w:rsidRPr="003555F8">
        <w:rPr>
          <w:rFonts w:ascii="Times New Roman" w:hAnsi="Times New Roman" w:cs="Times New Roman"/>
          <w:sz w:val="28"/>
          <w:szCs w:val="28"/>
        </w:rPr>
        <w:t>, на жилое(</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помещение(я) и (или) земельный(</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xml:space="preserve">) </w:t>
      </w:r>
      <w:r w:rsidRPr="003555F8">
        <w:rPr>
          <w:rFonts w:ascii="Times New Roman" w:hAnsi="Times New Roman" w:cs="Times New Roman"/>
          <w:sz w:val="28"/>
          <w:szCs w:val="28"/>
        </w:rPr>
        <w:lastRenderedPageBreak/>
        <w:t>участок(и), выделенный(</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для строительства жилого(</w:t>
      </w:r>
      <w:proofErr w:type="spellStart"/>
      <w:r w:rsidRPr="003555F8">
        <w:rPr>
          <w:rFonts w:ascii="Times New Roman" w:hAnsi="Times New Roman" w:cs="Times New Roman"/>
          <w:sz w:val="28"/>
          <w:szCs w:val="28"/>
        </w:rPr>
        <w:t>ых</w:t>
      </w:r>
      <w:proofErr w:type="spellEnd"/>
      <w:r w:rsidRPr="003555F8">
        <w:rPr>
          <w:rFonts w:ascii="Times New Roman" w:hAnsi="Times New Roman" w:cs="Times New Roman"/>
          <w:sz w:val="28"/>
          <w:szCs w:val="28"/>
        </w:rPr>
        <w:t>) дома(</w:t>
      </w:r>
      <w:proofErr w:type="spellStart"/>
      <w:proofErr w:type="gramStart"/>
      <w:r w:rsidRPr="003555F8">
        <w:rPr>
          <w:rFonts w:ascii="Times New Roman" w:hAnsi="Times New Roman" w:cs="Times New Roman"/>
          <w:sz w:val="28"/>
          <w:szCs w:val="28"/>
        </w:rPr>
        <w:t>ов</w:t>
      </w:r>
      <w:proofErr w:type="spellEnd"/>
      <w:r w:rsidRPr="003555F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555F8">
        <w:rPr>
          <w:rFonts w:ascii="Times New Roman" w:hAnsi="Times New Roman" w:cs="Times New Roman"/>
          <w:sz w:val="28"/>
          <w:szCs w:val="28"/>
        </w:rPr>
        <w:t>(1 экземпляр подлинный, 1 экземпляр копии)</w:t>
      </w:r>
      <w:r>
        <w:rPr>
          <w:rFonts w:ascii="Times New Roman" w:hAnsi="Times New Roman" w:cs="Times New Roman"/>
          <w:sz w:val="28"/>
          <w:szCs w:val="28"/>
        </w:rPr>
        <w:t>;</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2.7.9. </w:t>
      </w:r>
      <w:r w:rsidRPr="003555F8">
        <w:rPr>
          <w:rFonts w:ascii="Times New Roman" w:hAnsi="Times New Roman" w:cs="Times New Roman"/>
          <w:sz w:val="28"/>
          <w:szCs w:val="28"/>
        </w:rPr>
        <w:t>Документы, на основании которых гражданин и члены его семьи, указанные в заявлении о признании нуждающимися, другие члены семьи, занимают жилое(</w:t>
      </w:r>
      <w:proofErr w:type="spellStart"/>
      <w:r w:rsidRPr="003555F8">
        <w:rPr>
          <w:rFonts w:ascii="Times New Roman" w:hAnsi="Times New Roman" w:cs="Times New Roman"/>
          <w:sz w:val="28"/>
          <w:szCs w:val="28"/>
        </w:rPr>
        <w:t>ые</w:t>
      </w:r>
      <w:proofErr w:type="spellEnd"/>
      <w:r w:rsidRPr="003555F8">
        <w:rPr>
          <w:rFonts w:ascii="Times New Roman" w:hAnsi="Times New Roman" w:cs="Times New Roman"/>
          <w:sz w:val="28"/>
          <w:szCs w:val="28"/>
        </w:rPr>
        <w:t>) помещение</w:t>
      </w:r>
      <w:r>
        <w:rPr>
          <w:rFonts w:ascii="Times New Roman" w:hAnsi="Times New Roman" w:cs="Times New Roman"/>
          <w:sz w:val="28"/>
          <w:szCs w:val="28"/>
        </w:rPr>
        <w:t>(</w:t>
      </w:r>
      <w:proofErr w:type="spellStart"/>
      <w:r>
        <w:rPr>
          <w:rFonts w:ascii="Times New Roman" w:hAnsi="Times New Roman" w:cs="Times New Roman"/>
          <w:sz w:val="28"/>
          <w:szCs w:val="28"/>
        </w:rPr>
        <w:t>ия</w:t>
      </w:r>
      <w:proofErr w:type="spellEnd"/>
      <w:r>
        <w:rPr>
          <w:rFonts w:ascii="Times New Roman" w:hAnsi="Times New Roman" w:cs="Times New Roman"/>
          <w:sz w:val="28"/>
          <w:szCs w:val="28"/>
        </w:rPr>
        <w:t>);</w:t>
      </w:r>
    </w:p>
    <w:p w:rsidR="00871397" w:rsidRDefault="00871397" w:rsidP="00871397">
      <w:pPr>
        <w:snapToGrid w:val="0"/>
        <w:jc w:val="both"/>
        <w:rPr>
          <w:sz w:val="28"/>
          <w:szCs w:val="28"/>
        </w:rPr>
      </w:pPr>
      <w:r>
        <w:rPr>
          <w:sz w:val="28"/>
          <w:szCs w:val="28"/>
        </w:rPr>
        <w:t xml:space="preserve">     2.7.10. </w:t>
      </w:r>
      <w:r w:rsidRPr="00756C7C">
        <w:rPr>
          <w:sz w:val="28"/>
          <w:szCs w:val="28"/>
        </w:rPr>
        <w:t xml:space="preserve">Соглашение об определении порядка пользования жилым помещением </w:t>
      </w:r>
      <w:r>
        <w:rPr>
          <w:sz w:val="28"/>
          <w:szCs w:val="28"/>
        </w:rPr>
        <w:t>(</w:t>
      </w:r>
      <w:r w:rsidRPr="00756C7C">
        <w:rPr>
          <w:sz w:val="28"/>
          <w:szCs w:val="28"/>
        </w:rPr>
        <w:t>при наличии</w:t>
      </w:r>
      <w:r>
        <w:rPr>
          <w:sz w:val="28"/>
          <w:szCs w:val="28"/>
        </w:rPr>
        <w:t>)</w:t>
      </w:r>
      <w:r w:rsidRPr="00756C7C">
        <w:rPr>
          <w:sz w:val="28"/>
          <w:szCs w:val="28"/>
        </w:rPr>
        <w:t xml:space="preserve"> (1 экземпляр подлинный для о</w:t>
      </w:r>
      <w:r>
        <w:rPr>
          <w:sz w:val="28"/>
          <w:szCs w:val="28"/>
        </w:rPr>
        <w:t>знакомления, 1 экземпляр копии);</w:t>
      </w:r>
    </w:p>
    <w:p w:rsidR="00871397" w:rsidRDefault="00871397" w:rsidP="00871397">
      <w:pPr>
        <w:snapToGrid w:val="0"/>
        <w:jc w:val="both"/>
        <w:rPr>
          <w:sz w:val="28"/>
          <w:szCs w:val="28"/>
        </w:rPr>
      </w:pPr>
      <w:r>
        <w:rPr>
          <w:sz w:val="28"/>
          <w:szCs w:val="28"/>
        </w:rPr>
        <w:t xml:space="preserve">     2.7.11. </w:t>
      </w:r>
      <w:r w:rsidRPr="00756C7C">
        <w:rPr>
          <w:sz w:val="28"/>
          <w:szCs w:val="28"/>
        </w:rPr>
        <w:t>Вступившее в силу решение суда об определении поряд</w:t>
      </w:r>
      <w:r>
        <w:rPr>
          <w:sz w:val="28"/>
          <w:szCs w:val="28"/>
        </w:rPr>
        <w:t>ка пользования жилым помещением (</w:t>
      </w:r>
      <w:r w:rsidRPr="00756C7C">
        <w:rPr>
          <w:sz w:val="28"/>
          <w:szCs w:val="28"/>
        </w:rPr>
        <w:t>при наличии</w:t>
      </w:r>
      <w:r>
        <w:rPr>
          <w:sz w:val="28"/>
          <w:szCs w:val="28"/>
        </w:rPr>
        <w:t>)</w:t>
      </w:r>
      <w:r w:rsidRPr="00756C7C">
        <w:rPr>
          <w:sz w:val="28"/>
          <w:szCs w:val="28"/>
        </w:rPr>
        <w:t xml:space="preserve"> (1 экземпляр подлинный для о</w:t>
      </w:r>
      <w:r>
        <w:rPr>
          <w:sz w:val="28"/>
          <w:szCs w:val="28"/>
        </w:rPr>
        <w:t>знакомления, 1 экземпляр копии);</w:t>
      </w:r>
    </w:p>
    <w:p w:rsidR="00871397" w:rsidRDefault="00871397" w:rsidP="00871397">
      <w:pPr>
        <w:snapToGrid w:val="0"/>
        <w:jc w:val="both"/>
        <w:rPr>
          <w:sz w:val="28"/>
          <w:szCs w:val="28"/>
        </w:rPr>
      </w:pPr>
      <w:r>
        <w:rPr>
          <w:sz w:val="28"/>
          <w:szCs w:val="28"/>
        </w:rPr>
        <w:t xml:space="preserve">     2.7.12. </w:t>
      </w:r>
      <w:r w:rsidRPr="00756C7C">
        <w:rPr>
          <w:sz w:val="28"/>
          <w:szCs w:val="28"/>
        </w:rPr>
        <w:t xml:space="preserve">Выписка из лицевого счёта жилого помещения муниципального или государственного жилищного фонда или выписка из лицевого счёта жилого помещения частного жилищного фонда с места регистрации всех членов семьи, составленная не ранее чем за 2 месяца до даты представления </w:t>
      </w:r>
      <w:r>
        <w:rPr>
          <w:sz w:val="28"/>
          <w:szCs w:val="28"/>
        </w:rPr>
        <w:t>в уполномоченный орган по учёту;</w:t>
      </w:r>
    </w:p>
    <w:p w:rsidR="00871397" w:rsidRDefault="00871397" w:rsidP="00871397">
      <w:pPr>
        <w:snapToGrid w:val="0"/>
        <w:jc w:val="both"/>
        <w:rPr>
          <w:sz w:val="28"/>
          <w:szCs w:val="28"/>
        </w:rPr>
      </w:pPr>
      <w:r>
        <w:rPr>
          <w:sz w:val="28"/>
          <w:szCs w:val="28"/>
        </w:rPr>
        <w:t xml:space="preserve">     2.7.13. </w:t>
      </w:r>
      <w:r w:rsidRPr="00756C7C">
        <w:rPr>
          <w:sz w:val="28"/>
          <w:szCs w:val="28"/>
        </w:rPr>
        <w:t>Технический паспорт жилого помещения частного жилищного фонда, составленного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 независимо от даты его составления (1 экземпляр подлинный для о</w:t>
      </w:r>
      <w:r>
        <w:rPr>
          <w:sz w:val="28"/>
          <w:szCs w:val="28"/>
        </w:rPr>
        <w:t>знакомления, 1 экземпляр копии).</w:t>
      </w:r>
    </w:p>
    <w:p w:rsidR="00871397" w:rsidRDefault="00871397" w:rsidP="00871397">
      <w:pPr>
        <w:snapToGrid w:val="0"/>
        <w:jc w:val="both"/>
        <w:rPr>
          <w:sz w:val="28"/>
          <w:szCs w:val="28"/>
        </w:rPr>
      </w:pPr>
      <w:r>
        <w:rPr>
          <w:sz w:val="28"/>
          <w:szCs w:val="28"/>
        </w:rPr>
        <w:t xml:space="preserve">     </w:t>
      </w:r>
    </w:p>
    <w:p w:rsidR="00871397" w:rsidRDefault="00871397" w:rsidP="00871397">
      <w:pPr>
        <w:jc w:val="center"/>
        <w:rPr>
          <w:bCs/>
          <w:sz w:val="28"/>
          <w:szCs w:val="28"/>
        </w:rPr>
      </w:pPr>
      <w:r>
        <w:rPr>
          <w:bCs/>
          <w:sz w:val="28"/>
          <w:szCs w:val="28"/>
        </w:rPr>
        <w:t xml:space="preserve">2.8. </w:t>
      </w:r>
      <w:r w:rsidRPr="006079D4">
        <w:rPr>
          <w:bCs/>
          <w:sz w:val="28"/>
          <w:szCs w:val="28"/>
        </w:rPr>
        <w:t>Перечень документов</w:t>
      </w:r>
      <w:r>
        <w:rPr>
          <w:bCs/>
          <w:sz w:val="28"/>
          <w:szCs w:val="28"/>
        </w:rPr>
        <w:t>,</w:t>
      </w:r>
      <w:r w:rsidRPr="006079D4">
        <w:rPr>
          <w:bCs/>
          <w:sz w:val="28"/>
          <w:szCs w:val="28"/>
        </w:rPr>
        <w:t xml:space="preserve"> необходимых для получения </w:t>
      </w:r>
    </w:p>
    <w:p w:rsidR="00871397" w:rsidRDefault="00871397" w:rsidP="00871397">
      <w:pPr>
        <w:jc w:val="center"/>
        <w:rPr>
          <w:sz w:val="28"/>
          <w:szCs w:val="28"/>
        </w:rPr>
      </w:pPr>
      <w:r>
        <w:rPr>
          <w:bCs/>
          <w:sz w:val="28"/>
          <w:szCs w:val="28"/>
        </w:rPr>
        <w:t>м</w:t>
      </w:r>
      <w:r w:rsidRPr="006079D4">
        <w:rPr>
          <w:bCs/>
          <w:sz w:val="28"/>
          <w:szCs w:val="28"/>
        </w:rPr>
        <w:t>униципальной услуги</w:t>
      </w:r>
      <w:r>
        <w:rPr>
          <w:bCs/>
          <w:sz w:val="28"/>
          <w:szCs w:val="28"/>
        </w:rPr>
        <w:t>, которые претендент вправе представить</w:t>
      </w:r>
      <w:r>
        <w:rPr>
          <w:sz w:val="28"/>
          <w:szCs w:val="28"/>
        </w:rPr>
        <w:t xml:space="preserve"> </w:t>
      </w:r>
      <w:proofErr w:type="gramStart"/>
      <w:r>
        <w:rPr>
          <w:sz w:val="28"/>
          <w:szCs w:val="28"/>
        </w:rPr>
        <w:t>по  собственной</w:t>
      </w:r>
      <w:proofErr w:type="gramEnd"/>
      <w:r>
        <w:rPr>
          <w:sz w:val="28"/>
          <w:szCs w:val="28"/>
        </w:rPr>
        <w:t xml:space="preserve">  инициативе, так как они подлежат представлению </w:t>
      </w:r>
    </w:p>
    <w:p w:rsidR="00871397" w:rsidRDefault="00871397" w:rsidP="00871397">
      <w:pPr>
        <w:jc w:val="center"/>
        <w:rPr>
          <w:sz w:val="28"/>
          <w:szCs w:val="28"/>
        </w:rPr>
      </w:pPr>
      <w:r>
        <w:rPr>
          <w:sz w:val="28"/>
          <w:szCs w:val="28"/>
        </w:rPr>
        <w:t xml:space="preserve">в рамках межведомственного взаимодействия </w:t>
      </w:r>
    </w:p>
    <w:p w:rsidR="00871397" w:rsidRDefault="00871397" w:rsidP="00871397">
      <w:pPr>
        <w:jc w:val="center"/>
        <w:rPr>
          <w:bCs/>
          <w:sz w:val="28"/>
          <w:szCs w:val="28"/>
        </w:rPr>
      </w:pPr>
    </w:p>
    <w:p w:rsidR="00871397" w:rsidRDefault="00871397" w:rsidP="00871397">
      <w:pPr>
        <w:pStyle w:val="a6"/>
        <w:jc w:val="both"/>
        <w:rPr>
          <w:bCs/>
          <w:sz w:val="28"/>
          <w:szCs w:val="28"/>
        </w:rPr>
      </w:pPr>
      <w:r>
        <w:rPr>
          <w:rFonts w:ascii="Times New Roman" w:hAnsi="Times New Roman" w:cs="Times New Roman"/>
          <w:sz w:val="28"/>
          <w:szCs w:val="28"/>
        </w:rPr>
        <w:t xml:space="preserve">             2.8.1. </w:t>
      </w:r>
      <w:r w:rsidRPr="003555F8">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 на имеющиеся или имевшиеся у него объекты недвижимого имущества, составленные не ранее чем за 2 месяца до даты представления на всех членов семьи (</w:t>
      </w:r>
      <w:r>
        <w:rPr>
          <w:rFonts w:ascii="Times New Roman" w:hAnsi="Times New Roman" w:cs="Times New Roman"/>
          <w:sz w:val="28"/>
          <w:szCs w:val="28"/>
        </w:rPr>
        <w:t>оригинал);</w:t>
      </w:r>
    </w:p>
    <w:p w:rsidR="00871397" w:rsidRDefault="00871397" w:rsidP="00871397">
      <w:pPr>
        <w:pStyle w:val="a6"/>
        <w:jc w:val="both"/>
        <w:rPr>
          <w:rFonts w:ascii="Times New Roman" w:hAnsi="Times New Roman" w:cs="Times New Roman"/>
          <w:sz w:val="28"/>
          <w:szCs w:val="28"/>
        </w:rPr>
      </w:pPr>
      <w:r>
        <w:rPr>
          <w:sz w:val="28"/>
          <w:szCs w:val="28"/>
        </w:rPr>
        <w:t xml:space="preserve">      </w:t>
      </w:r>
      <w:r w:rsidRPr="00654044">
        <w:rPr>
          <w:rFonts w:ascii="Times New Roman" w:hAnsi="Times New Roman" w:cs="Times New Roman"/>
          <w:sz w:val="28"/>
          <w:szCs w:val="28"/>
        </w:rPr>
        <w:t>2.</w:t>
      </w:r>
      <w:r>
        <w:rPr>
          <w:rFonts w:ascii="Times New Roman" w:hAnsi="Times New Roman" w:cs="Times New Roman"/>
          <w:sz w:val="28"/>
          <w:szCs w:val="28"/>
        </w:rPr>
        <w:t>8</w:t>
      </w:r>
      <w:r w:rsidRPr="00654044">
        <w:rPr>
          <w:rFonts w:ascii="Times New Roman" w:hAnsi="Times New Roman" w:cs="Times New Roman"/>
          <w:sz w:val="28"/>
          <w:szCs w:val="28"/>
        </w:rPr>
        <w:t xml:space="preserve">.2. Решение о признании жилого помещения непригодным для проживания (при наличии) (1 экземпляр подлинный для </w:t>
      </w:r>
      <w:proofErr w:type="gramStart"/>
      <w:r w:rsidRPr="00654044">
        <w:rPr>
          <w:rFonts w:ascii="Times New Roman" w:hAnsi="Times New Roman" w:cs="Times New Roman"/>
          <w:sz w:val="28"/>
          <w:szCs w:val="28"/>
        </w:rPr>
        <w:t xml:space="preserve">ознакомления,   </w:t>
      </w:r>
      <w:proofErr w:type="gramEnd"/>
      <w:r w:rsidRPr="00654044">
        <w:rPr>
          <w:rFonts w:ascii="Times New Roman" w:hAnsi="Times New Roman" w:cs="Times New Roman"/>
          <w:sz w:val="28"/>
          <w:szCs w:val="28"/>
        </w:rPr>
        <w:t xml:space="preserve">               1 экземпляр копии)</w:t>
      </w:r>
      <w:r>
        <w:rPr>
          <w:rFonts w:ascii="Times New Roman" w:hAnsi="Times New Roman" w:cs="Times New Roman"/>
          <w:sz w:val="28"/>
          <w:szCs w:val="28"/>
        </w:rPr>
        <w:t>.</w:t>
      </w: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Pr="00FF23FD" w:rsidRDefault="00871397" w:rsidP="00871397">
      <w:pPr>
        <w:pStyle w:val="ConsPlusNormal"/>
        <w:jc w:val="center"/>
        <w:outlineLvl w:val="2"/>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9.</w:t>
      </w:r>
      <w:r w:rsidRPr="008822E2">
        <w:rPr>
          <w:rFonts w:ascii="Times New Roman" w:hAnsi="Times New Roman" w:cs="Times New Roman"/>
          <w:sz w:val="28"/>
          <w:szCs w:val="28"/>
        </w:rPr>
        <w:t xml:space="preserve"> </w:t>
      </w:r>
      <w:r w:rsidRPr="00FF23FD">
        <w:rPr>
          <w:rFonts w:ascii="Times New Roman" w:hAnsi="Times New Roman" w:cs="Times New Roman"/>
          <w:sz w:val="28"/>
          <w:szCs w:val="28"/>
        </w:rPr>
        <w:t>Исчерпывающий перечень оснований</w:t>
      </w:r>
    </w:p>
    <w:p w:rsidR="00871397" w:rsidRPr="00FF23FD" w:rsidRDefault="00871397" w:rsidP="00871397">
      <w:pPr>
        <w:pStyle w:val="ConsPlusNormal"/>
        <w:jc w:val="center"/>
        <w:rPr>
          <w:rFonts w:ascii="Times New Roman" w:hAnsi="Times New Roman" w:cs="Times New Roman"/>
          <w:sz w:val="28"/>
          <w:szCs w:val="28"/>
        </w:rPr>
      </w:pPr>
      <w:r w:rsidRPr="00FF23FD">
        <w:rPr>
          <w:rFonts w:ascii="Times New Roman" w:hAnsi="Times New Roman" w:cs="Times New Roman"/>
          <w:sz w:val="28"/>
          <w:szCs w:val="28"/>
        </w:rPr>
        <w:t>для отказа в приеме документов, необходимых для</w:t>
      </w:r>
    </w:p>
    <w:p w:rsidR="00871397" w:rsidRPr="00FF23FD" w:rsidRDefault="00871397" w:rsidP="00871397">
      <w:pPr>
        <w:pStyle w:val="ConsPlusNormal"/>
        <w:tabs>
          <w:tab w:val="center" w:pos="5037"/>
          <w:tab w:val="left" w:pos="7830"/>
        </w:tabs>
        <w:rPr>
          <w:rFonts w:ascii="Times New Roman" w:hAnsi="Times New Roman" w:cs="Times New Roman"/>
          <w:sz w:val="28"/>
          <w:szCs w:val="28"/>
        </w:rPr>
      </w:pPr>
      <w:r>
        <w:rPr>
          <w:rFonts w:ascii="Times New Roman" w:hAnsi="Times New Roman" w:cs="Times New Roman"/>
          <w:sz w:val="28"/>
          <w:szCs w:val="28"/>
        </w:rPr>
        <w:tab/>
      </w:r>
      <w:r w:rsidRPr="00FF23FD">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w:t>
      </w:r>
      <w:r w:rsidRPr="00FF23FD">
        <w:rPr>
          <w:rFonts w:ascii="Times New Roman" w:hAnsi="Times New Roman" w:cs="Times New Roman"/>
          <w:sz w:val="28"/>
          <w:szCs w:val="28"/>
        </w:rPr>
        <w:t>услуги</w:t>
      </w:r>
      <w:r>
        <w:rPr>
          <w:rFonts w:ascii="Times New Roman" w:hAnsi="Times New Roman" w:cs="Times New Roman"/>
          <w:sz w:val="28"/>
          <w:szCs w:val="28"/>
        </w:rPr>
        <w:tab/>
      </w:r>
    </w:p>
    <w:p w:rsidR="00871397" w:rsidRDefault="00871397" w:rsidP="00871397">
      <w:pPr>
        <w:pStyle w:val="a6"/>
        <w:jc w:val="center"/>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2.9</w:t>
      </w:r>
      <w:r w:rsidRPr="008822E2">
        <w:rPr>
          <w:rFonts w:ascii="Times New Roman" w:hAnsi="Times New Roman" w:cs="Times New Roman"/>
          <w:sz w:val="28"/>
          <w:szCs w:val="28"/>
        </w:rPr>
        <w:t>.</w:t>
      </w:r>
      <w:r>
        <w:rPr>
          <w:rFonts w:ascii="Times New Roman" w:hAnsi="Times New Roman" w:cs="Times New Roman"/>
          <w:sz w:val="28"/>
          <w:szCs w:val="28"/>
        </w:rPr>
        <w:t>1</w:t>
      </w:r>
      <w:r w:rsidRPr="008822E2">
        <w:rPr>
          <w:rFonts w:ascii="Times New Roman" w:hAnsi="Times New Roman" w:cs="Times New Roman"/>
          <w:sz w:val="28"/>
          <w:szCs w:val="28"/>
        </w:rPr>
        <w:t>. Перечень оснований для отказа в приеме документов:</w:t>
      </w:r>
    </w:p>
    <w:p w:rsidR="00871397"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2.9</w:t>
      </w:r>
      <w:r w:rsidRPr="008822E2">
        <w:rPr>
          <w:rFonts w:ascii="Times New Roman" w:hAnsi="Times New Roman" w:cs="Times New Roman"/>
          <w:sz w:val="28"/>
          <w:szCs w:val="28"/>
        </w:rPr>
        <w:t>.</w:t>
      </w:r>
      <w:r>
        <w:rPr>
          <w:rFonts w:ascii="Times New Roman" w:hAnsi="Times New Roman" w:cs="Times New Roman"/>
          <w:sz w:val="28"/>
          <w:szCs w:val="28"/>
        </w:rPr>
        <w:t>1.1. Оснований для отказа в прие</w:t>
      </w:r>
      <w:r w:rsidRPr="008822E2">
        <w:rPr>
          <w:rFonts w:ascii="Times New Roman" w:hAnsi="Times New Roman" w:cs="Times New Roman"/>
          <w:sz w:val="28"/>
          <w:szCs w:val="28"/>
        </w:rPr>
        <w:t xml:space="preserve">ме документов, необходимых для предоставления муниципальной услуги, действующим законодательством </w:t>
      </w:r>
      <w:r w:rsidRPr="008822E2">
        <w:rPr>
          <w:rFonts w:ascii="Times New Roman" w:hAnsi="Times New Roman" w:cs="Times New Roman"/>
          <w:sz w:val="28"/>
          <w:szCs w:val="28"/>
        </w:rPr>
        <w:lastRenderedPageBreak/>
        <w:t>Российской Федерации, субъекта Российской Федерации и муниципального образования не предусмотрено.</w:t>
      </w:r>
    </w:p>
    <w:p w:rsidR="00871397" w:rsidRPr="00D112E6" w:rsidRDefault="00871397" w:rsidP="00871397">
      <w:pPr>
        <w:autoSpaceDE w:val="0"/>
        <w:ind w:firstLine="709"/>
        <w:jc w:val="both"/>
        <w:rPr>
          <w:sz w:val="28"/>
          <w:szCs w:val="28"/>
        </w:rPr>
      </w:pPr>
      <w:r>
        <w:rPr>
          <w:sz w:val="28"/>
          <w:szCs w:val="28"/>
        </w:rPr>
        <w:t xml:space="preserve">   2.9.1.2. </w:t>
      </w:r>
      <w:r w:rsidRPr="00D112E6">
        <w:rPr>
          <w:sz w:val="28"/>
          <w:szCs w:val="28"/>
        </w:rPr>
        <w:t xml:space="preserve">При выявлении фактов истечения срока действия представляемых документов, отсутствия оригиналов документов, представления заявителем документов, оформленных не в соответствии с установленным порядком, наличия исправлений, серьезных повреждений, не позволяющих однозначно истолковать их содержание, отсутствия обратного адреса, отсутствия подписи, печати (при наличии), специалист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871397" w:rsidRDefault="00871397" w:rsidP="00871397">
      <w:pPr>
        <w:autoSpaceDE w:val="0"/>
        <w:ind w:firstLine="709"/>
        <w:jc w:val="both"/>
        <w:rPr>
          <w:sz w:val="28"/>
          <w:szCs w:val="28"/>
        </w:rPr>
      </w:pPr>
      <w:r>
        <w:rPr>
          <w:sz w:val="28"/>
          <w:szCs w:val="28"/>
        </w:rPr>
        <w:t xml:space="preserve">    2.9.1.</w:t>
      </w:r>
      <w:r w:rsidRPr="00D112E6">
        <w:rPr>
          <w:sz w:val="28"/>
          <w:szCs w:val="28"/>
        </w:rPr>
        <w:t>3. Заявитель вправе отозвать свое заявление на любой стадии рассмотрения документов и подготовки решения управлением, обратившись с соответствующим заявлением в МФЦ. В этом случае документы в течение 5 рабочих дней подлежат возврату в МФЦ для вручения заявителю.</w:t>
      </w:r>
    </w:p>
    <w:p w:rsidR="00871397" w:rsidRDefault="00871397" w:rsidP="00871397">
      <w:pPr>
        <w:pStyle w:val="a6"/>
        <w:jc w:val="both"/>
        <w:rPr>
          <w:rFonts w:ascii="Times New Roman" w:hAnsi="Times New Roman" w:cs="Times New Roman"/>
          <w:sz w:val="28"/>
          <w:szCs w:val="28"/>
        </w:rPr>
      </w:pPr>
    </w:p>
    <w:p w:rsidR="00871397" w:rsidRPr="00FF23FD" w:rsidRDefault="00871397" w:rsidP="00871397">
      <w:pPr>
        <w:pStyle w:val="ConsPlusNormal"/>
        <w:jc w:val="center"/>
        <w:outlineLvl w:val="2"/>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10.</w:t>
      </w:r>
      <w:r w:rsidRPr="008822E2">
        <w:rPr>
          <w:rFonts w:ascii="Times New Roman" w:hAnsi="Times New Roman" w:cs="Times New Roman"/>
          <w:sz w:val="28"/>
          <w:szCs w:val="28"/>
        </w:rPr>
        <w:t xml:space="preserve"> </w:t>
      </w:r>
      <w:r w:rsidRPr="00FF23FD">
        <w:rPr>
          <w:rFonts w:ascii="Times New Roman" w:hAnsi="Times New Roman" w:cs="Times New Roman"/>
          <w:sz w:val="28"/>
          <w:szCs w:val="28"/>
        </w:rPr>
        <w:t>Исчерпывающий перечень оснований</w:t>
      </w:r>
    </w:p>
    <w:p w:rsidR="00871397" w:rsidRPr="00FF23FD" w:rsidRDefault="00871397" w:rsidP="00871397">
      <w:pPr>
        <w:pStyle w:val="ConsPlusNormal"/>
        <w:jc w:val="center"/>
        <w:rPr>
          <w:rFonts w:ascii="Times New Roman" w:hAnsi="Times New Roman" w:cs="Times New Roman"/>
          <w:sz w:val="28"/>
          <w:szCs w:val="28"/>
        </w:rPr>
      </w:pPr>
      <w:proofErr w:type="gramStart"/>
      <w:r w:rsidRPr="00FF23FD">
        <w:rPr>
          <w:rFonts w:ascii="Times New Roman" w:hAnsi="Times New Roman" w:cs="Times New Roman"/>
          <w:sz w:val="28"/>
          <w:szCs w:val="28"/>
        </w:rPr>
        <w:t xml:space="preserve">для </w:t>
      </w:r>
      <w:r>
        <w:rPr>
          <w:rFonts w:ascii="Times New Roman" w:hAnsi="Times New Roman" w:cs="Times New Roman"/>
          <w:sz w:val="28"/>
          <w:szCs w:val="28"/>
        </w:rPr>
        <w:t xml:space="preserve"> </w:t>
      </w:r>
      <w:r w:rsidRPr="00FF23FD">
        <w:rPr>
          <w:rFonts w:ascii="Times New Roman" w:hAnsi="Times New Roman" w:cs="Times New Roman"/>
          <w:sz w:val="28"/>
          <w:szCs w:val="28"/>
        </w:rPr>
        <w:t>отказа</w:t>
      </w:r>
      <w:proofErr w:type="gramEnd"/>
      <w:r w:rsidRPr="00FF23FD">
        <w:rPr>
          <w:rFonts w:ascii="Times New Roman" w:hAnsi="Times New Roman" w:cs="Times New Roman"/>
          <w:sz w:val="28"/>
          <w:szCs w:val="28"/>
        </w:rPr>
        <w:t xml:space="preserve"> в </w:t>
      </w:r>
      <w:r>
        <w:rPr>
          <w:rFonts w:ascii="Times New Roman" w:hAnsi="Times New Roman" w:cs="Times New Roman"/>
          <w:sz w:val="28"/>
          <w:szCs w:val="28"/>
        </w:rPr>
        <w:t xml:space="preserve">предоставлении муниципальной </w:t>
      </w:r>
      <w:r w:rsidRPr="00FF23FD">
        <w:rPr>
          <w:rFonts w:ascii="Times New Roman" w:hAnsi="Times New Roman" w:cs="Times New Roman"/>
          <w:sz w:val="28"/>
          <w:szCs w:val="28"/>
        </w:rPr>
        <w:t>услуги</w:t>
      </w:r>
      <w:r>
        <w:rPr>
          <w:rFonts w:ascii="Times New Roman" w:hAnsi="Times New Roman" w:cs="Times New Roman"/>
          <w:sz w:val="28"/>
          <w:szCs w:val="28"/>
        </w:rPr>
        <w:tab/>
      </w:r>
    </w:p>
    <w:p w:rsidR="00871397" w:rsidRPr="008822E2" w:rsidRDefault="00871397" w:rsidP="00871397">
      <w:pPr>
        <w:pStyle w:val="a6"/>
        <w:jc w:val="center"/>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2.10</w:t>
      </w:r>
      <w:r w:rsidRPr="008822E2">
        <w:rPr>
          <w:rFonts w:ascii="Times New Roman" w:hAnsi="Times New Roman" w:cs="Times New Roman"/>
          <w:sz w:val="28"/>
          <w:szCs w:val="28"/>
        </w:rPr>
        <w:t>.1. Отказ в предоставлении муниципальной услуги допускается в следующих случаях:</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2.10</w:t>
      </w:r>
      <w:r w:rsidRPr="008822E2">
        <w:rPr>
          <w:rFonts w:ascii="Times New Roman" w:hAnsi="Times New Roman" w:cs="Times New Roman"/>
          <w:sz w:val="28"/>
          <w:szCs w:val="28"/>
        </w:rPr>
        <w:t>.1.1. Не представлены документы, подтверждающие право быть признанными нуждающимися в жилых помещениях;</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2.10</w:t>
      </w:r>
      <w:r w:rsidRPr="008822E2">
        <w:rPr>
          <w:rFonts w:ascii="Times New Roman" w:hAnsi="Times New Roman" w:cs="Times New Roman"/>
          <w:sz w:val="28"/>
          <w:szCs w:val="28"/>
        </w:rPr>
        <w:t>.1.2. Представлены документы, которые не подтверждают право соответствующих граждан быть признанными нуждающимися в жилых помещениях;</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10</w:t>
      </w:r>
      <w:r w:rsidRPr="008822E2">
        <w:rPr>
          <w:rFonts w:ascii="Times New Roman" w:hAnsi="Times New Roman" w:cs="Times New Roman"/>
          <w:sz w:val="28"/>
          <w:szCs w:val="28"/>
        </w:rPr>
        <w:t>.1.3. Заявление о прекращении предоставлении муниципальной услуги.</w:t>
      </w:r>
    </w:p>
    <w:p w:rsidR="00871397" w:rsidRDefault="00871397" w:rsidP="00871397">
      <w:pPr>
        <w:pStyle w:val="a6"/>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8"/>
          <w:szCs w:val="28"/>
        </w:rPr>
        <w:t>2.11</w:t>
      </w:r>
      <w:r w:rsidRPr="008822E2">
        <w:rPr>
          <w:rFonts w:ascii="Times New Roman" w:hAnsi="Times New Roman" w:cs="Times New Roman"/>
          <w:sz w:val="28"/>
          <w:szCs w:val="28"/>
        </w:rPr>
        <w:t>. Сведения о стоимости предоставления муниципальной услуги</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2.11</w:t>
      </w:r>
      <w:r w:rsidRPr="008822E2">
        <w:rPr>
          <w:rFonts w:ascii="Times New Roman" w:hAnsi="Times New Roman" w:cs="Times New Roman"/>
          <w:sz w:val="28"/>
          <w:szCs w:val="28"/>
        </w:rPr>
        <w:t>.1. Муниципальная услуга предоставляется бесплатно.</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12</w:t>
      </w:r>
      <w:r w:rsidRPr="008822E2">
        <w:rPr>
          <w:rFonts w:ascii="Times New Roman" w:hAnsi="Times New Roman" w:cs="Times New Roman"/>
          <w:sz w:val="28"/>
          <w:szCs w:val="28"/>
        </w:rPr>
        <w:t xml:space="preserve">. </w:t>
      </w:r>
      <w:r>
        <w:rPr>
          <w:rFonts w:ascii="Times New Roman" w:hAnsi="Times New Roman" w:cs="Times New Roman"/>
          <w:sz w:val="28"/>
          <w:szCs w:val="28"/>
        </w:rPr>
        <w:t>Максимальный с</w:t>
      </w:r>
      <w:r w:rsidRPr="008822E2">
        <w:rPr>
          <w:rFonts w:ascii="Times New Roman" w:hAnsi="Times New Roman" w:cs="Times New Roman"/>
          <w:sz w:val="28"/>
          <w:szCs w:val="28"/>
        </w:rPr>
        <w:t xml:space="preserve">рок ожидания </w:t>
      </w:r>
      <w:r>
        <w:rPr>
          <w:rFonts w:ascii="Times New Roman" w:hAnsi="Times New Roman" w:cs="Times New Roman"/>
          <w:sz w:val="28"/>
          <w:szCs w:val="28"/>
        </w:rPr>
        <w:t xml:space="preserve">в очереди при подаче запроса о предоставлении муниципальной услуги и при получении                             результата предоставления муниципальной услуги </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2.12</w:t>
      </w:r>
      <w:r w:rsidRPr="008822E2">
        <w:rPr>
          <w:rFonts w:ascii="Times New Roman" w:hAnsi="Times New Roman" w:cs="Times New Roman"/>
          <w:sz w:val="28"/>
          <w:szCs w:val="28"/>
        </w:rPr>
        <w:t>.1. Максимальное время ожидания в очереди при подаче</w:t>
      </w:r>
      <w:r>
        <w:rPr>
          <w:rFonts w:ascii="Times New Roman" w:hAnsi="Times New Roman" w:cs="Times New Roman"/>
          <w:sz w:val="28"/>
          <w:szCs w:val="28"/>
        </w:rPr>
        <w:t xml:space="preserve"> документов для предоставления м</w:t>
      </w:r>
      <w:r w:rsidRPr="008822E2">
        <w:rPr>
          <w:rFonts w:ascii="Times New Roman" w:hAnsi="Times New Roman" w:cs="Times New Roman"/>
          <w:sz w:val="28"/>
          <w:szCs w:val="28"/>
        </w:rPr>
        <w:t>униципаль</w:t>
      </w:r>
      <w:r>
        <w:rPr>
          <w:rFonts w:ascii="Times New Roman" w:hAnsi="Times New Roman" w:cs="Times New Roman"/>
          <w:sz w:val="28"/>
          <w:szCs w:val="28"/>
        </w:rPr>
        <w:t>ной услуги не должно превышать 15</w:t>
      </w:r>
      <w:r w:rsidRPr="008822E2">
        <w:rPr>
          <w:rFonts w:ascii="Times New Roman" w:hAnsi="Times New Roman" w:cs="Times New Roman"/>
          <w:sz w:val="28"/>
          <w:szCs w:val="28"/>
        </w:rPr>
        <w:t xml:space="preserve"> минут.</w:t>
      </w:r>
    </w:p>
    <w:p w:rsidR="00871397" w:rsidRDefault="00871397" w:rsidP="00871397">
      <w:pPr>
        <w:pStyle w:val="a6"/>
        <w:ind w:firstLine="851"/>
        <w:jc w:val="both"/>
        <w:rPr>
          <w:rFonts w:ascii="Times New Roman" w:hAnsi="Times New Roman" w:cs="Times New Roman"/>
          <w:sz w:val="28"/>
          <w:szCs w:val="28"/>
        </w:rPr>
      </w:pPr>
      <w:r>
        <w:rPr>
          <w:rFonts w:ascii="Times New Roman" w:hAnsi="Times New Roman" w:cs="Times New Roman"/>
          <w:sz w:val="28"/>
          <w:szCs w:val="28"/>
        </w:rPr>
        <w:t>2.12</w:t>
      </w:r>
      <w:r w:rsidRPr="008822E2">
        <w:rPr>
          <w:rFonts w:ascii="Times New Roman" w:hAnsi="Times New Roman" w:cs="Times New Roman"/>
          <w:sz w:val="28"/>
          <w:szCs w:val="28"/>
        </w:rPr>
        <w:t xml:space="preserve">.2. Максимальное время ожидания в очереди для получения </w:t>
      </w:r>
      <w:r>
        <w:rPr>
          <w:rFonts w:ascii="Times New Roman" w:hAnsi="Times New Roman" w:cs="Times New Roman"/>
          <w:sz w:val="28"/>
          <w:szCs w:val="28"/>
        </w:rPr>
        <w:t>результата предоставления муниципальной услуги</w:t>
      </w:r>
      <w:r w:rsidRPr="008822E2">
        <w:rPr>
          <w:rFonts w:ascii="Times New Roman" w:hAnsi="Times New Roman" w:cs="Times New Roman"/>
          <w:sz w:val="28"/>
          <w:szCs w:val="28"/>
        </w:rPr>
        <w:t xml:space="preserve"> не должно превышать 15 минут.</w:t>
      </w:r>
    </w:p>
    <w:p w:rsidR="00871397" w:rsidRDefault="00871397" w:rsidP="00871397">
      <w:pPr>
        <w:pStyle w:val="a6"/>
        <w:ind w:firstLine="851"/>
        <w:jc w:val="both"/>
        <w:rPr>
          <w:rFonts w:ascii="Times New Roman" w:hAnsi="Times New Roman" w:cs="Times New Roman"/>
          <w:sz w:val="28"/>
          <w:szCs w:val="28"/>
        </w:rPr>
      </w:pPr>
    </w:p>
    <w:p w:rsidR="00871397" w:rsidRDefault="00871397" w:rsidP="00871397">
      <w:pPr>
        <w:pStyle w:val="ConsPlusNormal"/>
        <w:jc w:val="center"/>
        <w:outlineLvl w:val="2"/>
        <w:rPr>
          <w:rFonts w:ascii="Times New Roman" w:hAnsi="Times New Roman" w:cs="Times New Roman"/>
          <w:sz w:val="28"/>
          <w:szCs w:val="28"/>
        </w:rPr>
      </w:pPr>
      <w:r w:rsidRPr="00FF23FD">
        <w:rPr>
          <w:rFonts w:ascii="Times New Roman" w:hAnsi="Times New Roman" w:cs="Times New Roman"/>
          <w:sz w:val="28"/>
          <w:szCs w:val="28"/>
        </w:rPr>
        <w:t>2.1</w:t>
      </w:r>
      <w:r>
        <w:rPr>
          <w:rFonts w:ascii="Times New Roman" w:hAnsi="Times New Roman" w:cs="Times New Roman"/>
          <w:sz w:val="28"/>
          <w:szCs w:val="28"/>
        </w:rPr>
        <w:t>3</w:t>
      </w:r>
      <w:r w:rsidRPr="00FF23FD">
        <w:rPr>
          <w:rFonts w:ascii="Times New Roman" w:hAnsi="Times New Roman" w:cs="Times New Roman"/>
          <w:sz w:val="28"/>
          <w:szCs w:val="28"/>
        </w:rPr>
        <w:t>. Срок и порядок</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регистрации запроса </w:t>
      </w:r>
    </w:p>
    <w:p w:rsidR="00871397" w:rsidRDefault="00871397" w:rsidP="00871397">
      <w:pPr>
        <w:pStyle w:val="ConsPlusNormal"/>
        <w:jc w:val="center"/>
        <w:outlineLvl w:val="2"/>
        <w:rPr>
          <w:rFonts w:ascii="Times New Roman" w:hAnsi="Times New Roman" w:cs="Times New Roman"/>
          <w:sz w:val="28"/>
          <w:szCs w:val="28"/>
        </w:rPr>
      </w:pPr>
      <w:r w:rsidRPr="00FF23FD">
        <w:rPr>
          <w:rFonts w:ascii="Times New Roman" w:hAnsi="Times New Roman" w:cs="Times New Roman"/>
          <w:sz w:val="28"/>
          <w:szCs w:val="28"/>
        </w:rPr>
        <w:t>заявителя о предоставлении</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государственной услуги, </w:t>
      </w:r>
    </w:p>
    <w:p w:rsidR="00871397" w:rsidRPr="00FF23FD" w:rsidRDefault="00871397" w:rsidP="00871397">
      <w:pPr>
        <w:pStyle w:val="ConsPlusNormal"/>
        <w:jc w:val="center"/>
        <w:outlineLvl w:val="2"/>
        <w:rPr>
          <w:rFonts w:ascii="Times New Roman" w:hAnsi="Times New Roman" w:cs="Times New Roman"/>
          <w:sz w:val="28"/>
          <w:szCs w:val="28"/>
        </w:rPr>
      </w:pPr>
      <w:r w:rsidRPr="00FF23FD">
        <w:rPr>
          <w:rFonts w:ascii="Times New Roman" w:hAnsi="Times New Roman" w:cs="Times New Roman"/>
          <w:sz w:val="28"/>
          <w:szCs w:val="28"/>
        </w:rPr>
        <w:t>в том числе в электронной форме</w:t>
      </w:r>
    </w:p>
    <w:p w:rsidR="00871397" w:rsidRPr="00FF23FD" w:rsidRDefault="00871397" w:rsidP="00871397">
      <w:pPr>
        <w:pStyle w:val="ConsPlusNormal"/>
        <w:jc w:val="center"/>
        <w:rPr>
          <w:rFonts w:ascii="Times New Roman" w:hAnsi="Times New Roman" w:cs="Times New Roman"/>
          <w:sz w:val="28"/>
          <w:szCs w:val="28"/>
        </w:rPr>
      </w:pPr>
    </w:p>
    <w:p w:rsidR="00871397" w:rsidRDefault="00871397" w:rsidP="008713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2.13.1. </w:t>
      </w:r>
      <w:r w:rsidRPr="00FF23FD">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признании нуждающегося в жилом помещении </w:t>
      </w:r>
      <w:r w:rsidRPr="00FF23FD">
        <w:rPr>
          <w:rFonts w:ascii="Times New Roman" w:hAnsi="Times New Roman" w:cs="Times New Roman"/>
          <w:sz w:val="28"/>
          <w:szCs w:val="28"/>
        </w:rPr>
        <w:t xml:space="preserve">подлежит регистрации в книге регистрации формализованных заявлений граждан в день их представления </w:t>
      </w:r>
      <w:r>
        <w:rPr>
          <w:rFonts w:ascii="Times New Roman" w:hAnsi="Times New Roman" w:cs="Times New Roman"/>
          <w:sz w:val="28"/>
          <w:szCs w:val="28"/>
        </w:rPr>
        <w:t xml:space="preserve">в </w:t>
      </w:r>
      <w:r w:rsidRPr="00FF23FD">
        <w:rPr>
          <w:rFonts w:ascii="Times New Roman" w:hAnsi="Times New Roman" w:cs="Times New Roman"/>
          <w:sz w:val="28"/>
          <w:szCs w:val="28"/>
        </w:rPr>
        <w:t>МФЦ с указанием даты и времени представления.</w:t>
      </w:r>
    </w:p>
    <w:p w:rsidR="00871397" w:rsidRDefault="00871397" w:rsidP="00871397">
      <w:pPr>
        <w:pStyle w:val="ConsPlusNormal"/>
        <w:ind w:firstLine="540"/>
        <w:jc w:val="both"/>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14</w:t>
      </w:r>
      <w:r w:rsidRPr="008822E2">
        <w:rPr>
          <w:rFonts w:ascii="Times New Roman" w:hAnsi="Times New Roman" w:cs="Times New Roman"/>
          <w:sz w:val="28"/>
          <w:szCs w:val="28"/>
        </w:rPr>
        <w:t xml:space="preserve">. </w:t>
      </w:r>
      <w:r>
        <w:rPr>
          <w:rFonts w:ascii="Times New Roman" w:hAnsi="Times New Roman" w:cs="Times New Roman"/>
          <w:sz w:val="28"/>
          <w:szCs w:val="28"/>
        </w:rPr>
        <w:t>Консультирование и прием формализованных заявлений</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2.14</w:t>
      </w:r>
      <w:r w:rsidRPr="008822E2">
        <w:rPr>
          <w:rFonts w:ascii="Times New Roman" w:hAnsi="Times New Roman" w:cs="Times New Roman"/>
          <w:sz w:val="28"/>
          <w:szCs w:val="28"/>
        </w:rPr>
        <w:t>.1. Прием и консультирование граждан по вопроса</w:t>
      </w:r>
      <w:r>
        <w:rPr>
          <w:rFonts w:ascii="Times New Roman" w:hAnsi="Times New Roman" w:cs="Times New Roman"/>
          <w:sz w:val="28"/>
          <w:szCs w:val="28"/>
        </w:rPr>
        <w:t>м, связанным с предоставлением м</w:t>
      </w:r>
      <w:r w:rsidRPr="008822E2">
        <w:rPr>
          <w:rFonts w:ascii="Times New Roman" w:hAnsi="Times New Roman" w:cs="Times New Roman"/>
          <w:sz w:val="28"/>
          <w:szCs w:val="28"/>
        </w:rPr>
        <w:t xml:space="preserve">униципальной услуги, осуществляется по адресу: 353900, Краснодарский край, г. Новороссийск, ул. Бирюзова, </w:t>
      </w:r>
      <w:r>
        <w:rPr>
          <w:rFonts w:ascii="Times New Roman" w:hAnsi="Times New Roman" w:cs="Times New Roman"/>
          <w:sz w:val="28"/>
          <w:szCs w:val="28"/>
        </w:rPr>
        <w:t xml:space="preserve">д. </w:t>
      </w:r>
      <w:r w:rsidRPr="008822E2">
        <w:rPr>
          <w:rFonts w:ascii="Times New Roman" w:hAnsi="Times New Roman" w:cs="Times New Roman"/>
          <w:sz w:val="28"/>
          <w:szCs w:val="28"/>
        </w:rPr>
        <w:t xml:space="preserve">6, </w:t>
      </w:r>
      <w:r>
        <w:rPr>
          <w:rFonts w:ascii="Times New Roman" w:hAnsi="Times New Roman" w:cs="Times New Roman"/>
          <w:sz w:val="28"/>
          <w:szCs w:val="28"/>
        </w:rPr>
        <w:t xml:space="preserve">2-й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203, </w:t>
      </w:r>
      <w:r w:rsidRPr="008822E2">
        <w:rPr>
          <w:rFonts w:ascii="Times New Roman" w:hAnsi="Times New Roman" w:cs="Times New Roman"/>
          <w:sz w:val="28"/>
          <w:szCs w:val="28"/>
        </w:rPr>
        <w:t>в соответствии со следующим графиком:</w:t>
      </w:r>
      <w:r>
        <w:rPr>
          <w:rFonts w:ascii="Times New Roman" w:hAnsi="Times New Roman" w:cs="Times New Roman"/>
          <w:sz w:val="28"/>
          <w:szCs w:val="28"/>
        </w:rPr>
        <w:t xml:space="preserve"> </w:t>
      </w:r>
    </w:p>
    <w:tbl>
      <w:tblPr>
        <w:tblW w:w="0" w:type="auto"/>
        <w:jc w:val="center"/>
        <w:tblLayout w:type="fixed"/>
        <w:tblLook w:val="0000" w:firstRow="0" w:lastRow="0" w:firstColumn="0" w:lastColumn="0" w:noHBand="0" w:noVBand="0"/>
      </w:tblPr>
      <w:tblGrid>
        <w:gridCol w:w="4253"/>
        <w:gridCol w:w="5113"/>
      </w:tblGrid>
      <w:tr w:rsidR="00871397" w:rsidTr="00F83D49">
        <w:trPr>
          <w:trHeight w:val="108"/>
          <w:jc w:val="center"/>
        </w:trPr>
        <w:tc>
          <w:tcPr>
            <w:tcW w:w="4253" w:type="dxa"/>
            <w:tcBorders>
              <w:top w:val="single" w:sz="4" w:space="0" w:color="000000"/>
              <w:left w:val="single" w:sz="4" w:space="0" w:color="000000"/>
              <w:bottom w:val="single" w:sz="4" w:space="0" w:color="000000"/>
            </w:tcBorders>
          </w:tcPr>
          <w:p w:rsidR="00871397" w:rsidRDefault="00871397" w:rsidP="00F83D49">
            <w:pPr>
              <w:snapToGrid w:val="0"/>
              <w:ind w:firstLine="709"/>
              <w:rPr>
                <w:sz w:val="28"/>
                <w:szCs w:val="28"/>
              </w:rPr>
            </w:pPr>
            <w:r>
              <w:rPr>
                <w:sz w:val="28"/>
                <w:szCs w:val="28"/>
              </w:rPr>
              <w:t>Вторник</w:t>
            </w:r>
          </w:p>
        </w:tc>
        <w:tc>
          <w:tcPr>
            <w:tcW w:w="5113"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ind w:firstLine="75"/>
              <w:rPr>
                <w:sz w:val="28"/>
                <w:szCs w:val="28"/>
                <w:u w:val="single"/>
                <w:vertAlign w:val="superscript"/>
              </w:rPr>
            </w:pPr>
            <w:r>
              <w:rPr>
                <w:sz w:val="28"/>
                <w:szCs w:val="28"/>
              </w:rPr>
              <w:t xml:space="preserve">         с 10</w:t>
            </w:r>
            <w:r>
              <w:rPr>
                <w:sz w:val="28"/>
                <w:szCs w:val="28"/>
                <w:u w:val="single"/>
                <w:vertAlign w:val="superscript"/>
              </w:rPr>
              <w:t>00</w:t>
            </w:r>
            <w:r>
              <w:rPr>
                <w:sz w:val="28"/>
                <w:szCs w:val="28"/>
              </w:rPr>
              <w:t xml:space="preserve"> до 12</w:t>
            </w:r>
            <w:r>
              <w:rPr>
                <w:sz w:val="28"/>
                <w:szCs w:val="28"/>
                <w:u w:val="single"/>
                <w:vertAlign w:val="superscript"/>
              </w:rPr>
              <w:t>00</w:t>
            </w:r>
          </w:p>
        </w:tc>
      </w:tr>
      <w:tr w:rsidR="00871397" w:rsidTr="00F83D49">
        <w:trPr>
          <w:jc w:val="center"/>
        </w:trPr>
        <w:tc>
          <w:tcPr>
            <w:tcW w:w="4253" w:type="dxa"/>
            <w:tcBorders>
              <w:top w:val="single" w:sz="4" w:space="0" w:color="000000"/>
              <w:left w:val="single" w:sz="4" w:space="0" w:color="000000"/>
              <w:bottom w:val="single" w:sz="4" w:space="0" w:color="000000"/>
            </w:tcBorders>
          </w:tcPr>
          <w:p w:rsidR="00871397" w:rsidRDefault="00871397" w:rsidP="00F83D49">
            <w:pPr>
              <w:snapToGrid w:val="0"/>
              <w:ind w:firstLine="709"/>
              <w:rPr>
                <w:sz w:val="28"/>
                <w:szCs w:val="28"/>
              </w:rPr>
            </w:pPr>
            <w:r>
              <w:rPr>
                <w:sz w:val="28"/>
                <w:szCs w:val="28"/>
              </w:rPr>
              <w:t>Четверг</w:t>
            </w:r>
          </w:p>
        </w:tc>
        <w:tc>
          <w:tcPr>
            <w:tcW w:w="5113"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rPr>
                <w:sz w:val="28"/>
                <w:szCs w:val="28"/>
                <w:u w:val="single"/>
                <w:vertAlign w:val="superscript"/>
              </w:rPr>
            </w:pPr>
            <w:r>
              <w:rPr>
                <w:sz w:val="28"/>
                <w:szCs w:val="28"/>
              </w:rPr>
              <w:t xml:space="preserve">          с 10</w:t>
            </w:r>
            <w:r>
              <w:rPr>
                <w:sz w:val="28"/>
                <w:szCs w:val="28"/>
                <w:u w:val="single"/>
                <w:vertAlign w:val="superscript"/>
              </w:rPr>
              <w:t>00</w:t>
            </w:r>
            <w:r>
              <w:rPr>
                <w:sz w:val="28"/>
                <w:szCs w:val="28"/>
              </w:rPr>
              <w:t xml:space="preserve"> до 12</w:t>
            </w:r>
            <w:r>
              <w:rPr>
                <w:sz w:val="28"/>
                <w:szCs w:val="28"/>
                <w:u w:val="single"/>
                <w:vertAlign w:val="superscript"/>
              </w:rPr>
              <w:t>00</w:t>
            </w:r>
          </w:p>
        </w:tc>
      </w:tr>
    </w:tbl>
    <w:p w:rsidR="00871397"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2.14</w:t>
      </w:r>
      <w:r w:rsidRPr="008822E2">
        <w:rPr>
          <w:rFonts w:ascii="Times New Roman" w:hAnsi="Times New Roman" w:cs="Times New Roman"/>
          <w:sz w:val="28"/>
          <w:szCs w:val="28"/>
        </w:rPr>
        <w:t xml:space="preserve">.2. Прием формализованных заявлений с документами, необходимыми для предоставления </w:t>
      </w:r>
      <w:r>
        <w:rPr>
          <w:rFonts w:ascii="Times New Roman" w:hAnsi="Times New Roman" w:cs="Times New Roman"/>
          <w:sz w:val="28"/>
          <w:szCs w:val="28"/>
        </w:rPr>
        <w:t>м</w:t>
      </w:r>
      <w:r w:rsidRPr="008822E2">
        <w:rPr>
          <w:rFonts w:ascii="Times New Roman" w:hAnsi="Times New Roman" w:cs="Times New Roman"/>
          <w:sz w:val="28"/>
          <w:szCs w:val="28"/>
        </w:rPr>
        <w:t xml:space="preserve">униципальной услуги, осуществляется МФЦ по адресу: 353900, Краснодарский край, г. </w:t>
      </w:r>
      <w:proofErr w:type="gramStart"/>
      <w:r w:rsidRPr="008822E2">
        <w:rPr>
          <w:rFonts w:ascii="Times New Roman" w:hAnsi="Times New Roman" w:cs="Times New Roman"/>
          <w:sz w:val="28"/>
          <w:szCs w:val="28"/>
        </w:rPr>
        <w:t xml:space="preserve">Новороссийск,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822E2">
        <w:rPr>
          <w:rFonts w:ascii="Times New Roman" w:hAnsi="Times New Roman" w:cs="Times New Roman"/>
          <w:sz w:val="28"/>
          <w:szCs w:val="28"/>
        </w:rPr>
        <w:t xml:space="preserve">ул. Бирюзова, </w:t>
      </w:r>
      <w:r>
        <w:rPr>
          <w:rFonts w:ascii="Times New Roman" w:hAnsi="Times New Roman" w:cs="Times New Roman"/>
          <w:sz w:val="28"/>
          <w:szCs w:val="28"/>
        </w:rPr>
        <w:t xml:space="preserve">д. </w:t>
      </w:r>
      <w:r w:rsidRPr="008822E2">
        <w:rPr>
          <w:rFonts w:ascii="Times New Roman" w:hAnsi="Times New Roman" w:cs="Times New Roman"/>
          <w:sz w:val="28"/>
          <w:szCs w:val="28"/>
        </w:rPr>
        <w:t>6</w:t>
      </w:r>
      <w:r>
        <w:rPr>
          <w:rFonts w:ascii="Times New Roman" w:hAnsi="Times New Roman" w:cs="Times New Roman"/>
          <w:sz w:val="28"/>
          <w:szCs w:val="28"/>
        </w:rPr>
        <w:t>,</w:t>
      </w:r>
      <w:r w:rsidRPr="008822E2">
        <w:rPr>
          <w:rFonts w:ascii="Times New Roman" w:hAnsi="Times New Roman" w:cs="Times New Roman"/>
          <w:sz w:val="28"/>
          <w:szCs w:val="28"/>
        </w:rPr>
        <w:t xml:space="preserve"> в соответствии со следующим графиком:</w:t>
      </w:r>
      <w:r>
        <w:rPr>
          <w:rFonts w:ascii="Times New Roman" w:hAnsi="Times New Roman" w:cs="Times New Roman"/>
          <w:sz w:val="28"/>
          <w:szCs w:val="28"/>
        </w:rPr>
        <w:t xml:space="preserve"> </w:t>
      </w:r>
    </w:p>
    <w:tbl>
      <w:tblPr>
        <w:tblW w:w="0" w:type="auto"/>
        <w:tblInd w:w="108" w:type="dxa"/>
        <w:tblLayout w:type="fixed"/>
        <w:tblLook w:val="0000" w:firstRow="0" w:lastRow="0" w:firstColumn="0" w:lastColumn="0" w:noHBand="0" w:noVBand="0"/>
      </w:tblPr>
      <w:tblGrid>
        <w:gridCol w:w="4034"/>
        <w:gridCol w:w="5464"/>
      </w:tblGrid>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Четверг</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Суббота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14</w:t>
            </w:r>
            <w:r>
              <w:rPr>
                <w:sz w:val="28"/>
                <w:szCs w:val="28"/>
                <w:u w:val="single"/>
                <w:vertAlign w:val="superscript"/>
              </w:rPr>
              <w:t>00</w:t>
            </w:r>
          </w:p>
        </w:tc>
      </w:tr>
    </w:tbl>
    <w:p w:rsidR="00871397" w:rsidRDefault="00871397" w:rsidP="00871397">
      <w:pPr>
        <w:pStyle w:val="a3"/>
        <w:ind w:left="0" w:hanging="142"/>
        <w:jc w:val="both"/>
        <w:rPr>
          <w:sz w:val="28"/>
          <w:szCs w:val="28"/>
        </w:rPr>
      </w:pPr>
      <w:r>
        <w:rPr>
          <w:sz w:val="28"/>
          <w:szCs w:val="28"/>
        </w:rPr>
        <w:t xml:space="preserve">  по адресу: </w:t>
      </w:r>
      <w:r w:rsidRPr="008822E2">
        <w:rPr>
          <w:sz w:val="28"/>
          <w:szCs w:val="28"/>
        </w:rPr>
        <w:t>3539</w:t>
      </w:r>
      <w:r>
        <w:rPr>
          <w:sz w:val="28"/>
          <w:szCs w:val="28"/>
        </w:rPr>
        <w:t>15</w:t>
      </w:r>
      <w:r w:rsidRPr="008822E2">
        <w:rPr>
          <w:sz w:val="28"/>
          <w:szCs w:val="28"/>
        </w:rPr>
        <w:t xml:space="preserve">, Краснодарский край, г. Новороссийск, </w:t>
      </w:r>
      <w:r w:rsidRPr="006F4793">
        <w:rPr>
          <w:sz w:val="28"/>
          <w:szCs w:val="28"/>
        </w:rPr>
        <w:t xml:space="preserve">пр. Дзержинского, д. 156а (ул. </w:t>
      </w:r>
      <w:proofErr w:type="spellStart"/>
      <w:r w:rsidRPr="006F4793">
        <w:rPr>
          <w:sz w:val="28"/>
          <w:szCs w:val="28"/>
        </w:rPr>
        <w:t>Куникова</w:t>
      </w:r>
      <w:proofErr w:type="spellEnd"/>
      <w:r w:rsidRPr="006F4793">
        <w:rPr>
          <w:sz w:val="28"/>
          <w:szCs w:val="28"/>
        </w:rPr>
        <w:t>, д. 28), Б/Ц «Южный», корпус 2</w:t>
      </w:r>
      <w:r>
        <w:rPr>
          <w:sz w:val="28"/>
          <w:szCs w:val="28"/>
        </w:rPr>
        <w:t xml:space="preserve">, </w:t>
      </w:r>
      <w:r w:rsidRPr="006F4793">
        <w:rPr>
          <w:sz w:val="28"/>
          <w:szCs w:val="28"/>
        </w:rPr>
        <w:t>в соответствии со следующим графиком</w:t>
      </w:r>
      <w:r>
        <w:rPr>
          <w:sz w:val="28"/>
          <w:szCs w:val="28"/>
        </w:rPr>
        <w:t>:</w:t>
      </w:r>
    </w:p>
    <w:tbl>
      <w:tblPr>
        <w:tblW w:w="0" w:type="auto"/>
        <w:tblInd w:w="108" w:type="dxa"/>
        <w:tblLayout w:type="fixed"/>
        <w:tblLook w:val="0000" w:firstRow="0" w:lastRow="0" w:firstColumn="0" w:lastColumn="0" w:noHBand="0" w:noVBand="0"/>
      </w:tblPr>
      <w:tblGrid>
        <w:gridCol w:w="4034"/>
        <w:gridCol w:w="5464"/>
      </w:tblGrid>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Четверг</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Суббота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14</w:t>
            </w:r>
            <w:r>
              <w:rPr>
                <w:sz w:val="28"/>
                <w:szCs w:val="28"/>
                <w:u w:val="single"/>
                <w:vertAlign w:val="superscript"/>
              </w:rPr>
              <w:t>00</w:t>
            </w:r>
          </w:p>
        </w:tc>
      </w:tr>
    </w:tbl>
    <w:p w:rsidR="00871397" w:rsidRDefault="00871397" w:rsidP="00871397">
      <w:pPr>
        <w:pStyle w:val="a3"/>
        <w:ind w:left="0"/>
        <w:jc w:val="both"/>
        <w:rPr>
          <w:sz w:val="28"/>
          <w:szCs w:val="28"/>
        </w:rPr>
      </w:pPr>
      <w:r>
        <w:rPr>
          <w:sz w:val="28"/>
          <w:szCs w:val="28"/>
        </w:rPr>
        <w:t xml:space="preserve">по адресу: </w:t>
      </w:r>
      <w:r w:rsidRPr="008822E2">
        <w:rPr>
          <w:sz w:val="28"/>
          <w:szCs w:val="28"/>
        </w:rPr>
        <w:t>3539</w:t>
      </w:r>
      <w:r>
        <w:rPr>
          <w:sz w:val="28"/>
          <w:szCs w:val="28"/>
        </w:rPr>
        <w:t>60</w:t>
      </w:r>
      <w:r w:rsidRPr="008822E2">
        <w:rPr>
          <w:sz w:val="28"/>
          <w:szCs w:val="28"/>
        </w:rPr>
        <w:t>, Краснодарский край, г. Новороссийск,</w:t>
      </w:r>
      <w:r>
        <w:rPr>
          <w:sz w:val="28"/>
          <w:szCs w:val="28"/>
        </w:rPr>
        <w:t xml:space="preserve"> с. </w:t>
      </w:r>
      <w:proofErr w:type="spellStart"/>
      <w:proofErr w:type="gramStart"/>
      <w:r>
        <w:rPr>
          <w:sz w:val="28"/>
          <w:szCs w:val="28"/>
        </w:rPr>
        <w:t>Цемдолина</w:t>
      </w:r>
      <w:proofErr w:type="spellEnd"/>
      <w:r>
        <w:rPr>
          <w:sz w:val="28"/>
          <w:szCs w:val="28"/>
        </w:rPr>
        <w:t xml:space="preserve">,   </w:t>
      </w:r>
      <w:proofErr w:type="gramEnd"/>
      <w:r>
        <w:rPr>
          <w:sz w:val="28"/>
          <w:szCs w:val="28"/>
        </w:rPr>
        <w:t xml:space="preserve">            ул. Ленина, д. 3, </w:t>
      </w:r>
      <w:r w:rsidRPr="006F4793">
        <w:rPr>
          <w:sz w:val="28"/>
          <w:szCs w:val="28"/>
        </w:rPr>
        <w:t>в соответствии со следующим графиком</w:t>
      </w:r>
      <w:r>
        <w:rPr>
          <w:sz w:val="28"/>
          <w:szCs w:val="28"/>
        </w:rPr>
        <w:t>:</w:t>
      </w:r>
    </w:p>
    <w:p w:rsidR="00871397" w:rsidRDefault="00871397" w:rsidP="00871397">
      <w:pPr>
        <w:pStyle w:val="a3"/>
        <w:ind w:left="0"/>
        <w:jc w:val="both"/>
        <w:rPr>
          <w:sz w:val="28"/>
          <w:szCs w:val="28"/>
        </w:rPr>
      </w:pPr>
    </w:p>
    <w:tbl>
      <w:tblPr>
        <w:tblW w:w="0" w:type="auto"/>
        <w:tblInd w:w="108" w:type="dxa"/>
        <w:tblLayout w:type="fixed"/>
        <w:tblLook w:val="0000" w:firstRow="0" w:lastRow="0" w:firstColumn="0" w:lastColumn="0" w:noHBand="0" w:noVBand="0"/>
      </w:tblPr>
      <w:tblGrid>
        <w:gridCol w:w="4034"/>
        <w:gridCol w:w="5464"/>
      </w:tblGrid>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Четверг</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871397" w:rsidTr="00F83D49">
        <w:tc>
          <w:tcPr>
            <w:tcW w:w="4034"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Суббота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14</w:t>
            </w:r>
            <w:r>
              <w:rPr>
                <w:sz w:val="28"/>
                <w:szCs w:val="28"/>
                <w:u w:val="single"/>
                <w:vertAlign w:val="superscript"/>
              </w:rPr>
              <w:t>00</w:t>
            </w:r>
          </w:p>
        </w:tc>
      </w:tr>
    </w:tbl>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по адресам: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353983, г. Новороссийск, ст. Раевская, ул. Котова, д. 48, тел.: 27-02-71;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353982, г. Новороссийск, ст. </w:t>
      </w:r>
      <w:proofErr w:type="spellStart"/>
      <w:r>
        <w:rPr>
          <w:rFonts w:ascii="Times New Roman" w:hAnsi="Times New Roman" w:cs="Times New Roman"/>
          <w:sz w:val="28"/>
          <w:szCs w:val="28"/>
        </w:rPr>
        <w:t>Натухаевская</w:t>
      </w:r>
      <w:proofErr w:type="spellEnd"/>
      <w:r>
        <w:rPr>
          <w:rFonts w:ascii="Times New Roman" w:hAnsi="Times New Roman" w:cs="Times New Roman"/>
          <w:sz w:val="28"/>
          <w:szCs w:val="28"/>
        </w:rPr>
        <w:t xml:space="preserve">, ул. Фрунзе, д. 51, тел.: 27-43-53;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lastRenderedPageBreak/>
        <w:t>353970, г. Новороссийск, п. Верхнебаканский, ул. Ленина, д. 17, тел.:                 27-67-57;</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353990, г. Новороссийск, п. Гайдук, ул. Новороссийское шоссе, д. 6, тел.:             26-83-08;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353995, г. Новороссийск, с. </w:t>
      </w:r>
      <w:proofErr w:type="spellStart"/>
      <w:r>
        <w:rPr>
          <w:rFonts w:ascii="Times New Roman" w:hAnsi="Times New Roman" w:cs="Times New Roman"/>
          <w:sz w:val="28"/>
          <w:szCs w:val="28"/>
        </w:rPr>
        <w:t>Абрау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Дюрсо</w:t>
      </w:r>
      <w:proofErr w:type="spellEnd"/>
      <w:r>
        <w:rPr>
          <w:rFonts w:ascii="Times New Roman" w:hAnsi="Times New Roman" w:cs="Times New Roman"/>
          <w:sz w:val="28"/>
          <w:szCs w:val="28"/>
        </w:rPr>
        <w:t>, ул. Промышленная, д. 12, тел.:          27-51-44;</w:t>
      </w:r>
    </w:p>
    <w:p w:rsidR="00871397" w:rsidRDefault="00871397" w:rsidP="00871397">
      <w:pPr>
        <w:pStyle w:val="a3"/>
        <w:ind w:left="0"/>
        <w:jc w:val="both"/>
        <w:rPr>
          <w:sz w:val="28"/>
          <w:szCs w:val="28"/>
        </w:rPr>
      </w:pPr>
      <w:r>
        <w:rPr>
          <w:sz w:val="28"/>
          <w:szCs w:val="28"/>
        </w:rPr>
        <w:t xml:space="preserve">353901, г. Новороссийск, ул. Сакко и Ванцетти, д. 9, </w:t>
      </w:r>
      <w:r w:rsidRPr="006F4793">
        <w:rPr>
          <w:sz w:val="28"/>
          <w:szCs w:val="28"/>
        </w:rPr>
        <w:t>в соответствии со следующим графиком</w:t>
      </w:r>
      <w:r>
        <w:rPr>
          <w:sz w:val="28"/>
          <w:szCs w:val="28"/>
        </w:rPr>
        <w:t>:</w:t>
      </w:r>
    </w:p>
    <w:tbl>
      <w:tblPr>
        <w:tblW w:w="0" w:type="auto"/>
        <w:tblInd w:w="250" w:type="dxa"/>
        <w:tblLayout w:type="fixed"/>
        <w:tblLook w:val="0000" w:firstRow="0" w:lastRow="0" w:firstColumn="0" w:lastColumn="0" w:noHBand="0" w:noVBand="0"/>
      </w:tblPr>
      <w:tblGrid>
        <w:gridCol w:w="3892"/>
        <w:gridCol w:w="5464"/>
      </w:tblGrid>
      <w:tr w:rsidR="00871397" w:rsidTr="00F83D49">
        <w:tc>
          <w:tcPr>
            <w:tcW w:w="3892"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871397" w:rsidTr="00F83D49">
        <w:tc>
          <w:tcPr>
            <w:tcW w:w="3892"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871397" w:rsidTr="00F83D49">
        <w:tc>
          <w:tcPr>
            <w:tcW w:w="3892"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871397" w:rsidTr="00F83D49">
        <w:tc>
          <w:tcPr>
            <w:tcW w:w="3892"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Четверг</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871397" w:rsidTr="00F83D49">
        <w:tc>
          <w:tcPr>
            <w:tcW w:w="3892"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871397" w:rsidRDefault="00871397" w:rsidP="00F83D49">
            <w:pPr>
              <w:widowControl w:val="0"/>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871397" w:rsidTr="00F83D49">
        <w:tc>
          <w:tcPr>
            <w:tcW w:w="3892" w:type="dxa"/>
            <w:tcBorders>
              <w:top w:val="single" w:sz="4" w:space="0" w:color="000000"/>
              <w:left w:val="single" w:sz="4" w:space="0" w:color="000000"/>
              <w:bottom w:val="single" w:sz="4" w:space="0" w:color="000000"/>
            </w:tcBorders>
          </w:tcPr>
          <w:p w:rsidR="00871397" w:rsidRDefault="00871397" w:rsidP="00F83D49">
            <w:pPr>
              <w:widowControl w:val="0"/>
              <w:snapToGrid w:val="0"/>
              <w:spacing w:line="240" w:lineRule="atLeast"/>
              <w:ind w:firstLine="720"/>
              <w:jc w:val="both"/>
              <w:rPr>
                <w:sz w:val="28"/>
                <w:szCs w:val="28"/>
              </w:rPr>
            </w:pPr>
            <w:r>
              <w:rPr>
                <w:sz w:val="28"/>
                <w:szCs w:val="28"/>
              </w:rPr>
              <w:t>Суббота и Воскресенье</w:t>
            </w:r>
          </w:p>
        </w:tc>
        <w:tc>
          <w:tcPr>
            <w:tcW w:w="5464" w:type="dxa"/>
            <w:tcBorders>
              <w:top w:val="single" w:sz="4" w:space="0" w:color="000000"/>
              <w:left w:val="single" w:sz="4" w:space="0" w:color="000000"/>
              <w:bottom w:val="single" w:sz="4" w:space="0" w:color="000000"/>
              <w:right w:val="single" w:sz="4" w:space="0" w:color="000000"/>
            </w:tcBorders>
          </w:tcPr>
          <w:p w:rsidR="00871397" w:rsidRPr="00315244" w:rsidRDefault="00871397" w:rsidP="00F83D49">
            <w:pPr>
              <w:widowControl w:val="0"/>
              <w:snapToGrid w:val="0"/>
              <w:spacing w:line="240" w:lineRule="atLeast"/>
              <w:ind w:firstLine="720"/>
              <w:jc w:val="center"/>
              <w:rPr>
                <w:sz w:val="28"/>
                <w:szCs w:val="28"/>
              </w:rPr>
            </w:pPr>
            <w:r w:rsidRPr="00315244">
              <w:rPr>
                <w:sz w:val="28"/>
                <w:szCs w:val="28"/>
              </w:rPr>
              <w:t>Выходные дни</w:t>
            </w:r>
          </w:p>
        </w:tc>
      </w:tr>
    </w:tbl>
    <w:p w:rsidR="00871397" w:rsidRPr="00FF23FD" w:rsidRDefault="00871397" w:rsidP="00871397">
      <w:pPr>
        <w:pStyle w:val="ConsPlusNormal"/>
        <w:ind w:firstLine="540"/>
        <w:jc w:val="both"/>
        <w:rPr>
          <w:rFonts w:ascii="Times New Roman" w:hAnsi="Times New Roman" w:cs="Times New Roman"/>
          <w:sz w:val="28"/>
          <w:szCs w:val="28"/>
        </w:rPr>
      </w:pPr>
    </w:p>
    <w:p w:rsidR="00871397" w:rsidRDefault="00871397" w:rsidP="00871397">
      <w:pPr>
        <w:pStyle w:val="ConsPlusNormal"/>
        <w:ind w:firstLine="284"/>
        <w:jc w:val="center"/>
        <w:outlineLvl w:val="2"/>
        <w:rPr>
          <w:rFonts w:ascii="Times New Roman" w:hAnsi="Times New Roman" w:cs="Times New Roman"/>
          <w:sz w:val="28"/>
          <w:szCs w:val="28"/>
        </w:rPr>
      </w:pPr>
      <w:r>
        <w:rPr>
          <w:rFonts w:ascii="Times New Roman" w:hAnsi="Times New Roman" w:cs="Times New Roman"/>
          <w:sz w:val="28"/>
          <w:szCs w:val="28"/>
        </w:rPr>
        <w:t>2.15</w:t>
      </w:r>
      <w:r w:rsidRPr="008822E2">
        <w:rPr>
          <w:rFonts w:ascii="Times New Roman" w:hAnsi="Times New Roman" w:cs="Times New Roman"/>
          <w:sz w:val="28"/>
          <w:szCs w:val="28"/>
        </w:rPr>
        <w:t xml:space="preserve">. </w:t>
      </w:r>
      <w:r w:rsidRPr="00FF23FD">
        <w:rPr>
          <w:rFonts w:ascii="Times New Roman" w:hAnsi="Times New Roman" w:cs="Times New Roman"/>
          <w:sz w:val="28"/>
          <w:szCs w:val="28"/>
        </w:rPr>
        <w:t>Требования к помещениям,</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в которых предоставляется </w:t>
      </w:r>
      <w:r>
        <w:rPr>
          <w:rFonts w:ascii="Times New Roman" w:hAnsi="Times New Roman" w:cs="Times New Roman"/>
          <w:sz w:val="28"/>
          <w:szCs w:val="28"/>
        </w:rPr>
        <w:t xml:space="preserve">   муниципальная</w:t>
      </w:r>
      <w:r w:rsidRPr="00FF23FD">
        <w:rPr>
          <w:rFonts w:ascii="Times New Roman" w:hAnsi="Times New Roman" w:cs="Times New Roman"/>
          <w:sz w:val="28"/>
          <w:szCs w:val="28"/>
        </w:rPr>
        <w:t xml:space="preserve"> услуга, </w:t>
      </w:r>
      <w:r>
        <w:rPr>
          <w:rFonts w:ascii="Times New Roman" w:hAnsi="Times New Roman" w:cs="Times New Roman"/>
          <w:sz w:val="28"/>
          <w:szCs w:val="28"/>
        </w:rPr>
        <w:t xml:space="preserve">к </w:t>
      </w:r>
      <w:r w:rsidRPr="0010658D">
        <w:rPr>
          <w:rFonts w:ascii="Times New Roman" w:hAnsi="Times New Roman" w:cs="Times New Roman"/>
          <w:sz w:val="28"/>
          <w:szCs w:val="28"/>
        </w:rPr>
        <w:t>зал</w:t>
      </w:r>
      <w:r>
        <w:rPr>
          <w:rFonts w:ascii="Times New Roman" w:hAnsi="Times New Roman" w:cs="Times New Roman"/>
          <w:sz w:val="28"/>
          <w:szCs w:val="28"/>
        </w:rPr>
        <w:t>у</w:t>
      </w:r>
      <w:r w:rsidRPr="0010658D">
        <w:rPr>
          <w:rFonts w:ascii="Times New Roman" w:hAnsi="Times New Roman" w:cs="Times New Roman"/>
          <w:sz w:val="28"/>
          <w:szCs w:val="28"/>
        </w:rPr>
        <w:t xml:space="preserve"> ожидания, места</w:t>
      </w:r>
      <w:r>
        <w:rPr>
          <w:rFonts w:ascii="Times New Roman" w:hAnsi="Times New Roman" w:cs="Times New Roman"/>
          <w:sz w:val="28"/>
          <w:szCs w:val="28"/>
        </w:rPr>
        <w:t>м</w:t>
      </w:r>
      <w:r w:rsidRPr="0010658D">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10658D">
        <w:rPr>
          <w:rFonts w:ascii="Times New Roman" w:hAnsi="Times New Roman" w:cs="Times New Roman"/>
          <w:sz w:val="28"/>
          <w:szCs w:val="28"/>
        </w:rPr>
        <w:t>заполнения</w:t>
      </w:r>
    </w:p>
    <w:p w:rsidR="00871397" w:rsidRDefault="00871397" w:rsidP="00871397">
      <w:pPr>
        <w:pStyle w:val="ConsPlusNormal"/>
        <w:ind w:hanging="142"/>
        <w:jc w:val="center"/>
        <w:outlineLvl w:val="2"/>
        <w:rPr>
          <w:rFonts w:ascii="Times New Roman" w:hAnsi="Times New Roman" w:cs="Times New Roman"/>
          <w:sz w:val="28"/>
          <w:szCs w:val="28"/>
        </w:rPr>
      </w:pPr>
      <w:r w:rsidRPr="0010658D">
        <w:rPr>
          <w:rFonts w:ascii="Times New Roman" w:hAnsi="Times New Roman" w:cs="Times New Roman"/>
          <w:sz w:val="28"/>
          <w:szCs w:val="28"/>
        </w:rPr>
        <w:t xml:space="preserve"> запросов о</w:t>
      </w:r>
      <w:r>
        <w:rPr>
          <w:rFonts w:ascii="Times New Roman" w:hAnsi="Times New Roman" w:cs="Times New Roman"/>
          <w:sz w:val="28"/>
          <w:szCs w:val="28"/>
        </w:rPr>
        <w:t xml:space="preserve"> </w:t>
      </w:r>
      <w:r w:rsidRPr="0010658D">
        <w:rPr>
          <w:rFonts w:ascii="Times New Roman" w:hAnsi="Times New Roman" w:cs="Times New Roman"/>
          <w:sz w:val="28"/>
          <w:szCs w:val="28"/>
        </w:rPr>
        <w:t>предоставлении муни</w:t>
      </w:r>
      <w:r>
        <w:rPr>
          <w:rFonts w:ascii="Times New Roman" w:hAnsi="Times New Roman" w:cs="Times New Roman"/>
          <w:sz w:val="28"/>
          <w:szCs w:val="28"/>
        </w:rPr>
        <w:t xml:space="preserve">ципальной услуги, </w:t>
      </w:r>
    </w:p>
    <w:p w:rsidR="00871397" w:rsidRDefault="00871397" w:rsidP="00871397">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информационным</w:t>
      </w:r>
      <w:r w:rsidRPr="0010658D">
        <w:rPr>
          <w:rFonts w:ascii="Times New Roman" w:hAnsi="Times New Roman" w:cs="Times New Roman"/>
          <w:sz w:val="28"/>
          <w:szCs w:val="28"/>
        </w:rPr>
        <w:t xml:space="preserve"> стенд</w:t>
      </w:r>
      <w:r>
        <w:rPr>
          <w:rFonts w:ascii="Times New Roman" w:hAnsi="Times New Roman" w:cs="Times New Roman"/>
          <w:sz w:val="28"/>
          <w:szCs w:val="28"/>
        </w:rPr>
        <w:t xml:space="preserve">ам </w:t>
      </w:r>
      <w:r w:rsidRPr="0010658D">
        <w:rPr>
          <w:rFonts w:ascii="Times New Roman" w:hAnsi="Times New Roman" w:cs="Times New Roman"/>
          <w:sz w:val="28"/>
          <w:szCs w:val="28"/>
        </w:rPr>
        <w:t xml:space="preserve">с образцами их заполнения </w:t>
      </w:r>
    </w:p>
    <w:p w:rsidR="00871397" w:rsidRDefault="00871397" w:rsidP="00871397">
      <w:pPr>
        <w:pStyle w:val="ConsPlusNormal"/>
        <w:ind w:firstLine="0"/>
        <w:jc w:val="center"/>
        <w:outlineLvl w:val="2"/>
        <w:rPr>
          <w:rFonts w:ascii="Times New Roman" w:hAnsi="Times New Roman" w:cs="Times New Roman"/>
          <w:sz w:val="28"/>
          <w:szCs w:val="28"/>
        </w:rPr>
      </w:pPr>
      <w:r w:rsidRPr="0010658D">
        <w:rPr>
          <w:rFonts w:ascii="Times New Roman" w:hAnsi="Times New Roman" w:cs="Times New Roman"/>
          <w:sz w:val="28"/>
          <w:szCs w:val="28"/>
        </w:rPr>
        <w:t xml:space="preserve">и перечнем документов, </w:t>
      </w:r>
      <w:r>
        <w:rPr>
          <w:rFonts w:ascii="Times New Roman" w:hAnsi="Times New Roman" w:cs="Times New Roman"/>
          <w:sz w:val="28"/>
          <w:szCs w:val="28"/>
        </w:rPr>
        <w:t>н</w:t>
      </w:r>
      <w:r w:rsidRPr="0010658D">
        <w:rPr>
          <w:rFonts w:ascii="Times New Roman" w:hAnsi="Times New Roman" w:cs="Times New Roman"/>
          <w:sz w:val="28"/>
          <w:szCs w:val="28"/>
        </w:rPr>
        <w:t>еобходимых для предоставления</w:t>
      </w:r>
    </w:p>
    <w:p w:rsidR="00871397" w:rsidRDefault="00871397" w:rsidP="00871397">
      <w:pPr>
        <w:pStyle w:val="ConsPlusNormal"/>
        <w:ind w:firstLine="142"/>
        <w:jc w:val="center"/>
        <w:outlineLvl w:val="2"/>
        <w:rPr>
          <w:rFonts w:ascii="Times New Roman" w:hAnsi="Times New Roman" w:cs="Times New Roman"/>
          <w:sz w:val="28"/>
          <w:szCs w:val="28"/>
        </w:rPr>
      </w:pPr>
      <w:r>
        <w:rPr>
          <w:rFonts w:ascii="Times New Roman" w:hAnsi="Times New Roman" w:cs="Times New Roman"/>
          <w:sz w:val="28"/>
          <w:szCs w:val="28"/>
        </w:rPr>
        <w:t xml:space="preserve">муниципальной услуги, в том числе к обеспечению </w:t>
      </w:r>
      <w:r w:rsidRPr="0010658D">
        <w:rPr>
          <w:rFonts w:ascii="Times New Roman" w:hAnsi="Times New Roman" w:cs="Times New Roman"/>
          <w:sz w:val="28"/>
          <w:szCs w:val="28"/>
        </w:rPr>
        <w:t>доступност</w:t>
      </w:r>
      <w:r>
        <w:rPr>
          <w:rFonts w:ascii="Times New Roman" w:hAnsi="Times New Roman" w:cs="Times New Roman"/>
          <w:sz w:val="28"/>
          <w:szCs w:val="28"/>
        </w:rPr>
        <w:t>и</w:t>
      </w:r>
    </w:p>
    <w:p w:rsidR="00871397" w:rsidRDefault="00871397" w:rsidP="00871397">
      <w:pPr>
        <w:pStyle w:val="ConsPlusNormal"/>
        <w:ind w:firstLine="142"/>
        <w:jc w:val="center"/>
        <w:outlineLvl w:val="2"/>
        <w:rPr>
          <w:rFonts w:ascii="Times New Roman" w:hAnsi="Times New Roman" w:cs="Times New Roman"/>
          <w:sz w:val="28"/>
          <w:szCs w:val="28"/>
        </w:rPr>
      </w:pPr>
      <w:r w:rsidRPr="0010658D">
        <w:rPr>
          <w:rFonts w:ascii="Times New Roman" w:hAnsi="Times New Roman" w:cs="Times New Roman"/>
          <w:sz w:val="28"/>
          <w:szCs w:val="28"/>
        </w:rPr>
        <w:t xml:space="preserve"> для инвалидов</w:t>
      </w:r>
      <w:r>
        <w:rPr>
          <w:rFonts w:ascii="Times New Roman" w:hAnsi="Times New Roman" w:cs="Times New Roman"/>
          <w:sz w:val="28"/>
          <w:szCs w:val="28"/>
        </w:rPr>
        <w:t xml:space="preserve"> указанных объектов</w:t>
      </w:r>
      <w:r w:rsidRPr="0010658D">
        <w:rPr>
          <w:rFonts w:ascii="Times New Roman" w:hAnsi="Times New Roman" w:cs="Times New Roman"/>
          <w:sz w:val="28"/>
          <w:szCs w:val="28"/>
        </w:rPr>
        <w:t xml:space="preserve"> в соответствии </w:t>
      </w:r>
    </w:p>
    <w:p w:rsidR="00871397" w:rsidRDefault="00871397" w:rsidP="00871397">
      <w:pPr>
        <w:pStyle w:val="ConsPlusNormal"/>
        <w:ind w:firstLine="142"/>
        <w:jc w:val="center"/>
        <w:outlineLvl w:val="2"/>
        <w:rPr>
          <w:rFonts w:ascii="Times New Roman" w:hAnsi="Times New Roman" w:cs="Times New Roman"/>
          <w:sz w:val="28"/>
          <w:szCs w:val="28"/>
        </w:rPr>
      </w:pPr>
      <w:r w:rsidRPr="0010658D">
        <w:rPr>
          <w:rFonts w:ascii="Times New Roman" w:hAnsi="Times New Roman" w:cs="Times New Roman"/>
          <w:sz w:val="28"/>
          <w:szCs w:val="28"/>
        </w:rPr>
        <w:t xml:space="preserve">с законодательством Российской Федерации </w:t>
      </w:r>
    </w:p>
    <w:p w:rsidR="00871397" w:rsidRPr="0010658D" w:rsidRDefault="00871397" w:rsidP="00871397">
      <w:pPr>
        <w:pStyle w:val="ConsPlusNormal"/>
        <w:ind w:firstLine="142"/>
        <w:jc w:val="center"/>
        <w:outlineLvl w:val="2"/>
        <w:rPr>
          <w:rFonts w:ascii="Times New Roman" w:hAnsi="Times New Roman" w:cs="Times New Roman"/>
          <w:sz w:val="28"/>
          <w:szCs w:val="28"/>
        </w:rPr>
      </w:pPr>
      <w:r w:rsidRPr="0010658D">
        <w:rPr>
          <w:rFonts w:ascii="Times New Roman" w:hAnsi="Times New Roman" w:cs="Times New Roman"/>
          <w:sz w:val="28"/>
          <w:szCs w:val="28"/>
        </w:rPr>
        <w:t>о социальной защите инвалидов</w:t>
      </w:r>
    </w:p>
    <w:p w:rsidR="00871397" w:rsidRPr="00FF23FD" w:rsidRDefault="00871397" w:rsidP="00871397">
      <w:pPr>
        <w:pStyle w:val="ConsPlusNormal"/>
        <w:jc w:val="center"/>
        <w:rPr>
          <w:rFonts w:ascii="Times New Roman" w:hAnsi="Times New Roman" w:cs="Times New Roman"/>
          <w:sz w:val="28"/>
          <w:szCs w:val="28"/>
        </w:rPr>
      </w:pPr>
    </w:p>
    <w:p w:rsidR="00871397" w:rsidRPr="00FF23FD" w:rsidRDefault="00871397" w:rsidP="008713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2.15.1. </w:t>
      </w:r>
      <w:r w:rsidRPr="00FF23FD">
        <w:rPr>
          <w:rFonts w:ascii="Times New Roman" w:hAnsi="Times New Roman" w:cs="Times New Roman"/>
          <w:sz w:val="28"/>
          <w:szCs w:val="28"/>
        </w:rPr>
        <w:t>Помещения, в которых осуществляется прием</w:t>
      </w:r>
      <w:r>
        <w:rPr>
          <w:rFonts w:ascii="Times New Roman" w:hAnsi="Times New Roman" w:cs="Times New Roman"/>
          <w:sz w:val="28"/>
          <w:szCs w:val="28"/>
        </w:rPr>
        <w:t xml:space="preserve"> документов для предоставления муниципально</w:t>
      </w:r>
      <w:r w:rsidRPr="00FF23FD">
        <w:rPr>
          <w:rFonts w:ascii="Times New Roman" w:hAnsi="Times New Roman" w:cs="Times New Roman"/>
          <w:sz w:val="28"/>
          <w:szCs w:val="28"/>
        </w:rPr>
        <w:t>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2.15.2. Для ожидания заявителями приема, заполнения необходимых для получения </w:t>
      </w:r>
      <w:r>
        <w:rPr>
          <w:rFonts w:ascii="Times New Roman" w:hAnsi="Times New Roman" w:cs="Times New Roman"/>
          <w:sz w:val="28"/>
          <w:szCs w:val="28"/>
        </w:rPr>
        <w:t>муниципально</w:t>
      </w:r>
      <w:r w:rsidRPr="00FF23FD">
        <w:rPr>
          <w:rFonts w:ascii="Times New Roman" w:hAnsi="Times New Roman" w:cs="Times New Roman"/>
          <w:sz w:val="28"/>
          <w:szCs w:val="28"/>
        </w:rPr>
        <w:t>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71397"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2.15.3. В помещениях, в которых осуществляется прием документов по предоставлению </w:t>
      </w:r>
      <w:r>
        <w:rPr>
          <w:rFonts w:ascii="Times New Roman" w:hAnsi="Times New Roman" w:cs="Times New Roman"/>
          <w:sz w:val="28"/>
          <w:szCs w:val="28"/>
        </w:rPr>
        <w:t>муниципальн</w:t>
      </w:r>
      <w:r w:rsidRPr="00FF23FD">
        <w:rPr>
          <w:rFonts w:ascii="Times New Roman" w:hAnsi="Times New Roman" w:cs="Times New Roman"/>
          <w:sz w:val="28"/>
          <w:szCs w:val="28"/>
        </w:rPr>
        <w:t>ой услуги, на видном, доступном месте ра</w:t>
      </w:r>
      <w:r>
        <w:rPr>
          <w:rFonts w:ascii="Times New Roman" w:hAnsi="Times New Roman" w:cs="Times New Roman"/>
          <w:sz w:val="28"/>
          <w:szCs w:val="28"/>
        </w:rPr>
        <w:t>змещаются информационные стенды.</w:t>
      </w: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2.15.4. Оформление информационных листов осуществляется удобным для чтения шрифтом - </w:t>
      </w:r>
      <w:proofErr w:type="spellStart"/>
      <w:r w:rsidRPr="00FF23FD">
        <w:rPr>
          <w:rFonts w:ascii="Times New Roman" w:hAnsi="Times New Roman" w:cs="Times New Roman"/>
          <w:sz w:val="28"/>
          <w:szCs w:val="28"/>
        </w:rPr>
        <w:t>Times</w:t>
      </w:r>
      <w:proofErr w:type="spellEnd"/>
      <w:r w:rsidRPr="00FF23FD">
        <w:rPr>
          <w:rFonts w:ascii="Times New Roman" w:hAnsi="Times New Roman" w:cs="Times New Roman"/>
          <w:sz w:val="28"/>
          <w:szCs w:val="28"/>
        </w:rPr>
        <w:t xml:space="preserve"> </w:t>
      </w:r>
      <w:proofErr w:type="spellStart"/>
      <w:r w:rsidRPr="00FF23FD">
        <w:rPr>
          <w:rFonts w:ascii="Times New Roman" w:hAnsi="Times New Roman" w:cs="Times New Roman"/>
          <w:sz w:val="28"/>
          <w:szCs w:val="28"/>
        </w:rPr>
        <w:t>New</w:t>
      </w:r>
      <w:proofErr w:type="spellEnd"/>
      <w:r w:rsidRPr="00FF23FD">
        <w:rPr>
          <w:rFonts w:ascii="Times New Roman" w:hAnsi="Times New Roman" w:cs="Times New Roman"/>
          <w:sz w:val="28"/>
          <w:szCs w:val="28"/>
        </w:rPr>
        <w:t xml:space="preserve"> </w:t>
      </w:r>
      <w:proofErr w:type="spellStart"/>
      <w:r w:rsidRPr="00FF23FD">
        <w:rPr>
          <w:rFonts w:ascii="Times New Roman" w:hAnsi="Times New Roman" w:cs="Times New Roman"/>
          <w:sz w:val="28"/>
          <w:szCs w:val="28"/>
        </w:rPr>
        <w:t>Roman</w:t>
      </w:r>
      <w:proofErr w:type="spellEnd"/>
      <w:r w:rsidRPr="00FF23FD">
        <w:rPr>
          <w:rFonts w:ascii="Times New Roman" w:hAnsi="Times New Roman" w:cs="Times New Roman"/>
          <w:sz w:val="28"/>
          <w:szCs w:val="28"/>
        </w:rPr>
        <w:t>, фо</w:t>
      </w:r>
      <w:r>
        <w:rPr>
          <w:rFonts w:ascii="Times New Roman" w:hAnsi="Times New Roman" w:cs="Times New Roman"/>
          <w:sz w:val="28"/>
          <w:szCs w:val="28"/>
        </w:rPr>
        <w:t>рмат листа А4, размером шрифта №</w:t>
      </w:r>
      <w:r w:rsidRPr="00FF23FD">
        <w:rPr>
          <w:rFonts w:ascii="Times New Roman" w:hAnsi="Times New Roman" w:cs="Times New Roman"/>
          <w:sz w:val="28"/>
          <w:szCs w:val="28"/>
        </w:rPr>
        <w:t xml:space="preserve"> 14. Тексты материалов должны быть напечатаны без исправлений, </w:t>
      </w:r>
      <w:r w:rsidRPr="00FF23FD">
        <w:rPr>
          <w:rFonts w:ascii="Times New Roman" w:hAnsi="Times New Roman" w:cs="Times New Roman"/>
          <w:sz w:val="28"/>
          <w:szCs w:val="28"/>
        </w:rPr>
        <w:lastRenderedPageBreak/>
        <w:t>наиболее важная информация выделяется жирным шрифтом. В случае оформления информационных материалов в виде образцов заявлений на получение государственной услуги, перечней документов требования к размеру шрифта и формату листа могут быть снижены.</w:t>
      </w: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2.15.5. Здание, в котором предоставляется </w:t>
      </w:r>
      <w:r>
        <w:rPr>
          <w:rFonts w:ascii="Times New Roman" w:hAnsi="Times New Roman" w:cs="Times New Roman"/>
          <w:sz w:val="28"/>
          <w:szCs w:val="28"/>
        </w:rPr>
        <w:t>муниципальна</w:t>
      </w:r>
      <w:r w:rsidRPr="00FF23FD">
        <w:rPr>
          <w:rFonts w:ascii="Times New Roman" w:hAnsi="Times New Roman" w:cs="Times New Roman"/>
          <w:sz w:val="28"/>
          <w:szCs w:val="28"/>
        </w:rPr>
        <w:t>я услуга, должно быть оборудовано входом для свободного доступа заявителей в помещение.</w:t>
      </w: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управлении, учреждении, осуществляющем предоставление </w:t>
      </w:r>
      <w:r>
        <w:rPr>
          <w:rFonts w:ascii="Times New Roman" w:hAnsi="Times New Roman" w:cs="Times New Roman"/>
          <w:sz w:val="28"/>
          <w:szCs w:val="28"/>
        </w:rPr>
        <w:t>муниципальной</w:t>
      </w:r>
      <w:r w:rsidRPr="00FF23FD">
        <w:rPr>
          <w:rFonts w:ascii="Times New Roman" w:hAnsi="Times New Roman" w:cs="Times New Roman"/>
          <w:sz w:val="28"/>
          <w:szCs w:val="28"/>
        </w:rPr>
        <w:t xml:space="preserve"> услуги, а также оборудован удобной лестницей с поручнями, пандусами для беспрепятственного передвижения граждан.</w:t>
      </w: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Места предоставления </w:t>
      </w:r>
      <w:r>
        <w:rPr>
          <w:rFonts w:ascii="Times New Roman" w:hAnsi="Times New Roman" w:cs="Times New Roman"/>
          <w:sz w:val="28"/>
          <w:szCs w:val="28"/>
        </w:rPr>
        <w:t xml:space="preserve">муниципальной </w:t>
      </w:r>
      <w:r w:rsidRPr="00FF23FD">
        <w:rPr>
          <w:rFonts w:ascii="Times New Roman" w:hAnsi="Times New Roman" w:cs="Times New Roman"/>
          <w:sz w:val="28"/>
          <w:szCs w:val="28"/>
        </w:rPr>
        <w:t>услуги, зал ожидания, места для заполнения запросов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Информационные стенды должны содержать образцы заполнения запросов и перечень документов, необходимых для предоставления </w:t>
      </w:r>
      <w:r>
        <w:rPr>
          <w:rFonts w:ascii="Times New Roman" w:hAnsi="Times New Roman" w:cs="Times New Roman"/>
          <w:sz w:val="28"/>
          <w:szCs w:val="28"/>
        </w:rPr>
        <w:t xml:space="preserve">муниципальной </w:t>
      </w:r>
      <w:r w:rsidRPr="00FF23FD">
        <w:rPr>
          <w:rFonts w:ascii="Times New Roman" w:hAnsi="Times New Roman" w:cs="Times New Roman"/>
          <w:sz w:val="28"/>
          <w:szCs w:val="28"/>
        </w:rPr>
        <w:t>услуги.</w:t>
      </w:r>
    </w:p>
    <w:p w:rsidR="00871397" w:rsidRPr="0010658D" w:rsidRDefault="00871397" w:rsidP="00871397">
      <w:pPr>
        <w:pStyle w:val="a6"/>
        <w:jc w:val="both"/>
        <w:rPr>
          <w:rFonts w:ascii="Times New Roman" w:hAnsi="Times New Roman" w:cs="Times New Roman"/>
          <w:sz w:val="28"/>
          <w:szCs w:val="28"/>
        </w:rPr>
      </w:pPr>
      <w:r w:rsidRPr="0010658D">
        <w:rPr>
          <w:rFonts w:ascii="Times New Roman" w:hAnsi="Times New Roman" w:cs="Times New Roman"/>
          <w:sz w:val="28"/>
          <w:szCs w:val="28"/>
        </w:rPr>
        <w:tab/>
      </w:r>
    </w:p>
    <w:p w:rsidR="00871397" w:rsidRDefault="00871397" w:rsidP="00871397">
      <w:pPr>
        <w:autoSpaceDE w:val="0"/>
        <w:autoSpaceDN w:val="0"/>
        <w:adjustRightInd w:val="0"/>
        <w:jc w:val="center"/>
        <w:rPr>
          <w:sz w:val="28"/>
          <w:szCs w:val="28"/>
        </w:rPr>
      </w:pPr>
      <w:r>
        <w:rPr>
          <w:sz w:val="28"/>
          <w:szCs w:val="28"/>
        </w:rPr>
        <w:t>2.15. Показатели доступности и качества муниципальной услуги</w:t>
      </w:r>
    </w:p>
    <w:p w:rsidR="00871397" w:rsidRDefault="00871397" w:rsidP="00871397">
      <w:pPr>
        <w:autoSpaceDE w:val="0"/>
        <w:autoSpaceDN w:val="0"/>
        <w:adjustRightInd w:val="0"/>
        <w:ind w:left="708"/>
        <w:jc w:val="center"/>
        <w:rPr>
          <w:sz w:val="28"/>
          <w:szCs w:val="28"/>
        </w:rPr>
      </w:pPr>
    </w:p>
    <w:p w:rsidR="00871397" w:rsidRDefault="00871397" w:rsidP="00871397">
      <w:pPr>
        <w:autoSpaceDE w:val="0"/>
        <w:autoSpaceDN w:val="0"/>
        <w:adjustRightInd w:val="0"/>
        <w:ind w:firstLine="567"/>
        <w:jc w:val="both"/>
        <w:rPr>
          <w:sz w:val="28"/>
          <w:szCs w:val="28"/>
        </w:rPr>
      </w:pPr>
      <w:r>
        <w:rPr>
          <w:sz w:val="28"/>
          <w:szCs w:val="28"/>
        </w:rPr>
        <w:t>2.15.1. Показателями доступности и качества муниципальной услуги являются:</w:t>
      </w:r>
    </w:p>
    <w:p w:rsidR="00871397" w:rsidRDefault="00871397" w:rsidP="00871397">
      <w:pPr>
        <w:autoSpaceDE w:val="0"/>
        <w:autoSpaceDN w:val="0"/>
        <w:adjustRightInd w:val="0"/>
        <w:ind w:firstLine="567"/>
        <w:jc w:val="both"/>
        <w:rPr>
          <w:sz w:val="28"/>
          <w:szCs w:val="28"/>
        </w:rPr>
      </w:pPr>
      <w:r>
        <w:rPr>
          <w:sz w:val="28"/>
          <w:szCs w:val="28"/>
        </w:rPr>
        <w:t>сроки предоставления муниципальной услуги;</w:t>
      </w:r>
    </w:p>
    <w:p w:rsidR="00871397" w:rsidRDefault="00871397" w:rsidP="00871397">
      <w:pPr>
        <w:autoSpaceDE w:val="0"/>
        <w:autoSpaceDN w:val="0"/>
        <w:adjustRightInd w:val="0"/>
        <w:ind w:firstLine="567"/>
        <w:jc w:val="both"/>
        <w:rPr>
          <w:sz w:val="28"/>
          <w:szCs w:val="28"/>
        </w:rPr>
      </w:pPr>
      <w:r>
        <w:rPr>
          <w:sz w:val="28"/>
          <w:szCs w:val="28"/>
        </w:rPr>
        <w:t>условия ожидания приема;</w:t>
      </w:r>
    </w:p>
    <w:p w:rsidR="00871397" w:rsidRDefault="00871397" w:rsidP="00871397">
      <w:pPr>
        <w:autoSpaceDE w:val="0"/>
        <w:autoSpaceDN w:val="0"/>
        <w:adjustRightInd w:val="0"/>
        <w:ind w:firstLine="567"/>
        <w:jc w:val="both"/>
        <w:rPr>
          <w:sz w:val="28"/>
          <w:szCs w:val="28"/>
        </w:rPr>
      </w:pPr>
      <w:r>
        <w:rPr>
          <w:sz w:val="28"/>
          <w:szCs w:val="28"/>
        </w:rPr>
        <w:t>доступность по времени и месту приема заявителей;</w:t>
      </w:r>
    </w:p>
    <w:p w:rsidR="00871397" w:rsidRDefault="00871397" w:rsidP="00871397">
      <w:pPr>
        <w:autoSpaceDE w:val="0"/>
        <w:autoSpaceDN w:val="0"/>
        <w:adjustRightInd w:val="0"/>
        <w:ind w:firstLine="567"/>
        <w:jc w:val="both"/>
        <w:rPr>
          <w:sz w:val="28"/>
          <w:szCs w:val="28"/>
        </w:rPr>
      </w:pPr>
      <w:r>
        <w:rPr>
          <w:sz w:val="28"/>
          <w:szCs w:val="28"/>
        </w:rPr>
        <w:t>порядок информирования о муниципальной услуге;</w:t>
      </w:r>
    </w:p>
    <w:p w:rsidR="00871397" w:rsidRDefault="00871397" w:rsidP="00871397">
      <w:pPr>
        <w:autoSpaceDE w:val="0"/>
        <w:autoSpaceDN w:val="0"/>
        <w:adjustRightInd w:val="0"/>
        <w:ind w:firstLine="567"/>
        <w:jc w:val="both"/>
        <w:rPr>
          <w:sz w:val="28"/>
          <w:szCs w:val="28"/>
        </w:rPr>
      </w:pPr>
      <w:r>
        <w:rPr>
          <w:sz w:val="28"/>
          <w:szCs w:val="28"/>
        </w:rPr>
        <w:t>исчерпывающая информация о муниципальной услуге;</w:t>
      </w:r>
    </w:p>
    <w:p w:rsidR="00871397" w:rsidRDefault="00871397" w:rsidP="00871397">
      <w:pPr>
        <w:autoSpaceDE w:val="0"/>
        <w:autoSpaceDN w:val="0"/>
        <w:adjustRightInd w:val="0"/>
        <w:ind w:firstLine="567"/>
        <w:jc w:val="both"/>
        <w:rPr>
          <w:sz w:val="28"/>
          <w:szCs w:val="28"/>
        </w:rPr>
      </w:pPr>
      <w:r>
        <w:rPr>
          <w:sz w:val="28"/>
          <w:szCs w:val="28"/>
        </w:rPr>
        <w:t>обоснованность отказов в предоставлении муниципальной услуги;</w:t>
      </w:r>
    </w:p>
    <w:p w:rsidR="00871397" w:rsidRDefault="00871397" w:rsidP="00871397">
      <w:pPr>
        <w:autoSpaceDE w:val="0"/>
        <w:autoSpaceDN w:val="0"/>
        <w:adjustRightInd w:val="0"/>
        <w:ind w:firstLine="567"/>
        <w:jc w:val="both"/>
        <w:rPr>
          <w:sz w:val="28"/>
          <w:szCs w:val="28"/>
        </w:rPr>
      </w:pPr>
      <w:r>
        <w:rPr>
          <w:sz w:val="28"/>
          <w:szCs w:val="28"/>
        </w:rPr>
        <w:t>выполнение требований, установленных законодательством, в том числе отсутствие избыточных административных действий;</w:t>
      </w:r>
    </w:p>
    <w:p w:rsidR="00871397" w:rsidRDefault="00871397" w:rsidP="00871397">
      <w:pPr>
        <w:autoSpaceDE w:val="0"/>
        <w:autoSpaceDN w:val="0"/>
        <w:adjustRightInd w:val="0"/>
        <w:ind w:firstLine="567"/>
        <w:jc w:val="both"/>
        <w:rPr>
          <w:sz w:val="28"/>
          <w:szCs w:val="28"/>
        </w:rPr>
      </w:pPr>
      <w:r>
        <w:rPr>
          <w:sz w:val="28"/>
          <w:szCs w:val="28"/>
        </w:rPr>
        <w:t>соответствие должностных регламентов ответственных должностных лиц, участвующих в предоставлении муниципальной услуги, настоящему административному регламенту в части описания в них административных действий, профессиональных знаний и навыков;</w:t>
      </w:r>
    </w:p>
    <w:p w:rsidR="00871397" w:rsidRDefault="00871397" w:rsidP="00871397">
      <w:pPr>
        <w:autoSpaceDE w:val="0"/>
        <w:autoSpaceDN w:val="0"/>
        <w:adjustRightInd w:val="0"/>
        <w:ind w:firstLine="567"/>
        <w:jc w:val="both"/>
        <w:rPr>
          <w:sz w:val="28"/>
          <w:szCs w:val="28"/>
        </w:rPr>
      </w:pPr>
      <w:r>
        <w:rPr>
          <w:sz w:val="28"/>
          <w:szCs w:val="28"/>
        </w:rPr>
        <w:t xml:space="preserve"> 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муниципальной услуги;</w:t>
      </w:r>
    </w:p>
    <w:p w:rsidR="00871397" w:rsidRDefault="00871397" w:rsidP="00871397">
      <w:pPr>
        <w:autoSpaceDE w:val="0"/>
        <w:autoSpaceDN w:val="0"/>
        <w:adjustRightInd w:val="0"/>
        <w:ind w:firstLine="567"/>
        <w:jc w:val="both"/>
        <w:rPr>
          <w:sz w:val="28"/>
          <w:szCs w:val="28"/>
        </w:rPr>
      </w:pPr>
      <w:r>
        <w:rPr>
          <w:sz w:val="28"/>
          <w:szCs w:val="28"/>
        </w:rPr>
        <w:t xml:space="preserve"> ресурсное обеспечение исполнения настоящего административного регламента;</w:t>
      </w:r>
    </w:p>
    <w:p w:rsidR="00871397" w:rsidRDefault="00871397" w:rsidP="00871397">
      <w:pPr>
        <w:autoSpaceDE w:val="0"/>
        <w:autoSpaceDN w:val="0"/>
        <w:adjustRightInd w:val="0"/>
        <w:ind w:firstLine="567"/>
        <w:jc w:val="both"/>
        <w:rPr>
          <w:sz w:val="28"/>
          <w:szCs w:val="28"/>
        </w:rPr>
      </w:pPr>
      <w:r>
        <w:rPr>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p>
    <w:p w:rsidR="00871397" w:rsidRDefault="00871397" w:rsidP="00871397">
      <w:pPr>
        <w:autoSpaceDE w:val="0"/>
        <w:autoSpaceDN w:val="0"/>
        <w:adjustRightInd w:val="0"/>
        <w:ind w:firstLine="567"/>
        <w:jc w:val="both"/>
        <w:rPr>
          <w:sz w:val="28"/>
          <w:szCs w:val="28"/>
        </w:rPr>
      </w:pPr>
      <w:r>
        <w:rPr>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посетителя.</w:t>
      </w:r>
    </w:p>
    <w:p w:rsidR="00871397" w:rsidRDefault="00871397" w:rsidP="00871397">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О</w:t>
      </w:r>
      <w:r w:rsidRPr="009D280C">
        <w:rPr>
          <w:rFonts w:ascii="Times New Roman" w:hAnsi="Times New Roman" w:cs="Times New Roman"/>
          <w:sz w:val="28"/>
          <w:szCs w:val="28"/>
        </w:rPr>
        <w:t>дновременное консультирование и (или) прием двух и более посетителей не допускаются</w:t>
      </w:r>
      <w:r>
        <w:rPr>
          <w:rFonts w:ascii="Times New Roman" w:hAnsi="Times New Roman" w:cs="Times New Roman"/>
          <w:sz w:val="28"/>
          <w:szCs w:val="28"/>
        </w:rPr>
        <w:t>.</w:t>
      </w:r>
    </w:p>
    <w:p w:rsidR="00871397" w:rsidRDefault="00871397" w:rsidP="00871397">
      <w:pPr>
        <w:pStyle w:val="a6"/>
        <w:ind w:firstLine="567"/>
        <w:jc w:val="both"/>
        <w:rPr>
          <w:rFonts w:ascii="Times New Roman" w:hAnsi="Times New Roman" w:cs="Times New Roman"/>
          <w:sz w:val="28"/>
          <w:szCs w:val="28"/>
        </w:rPr>
      </w:pPr>
    </w:p>
    <w:p w:rsidR="00871397" w:rsidRDefault="00871397" w:rsidP="0087139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2.16</w:t>
      </w:r>
      <w:r w:rsidRPr="00FF23FD">
        <w:rPr>
          <w:rFonts w:ascii="Times New Roman" w:hAnsi="Times New Roman" w:cs="Times New Roman"/>
          <w:sz w:val="28"/>
          <w:szCs w:val="28"/>
        </w:rPr>
        <w:t>. Иные требования,</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в том числе учитывающие </w:t>
      </w:r>
    </w:p>
    <w:p w:rsidR="00871397" w:rsidRPr="00FF23FD" w:rsidRDefault="00871397" w:rsidP="0087139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о</w:t>
      </w:r>
      <w:r w:rsidRPr="00FF23FD">
        <w:rPr>
          <w:rFonts w:ascii="Times New Roman" w:hAnsi="Times New Roman" w:cs="Times New Roman"/>
          <w:sz w:val="28"/>
          <w:szCs w:val="28"/>
        </w:rPr>
        <w:t>собенности</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w:t>
      </w:r>
      <w:r w:rsidRPr="00FF23FD">
        <w:rPr>
          <w:rFonts w:ascii="Times New Roman" w:hAnsi="Times New Roman" w:cs="Times New Roman"/>
          <w:sz w:val="28"/>
          <w:szCs w:val="28"/>
        </w:rPr>
        <w:t>ой услуги в МФЦ</w:t>
      </w:r>
    </w:p>
    <w:p w:rsidR="00871397" w:rsidRPr="00FF23FD" w:rsidRDefault="00871397" w:rsidP="00871397">
      <w:pPr>
        <w:pStyle w:val="ConsPlusNormal"/>
        <w:jc w:val="center"/>
        <w:rPr>
          <w:rFonts w:ascii="Times New Roman" w:hAnsi="Times New Roman" w:cs="Times New Roman"/>
          <w:sz w:val="28"/>
          <w:szCs w:val="28"/>
        </w:rPr>
      </w:pPr>
      <w:r w:rsidRPr="00FF23FD">
        <w:rPr>
          <w:rFonts w:ascii="Times New Roman" w:hAnsi="Times New Roman" w:cs="Times New Roman"/>
          <w:sz w:val="28"/>
          <w:szCs w:val="28"/>
        </w:rPr>
        <w:t>и особенности предоставления государственной услуги</w:t>
      </w:r>
    </w:p>
    <w:p w:rsidR="00871397" w:rsidRPr="00FF23FD" w:rsidRDefault="00871397" w:rsidP="00871397">
      <w:pPr>
        <w:pStyle w:val="ConsPlusNormal"/>
        <w:jc w:val="center"/>
        <w:rPr>
          <w:rFonts w:ascii="Times New Roman" w:hAnsi="Times New Roman" w:cs="Times New Roman"/>
          <w:sz w:val="28"/>
          <w:szCs w:val="28"/>
        </w:rPr>
      </w:pPr>
      <w:r w:rsidRPr="00FF23FD">
        <w:rPr>
          <w:rFonts w:ascii="Times New Roman" w:hAnsi="Times New Roman" w:cs="Times New Roman"/>
          <w:sz w:val="28"/>
          <w:szCs w:val="28"/>
        </w:rPr>
        <w:t>в электронной форме</w:t>
      </w:r>
    </w:p>
    <w:p w:rsidR="00871397" w:rsidRPr="00FF23FD" w:rsidRDefault="00871397" w:rsidP="00871397">
      <w:pPr>
        <w:pStyle w:val="ConsPlusNormal"/>
        <w:jc w:val="both"/>
        <w:rPr>
          <w:rFonts w:ascii="Times New Roman" w:hAnsi="Times New Roman" w:cs="Times New Roman"/>
          <w:sz w:val="28"/>
          <w:szCs w:val="28"/>
        </w:rPr>
      </w:pP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2.1</w:t>
      </w:r>
      <w:r>
        <w:rPr>
          <w:rFonts w:ascii="Times New Roman" w:hAnsi="Times New Roman" w:cs="Times New Roman"/>
          <w:sz w:val="28"/>
          <w:szCs w:val="28"/>
        </w:rPr>
        <w:t>6</w:t>
      </w:r>
      <w:r w:rsidRPr="00FF23FD">
        <w:rPr>
          <w:rFonts w:ascii="Times New Roman" w:hAnsi="Times New Roman" w:cs="Times New Roman"/>
          <w:sz w:val="28"/>
          <w:szCs w:val="28"/>
        </w:rPr>
        <w:t xml:space="preserve">.1. Прием от </w:t>
      </w:r>
      <w:r>
        <w:rPr>
          <w:rFonts w:ascii="Times New Roman" w:hAnsi="Times New Roman" w:cs="Times New Roman"/>
          <w:sz w:val="28"/>
          <w:szCs w:val="28"/>
        </w:rPr>
        <w:t>гражданина заявления о признании нуждающегося в жилом помещении</w:t>
      </w:r>
      <w:r w:rsidRPr="00FF23FD">
        <w:rPr>
          <w:rFonts w:ascii="Times New Roman" w:hAnsi="Times New Roman" w:cs="Times New Roman"/>
          <w:sz w:val="28"/>
          <w:szCs w:val="28"/>
        </w:rPr>
        <w:t xml:space="preserve"> и необходимых для предоставления услуги </w:t>
      </w:r>
      <w:proofErr w:type="gramStart"/>
      <w:r w:rsidRPr="00FF23FD">
        <w:rPr>
          <w:rFonts w:ascii="Times New Roman" w:hAnsi="Times New Roman" w:cs="Times New Roman"/>
          <w:sz w:val="28"/>
          <w:szCs w:val="28"/>
        </w:rPr>
        <w:t xml:space="preserve">документов,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и выдача документов, являющихся результатом предоставления услуги, </w:t>
      </w:r>
      <w:r>
        <w:rPr>
          <w:rFonts w:ascii="Times New Roman" w:hAnsi="Times New Roman" w:cs="Times New Roman"/>
          <w:sz w:val="28"/>
          <w:szCs w:val="28"/>
        </w:rPr>
        <w:t xml:space="preserve"> осуществляет</w:t>
      </w:r>
      <w:r w:rsidRPr="00FF23FD">
        <w:rPr>
          <w:rFonts w:ascii="Times New Roman" w:hAnsi="Times New Roman" w:cs="Times New Roman"/>
          <w:sz w:val="28"/>
          <w:szCs w:val="28"/>
        </w:rPr>
        <w:t>ся через МФЦ.</w:t>
      </w:r>
    </w:p>
    <w:p w:rsidR="00871397" w:rsidRPr="00FF23FD" w:rsidRDefault="00871397" w:rsidP="00871397">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2.1</w:t>
      </w:r>
      <w:r>
        <w:rPr>
          <w:rFonts w:ascii="Times New Roman" w:hAnsi="Times New Roman" w:cs="Times New Roman"/>
          <w:sz w:val="28"/>
          <w:szCs w:val="28"/>
        </w:rPr>
        <w:t>6</w:t>
      </w:r>
      <w:r w:rsidRPr="00FF23FD">
        <w:rPr>
          <w:rFonts w:ascii="Times New Roman" w:hAnsi="Times New Roman" w:cs="Times New Roman"/>
          <w:sz w:val="28"/>
          <w:szCs w:val="28"/>
        </w:rPr>
        <w:t>.2. Предоставление государственной услуги в электронной форме возможно с использованием единого портала государственных и муниципальных услуг или портала государственных и муниципальных услуг Краснодарского края.</w:t>
      </w:r>
    </w:p>
    <w:p w:rsidR="00871397" w:rsidRDefault="00871397" w:rsidP="00871397">
      <w:pPr>
        <w:pStyle w:val="a6"/>
        <w:jc w:val="both"/>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 xml:space="preserve">III. </w:t>
      </w:r>
      <w:r>
        <w:rPr>
          <w:rFonts w:ascii="Times New Roman" w:hAnsi="Times New Roman" w:cs="Times New Roman"/>
          <w:sz w:val="28"/>
          <w:szCs w:val="28"/>
        </w:rPr>
        <w:t>Состав, последовательность и сроки выполнения                       административных</w:t>
      </w:r>
      <w:r w:rsidRPr="008822E2">
        <w:rPr>
          <w:rFonts w:ascii="Times New Roman" w:hAnsi="Times New Roman" w:cs="Times New Roman"/>
          <w:sz w:val="28"/>
          <w:szCs w:val="28"/>
        </w:rPr>
        <w:t xml:space="preserve"> процедур</w:t>
      </w:r>
      <w:r>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r w:rsidRPr="008822E2">
        <w:rPr>
          <w:rFonts w:ascii="Times New Roman" w:hAnsi="Times New Roman" w:cs="Times New Roman"/>
          <w:sz w:val="28"/>
          <w:szCs w:val="28"/>
        </w:rPr>
        <w:t xml:space="preserve"> процедур</w:t>
      </w:r>
      <w:r>
        <w:rPr>
          <w:rFonts w:ascii="Times New Roman" w:hAnsi="Times New Roman" w:cs="Times New Roman"/>
          <w:sz w:val="28"/>
          <w:szCs w:val="28"/>
        </w:rPr>
        <w:t xml:space="preserve"> в многофункциональных центрах</w:t>
      </w:r>
    </w:p>
    <w:p w:rsidR="00871397" w:rsidRPr="008822E2" w:rsidRDefault="00871397" w:rsidP="00871397">
      <w:pPr>
        <w:pStyle w:val="a6"/>
        <w:jc w:val="both"/>
        <w:rPr>
          <w:rFonts w:ascii="Times New Roman" w:hAnsi="Times New Roman" w:cs="Times New Roman"/>
          <w:sz w:val="28"/>
          <w:szCs w:val="28"/>
        </w:rPr>
      </w:pPr>
    </w:p>
    <w:p w:rsidR="00871397" w:rsidRDefault="00871397" w:rsidP="00871397">
      <w:pPr>
        <w:pStyle w:val="a6"/>
        <w:ind w:firstLine="900"/>
        <w:jc w:val="center"/>
        <w:rPr>
          <w:rFonts w:ascii="Times New Roman" w:hAnsi="Times New Roman" w:cs="Times New Roman"/>
          <w:sz w:val="28"/>
          <w:szCs w:val="28"/>
        </w:rPr>
      </w:pPr>
      <w:r w:rsidRPr="008822E2">
        <w:rPr>
          <w:rFonts w:ascii="Times New Roman" w:hAnsi="Times New Roman" w:cs="Times New Roman"/>
          <w:sz w:val="28"/>
          <w:szCs w:val="28"/>
        </w:rPr>
        <w:t>3.1. Последовательность административных действий (процедур) при предоставлении муниципальной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3.1.1.1.  Прием документов;</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3.1.1.2. Рассмотрение формализованного заявления с необходимыми документами;</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3.1.1.3. Принятие решения по жилищному вопросу гражданина.</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3.1.2. Конечным результатом предоставления Муниципальной услуги могут являться:</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3.1.2.1. Признание гражданина нуждающимся в жилом помещении (в улучшении жилищных условий);</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3.1.2.2. Отказ в признании гражданина нуждающимся в жилом помещении (в улучшении жилищных условий).</w:t>
      </w:r>
    </w:p>
    <w:p w:rsidR="00871397" w:rsidRDefault="00871397" w:rsidP="00871397">
      <w:pPr>
        <w:pStyle w:val="a6"/>
        <w:jc w:val="center"/>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3.2. Прием документов</w:t>
      </w:r>
    </w:p>
    <w:p w:rsidR="00871397" w:rsidRPr="008822E2" w:rsidRDefault="00871397" w:rsidP="00871397">
      <w:pPr>
        <w:pStyle w:val="a6"/>
        <w:jc w:val="both"/>
        <w:rPr>
          <w:rFonts w:ascii="Times New Roman" w:hAnsi="Times New Roman" w:cs="Times New Roman"/>
          <w:sz w:val="28"/>
          <w:szCs w:val="28"/>
        </w:rPr>
      </w:pPr>
    </w:p>
    <w:p w:rsidR="00871397" w:rsidRDefault="00871397" w:rsidP="00871397">
      <w:pPr>
        <w:ind w:firstLine="709"/>
        <w:jc w:val="both"/>
        <w:rPr>
          <w:sz w:val="28"/>
          <w:szCs w:val="28"/>
        </w:rPr>
      </w:pPr>
      <w:r w:rsidRPr="008822E2">
        <w:rPr>
          <w:sz w:val="28"/>
          <w:szCs w:val="28"/>
        </w:rPr>
        <w:t>3.2.1. </w:t>
      </w:r>
      <w:r>
        <w:rPr>
          <w:sz w:val="28"/>
          <w:szCs w:val="28"/>
        </w:rPr>
        <w:t xml:space="preserve"> Основанием для начала предоставления муниципальной </w:t>
      </w:r>
      <w:proofErr w:type="gramStart"/>
      <w:r>
        <w:rPr>
          <w:sz w:val="28"/>
          <w:szCs w:val="28"/>
        </w:rPr>
        <w:t>услуги  является</w:t>
      </w:r>
      <w:proofErr w:type="gramEnd"/>
      <w:r>
        <w:rPr>
          <w:sz w:val="28"/>
          <w:szCs w:val="28"/>
        </w:rPr>
        <w:t xml:space="preserve"> личное обращение заявителя (его законного представителя) в администрацию муниципального образования город Новороссийск через отделы МФЦ, ТОСП МФЦ по вышеуказанным адресам в соответствии с графиками их работы, либо через портал оказания муниципальных услуг </w:t>
      </w:r>
      <w:proofErr w:type="spellStart"/>
      <w:r>
        <w:rPr>
          <w:sz w:val="28"/>
          <w:szCs w:val="28"/>
          <w:lang w:val="en-US"/>
        </w:rPr>
        <w:t>pgu</w:t>
      </w:r>
      <w:proofErr w:type="spellEnd"/>
      <w:r>
        <w:rPr>
          <w:sz w:val="28"/>
          <w:szCs w:val="28"/>
        </w:rPr>
        <w:t>.</w:t>
      </w:r>
      <w:proofErr w:type="spellStart"/>
      <w:r>
        <w:rPr>
          <w:sz w:val="28"/>
          <w:szCs w:val="28"/>
          <w:lang w:val="en-US"/>
        </w:rPr>
        <w:t>krasnodar</w:t>
      </w:r>
      <w:proofErr w:type="spellEnd"/>
      <w:r>
        <w:rPr>
          <w:sz w:val="28"/>
          <w:szCs w:val="28"/>
        </w:rPr>
        <w:t>.</w:t>
      </w:r>
      <w:proofErr w:type="spellStart"/>
      <w:r>
        <w:rPr>
          <w:sz w:val="28"/>
          <w:szCs w:val="28"/>
          <w:lang w:val="en-US"/>
        </w:rPr>
        <w:t>ru</w:t>
      </w:r>
      <w:proofErr w:type="spellEnd"/>
      <w:r>
        <w:rPr>
          <w:sz w:val="28"/>
          <w:szCs w:val="28"/>
        </w:rPr>
        <w:t xml:space="preserve"> с комплектом документов, необходимых для предоставления </w:t>
      </w:r>
      <w:r>
        <w:rPr>
          <w:sz w:val="28"/>
          <w:szCs w:val="28"/>
        </w:rPr>
        <w:lastRenderedPageBreak/>
        <w:t xml:space="preserve">услуги, указанных в пункте 2.6. раздела </w:t>
      </w:r>
      <w:r>
        <w:rPr>
          <w:sz w:val="28"/>
          <w:szCs w:val="28"/>
          <w:lang w:val="en-US"/>
        </w:rPr>
        <w:t>II</w:t>
      </w:r>
      <w:r>
        <w:rPr>
          <w:sz w:val="28"/>
          <w:szCs w:val="28"/>
        </w:rPr>
        <w:t xml:space="preserve"> настоящего административного регламента.</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3.2.3. Сотрудник,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3.2.4. Сотрудник, уполномоченный на прием заявлений, проверяет наличие всех необходимых документов исходя из соответствующего перечня документов, пр</w:t>
      </w:r>
      <w:r>
        <w:rPr>
          <w:rFonts w:ascii="Times New Roman" w:hAnsi="Times New Roman" w:cs="Times New Roman"/>
          <w:sz w:val="28"/>
          <w:szCs w:val="28"/>
        </w:rPr>
        <w:t>едставляемых на предоставление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3.2.5. Сотрудник, уполномоченный на прием заявлений, проверяет соответствие представленных документов установленным требованиям.</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3.2.6. При установлении фактов отсутствия необходимых документов, несоответствия представленных документов требованиям, указанным в разделе 2.7</w:t>
      </w:r>
      <w:r>
        <w:rPr>
          <w:rFonts w:ascii="Times New Roman" w:hAnsi="Times New Roman" w:cs="Times New Roman"/>
          <w:sz w:val="28"/>
          <w:szCs w:val="28"/>
        </w:rPr>
        <w:t>. настоящего а</w:t>
      </w:r>
      <w:r w:rsidRPr="008822E2">
        <w:rPr>
          <w:rFonts w:ascii="Times New Roman" w:hAnsi="Times New Roman" w:cs="Times New Roman"/>
          <w:sz w:val="28"/>
          <w:szCs w:val="28"/>
        </w:rPr>
        <w:t xml:space="preserve">дминистративного регламента, сотрудник, уполномоченный на прием заявлений, </w:t>
      </w:r>
      <w:r>
        <w:rPr>
          <w:rFonts w:ascii="Times New Roman" w:hAnsi="Times New Roman" w:cs="Times New Roman"/>
          <w:sz w:val="28"/>
          <w:szCs w:val="28"/>
        </w:rPr>
        <w:t>уведомляет з</w:t>
      </w:r>
      <w:r w:rsidRPr="008822E2">
        <w:rPr>
          <w:rFonts w:ascii="Times New Roman" w:hAnsi="Times New Roman" w:cs="Times New Roman"/>
          <w:sz w:val="28"/>
          <w:szCs w:val="28"/>
        </w:rPr>
        <w:t>аявителя о наличии</w:t>
      </w:r>
      <w:r>
        <w:rPr>
          <w:rFonts w:ascii="Times New Roman" w:hAnsi="Times New Roman" w:cs="Times New Roman"/>
          <w:sz w:val="28"/>
          <w:szCs w:val="28"/>
        </w:rPr>
        <w:t xml:space="preserve"> препятствий для представления м</w:t>
      </w:r>
      <w:r w:rsidRPr="008822E2">
        <w:rPr>
          <w:rFonts w:ascii="Times New Roman" w:hAnsi="Times New Roman" w:cs="Times New Roman"/>
          <w:sz w:val="28"/>
          <w:szCs w:val="28"/>
        </w:rPr>
        <w:t xml:space="preserve">униципальной услуги, объясняет </w:t>
      </w:r>
      <w:r>
        <w:rPr>
          <w:rFonts w:ascii="Times New Roman" w:hAnsi="Times New Roman" w:cs="Times New Roman"/>
          <w:sz w:val="28"/>
          <w:szCs w:val="28"/>
        </w:rPr>
        <w:t>з</w:t>
      </w:r>
      <w:r w:rsidRPr="008822E2">
        <w:rPr>
          <w:rFonts w:ascii="Times New Roman" w:hAnsi="Times New Roman" w:cs="Times New Roman"/>
          <w:sz w:val="28"/>
          <w:szCs w:val="28"/>
        </w:rPr>
        <w:t>аявителю содержание выявленных недостатков представленных документов и предлагает принять меры по их устранению:</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при согласии з</w:t>
      </w:r>
      <w:r w:rsidRPr="008822E2">
        <w:rPr>
          <w:rFonts w:ascii="Times New Roman" w:hAnsi="Times New Roman" w:cs="Times New Roman"/>
          <w:sz w:val="28"/>
          <w:szCs w:val="28"/>
        </w:rPr>
        <w:t xml:space="preserve">аявителя устранить препятствия сотрудник, уполномоченный на прием заявлений, возвращает представленные документы; </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при несогласии з</w:t>
      </w:r>
      <w:r w:rsidRPr="008822E2">
        <w:rPr>
          <w:rFonts w:ascii="Times New Roman" w:hAnsi="Times New Roman" w:cs="Times New Roman"/>
          <w:sz w:val="28"/>
          <w:szCs w:val="28"/>
        </w:rPr>
        <w:t xml:space="preserve">аявителя устранить препятствия сотрудник, уполномоченный на прием </w:t>
      </w:r>
      <w:proofErr w:type="gramStart"/>
      <w:r w:rsidRPr="008822E2">
        <w:rPr>
          <w:rFonts w:ascii="Times New Roman" w:hAnsi="Times New Roman" w:cs="Times New Roman"/>
          <w:sz w:val="28"/>
          <w:szCs w:val="28"/>
        </w:rPr>
        <w:t>заявлений,  обращает</w:t>
      </w:r>
      <w:proofErr w:type="gramEnd"/>
      <w:r w:rsidRPr="008822E2">
        <w:rPr>
          <w:rFonts w:ascii="Times New Roman" w:hAnsi="Times New Roman" w:cs="Times New Roman"/>
          <w:sz w:val="28"/>
          <w:szCs w:val="28"/>
        </w:rPr>
        <w:t xml:space="preserve"> его внимание, что указанное обстоятельство может</w:t>
      </w:r>
      <w:r>
        <w:rPr>
          <w:rFonts w:ascii="Times New Roman" w:hAnsi="Times New Roman" w:cs="Times New Roman"/>
          <w:sz w:val="28"/>
          <w:szCs w:val="28"/>
        </w:rPr>
        <w:t xml:space="preserve"> препятствовать предоставлению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3.2.7.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 xml:space="preserve">3.2.8.  Получение документов от физических лиц или их законных представителей фиксируется сотрудником, уполномоченным на прием заявлений, путем выполнения регистрационной записи в книге учета входящих документов. </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3.2.9.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 xml:space="preserve">3.2.10. 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w:t>
      </w:r>
      <w:r>
        <w:rPr>
          <w:rFonts w:ascii="Times New Roman" w:hAnsi="Times New Roman" w:cs="Times New Roman"/>
          <w:sz w:val="28"/>
          <w:szCs w:val="28"/>
        </w:rPr>
        <w:t>рассмотрения специалисту отдела.</w:t>
      </w:r>
      <w:r w:rsidRPr="008822E2">
        <w:rPr>
          <w:rFonts w:ascii="Times New Roman" w:hAnsi="Times New Roman" w:cs="Times New Roman"/>
          <w:sz w:val="28"/>
          <w:szCs w:val="28"/>
        </w:rPr>
        <w:t xml:space="preserve"> </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 xml:space="preserve">3.2.11. Общий максимальный срок приема документов не может превышать 30 минут. </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3.3. Рассмотрение заявления</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lastRenderedPageBreak/>
        <w:t xml:space="preserve">3.3.1. Основанием для начала процедуры рассмотрения заявления является получение специалистом МФЦ необходимых документов для рассмотрения заявления. </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3.3.2.Специалист МФЦ отписывает заявление и передает заявление в поряд</w:t>
      </w:r>
      <w:r>
        <w:rPr>
          <w:rFonts w:ascii="Times New Roman" w:hAnsi="Times New Roman" w:cs="Times New Roman"/>
          <w:sz w:val="28"/>
          <w:szCs w:val="28"/>
        </w:rPr>
        <w:t>ке делопроизводства специалисту о</w:t>
      </w:r>
      <w:r w:rsidRPr="008822E2">
        <w:rPr>
          <w:rFonts w:ascii="Times New Roman" w:hAnsi="Times New Roman" w:cs="Times New Roman"/>
          <w:sz w:val="28"/>
          <w:szCs w:val="28"/>
        </w:rPr>
        <w:t>тдела</w:t>
      </w:r>
      <w:r>
        <w:rPr>
          <w:rFonts w:ascii="Times New Roman" w:hAnsi="Times New Roman" w:cs="Times New Roman"/>
          <w:sz w:val="28"/>
          <w:szCs w:val="28"/>
        </w:rPr>
        <w:t>.</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3.3.3. Сотрудник, уполномоченный на производство по заявлению, проверяет действитель</w:t>
      </w:r>
      <w:r>
        <w:rPr>
          <w:rFonts w:ascii="Times New Roman" w:hAnsi="Times New Roman" w:cs="Times New Roman"/>
          <w:sz w:val="28"/>
          <w:szCs w:val="28"/>
        </w:rPr>
        <w:t>ность необходимых для оказания м</w:t>
      </w:r>
      <w:r w:rsidRPr="008822E2">
        <w:rPr>
          <w:rFonts w:ascii="Times New Roman" w:hAnsi="Times New Roman" w:cs="Times New Roman"/>
          <w:sz w:val="28"/>
          <w:szCs w:val="28"/>
        </w:rPr>
        <w:t>униципальной услуги документов.</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3.3.4. При установлении фактов отсутствия необходимых документов, несоответствия представленных документов требованиям, указанным в разделе 2.7</w:t>
      </w:r>
      <w:r>
        <w:rPr>
          <w:rFonts w:ascii="Times New Roman" w:hAnsi="Times New Roman" w:cs="Times New Roman"/>
          <w:sz w:val="28"/>
          <w:szCs w:val="28"/>
        </w:rPr>
        <w:t>.</w:t>
      </w:r>
      <w:r w:rsidRPr="008822E2">
        <w:rPr>
          <w:rFonts w:ascii="Times New Roman" w:hAnsi="Times New Roman" w:cs="Times New Roman"/>
          <w:sz w:val="28"/>
          <w:szCs w:val="28"/>
        </w:rPr>
        <w:t xml:space="preserve"> и наличии оснований, указанных в разделе 2.9</w:t>
      </w:r>
      <w:r>
        <w:rPr>
          <w:rFonts w:ascii="Times New Roman" w:hAnsi="Times New Roman" w:cs="Times New Roman"/>
          <w:sz w:val="28"/>
          <w:szCs w:val="28"/>
        </w:rPr>
        <w:t>.</w:t>
      </w:r>
      <w:r w:rsidRPr="008822E2">
        <w:rPr>
          <w:rFonts w:ascii="Times New Roman" w:hAnsi="Times New Roman" w:cs="Times New Roman"/>
          <w:sz w:val="28"/>
          <w:szCs w:val="28"/>
        </w:rPr>
        <w:t xml:space="preserve"> настоящего Администра</w:t>
      </w:r>
      <w:r>
        <w:rPr>
          <w:rFonts w:ascii="Times New Roman" w:hAnsi="Times New Roman" w:cs="Times New Roman"/>
          <w:sz w:val="28"/>
          <w:szCs w:val="28"/>
        </w:rPr>
        <w:t>тивного регламента, специалист о</w:t>
      </w:r>
      <w:r w:rsidRPr="008822E2">
        <w:rPr>
          <w:rFonts w:ascii="Times New Roman" w:hAnsi="Times New Roman" w:cs="Times New Roman"/>
          <w:sz w:val="28"/>
          <w:szCs w:val="28"/>
        </w:rPr>
        <w:t>тдела направляет заявителю заказным письмом с уведомлением или вручает лично под роспись уведомление о необходимости предоставления необходимых документов.</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 xml:space="preserve">3.3.5. При непредставлении заявителем всех необходимых документов </w:t>
      </w:r>
      <w:r>
        <w:rPr>
          <w:rFonts w:ascii="Times New Roman" w:hAnsi="Times New Roman" w:cs="Times New Roman"/>
          <w:sz w:val="28"/>
          <w:szCs w:val="28"/>
        </w:rPr>
        <w:t>Отделом</w:t>
      </w:r>
      <w:r w:rsidRPr="008822E2">
        <w:rPr>
          <w:rFonts w:ascii="Times New Roman" w:hAnsi="Times New Roman" w:cs="Times New Roman"/>
          <w:sz w:val="28"/>
          <w:szCs w:val="28"/>
        </w:rPr>
        <w:t xml:space="preserve"> принимается реше</w:t>
      </w:r>
      <w:r>
        <w:rPr>
          <w:rFonts w:ascii="Times New Roman" w:hAnsi="Times New Roman" w:cs="Times New Roman"/>
          <w:sz w:val="28"/>
          <w:szCs w:val="28"/>
        </w:rPr>
        <w:t>ние об отказе в предоставлении м</w:t>
      </w:r>
      <w:r w:rsidRPr="008822E2">
        <w:rPr>
          <w:rFonts w:ascii="Times New Roman" w:hAnsi="Times New Roman" w:cs="Times New Roman"/>
          <w:sz w:val="28"/>
          <w:szCs w:val="28"/>
        </w:rPr>
        <w:t>униципальной услуги с перечнем основан</w:t>
      </w:r>
      <w:r>
        <w:rPr>
          <w:rFonts w:ascii="Times New Roman" w:hAnsi="Times New Roman" w:cs="Times New Roman"/>
          <w:sz w:val="28"/>
          <w:szCs w:val="28"/>
        </w:rPr>
        <w:t>ий для отказа в предоставлении м</w:t>
      </w:r>
      <w:r w:rsidRPr="008822E2">
        <w:rPr>
          <w:rFonts w:ascii="Times New Roman" w:hAnsi="Times New Roman" w:cs="Times New Roman"/>
          <w:sz w:val="28"/>
          <w:szCs w:val="28"/>
        </w:rPr>
        <w:t>униципальной услуги.</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3.3.6. Отдел не позднее чем через три рабочих дня со дня принятия решения о признании (отказе в признании) гражданина нуждающимся в жилом помещении выдает под роспись или направляет заказным пи</w:t>
      </w:r>
      <w:r>
        <w:rPr>
          <w:rFonts w:ascii="Times New Roman" w:hAnsi="Times New Roman" w:cs="Times New Roman"/>
          <w:sz w:val="28"/>
          <w:szCs w:val="28"/>
        </w:rPr>
        <w:t xml:space="preserve">сьмом с уведомлением о вручении </w:t>
      </w:r>
      <w:r w:rsidRPr="008822E2">
        <w:rPr>
          <w:rFonts w:ascii="Times New Roman" w:hAnsi="Times New Roman" w:cs="Times New Roman"/>
          <w:sz w:val="28"/>
          <w:szCs w:val="28"/>
        </w:rPr>
        <w:t>гражданину уведомление установленной формы, подтверждающее принятие такого решения.</w:t>
      </w:r>
    </w:p>
    <w:p w:rsidR="00871397" w:rsidRPr="008822E2" w:rsidRDefault="00871397" w:rsidP="00871397">
      <w:pPr>
        <w:pStyle w:val="a6"/>
        <w:ind w:firstLine="900"/>
        <w:jc w:val="both"/>
        <w:rPr>
          <w:rFonts w:ascii="Times New Roman" w:hAnsi="Times New Roman" w:cs="Times New Roman"/>
          <w:sz w:val="28"/>
          <w:szCs w:val="28"/>
        </w:rPr>
      </w:pPr>
      <w:r>
        <w:rPr>
          <w:rFonts w:ascii="Times New Roman" w:hAnsi="Times New Roman" w:cs="Times New Roman"/>
          <w:sz w:val="28"/>
          <w:szCs w:val="28"/>
        </w:rPr>
        <w:t>3.3.7. Решение отдела</w:t>
      </w:r>
      <w:r w:rsidRPr="008822E2">
        <w:rPr>
          <w:rFonts w:ascii="Times New Roman" w:hAnsi="Times New Roman" w:cs="Times New Roman"/>
          <w:sz w:val="28"/>
          <w:szCs w:val="28"/>
        </w:rPr>
        <w:t xml:space="preserve"> о признании (отказе в признании) гражданина нуждающимся в жилом помещении принимается не позднее чем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через тридцать рабочих дней с момента представления гражданином заявления об определении наличия (отсутствия) </w:t>
      </w:r>
      <w:r>
        <w:rPr>
          <w:rFonts w:ascii="Times New Roman" w:hAnsi="Times New Roman" w:cs="Times New Roman"/>
          <w:sz w:val="28"/>
          <w:szCs w:val="28"/>
        </w:rPr>
        <w:t xml:space="preserve">у него </w:t>
      </w:r>
      <w:r w:rsidRPr="008822E2">
        <w:rPr>
          <w:rFonts w:ascii="Times New Roman" w:hAnsi="Times New Roman" w:cs="Times New Roman"/>
          <w:sz w:val="28"/>
          <w:szCs w:val="28"/>
        </w:rPr>
        <w:t>предусмотренных законодательством оснований признания нуждающимся в жилом помещении</w:t>
      </w:r>
      <w:r>
        <w:rPr>
          <w:rFonts w:ascii="Times New Roman" w:hAnsi="Times New Roman" w:cs="Times New Roman"/>
          <w:sz w:val="28"/>
          <w:szCs w:val="28"/>
        </w:rPr>
        <w:t xml:space="preserve"> со всеми необходимыми документами</w:t>
      </w:r>
      <w:r w:rsidRPr="008822E2">
        <w:rPr>
          <w:rFonts w:ascii="Times New Roman" w:hAnsi="Times New Roman" w:cs="Times New Roman"/>
          <w:sz w:val="28"/>
          <w:szCs w:val="28"/>
        </w:rPr>
        <w:t>.</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ab/>
      </w:r>
    </w:p>
    <w:p w:rsidR="00871397" w:rsidRDefault="00871397" w:rsidP="00871397">
      <w:pPr>
        <w:pStyle w:val="a6"/>
        <w:jc w:val="center"/>
        <w:rPr>
          <w:rFonts w:ascii="Times New Roman" w:hAnsi="Times New Roman" w:cs="Times New Roman"/>
          <w:sz w:val="28"/>
          <w:szCs w:val="28"/>
        </w:rPr>
      </w:pPr>
    </w:p>
    <w:p w:rsidR="00871397" w:rsidRDefault="00871397" w:rsidP="00871397">
      <w:pPr>
        <w:pStyle w:val="a6"/>
        <w:jc w:val="center"/>
        <w:rPr>
          <w:rFonts w:ascii="Times New Roman" w:hAnsi="Times New Roman" w:cs="Times New Roman"/>
          <w:sz w:val="28"/>
          <w:szCs w:val="28"/>
        </w:rPr>
      </w:pPr>
    </w:p>
    <w:p w:rsidR="00871397" w:rsidRDefault="00871397" w:rsidP="00871397">
      <w:pPr>
        <w:pStyle w:val="a6"/>
        <w:jc w:val="center"/>
        <w:rPr>
          <w:rFonts w:ascii="Times New Roman" w:hAnsi="Times New Roman" w:cs="Times New Roman"/>
          <w:sz w:val="28"/>
          <w:szCs w:val="28"/>
        </w:rPr>
      </w:pP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IV. Порядок и фор</w:t>
      </w:r>
      <w:r>
        <w:rPr>
          <w:rFonts w:ascii="Times New Roman" w:hAnsi="Times New Roman" w:cs="Times New Roman"/>
          <w:sz w:val="28"/>
          <w:szCs w:val="28"/>
        </w:rPr>
        <w:t>мы контроля за предоставлением м</w:t>
      </w:r>
      <w:r w:rsidRPr="008822E2">
        <w:rPr>
          <w:rFonts w:ascii="Times New Roman" w:hAnsi="Times New Roman" w:cs="Times New Roman"/>
          <w:sz w:val="28"/>
          <w:szCs w:val="28"/>
        </w:rPr>
        <w:t>униципальной услуги</w:t>
      </w:r>
    </w:p>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cs="Times New Roman"/>
          <w:sz w:val="28"/>
          <w:szCs w:val="28"/>
        </w:rPr>
        <w:t>начальником отдела жилищного уче</w:t>
      </w:r>
      <w:r w:rsidRPr="008822E2">
        <w:rPr>
          <w:rFonts w:ascii="Times New Roman" w:hAnsi="Times New Roman" w:cs="Times New Roman"/>
          <w:sz w:val="28"/>
          <w:szCs w:val="28"/>
        </w:rPr>
        <w:t>та ежедневно.</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4.2. Текущий контроль осуществляется путем проведения проверок соб</w:t>
      </w:r>
      <w:r>
        <w:rPr>
          <w:rFonts w:ascii="Times New Roman" w:hAnsi="Times New Roman" w:cs="Times New Roman"/>
          <w:sz w:val="28"/>
          <w:szCs w:val="28"/>
        </w:rPr>
        <w:t>людения и исполнения положений а</w:t>
      </w:r>
      <w:r w:rsidRPr="008822E2">
        <w:rPr>
          <w:rFonts w:ascii="Times New Roman" w:hAnsi="Times New Roman" w:cs="Times New Roman"/>
          <w:sz w:val="28"/>
          <w:szCs w:val="28"/>
        </w:rPr>
        <w:t>дминистративного регламента, иных нормативных правовых актов Российской Федерации.</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Контроль полноты и качества </w:t>
      </w:r>
      <w:proofErr w:type="gramStart"/>
      <w:r w:rsidRPr="008822E2">
        <w:rPr>
          <w:rFonts w:ascii="Times New Roman" w:hAnsi="Times New Roman" w:cs="Times New Roman"/>
          <w:sz w:val="28"/>
          <w:szCs w:val="28"/>
        </w:rPr>
        <w:t>исполнения  муниципальной</w:t>
      </w:r>
      <w:proofErr w:type="gramEnd"/>
      <w:r w:rsidRPr="008822E2">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ab/>
      </w:r>
    </w:p>
    <w:p w:rsidR="00871397" w:rsidRDefault="00871397" w:rsidP="00871397">
      <w:pPr>
        <w:pStyle w:val="ConsPlusNormal"/>
        <w:jc w:val="center"/>
        <w:outlineLvl w:val="1"/>
        <w:rPr>
          <w:rFonts w:ascii="Times New Roman" w:hAnsi="Times New Roman" w:cs="Times New Roman"/>
          <w:sz w:val="28"/>
          <w:szCs w:val="28"/>
        </w:rPr>
      </w:pPr>
      <w:r w:rsidRPr="008822E2">
        <w:rPr>
          <w:rFonts w:ascii="Times New Roman" w:hAnsi="Times New Roman" w:cs="Times New Roman"/>
          <w:sz w:val="28"/>
          <w:szCs w:val="28"/>
        </w:rPr>
        <w:t xml:space="preserve">V. </w:t>
      </w:r>
      <w:r w:rsidRPr="00FF23FD">
        <w:rPr>
          <w:rFonts w:ascii="Times New Roman" w:hAnsi="Times New Roman" w:cs="Times New Roman"/>
          <w:sz w:val="28"/>
          <w:szCs w:val="28"/>
        </w:rPr>
        <w:t>Досудебный (внесудебный)</w:t>
      </w:r>
      <w:r>
        <w:rPr>
          <w:rFonts w:ascii="Times New Roman" w:hAnsi="Times New Roman" w:cs="Times New Roman"/>
          <w:sz w:val="28"/>
          <w:szCs w:val="28"/>
        </w:rPr>
        <w:t xml:space="preserve"> </w:t>
      </w:r>
      <w:r w:rsidRPr="00FF23FD">
        <w:rPr>
          <w:rFonts w:ascii="Times New Roman" w:hAnsi="Times New Roman" w:cs="Times New Roman"/>
          <w:sz w:val="28"/>
          <w:szCs w:val="28"/>
        </w:rPr>
        <w:t>порядок обжалования</w:t>
      </w:r>
    </w:p>
    <w:p w:rsidR="00871397" w:rsidRDefault="00871397" w:rsidP="00871397">
      <w:pPr>
        <w:pStyle w:val="ConsPlusNormal"/>
        <w:jc w:val="center"/>
        <w:outlineLvl w:val="1"/>
        <w:rPr>
          <w:rFonts w:ascii="Times New Roman" w:hAnsi="Times New Roman" w:cs="Times New Roman"/>
          <w:sz w:val="28"/>
          <w:szCs w:val="28"/>
        </w:rPr>
      </w:pPr>
      <w:r w:rsidRPr="00FF23FD">
        <w:rPr>
          <w:rFonts w:ascii="Times New Roman" w:hAnsi="Times New Roman" w:cs="Times New Roman"/>
          <w:sz w:val="28"/>
          <w:szCs w:val="28"/>
        </w:rPr>
        <w:t xml:space="preserve"> решений и действий</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(бездействия) органа, </w:t>
      </w:r>
    </w:p>
    <w:p w:rsidR="00871397" w:rsidRDefault="00871397" w:rsidP="00871397">
      <w:pPr>
        <w:pStyle w:val="ConsPlusNormal"/>
        <w:jc w:val="center"/>
        <w:outlineLvl w:val="1"/>
        <w:rPr>
          <w:rFonts w:ascii="Times New Roman" w:hAnsi="Times New Roman" w:cs="Times New Roman"/>
          <w:sz w:val="28"/>
          <w:szCs w:val="28"/>
        </w:rPr>
      </w:pPr>
      <w:r w:rsidRPr="00FF23FD">
        <w:rPr>
          <w:rFonts w:ascii="Times New Roman" w:hAnsi="Times New Roman" w:cs="Times New Roman"/>
          <w:sz w:val="28"/>
          <w:szCs w:val="28"/>
        </w:rPr>
        <w:t>предоставляющего государственную</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услугу, </w:t>
      </w:r>
    </w:p>
    <w:p w:rsidR="00871397" w:rsidRPr="00FF23FD" w:rsidRDefault="00871397" w:rsidP="00871397">
      <w:pPr>
        <w:pStyle w:val="ConsPlusNormal"/>
        <w:jc w:val="center"/>
        <w:outlineLvl w:val="1"/>
        <w:rPr>
          <w:rFonts w:ascii="Times New Roman" w:hAnsi="Times New Roman" w:cs="Times New Roman"/>
          <w:sz w:val="28"/>
          <w:szCs w:val="28"/>
        </w:rPr>
      </w:pPr>
      <w:r w:rsidRPr="00FF23FD">
        <w:rPr>
          <w:rFonts w:ascii="Times New Roman" w:hAnsi="Times New Roman" w:cs="Times New Roman"/>
          <w:sz w:val="28"/>
          <w:szCs w:val="28"/>
        </w:rPr>
        <w:t>а также должностных лиц</w:t>
      </w:r>
    </w:p>
    <w:p w:rsidR="00871397" w:rsidRPr="008822E2" w:rsidRDefault="00871397" w:rsidP="00871397">
      <w:pPr>
        <w:pStyle w:val="a6"/>
        <w:jc w:val="center"/>
        <w:rPr>
          <w:rFonts w:ascii="Times New Roman" w:hAnsi="Times New Roman" w:cs="Times New Roman"/>
          <w:sz w:val="28"/>
          <w:szCs w:val="28"/>
        </w:rPr>
      </w:pP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5.1. Граждане имеют право на обжалование действий или бездействия должностных лиц при предоставлении муниципальной услуги в досудебном и судебном порядке.</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5.2.</w:t>
      </w:r>
      <w:r>
        <w:rPr>
          <w:rFonts w:ascii="Times New Roman" w:hAnsi="Times New Roman" w:cs="Times New Roman"/>
          <w:sz w:val="28"/>
          <w:szCs w:val="28"/>
        </w:rPr>
        <w:t xml:space="preserve"> </w:t>
      </w:r>
      <w:r w:rsidRPr="008822E2">
        <w:rPr>
          <w:rFonts w:ascii="Times New Roman" w:hAnsi="Times New Roman" w:cs="Times New Roman"/>
          <w:sz w:val="28"/>
          <w:szCs w:val="28"/>
        </w:rPr>
        <w:t>Обращение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заместителям главы муниципального образования или главе муниципального образования город Новороссийск.</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5.3. Письменное обращение может быть направлено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5.4.1. Жалоба должна содержать:</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5.4.1.1.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5.4.1.2.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822E2">
        <w:rPr>
          <w:rFonts w:ascii="Times New Roman" w:hAnsi="Times New Roman" w:cs="Times New Roman"/>
          <w:sz w:val="28"/>
          <w:szCs w:val="28"/>
        </w:rPr>
        <w:t>5.4.1.3.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5.4.1.4.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5.5. По результатам рассмотрения письменного обращения орган, предоставляющий муниципальную услугу, принимает одно из следующих решений:</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5.5.1. Удовлетворяет жалобу, в том числе в форме отмены принятого решения, исправления,</w:t>
      </w:r>
      <w:r>
        <w:rPr>
          <w:rFonts w:ascii="Times New Roman" w:hAnsi="Times New Roman" w:cs="Times New Roman"/>
          <w:sz w:val="28"/>
          <w:szCs w:val="28"/>
        </w:rPr>
        <w:t xml:space="preserve"> </w:t>
      </w:r>
      <w:r w:rsidRPr="008822E2">
        <w:rPr>
          <w:rFonts w:ascii="Times New Roman" w:hAnsi="Times New Roman" w:cs="Times New Roman"/>
          <w:sz w:val="28"/>
          <w:szCs w:val="28"/>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5.5.2.  Отказывает в удовлетворении жалобы.</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5.6. Не позднее дня, следующего за днем принятия решения, указанного в части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5.7.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1397"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w:t>
      </w:r>
      <w:r w:rsidRPr="008822E2">
        <w:rPr>
          <w:rFonts w:ascii="Times New Roman" w:hAnsi="Times New Roman" w:cs="Times New Roman"/>
          <w:sz w:val="28"/>
          <w:szCs w:val="28"/>
        </w:rPr>
        <w:lastRenderedPageBreak/>
        <w:t xml:space="preserve">принять решение о безосновательности очередного обращения и прекращении переписки с заявителем по данному вопросу при условии,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что указанное обращение и ранее направляемые обращения направлялись одному и тому же должностному лицу. </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О данном решении уведомляется заявитель, направивший обращение.</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1397" w:rsidRPr="008822E2"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71397" w:rsidRDefault="00871397" w:rsidP="00871397">
      <w:pPr>
        <w:pStyle w:val="a6"/>
        <w:ind w:firstLine="900"/>
        <w:jc w:val="both"/>
        <w:rPr>
          <w:rFonts w:ascii="Times New Roman" w:hAnsi="Times New Roman" w:cs="Times New Roman"/>
          <w:sz w:val="28"/>
          <w:szCs w:val="28"/>
        </w:rPr>
      </w:pPr>
      <w:r w:rsidRPr="008822E2">
        <w:rPr>
          <w:rFonts w:ascii="Times New Roman" w:hAnsi="Times New Roman" w:cs="Times New Roman"/>
          <w:sz w:val="28"/>
          <w:szCs w:val="28"/>
        </w:rPr>
        <w:t>5.8.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871397" w:rsidRPr="009D280C" w:rsidRDefault="00871397" w:rsidP="00871397">
      <w:pPr>
        <w:pStyle w:val="a6"/>
        <w:jc w:val="both"/>
        <w:rPr>
          <w:rFonts w:ascii="Times New Roman" w:hAnsi="Times New Roman" w:cs="Times New Roman"/>
          <w:sz w:val="28"/>
          <w:szCs w:val="28"/>
        </w:rPr>
      </w:pPr>
    </w:p>
    <w:p w:rsidR="00871397" w:rsidRPr="008822E2"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З</w:t>
      </w:r>
      <w:r w:rsidRPr="008822E2">
        <w:rPr>
          <w:rFonts w:ascii="Times New Roman" w:hAnsi="Times New Roman" w:cs="Times New Roman"/>
          <w:sz w:val="28"/>
          <w:szCs w:val="28"/>
        </w:rPr>
        <w:t>аместител</w:t>
      </w:r>
      <w:r>
        <w:rPr>
          <w:rFonts w:ascii="Times New Roman" w:hAnsi="Times New Roman" w:cs="Times New Roman"/>
          <w:sz w:val="28"/>
          <w:szCs w:val="28"/>
        </w:rPr>
        <w:t>ь</w:t>
      </w:r>
      <w:r w:rsidRPr="008822E2">
        <w:rPr>
          <w:rFonts w:ascii="Times New Roman" w:hAnsi="Times New Roman" w:cs="Times New Roman"/>
          <w:sz w:val="28"/>
          <w:szCs w:val="28"/>
        </w:rPr>
        <w:t xml:space="preserve"> главы муниципального </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о</w:t>
      </w:r>
      <w:r w:rsidRPr="008822E2">
        <w:rPr>
          <w:rFonts w:ascii="Times New Roman" w:hAnsi="Times New Roman" w:cs="Times New Roman"/>
          <w:sz w:val="28"/>
          <w:szCs w:val="28"/>
        </w:rPr>
        <w:t>бразования</w:t>
      </w:r>
      <w:r>
        <w:rPr>
          <w:rFonts w:ascii="Times New Roman" w:hAnsi="Times New Roman" w:cs="Times New Roman"/>
          <w:sz w:val="28"/>
          <w:szCs w:val="28"/>
        </w:rPr>
        <w:t xml:space="preserve"> по ЖКХ и развитию</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городского хозяйства, начальник</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управления городского хозяйства</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А.В.Служалый</w:t>
      </w:r>
      <w:proofErr w:type="spellEnd"/>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4536"/>
        <w:jc w:val="both"/>
        <w:rPr>
          <w:rFonts w:ascii="Times New Roman" w:hAnsi="Times New Roman" w:cs="Times New Roman"/>
          <w:sz w:val="28"/>
          <w:szCs w:val="28"/>
        </w:rPr>
      </w:pPr>
      <w:bookmarkStart w:id="0" w:name="_GoBack"/>
      <w:bookmarkEnd w:id="0"/>
      <w:r w:rsidRPr="008822E2">
        <w:rPr>
          <w:rFonts w:ascii="Times New Roman" w:hAnsi="Times New Roman" w:cs="Times New Roman"/>
          <w:sz w:val="28"/>
          <w:szCs w:val="28"/>
        </w:rPr>
        <w:lastRenderedPageBreak/>
        <w:t>Приложение № 1</w:t>
      </w:r>
      <w:r>
        <w:rPr>
          <w:rFonts w:ascii="Times New Roman" w:hAnsi="Times New Roman" w:cs="Times New Roman"/>
          <w:sz w:val="28"/>
          <w:szCs w:val="28"/>
        </w:rPr>
        <w:t xml:space="preserve"> </w:t>
      </w:r>
    </w:p>
    <w:p w:rsidR="00871397" w:rsidRPr="008822E2" w:rsidRDefault="00871397" w:rsidP="00871397">
      <w:pPr>
        <w:pStyle w:val="a6"/>
        <w:ind w:firstLine="4536"/>
        <w:jc w:val="both"/>
        <w:rPr>
          <w:rFonts w:ascii="Times New Roman" w:hAnsi="Times New Roman" w:cs="Times New Roman"/>
          <w:sz w:val="28"/>
          <w:szCs w:val="28"/>
        </w:rPr>
      </w:pPr>
      <w:r w:rsidRPr="008822E2">
        <w:rPr>
          <w:rFonts w:ascii="Times New Roman" w:hAnsi="Times New Roman" w:cs="Times New Roman"/>
          <w:sz w:val="28"/>
          <w:szCs w:val="28"/>
        </w:rPr>
        <w:t xml:space="preserve">к административному регламенту                    </w:t>
      </w:r>
    </w:p>
    <w:p w:rsidR="00871397" w:rsidRDefault="00871397" w:rsidP="00871397">
      <w:pPr>
        <w:pStyle w:val="a6"/>
        <w:ind w:firstLine="4536"/>
        <w:jc w:val="both"/>
        <w:rPr>
          <w:rFonts w:ascii="Times New Roman" w:hAnsi="Times New Roman" w:cs="Times New Roman"/>
          <w:sz w:val="28"/>
          <w:szCs w:val="28"/>
        </w:rPr>
      </w:pPr>
      <w:r w:rsidRPr="008822E2">
        <w:rPr>
          <w:rFonts w:ascii="Times New Roman" w:hAnsi="Times New Roman" w:cs="Times New Roman"/>
          <w:sz w:val="28"/>
          <w:szCs w:val="28"/>
        </w:rPr>
        <w:t>предоставления муниципальной</w:t>
      </w:r>
    </w:p>
    <w:p w:rsidR="00871397" w:rsidRDefault="00871397" w:rsidP="00871397">
      <w:pPr>
        <w:pStyle w:val="a6"/>
        <w:ind w:left="4536"/>
        <w:jc w:val="both"/>
        <w:rPr>
          <w:rFonts w:ascii="Times New Roman" w:hAnsi="Times New Roman" w:cs="Times New Roman"/>
          <w:sz w:val="28"/>
          <w:szCs w:val="28"/>
        </w:rPr>
      </w:pPr>
      <w:r w:rsidRPr="008822E2">
        <w:rPr>
          <w:rFonts w:ascii="Times New Roman" w:hAnsi="Times New Roman" w:cs="Times New Roman"/>
          <w:sz w:val="28"/>
          <w:szCs w:val="28"/>
        </w:rPr>
        <w:t>услуги «Определение</w:t>
      </w:r>
    </w:p>
    <w:p w:rsidR="00871397" w:rsidRPr="008822E2" w:rsidRDefault="00871397" w:rsidP="00871397">
      <w:pPr>
        <w:pStyle w:val="a6"/>
        <w:ind w:left="4536"/>
        <w:jc w:val="both"/>
        <w:rPr>
          <w:rFonts w:ascii="Times New Roman" w:hAnsi="Times New Roman" w:cs="Times New Roman"/>
          <w:sz w:val="28"/>
          <w:szCs w:val="28"/>
        </w:rPr>
      </w:pPr>
      <w:r w:rsidRPr="008822E2">
        <w:rPr>
          <w:rFonts w:ascii="Times New Roman" w:hAnsi="Times New Roman" w:cs="Times New Roman"/>
          <w:sz w:val="28"/>
          <w:szCs w:val="28"/>
        </w:rPr>
        <w:t>наличия (отсутствия)</w:t>
      </w:r>
      <w:r>
        <w:rPr>
          <w:rFonts w:ascii="Times New Roman" w:hAnsi="Times New Roman" w:cs="Times New Roman"/>
          <w:sz w:val="28"/>
          <w:szCs w:val="28"/>
        </w:rPr>
        <w:t xml:space="preserve"> </w:t>
      </w:r>
      <w:r w:rsidRPr="008822E2">
        <w:rPr>
          <w:rFonts w:ascii="Times New Roman" w:hAnsi="Times New Roman" w:cs="Times New Roman"/>
          <w:sz w:val="28"/>
          <w:szCs w:val="28"/>
        </w:rPr>
        <w:t>гражданина предусмотренных законодательством оснований признания нуждающимся в жилом помещении»</w:t>
      </w:r>
    </w:p>
    <w:p w:rsidR="00871397"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ab/>
        <w:t xml:space="preserve"> </w:t>
      </w:r>
    </w:p>
    <w:p w:rsidR="00871397" w:rsidRPr="008822E2" w:rsidRDefault="00871397" w:rsidP="00871397">
      <w:pPr>
        <w:pStyle w:val="a6"/>
        <w:ind w:firstLine="4536"/>
        <w:jc w:val="both"/>
        <w:rPr>
          <w:rFonts w:ascii="Times New Roman" w:hAnsi="Times New Roman" w:cs="Times New Roman"/>
          <w:sz w:val="28"/>
          <w:szCs w:val="28"/>
        </w:rPr>
      </w:pPr>
      <w:r w:rsidRPr="008822E2">
        <w:rPr>
          <w:rFonts w:ascii="Times New Roman" w:hAnsi="Times New Roman" w:cs="Times New Roman"/>
          <w:sz w:val="28"/>
          <w:szCs w:val="28"/>
        </w:rPr>
        <w:t xml:space="preserve">                                                                            </w:t>
      </w: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Сведения</w:t>
      </w: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об органах, ответственных за предоставление услуги</w:t>
      </w:r>
    </w:p>
    <w:p w:rsidR="00871397" w:rsidRDefault="00871397" w:rsidP="00871397">
      <w:pPr>
        <w:pStyle w:val="ConsPlusTitle"/>
        <w:jc w:val="center"/>
        <w:rPr>
          <w:rFonts w:ascii="Times New Roman" w:hAnsi="Times New Roman" w:cs="Times New Roman"/>
          <w:sz w:val="28"/>
          <w:szCs w:val="28"/>
        </w:rPr>
      </w:pPr>
    </w:p>
    <w:tbl>
      <w:tblPr>
        <w:tblW w:w="9320" w:type="dxa"/>
        <w:tblInd w:w="2" w:type="dxa"/>
        <w:tblLayout w:type="fixed"/>
        <w:tblLook w:val="0000" w:firstRow="0" w:lastRow="0" w:firstColumn="0" w:lastColumn="0" w:noHBand="0" w:noVBand="0"/>
      </w:tblPr>
      <w:tblGrid>
        <w:gridCol w:w="455"/>
        <w:gridCol w:w="2770"/>
        <w:gridCol w:w="2268"/>
        <w:gridCol w:w="2268"/>
        <w:gridCol w:w="1559"/>
      </w:tblGrid>
      <w:tr w:rsidR="00871397" w:rsidTr="00F83D49">
        <w:trPr>
          <w:trHeight w:val="1125"/>
        </w:trPr>
        <w:tc>
          <w:tcPr>
            <w:tcW w:w="455" w:type="dxa"/>
            <w:tcBorders>
              <w:top w:val="single" w:sz="4" w:space="0" w:color="000000"/>
              <w:left w:val="single" w:sz="4" w:space="0" w:color="000000"/>
              <w:bottom w:val="single" w:sz="4" w:space="0" w:color="000000"/>
            </w:tcBorders>
            <w:vAlign w:val="center"/>
          </w:tcPr>
          <w:p w:rsidR="00871397" w:rsidRDefault="00871397" w:rsidP="00F83D49">
            <w:pPr>
              <w:snapToGrid w:val="0"/>
              <w:jc w:val="center"/>
              <w:rPr>
                <w:sz w:val="28"/>
                <w:szCs w:val="28"/>
              </w:rPr>
            </w:pPr>
            <w:r>
              <w:rPr>
                <w:sz w:val="28"/>
                <w:szCs w:val="28"/>
              </w:rPr>
              <w:t>№</w:t>
            </w:r>
          </w:p>
        </w:tc>
        <w:tc>
          <w:tcPr>
            <w:tcW w:w="2770" w:type="dxa"/>
            <w:tcBorders>
              <w:top w:val="single" w:sz="4" w:space="0" w:color="000000"/>
              <w:left w:val="single" w:sz="4" w:space="0" w:color="000000"/>
              <w:bottom w:val="single" w:sz="4" w:space="0" w:color="000000"/>
            </w:tcBorders>
            <w:vAlign w:val="center"/>
          </w:tcPr>
          <w:p w:rsidR="00871397" w:rsidRDefault="00871397" w:rsidP="00F83D49">
            <w:pPr>
              <w:snapToGrid w:val="0"/>
              <w:jc w:val="center"/>
              <w:rPr>
                <w:sz w:val="28"/>
                <w:szCs w:val="28"/>
              </w:rPr>
            </w:pPr>
            <w:r>
              <w:rPr>
                <w:sz w:val="28"/>
                <w:szCs w:val="28"/>
              </w:rPr>
              <w:t>Наименование органа</w:t>
            </w:r>
          </w:p>
        </w:tc>
        <w:tc>
          <w:tcPr>
            <w:tcW w:w="2268" w:type="dxa"/>
            <w:tcBorders>
              <w:top w:val="single" w:sz="4" w:space="0" w:color="000000"/>
              <w:left w:val="single" w:sz="4" w:space="0" w:color="000000"/>
              <w:bottom w:val="single" w:sz="4" w:space="0" w:color="000000"/>
            </w:tcBorders>
            <w:vAlign w:val="center"/>
          </w:tcPr>
          <w:p w:rsidR="00871397" w:rsidRDefault="00871397" w:rsidP="00F83D49">
            <w:pPr>
              <w:snapToGrid w:val="0"/>
              <w:jc w:val="center"/>
              <w:rPr>
                <w:sz w:val="28"/>
                <w:szCs w:val="28"/>
              </w:rPr>
            </w:pPr>
            <w:r>
              <w:rPr>
                <w:sz w:val="28"/>
                <w:szCs w:val="28"/>
              </w:rPr>
              <w:t>Место нахождения</w:t>
            </w:r>
          </w:p>
        </w:tc>
        <w:tc>
          <w:tcPr>
            <w:tcW w:w="2268" w:type="dxa"/>
            <w:tcBorders>
              <w:top w:val="single" w:sz="4" w:space="0" w:color="000000"/>
              <w:left w:val="single" w:sz="4" w:space="0" w:color="000000"/>
              <w:bottom w:val="single" w:sz="4" w:space="0" w:color="000000"/>
            </w:tcBorders>
            <w:vAlign w:val="center"/>
          </w:tcPr>
          <w:p w:rsidR="00871397" w:rsidRDefault="00871397" w:rsidP="00F83D49">
            <w:pPr>
              <w:snapToGrid w:val="0"/>
              <w:jc w:val="center"/>
              <w:rPr>
                <w:sz w:val="28"/>
                <w:szCs w:val="28"/>
              </w:rPr>
            </w:pPr>
            <w:r>
              <w:rPr>
                <w:sz w:val="28"/>
                <w:szCs w:val="28"/>
              </w:rPr>
              <w:t>Почтовый адрес</w:t>
            </w:r>
          </w:p>
        </w:tc>
        <w:tc>
          <w:tcPr>
            <w:tcW w:w="1559" w:type="dxa"/>
            <w:tcBorders>
              <w:top w:val="single" w:sz="4" w:space="0" w:color="000000"/>
              <w:left w:val="single" w:sz="4" w:space="0" w:color="000000"/>
              <w:bottom w:val="single" w:sz="4" w:space="0" w:color="000000"/>
              <w:right w:val="single" w:sz="4" w:space="0" w:color="000000"/>
            </w:tcBorders>
            <w:vAlign w:val="center"/>
          </w:tcPr>
          <w:p w:rsidR="00871397" w:rsidRDefault="00871397" w:rsidP="00F83D49">
            <w:pPr>
              <w:snapToGrid w:val="0"/>
              <w:jc w:val="center"/>
              <w:rPr>
                <w:sz w:val="28"/>
                <w:szCs w:val="28"/>
              </w:rPr>
            </w:pPr>
            <w:r>
              <w:rPr>
                <w:sz w:val="28"/>
                <w:szCs w:val="28"/>
              </w:rPr>
              <w:t>Номера телефонов для справок</w:t>
            </w:r>
          </w:p>
        </w:tc>
      </w:tr>
      <w:tr w:rsidR="00871397" w:rsidTr="00F83D49">
        <w:trPr>
          <w:trHeight w:val="1110"/>
        </w:trPr>
        <w:tc>
          <w:tcPr>
            <w:tcW w:w="455" w:type="dxa"/>
            <w:tcBorders>
              <w:top w:val="single" w:sz="4" w:space="0" w:color="000000"/>
              <w:left w:val="single" w:sz="4" w:space="0" w:color="000000"/>
              <w:bottom w:val="single" w:sz="4" w:space="0" w:color="000000"/>
            </w:tcBorders>
            <w:vAlign w:val="center"/>
          </w:tcPr>
          <w:p w:rsidR="00871397" w:rsidRDefault="00871397" w:rsidP="00F83D49">
            <w:pPr>
              <w:snapToGrid w:val="0"/>
              <w:jc w:val="center"/>
              <w:rPr>
                <w:sz w:val="28"/>
                <w:szCs w:val="28"/>
              </w:rPr>
            </w:pPr>
            <w:r>
              <w:rPr>
                <w:sz w:val="28"/>
                <w:szCs w:val="28"/>
              </w:rPr>
              <w:t>1.</w:t>
            </w:r>
          </w:p>
        </w:tc>
        <w:tc>
          <w:tcPr>
            <w:tcW w:w="2770" w:type="dxa"/>
            <w:tcBorders>
              <w:top w:val="single" w:sz="4" w:space="0" w:color="000000"/>
              <w:left w:val="single" w:sz="4" w:space="0" w:color="000000"/>
              <w:bottom w:val="single" w:sz="4" w:space="0" w:color="000000"/>
            </w:tcBorders>
            <w:vAlign w:val="center"/>
          </w:tcPr>
          <w:p w:rsidR="00871397" w:rsidRDefault="00871397" w:rsidP="00F83D49">
            <w:pPr>
              <w:snapToGrid w:val="0"/>
              <w:spacing w:line="216" w:lineRule="auto"/>
              <w:rPr>
                <w:sz w:val="28"/>
                <w:szCs w:val="28"/>
              </w:rPr>
            </w:pPr>
            <w:r>
              <w:rPr>
                <w:sz w:val="28"/>
                <w:szCs w:val="28"/>
              </w:rPr>
              <w:t>Многофункциональный центр предоставления государственных и муниципальных услуг населению города Новороссийска</w:t>
            </w:r>
          </w:p>
        </w:tc>
        <w:tc>
          <w:tcPr>
            <w:tcW w:w="2268" w:type="dxa"/>
            <w:tcBorders>
              <w:top w:val="single" w:sz="4" w:space="0" w:color="000000"/>
              <w:left w:val="single" w:sz="4" w:space="0" w:color="000000"/>
              <w:bottom w:val="single" w:sz="4" w:space="0" w:color="000000"/>
            </w:tcBorders>
            <w:vAlign w:val="center"/>
          </w:tcPr>
          <w:p w:rsidR="00871397" w:rsidRDefault="00871397" w:rsidP="00F83D49">
            <w:pPr>
              <w:snapToGrid w:val="0"/>
              <w:spacing w:line="216" w:lineRule="auto"/>
              <w:rPr>
                <w:sz w:val="28"/>
                <w:szCs w:val="28"/>
              </w:rPr>
            </w:pPr>
            <w:r>
              <w:rPr>
                <w:sz w:val="28"/>
                <w:szCs w:val="28"/>
              </w:rPr>
              <w:t xml:space="preserve">353900, Краснодарский </w:t>
            </w:r>
            <w:proofErr w:type="gramStart"/>
            <w:r>
              <w:rPr>
                <w:sz w:val="28"/>
                <w:szCs w:val="28"/>
              </w:rPr>
              <w:t xml:space="preserve">край,   </w:t>
            </w:r>
            <w:proofErr w:type="gramEnd"/>
            <w:r>
              <w:rPr>
                <w:sz w:val="28"/>
                <w:szCs w:val="28"/>
              </w:rPr>
              <w:t xml:space="preserve">                      г. Новороссийск: ул. Бирюзова, 6;</w:t>
            </w:r>
          </w:p>
          <w:p w:rsidR="00871397" w:rsidRDefault="00871397" w:rsidP="00F83D49">
            <w:pPr>
              <w:snapToGrid w:val="0"/>
              <w:spacing w:line="216" w:lineRule="auto"/>
              <w:rPr>
                <w:sz w:val="28"/>
                <w:szCs w:val="28"/>
              </w:rPr>
            </w:pPr>
            <w:r w:rsidRPr="006F4793">
              <w:rPr>
                <w:sz w:val="28"/>
                <w:szCs w:val="28"/>
              </w:rPr>
              <w:t xml:space="preserve">пр. Дзержинского, д. 156а (ул. </w:t>
            </w:r>
            <w:proofErr w:type="spellStart"/>
            <w:r w:rsidRPr="006F4793">
              <w:rPr>
                <w:sz w:val="28"/>
                <w:szCs w:val="28"/>
              </w:rPr>
              <w:t>Куникова</w:t>
            </w:r>
            <w:proofErr w:type="spellEnd"/>
            <w:r w:rsidRPr="006F4793">
              <w:rPr>
                <w:sz w:val="28"/>
                <w:szCs w:val="28"/>
              </w:rPr>
              <w:t>, д. 28), Б/Ц «Южный», корп</w:t>
            </w:r>
            <w:r>
              <w:rPr>
                <w:sz w:val="28"/>
                <w:szCs w:val="28"/>
              </w:rPr>
              <w:t>ус 2;</w:t>
            </w:r>
          </w:p>
          <w:p w:rsidR="00871397" w:rsidRDefault="00871397" w:rsidP="00F83D49">
            <w:pPr>
              <w:snapToGrid w:val="0"/>
              <w:spacing w:line="216" w:lineRule="auto"/>
              <w:rPr>
                <w:sz w:val="28"/>
                <w:szCs w:val="28"/>
              </w:rPr>
            </w:pPr>
            <w:r>
              <w:rPr>
                <w:sz w:val="28"/>
                <w:szCs w:val="28"/>
              </w:rPr>
              <w:t xml:space="preserve">с. </w:t>
            </w:r>
            <w:proofErr w:type="spellStart"/>
            <w:r>
              <w:rPr>
                <w:sz w:val="28"/>
                <w:szCs w:val="28"/>
              </w:rPr>
              <w:t>Цемдолина</w:t>
            </w:r>
            <w:proofErr w:type="spellEnd"/>
            <w:r>
              <w:rPr>
                <w:sz w:val="28"/>
                <w:szCs w:val="28"/>
              </w:rPr>
              <w:t xml:space="preserve">, ул. Ленина, д. 3; ТОСП МФЦ: 353983, г. Новороссийск, ст. Раевская, ул. Котова, д. 48; 353982, г. Новороссийск, ст. </w:t>
            </w:r>
            <w:proofErr w:type="spellStart"/>
            <w:r>
              <w:rPr>
                <w:sz w:val="28"/>
                <w:szCs w:val="28"/>
              </w:rPr>
              <w:t>Натухаевская</w:t>
            </w:r>
            <w:proofErr w:type="spellEnd"/>
            <w:r>
              <w:rPr>
                <w:sz w:val="28"/>
                <w:szCs w:val="28"/>
              </w:rPr>
              <w:t xml:space="preserve">, ул. Фрунзе, д. 51; 353970,                      г. Новороссийск, п. Верхнебаканский, ул. Ленина, д. 17; 353990,                               г. Новороссийск, п. Гайдук, ул. Новороссийское шоссе, д. 6; </w:t>
            </w:r>
            <w:r>
              <w:rPr>
                <w:sz w:val="28"/>
                <w:szCs w:val="28"/>
              </w:rPr>
              <w:lastRenderedPageBreak/>
              <w:t xml:space="preserve">353995,                        г. Новороссийск, с. </w:t>
            </w:r>
            <w:proofErr w:type="spellStart"/>
            <w:r>
              <w:rPr>
                <w:sz w:val="28"/>
                <w:szCs w:val="28"/>
              </w:rPr>
              <w:t>Абрау</w:t>
            </w:r>
            <w:proofErr w:type="spellEnd"/>
            <w:r>
              <w:rPr>
                <w:sz w:val="28"/>
                <w:szCs w:val="28"/>
              </w:rPr>
              <w:t xml:space="preserve"> – </w:t>
            </w:r>
            <w:proofErr w:type="spellStart"/>
            <w:r>
              <w:rPr>
                <w:sz w:val="28"/>
                <w:szCs w:val="28"/>
              </w:rPr>
              <w:t>Дюрсо</w:t>
            </w:r>
            <w:proofErr w:type="spellEnd"/>
            <w:r>
              <w:rPr>
                <w:sz w:val="28"/>
                <w:szCs w:val="28"/>
              </w:rPr>
              <w:t xml:space="preserve">, ул. Промышленная, д. 12; 353901,                     г. Новороссийск, ул. Сакко и Ванцетти, д. 9 </w:t>
            </w:r>
          </w:p>
        </w:tc>
        <w:tc>
          <w:tcPr>
            <w:tcW w:w="2268" w:type="dxa"/>
            <w:tcBorders>
              <w:top w:val="single" w:sz="4" w:space="0" w:color="000000"/>
              <w:left w:val="single" w:sz="4" w:space="0" w:color="000000"/>
              <w:bottom w:val="single" w:sz="4" w:space="0" w:color="000000"/>
            </w:tcBorders>
            <w:vAlign w:val="center"/>
          </w:tcPr>
          <w:p w:rsidR="00871397" w:rsidRDefault="00871397" w:rsidP="00F83D49">
            <w:pPr>
              <w:snapToGrid w:val="0"/>
              <w:spacing w:line="216" w:lineRule="auto"/>
              <w:rPr>
                <w:sz w:val="28"/>
                <w:szCs w:val="28"/>
              </w:rPr>
            </w:pPr>
            <w:r>
              <w:rPr>
                <w:sz w:val="28"/>
                <w:szCs w:val="28"/>
              </w:rPr>
              <w:lastRenderedPageBreak/>
              <w:t xml:space="preserve">353900, Краснодарский </w:t>
            </w:r>
            <w:proofErr w:type="gramStart"/>
            <w:r>
              <w:rPr>
                <w:sz w:val="28"/>
                <w:szCs w:val="28"/>
              </w:rPr>
              <w:t xml:space="preserve">край,   </w:t>
            </w:r>
            <w:proofErr w:type="gramEnd"/>
            <w:r>
              <w:rPr>
                <w:sz w:val="28"/>
                <w:szCs w:val="28"/>
              </w:rPr>
              <w:t xml:space="preserve">                     г. Новороссийск: ул. Бирюзова, 6;</w:t>
            </w:r>
          </w:p>
          <w:p w:rsidR="00871397" w:rsidRDefault="00871397" w:rsidP="00F83D49">
            <w:pPr>
              <w:snapToGrid w:val="0"/>
              <w:spacing w:line="216" w:lineRule="auto"/>
              <w:rPr>
                <w:sz w:val="28"/>
                <w:szCs w:val="28"/>
              </w:rPr>
            </w:pPr>
            <w:r w:rsidRPr="006F4793">
              <w:rPr>
                <w:sz w:val="28"/>
                <w:szCs w:val="28"/>
              </w:rPr>
              <w:t xml:space="preserve">пр. Дзержинского, д. 156а (ул. </w:t>
            </w:r>
            <w:proofErr w:type="spellStart"/>
            <w:r w:rsidRPr="006F4793">
              <w:rPr>
                <w:sz w:val="28"/>
                <w:szCs w:val="28"/>
              </w:rPr>
              <w:t>Куникова</w:t>
            </w:r>
            <w:proofErr w:type="spellEnd"/>
            <w:r w:rsidRPr="006F4793">
              <w:rPr>
                <w:sz w:val="28"/>
                <w:szCs w:val="28"/>
              </w:rPr>
              <w:t>, д. 28), Б/Ц «Южный», корп</w:t>
            </w:r>
            <w:r>
              <w:rPr>
                <w:sz w:val="28"/>
                <w:szCs w:val="28"/>
              </w:rPr>
              <w:t>ус 2;</w:t>
            </w:r>
          </w:p>
          <w:p w:rsidR="00871397" w:rsidRDefault="00871397" w:rsidP="00F83D49">
            <w:pPr>
              <w:snapToGrid w:val="0"/>
              <w:spacing w:line="216" w:lineRule="auto"/>
              <w:rPr>
                <w:sz w:val="28"/>
                <w:szCs w:val="28"/>
              </w:rPr>
            </w:pPr>
            <w:r>
              <w:rPr>
                <w:sz w:val="28"/>
                <w:szCs w:val="28"/>
              </w:rPr>
              <w:t xml:space="preserve">с. </w:t>
            </w:r>
            <w:proofErr w:type="spellStart"/>
            <w:r>
              <w:rPr>
                <w:sz w:val="28"/>
                <w:szCs w:val="28"/>
              </w:rPr>
              <w:t>Цемдолина</w:t>
            </w:r>
            <w:proofErr w:type="spellEnd"/>
            <w:r>
              <w:rPr>
                <w:sz w:val="28"/>
                <w:szCs w:val="28"/>
              </w:rPr>
              <w:t xml:space="preserve">, ул. Ленина, д. 3; ТОСП МФЦ: 353983, г. Новороссийск, ст. Раевская, ул. Котова, д. 48; 353982, г. Новороссийск, ст. </w:t>
            </w:r>
            <w:proofErr w:type="spellStart"/>
            <w:r>
              <w:rPr>
                <w:sz w:val="28"/>
                <w:szCs w:val="28"/>
              </w:rPr>
              <w:t>Натухаевская</w:t>
            </w:r>
            <w:proofErr w:type="spellEnd"/>
            <w:r>
              <w:rPr>
                <w:sz w:val="28"/>
                <w:szCs w:val="28"/>
              </w:rPr>
              <w:t xml:space="preserve">, ул. Фрунзе, д. 51; 353970,                      г. Новороссийск, п. Верхнебаканский, ул. Ленина, д. 17; 353990,                               г. Новороссийск, п. Гайдук, ул. Новороссийское шоссе, д. 6; </w:t>
            </w:r>
            <w:r>
              <w:rPr>
                <w:sz w:val="28"/>
                <w:szCs w:val="28"/>
              </w:rPr>
              <w:lastRenderedPageBreak/>
              <w:t xml:space="preserve">353995,                        г. Новороссийск, с. </w:t>
            </w:r>
            <w:proofErr w:type="spellStart"/>
            <w:r>
              <w:rPr>
                <w:sz w:val="28"/>
                <w:szCs w:val="28"/>
              </w:rPr>
              <w:t>Абрау</w:t>
            </w:r>
            <w:proofErr w:type="spellEnd"/>
            <w:r>
              <w:rPr>
                <w:sz w:val="28"/>
                <w:szCs w:val="28"/>
              </w:rPr>
              <w:t xml:space="preserve"> – </w:t>
            </w:r>
            <w:proofErr w:type="spellStart"/>
            <w:r>
              <w:rPr>
                <w:sz w:val="28"/>
                <w:szCs w:val="28"/>
              </w:rPr>
              <w:t>Дюрсо</w:t>
            </w:r>
            <w:proofErr w:type="spellEnd"/>
            <w:r>
              <w:rPr>
                <w:sz w:val="28"/>
                <w:szCs w:val="28"/>
              </w:rPr>
              <w:t>, ул. Промышленная, д. 12; 353901,                     г. Новороссийск, ул. Сакко и Ванцетти, д. 9</w:t>
            </w:r>
          </w:p>
        </w:tc>
        <w:tc>
          <w:tcPr>
            <w:tcW w:w="1559" w:type="dxa"/>
            <w:tcBorders>
              <w:top w:val="single" w:sz="4" w:space="0" w:color="000000"/>
              <w:left w:val="single" w:sz="4" w:space="0" w:color="000000"/>
              <w:bottom w:val="single" w:sz="4" w:space="0" w:color="000000"/>
              <w:right w:val="single" w:sz="4" w:space="0" w:color="000000"/>
            </w:tcBorders>
            <w:vAlign w:val="center"/>
          </w:tcPr>
          <w:p w:rsidR="00871397" w:rsidRDefault="00871397" w:rsidP="00F83D49">
            <w:pPr>
              <w:snapToGrid w:val="0"/>
              <w:spacing w:line="216" w:lineRule="auto"/>
              <w:jc w:val="center"/>
              <w:rPr>
                <w:sz w:val="28"/>
                <w:szCs w:val="28"/>
              </w:rPr>
            </w:pPr>
            <w:r>
              <w:rPr>
                <w:sz w:val="28"/>
                <w:szCs w:val="28"/>
              </w:rPr>
              <w:lastRenderedPageBreak/>
              <w:t xml:space="preserve">тел./факс: (8617) </w:t>
            </w:r>
          </w:p>
          <w:p w:rsidR="00871397" w:rsidRDefault="00871397" w:rsidP="00F83D49">
            <w:pPr>
              <w:spacing w:line="216" w:lineRule="auto"/>
              <w:jc w:val="center"/>
              <w:rPr>
                <w:sz w:val="28"/>
                <w:szCs w:val="28"/>
              </w:rPr>
            </w:pPr>
            <w:r>
              <w:rPr>
                <w:sz w:val="28"/>
                <w:szCs w:val="28"/>
              </w:rPr>
              <w:t>64-66-76</w:t>
            </w:r>
          </w:p>
          <w:p w:rsidR="00871397" w:rsidRDefault="00871397" w:rsidP="00F83D49">
            <w:pPr>
              <w:spacing w:line="216" w:lineRule="auto"/>
              <w:jc w:val="center"/>
              <w:rPr>
                <w:sz w:val="28"/>
                <w:szCs w:val="28"/>
              </w:rPr>
            </w:pPr>
            <w:r>
              <w:rPr>
                <w:sz w:val="28"/>
                <w:szCs w:val="28"/>
              </w:rPr>
              <w:t>60-09-29</w:t>
            </w:r>
          </w:p>
          <w:p w:rsidR="00871397" w:rsidRDefault="00871397" w:rsidP="00F83D49">
            <w:pPr>
              <w:spacing w:line="216" w:lineRule="auto"/>
              <w:jc w:val="center"/>
              <w:rPr>
                <w:sz w:val="28"/>
                <w:szCs w:val="28"/>
              </w:rPr>
            </w:pPr>
            <w:r>
              <w:rPr>
                <w:sz w:val="28"/>
                <w:szCs w:val="28"/>
              </w:rPr>
              <w:t>27-02-71</w:t>
            </w:r>
          </w:p>
          <w:p w:rsidR="00871397" w:rsidRDefault="00871397" w:rsidP="00F83D49">
            <w:pPr>
              <w:spacing w:line="216" w:lineRule="auto"/>
              <w:jc w:val="center"/>
              <w:rPr>
                <w:sz w:val="28"/>
                <w:szCs w:val="28"/>
              </w:rPr>
            </w:pPr>
            <w:r>
              <w:rPr>
                <w:sz w:val="28"/>
                <w:szCs w:val="28"/>
              </w:rPr>
              <w:t>27-43-53</w:t>
            </w:r>
          </w:p>
          <w:p w:rsidR="00871397" w:rsidRDefault="00871397" w:rsidP="00F83D49">
            <w:pPr>
              <w:spacing w:line="216" w:lineRule="auto"/>
              <w:jc w:val="center"/>
              <w:rPr>
                <w:sz w:val="28"/>
                <w:szCs w:val="28"/>
              </w:rPr>
            </w:pPr>
            <w:r>
              <w:rPr>
                <w:sz w:val="28"/>
                <w:szCs w:val="28"/>
              </w:rPr>
              <w:t>27-67-57</w:t>
            </w:r>
          </w:p>
          <w:p w:rsidR="00871397" w:rsidRDefault="00871397" w:rsidP="00F83D49">
            <w:pPr>
              <w:spacing w:line="216" w:lineRule="auto"/>
              <w:jc w:val="center"/>
              <w:rPr>
                <w:sz w:val="28"/>
                <w:szCs w:val="28"/>
              </w:rPr>
            </w:pPr>
            <w:r>
              <w:rPr>
                <w:sz w:val="28"/>
                <w:szCs w:val="28"/>
              </w:rPr>
              <w:t>26-83-08</w:t>
            </w:r>
          </w:p>
          <w:p w:rsidR="00871397" w:rsidRDefault="00871397" w:rsidP="00F83D49">
            <w:pPr>
              <w:spacing w:line="216" w:lineRule="auto"/>
              <w:jc w:val="center"/>
              <w:rPr>
                <w:sz w:val="28"/>
                <w:szCs w:val="28"/>
              </w:rPr>
            </w:pPr>
            <w:r>
              <w:rPr>
                <w:sz w:val="28"/>
                <w:szCs w:val="28"/>
              </w:rPr>
              <w:t>27-51-44</w:t>
            </w:r>
          </w:p>
          <w:p w:rsidR="00871397" w:rsidRDefault="00871397" w:rsidP="00F83D49">
            <w:pPr>
              <w:spacing w:line="216" w:lineRule="auto"/>
              <w:jc w:val="center"/>
              <w:rPr>
                <w:sz w:val="28"/>
                <w:szCs w:val="28"/>
              </w:rPr>
            </w:pPr>
          </w:p>
          <w:p w:rsidR="00871397" w:rsidRDefault="00871397" w:rsidP="00F83D49">
            <w:pPr>
              <w:spacing w:line="216" w:lineRule="auto"/>
              <w:jc w:val="center"/>
              <w:rPr>
                <w:sz w:val="28"/>
                <w:szCs w:val="28"/>
              </w:rPr>
            </w:pPr>
          </w:p>
        </w:tc>
      </w:tr>
      <w:tr w:rsidR="00871397" w:rsidTr="00F83D49">
        <w:trPr>
          <w:trHeight w:val="1110"/>
        </w:trPr>
        <w:tc>
          <w:tcPr>
            <w:tcW w:w="455" w:type="dxa"/>
            <w:tcBorders>
              <w:top w:val="single" w:sz="4" w:space="0" w:color="000000"/>
              <w:left w:val="single" w:sz="4" w:space="0" w:color="000000"/>
              <w:bottom w:val="single" w:sz="4" w:space="0" w:color="000000"/>
            </w:tcBorders>
            <w:vAlign w:val="center"/>
          </w:tcPr>
          <w:p w:rsidR="00871397" w:rsidRDefault="00871397" w:rsidP="00F83D49">
            <w:pPr>
              <w:snapToGrid w:val="0"/>
              <w:jc w:val="center"/>
              <w:rPr>
                <w:sz w:val="28"/>
                <w:szCs w:val="28"/>
              </w:rPr>
            </w:pPr>
            <w:r>
              <w:rPr>
                <w:sz w:val="28"/>
                <w:szCs w:val="28"/>
              </w:rPr>
              <w:lastRenderedPageBreak/>
              <w:t>2</w:t>
            </w:r>
          </w:p>
        </w:tc>
        <w:tc>
          <w:tcPr>
            <w:tcW w:w="2770" w:type="dxa"/>
            <w:tcBorders>
              <w:top w:val="single" w:sz="4" w:space="0" w:color="000000"/>
              <w:left w:val="single" w:sz="4" w:space="0" w:color="000000"/>
              <w:bottom w:val="single" w:sz="4" w:space="0" w:color="000000"/>
            </w:tcBorders>
            <w:vAlign w:val="center"/>
          </w:tcPr>
          <w:p w:rsidR="00871397" w:rsidRDefault="00871397" w:rsidP="00F83D49">
            <w:pPr>
              <w:snapToGrid w:val="0"/>
              <w:spacing w:line="216" w:lineRule="auto"/>
              <w:rPr>
                <w:sz w:val="28"/>
                <w:szCs w:val="28"/>
              </w:rPr>
            </w:pPr>
            <w:r>
              <w:rPr>
                <w:sz w:val="28"/>
                <w:szCs w:val="28"/>
              </w:rPr>
              <w:t>Отдел жилищного учета администрации муниципального образования город Новороссийск</w:t>
            </w:r>
          </w:p>
        </w:tc>
        <w:tc>
          <w:tcPr>
            <w:tcW w:w="2268" w:type="dxa"/>
            <w:tcBorders>
              <w:top w:val="single" w:sz="4" w:space="0" w:color="000000"/>
              <w:left w:val="single" w:sz="4" w:space="0" w:color="000000"/>
              <w:bottom w:val="single" w:sz="4" w:space="0" w:color="000000"/>
            </w:tcBorders>
            <w:vAlign w:val="center"/>
          </w:tcPr>
          <w:p w:rsidR="00871397" w:rsidRDefault="00871397" w:rsidP="00F83D49">
            <w:pPr>
              <w:snapToGrid w:val="0"/>
              <w:spacing w:line="216" w:lineRule="auto"/>
              <w:jc w:val="center"/>
              <w:rPr>
                <w:sz w:val="28"/>
                <w:szCs w:val="28"/>
              </w:rPr>
            </w:pPr>
            <w:r>
              <w:rPr>
                <w:sz w:val="28"/>
                <w:szCs w:val="28"/>
              </w:rPr>
              <w:t xml:space="preserve">353900, Краснодарский </w:t>
            </w:r>
            <w:proofErr w:type="gramStart"/>
            <w:r>
              <w:rPr>
                <w:sz w:val="28"/>
                <w:szCs w:val="28"/>
              </w:rPr>
              <w:t>край,  г.</w:t>
            </w:r>
            <w:proofErr w:type="gramEnd"/>
            <w:r>
              <w:rPr>
                <w:sz w:val="28"/>
                <w:szCs w:val="28"/>
              </w:rPr>
              <w:t xml:space="preserve"> Новороссийск, ул. Бирюзова,        д. 6, 2-й этаж, </w:t>
            </w:r>
            <w:proofErr w:type="spellStart"/>
            <w:r>
              <w:rPr>
                <w:sz w:val="28"/>
                <w:szCs w:val="28"/>
              </w:rPr>
              <w:t>каб</w:t>
            </w:r>
            <w:proofErr w:type="spellEnd"/>
            <w:r>
              <w:rPr>
                <w:sz w:val="28"/>
                <w:szCs w:val="28"/>
              </w:rPr>
              <w:t>. 203</w:t>
            </w:r>
          </w:p>
        </w:tc>
        <w:tc>
          <w:tcPr>
            <w:tcW w:w="2268" w:type="dxa"/>
            <w:tcBorders>
              <w:top w:val="single" w:sz="4" w:space="0" w:color="000000"/>
              <w:left w:val="single" w:sz="4" w:space="0" w:color="000000"/>
              <w:bottom w:val="single" w:sz="4" w:space="0" w:color="000000"/>
            </w:tcBorders>
            <w:vAlign w:val="center"/>
          </w:tcPr>
          <w:p w:rsidR="00871397" w:rsidRDefault="00871397" w:rsidP="00F83D49">
            <w:pPr>
              <w:snapToGrid w:val="0"/>
              <w:spacing w:line="216" w:lineRule="auto"/>
              <w:jc w:val="center"/>
              <w:rPr>
                <w:sz w:val="28"/>
                <w:szCs w:val="28"/>
              </w:rPr>
            </w:pPr>
            <w:r>
              <w:rPr>
                <w:sz w:val="28"/>
                <w:szCs w:val="28"/>
              </w:rPr>
              <w:t xml:space="preserve">353900, Краснодарский </w:t>
            </w:r>
            <w:proofErr w:type="gramStart"/>
            <w:r>
              <w:rPr>
                <w:sz w:val="28"/>
                <w:szCs w:val="28"/>
              </w:rPr>
              <w:t>край,  г.</w:t>
            </w:r>
            <w:proofErr w:type="gramEnd"/>
            <w:r>
              <w:rPr>
                <w:sz w:val="28"/>
                <w:szCs w:val="28"/>
              </w:rPr>
              <w:t xml:space="preserve"> Новороссийск, ул. Бирюзова, д. 6.  </w:t>
            </w:r>
          </w:p>
        </w:tc>
        <w:tc>
          <w:tcPr>
            <w:tcW w:w="1559" w:type="dxa"/>
            <w:tcBorders>
              <w:top w:val="single" w:sz="4" w:space="0" w:color="000000"/>
              <w:left w:val="single" w:sz="4" w:space="0" w:color="000000"/>
              <w:bottom w:val="single" w:sz="4" w:space="0" w:color="000000"/>
              <w:right w:val="single" w:sz="4" w:space="0" w:color="000000"/>
            </w:tcBorders>
            <w:vAlign w:val="center"/>
          </w:tcPr>
          <w:p w:rsidR="00871397" w:rsidRDefault="00871397" w:rsidP="00F83D49">
            <w:pPr>
              <w:snapToGrid w:val="0"/>
              <w:spacing w:line="216" w:lineRule="auto"/>
              <w:jc w:val="center"/>
              <w:rPr>
                <w:sz w:val="28"/>
                <w:szCs w:val="28"/>
              </w:rPr>
            </w:pPr>
            <w:r>
              <w:rPr>
                <w:sz w:val="28"/>
                <w:szCs w:val="28"/>
              </w:rPr>
              <w:t xml:space="preserve">тел./факс: (8617) </w:t>
            </w:r>
          </w:p>
          <w:p w:rsidR="00871397" w:rsidRDefault="00871397" w:rsidP="00F83D49">
            <w:pPr>
              <w:spacing w:line="216" w:lineRule="auto"/>
              <w:jc w:val="center"/>
              <w:rPr>
                <w:sz w:val="28"/>
                <w:szCs w:val="28"/>
              </w:rPr>
            </w:pPr>
            <w:r>
              <w:rPr>
                <w:sz w:val="28"/>
                <w:szCs w:val="28"/>
              </w:rPr>
              <w:t>64-64-91</w:t>
            </w:r>
          </w:p>
          <w:p w:rsidR="00871397" w:rsidRDefault="00871397" w:rsidP="00F83D49">
            <w:pPr>
              <w:spacing w:line="216" w:lineRule="auto"/>
              <w:jc w:val="center"/>
              <w:rPr>
                <w:sz w:val="28"/>
                <w:szCs w:val="28"/>
              </w:rPr>
            </w:pPr>
            <w:r>
              <w:rPr>
                <w:sz w:val="28"/>
                <w:szCs w:val="28"/>
              </w:rPr>
              <w:t xml:space="preserve">64-58-56 </w:t>
            </w:r>
          </w:p>
          <w:p w:rsidR="00871397" w:rsidRDefault="00871397" w:rsidP="00F83D49">
            <w:pPr>
              <w:spacing w:line="216" w:lineRule="auto"/>
              <w:jc w:val="center"/>
              <w:rPr>
                <w:sz w:val="28"/>
                <w:szCs w:val="28"/>
              </w:rPr>
            </w:pPr>
          </w:p>
          <w:p w:rsidR="00871397" w:rsidRDefault="00871397" w:rsidP="00F83D49">
            <w:pPr>
              <w:spacing w:line="216" w:lineRule="auto"/>
              <w:jc w:val="center"/>
              <w:rPr>
                <w:sz w:val="28"/>
                <w:szCs w:val="28"/>
              </w:rPr>
            </w:pPr>
          </w:p>
        </w:tc>
      </w:tr>
    </w:tbl>
    <w:p w:rsidR="00871397" w:rsidRPr="008822E2" w:rsidRDefault="00871397" w:rsidP="00871397">
      <w:pPr>
        <w:pStyle w:val="a6"/>
        <w:jc w:val="both"/>
        <w:rPr>
          <w:rFonts w:ascii="Times New Roman" w:hAnsi="Times New Roman" w:cs="Times New Roman"/>
          <w:sz w:val="28"/>
          <w:szCs w:val="28"/>
        </w:rPr>
      </w:pPr>
    </w:p>
    <w:p w:rsidR="00871397" w:rsidRPr="008822E2"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З</w:t>
      </w:r>
      <w:r w:rsidRPr="008822E2">
        <w:rPr>
          <w:rFonts w:ascii="Times New Roman" w:hAnsi="Times New Roman" w:cs="Times New Roman"/>
          <w:sz w:val="28"/>
          <w:szCs w:val="28"/>
        </w:rPr>
        <w:t>аместител</w:t>
      </w:r>
      <w:r>
        <w:rPr>
          <w:rFonts w:ascii="Times New Roman" w:hAnsi="Times New Roman" w:cs="Times New Roman"/>
          <w:sz w:val="28"/>
          <w:szCs w:val="28"/>
        </w:rPr>
        <w:t>ь</w:t>
      </w:r>
      <w:r w:rsidRPr="008822E2">
        <w:rPr>
          <w:rFonts w:ascii="Times New Roman" w:hAnsi="Times New Roman" w:cs="Times New Roman"/>
          <w:sz w:val="28"/>
          <w:szCs w:val="28"/>
        </w:rPr>
        <w:t xml:space="preserve"> главы муниципального </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о</w:t>
      </w:r>
      <w:r w:rsidRPr="008822E2">
        <w:rPr>
          <w:rFonts w:ascii="Times New Roman" w:hAnsi="Times New Roman" w:cs="Times New Roman"/>
          <w:sz w:val="28"/>
          <w:szCs w:val="28"/>
        </w:rPr>
        <w:t>бразования</w:t>
      </w:r>
      <w:r>
        <w:rPr>
          <w:rFonts w:ascii="Times New Roman" w:hAnsi="Times New Roman" w:cs="Times New Roman"/>
          <w:sz w:val="28"/>
          <w:szCs w:val="28"/>
        </w:rPr>
        <w:t xml:space="preserve"> по ЖКХ и развитию</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городского хозяйства, начальник</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управления городского хозяйства</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А.В.Служалый</w:t>
      </w:r>
      <w:proofErr w:type="spellEnd"/>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4536"/>
        <w:jc w:val="both"/>
        <w:rPr>
          <w:rFonts w:ascii="Times New Roman" w:hAnsi="Times New Roman" w:cs="Times New Roman"/>
          <w:sz w:val="28"/>
          <w:szCs w:val="28"/>
        </w:rPr>
      </w:pPr>
      <w:r>
        <w:rPr>
          <w:rFonts w:ascii="Times New Roman" w:hAnsi="Times New Roman" w:cs="Times New Roman"/>
          <w:sz w:val="28"/>
          <w:szCs w:val="28"/>
        </w:rPr>
        <w:lastRenderedPageBreak/>
        <w:t>П</w:t>
      </w:r>
      <w:r w:rsidRPr="008822E2">
        <w:rPr>
          <w:rFonts w:ascii="Times New Roman" w:hAnsi="Times New Roman" w:cs="Times New Roman"/>
          <w:sz w:val="28"/>
          <w:szCs w:val="28"/>
        </w:rPr>
        <w:t xml:space="preserve">риложение № </w:t>
      </w:r>
      <w:r>
        <w:rPr>
          <w:rFonts w:ascii="Times New Roman" w:hAnsi="Times New Roman" w:cs="Times New Roman"/>
          <w:sz w:val="28"/>
          <w:szCs w:val="28"/>
        </w:rPr>
        <w:t>2</w:t>
      </w:r>
    </w:p>
    <w:p w:rsidR="00871397" w:rsidRPr="008822E2" w:rsidRDefault="00871397" w:rsidP="00871397">
      <w:pPr>
        <w:pStyle w:val="a6"/>
        <w:ind w:firstLine="4536"/>
        <w:jc w:val="both"/>
        <w:rPr>
          <w:rFonts w:ascii="Times New Roman" w:hAnsi="Times New Roman" w:cs="Times New Roman"/>
          <w:sz w:val="28"/>
          <w:szCs w:val="28"/>
        </w:rPr>
      </w:pPr>
      <w:r w:rsidRPr="008822E2">
        <w:rPr>
          <w:rFonts w:ascii="Times New Roman" w:hAnsi="Times New Roman" w:cs="Times New Roman"/>
          <w:sz w:val="28"/>
          <w:szCs w:val="28"/>
        </w:rPr>
        <w:t xml:space="preserve">к административному регламенту                    </w:t>
      </w:r>
    </w:p>
    <w:p w:rsidR="00871397" w:rsidRDefault="00871397" w:rsidP="00871397">
      <w:pPr>
        <w:pStyle w:val="a6"/>
        <w:ind w:firstLine="4536"/>
        <w:jc w:val="both"/>
        <w:rPr>
          <w:rFonts w:ascii="Times New Roman" w:hAnsi="Times New Roman" w:cs="Times New Roman"/>
          <w:sz w:val="28"/>
          <w:szCs w:val="28"/>
        </w:rPr>
      </w:pPr>
      <w:r>
        <w:rPr>
          <w:rFonts w:ascii="Times New Roman" w:hAnsi="Times New Roman" w:cs="Times New Roman"/>
          <w:sz w:val="28"/>
          <w:szCs w:val="28"/>
        </w:rPr>
        <w:t>п</w:t>
      </w:r>
      <w:r w:rsidRPr="008822E2">
        <w:rPr>
          <w:rFonts w:ascii="Times New Roman" w:hAnsi="Times New Roman" w:cs="Times New Roman"/>
          <w:sz w:val="28"/>
          <w:szCs w:val="28"/>
        </w:rPr>
        <w:t xml:space="preserve">редоставления муниципальной  </w:t>
      </w:r>
    </w:p>
    <w:p w:rsidR="00871397" w:rsidRDefault="00871397" w:rsidP="00871397">
      <w:pPr>
        <w:pStyle w:val="a6"/>
        <w:ind w:left="4536"/>
        <w:jc w:val="both"/>
        <w:rPr>
          <w:rFonts w:ascii="Times New Roman" w:hAnsi="Times New Roman" w:cs="Times New Roman"/>
          <w:sz w:val="28"/>
          <w:szCs w:val="28"/>
        </w:rPr>
      </w:pPr>
      <w:r w:rsidRPr="008822E2">
        <w:rPr>
          <w:rFonts w:ascii="Times New Roman" w:hAnsi="Times New Roman" w:cs="Times New Roman"/>
          <w:sz w:val="28"/>
          <w:szCs w:val="28"/>
        </w:rPr>
        <w:t>услуги «Определение</w:t>
      </w:r>
    </w:p>
    <w:p w:rsidR="00871397" w:rsidRPr="008822E2" w:rsidRDefault="00871397" w:rsidP="00871397">
      <w:pPr>
        <w:pStyle w:val="a6"/>
        <w:ind w:left="4536"/>
        <w:jc w:val="both"/>
        <w:rPr>
          <w:rFonts w:ascii="Times New Roman" w:hAnsi="Times New Roman" w:cs="Times New Roman"/>
          <w:sz w:val="28"/>
          <w:szCs w:val="28"/>
        </w:rPr>
      </w:pPr>
      <w:r w:rsidRPr="008822E2">
        <w:rPr>
          <w:rFonts w:ascii="Times New Roman" w:hAnsi="Times New Roman" w:cs="Times New Roman"/>
          <w:sz w:val="28"/>
          <w:szCs w:val="28"/>
        </w:rPr>
        <w:t>наличия (отсутствия)</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гражданина </w:t>
      </w:r>
      <w:r>
        <w:rPr>
          <w:rFonts w:ascii="Times New Roman" w:hAnsi="Times New Roman" w:cs="Times New Roman"/>
          <w:sz w:val="28"/>
          <w:szCs w:val="28"/>
        </w:rPr>
        <w:t xml:space="preserve">   </w:t>
      </w:r>
      <w:r w:rsidRPr="008822E2">
        <w:rPr>
          <w:rFonts w:ascii="Times New Roman" w:hAnsi="Times New Roman" w:cs="Times New Roman"/>
          <w:sz w:val="28"/>
          <w:szCs w:val="28"/>
        </w:rPr>
        <w:t>предусмотренных законодательством оснований признания нуждающимся в жилом помещении»</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p>
    <w:p w:rsidR="00871397" w:rsidRPr="008822E2" w:rsidRDefault="00871397" w:rsidP="00871397">
      <w:pPr>
        <w:pStyle w:val="a6"/>
        <w:jc w:val="center"/>
        <w:rPr>
          <w:rFonts w:ascii="Times New Roman" w:hAnsi="Times New Roman" w:cs="Times New Roman"/>
          <w:sz w:val="28"/>
          <w:szCs w:val="28"/>
        </w:rPr>
      </w:pPr>
      <w:r w:rsidRPr="008822E2">
        <w:rPr>
          <w:rFonts w:ascii="Times New Roman" w:hAnsi="Times New Roman" w:cs="Times New Roman"/>
          <w:sz w:val="28"/>
          <w:szCs w:val="28"/>
        </w:rPr>
        <w:t>Блок-схема предоставления муниципальной услуги</w:t>
      </w:r>
    </w:p>
    <w:p w:rsidR="00871397" w:rsidRDefault="00871397" w:rsidP="00871397">
      <w:pPr>
        <w:autoSpaceDE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71397" w:rsidTr="00F83D49">
        <w:trPr>
          <w:trHeight w:val="840"/>
        </w:trPr>
        <w:tc>
          <w:tcPr>
            <w:tcW w:w="9345" w:type="dxa"/>
            <w:shd w:val="clear" w:color="auto" w:fill="auto"/>
          </w:tcPr>
          <w:p w:rsidR="00871397" w:rsidRPr="00460F15" w:rsidRDefault="00871397" w:rsidP="00F83D49">
            <w:pPr>
              <w:pStyle w:val="ConsPlusNonformat"/>
              <w:jc w:val="both"/>
              <w:rPr>
                <w:rFonts w:ascii="Times New Roman" w:hAnsi="Times New Roman" w:cs="Times New Roman"/>
                <w:sz w:val="28"/>
                <w:szCs w:val="28"/>
              </w:rPr>
            </w:pPr>
            <w:r w:rsidRPr="00460F15">
              <w:rPr>
                <w:rFonts w:ascii="Times New Roman" w:hAnsi="Times New Roman" w:cs="Times New Roman"/>
                <w:sz w:val="28"/>
                <w:szCs w:val="28"/>
              </w:rPr>
              <w:t xml:space="preserve">Обращение заявителя к оператору МФЦ с заявлением о предоставлении    </w:t>
            </w:r>
          </w:p>
          <w:p w:rsidR="00871397" w:rsidRDefault="00871397" w:rsidP="00F83D49">
            <w:r w:rsidRPr="00460F15">
              <w:rPr>
                <w:sz w:val="28"/>
                <w:szCs w:val="28"/>
              </w:rPr>
              <w:t xml:space="preserve">        муниципальной услуги и приложением необходимых документов</w:t>
            </w:r>
          </w:p>
        </w:tc>
      </w:tr>
    </w:tbl>
    <w:p w:rsidR="00871397" w:rsidRDefault="00871397" w:rsidP="008713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71397" w:rsidTr="00F83D49">
        <w:trPr>
          <w:trHeight w:val="799"/>
        </w:trPr>
        <w:tc>
          <w:tcPr>
            <w:tcW w:w="9345" w:type="dxa"/>
            <w:shd w:val="clear" w:color="auto" w:fill="auto"/>
          </w:tcPr>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Регистрация формализованного заявления в электронном журнале учета</w:t>
            </w:r>
          </w:p>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и контроля документов, внесение записи о приеме документов, наложение</w:t>
            </w:r>
          </w:p>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резолюции. Передача заявления с комплектом документов специалисту</w:t>
            </w:r>
          </w:p>
          <w:p w:rsidR="00871397" w:rsidRDefault="00871397" w:rsidP="00F83D49">
            <w:pPr>
              <w:pStyle w:val="ConsPlusNonformat"/>
              <w:jc w:val="center"/>
            </w:pPr>
            <w:r w:rsidRPr="00460F15">
              <w:rPr>
                <w:rFonts w:ascii="Times New Roman" w:hAnsi="Times New Roman" w:cs="Times New Roman"/>
                <w:sz w:val="28"/>
                <w:szCs w:val="28"/>
              </w:rPr>
              <w:t>по контролю МФЦ</w:t>
            </w:r>
          </w:p>
        </w:tc>
      </w:tr>
    </w:tbl>
    <w:p w:rsidR="00871397" w:rsidRDefault="00871397" w:rsidP="008713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71397" w:rsidTr="00F83D49">
        <w:trPr>
          <w:trHeight w:val="900"/>
        </w:trPr>
        <w:tc>
          <w:tcPr>
            <w:tcW w:w="9345" w:type="dxa"/>
            <w:shd w:val="clear" w:color="auto" w:fill="auto"/>
          </w:tcPr>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 xml:space="preserve">Передача заявления с комплектом документом под роспись </w:t>
            </w:r>
          </w:p>
          <w:p w:rsidR="00871397" w:rsidRDefault="00871397" w:rsidP="00F83D49">
            <w:pPr>
              <w:pStyle w:val="ConsPlusNonformat"/>
              <w:jc w:val="center"/>
            </w:pPr>
            <w:r w:rsidRPr="00460F15">
              <w:rPr>
                <w:rFonts w:ascii="Times New Roman" w:hAnsi="Times New Roman" w:cs="Times New Roman"/>
                <w:sz w:val="28"/>
                <w:szCs w:val="28"/>
              </w:rPr>
              <w:t>ответственному лицу отдела</w:t>
            </w:r>
          </w:p>
        </w:tc>
      </w:tr>
    </w:tbl>
    <w:p w:rsidR="00871397" w:rsidRDefault="00871397" w:rsidP="008713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71397" w:rsidTr="00F83D49">
        <w:trPr>
          <w:trHeight w:val="679"/>
        </w:trPr>
        <w:tc>
          <w:tcPr>
            <w:tcW w:w="9345" w:type="dxa"/>
            <w:shd w:val="clear" w:color="auto" w:fill="auto"/>
          </w:tcPr>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Проверка предоставленного пакета документов, при отсутствии</w:t>
            </w:r>
          </w:p>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какого-либо документа выдача гражданину под роспись или</w:t>
            </w:r>
          </w:p>
          <w:p w:rsidR="00871397" w:rsidRDefault="00871397" w:rsidP="00F83D49">
            <w:pPr>
              <w:pStyle w:val="ConsPlusNonformat"/>
              <w:jc w:val="center"/>
            </w:pPr>
            <w:r w:rsidRPr="00460F15">
              <w:rPr>
                <w:rFonts w:ascii="Times New Roman" w:hAnsi="Times New Roman" w:cs="Times New Roman"/>
                <w:sz w:val="28"/>
                <w:szCs w:val="28"/>
              </w:rPr>
              <w:t>направление заказным письмом с уведомлением о вручении уведомления   установленной формы с указанием перечня недостающих документов</w:t>
            </w:r>
          </w:p>
        </w:tc>
      </w:tr>
    </w:tbl>
    <w:p w:rsidR="00871397" w:rsidRDefault="00871397" w:rsidP="008713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71397" w:rsidTr="00F83D49">
        <w:trPr>
          <w:trHeight w:val="795"/>
        </w:trPr>
        <w:tc>
          <w:tcPr>
            <w:tcW w:w="9345" w:type="dxa"/>
            <w:shd w:val="clear" w:color="auto" w:fill="auto"/>
          </w:tcPr>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Комплектование, изучение представленных документов для подготовки</w:t>
            </w:r>
          </w:p>
          <w:p w:rsidR="00871397" w:rsidRDefault="00871397" w:rsidP="00F83D49">
            <w:pPr>
              <w:jc w:val="center"/>
            </w:pPr>
            <w:r w:rsidRPr="00460F15">
              <w:rPr>
                <w:sz w:val="28"/>
                <w:szCs w:val="28"/>
              </w:rPr>
              <w:t>письменного заключения</w:t>
            </w:r>
          </w:p>
        </w:tc>
      </w:tr>
    </w:tbl>
    <w:p w:rsidR="00871397" w:rsidRDefault="00871397" w:rsidP="008713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71397" w:rsidTr="00F83D49">
        <w:tc>
          <w:tcPr>
            <w:tcW w:w="9345" w:type="dxa"/>
            <w:shd w:val="clear" w:color="auto" w:fill="auto"/>
          </w:tcPr>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Подготовка заключения о признании (отказе в признании) гражданина</w:t>
            </w:r>
          </w:p>
          <w:p w:rsidR="00871397" w:rsidRDefault="00871397" w:rsidP="00F83D49">
            <w:pPr>
              <w:pStyle w:val="ConsPlusNonformat"/>
              <w:jc w:val="center"/>
            </w:pPr>
            <w:r w:rsidRPr="00460F15">
              <w:rPr>
                <w:rFonts w:ascii="Times New Roman" w:hAnsi="Times New Roman" w:cs="Times New Roman"/>
                <w:sz w:val="28"/>
                <w:szCs w:val="28"/>
              </w:rPr>
              <w:t>нуждающимся в жилом помещении для включения в проект постановления</w:t>
            </w:r>
          </w:p>
        </w:tc>
      </w:tr>
    </w:tbl>
    <w:p w:rsidR="00871397" w:rsidRDefault="00871397" w:rsidP="008713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71397" w:rsidTr="00F83D49">
        <w:tc>
          <w:tcPr>
            <w:tcW w:w="9345" w:type="dxa"/>
            <w:shd w:val="clear" w:color="auto" w:fill="auto"/>
          </w:tcPr>
          <w:p w:rsidR="00871397" w:rsidRPr="00460F15" w:rsidRDefault="00871397" w:rsidP="00F83D49">
            <w:pPr>
              <w:pStyle w:val="ConsPlusNonformat"/>
              <w:jc w:val="center"/>
              <w:rPr>
                <w:rFonts w:ascii="Times New Roman" w:hAnsi="Times New Roman" w:cs="Times New Roman"/>
                <w:sz w:val="28"/>
                <w:szCs w:val="28"/>
              </w:rPr>
            </w:pPr>
            <w:r w:rsidRPr="00460F15">
              <w:rPr>
                <w:rFonts w:ascii="Times New Roman" w:hAnsi="Times New Roman" w:cs="Times New Roman"/>
                <w:sz w:val="28"/>
                <w:szCs w:val="28"/>
              </w:rPr>
              <w:t xml:space="preserve">Подготовка уведомления о принятом решении по формализованному заявлению гражданина об определении наличия (отсутствия) у него </w:t>
            </w:r>
            <w:proofErr w:type="gramStart"/>
            <w:r w:rsidRPr="00460F15">
              <w:rPr>
                <w:rFonts w:ascii="Times New Roman" w:hAnsi="Times New Roman" w:cs="Times New Roman"/>
                <w:sz w:val="28"/>
                <w:szCs w:val="28"/>
              </w:rPr>
              <w:t>предусмотренных  законодательством</w:t>
            </w:r>
            <w:proofErr w:type="gramEnd"/>
            <w:r w:rsidRPr="00460F15">
              <w:rPr>
                <w:rFonts w:ascii="Times New Roman" w:hAnsi="Times New Roman" w:cs="Times New Roman"/>
                <w:sz w:val="28"/>
                <w:szCs w:val="28"/>
              </w:rPr>
              <w:t xml:space="preserve"> оснований признания нуждающимся в жилом помещении, вручение заявителю под роспись или направление заказным письмом с уведомлением о вручении уведомления установленной формы, подтверждающего принятие такого решения</w:t>
            </w:r>
          </w:p>
        </w:tc>
      </w:tr>
    </w:tbl>
    <w:p w:rsidR="00871397" w:rsidRDefault="00871397" w:rsidP="00871397"/>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З</w:t>
      </w:r>
      <w:r w:rsidRPr="008822E2">
        <w:rPr>
          <w:rFonts w:ascii="Times New Roman" w:hAnsi="Times New Roman" w:cs="Times New Roman"/>
          <w:sz w:val="28"/>
          <w:szCs w:val="28"/>
        </w:rPr>
        <w:t>аместител</w:t>
      </w:r>
      <w:r>
        <w:rPr>
          <w:rFonts w:ascii="Times New Roman" w:hAnsi="Times New Roman" w:cs="Times New Roman"/>
          <w:sz w:val="28"/>
          <w:szCs w:val="28"/>
        </w:rPr>
        <w:t>ь</w:t>
      </w:r>
      <w:r w:rsidRPr="008822E2">
        <w:rPr>
          <w:rFonts w:ascii="Times New Roman" w:hAnsi="Times New Roman" w:cs="Times New Roman"/>
          <w:sz w:val="28"/>
          <w:szCs w:val="28"/>
        </w:rPr>
        <w:t xml:space="preserve"> главы муниципального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о</w:t>
      </w:r>
      <w:r w:rsidRPr="008822E2">
        <w:rPr>
          <w:rFonts w:ascii="Times New Roman" w:hAnsi="Times New Roman" w:cs="Times New Roman"/>
          <w:sz w:val="28"/>
          <w:szCs w:val="28"/>
        </w:rPr>
        <w:t>бразования</w:t>
      </w:r>
      <w:r>
        <w:rPr>
          <w:rFonts w:ascii="Times New Roman" w:hAnsi="Times New Roman" w:cs="Times New Roman"/>
          <w:sz w:val="28"/>
          <w:szCs w:val="28"/>
        </w:rPr>
        <w:t xml:space="preserve"> по ЖКХ и развитию</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городского хозяйства, начальник</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управления городского хозяйства</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А.В.Служалый</w:t>
      </w:r>
      <w:proofErr w:type="spellEnd"/>
      <w:r w:rsidRPr="008822E2">
        <w:rPr>
          <w:rFonts w:ascii="Times New Roman" w:hAnsi="Times New Roman" w:cs="Times New Roman"/>
          <w:sz w:val="28"/>
          <w:szCs w:val="28"/>
        </w:rPr>
        <w:t xml:space="preserve">                               </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к административному регламенту                    </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предоставления муниципальной                                                                              </w:t>
      </w:r>
    </w:p>
    <w:p w:rsidR="00871397" w:rsidRPr="008822E2" w:rsidRDefault="00871397" w:rsidP="00871397">
      <w:pPr>
        <w:pStyle w:val="a6"/>
        <w:ind w:left="5220"/>
        <w:jc w:val="both"/>
        <w:rPr>
          <w:rFonts w:ascii="Times New Roman" w:hAnsi="Times New Roman" w:cs="Times New Roman"/>
          <w:sz w:val="28"/>
          <w:szCs w:val="28"/>
        </w:rPr>
      </w:pPr>
      <w:r w:rsidRPr="008822E2">
        <w:rPr>
          <w:rFonts w:ascii="Times New Roman" w:hAnsi="Times New Roman" w:cs="Times New Roman"/>
          <w:sz w:val="28"/>
          <w:szCs w:val="28"/>
        </w:rPr>
        <w:t>услуги «</w:t>
      </w:r>
      <w:proofErr w:type="gramStart"/>
      <w:r w:rsidRPr="008822E2">
        <w:rPr>
          <w:rFonts w:ascii="Times New Roman" w:hAnsi="Times New Roman" w:cs="Times New Roman"/>
          <w:sz w:val="28"/>
          <w:szCs w:val="28"/>
        </w:rPr>
        <w:t>Определение  наличия</w:t>
      </w:r>
      <w:proofErr w:type="gramEnd"/>
      <w:r w:rsidRPr="008822E2">
        <w:rPr>
          <w:rFonts w:ascii="Times New Roman" w:hAnsi="Times New Roman" w:cs="Times New Roman"/>
          <w:sz w:val="28"/>
          <w:szCs w:val="28"/>
        </w:rPr>
        <w:t xml:space="preserve"> (отсутствия)  у гражданина предусмотренных законодательством оснований признания нуждающимся в жилом помещении»</w:t>
      </w:r>
    </w:p>
    <w:p w:rsidR="00871397" w:rsidRPr="008822E2" w:rsidRDefault="00871397" w:rsidP="00871397">
      <w:pPr>
        <w:pStyle w:val="a6"/>
        <w:jc w:val="both"/>
        <w:rPr>
          <w:rFonts w:ascii="Times New Roman" w:hAnsi="Times New Roman" w:cs="Times New Roman"/>
          <w:sz w:val="28"/>
          <w:szCs w:val="28"/>
        </w:rPr>
      </w:pPr>
    </w:p>
    <w:p w:rsidR="00871397" w:rsidRPr="002D51F0" w:rsidRDefault="00871397" w:rsidP="00871397">
      <w:pPr>
        <w:pStyle w:val="a6"/>
        <w:jc w:val="right"/>
        <w:rPr>
          <w:rFonts w:ascii="Times New Roman" w:hAnsi="Times New Roman" w:cs="Times New Roman"/>
          <w:sz w:val="28"/>
          <w:szCs w:val="24"/>
        </w:rPr>
      </w:pPr>
      <w:r w:rsidRPr="002D51F0">
        <w:rPr>
          <w:rFonts w:ascii="Times New Roman" w:hAnsi="Times New Roman" w:cs="Times New Roman"/>
          <w:sz w:val="28"/>
          <w:szCs w:val="24"/>
        </w:rPr>
        <w:t xml:space="preserve">Главе муниципального образования </w:t>
      </w:r>
    </w:p>
    <w:p w:rsidR="00871397" w:rsidRPr="002D51F0" w:rsidRDefault="00871397" w:rsidP="00871397">
      <w:pPr>
        <w:pStyle w:val="a6"/>
        <w:jc w:val="right"/>
        <w:rPr>
          <w:rFonts w:ascii="Times New Roman" w:hAnsi="Times New Roman" w:cs="Times New Roman"/>
          <w:sz w:val="28"/>
          <w:szCs w:val="24"/>
        </w:rPr>
      </w:pPr>
      <w:r w:rsidRPr="002D51F0">
        <w:rPr>
          <w:rFonts w:ascii="Times New Roman" w:hAnsi="Times New Roman" w:cs="Times New Roman"/>
          <w:sz w:val="28"/>
          <w:szCs w:val="24"/>
        </w:rPr>
        <w:t>город Новороссийск</w:t>
      </w:r>
    </w:p>
    <w:p w:rsidR="00871397" w:rsidRPr="002D51F0" w:rsidRDefault="00871397" w:rsidP="00871397">
      <w:pPr>
        <w:pStyle w:val="a6"/>
        <w:jc w:val="right"/>
        <w:rPr>
          <w:rFonts w:ascii="Times New Roman" w:hAnsi="Times New Roman" w:cs="Times New Roman"/>
          <w:sz w:val="28"/>
          <w:szCs w:val="24"/>
        </w:rPr>
      </w:pPr>
      <w:r>
        <w:rPr>
          <w:rFonts w:ascii="Times New Roman" w:hAnsi="Times New Roman" w:cs="Times New Roman"/>
          <w:sz w:val="28"/>
          <w:szCs w:val="24"/>
        </w:rPr>
        <w:t>______________________________________</w:t>
      </w:r>
    </w:p>
    <w:p w:rsidR="00871397" w:rsidRPr="006B6906" w:rsidRDefault="00871397" w:rsidP="00871397">
      <w:pPr>
        <w:pStyle w:val="a6"/>
        <w:jc w:val="right"/>
        <w:rPr>
          <w:rFonts w:ascii="Times New Roman" w:hAnsi="Times New Roman" w:cs="Times New Roman"/>
          <w:sz w:val="24"/>
          <w:szCs w:val="24"/>
        </w:rPr>
      </w:pPr>
      <w:r>
        <w:rPr>
          <w:rFonts w:ascii="Times New Roman" w:hAnsi="Times New Roman" w:cs="Times New Roman"/>
          <w:sz w:val="24"/>
          <w:szCs w:val="24"/>
        </w:rPr>
        <w:t xml:space="preserve">      </w:t>
      </w:r>
      <w:r w:rsidRPr="006B6906">
        <w:rPr>
          <w:rFonts w:ascii="Times New Roman" w:hAnsi="Times New Roman" w:cs="Times New Roman"/>
          <w:sz w:val="24"/>
          <w:szCs w:val="24"/>
        </w:rPr>
        <w:t>от гражданина(</w:t>
      </w:r>
      <w:proofErr w:type="spellStart"/>
      <w:r w:rsidRPr="006B6906">
        <w:rPr>
          <w:rFonts w:ascii="Times New Roman" w:hAnsi="Times New Roman" w:cs="Times New Roman"/>
          <w:sz w:val="24"/>
          <w:szCs w:val="24"/>
        </w:rPr>
        <w:t>ки</w:t>
      </w:r>
      <w:proofErr w:type="spellEnd"/>
      <w:r w:rsidRPr="006B6906">
        <w:rPr>
          <w:rFonts w:ascii="Times New Roman" w:hAnsi="Times New Roman" w:cs="Times New Roman"/>
          <w:sz w:val="24"/>
          <w:szCs w:val="24"/>
        </w:rPr>
        <w:t>)</w:t>
      </w:r>
      <w:r>
        <w:rPr>
          <w:rFonts w:ascii="Times New Roman" w:hAnsi="Times New Roman" w:cs="Times New Roman"/>
          <w:sz w:val="24"/>
          <w:szCs w:val="24"/>
        </w:rPr>
        <w:t xml:space="preserve"> </w:t>
      </w:r>
      <w:r w:rsidRPr="006B6906">
        <w:rPr>
          <w:rFonts w:ascii="Times New Roman" w:hAnsi="Times New Roman" w:cs="Times New Roman"/>
          <w:sz w:val="24"/>
          <w:szCs w:val="24"/>
        </w:rPr>
        <w:t>_________________________</w:t>
      </w:r>
      <w:r>
        <w:rPr>
          <w:rFonts w:ascii="Times New Roman" w:hAnsi="Times New Roman" w:cs="Times New Roman"/>
          <w:sz w:val="24"/>
          <w:szCs w:val="24"/>
        </w:rPr>
        <w:t>___</w:t>
      </w:r>
    </w:p>
    <w:p w:rsidR="00871397" w:rsidRPr="006B6906" w:rsidRDefault="00871397" w:rsidP="00871397">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Pr="006B6906">
        <w:rPr>
          <w:rFonts w:ascii="Times New Roman" w:hAnsi="Times New Roman" w:cs="Times New Roman"/>
          <w:sz w:val="16"/>
          <w:szCs w:val="16"/>
        </w:rPr>
        <w:t>(фамилия)</w:t>
      </w:r>
    </w:p>
    <w:p w:rsidR="00871397" w:rsidRPr="006B6906" w:rsidRDefault="00871397" w:rsidP="00871397">
      <w:pPr>
        <w:pStyle w:val="a6"/>
        <w:jc w:val="right"/>
        <w:rPr>
          <w:rFonts w:ascii="Times New Roman" w:hAnsi="Times New Roman" w:cs="Times New Roman"/>
          <w:sz w:val="24"/>
          <w:szCs w:val="24"/>
        </w:rPr>
      </w:pPr>
      <w:r w:rsidRPr="006B6906">
        <w:rPr>
          <w:rFonts w:ascii="Times New Roman" w:hAnsi="Times New Roman" w:cs="Times New Roman"/>
          <w:sz w:val="24"/>
          <w:szCs w:val="24"/>
        </w:rPr>
        <w:t>____________________________________________</w:t>
      </w:r>
    </w:p>
    <w:p w:rsidR="00871397" w:rsidRPr="006B6906" w:rsidRDefault="00871397" w:rsidP="00871397">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Pr="006B6906">
        <w:rPr>
          <w:rFonts w:ascii="Times New Roman" w:hAnsi="Times New Roman" w:cs="Times New Roman"/>
          <w:sz w:val="16"/>
          <w:szCs w:val="16"/>
        </w:rPr>
        <w:t>(имя)</w:t>
      </w:r>
    </w:p>
    <w:p w:rsidR="00871397" w:rsidRPr="006B6906" w:rsidRDefault="00871397" w:rsidP="00871397">
      <w:pPr>
        <w:pStyle w:val="a6"/>
        <w:jc w:val="right"/>
        <w:rPr>
          <w:rFonts w:ascii="Times New Roman" w:hAnsi="Times New Roman" w:cs="Times New Roman"/>
          <w:sz w:val="24"/>
          <w:szCs w:val="24"/>
        </w:rPr>
      </w:pPr>
      <w:r w:rsidRPr="006B6906">
        <w:rPr>
          <w:rFonts w:ascii="Times New Roman" w:hAnsi="Times New Roman" w:cs="Times New Roman"/>
          <w:sz w:val="24"/>
          <w:szCs w:val="24"/>
        </w:rPr>
        <w:t>____________________________________________</w:t>
      </w:r>
    </w:p>
    <w:p w:rsidR="00871397" w:rsidRPr="006B6906" w:rsidRDefault="00871397" w:rsidP="00871397">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Pr="006B6906">
        <w:rPr>
          <w:rFonts w:ascii="Times New Roman" w:hAnsi="Times New Roman" w:cs="Times New Roman"/>
          <w:sz w:val="16"/>
          <w:szCs w:val="16"/>
        </w:rPr>
        <w:t>(отчество)</w:t>
      </w:r>
    </w:p>
    <w:p w:rsidR="00871397" w:rsidRDefault="00871397" w:rsidP="00871397">
      <w:pPr>
        <w:pStyle w:val="a6"/>
        <w:rPr>
          <w:rFonts w:ascii="Times New Roman" w:hAnsi="Times New Roman" w:cs="Times New Roman"/>
          <w:sz w:val="24"/>
          <w:szCs w:val="24"/>
        </w:rPr>
      </w:pPr>
      <w:r>
        <w:rPr>
          <w:rFonts w:ascii="Times New Roman" w:hAnsi="Times New Roman" w:cs="Times New Roman"/>
          <w:sz w:val="24"/>
          <w:szCs w:val="24"/>
        </w:rPr>
        <w:t xml:space="preserve">                                                                    </w:t>
      </w:r>
      <w:r w:rsidRPr="006B6906">
        <w:rPr>
          <w:rFonts w:ascii="Times New Roman" w:hAnsi="Times New Roman" w:cs="Times New Roman"/>
          <w:sz w:val="24"/>
          <w:szCs w:val="24"/>
        </w:rPr>
        <w:t>зарегистрированного(ой)</w:t>
      </w:r>
      <w:r>
        <w:rPr>
          <w:rFonts w:ascii="Times New Roman" w:hAnsi="Times New Roman" w:cs="Times New Roman"/>
          <w:sz w:val="24"/>
          <w:szCs w:val="24"/>
        </w:rPr>
        <w:t xml:space="preserve"> по адресу:                             </w:t>
      </w:r>
    </w:p>
    <w:p w:rsidR="00871397" w:rsidRPr="006B6906" w:rsidRDefault="00871397" w:rsidP="00871397">
      <w:pPr>
        <w:pStyle w:val="a6"/>
        <w:jc w:val="right"/>
        <w:rPr>
          <w:rFonts w:ascii="Times New Roman" w:hAnsi="Times New Roman" w:cs="Times New Roman"/>
          <w:sz w:val="24"/>
          <w:szCs w:val="24"/>
        </w:rPr>
      </w:pPr>
      <w:r>
        <w:rPr>
          <w:rFonts w:ascii="Times New Roman" w:hAnsi="Times New Roman" w:cs="Times New Roman"/>
          <w:sz w:val="24"/>
          <w:szCs w:val="24"/>
        </w:rPr>
        <w:t xml:space="preserve">                                                                </w:t>
      </w:r>
      <w:r w:rsidRPr="006B690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w:t>
      </w:r>
    </w:p>
    <w:p w:rsidR="00871397" w:rsidRPr="006B6906" w:rsidRDefault="00871397" w:rsidP="00871397">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Pr="006B6906">
        <w:rPr>
          <w:rFonts w:ascii="Times New Roman" w:hAnsi="Times New Roman" w:cs="Times New Roman"/>
          <w:sz w:val="16"/>
          <w:szCs w:val="16"/>
        </w:rPr>
        <w:t>(почтовый индекс, населенный пункт,</w:t>
      </w:r>
    </w:p>
    <w:p w:rsidR="00871397" w:rsidRPr="006B6906" w:rsidRDefault="00871397" w:rsidP="00871397">
      <w:pPr>
        <w:pStyle w:val="a6"/>
        <w:jc w:val="right"/>
        <w:rPr>
          <w:rFonts w:ascii="Times New Roman" w:hAnsi="Times New Roman" w:cs="Times New Roman"/>
          <w:sz w:val="24"/>
          <w:szCs w:val="24"/>
        </w:rPr>
      </w:pPr>
      <w:r w:rsidRPr="006B6906">
        <w:rPr>
          <w:rFonts w:ascii="Times New Roman" w:hAnsi="Times New Roman" w:cs="Times New Roman"/>
          <w:sz w:val="24"/>
          <w:szCs w:val="24"/>
        </w:rPr>
        <w:t>____________________________________________,</w:t>
      </w:r>
    </w:p>
    <w:p w:rsidR="00871397" w:rsidRPr="006B6906" w:rsidRDefault="00871397" w:rsidP="00871397">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Pr="006B6906">
        <w:rPr>
          <w:rFonts w:ascii="Times New Roman" w:hAnsi="Times New Roman" w:cs="Times New Roman"/>
          <w:sz w:val="16"/>
          <w:szCs w:val="16"/>
        </w:rPr>
        <w:t>улица, номер дома, корпуса, квартиры)</w:t>
      </w:r>
    </w:p>
    <w:p w:rsidR="00871397" w:rsidRPr="006B6906" w:rsidRDefault="00871397" w:rsidP="00871397">
      <w:pPr>
        <w:pStyle w:val="a6"/>
        <w:jc w:val="right"/>
        <w:rPr>
          <w:rFonts w:ascii="Times New Roman" w:hAnsi="Times New Roman" w:cs="Times New Roman"/>
          <w:sz w:val="24"/>
          <w:szCs w:val="24"/>
        </w:rPr>
      </w:pPr>
      <w:r w:rsidRPr="006B6906">
        <w:rPr>
          <w:rFonts w:ascii="Times New Roman" w:hAnsi="Times New Roman" w:cs="Times New Roman"/>
          <w:sz w:val="24"/>
          <w:szCs w:val="24"/>
        </w:rPr>
        <w:t>номера телефонов: домашнего _________________,</w:t>
      </w:r>
    </w:p>
    <w:p w:rsidR="00871397" w:rsidRPr="008822E2" w:rsidRDefault="00871397" w:rsidP="00871397">
      <w:pPr>
        <w:pStyle w:val="a6"/>
        <w:jc w:val="center"/>
        <w:rPr>
          <w:rFonts w:ascii="Times New Roman" w:hAnsi="Times New Roman" w:cs="Times New Roman"/>
          <w:sz w:val="28"/>
          <w:szCs w:val="28"/>
        </w:rPr>
      </w:pPr>
      <w:r>
        <w:rPr>
          <w:rFonts w:ascii="Times New Roman" w:hAnsi="Times New Roman" w:cs="Times New Roman"/>
          <w:sz w:val="24"/>
          <w:szCs w:val="24"/>
        </w:rPr>
        <w:t xml:space="preserve">                                                                                                    </w:t>
      </w:r>
      <w:r w:rsidRPr="006B6906">
        <w:rPr>
          <w:rFonts w:ascii="Times New Roman" w:hAnsi="Times New Roman" w:cs="Times New Roman"/>
          <w:sz w:val="24"/>
          <w:szCs w:val="24"/>
        </w:rPr>
        <w:t>мобильного ____</w:t>
      </w:r>
      <w:r>
        <w:rPr>
          <w:rFonts w:ascii="Times New Roman" w:hAnsi="Times New Roman" w:cs="Times New Roman"/>
          <w:sz w:val="24"/>
          <w:szCs w:val="24"/>
        </w:rPr>
        <w:t>____________</w:t>
      </w:r>
    </w:p>
    <w:p w:rsidR="00871397" w:rsidRDefault="00871397" w:rsidP="00871397">
      <w:pPr>
        <w:jc w:val="center"/>
        <w:rPr>
          <w:b/>
          <w:bCs/>
          <w:sz w:val="28"/>
          <w:szCs w:val="28"/>
        </w:rPr>
      </w:pPr>
    </w:p>
    <w:p w:rsidR="00871397" w:rsidRPr="001D2FCE" w:rsidRDefault="00871397" w:rsidP="00871397">
      <w:pPr>
        <w:jc w:val="center"/>
        <w:rPr>
          <w:b/>
          <w:bCs/>
          <w:sz w:val="28"/>
          <w:szCs w:val="28"/>
        </w:rPr>
      </w:pPr>
      <w:r w:rsidRPr="001D2FCE">
        <w:rPr>
          <w:b/>
          <w:bCs/>
          <w:sz w:val="28"/>
          <w:szCs w:val="28"/>
        </w:rPr>
        <w:t xml:space="preserve">Заявление </w:t>
      </w:r>
    </w:p>
    <w:p w:rsidR="00871397" w:rsidRPr="001D2FCE" w:rsidRDefault="00871397" w:rsidP="00871397">
      <w:pPr>
        <w:autoSpaceDE w:val="0"/>
        <w:autoSpaceDN w:val="0"/>
        <w:adjustRightInd w:val="0"/>
        <w:ind w:firstLine="720"/>
        <w:jc w:val="center"/>
        <w:rPr>
          <w:rFonts w:ascii="Arial" w:hAnsi="Arial" w:cs="Arial"/>
          <w:b/>
          <w:bCs/>
          <w:sz w:val="28"/>
          <w:szCs w:val="28"/>
        </w:rPr>
      </w:pPr>
      <w:r w:rsidRPr="001D2FCE">
        <w:rPr>
          <w:b/>
          <w:bCs/>
          <w:sz w:val="28"/>
          <w:szCs w:val="28"/>
        </w:rPr>
        <w:t xml:space="preserve">об </w:t>
      </w:r>
      <w:proofErr w:type="gramStart"/>
      <w:r w:rsidRPr="001D2FCE">
        <w:rPr>
          <w:b/>
          <w:bCs/>
          <w:sz w:val="28"/>
          <w:szCs w:val="28"/>
        </w:rPr>
        <w:t>установлении  наличия</w:t>
      </w:r>
      <w:proofErr w:type="gramEnd"/>
      <w:r w:rsidRPr="001D2FCE">
        <w:rPr>
          <w:b/>
          <w:bCs/>
          <w:sz w:val="28"/>
          <w:szCs w:val="28"/>
        </w:rPr>
        <w:t xml:space="preserve"> (отсутствия) у него предусмотренных законодательством Российской Федерации оснований признания нуждающимся в жилом помещении</w:t>
      </w:r>
    </w:p>
    <w:p w:rsidR="00871397" w:rsidRPr="00B72664" w:rsidRDefault="00871397" w:rsidP="00871397">
      <w:pPr>
        <w:jc w:val="both"/>
        <w:rPr>
          <w:sz w:val="28"/>
          <w:szCs w:val="28"/>
        </w:rPr>
      </w:pPr>
    </w:p>
    <w:p w:rsidR="00871397" w:rsidRPr="001D2FCE" w:rsidRDefault="00871397" w:rsidP="00871397">
      <w:pPr>
        <w:autoSpaceDE w:val="0"/>
        <w:autoSpaceDN w:val="0"/>
        <w:adjustRightInd w:val="0"/>
        <w:ind w:firstLine="872"/>
        <w:jc w:val="both"/>
        <w:rPr>
          <w:i/>
          <w:iCs/>
          <w:sz w:val="20"/>
          <w:szCs w:val="20"/>
        </w:rPr>
      </w:pPr>
      <w:r w:rsidRPr="00B72664">
        <w:rPr>
          <w:sz w:val="28"/>
          <w:szCs w:val="28"/>
        </w:rPr>
        <w:t xml:space="preserve">Прошу признать </w:t>
      </w:r>
      <w:proofErr w:type="spellStart"/>
      <w:r w:rsidRPr="001D2FCE">
        <w:rPr>
          <w:sz w:val="28"/>
          <w:szCs w:val="28"/>
        </w:rPr>
        <w:t>нуждающим</w:t>
      </w:r>
      <w:proofErr w:type="spellEnd"/>
      <w:r w:rsidRPr="001D2FCE">
        <w:rPr>
          <w:sz w:val="28"/>
          <w:szCs w:val="28"/>
        </w:rPr>
        <w:t>(и)</w:t>
      </w:r>
      <w:proofErr w:type="spellStart"/>
      <w:r w:rsidRPr="001D2FCE">
        <w:rPr>
          <w:sz w:val="28"/>
          <w:szCs w:val="28"/>
        </w:rPr>
        <w:t>ся</w:t>
      </w:r>
      <w:proofErr w:type="spellEnd"/>
      <w:r w:rsidRPr="001D2FCE">
        <w:rPr>
          <w:sz w:val="28"/>
          <w:szCs w:val="28"/>
        </w:rPr>
        <w:t xml:space="preserve"> в жилом помещении, предоставляемом по договору социального найма</w:t>
      </w:r>
      <w:r w:rsidRPr="00B72664">
        <w:rPr>
          <w:sz w:val="28"/>
          <w:szCs w:val="28"/>
        </w:rPr>
        <w:t xml:space="preserve"> меня / мою семью из_______ человек, проживающих совместно со мной, в том числе:</w:t>
      </w:r>
    </w:p>
    <w:p w:rsidR="00871397" w:rsidRPr="00B72664" w:rsidRDefault="00871397" w:rsidP="00871397">
      <w:pPr>
        <w:rPr>
          <w:sz w:val="6"/>
          <w:szCs w:val="6"/>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4687"/>
        <w:gridCol w:w="1417"/>
        <w:gridCol w:w="1971"/>
        <w:gridCol w:w="734"/>
      </w:tblGrid>
      <w:tr w:rsidR="00871397" w:rsidRPr="00B72664" w:rsidTr="00F83D49">
        <w:tc>
          <w:tcPr>
            <w:tcW w:w="653" w:type="dxa"/>
          </w:tcPr>
          <w:p w:rsidR="00871397" w:rsidRPr="00767F8F" w:rsidRDefault="00871397" w:rsidP="00F83D49">
            <w:pPr>
              <w:jc w:val="center"/>
            </w:pPr>
            <w:r w:rsidRPr="00767F8F">
              <w:t>№</w:t>
            </w:r>
          </w:p>
          <w:p w:rsidR="00871397" w:rsidRPr="00767F8F" w:rsidRDefault="00871397" w:rsidP="00F83D49">
            <w:pPr>
              <w:jc w:val="center"/>
            </w:pPr>
            <w:r w:rsidRPr="00767F8F">
              <w:t>п/п</w:t>
            </w:r>
          </w:p>
        </w:tc>
        <w:tc>
          <w:tcPr>
            <w:tcW w:w="4687" w:type="dxa"/>
          </w:tcPr>
          <w:p w:rsidR="00871397" w:rsidRPr="00767F8F" w:rsidRDefault="00871397" w:rsidP="00F83D49">
            <w:pPr>
              <w:jc w:val="center"/>
            </w:pPr>
            <w:r w:rsidRPr="00767F8F">
              <w:t>Фамилия, имя, отчество</w:t>
            </w:r>
          </w:p>
          <w:p w:rsidR="00871397" w:rsidRPr="00767F8F" w:rsidRDefault="00871397" w:rsidP="00F83D49">
            <w:pPr>
              <w:jc w:val="center"/>
            </w:pPr>
            <w:r w:rsidRPr="00767F8F">
              <w:t>заявителя и членов его семьи полностью</w:t>
            </w:r>
          </w:p>
        </w:tc>
        <w:tc>
          <w:tcPr>
            <w:tcW w:w="1417" w:type="dxa"/>
          </w:tcPr>
          <w:p w:rsidR="00871397" w:rsidRPr="00767F8F" w:rsidRDefault="00871397" w:rsidP="00F83D49">
            <w:pPr>
              <w:jc w:val="center"/>
            </w:pPr>
            <w:r w:rsidRPr="00767F8F">
              <w:t>Дата</w:t>
            </w:r>
          </w:p>
          <w:p w:rsidR="00871397" w:rsidRPr="00767F8F" w:rsidRDefault="00871397" w:rsidP="00F83D49">
            <w:pPr>
              <w:jc w:val="center"/>
            </w:pPr>
            <w:r w:rsidRPr="00767F8F">
              <w:t>рождения (число,</w:t>
            </w:r>
          </w:p>
          <w:p w:rsidR="00871397" w:rsidRPr="00767F8F" w:rsidRDefault="00871397" w:rsidP="00F83D49">
            <w:pPr>
              <w:jc w:val="center"/>
            </w:pPr>
            <w:r w:rsidRPr="00767F8F">
              <w:t>месяц, год)</w:t>
            </w:r>
          </w:p>
        </w:tc>
        <w:tc>
          <w:tcPr>
            <w:tcW w:w="1971" w:type="dxa"/>
          </w:tcPr>
          <w:p w:rsidR="00871397" w:rsidRPr="00767F8F" w:rsidRDefault="00871397" w:rsidP="00F83D49">
            <w:pPr>
              <w:jc w:val="center"/>
            </w:pPr>
            <w:r w:rsidRPr="00767F8F">
              <w:t>Родственные отношения членов семьи</w:t>
            </w:r>
          </w:p>
          <w:p w:rsidR="00871397" w:rsidRPr="00767F8F" w:rsidRDefault="00871397" w:rsidP="00F83D49">
            <w:pPr>
              <w:jc w:val="center"/>
            </w:pPr>
            <w:r w:rsidRPr="00767F8F">
              <w:t>по отношению</w:t>
            </w:r>
          </w:p>
          <w:p w:rsidR="00871397" w:rsidRPr="00767F8F" w:rsidRDefault="00871397" w:rsidP="00F83D49">
            <w:pPr>
              <w:jc w:val="center"/>
            </w:pPr>
            <w:r w:rsidRPr="00767F8F">
              <w:t>к заявителю</w:t>
            </w:r>
          </w:p>
        </w:tc>
        <w:tc>
          <w:tcPr>
            <w:tcW w:w="734" w:type="dxa"/>
          </w:tcPr>
          <w:p w:rsidR="00871397" w:rsidRPr="00767F8F" w:rsidRDefault="00871397" w:rsidP="00F83D49">
            <w:pPr>
              <w:jc w:val="center"/>
            </w:pPr>
            <w:r w:rsidRPr="00767F8F">
              <w:t>Приме</w:t>
            </w:r>
          </w:p>
          <w:p w:rsidR="00871397" w:rsidRPr="00767F8F" w:rsidRDefault="00871397" w:rsidP="00F83D49">
            <w:pPr>
              <w:jc w:val="center"/>
            </w:pPr>
            <w:proofErr w:type="spellStart"/>
            <w:r w:rsidRPr="00767F8F">
              <w:t>чание</w:t>
            </w:r>
            <w:proofErr w:type="spellEnd"/>
          </w:p>
        </w:tc>
      </w:tr>
      <w:tr w:rsidR="00871397" w:rsidRPr="00B72664" w:rsidTr="00F83D49">
        <w:tc>
          <w:tcPr>
            <w:tcW w:w="653" w:type="dxa"/>
          </w:tcPr>
          <w:p w:rsidR="00871397" w:rsidRPr="00767F8F" w:rsidRDefault="00871397" w:rsidP="00F83D49">
            <w:pPr>
              <w:spacing w:line="360" w:lineRule="auto"/>
              <w:jc w:val="center"/>
              <w:rPr>
                <w:szCs w:val="28"/>
              </w:rPr>
            </w:pPr>
            <w:r w:rsidRPr="00767F8F">
              <w:rPr>
                <w:szCs w:val="28"/>
              </w:rPr>
              <w:t>1.</w:t>
            </w:r>
          </w:p>
        </w:tc>
        <w:tc>
          <w:tcPr>
            <w:tcW w:w="4687" w:type="dxa"/>
          </w:tcPr>
          <w:p w:rsidR="00871397" w:rsidRPr="002F1C31" w:rsidRDefault="00871397" w:rsidP="00F83D49">
            <w:pPr>
              <w:spacing w:line="360" w:lineRule="auto"/>
              <w:jc w:val="both"/>
              <w:rPr>
                <w:sz w:val="28"/>
                <w:szCs w:val="28"/>
              </w:rPr>
            </w:pPr>
          </w:p>
        </w:tc>
        <w:tc>
          <w:tcPr>
            <w:tcW w:w="1417" w:type="dxa"/>
          </w:tcPr>
          <w:p w:rsidR="00871397" w:rsidRPr="002F1C31" w:rsidRDefault="00871397" w:rsidP="00F83D49">
            <w:pPr>
              <w:spacing w:line="360" w:lineRule="auto"/>
              <w:jc w:val="both"/>
              <w:rPr>
                <w:sz w:val="28"/>
                <w:szCs w:val="28"/>
              </w:rPr>
            </w:pPr>
          </w:p>
        </w:tc>
        <w:tc>
          <w:tcPr>
            <w:tcW w:w="1971" w:type="dxa"/>
          </w:tcPr>
          <w:p w:rsidR="00871397" w:rsidRPr="002F1C31" w:rsidRDefault="00871397" w:rsidP="00F83D49">
            <w:pPr>
              <w:spacing w:line="360" w:lineRule="auto"/>
              <w:jc w:val="both"/>
              <w:rPr>
                <w:sz w:val="28"/>
                <w:szCs w:val="28"/>
              </w:rPr>
            </w:pPr>
          </w:p>
        </w:tc>
        <w:tc>
          <w:tcPr>
            <w:tcW w:w="734" w:type="dxa"/>
          </w:tcPr>
          <w:p w:rsidR="00871397" w:rsidRPr="002F1C31" w:rsidRDefault="00871397" w:rsidP="00F83D49">
            <w:pPr>
              <w:spacing w:line="360" w:lineRule="auto"/>
              <w:jc w:val="both"/>
              <w:rPr>
                <w:sz w:val="28"/>
                <w:szCs w:val="28"/>
              </w:rPr>
            </w:pPr>
          </w:p>
        </w:tc>
      </w:tr>
      <w:tr w:rsidR="00871397" w:rsidRPr="00B72664" w:rsidTr="00F83D49">
        <w:tc>
          <w:tcPr>
            <w:tcW w:w="653" w:type="dxa"/>
          </w:tcPr>
          <w:p w:rsidR="00871397" w:rsidRPr="00767F8F" w:rsidRDefault="00871397" w:rsidP="00F83D49">
            <w:pPr>
              <w:spacing w:line="360" w:lineRule="auto"/>
              <w:jc w:val="center"/>
              <w:rPr>
                <w:szCs w:val="28"/>
              </w:rPr>
            </w:pPr>
            <w:r w:rsidRPr="00767F8F">
              <w:rPr>
                <w:szCs w:val="28"/>
              </w:rPr>
              <w:t>2.</w:t>
            </w:r>
          </w:p>
        </w:tc>
        <w:tc>
          <w:tcPr>
            <w:tcW w:w="4687" w:type="dxa"/>
          </w:tcPr>
          <w:p w:rsidR="00871397" w:rsidRPr="002F1C31" w:rsidRDefault="00871397" w:rsidP="00F83D49">
            <w:pPr>
              <w:spacing w:line="360" w:lineRule="auto"/>
              <w:jc w:val="both"/>
              <w:rPr>
                <w:sz w:val="28"/>
                <w:szCs w:val="28"/>
              </w:rPr>
            </w:pPr>
          </w:p>
        </w:tc>
        <w:tc>
          <w:tcPr>
            <w:tcW w:w="1417" w:type="dxa"/>
          </w:tcPr>
          <w:p w:rsidR="00871397" w:rsidRPr="002F1C31" w:rsidRDefault="00871397" w:rsidP="00F83D49">
            <w:pPr>
              <w:spacing w:line="360" w:lineRule="auto"/>
              <w:jc w:val="both"/>
              <w:rPr>
                <w:sz w:val="28"/>
                <w:szCs w:val="28"/>
              </w:rPr>
            </w:pPr>
          </w:p>
        </w:tc>
        <w:tc>
          <w:tcPr>
            <w:tcW w:w="1971" w:type="dxa"/>
          </w:tcPr>
          <w:p w:rsidR="00871397" w:rsidRPr="002F1C31" w:rsidRDefault="00871397" w:rsidP="00F83D49">
            <w:pPr>
              <w:spacing w:line="360" w:lineRule="auto"/>
              <w:jc w:val="both"/>
              <w:rPr>
                <w:sz w:val="28"/>
                <w:szCs w:val="28"/>
              </w:rPr>
            </w:pPr>
          </w:p>
        </w:tc>
        <w:tc>
          <w:tcPr>
            <w:tcW w:w="734" w:type="dxa"/>
          </w:tcPr>
          <w:p w:rsidR="00871397" w:rsidRPr="002F1C31" w:rsidRDefault="00871397" w:rsidP="00F83D49">
            <w:pPr>
              <w:spacing w:line="360" w:lineRule="auto"/>
              <w:jc w:val="both"/>
              <w:rPr>
                <w:sz w:val="28"/>
                <w:szCs w:val="28"/>
              </w:rPr>
            </w:pPr>
          </w:p>
        </w:tc>
      </w:tr>
      <w:tr w:rsidR="00871397" w:rsidRPr="00B72664" w:rsidTr="00F83D49">
        <w:tc>
          <w:tcPr>
            <w:tcW w:w="653" w:type="dxa"/>
          </w:tcPr>
          <w:p w:rsidR="00871397" w:rsidRPr="00767F8F" w:rsidRDefault="00871397" w:rsidP="00F83D49">
            <w:pPr>
              <w:spacing w:line="360" w:lineRule="auto"/>
              <w:jc w:val="center"/>
              <w:rPr>
                <w:szCs w:val="28"/>
              </w:rPr>
            </w:pPr>
            <w:r w:rsidRPr="00767F8F">
              <w:rPr>
                <w:szCs w:val="28"/>
              </w:rPr>
              <w:t>…</w:t>
            </w:r>
          </w:p>
        </w:tc>
        <w:tc>
          <w:tcPr>
            <w:tcW w:w="4687" w:type="dxa"/>
          </w:tcPr>
          <w:p w:rsidR="00871397" w:rsidRPr="002F1C31" w:rsidRDefault="00871397" w:rsidP="00F83D49">
            <w:pPr>
              <w:spacing w:line="360" w:lineRule="auto"/>
              <w:jc w:val="both"/>
              <w:rPr>
                <w:sz w:val="28"/>
                <w:szCs w:val="28"/>
              </w:rPr>
            </w:pPr>
          </w:p>
        </w:tc>
        <w:tc>
          <w:tcPr>
            <w:tcW w:w="1417" w:type="dxa"/>
          </w:tcPr>
          <w:p w:rsidR="00871397" w:rsidRPr="002F1C31" w:rsidRDefault="00871397" w:rsidP="00F83D49">
            <w:pPr>
              <w:spacing w:line="360" w:lineRule="auto"/>
              <w:jc w:val="both"/>
              <w:rPr>
                <w:sz w:val="28"/>
                <w:szCs w:val="28"/>
              </w:rPr>
            </w:pPr>
          </w:p>
        </w:tc>
        <w:tc>
          <w:tcPr>
            <w:tcW w:w="1971" w:type="dxa"/>
          </w:tcPr>
          <w:p w:rsidR="00871397" w:rsidRPr="002F1C31" w:rsidRDefault="00871397" w:rsidP="00F83D49">
            <w:pPr>
              <w:spacing w:line="360" w:lineRule="auto"/>
              <w:jc w:val="both"/>
              <w:rPr>
                <w:sz w:val="28"/>
                <w:szCs w:val="28"/>
              </w:rPr>
            </w:pPr>
          </w:p>
        </w:tc>
        <w:tc>
          <w:tcPr>
            <w:tcW w:w="734" w:type="dxa"/>
          </w:tcPr>
          <w:p w:rsidR="00871397" w:rsidRPr="002F1C31" w:rsidRDefault="00871397" w:rsidP="00F83D49">
            <w:pPr>
              <w:spacing w:line="360" w:lineRule="auto"/>
              <w:jc w:val="both"/>
              <w:rPr>
                <w:sz w:val="28"/>
                <w:szCs w:val="28"/>
              </w:rPr>
            </w:pPr>
          </w:p>
        </w:tc>
      </w:tr>
    </w:tbl>
    <w:p w:rsidR="00871397" w:rsidRPr="00B72664" w:rsidRDefault="00871397" w:rsidP="00871397">
      <w:pPr>
        <w:jc w:val="both"/>
        <w:rPr>
          <w:sz w:val="6"/>
          <w:szCs w:val="6"/>
        </w:rPr>
      </w:pPr>
    </w:p>
    <w:p w:rsidR="00871397" w:rsidRPr="00880B20" w:rsidRDefault="00871397" w:rsidP="00871397">
      <w:pPr>
        <w:pStyle w:val="ConsPlusNormal"/>
        <w:widowControl/>
        <w:ind w:firstLine="708"/>
        <w:jc w:val="both"/>
        <w:rPr>
          <w:rFonts w:ascii="Times New Roman" w:hAnsi="Times New Roman" w:cs="Times New Roman"/>
          <w:sz w:val="28"/>
          <w:szCs w:val="28"/>
        </w:rPr>
      </w:pPr>
      <w:r w:rsidRPr="00880B20">
        <w:rPr>
          <w:rFonts w:ascii="Times New Roman" w:hAnsi="Times New Roman" w:cs="Times New Roman"/>
          <w:sz w:val="28"/>
          <w:szCs w:val="28"/>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w:t>
      </w:r>
      <w:r w:rsidRPr="00880B20">
        <w:rPr>
          <w:rFonts w:ascii="Times New Roman" w:hAnsi="Times New Roman" w:cs="Times New Roman"/>
          <w:sz w:val="28"/>
          <w:szCs w:val="28"/>
        </w:rPr>
        <w:lastRenderedPageBreak/>
        <w:t>самоуправления, организаций всех форм собственности, а также на обработку и использование моих (наших) персональных данных.</w:t>
      </w:r>
    </w:p>
    <w:p w:rsidR="00871397" w:rsidRDefault="00871397" w:rsidP="00871397">
      <w:pPr>
        <w:ind w:firstLine="708"/>
        <w:jc w:val="both"/>
        <w:rPr>
          <w:spacing w:val="-6"/>
          <w:sz w:val="28"/>
          <w:szCs w:val="28"/>
        </w:rPr>
      </w:pPr>
      <w:r>
        <w:rPr>
          <w:spacing w:val="-6"/>
          <w:sz w:val="28"/>
          <w:szCs w:val="28"/>
        </w:rPr>
        <w:t>Прилагаю(ем) следующие документы:</w:t>
      </w:r>
    </w:p>
    <w:p w:rsidR="00871397" w:rsidRDefault="00871397" w:rsidP="00871397">
      <w:pPr>
        <w:jc w:val="both"/>
        <w:rPr>
          <w:spacing w:val="-6"/>
          <w:sz w:val="28"/>
          <w:szCs w:val="28"/>
        </w:rPr>
      </w:pPr>
      <w:r>
        <w:rPr>
          <w:spacing w:val="-6"/>
          <w:sz w:val="28"/>
          <w:szCs w:val="28"/>
        </w:rPr>
        <w:t>1)___________________________________</w:t>
      </w:r>
      <w:r>
        <w:rPr>
          <w:spacing w:val="-6"/>
          <w:sz w:val="28"/>
          <w:szCs w:val="28"/>
        </w:rPr>
        <w:t>_______________________________</w:t>
      </w:r>
      <w:r>
        <w:rPr>
          <w:spacing w:val="-6"/>
          <w:sz w:val="28"/>
          <w:szCs w:val="28"/>
        </w:rPr>
        <w:t>;</w:t>
      </w:r>
    </w:p>
    <w:p w:rsidR="00871397" w:rsidRDefault="00871397" w:rsidP="00871397">
      <w:pPr>
        <w:jc w:val="both"/>
        <w:rPr>
          <w:spacing w:val="-6"/>
          <w:sz w:val="28"/>
          <w:szCs w:val="28"/>
        </w:rPr>
      </w:pPr>
      <w:r>
        <w:rPr>
          <w:spacing w:val="-6"/>
          <w:sz w:val="28"/>
          <w:szCs w:val="28"/>
        </w:rPr>
        <w:t>2)___________________________________</w:t>
      </w:r>
      <w:r>
        <w:rPr>
          <w:spacing w:val="-6"/>
          <w:sz w:val="28"/>
          <w:szCs w:val="28"/>
        </w:rPr>
        <w:t>_______________________________</w:t>
      </w:r>
      <w:r>
        <w:rPr>
          <w:spacing w:val="-6"/>
          <w:sz w:val="28"/>
          <w:szCs w:val="28"/>
        </w:rPr>
        <w:t>;</w:t>
      </w:r>
    </w:p>
    <w:p w:rsidR="00871397" w:rsidRDefault="00871397" w:rsidP="00871397">
      <w:pPr>
        <w:jc w:val="both"/>
        <w:rPr>
          <w:spacing w:val="-6"/>
          <w:sz w:val="28"/>
          <w:szCs w:val="28"/>
        </w:rPr>
      </w:pPr>
      <w:r>
        <w:rPr>
          <w:spacing w:val="-6"/>
          <w:sz w:val="28"/>
          <w:szCs w:val="28"/>
        </w:rPr>
        <w:t>3)___________________________________</w:t>
      </w:r>
      <w:r>
        <w:rPr>
          <w:spacing w:val="-6"/>
          <w:sz w:val="28"/>
          <w:szCs w:val="28"/>
        </w:rPr>
        <w:t>_______________________________</w:t>
      </w:r>
      <w:r>
        <w:rPr>
          <w:spacing w:val="-6"/>
          <w:sz w:val="28"/>
          <w:szCs w:val="28"/>
        </w:rPr>
        <w:t>;4)__________________________________</w:t>
      </w:r>
      <w:r>
        <w:rPr>
          <w:spacing w:val="-6"/>
          <w:sz w:val="28"/>
          <w:szCs w:val="28"/>
        </w:rPr>
        <w:t>_______________________________</w:t>
      </w:r>
      <w:r>
        <w:rPr>
          <w:spacing w:val="-6"/>
          <w:sz w:val="28"/>
          <w:szCs w:val="28"/>
        </w:rPr>
        <w:t>_;</w:t>
      </w:r>
    </w:p>
    <w:p w:rsidR="00871397" w:rsidRDefault="00871397" w:rsidP="00871397">
      <w:pPr>
        <w:jc w:val="both"/>
        <w:rPr>
          <w:spacing w:val="-6"/>
          <w:sz w:val="28"/>
          <w:szCs w:val="28"/>
        </w:rPr>
      </w:pPr>
      <w:r>
        <w:rPr>
          <w:spacing w:val="-6"/>
          <w:sz w:val="28"/>
          <w:szCs w:val="28"/>
        </w:rPr>
        <w:t>5)___________________________________</w:t>
      </w:r>
      <w:r>
        <w:rPr>
          <w:spacing w:val="-6"/>
          <w:sz w:val="28"/>
          <w:szCs w:val="28"/>
        </w:rPr>
        <w:t>_______________________________</w:t>
      </w:r>
      <w:r>
        <w:rPr>
          <w:spacing w:val="-6"/>
          <w:sz w:val="28"/>
          <w:szCs w:val="28"/>
        </w:rPr>
        <w:t>;</w:t>
      </w:r>
    </w:p>
    <w:p w:rsidR="00871397" w:rsidRDefault="00871397" w:rsidP="00871397">
      <w:pPr>
        <w:jc w:val="both"/>
        <w:rPr>
          <w:spacing w:val="-6"/>
          <w:sz w:val="28"/>
          <w:szCs w:val="28"/>
        </w:rPr>
      </w:pPr>
      <w:r>
        <w:rPr>
          <w:spacing w:val="-6"/>
          <w:sz w:val="28"/>
          <w:szCs w:val="28"/>
        </w:rPr>
        <w:t>6)___________________________________</w:t>
      </w:r>
      <w:r>
        <w:rPr>
          <w:spacing w:val="-6"/>
          <w:sz w:val="28"/>
          <w:szCs w:val="28"/>
        </w:rPr>
        <w:t>_______________________________</w:t>
      </w:r>
      <w:r>
        <w:rPr>
          <w:spacing w:val="-6"/>
          <w:sz w:val="28"/>
          <w:szCs w:val="28"/>
        </w:rPr>
        <w:t>;</w:t>
      </w:r>
    </w:p>
    <w:p w:rsidR="00871397" w:rsidRDefault="00871397" w:rsidP="00871397">
      <w:pPr>
        <w:jc w:val="both"/>
        <w:rPr>
          <w:spacing w:val="-6"/>
          <w:sz w:val="28"/>
          <w:szCs w:val="28"/>
        </w:rPr>
      </w:pPr>
      <w:r>
        <w:rPr>
          <w:spacing w:val="-6"/>
          <w:sz w:val="28"/>
          <w:szCs w:val="28"/>
        </w:rPr>
        <w:t>7)___________________________________</w:t>
      </w:r>
      <w:r>
        <w:rPr>
          <w:spacing w:val="-6"/>
          <w:sz w:val="28"/>
          <w:szCs w:val="28"/>
        </w:rPr>
        <w:t>_______________________________</w:t>
      </w:r>
      <w:r>
        <w:rPr>
          <w:spacing w:val="-6"/>
          <w:sz w:val="28"/>
          <w:szCs w:val="28"/>
        </w:rPr>
        <w:t>;</w:t>
      </w:r>
    </w:p>
    <w:p w:rsidR="00871397" w:rsidRDefault="00871397" w:rsidP="00871397">
      <w:pPr>
        <w:jc w:val="both"/>
        <w:rPr>
          <w:spacing w:val="-6"/>
          <w:sz w:val="28"/>
          <w:szCs w:val="28"/>
        </w:rPr>
      </w:pPr>
      <w:r>
        <w:rPr>
          <w:spacing w:val="-6"/>
          <w:sz w:val="28"/>
          <w:szCs w:val="28"/>
        </w:rPr>
        <w:t>8)___________________________________</w:t>
      </w:r>
      <w:r>
        <w:rPr>
          <w:spacing w:val="-6"/>
          <w:sz w:val="28"/>
          <w:szCs w:val="28"/>
        </w:rPr>
        <w:t>_______________________________</w:t>
      </w:r>
      <w:r>
        <w:rPr>
          <w:spacing w:val="-6"/>
          <w:sz w:val="28"/>
          <w:szCs w:val="28"/>
        </w:rPr>
        <w:t>;</w:t>
      </w:r>
    </w:p>
    <w:p w:rsidR="00871397" w:rsidRDefault="00871397" w:rsidP="00871397">
      <w:pPr>
        <w:jc w:val="both"/>
        <w:rPr>
          <w:spacing w:val="-6"/>
          <w:sz w:val="28"/>
          <w:szCs w:val="28"/>
        </w:rPr>
      </w:pPr>
      <w:r>
        <w:rPr>
          <w:spacing w:val="-6"/>
          <w:sz w:val="28"/>
          <w:szCs w:val="28"/>
        </w:rPr>
        <w:t>9)___________________________________</w:t>
      </w:r>
      <w:r>
        <w:rPr>
          <w:spacing w:val="-6"/>
          <w:sz w:val="28"/>
          <w:szCs w:val="28"/>
        </w:rPr>
        <w:t>_______________________________</w:t>
      </w:r>
      <w:r>
        <w:rPr>
          <w:spacing w:val="-6"/>
          <w:sz w:val="28"/>
          <w:szCs w:val="28"/>
        </w:rPr>
        <w:t>;</w:t>
      </w:r>
    </w:p>
    <w:p w:rsidR="00871397" w:rsidRPr="00C66EB5" w:rsidRDefault="00871397" w:rsidP="00871397">
      <w:pPr>
        <w:jc w:val="both"/>
        <w:rPr>
          <w:spacing w:val="-6"/>
          <w:sz w:val="28"/>
          <w:szCs w:val="28"/>
        </w:rPr>
      </w:pPr>
      <w:r>
        <w:rPr>
          <w:spacing w:val="-6"/>
          <w:sz w:val="28"/>
          <w:szCs w:val="28"/>
        </w:rPr>
        <w:t>10)___________________________________</w:t>
      </w:r>
      <w:r>
        <w:rPr>
          <w:spacing w:val="-6"/>
          <w:sz w:val="28"/>
          <w:szCs w:val="28"/>
        </w:rPr>
        <w:t>_______________________________</w:t>
      </w:r>
    </w:p>
    <w:p w:rsidR="00871397" w:rsidRDefault="00871397" w:rsidP="00871397">
      <w:pPr>
        <w:jc w:val="right"/>
      </w:pPr>
    </w:p>
    <w:p w:rsidR="00871397" w:rsidRDefault="00871397" w:rsidP="00871397">
      <w:pPr>
        <w:jc w:val="right"/>
      </w:pPr>
    </w:p>
    <w:p w:rsidR="00871397" w:rsidRPr="00880B20" w:rsidRDefault="00871397" w:rsidP="00871397">
      <w:pPr>
        <w:tabs>
          <w:tab w:val="left" w:pos="5300"/>
        </w:tabs>
        <w:rPr>
          <w:sz w:val="28"/>
          <w:szCs w:val="28"/>
        </w:rPr>
      </w:pPr>
      <w:r w:rsidRPr="00880B20">
        <w:rPr>
          <w:sz w:val="28"/>
          <w:szCs w:val="28"/>
        </w:rPr>
        <w:t>Подписи заявителя и всех</w:t>
      </w:r>
      <w:r>
        <w:rPr>
          <w:sz w:val="28"/>
          <w:szCs w:val="28"/>
        </w:rPr>
        <w:t xml:space="preserve">                                                                                  дееспособных членов его семьи</w:t>
      </w:r>
    </w:p>
    <w:p w:rsidR="00871397" w:rsidRDefault="00871397" w:rsidP="00871397">
      <w:pPr>
        <w:jc w:val="right"/>
      </w:pPr>
    </w:p>
    <w:p w:rsidR="00871397" w:rsidRPr="00B20BBE" w:rsidRDefault="00871397" w:rsidP="00871397">
      <w:pPr>
        <w:jc w:val="right"/>
      </w:pPr>
      <w:r>
        <w:t>_</w:t>
      </w:r>
      <w:r w:rsidRPr="00B20BBE">
        <w:t>________________________________________</w:t>
      </w:r>
    </w:p>
    <w:p w:rsidR="00871397" w:rsidRPr="00870E69" w:rsidRDefault="00871397" w:rsidP="00871397">
      <w:pPr>
        <w:jc w:val="right"/>
        <w:rPr>
          <w:i/>
          <w:iCs/>
          <w:sz w:val="16"/>
          <w:szCs w:val="16"/>
        </w:rPr>
      </w:pPr>
      <w:r w:rsidRPr="00870E69">
        <w:rPr>
          <w:i/>
          <w:iCs/>
          <w:sz w:val="16"/>
          <w:szCs w:val="16"/>
        </w:rPr>
        <w:t>(</w:t>
      </w:r>
      <w:proofErr w:type="gramStart"/>
      <w:r w:rsidRPr="00870E69">
        <w:rPr>
          <w:i/>
          <w:iCs/>
          <w:sz w:val="16"/>
          <w:szCs w:val="16"/>
        </w:rPr>
        <w:t xml:space="preserve">подпись)   </w:t>
      </w:r>
      <w:proofErr w:type="gramEnd"/>
      <w:r w:rsidRPr="00870E69">
        <w:rPr>
          <w:i/>
          <w:iCs/>
          <w:sz w:val="16"/>
          <w:szCs w:val="16"/>
        </w:rPr>
        <w:t xml:space="preserve">                                              (Фамилия, инициалы)</w:t>
      </w:r>
    </w:p>
    <w:p w:rsidR="00871397" w:rsidRDefault="00871397" w:rsidP="00871397">
      <w:pPr>
        <w:jc w:val="right"/>
      </w:pPr>
      <w:r>
        <w:t>_________________________________________</w:t>
      </w:r>
    </w:p>
    <w:p w:rsidR="00871397" w:rsidRPr="00870E69" w:rsidRDefault="00871397" w:rsidP="00871397">
      <w:pPr>
        <w:jc w:val="right"/>
        <w:rPr>
          <w:i/>
          <w:iCs/>
          <w:sz w:val="16"/>
          <w:szCs w:val="16"/>
        </w:rPr>
      </w:pPr>
      <w:r w:rsidRPr="00870E69">
        <w:rPr>
          <w:i/>
          <w:iCs/>
          <w:sz w:val="16"/>
          <w:szCs w:val="16"/>
        </w:rPr>
        <w:t>(</w:t>
      </w:r>
      <w:proofErr w:type="gramStart"/>
      <w:r w:rsidRPr="00870E69">
        <w:rPr>
          <w:i/>
          <w:iCs/>
          <w:sz w:val="16"/>
          <w:szCs w:val="16"/>
        </w:rPr>
        <w:t xml:space="preserve">подпись)   </w:t>
      </w:r>
      <w:proofErr w:type="gramEnd"/>
      <w:r w:rsidRPr="00870E69">
        <w:rPr>
          <w:i/>
          <w:iCs/>
          <w:sz w:val="16"/>
          <w:szCs w:val="16"/>
        </w:rPr>
        <w:t xml:space="preserve">                                               (Фамилия, инициалы)</w:t>
      </w:r>
    </w:p>
    <w:p w:rsidR="00871397" w:rsidRDefault="00871397" w:rsidP="00871397">
      <w:pPr>
        <w:jc w:val="right"/>
      </w:pPr>
      <w:r>
        <w:t>_________________________________________</w:t>
      </w:r>
    </w:p>
    <w:p w:rsidR="00871397" w:rsidRPr="00870E69" w:rsidRDefault="00871397" w:rsidP="00871397">
      <w:pPr>
        <w:jc w:val="right"/>
        <w:rPr>
          <w:i/>
          <w:iCs/>
          <w:sz w:val="16"/>
          <w:szCs w:val="16"/>
        </w:rPr>
      </w:pPr>
      <w:r w:rsidRPr="00870E69">
        <w:rPr>
          <w:i/>
          <w:iCs/>
          <w:sz w:val="16"/>
          <w:szCs w:val="16"/>
        </w:rPr>
        <w:t>(</w:t>
      </w:r>
      <w:proofErr w:type="gramStart"/>
      <w:r w:rsidRPr="00870E69">
        <w:rPr>
          <w:i/>
          <w:iCs/>
          <w:sz w:val="16"/>
          <w:szCs w:val="16"/>
        </w:rPr>
        <w:t xml:space="preserve">подпись)   </w:t>
      </w:r>
      <w:proofErr w:type="gramEnd"/>
      <w:r w:rsidRPr="00870E69">
        <w:rPr>
          <w:i/>
          <w:iCs/>
          <w:sz w:val="16"/>
          <w:szCs w:val="16"/>
        </w:rPr>
        <w:t xml:space="preserve">                                               (Фамилия, инициалы)</w:t>
      </w:r>
    </w:p>
    <w:p w:rsidR="00871397" w:rsidRDefault="00871397" w:rsidP="00871397">
      <w:pPr>
        <w:jc w:val="right"/>
      </w:pPr>
      <w:r>
        <w:t>_________________________________________</w:t>
      </w:r>
    </w:p>
    <w:p w:rsidR="00871397" w:rsidRDefault="00871397" w:rsidP="00871397">
      <w:pPr>
        <w:jc w:val="right"/>
        <w:rPr>
          <w:i/>
          <w:iCs/>
          <w:sz w:val="16"/>
          <w:szCs w:val="16"/>
        </w:rPr>
      </w:pPr>
      <w:r w:rsidRPr="00870E69">
        <w:rPr>
          <w:i/>
          <w:iCs/>
          <w:sz w:val="16"/>
          <w:szCs w:val="16"/>
        </w:rPr>
        <w:t>(</w:t>
      </w:r>
      <w:proofErr w:type="gramStart"/>
      <w:r w:rsidRPr="00870E69">
        <w:rPr>
          <w:i/>
          <w:iCs/>
          <w:sz w:val="16"/>
          <w:szCs w:val="16"/>
        </w:rPr>
        <w:t xml:space="preserve">подпись)   </w:t>
      </w:r>
      <w:proofErr w:type="gramEnd"/>
      <w:r w:rsidRPr="00870E69">
        <w:rPr>
          <w:i/>
          <w:iCs/>
          <w:sz w:val="16"/>
          <w:szCs w:val="16"/>
        </w:rPr>
        <w:t xml:space="preserve">                                               (Фамилия, инициалы)</w:t>
      </w:r>
    </w:p>
    <w:p w:rsidR="00871397" w:rsidRDefault="00871397" w:rsidP="00871397">
      <w:pPr>
        <w:jc w:val="right"/>
        <w:rPr>
          <w:i/>
          <w:iCs/>
          <w:sz w:val="16"/>
          <w:szCs w:val="16"/>
        </w:rPr>
      </w:pPr>
    </w:p>
    <w:p w:rsidR="00871397" w:rsidRDefault="00871397" w:rsidP="00871397">
      <w:pPr>
        <w:jc w:val="right"/>
        <w:rPr>
          <w:i/>
          <w:iCs/>
          <w:sz w:val="16"/>
          <w:szCs w:val="16"/>
        </w:rPr>
      </w:pPr>
    </w:p>
    <w:p w:rsidR="00871397" w:rsidRPr="00C66EB5" w:rsidRDefault="00871397" w:rsidP="00871397">
      <w:r w:rsidRPr="001D2FCE">
        <w:t xml:space="preserve">                                                                                                                     «______»_____________________________ 201</w:t>
      </w:r>
      <w:r>
        <w:t>_</w:t>
      </w:r>
      <w:r w:rsidRPr="001D2FCE">
        <w:t xml:space="preserve"> г.</w:t>
      </w: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З</w:t>
      </w:r>
      <w:r w:rsidRPr="008822E2">
        <w:rPr>
          <w:rFonts w:ascii="Times New Roman" w:hAnsi="Times New Roman" w:cs="Times New Roman"/>
          <w:sz w:val="28"/>
          <w:szCs w:val="28"/>
        </w:rPr>
        <w:t>аместител</w:t>
      </w:r>
      <w:r>
        <w:rPr>
          <w:rFonts w:ascii="Times New Roman" w:hAnsi="Times New Roman" w:cs="Times New Roman"/>
          <w:sz w:val="28"/>
          <w:szCs w:val="28"/>
        </w:rPr>
        <w:t>ь</w:t>
      </w:r>
      <w:r w:rsidRPr="008822E2">
        <w:rPr>
          <w:rFonts w:ascii="Times New Roman" w:hAnsi="Times New Roman" w:cs="Times New Roman"/>
          <w:sz w:val="28"/>
          <w:szCs w:val="28"/>
        </w:rPr>
        <w:t xml:space="preserve"> главы муниципального </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о</w:t>
      </w:r>
      <w:r w:rsidRPr="008822E2">
        <w:rPr>
          <w:rFonts w:ascii="Times New Roman" w:hAnsi="Times New Roman" w:cs="Times New Roman"/>
          <w:sz w:val="28"/>
          <w:szCs w:val="28"/>
        </w:rPr>
        <w:t>бразования</w:t>
      </w:r>
      <w:r>
        <w:rPr>
          <w:rFonts w:ascii="Times New Roman" w:hAnsi="Times New Roman" w:cs="Times New Roman"/>
          <w:sz w:val="28"/>
          <w:szCs w:val="28"/>
        </w:rPr>
        <w:t xml:space="preserve"> по ЖКХ и развитию</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городского хозяйства, начальник</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управления городского хозяйства</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А.В.Служалый</w:t>
      </w:r>
      <w:proofErr w:type="spellEnd"/>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Pr="008822E2" w:rsidRDefault="00871397" w:rsidP="00871397">
      <w:pPr>
        <w:pStyle w:val="a6"/>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Default="00871397" w:rsidP="00871397">
      <w:pPr>
        <w:pStyle w:val="a6"/>
        <w:ind w:firstLine="5220"/>
        <w:jc w:val="both"/>
        <w:rPr>
          <w:rFonts w:ascii="Times New Roman" w:hAnsi="Times New Roman" w:cs="Times New Roman"/>
          <w:sz w:val="28"/>
          <w:szCs w:val="28"/>
        </w:rPr>
      </w:pPr>
    </w:p>
    <w:p w:rsidR="00871397" w:rsidRPr="008822E2" w:rsidRDefault="00871397" w:rsidP="00871397">
      <w:pPr>
        <w:pStyle w:val="a6"/>
        <w:ind w:firstLine="5220"/>
        <w:jc w:val="both"/>
        <w:rPr>
          <w:rFonts w:ascii="Times New Roman" w:hAnsi="Times New Roman" w:cs="Times New Roman"/>
          <w:sz w:val="28"/>
          <w:szCs w:val="28"/>
        </w:rPr>
      </w:pPr>
      <w:r>
        <w:rPr>
          <w:rFonts w:ascii="Times New Roman" w:hAnsi="Times New Roman" w:cs="Times New Roman"/>
          <w:sz w:val="28"/>
          <w:szCs w:val="28"/>
        </w:rPr>
        <w:lastRenderedPageBreak/>
        <w:t>П</w:t>
      </w:r>
      <w:r w:rsidRPr="008822E2">
        <w:rPr>
          <w:rFonts w:ascii="Times New Roman" w:hAnsi="Times New Roman" w:cs="Times New Roman"/>
          <w:sz w:val="28"/>
          <w:szCs w:val="28"/>
        </w:rPr>
        <w:t xml:space="preserve">риложение № </w:t>
      </w:r>
      <w:r>
        <w:rPr>
          <w:rFonts w:ascii="Times New Roman" w:hAnsi="Times New Roman" w:cs="Times New Roman"/>
          <w:sz w:val="28"/>
          <w:szCs w:val="28"/>
        </w:rPr>
        <w:t>4</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к административному регламенту                    </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предоставления муниципальной                                                                              </w:t>
      </w:r>
    </w:p>
    <w:p w:rsidR="00871397" w:rsidRPr="008822E2" w:rsidRDefault="00871397" w:rsidP="00871397">
      <w:pPr>
        <w:pStyle w:val="a6"/>
        <w:ind w:left="5220"/>
        <w:jc w:val="both"/>
        <w:rPr>
          <w:rFonts w:ascii="Times New Roman" w:hAnsi="Times New Roman" w:cs="Times New Roman"/>
          <w:sz w:val="28"/>
          <w:szCs w:val="28"/>
        </w:rPr>
      </w:pPr>
      <w:r w:rsidRPr="008822E2">
        <w:rPr>
          <w:rFonts w:ascii="Times New Roman" w:hAnsi="Times New Roman" w:cs="Times New Roman"/>
          <w:sz w:val="28"/>
          <w:szCs w:val="28"/>
        </w:rPr>
        <w:t>услуги «</w:t>
      </w:r>
      <w:proofErr w:type="gramStart"/>
      <w:r w:rsidRPr="008822E2">
        <w:rPr>
          <w:rFonts w:ascii="Times New Roman" w:hAnsi="Times New Roman" w:cs="Times New Roman"/>
          <w:sz w:val="28"/>
          <w:szCs w:val="28"/>
        </w:rPr>
        <w:t>Определение  наличия</w:t>
      </w:r>
      <w:proofErr w:type="gramEnd"/>
      <w:r w:rsidRPr="008822E2">
        <w:rPr>
          <w:rFonts w:ascii="Times New Roman" w:hAnsi="Times New Roman" w:cs="Times New Roman"/>
          <w:sz w:val="28"/>
          <w:szCs w:val="28"/>
        </w:rPr>
        <w:t xml:space="preserve"> (отсутствия)  у гражданина предусмотренных законодательством оснований признания нуждающимся в жилом помещении»</w:t>
      </w:r>
    </w:p>
    <w:p w:rsidR="00871397" w:rsidRDefault="00871397" w:rsidP="00871397">
      <w:pPr>
        <w:autoSpaceDE w:val="0"/>
        <w:rPr>
          <w:rFonts w:ascii="Courier New" w:hAnsi="Courier New" w:cs="Courier New"/>
          <w:sz w:val="20"/>
          <w:szCs w:val="20"/>
        </w:rPr>
      </w:pPr>
      <w:r>
        <w:rPr>
          <w:rFonts w:ascii="Courier New" w:hAnsi="Courier New" w:cs="Courier New"/>
          <w:sz w:val="20"/>
          <w:szCs w:val="20"/>
        </w:rPr>
        <w:t xml:space="preserve">                                           </w:t>
      </w:r>
    </w:p>
    <w:p w:rsidR="00871397" w:rsidRDefault="00871397" w:rsidP="00871397">
      <w:pPr>
        <w:autoSpaceDE w:val="0"/>
        <w:jc w:val="right"/>
        <w:rPr>
          <w:rFonts w:ascii="Courier New" w:hAnsi="Courier New" w:cs="Courier New"/>
          <w:sz w:val="20"/>
          <w:szCs w:val="20"/>
          <w:u w:val="single"/>
        </w:rPr>
      </w:pPr>
      <w:r>
        <w:rPr>
          <w:rFonts w:ascii="Courier New" w:hAnsi="Courier New" w:cs="Courier New"/>
          <w:sz w:val="20"/>
          <w:szCs w:val="20"/>
          <w:u w:val="single"/>
        </w:rPr>
        <w:t>__________________________</w:t>
      </w:r>
    </w:p>
    <w:p w:rsidR="00871397" w:rsidRDefault="00871397" w:rsidP="00871397">
      <w:pPr>
        <w:autoSpaceDE w:val="0"/>
        <w:jc w:val="right"/>
        <w:rPr>
          <w:rFonts w:ascii="Courier New" w:hAnsi="Courier New" w:cs="Courier New"/>
          <w:sz w:val="20"/>
          <w:szCs w:val="20"/>
        </w:rPr>
      </w:pPr>
      <w:r>
        <w:rPr>
          <w:rFonts w:ascii="Courier New" w:hAnsi="Courier New" w:cs="Courier New"/>
          <w:sz w:val="20"/>
          <w:szCs w:val="20"/>
        </w:rPr>
        <w:t xml:space="preserve">                                               __________________________</w:t>
      </w:r>
    </w:p>
    <w:p w:rsidR="00871397" w:rsidRDefault="00871397" w:rsidP="00871397">
      <w:pPr>
        <w:autoSpaceDE w:val="0"/>
        <w:jc w:val="right"/>
        <w:rPr>
          <w:rFonts w:ascii="Courier New" w:hAnsi="Courier New" w:cs="Courier New"/>
          <w:sz w:val="20"/>
          <w:szCs w:val="20"/>
        </w:rPr>
      </w:pPr>
      <w:r>
        <w:rPr>
          <w:rFonts w:ascii="Courier New" w:hAnsi="Courier New" w:cs="Courier New"/>
          <w:sz w:val="20"/>
          <w:szCs w:val="20"/>
        </w:rPr>
        <w:t>__________________________</w:t>
      </w:r>
    </w:p>
    <w:p w:rsidR="00871397" w:rsidRDefault="00871397" w:rsidP="00871397">
      <w:pPr>
        <w:autoSpaceDE w:val="0"/>
        <w:jc w:val="right"/>
        <w:rPr>
          <w:rFonts w:ascii="Courier New" w:hAnsi="Courier New" w:cs="Courier New"/>
          <w:sz w:val="20"/>
          <w:szCs w:val="20"/>
        </w:rPr>
      </w:pPr>
      <w:r>
        <w:rPr>
          <w:rFonts w:ascii="Courier New" w:hAnsi="Courier New" w:cs="Courier New"/>
          <w:sz w:val="20"/>
          <w:szCs w:val="20"/>
        </w:rPr>
        <w:t>__________________________</w:t>
      </w:r>
    </w:p>
    <w:p w:rsidR="00871397" w:rsidRDefault="00871397" w:rsidP="00871397">
      <w:pPr>
        <w:autoSpaceDE w:val="0"/>
        <w:jc w:val="both"/>
        <w:rPr>
          <w:rFonts w:ascii="Courier New" w:hAnsi="Courier New" w:cs="Courier New"/>
          <w:sz w:val="20"/>
          <w:szCs w:val="20"/>
        </w:rPr>
      </w:pPr>
    </w:p>
    <w:p w:rsidR="00871397" w:rsidRDefault="00871397" w:rsidP="00871397">
      <w:pPr>
        <w:autoSpaceDE w:val="0"/>
        <w:ind w:firstLine="720"/>
        <w:jc w:val="both"/>
        <w:rPr>
          <w:rFonts w:ascii="Arial" w:hAnsi="Arial" w:cs="Arial"/>
          <w:sz w:val="20"/>
          <w:szCs w:val="20"/>
        </w:rPr>
      </w:pPr>
    </w:p>
    <w:p w:rsidR="00871397" w:rsidRDefault="00871397" w:rsidP="00871397">
      <w:pPr>
        <w:autoSpaceDE w:val="0"/>
        <w:jc w:val="center"/>
        <w:rPr>
          <w:color w:val="000000"/>
          <w:sz w:val="28"/>
          <w:szCs w:val="28"/>
        </w:rPr>
      </w:pPr>
      <w:r>
        <w:rPr>
          <w:color w:val="000000"/>
          <w:sz w:val="28"/>
          <w:szCs w:val="28"/>
        </w:rPr>
        <w:t>УВЕДОМЛЕНИЕ</w:t>
      </w:r>
    </w:p>
    <w:p w:rsidR="00871397" w:rsidRDefault="00871397" w:rsidP="00871397">
      <w:pPr>
        <w:autoSpaceDE w:val="0"/>
        <w:jc w:val="center"/>
        <w:rPr>
          <w:color w:val="000000"/>
          <w:sz w:val="28"/>
          <w:szCs w:val="28"/>
        </w:rPr>
      </w:pPr>
      <w:r>
        <w:rPr>
          <w:color w:val="000000"/>
          <w:sz w:val="28"/>
          <w:szCs w:val="28"/>
        </w:rPr>
        <w:t>гражданина о необходимости представления</w:t>
      </w:r>
    </w:p>
    <w:p w:rsidR="00871397" w:rsidRDefault="00871397" w:rsidP="00871397">
      <w:pPr>
        <w:autoSpaceDE w:val="0"/>
        <w:jc w:val="center"/>
        <w:rPr>
          <w:color w:val="000000"/>
          <w:sz w:val="28"/>
          <w:szCs w:val="28"/>
        </w:rPr>
      </w:pPr>
      <w:r>
        <w:rPr>
          <w:color w:val="000000"/>
          <w:sz w:val="28"/>
          <w:szCs w:val="28"/>
        </w:rPr>
        <w:t>недостающих учетных документов</w:t>
      </w:r>
    </w:p>
    <w:p w:rsidR="00871397" w:rsidRDefault="00871397" w:rsidP="00871397">
      <w:pPr>
        <w:autoSpaceDE w:val="0"/>
        <w:ind w:firstLine="720"/>
        <w:jc w:val="both"/>
        <w:rPr>
          <w:sz w:val="28"/>
          <w:szCs w:val="28"/>
        </w:rPr>
      </w:pPr>
    </w:p>
    <w:p w:rsidR="00871397" w:rsidRDefault="00871397" w:rsidP="00871397">
      <w:pPr>
        <w:autoSpaceDE w:val="0"/>
        <w:ind w:firstLine="720"/>
        <w:jc w:val="both"/>
        <w:rPr>
          <w:sz w:val="28"/>
          <w:szCs w:val="28"/>
        </w:rPr>
      </w:pPr>
    </w:p>
    <w:p w:rsidR="00871397" w:rsidRDefault="00871397" w:rsidP="00871397">
      <w:pPr>
        <w:autoSpaceDE w:val="0"/>
        <w:ind w:firstLine="900"/>
        <w:jc w:val="both"/>
        <w:rPr>
          <w:sz w:val="28"/>
          <w:szCs w:val="28"/>
          <w:u w:val="single"/>
        </w:rPr>
      </w:pPr>
      <w:r>
        <w:rPr>
          <w:sz w:val="28"/>
          <w:szCs w:val="28"/>
        </w:rPr>
        <w:t xml:space="preserve">Для рассмотрения Вашего заявления от «___» ____________ 20___г. по вопросу </w:t>
      </w:r>
      <w:r w:rsidRPr="00C66EB5">
        <w:rPr>
          <w:sz w:val="28"/>
          <w:szCs w:val="28"/>
        </w:rPr>
        <w:t>_____________________________________________________</w:t>
      </w:r>
      <w:r>
        <w:rPr>
          <w:sz w:val="28"/>
          <w:szCs w:val="28"/>
        </w:rPr>
        <w:t>___</w:t>
      </w:r>
    </w:p>
    <w:p w:rsidR="00871397" w:rsidRDefault="00871397" w:rsidP="00871397">
      <w:pPr>
        <w:autoSpaceDE w:val="0"/>
        <w:jc w:val="both"/>
        <w:rPr>
          <w:sz w:val="28"/>
          <w:szCs w:val="28"/>
        </w:rPr>
      </w:pPr>
      <w:r>
        <w:rPr>
          <w:sz w:val="28"/>
          <w:szCs w:val="28"/>
        </w:rPr>
        <w:t>предлагаю Вам представить следующие недостающие учетные документы, необходимые для принятия решения по Вашему жилищному вопросу:</w:t>
      </w:r>
    </w:p>
    <w:p w:rsidR="00871397" w:rsidRDefault="00871397" w:rsidP="00871397">
      <w:pPr>
        <w:tabs>
          <w:tab w:val="left" w:pos="1680"/>
        </w:tabs>
        <w:autoSpaceDE w:val="0"/>
        <w:jc w:val="both"/>
      </w:pPr>
      <w:r>
        <w:tab/>
      </w:r>
    </w:p>
    <w:tbl>
      <w:tblPr>
        <w:tblW w:w="9591" w:type="dxa"/>
        <w:tblInd w:w="2" w:type="dxa"/>
        <w:tblLayout w:type="fixed"/>
        <w:tblLook w:val="0000" w:firstRow="0" w:lastRow="0" w:firstColumn="0" w:lastColumn="0" w:noHBand="0" w:noVBand="0"/>
      </w:tblPr>
      <w:tblGrid>
        <w:gridCol w:w="648"/>
        <w:gridCol w:w="4137"/>
        <w:gridCol w:w="2393"/>
        <w:gridCol w:w="2413"/>
      </w:tblGrid>
      <w:tr w:rsidR="00871397" w:rsidTr="00F83D49">
        <w:tc>
          <w:tcPr>
            <w:tcW w:w="648" w:type="dxa"/>
            <w:vMerge w:val="restart"/>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pPr>
            <w:r>
              <w:t>№ п/п</w:t>
            </w:r>
          </w:p>
        </w:tc>
        <w:tc>
          <w:tcPr>
            <w:tcW w:w="4137" w:type="dxa"/>
            <w:vMerge w:val="restart"/>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pPr>
            <w:r>
              <w:t>Наименование документа</w:t>
            </w:r>
          </w:p>
        </w:tc>
        <w:tc>
          <w:tcPr>
            <w:tcW w:w="4806" w:type="dxa"/>
            <w:gridSpan w:val="2"/>
            <w:tcBorders>
              <w:top w:val="single" w:sz="4" w:space="0" w:color="000000"/>
              <w:left w:val="single" w:sz="4" w:space="0" w:color="000000"/>
              <w:bottom w:val="single" w:sz="4" w:space="0" w:color="000000"/>
              <w:right w:val="single" w:sz="4" w:space="0" w:color="000000"/>
            </w:tcBorders>
            <w:vAlign w:val="center"/>
          </w:tcPr>
          <w:p w:rsidR="00871397" w:rsidRDefault="00871397" w:rsidP="00F83D49">
            <w:pPr>
              <w:tabs>
                <w:tab w:val="left" w:pos="1680"/>
              </w:tabs>
              <w:autoSpaceDE w:val="0"/>
              <w:snapToGrid w:val="0"/>
              <w:jc w:val="center"/>
            </w:pPr>
            <w:r>
              <w:t>Вид представленного документа</w:t>
            </w:r>
          </w:p>
        </w:tc>
      </w:tr>
      <w:tr w:rsidR="00871397" w:rsidTr="00F83D49">
        <w:tc>
          <w:tcPr>
            <w:tcW w:w="648" w:type="dxa"/>
            <w:vMerge/>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pPr>
          </w:p>
        </w:tc>
        <w:tc>
          <w:tcPr>
            <w:tcW w:w="4137" w:type="dxa"/>
            <w:vMerge/>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pPr>
          </w:p>
        </w:tc>
        <w:tc>
          <w:tcPr>
            <w:tcW w:w="2393" w:type="dxa"/>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pPr>
            <w:r>
              <w:t>подлинник</w:t>
            </w:r>
          </w:p>
        </w:tc>
        <w:tc>
          <w:tcPr>
            <w:tcW w:w="2413" w:type="dxa"/>
            <w:tcBorders>
              <w:top w:val="single" w:sz="4" w:space="0" w:color="000000"/>
              <w:left w:val="single" w:sz="4" w:space="0" w:color="000000"/>
              <w:bottom w:val="single" w:sz="4" w:space="0" w:color="000000"/>
              <w:right w:val="single" w:sz="4" w:space="0" w:color="000000"/>
            </w:tcBorders>
            <w:vAlign w:val="center"/>
          </w:tcPr>
          <w:p w:rsidR="00871397" w:rsidRDefault="00871397" w:rsidP="00F83D49">
            <w:pPr>
              <w:tabs>
                <w:tab w:val="left" w:pos="1680"/>
              </w:tabs>
              <w:autoSpaceDE w:val="0"/>
              <w:snapToGrid w:val="0"/>
              <w:jc w:val="center"/>
            </w:pPr>
            <w:r>
              <w:t>Копия вместе с подлинником</w:t>
            </w:r>
          </w:p>
        </w:tc>
      </w:tr>
      <w:tr w:rsidR="00871397" w:rsidTr="00F83D49">
        <w:tc>
          <w:tcPr>
            <w:tcW w:w="648" w:type="dxa"/>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c>
          <w:tcPr>
            <w:tcW w:w="4137" w:type="dxa"/>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c>
          <w:tcPr>
            <w:tcW w:w="2393" w:type="dxa"/>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r>
      <w:tr w:rsidR="00871397" w:rsidTr="00F83D49">
        <w:tc>
          <w:tcPr>
            <w:tcW w:w="648" w:type="dxa"/>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c>
          <w:tcPr>
            <w:tcW w:w="4137" w:type="dxa"/>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c>
          <w:tcPr>
            <w:tcW w:w="2393" w:type="dxa"/>
            <w:tcBorders>
              <w:top w:val="single" w:sz="4" w:space="0" w:color="000000"/>
              <w:left w:val="single" w:sz="4" w:space="0" w:color="000000"/>
              <w:bottom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871397" w:rsidRDefault="00871397" w:rsidP="00F83D49">
            <w:pPr>
              <w:tabs>
                <w:tab w:val="left" w:pos="1680"/>
              </w:tabs>
              <w:autoSpaceDE w:val="0"/>
              <w:snapToGrid w:val="0"/>
              <w:jc w:val="center"/>
              <w:rPr>
                <w:rFonts w:ascii="Courier New" w:hAnsi="Courier New" w:cs="Courier New"/>
                <w:sz w:val="20"/>
                <w:szCs w:val="20"/>
              </w:rPr>
            </w:pPr>
          </w:p>
        </w:tc>
      </w:tr>
      <w:tr w:rsidR="00871397" w:rsidTr="00F83D49">
        <w:tc>
          <w:tcPr>
            <w:tcW w:w="648" w:type="dxa"/>
            <w:tcBorders>
              <w:top w:val="single" w:sz="4" w:space="0" w:color="000000"/>
              <w:left w:val="single" w:sz="4" w:space="0" w:color="000000"/>
              <w:bottom w:val="single" w:sz="4" w:space="0" w:color="000000"/>
            </w:tcBorders>
          </w:tcPr>
          <w:p w:rsidR="00871397" w:rsidRDefault="00871397" w:rsidP="00F83D49">
            <w:pPr>
              <w:tabs>
                <w:tab w:val="left" w:pos="1680"/>
              </w:tabs>
              <w:autoSpaceDE w:val="0"/>
              <w:snapToGrid w:val="0"/>
              <w:jc w:val="center"/>
              <w:rPr>
                <w:rFonts w:ascii="Courier New" w:hAnsi="Courier New" w:cs="Courier New"/>
                <w:sz w:val="20"/>
                <w:szCs w:val="20"/>
              </w:rPr>
            </w:pPr>
          </w:p>
        </w:tc>
        <w:tc>
          <w:tcPr>
            <w:tcW w:w="4137" w:type="dxa"/>
            <w:tcBorders>
              <w:top w:val="single" w:sz="4" w:space="0" w:color="000000"/>
              <w:left w:val="single" w:sz="4" w:space="0" w:color="000000"/>
              <w:bottom w:val="single" w:sz="4" w:space="0" w:color="000000"/>
            </w:tcBorders>
          </w:tcPr>
          <w:p w:rsidR="00871397" w:rsidRDefault="00871397" w:rsidP="00F83D49">
            <w:pPr>
              <w:tabs>
                <w:tab w:val="left" w:pos="1680"/>
              </w:tabs>
              <w:autoSpaceDE w:val="0"/>
              <w:snapToGrid w:val="0"/>
              <w:jc w:val="center"/>
              <w:rPr>
                <w:rFonts w:ascii="Courier New" w:hAnsi="Courier New" w:cs="Courier New"/>
                <w:sz w:val="20"/>
                <w:szCs w:val="20"/>
              </w:rPr>
            </w:pPr>
          </w:p>
        </w:tc>
        <w:tc>
          <w:tcPr>
            <w:tcW w:w="2393" w:type="dxa"/>
            <w:tcBorders>
              <w:top w:val="single" w:sz="4" w:space="0" w:color="000000"/>
              <w:left w:val="single" w:sz="4" w:space="0" w:color="000000"/>
              <w:bottom w:val="single" w:sz="4" w:space="0" w:color="000000"/>
            </w:tcBorders>
          </w:tcPr>
          <w:p w:rsidR="00871397" w:rsidRDefault="00871397" w:rsidP="00F83D49">
            <w:pPr>
              <w:tabs>
                <w:tab w:val="left" w:pos="1680"/>
              </w:tabs>
              <w:autoSpaceDE w:val="0"/>
              <w:snapToGrid w:val="0"/>
              <w:jc w:val="center"/>
              <w:rPr>
                <w:rFonts w:ascii="Courier New" w:hAnsi="Courier New" w:cs="Courier New"/>
                <w:sz w:val="20"/>
                <w:szCs w:val="20"/>
              </w:rPr>
            </w:pPr>
          </w:p>
        </w:tc>
        <w:tc>
          <w:tcPr>
            <w:tcW w:w="2413" w:type="dxa"/>
            <w:tcBorders>
              <w:top w:val="single" w:sz="4" w:space="0" w:color="000000"/>
              <w:left w:val="single" w:sz="4" w:space="0" w:color="000000"/>
              <w:bottom w:val="single" w:sz="4" w:space="0" w:color="000000"/>
              <w:right w:val="single" w:sz="4" w:space="0" w:color="000000"/>
            </w:tcBorders>
          </w:tcPr>
          <w:p w:rsidR="00871397" w:rsidRDefault="00871397" w:rsidP="00F83D49">
            <w:pPr>
              <w:tabs>
                <w:tab w:val="left" w:pos="1680"/>
              </w:tabs>
              <w:autoSpaceDE w:val="0"/>
              <w:snapToGrid w:val="0"/>
              <w:jc w:val="center"/>
              <w:rPr>
                <w:rFonts w:ascii="Courier New" w:hAnsi="Courier New" w:cs="Courier New"/>
                <w:sz w:val="20"/>
                <w:szCs w:val="20"/>
              </w:rPr>
            </w:pPr>
          </w:p>
        </w:tc>
      </w:tr>
    </w:tbl>
    <w:p w:rsidR="00871397" w:rsidRDefault="00871397" w:rsidP="00871397">
      <w:pPr>
        <w:autoSpaceDE w:val="0"/>
        <w:jc w:val="both"/>
        <w:rPr>
          <w:rFonts w:ascii="Arial" w:hAnsi="Arial" w:cs="Arial"/>
          <w:sz w:val="20"/>
          <w:szCs w:val="20"/>
        </w:rPr>
      </w:pPr>
    </w:p>
    <w:p w:rsidR="00871397" w:rsidRDefault="00871397" w:rsidP="00871397">
      <w:pPr>
        <w:autoSpaceDE w:val="0"/>
        <w:jc w:val="both"/>
        <w:rPr>
          <w:sz w:val="28"/>
          <w:szCs w:val="28"/>
        </w:rPr>
      </w:pPr>
      <w:r>
        <w:rPr>
          <w:sz w:val="28"/>
          <w:szCs w:val="28"/>
        </w:rPr>
        <w:t xml:space="preserve">Должностное лицо             </w:t>
      </w:r>
    </w:p>
    <w:p w:rsidR="00871397" w:rsidRDefault="00871397" w:rsidP="00871397">
      <w:pPr>
        <w:autoSpaceDE w:val="0"/>
        <w:jc w:val="both"/>
        <w:rPr>
          <w:sz w:val="28"/>
          <w:szCs w:val="28"/>
        </w:rPr>
      </w:pPr>
      <w:r>
        <w:rPr>
          <w:sz w:val="28"/>
          <w:szCs w:val="28"/>
        </w:rPr>
        <w:t>уполномоченного</w:t>
      </w:r>
    </w:p>
    <w:p w:rsidR="00871397" w:rsidRDefault="00871397" w:rsidP="00871397">
      <w:pPr>
        <w:autoSpaceDE w:val="0"/>
        <w:jc w:val="both"/>
        <w:rPr>
          <w:sz w:val="28"/>
          <w:szCs w:val="28"/>
        </w:rPr>
      </w:pPr>
      <w:r>
        <w:rPr>
          <w:sz w:val="28"/>
          <w:szCs w:val="28"/>
        </w:rPr>
        <w:t>органа по учету                   ___________________    ___________________</w:t>
      </w:r>
    </w:p>
    <w:p w:rsidR="00871397" w:rsidRDefault="00871397" w:rsidP="00871397">
      <w:pPr>
        <w:autoSpaceDE w:val="0"/>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(Ф.И.О.)              </w:t>
      </w:r>
    </w:p>
    <w:p w:rsidR="00871397" w:rsidRDefault="00871397" w:rsidP="00871397">
      <w:pPr>
        <w:autoSpaceDE w:val="0"/>
        <w:ind w:firstLine="720"/>
        <w:jc w:val="both"/>
        <w:rPr>
          <w:rFonts w:ascii="Arial" w:hAnsi="Arial" w:cs="Arial"/>
          <w:sz w:val="20"/>
          <w:szCs w:val="20"/>
        </w:rPr>
      </w:pPr>
    </w:p>
    <w:p w:rsidR="00871397" w:rsidRDefault="00871397" w:rsidP="00871397">
      <w:pPr>
        <w:autoSpaceDE w:val="0"/>
        <w:ind w:firstLine="720"/>
        <w:jc w:val="both"/>
        <w:rPr>
          <w:rFonts w:ascii="Arial" w:hAnsi="Arial" w:cs="Arial"/>
          <w:sz w:val="20"/>
          <w:szCs w:val="20"/>
        </w:rPr>
      </w:pPr>
    </w:p>
    <w:p w:rsidR="00871397" w:rsidRDefault="00871397" w:rsidP="00871397">
      <w:pPr>
        <w:autoSpaceDE w:val="0"/>
        <w:ind w:firstLine="720"/>
        <w:jc w:val="both"/>
        <w:rPr>
          <w:rFonts w:ascii="Arial" w:hAnsi="Arial" w:cs="Arial"/>
          <w:sz w:val="20"/>
          <w:szCs w:val="20"/>
        </w:rPr>
      </w:pP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З</w:t>
      </w:r>
      <w:r w:rsidRPr="008822E2">
        <w:rPr>
          <w:rFonts w:ascii="Times New Roman" w:hAnsi="Times New Roman" w:cs="Times New Roman"/>
          <w:sz w:val="28"/>
          <w:szCs w:val="28"/>
        </w:rPr>
        <w:t>аместител</w:t>
      </w:r>
      <w:r>
        <w:rPr>
          <w:rFonts w:ascii="Times New Roman" w:hAnsi="Times New Roman" w:cs="Times New Roman"/>
          <w:sz w:val="28"/>
          <w:szCs w:val="28"/>
        </w:rPr>
        <w:t>ь</w:t>
      </w:r>
      <w:r w:rsidRPr="008822E2">
        <w:rPr>
          <w:rFonts w:ascii="Times New Roman" w:hAnsi="Times New Roman" w:cs="Times New Roman"/>
          <w:sz w:val="28"/>
          <w:szCs w:val="28"/>
        </w:rPr>
        <w:t xml:space="preserve"> главы муниципального </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о</w:t>
      </w:r>
      <w:r w:rsidRPr="008822E2">
        <w:rPr>
          <w:rFonts w:ascii="Times New Roman" w:hAnsi="Times New Roman" w:cs="Times New Roman"/>
          <w:sz w:val="28"/>
          <w:szCs w:val="28"/>
        </w:rPr>
        <w:t>бразования</w:t>
      </w:r>
      <w:r>
        <w:rPr>
          <w:rFonts w:ascii="Times New Roman" w:hAnsi="Times New Roman" w:cs="Times New Roman"/>
          <w:sz w:val="28"/>
          <w:szCs w:val="28"/>
        </w:rPr>
        <w:t xml:space="preserve"> по ЖКХ и развитию</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городского хозяйства, начальник</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управления городского хозяйства</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А.В.Служалый</w:t>
      </w:r>
      <w:proofErr w:type="spellEnd"/>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w:t>
      </w: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p>
    <w:p w:rsidR="00871397" w:rsidRPr="008822E2" w:rsidRDefault="00871397" w:rsidP="00871397">
      <w:pPr>
        <w:pStyle w:val="a6"/>
        <w:ind w:firstLine="496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822E2">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к административному регламенту                    </w:t>
      </w:r>
    </w:p>
    <w:p w:rsidR="00871397" w:rsidRPr="008822E2" w:rsidRDefault="00871397" w:rsidP="00871397">
      <w:pPr>
        <w:pStyle w:val="a6"/>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предоставления муниципальной                                                                              </w:t>
      </w:r>
    </w:p>
    <w:p w:rsidR="00871397" w:rsidRPr="008822E2" w:rsidRDefault="00871397" w:rsidP="00871397">
      <w:pPr>
        <w:pStyle w:val="a6"/>
        <w:ind w:left="5220"/>
        <w:jc w:val="both"/>
        <w:rPr>
          <w:rFonts w:ascii="Times New Roman" w:hAnsi="Times New Roman" w:cs="Times New Roman"/>
          <w:sz w:val="28"/>
          <w:szCs w:val="28"/>
        </w:rPr>
      </w:pPr>
      <w:r w:rsidRPr="008822E2">
        <w:rPr>
          <w:rFonts w:ascii="Times New Roman" w:hAnsi="Times New Roman" w:cs="Times New Roman"/>
          <w:sz w:val="28"/>
          <w:szCs w:val="28"/>
        </w:rPr>
        <w:t>услуги «</w:t>
      </w:r>
      <w:proofErr w:type="gramStart"/>
      <w:r w:rsidRPr="008822E2">
        <w:rPr>
          <w:rFonts w:ascii="Times New Roman" w:hAnsi="Times New Roman" w:cs="Times New Roman"/>
          <w:sz w:val="28"/>
          <w:szCs w:val="28"/>
        </w:rPr>
        <w:t>Определение  наличия</w:t>
      </w:r>
      <w:proofErr w:type="gramEnd"/>
      <w:r w:rsidRPr="008822E2">
        <w:rPr>
          <w:rFonts w:ascii="Times New Roman" w:hAnsi="Times New Roman" w:cs="Times New Roman"/>
          <w:sz w:val="28"/>
          <w:szCs w:val="28"/>
        </w:rPr>
        <w:t xml:space="preserve"> (отсутствия)  у гражданина предусмотренных законодательством оснований признания нуждающимся в жилом помещении»</w:t>
      </w:r>
    </w:p>
    <w:p w:rsidR="00871397" w:rsidRPr="008822E2" w:rsidRDefault="00871397" w:rsidP="00871397">
      <w:pPr>
        <w:pStyle w:val="a6"/>
        <w:jc w:val="both"/>
        <w:rPr>
          <w:rFonts w:ascii="Times New Roman" w:hAnsi="Times New Roman" w:cs="Times New Roman"/>
          <w:sz w:val="28"/>
          <w:szCs w:val="28"/>
        </w:rPr>
      </w:pPr>
    </w:p>
    <w:p w:rsidR="00871397" w:rsidRPr="0017254D" w:rsidRDefault="00871397" w:rsidP="00871397">
      <w:pPr>
        <w:pStyle w:val="a6"/>
        <w:jc w:val="center"/>
        <w:rPr>
          <w:rFonts w:ascii="Times New Roman" w:hAnsi="Times New Roman" w:cs="Times New Roman"/>
          <w:b/>
          <w:bCs/>
          <w:sz w:val="28"/>
        </w:rPr>
      </w:pPr>
      <w:r w:rsidRPr="0017254D">
        <w:rPr>
          <w:rFonts w:ascii="Times New Roman" w:hAnsi="Times New Roman" w:cs="Times New Roman"/>
          <w:b/>
          <w:bCs/>
          <w:sz w:val="28"/>
        </w:rPr>
        <w:t>Уведомление</w:t>
      </w:r>
    </w:p>
    <w:p w:rsidR="00871397" w:rsidRPr="00AE42E3" w:rsidRDefault="00871397" w:rsidP="00871397">
      <w:pPr>
        <w:autoSpaceDE w:val="0"/>
        <w:autoSpaceDN w:val="0"/>
        <w:adjustRightInd w:val="0"/>
        <w:ind w:firstLine="720"/>
        <w:jc w:val="center"/>
        <w:rPr>
          <w:rFonts w:ascii="Arial" w:hAnsi="Arial" w:cs="Arial"/>
          <w:b/>
          <w:bCs/>
          <w:sz w:val="28"/>
        </w:rPr>
      </w:pPr>
      <w:r w:rsidRPr="00AE42E3">
        <w:rPr>
          <w:b/>
          <w:bCs/>
          <w:sz w:val="28"/>
        </w:rPr>
        <w:t>гражданина о наличии (отсутствии) у него предусмотренных законодательством Российской Федерации оснований признания его нуждающимся в жилом помещении</w:t>
      </w:r>
    </w:p>
    <w:p w:rsidR="00871397" w:rsidRPr="00245689" w:rsidRDefault="00871397" w:rsidP="00871397">
      <w:pPr>
        <w:autoSpaceDE w:val="0"/>
        <w:autoSpaceDN w:val="0"/>
        <w:adjustRightInd w:val="0"/>
        <w:jc w:val="both"/>
        <w:rPr>
          <w:rFonts w:ascii="Courier New" w:hAnsi="Courier New" w:cs="Courier New"/>
        </w:rPr>
      </w:pPr>
      <w:r w:rsidRPr="00245689">
        <w:rPr>
          <w:rFonts w:ascii="Courier New" w:hAnsi="Courier New" w:cs="Courier New"/>
        </w:rPr>
        <w:t xml:space="preserve">    </w:t>
      </w:r>
    </w:p>
    <w:p w:rsidR="00871397" w:rsidRPr="00245689" w:rsidRDefault="00871397" w:rsidP="00871397">
      <w:pPr>
        <w:autoSpaceDE w:val="0"/>
        <w:autoSpaceDN w:val="0"/>
        <w:adjustRightInd w:val="0"/>
        <w:jc w:val="both"/>
        <w:rPr>
          <w:rFonts w:ascii="Courier New" w:hAnsi="Courier New" w:cs="Courier New"/>
          <w:sz w:val="16"/>
          <w:szCs w:val="16"/>
        </w:rPr>
      </w:pPr>
    </w:p>
    <w:p w:rsidR="00871397" w:rsidRDefault="00871397" w:rsidP="00871397">
      <w:pPr>
        <w:autoSpaceDE w:val="0"/>
        <w:autoSpaceDN w:val="0"/>
        <w:adjustRightInd w:val="0"/>
        <w:ind w:firstLine="708"/>
        <w:jc w:val="both"/>
      </w:pPr>
      <w:r w:rsidRPr="00245689">
        <w:t>По результатам проверки представленных Вами документов и Ваших</w:t>
      </w:r>
      <w:r>
        <w:t xml:space="preserve"> </w:t>
      </w:r>
      <w:r w:rsidRPr="00245689">
        <w:t>жилищных условий установлено, что Вы (Ваша семья из ______ человек), в том</w:t>
      </w:r>
      <w:r>
        <w:t xml:space="preserve"> </w:t>
      </w:r>
      <w:r w:rsidRPr="00245689">
        <w:t>числе:</w:t>
      </w:r>
    </w:p>
    <w:p w:rsidR="00871397" w:rsidRPr="00245689" w:rsidRDefault="00871397" w:rsidP="00871397">
      <w:pPr>
        <w:pStyle w:val="a8"/>
        <w:rPr>
          <w:sz w:val="6"/>
          <w:szCs w:val="6"/>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687"/>
        <w:gridCol w:w="1417"/>
        <w:gridCol w:w="1713"/>
        <w:gridCol w:w="992"/>
      </w:tblGrid>
      <w:tr w:rsidR="00871397" w:rsidRPr="00245689" w:rsidTr="00F83D49">
        <w:tc>
          <w:tcPr>
            <w:tcW w:w="653" w:type="dxa"/>
          </w:tcPr>
          <w:p w:rsidR="00871397" w:rsidRPr="00245689" w:rsidRDefault="00871397" w:rsidP="00F83D49">
            <w:pPr>
              <w:jc w:val="center"/>
            </w:pPr>
            <w:r w:rsidRPr="00245689">
              <w:t>№</w:t>
            </w:r>
          </w:p>
          <w:p w:rsidR="00871397" w:rsidRPr="00245689" w:rsidRDefault="00871397" w:rsidP="00F83D49">
            <w:pPr>
              <w:jc w:val="center"/>
            </w:pPr>
            <w:r w:rsidRPr="00245689">
              <w:t>п/п</w:t>
            </w:r>
          </w:p>
        </w:tc>
        <w:tc>
          <w:tcPr>
            <w:tcW w:w="4687" w:type="dxa"/>
          </w:tcPr>
          <w:p w:rsidR="00871397" w:rsidRPr="00245689" w:rsidRDefault="00871397" w:rsidP="00F83D49">
            <w:pPr>
              <w:jc w:val="center"/>
            </w:pPr>
            <w:r w:rsidRPr="00245689">
              <w:t>Фамилия, имя, отчество</w:t>
            </w:r>
          </w:p>
          <w:p w:rsidR="00871397" w:rsidRPr="00245689" w:rsidRDefault="00871397" w:rsidP="00F83D49">
            <w:pPr>
              <w:jc w:val="center"/>
            </w:pPr>
            <w:r w:rsidRPr="00245689">
              <w:t>заявителя и членов его семьи полностью</w:t>
            </w:r>
          </w:p>
        </w:tc>
        <w:tc>
          <w:tcPr>
            <w:tcW w:w="1417" w:type="dxa"/>
          </w:tcPr>
          <w:p w:rsidR="00871397" w:rsidRPr="00245689" w:rsidRDefault="00871397" w:rsidP="00F83D49">
            <w:pPr>
              <w:jc w:val="center"/>
            </w:pPr>
            <w:r w:rsidRPr="00245689">
              <w:t>Дата</w:t>
            </w:r>
          </w:p>
          <w:p w:rsidR="00871397" w:rsidRPr="00245689" w:rsidRDefault="00871397" w:rsidP="00F83D49">
            <w:pPr>
              <w:jc w:val="center"/>
            </w:pPr>
            <w:r w:rsidRPr="00245689">
              <w:t>рождения (число,</w:t>
            </w:r>
          </w:p>
          <w:p w:rsidR="00871397" w:rsidRPr="00245689" w:rsidRDefault="00871397" w:rsidP="00F83D49">
            <w:pPr>
              <w:jc w:val="center"/>
            </w:pPr>
            <w:r w:rsidRPr="00245689">
              <w:t>месяц, год)</w:t>
            </w:r>
          </w:p>
        </w:tc>
        <w:tc>
          <w:tcPr>
            <w:tcW w:w="1713" w:type="dxa"/>
          </w:tcPr>
          <w:p w:rsidR="00871397" w:rsidRPr="00245689" w:rsidRDefault="00871397" w:rsidP="00F83D49">
            <w:pPr>
              <w:jc w:val="center"/>
            </w:pPr>
            <w:r w:rsidRPr="00245689">
              <w:t>Родственные отношения членов семьи</w:t>
            </w:r>
          </w:p>
          <w:p w:rsidR="00871397" w:rsidRPr="00245689" w:rsidRDefault="00871397" w:rsidP="00F83D49">
            <w:pPr>
              <w:jc w:val="center"/>
            </w:pPr>
            <w:r w:rsidRPr="00245689">
              <w:t>по отношению</w:t>
            </w:r>
          </w:p>
          <w:p w:rsidR="00871397" w:rsidRPr="00245689" w:rsidRDefault="00871397" w:rsidP="00F83D49">
            <w:pPr>
              <w:jc w:val="center"/>
            </w:pPr>
            <w:r w:rsidRPr="00245689">
              <w:t>к заявителю</w:t>
            </w:r>
          </w:p>
        </w:tc>
        <w:tc>
          <w:tcPr>
            <w:tcW w:w="992" w:type="dxa"/>
          </w:tcPr>
          <w:p w:rsidR="00871397" w:rsidRPr="00245689" w:rsidRDefault="00871397" w:rsidP="00F83D49">
            <w:pPr>
              <w:jc w:val="center"/>
            </w:pPr>
            <w:r w:rsidRPr="00245689">
              <w:t>Приме</w:t>
            </w:r>
          </w:p>
          <w:p w:rsidR="00871397" w:rsidRPr="00245689" w:rsidRDefault="00871397" w:rsidP="00F83D49">
            <w:pPr>
              <w:jc w:val="center"/>
            </w:pPr>
            <w:proofErr w:type="spellStart"/>
            <w:r w:rsidRPr="00245689">
              <w:t>чание</w:t>
            </w:r>
            <w:proofErr w:type="spellEnd"/>
          </w:p>
        </w:tc>
      </w:tr>
      <w:tr w:rsidR="00871397" w:rsidRPr="00245689" w:rsidTr="00F83D49">
        <w:tc>
          <w:tcPr>
            <w:tcW w:w="653" w:type="dxa"/>
          </w:tcPr>
          <w:p w:rsidR="00871397" w:rsidRPr="00245689" w:rsidRDefault="00871397" w:rsidP="00F83D49">
            <w:pPr>
              <w:spacing w:line="360" w:lineRule="auto"/>
              <w:jc w:val="both"/>
            </w:pPr>
            <w:r>
              <w:t>1</w:t>
            </w:r>
          </w:p>
        </w:tc>
        <w:tc>
          <w:tcPr>
            <w:tcW w:w="4687" w:type="dxa"/>
          </w:tcPr>
          <w:p w:rsidR="00871397" w:rsidRPr="00245689" w:rsidRDefault="00871397" w:rsidP="00F83D49">
            <w:pPr>
              <w:spacing w:line="360" w:lineRule="auto"/>
              <w:jc w:val="both"/>
            </w:pPr>
          </w:p>
        </w:tc>
        <w:tc>
          <w:tcPr>
            <w:tcW w:w="1417" w:type="dxa"/>
          </w:tcPr>
          <w:p w:rsidR="00871397" w:rsidRPr="00245689" w:rsidRDefault="00871397" w:rsidP="00F83D49">
            <w:pPr>
              <w:spacing w:line="360" w:lineRule="auto"/>
              <w:jc w:val="both"/>
            </w:pPr>
          </w:p>
        </w:tc>
        <w:tc>
          <w:tcPr>
            <w:tcW w:w="1713" w:type="dxa"/>
          </w:tcPr>
          <w:p w:rsidR="00871397" w:rsidRPr="00245689" w:rsidRDefault="00871397" w:rsidP="00F83D49">
            <w:pPr>
              <w:spacing w:line="360" w:lineRule="auto"/>
              <w:jc w:val="both"/>
            </w:pPr>
          </w:p>
        </w:tc>
        <w:tc>
          <w:tcPr>
            <w:tcW w:w="992" w:type="dxa"/>
          </w:tcPr>
          <w:p w:rsidR="00871397" w:rsidRPr="00245689" w:rsidRDefault="00871397" w:rsidP="00F83D49">
            <w:pPr>
              <w:spacing w:line="360" w:lineRule="auto"/>
              <w:jc w:val="both"/>
            </w:pPr>
          </w:p>
        </w:tc>
      </w:tr>
      <w:tr w:rsidR="00871397" w:rsidRPr="00245689" w:rsidTr="00F83D49">
        <w:tc>
          <w:tcPr>
            <w:tcW w:w="653" w:type="dxa"/>
          </w:tcPr>
          <w:p w:rsidR="00871397" w:rsidRPr="00245689" w:rsidRDefault="00871397" w:rsidP="00F83D49">
            <w:pPr>
              <w:spacing w:line="360" w:lineRule="auto"/>
              <w:jc w:val="both"/>
            </w:pPr>
            <w:r>
              <w:t>2</w:t>
            </w:r>
          </w:p>
        </w:tc>
        <w:tc>
          <w:tcPr>
            <w:tcW w:w="4687" w:type="dxa"/>
          </w:tcPr>
          <w:p w:rsidR="00871397" w:rsidRPr="00245689" w:rsidRDefault="00871397" w:rsidP="00F83D49">
            <w:pPr>
              <w:spacing w:line="360" w:lineRule="auto"/>
              <w:jc w:val="both"/>
            </w:pPr>
          </w:p>
        </w:tc>
        <w:tc>
          <w:tcPr>
            <w:tcW w:w="1417" w:type="dxa"/>
          </w:tcPr>
          <w:p w:rsidR="00871397" w:rsidRPr="00245689" w:rsidRDefault="00871397" w:rsidP="00F83D49">
            <w:pPr>
              <w:spacing w:line="360" w:lineRule="auto"/>
              <w:jc w:val="both"/>
            </w:pPr>
          </w:p>
        </w:tc>
        <w:tc>
          <w:tcPr>
            <w:tcW w:w="1713" w:type="dxa"/>
          </w:tcPr>
          <w:p w:rsidR="00871397" w:rsidRPr="00245689" w:rsidRDefault="00871397" w:rsidP="00F83D49">
            <w:pPr>
              <w:spacing w:line="360" w:lineRule="auto"/>
              <w:jc w:val="both"/>
            </w:pPr>
          </w:p>
        </w:tc>
        <w:tc>
          <w:tcPr>
            <w:tcW w:w="992" w:type="dxa"/>
          </w:tcPr>
          <w:p w:rsidR="00871397" w:rsidRPr="00245689" w:rsidRDefault="00871397" w:rsidP="00F83D49">
            <w:pPr>
              <w:spacing w:line="360" w:lineRule="auto"/>
              <w:jc w:val="both"/>
            </w:pPr>
          </w:p>
        </w:tc>
      </w:tr>
      <w:tr w:rsidR="00871397" w:rsidRPr="00245689" w:rsidTr="00F83D49">
        <w:tc>
          <w:tcPr>
            <w:tcW w:w="653" w:type="dxa"/>
          </w:tcPr>
          <w:p w:rsidR="00871397" w:rsidRPr="00245689" w:rsidRDefault="00871397" w:rsidP="00F83D49">
            <w:pPr>
              <w:spacing w:line="360" w:lineRule="auto"/>
              <w:jc w:val="both"/>
            </w:pPr>
            <w:r>
              <w:t>3</w:t>
            </w:r>
          </w:p>
        </w:tc>
        <w:tc>
          <w:tcPr>
            <w:tcW w:w="4687" w:type="dxa"/>
          </w:tcPr>
          <w:p w:rsidR="00871397" w:rsidRPr="00245689" w:rsidRDefault="00871397" w:rsidP="00F83D49">
            <w:pPr>
              <w:spacing w:line="360" w:lineRule="auto"/>
              <w:jc w:val="both"/>
            </w:pPr>
          </w:p>
        </w:tc>
        <w:tc>
          <w:tcPr>
            <w:tcW w:w="1417" w:type="dxa"/>
          </w:tcPr>
          <w:p w:rsidR="00871397" w:rsidRPr="00245689" w:rsidRDefault="00871397" w:rsidP="00F83D49">
            <w:pPr>
              <w:spacing w:line="360" w:lineRule="auto"/>
              <w:jc w:val="both"/>
            </w:pPr>
          </w:p>
        </w:tc>
        <w:tc>
          <w:tcPr>
            <w:tcW w:w="1713" w:type="dxa"/>
          </w:tcPr>
          <w:p w:rsidR="00871397" w:rsidRPr="00245689" w:rsidRDefault="00871397" w:rsidP="00F83D49">
            <w:pPr>
              <w:spacing w:line="360" w:lineRule="auto"/>
              <w:jc w:val="both"/>
            </w:pPr>
          </w:p>
        </w:tc>
        <w:tc>
          <w:tcPr>
            <w:tcW w:w="992" w:type="dxa"/>
          </w:tcPr>
          <w:p w:rsidR="00871397" w:rsidRPr="00245689" w:rsidRDefault="00871397" w:rsidP="00F83D49">
            <w:pPr>
              <w:spacing w:line="360" w:lineRule="auto"/>
              <w:jc w:val="both"/>
            </w:pPr>
          </w:p>
        </w:tc>
      </w:tr>
      <w:tr w:rsidR="00871397" w:rsidRPr="00245689" w:rsidTr="00F83D49">
        <w:tc>
          <w:tcPr>
            <w:tcW w:w="653" w:type="dxa"/>
          </w:tcPr>
          <w:p w:rsidR="00871397" w:rsidRPr="00245689" w:rsidRDefault="00871397" w:rsidP="00F83D49">
            <w:pPr>
              <w:spacing w:line="360" w:lineRule="auto"/>
              <w:jc w:val="both"/>
            </w:pPr>
            <w:r>
              <w:t>…</w:t>
            </w:r>
          </w:p>
        </w:tc>
        <w:tc>
          <w:tcPr>
            <w:tcW w:w="4687" w:type="dxa"/>
          </w:tcPr>
          <w:p w:rsidR="00871397" w:rsidRPr="00245689" w:rsidRDefault="00871397" w:rsidP="00F83D49">
            <w:pPr>
              <w:spacing w:line="360" w:lineRule="auto"/>
              <w:jc w:val="both"/>
            </w:pPr>
          </w:p>
        </w:tc>
        <w:tc>
          <w:tcPr>
            <w:tcW w:w="1417" w:type="dxa"/>
          </w:tcPr>
          <w:p w:rsidR="00871397" w:rsidRPr="00245689" w:rsidRDefault="00871397" w:rsidP="00F83D49">
            <w:pPr>
              <w:spacing w:line="360" w:lineRule="auto"/>
              <w:jc w:val="both"/>
            </w:pPr>
          </w:p>
        </w:tc>
        <w:tc>
          <w:tcPr>
            <w:tcW w:w="1713" w:type="dxa"/>
          </w:tcPr>
          <w:p w:rsidR="00871397" w:rsidRPr="00245689" w:rsidRDefault="00871397" w:rsidP="00F83D49">
            <w:pPr>
              <w:spacing w:line="360" w:lineRule="auto"/>
              <w:jc w:val="both"/>
            </w:pPr>
          </w:p>
        </w:tc>
        <w:tc>
          <w:tcPr>
            <w:tcW w:w="992" w:type="dxa"/>
          </w:tcPr>
          <w:p w:rsidR="00871397" w:rsidRPr="00245689" w:rsidRDefault="00871397" w:rsidP="00F83D49">
            <w:pPr>
              <w:spacing w:line="360" w:lineRule="auto"/>
              <w:jc w:val="both"/>
            </w:pPr>
          </w:p>
        </w:tc>
      </w:tr>
    </w:tbl>
    <w:p w:rsidR="00871397" w:rsidRDefault="00871397" w:rsidP="00871397">
      <w:pPr>
        <w:autoSpaceDE w:val="0"/>
        <w:autoSpaceDN w:val="0"/>
        <w:adjustRightInd w:val="0"/>
        <w:jc w:val="both"/>
      </w:pPr>
      <w:r>
        <w:t>проживая по адресу: ___________________________________________________________</w:t>
      </w:r>
    </w:p>
    <w:p w:rsidR="00871397" w:rsidRPr="00FF27F2" w:rsidRDefault="00871397" w:rsidP="00871397">
      <w:pPr>
        <w:autoSpaceDE w:val="0"/>
        <w:autoSpaceDN w:val="0"/>
        <w:adjustRightInd w:val="0"/>
        <w:jc w:val="both"/>
        <w:rPr>
          <w:i/>
          <w:iCs/>
          <w:sz w:val="20"/>
          <w:szCs w:val="20"/>
        </w:rPr>
      </w:pPr>
      <w:r w:rsidRPr="00245689">
        <w:t xml:space="preserve">в соответствии с </w:t>
      </w:r>
      <w:r>
        <w:t xml:space="preserve">пунктом ___ части 1 статьи 51 Жилищного кодекса Российской Федерации / пунктом ___ части 1 статьи 54 Жилищного кодекса Российской Федерации </w:t>
      </w:r>
      <w:r w:rsidRPr="00892C7B">
        <w:rPr>
          <w:i/>
          <w:iCs/>
          <w:sz w:val="20"/>
          <w:szCs w:val="20"/>
        </w:rPr>
        <w:t>(ненужное вычеркнуть)</w:t>
      </w:r>
      <w:r>
        <w:t xml:space="preserve"> по состоянию на «____» ____________ 20___ года имеете / не имеете </w:t>
      </w:r>
      <w:r w:rsidRPr="00892C7B">
        <w:rPr>
          <w:i/>
          <w:iCs/>
          <w:sz w:val="20"/>
          <w:szCs w:val="20"/>
        </w:rPr>
        <w:t>(ненужное вычеркнуть)</w:t>
      </w:r>
      <w:r w:rsidRPr="00245689">
        <w:t xml:space="preserve"> основания быть признанным(и) </w:t>
      </w:r>
      <w:proofErr w:type="spellStart"/>
      <w:r w:rsidRPr="00245689">
        <w:t>нуждающим</w:t>
      </w:r>
      <w:proofErr w:type="spellEnd"/>
      <w:r w:rsidRPr="00245689">
        <w:t>(и)</w:t>
      </w:r>
      <w:proofErr w:type="spellStart"/>
      <w:r w:rsidRPr="00245689">
        <w:t>ся</w:t>
      </w:r>
      <w:proofErr w:type="spellEnd"/>
      <w:r w:rsidRPr="00245689">
        <w:t xml:space="preserve"> в жилом помещении, предоставляемом по договору социального найма</w:t>
      </w:r>
      <w:r>
        <w:t>.</w:t>
      </w:r>
      <w:r w:rsidRPr="00245689">
        <w:t xml:space="preserve"> </w:t>
      </w:r>
    </w:p>
    <w:p w:rsidR="00871397" w:rsidRPr="00245689" w:rsidRDefault="00871397" w:rsidP="00871397">
      <w:pPr>
        <w:autoSpaceDE w:val="0"/>
        <w:autoSpaceDN w:val="0"/>
        <w:adjustRightInd w:val="0"/>
        <w:ind w:firstLine="720"/>
        <w:jc w:val="both"/>
        <w:rPr>
          <w:sz w:val="16"/>
          <w:szCs w:val="16"/>
        </w:rPr>
      </w:pPr>
    </w:p>
    <w:p w:rsidR="00871397" w:rsidRPr="00245689" w:rsidRDefault="00871397" w:rsidP="00871397">
      <w:pPr>
        <w:autoSpaceDE w:val="0"/>
        <w:autoSpaceDN w:val="0"/>
        <w:adjustRightInd w:val="0"/>
        <w:ind w:firstLine="720"/>
        <w:jc w:val="both"/>
        <w:rPr>
          <w:rFonts w:ascii="Arial" w:hAnsi="Arial" w:cs="Arial"/>
        </w:rPr>
      </w:pPr>
    </w:p>
    <w:p w:rsidR="00871397" w:rsidRPr="00245689" w:rsidRDefault="00871397" w:rsidP="00871397">
      <w:pPr>
        <w:autoSpaceDE w:val="0"/>
        <w:autoSpaceDN w:val="0"/>
        <w:adjustRightInd w:val="0"/>
        <w:jc w:val="both"/>
      </w:pPr>
      <w:r w:rsidRPr="00245689">
        <w:t>Руководитель уполномоченного</w:t>
      </w:r>
    </w:p>
    <w:p w:rsidR="00871397" w:rsidRPr="00245689" w:rsidRDefault="00871397" w:rsidP="00871397">
      <w:pPr>
        <w:autoSpaceDE w:val="0"/>
        <w:autoSpaceDN w:val="0"/>
        <w:adjustRightInd w:val="0"/>
        <w:jc w:val="both"/>
      </w:pPr>
      <w:r w:rsidRPr="00245689">
        <w:t xml:space="preserve">органа по учету                </w:t>
      </w:r>
      <w:r>
        <w:tab/>
      </w:r>
      <w:r>
        <w:tab/>
      </w:r>
      <w:r w:rsidRPr="00245689">
        <w:t xml:space="preserve"> _____________________   </w:t>
      </w:r>
      <w:r>
        <w:tab/>
      </w:r>
      <w:r>
        <w:tab/>
      </w:r>
      <w:r w:rsidRPr="00245689">
        <w:t xml:space="preserve"> ________________</w:t>
      </w:r>
    </w:p>
    <w:p w:rsidR="00871397" w:rsidRPr="002767E7" w:rsidRDefault="00871397" w:rsidP="00871397">
      <w:pPr>
        <w:autoSpaceDE w:val="0"/>
        <w:autoSpaceDN w:val="0"/>
        <w:adjustRightInd w:val="0"/>
        <w:jc w:val="both"/>
        <w:rPr>
          <w:i/>
          <w:iCs/>
          <w:sz w:val="20"/>
          <w:szCs w:val="20"/>
        </w:rPr>
      </w:pPr>
      <w:r w:rsidRPr="002767E7">
        <w:rPr>
          <w:i/>
          <w:iCs/>
          <w:sz w:val="20"/>
          <w:szCs w:val="20"/>
        </w:rPr>
        <w:t xml:space="preserve">                                   </w:t>
      </w:r>
      <w:r w:rsidRPr="002767E7">
        <w:rPr>
          <w:i/>
          <w:iCs/>
          <w:sz w:val="20"/>
          <w:szCs w:val="20"/>
        </w:rPr>
        <w:tab/>
      </w:r>
      <w:r w:rsidRPr="002767E7">
        <w:rPr>
          <w:i/>
          <w:iCs/>
          <w:sz w:val="20"/>
          <w:szCs w:val="20"/>
        </w:rPr>
        <w:tab/>
      </w:r>
      <w:r w:rsidRPr="002767E7">
        <w:rPr>
          <w:i/>
          <w:iCs/>
          <w:sz w:val="20"/>
          <w:szCs w:val="20"/>
        </w:rPr>
        <w:tab/>
      </w:r>
      <w:r w:rsidRPr="002767E7">
        <w:rPr>
          <w:i/>
          <w:iCs/>
          <w:sz w:val="20"/>
          <w:szCs w:val="20"/>
        </w:rPr>
        <w:tab/>
        <w:t xml:space="preserve">   (Ф.И.О.)               </w:t>
      </w:r>
      <w:r w:rsidRPr="002767E7">
        <w:rPr>
          <w:i/>
          <w:iCs/>
          <w:sz w:val="20"/>
          <w:szCs w:val="20"/>
        </w:rPr>
        <w:tab/>
      </w:r>
      <w:r w:rsidRPr="002767E7">
        <w:rPr>
          <w:i/>
          <w:iCs/>
          <w:sz w:val="20"/>
          <w:szCs w:val="20"/>
        </w:rPr>
        <w:tab/>
      </w:r>
      <w:r w:rsidRPr="002767E7">
        <w:rPr>
          <w:i/>
          <w:iCs/>
          <w:sz w:val="20"/>
          <w:szCs w:val="20"/>
        </w:rPr>
        <w:tab/>
        <w:t>(подпись)</w:t>
      </w:r>
    </w:p>
    <w:p w:rsidR="00871397" w:rsidRDefault="00871397" w:rsidP="00871397">
      <w:pPr>
        <w:autoSpaceDE w:val="0"/>
        <w:autoSpaceDN w:val="0"/>
        <w:adjustRightInd w:val="0"/>
        <w:jc w:val="both"/>
      </w:pPr>
    </w:p>
    <w:p w:rsidR="00871397" w:rsidRPr="00245689" w:rsidRDefault="00871397" w:rsidP="00871397">
      <w:pPr>
        <w:autoSpaceDE w:val="0"/>
        <w:autoSpaceDN w:val="0"/>
        <w:adjustRightInd w:val="0"/>
        <w:jc w:val="both"/>
      </w:pPr>
      <w:r w:rsidRPr="00245689">
        <w:t>Уведомление получил</w:t>
      </w:r>
      <w:r>
        <w:t xml:space="preserve">       </w:t>
      </w:r>
      <w:r w:rsidRPr="00245689">
        <w:t xml:space="preserve"> ______________________</w:t>
      </w:r>
      <w:r>
        <w:t>______________</w:t>
      </w:r>
      <w:r w:rsidRPr="00245689">
        <w:t>__________________</w:t>
      </w:r>
    </w:p>
    <w:p w:rsidR="00871397" w:rsidRPr="002767E7" w:rsidRDefault="00871397" w:rsidP="00871397">
      <w:pPr>
        <w:autoSpaceDE w:val="0"/>
        <w:autoSpaceDN w:val="0"/>
        <w:adjustRightInd w:val="0"/>
        <w:jc w:val="both"/>
        <w:rPr>
          <w:i/>
          <w:iCs/>
          <w:sz w:val="20"/>
          <w:szCs w:val="20"/>
        </w:rPr>
      </w:pPr>
      <w:r w:rsidRPr="002767E7">
        <w:rPr>
          <w:i/>
          <w:iCs/>
          <w:sz w:val="20"/>
          <w:szCs w:val="20"/>
        </w:rPr>
        <w:t xml:space="preserve">                               </w:t>
      </w:r>
      <w:r w:rsidRPr="002767E7">
        <w:rPr>
          <w:i/>
          <w:iCs/>
          <w:sz w:val="20"/>
          <w:szCs w:val="20"/>
        </w:rPr>
        <w:tab/>
      </w:r>
      <w:r w:rsidRPr="002767E7">
        <w:rPr>
          <w:i/>
          <w:iCs/>
          <w:sz w:val="20"/>
          <w:szCs w:val="20"/>
        </w:rPr>
        <w:tab/>
      </w:r>
      <w:r w:rsidRPr="002767E7">
        <w:rPr>
          <w:i/>
          <w:iCs/>
          <w:sz w:val="20"/>
          <w:szCs w:val="20"/>
        </w:rPr>
        <w:tab/>
      </w:r>
      <w:r>
        <w:rPr>
          <w:i/>
          <w:iCs/>
          <w:sz w:val="20"/>
          <w:szCs w:val="20"/>
        </w:rPr>
        <w:t xml:space="preserve">               </w:t>
      </w:r>
      <w:r w:rsidRPr="002767E7">
        <w:rPr>
          <w:i/>
          <w:iCs/>
          <w:sz w:val="20"/>
          <w:szCs w:val="20"/>
        </w:rPr>
        <w:t>(фамилия, имя, отчество - полностью)</w:t>
      </w:r>
    </w:p>
    <w:p w:rsidR="00871397" w:rsidRPr="00245689" w:rsidRDefault="00871397" w:rsidP="00871397">
      <w:pPr>
        <w:autoSpaceDE w:val="0"/>
        <w:autoSpaceDN w:val="0"/>
        <w:adjustRightInd w:val="0"/>
        <w:jc w:val="both"/>
      </w:pPr>
      <w:r w:rsidRPr="00245689">
        <w:t xml:space="preserve">                              </w:t>
      </w:r>
      <w:r>
        <w:tab/>
      </w:r>
      <w:r>
        <w:tab/>
      </w:r>
      <w:r w:rsidRPr="00245689">
        <w:t xml:space="preserve">  _________________ </w:t>
      </w:r>
      <w:r>
        <w:t xml:space="preserve">     «</w:t>
      </w:r>
      <w:r w:rsidRPr="00245689">
        <w:t>____</w:t>
      </w:r>
      <w:r>
        <w:t>»</w:t>
      </w:r>
      <w:r w:rsidRPr="00245689">
        <w:t xml:space="preserve"> _</w:t>
      </w:r>
      <w:r>
        <w:t>______</w:t>
      </w:r>
      <w:r w:rsidRPr="00245689">
        <w:t>_______ 20</w:t>
      </w:r>
      <w:r>
        <w:t>__</w:t>
      </w:r>
      <w:r w:rsidRPr="00245689">
        <w:t xml:space="preserve"> г.</w:t>
      </w:r>
    </w:p>
    <w:p w:rsidR="00871397" w:rsidRDefault="00871397" w:rsidP="00871397">
      <w:pPr>
        <w:autoSpaceDE w:val="0"/>
        <w:autoSpaceDN w:val="0"/>
        <w:adjustRightInd w:val="0"/>
        <w:jc w:val="both"/>
        <w:rPr>
          <w:i/>
          <w:iCs/>
          <w:sz w:val="20"/>
          <w:szCs w:val="20"/>
        </w:rPr>
      </w:pPr>
      <w:r w:rsidRPr="002767E7">
        <w:rPr>
          <w:i/>
          <w:iCs/>
          <w:sz w:val="20"/>
          <w:szCs w:val="20"/>
        </w:rPr>
        <w:t xml:space="preserve">                            </w:t>
      </w:r>
      <w:r w:rsidRPr="002767E7">
        <w:rPr>
          <w:i/>
          <w:iCs/>
          <w:sz w:val="20"/>
          <w:szCs w:val="20"/>
        </w:rPr>
        <w:tab/>
      </w:r>
      <w:r w:rsidRPr="002767E7">
        <w:rPr>
          <w:i/>
          <w:iCs/>
          <w:sz w:val="20"/>
          <w:szCs w:val="20"/>
        </w:rPr>
        <w:tab/>
      </w:r>
      <w:r w:rsidRPr="002767E7">
        <w:rPr>
          <w:i/>
          <w:iCs/>
          <w:sz w:val="20"/>
          <w:szCs w:val="20"/>
        </w:rPr>
        <w:tab/>
      </w:r>
      <w:r w:rsidRPr="002767E7">
        <w:rPr>
          <w:i/>
          <w:iCs/>
          <w:sz w:val="20"/>
          <w:szCs w:val="20"/>
        </w:rPr>
        <w:tab/>
        <w:t xml:space="preserve">  (</w:t>
      </w:r>
      <w:proofErr w:type="gramStart"/>
      <w:r w:rsidRPr="002767E7">
        <w:rPr>
          <w:i/>
          <w:iCs/>
          <w:sz w:val="20"/>
          <w:szCs w:val="20"/>
        </w:rPr>
        <w:t xml:space="preserve">подпись)   </w:t>
      </w:r>
      <w:proofErr w:type="gramEnd"/>
      <w:r w:rsidRPr="002767E7">
        <w:rPr>
          <w:i/>
          <w:iCs/>
          <w:sz w:val="20"/>
          <w:szCs w:val="20"/>
        </w:rPr>
        <w:t xml:space="preserve">                    </w:t>
      </w:r>
      <w:r>
        <w:rPr>
          <w:i/>
          <w:iCs/>
          <w:sz w:val="20"/>
          <w:szCs w:val="20"/>
        </w:rPr>
        <w:t xml:space="preserve">           </w:t>
      </w:r>
      <w:r w:rsidRPr="002767E7">
        <w:rPr>
          <w:i/>
          <w:iCs/>
          <w:sz w:val="20"/>
          <w:szCs w:val="20"/>
        </w:rPr>
        <w:t xml:space="preserve"> (дата получения)</w:t>
      </w:r>
    </w:p>
    <w:p w:rsidR="00871397" w:rsidRDefault="00871397" w:rsidP="00871397">
      <w:pPr>
        <w:pStyle w:val="a6"/>
        <w:jc w:val="both"/>
        <w:rPr>
          <w:rFonts w:ascii="Times New Roman" w:hAnsi="Times New Roman" w:cs="Times New Roman"/>
          <w:sz w:val="28"/>
          <w:szCs w:val="28"/>
        </w:rPr>
      </w:pP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З</w:t>
      </w:r>
      <w:r w:rsidRPr="008822E2">
        <w:rPr>
          <w:rFonts w:ascii="Times New Roman" w:hAnsi="Times New Roman" w:cs="Times New Roman"/>
          <w:sz w:val="28"/>
          <w:szCs w:val="28"/>
        </w:rPr>
        <w:t>аместител</w:t>
      </w:r>
      <w:r>
        <w:rPr>
          <w:rFonts w:ascii="Times New Roman" w:hAnsi="Times New Roman" w:cs="Times New Roman"/>
          <w:sz w:val="28"/>
          <w:szCs w:val="28"/>
        </w:rPr>
        <w:t>ь</w:t>
      </w:r>
      <w:r w:rsidRPr="008822E2">
        <w:rPr>
          <w:rFonts w:ascii="Times New Roman" w:hAnsi="Times New Roman" w:cs="Times New Roman"/>
          <w:sz w:val="28"/>
          <w:szCs w:val="28"/>
        </w:rPr>
        <w:t xml:space="preserve"> главы муниципального </w:t>
      </w:r>
    </w:p>
    <w:p w:rsidR="00871397" w:rsidRPr="008822E2"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о</w:t>
      </w:r>
      <w:r w:rsidRPr="008822E2">
        <w:rPr>
          <w:rFonts w:ascii="Times New Roman" w:hAnsi="Times New Roman" w:cs="Times New Roman"/>
          <w:sz w:val="28"/>
          <w:szCs w:val="28"/>
        </w:rPr>
        <w:t>бразования</w:t>
      </w:r>
      <w:r>
        <w:rPr>
          <w:rFonts w:ascii="Times New Roman" w:hAnsi="Times New Roman" w:cs="Times New Roman"/>
          <w:sz w:val="28"/>
          <w:szCs w:val="28"/>
        </w:rPr>
        <w:t xml:space="preserve"> по ЖКХ и развитию</w:t>
      </w:r>
    </w:p>
    <w:p w:rsidR="00871397" w:rsidRDefault="00871397" w:rsidP="00871397">
      <w:pPr>
        <w:pStyle w:val="a6"/>
        <w:jc w:val="both"/>
        <w:rPr>
          <w:rFonts w:ascii="Times New Roman" w:hAnsi="Times New Roman" w:cs="Times New Roman"/>
          <w:sz w:val="28"/>
          <w:szCs w:val="28"/>
        </w:rPr>
      </w:pPr>
      <w:r>
        <w:rPr>
          <w:rFonts w:ascii="Times New Roman" w:hAnsi="Times New Roman" w:cs="Times New Roman"/>
          <w:sz w:val="28"/>
          <w:szCs w:val="28"/>
        </w:rPr>
        <w:t>городского хозяйства, начальник</w:t>
      </w:r>
    </w:p>
    <w:p w:rsidR="00D92353" w:rsidRDefault="00871397" w:rsidP="00871397">
      <w:pPr>
        <w:pStyle w:val="a6"/>
        <w:jc w:val="both"/>
        <w:rPr>
          <w:b/>
          <w:caps/>
          <w:sz w:val="28"/>
          <w:szCs w:val="28"/>
        </w:rPr>
      </w:pPr>
      <w:r>
        <w:rPr>
          <w:rFonts w:ascii="Times New Roman" w:hAnsi="Times New Roman" w:cs="Times New Roman"/>
          <w:sz w:val="28"/>
          <w:szCs w:val="28"/>
        </w:rPr>
        <w:t>управления городского хозяйства</w:t>
      </w: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А.В.Служалый</w:t>
      </w:r>
      <w:proofErr w:type="spellEnd"/>
      <w:r w:rsidRPr="008822E2">
        <w:rPr>
          <w:rFonts w:ascii="Times New Roman" w:hAnsi="Times New Roman" w:cs="Times New Roman"/>
          <w:sz w:val="28"/>
          <w:szCs w:val="28"/>
        </w:rPr>
        <w:t xml:space="preserve"> </w:t>
      </w:r>
    </w:p>
    <w:sectPr w:rsidR="00D92353" w:rsidSect="00871397">
      <w:pgSz w:w="11906" w:h="16838"/>
      <w:pgMar w:top="1134" w:right="707" w:bottom="56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4282DBC4"/>
    <w:name w:val="WW8Num2"/>
    <w:lvl w:ilvl="0">
      <w:start w:val="1"/>
      <w:numFmt w:val="decimal"/>
      <w:lvlText w:val="%1."/>
      <w:lvlJc w:val="left"/>
      <w:pPr>
        <w:tabs>
          <w:tab w:val="num" w:pos="1295"/>
        </w:tabs>
        <w:ind w:left="1295" w:hanging="585"/>
      </w:pPr>
      <w:rPr>
        <w:sz w:val="28"/>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134B4644"/>
    <w:multiLevelType w:val="multilevel"/>
    <w:tmpl w:val="6F602EA0"/>
    <w:lvl w:ilvl="0">
      <w:start w:val="2"/>
      <w:numFmt w:val="decimal"/>
      <w:lvlText w:val="%1."/>
      <w:lvlJc w:val="left"/>
      <w:pPr>
        <w:ind w:left="825" w:hanging="825"/>
      </w:pPr>
      <w:rPr>
        <w:rFonts w:hint="default"/>
      </w:rPr>
    </w:lvl>
    <w:lvl w:ilvl="1">
      <w:start w:val="7"/>
      <w:numFmt w:val="decimal"/>
      <w:lvlText w:val="%1.%2."/>
      <w:lvlJc w:val="left"/>
      <w:pPr>
        <w:ind w:left="1005" w:hanging="825"/>
      </w:pPr>
      <w:rPr>
        <w:rFonts w:hint="default"/>
      </w:rPr>
    </w:lvl>
    <w:lvl w:ilvl="2">
      <w:start w:val="17"/>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13F00E27"/>
    <w:multiLevelType w:val="multilevel"/>
    <w:tmpl w:val="20803024"/>
    <w:lvl w:ilvl="0">
      <w:start w:val="2"/>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9120B83"/>
    <w:multiLevelType w:val="multilevel"/>
    <w:tmpl w:val="C35E6FE8"/>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202C6474"/>
    <w:multiLevelType w:val="multilevel"/>
    <w:tmpl w:val="22AC613C"/>
    <w:lvl w:ilvl="0">
      <w:start w:val="2"/>
      <w:numFmt w:val="decimal"/>
      <w:lvlText w:val="%1."/>
      <w:lvlJc w:val="left"/>
      <w:pPr>
        <w:ind w:left="825" w:hanging="825"/>
      </w:pPr>
      <w:rPr>
        <w:rFonts w:hint="default"/>
      </w:rPr>
    </w:lvl>
    <w:lvl w:ilvl="1">
      <w:start w:val="11"/>
      <w:numFmt w:val="decimal"/>
      <w:lvlText w:val="%1.%2."/>
      <w:lvlJc w:val="left"/>
      <w:pPr>
        <w:ind w:left="1005" w:hanging="825"/>
      </w:pPr>
      <w:rPr>
        <w:rFonts w:hint="default"/>
      </w:rPr>
    </w:lvl>
    <w:lvl w:ilvl="2">
      <w:start w:val="2"/>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21167388"/>
    <w:multiLevelType w:val="multilevel"/>
    <w:tmpl w:val="E790317A"/>
    <w:lvl w:ilvl="0">
      <w:start w:val="2"/>
      <w:numFmt w:val="decimal"/>
      <w:lvlText w:val="%1."/>
      <w:lvlJc w:val="left"/>
      <w:pPr>
        <w:ind w:left="675" w:hanging="67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39D61899"/>
    <w:multiLevelType w:val="multilevel"/>
    <w:tmpl w:val="CBC4C788"/>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4B705BE4"/>
    <w:multiLevelType w:val="multilevel"/>
    <w:tmpl w:val="D5BAFF30"/>
    <w:lvl w:ilvl="0">
      <w:start w:val="1"/>
      <w:numFmt w:val="upperRoman"/>
      <w:lvlText w:val="%1."/>
      <w:lvlJc w:val="left"/>
      <w:pPr>
        <w:ind w:left="1080" w:hanging="72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9">
    <w:nsid w:val="4DB446F9"/>
    <w:multiLevelType w:val="multilevel"/>
    <w:tmpl w:val="1D2EE820"/>
    <w:lvl w:ilvl="0">
      <w:start w:val="2"/>
      <w:numFmt w:val="decimal"/>
      <w:lvlText w:val="%1."/>
      <w:lvlJc w:val="left"/>
      <w:pPr>
        <w:ind w:left="810" w:hanging="810"/>
      </w:pPr>
      <w:rPr>
        <w:rFonts w:hint="default"/>
      </w:rPr>
    </w:lvl>
    <w:lvl w:ilvl="1">
      <w:start w:val="12"/>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515452F2"/>
    <w:multiLevelType w:val="hybridMultilevel"/>
    <w:tmpl w:val="AD448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E5379"/>
    <w:multiLevelType w:val="multilevel"/>
    <w:tmpl w:val="2BFE09CC"/>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5AF81C79"/>
    <w:multiLevelType w:val="multilevel"/>
    <w:tmpl w:val="041612E2"/>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637A0B85"/>
    <w:multiLevelType w:val="hybridMultilevel"/>
    <w:tmpl w:val="AD448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C52D7"/>
    <w:multiLevelType w:val="hybridMultilevel"/>
    <w:tmpl w:val="4AF4D1C8"/>
    <w:lvl w:ilvl="0" w:tplc="8B605B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3D1CF9"/>
    <w:multiLevelType w:val="hybridMultilevel"/>
    <w:tmpl w:val="D2B861C2"/>
    <w:lvl w:ilvl="0" w:tplc="E4645D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5"/>
  </w:num>
  <w:num w:numId="5">
    <w:abstractNumId w:val="14"/>
  </w:num>
  <w:num w:numId="6">
    <w:abstractNumId w:val="13"/>
  </w:num>
  <w:num w:numId="7">
    <w:abstractNumId w:val="8"/>
  </w:num>
  <w:num w:numId="8">
    <w:abstractNumId w:val="7"/>
  </w:num>
  <w:num w:numId="9">
    <w:abstractNumId w:val="2"/>
  </w:num>
  <w:num w:numId="10">
    <w:abstractNumId w:val="5"/>
  </w:num>
  <w:num w:numId="11">
    <w:abstractNumId w:val="9"/>
  </w:num>
  <w:num w:numId="12">
    <w:abstractNumId w:val="3"/>
  </w:num>
  <w:num w:numId="13">
    <w:abstractNumId w:val="6"/>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8E"/>
    <w:rsid w:val="00254197"/>
    <w:rsid w:val="0034527E"/>
    <w:rsid w:val="007A688C"/>
    <w:rsid w:val="007A718E"/>
    <w:rsid w:val="00826EC8"/>
    <w:rsid w:val="00871397"/>
    <w:rsid w:val="00BE3F9E"/>
    <w:rsid w:val="00D9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BDC95-DFE8-464A-A796-AB10F69A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353"/>
    <w:pPr>
      <w:ind w:left="720"/>
      <w:contextualSpacing/>
    </w:pPr>
  </w:style>
  <w:style w:type="paragraph" w:customStyle="1" w:styleId="21">
    <w:name w:val="Основной текст 21"/>
    <w:basedOn w:val="a"/>
    <w:rsid w:val="00D92353"/>
    <w:pPr>
      <w:suppressAutoHyphens/>
      <w:jc w:val="both"/>
    </w:pPr>
    <w:rPr>
      <w:sz w:val="28"/>
      <w:lang w:eastAsia="ar-SA"/>
    </w:rPr>
  </w:style>
  <w:style w:type="paragraph" w:styleId="a4">
    <w:name w:val="Balloon Text"/>
    <w:basedOn w:val="a"/>
    <w:link w:val="a5"/>
    <w:uiPriority w:val="99"/>
    <w:semiHidden/>
    <w:unhideWhenUsed/>
    <w:rsid w:val="00BE3F9E"/>
    <w:rPr>
      <w:rFonts w:ascii="Segoe UI" w:hAnsi="Segoe UI" w:cs="Segoe UI"/>
      <w:sz w:val="18"/>
      <w:szCs w:val="18"/>
    </w:rPr>
  </w:style>
  <w:style w:type="character" w:customStyle="1" w:styleId="a5">
    <w:name w:val="Текст выноски Знак"/>
    <w:basedOn w:val="a0"/>
    <w:link w:val="a4"/>
    <w:uiPriority w:val="99"/>
    <w:semiHidden/>
    <w:rsid w:val="00BE3F9E"/>
    <w:rPr>
      <w:rFonts w:ascii="Segoe UI" w:eastAsia="Times New Roman" w:hAnsi="Segoe UI" w:cs="Segoe UI"/>
      <w:sz w:val="18"/>
      <w:szCs w:val="18"/>
      <w:lang w:eastAsia="ru-RU"/>
    </w:rPr>
  </w:style>
  <w:style w:type="paragraph" w:styleId="a6">
    <w:name w:val="Plain Text"/>
    <w:basedOn w:val="a"/>
    <w:link w:val="a7"/>
    <w:uiPriority w:val="99"/>
    <w:rsid w:val="00871397"/>
    <w:rPr>
      <w:rFonts w:ascii="Courier New" w:hAnsi="Courier New" w:cs="Courier New"/>
      <w:sz w:val="20"/>
      <w:szCs w:val="20"/>
    </w:rPr>
  </w:style>
  <w:style w:type="character" w:customStyle="1" w:styleId="a7">
    <w:name w:val="Текст Знак"/>
    <w:basedOn w:val="a0"/>
    <w:link w:val="a6"/>
    <w:uiPriority w:val="99"/>
    <w:rsid w:val="00871397"/>
    <w:rPr>
      <w:rFonts w:ascii="Courier New" w:eastAsia="Times New Roman" w:hAnsi="Courier New" w:cs="Courier New"/>
      <w:sz w:val="20"/>
      <w:szCs w:val="20"/>
      <w:lang w:eastAsia="ru-RU"/>
    </w:rPr>
  </w:style>
  <w:style w:type="character" w:customStyle="1" w:styleId="PlainTextChar">
    <w:name w:val="Plain Text Char"/>
    <w:uiPriority w:val="99"/>
    <w:semiHidden/>
    <w:locked/>
    <w:rsid w:val="00871397"/>
    <w:rPr>
      <w:rFonts w:ascii="Courier New" w:hAnsi="Courier New" w:cs="Courier New"/>
      <w:sz w:val="20"/>
      <w:szCs w:val="20"/>
    </w:rPr>
  </w:style>
  <w:style w:type="paragraph" w:customStyle="1" w:styleId="ConsPlusTitle">
    <w:name w:val="ConsPlusTitle"/>
    <w:uiPriority w:val="99"/>
    <w:rsid w:val="00871397"/>
    <w:pPr>
      <w:suppressAutoHyphens/>
      <w:autoSpaceDE w:val="0"/>
      <w:spacing w:after="0" w:line="240" w:lineRule="auto"/>
    </w:pPr>
    <w:rPr>
      <w:rFonts w:ascii="Arial" w:eastAsia="Times New Roman" w:hAnsi="Arial" w:cs="Arial"/>
      <w:b/>
      <w:bCs/>
      <w:sz w:val="20"/>
      <w:szCs w:val="20"/>
      <w:lang w:eastAsia="ar-SA"/>
    </w:rPr>
  </w:style>
  <w:style w:type="paragraph" w:styleId="a8">
    <w:name w:val="Normal (Web)"/>
    <w:basedOn w:val="a"/>
    <w:uiPriority w:val="99"/>
    <w:rsid w:val="00871397"/>
    <w:pPr>
      <w:spacing w:line="360" w:lineRule="auto"/>
    </w:pPr>
  </w:style>
  <w:style w:type="paragraph" w:customStyle="1" w:styleId="a9">
    <w:name w:val="Знак Знак Знак Знак"/>
    <w:basedOn w:val="a"/>
    <w:uiPriority w:val="99"/>
    <w:rsid w:val="00871397"/>
    <w:pPr>
      <w:spacing w:after="160" w:line="240" w:lineRule="exact"/>
    </w:pPr>
    <w:rPr>
      <w:rFonts w:ascii="Verdana" w:hAnsi="Verdana" w:cs="Verdana"/>
      <w:sz w:val="20"/>
      <w:szCs w:val="20"/>
      <w:lang w:val="en-US" w:eastAsia="en-US"/>
    </w:rPr>
  </w:style>
  <w:style w:type="table" w:styleId="aa">
    <w:name w:val="Table Grid"/>
    <w:basedOn w:val="a1"/>
    <w:uiPriority w:val="39"/>
    <w:rsid w:val="00871397"/>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713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13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
    <w:name w:val="Основной шрифт абзаца2"/>
    <w:rsid w:val="00871397"/>
  </w:style>
  <w:style w:type="paragraph" w:styleId="ab">
    <w:name w:val="Body Text Indent"/>
    <w:basedOn w:val="a"/>
    <w:link w:val="ac"/>
    <w:rsid w:val="00871397"/>
    <w:pPr>
      <w:suppressAutoHyphens/>
      <w:spacing w:after="120"/>
      <w:ind w:left="283"/>
    </w:pPr>
    <w:rPr>
      <w:lang w:eastAsia="ar-SA"/>
    </w:rPr>
  </w:style>
  <w:style w:type="character" w:customStyle="1" w:styleId="ac">
    <w:name w:val="Основной текст с отступом Знак"/>
    <w:basedOn w:val="a0"/>
    <w:link w:val="ab"/>
    <w:rsid w:val="00871397"/>
    <w:rPr>
      <w:rFonts w:ascii="Times New Roman" w:eastAsia="Times New Roman" w:hAnsi="Times New Roman" w:cs="Times New Roman"/>
      <w:sz w:val="24"/>
      <w:szCs w:val="24"/>
      <w:lang w:eastAsia="ar-SA"/>
    </w:rPr>
  </w:style>
  <w:style w:type="paragraph" w:styleId="ad">
    <w:name w:val="header"/>
    <w:basedOn w:val="a"/>
    <w:link w:val="ae"/>
    <w:uiPriority w:val="99"/>
    <w:unhideWhenUsed/>
    <w:rsid w:val="00871397"/>
    <w:pPr>
      <w:tabs>
        <w:tab w:val="center" w:pos="4677"/>
        <w:tab w:val="right" w:pos="9355"/>
      </w:tabs>
    </w:pPr>
  </w:style>
  <w:style w:type="character" w:customStyle="1" w:styleId="ae">
    <w:name w:val="Верхний колонтитул Знак"/>
    <w:basedOn w:val="a0"/>
    <w:link w:val="ad"/>
    <w:uiPriority w:val="99"/>
    <w:rsid w:val="0087139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71397"/>
    <w:pPr>
      <w:tabs>
        <w:tab w:val="center" w:pos="4677"/>
        <w:tab w:val="right" w:pos="9355"/>
      </w:tabs>
    </w:pPr>
  </w:style>
  <w:style w:type="character" w:customStyle="1" w:styleId="af0">
    <w:name w:val="Нижний колонтитул Знак"/>
    <w:basedOn w:val="a0"/>
    <w:link w:val="af"/>
    <w:uiPriority w:val="99"/>
    <w:rsid w:val="008713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4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8699</Words>
  <Characters>49587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Земцова О.И.</dc:creator>
  <cp:keywords/>
  <dc:description/>
  <cp:lastModifiedBy>Земцова О.И.</cp:lastModifiedBy>
  <cp:revision>7</cp:revision>
  <cp:lastPrinted>2016-12-14T06:53:00Z</cp:lastPrinted>
  <dcterms:created xsi:type="dcterms:W3CDTF">2016-12-13T13:02:00Z</dcterms:created>
  <dcterms:modified xsi:type="dcterms:W3CDTF">2016-12-28T10:40:00Z</dcterms:modified>
</cp:coreProperties>
</file>