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B" w:rsidRDefault="00BF0CEB" w:rsidP="006C3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0CEB" w:rsidRDefault="00BF0CEB" w:rsidP="006C3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0CEB" w:rsidRDefault="00BF0CEB" w:rsidP="006C3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0CEB" w:rsidRDefault="00BF0CEB" w:rsidP="006C3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ABC" w:rsidRDefault="00BF0CEB" w:rsidP="00163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порядка</w:t>
      </w:r>
      <w:r w:rsidR="003C6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6C3ABC" w:rsidRPr="00BF0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транспортировк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6C3ABC" w:rsidRPr="00BF0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B6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территории муниципального образования город Новороссийск </w:t>
      </w:r>
      <w:r w:rsidR="006C3ABC" w:rsidRPr="00BF0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тел умерших (погибших) в </w:t>
      </w:r>
      <w:r w:rsidR="00DB6F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морг </w:t>
      </w:r>
    </w:p>
    <w:p w:rsidR="001633FC" w:rsidRPr="00BF0CEB" w:rsidRDefault="001633FC" w:rsidP="001633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3ABC" w:rsidRDefault="00BF0CEB" w:rsidP="001633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Федерального закона от 12 января 1996 года </w:t>
      </w:r>
      <w:r w:rsidRPr="00DB6F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 8-ФЗ "О погребении и похоронном деле", руководствуясь Федеральным законом от 6 октября 2003 года </w:t>
      </w:r>
      <w:r w:rsidRPr="00DB6F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статьями 3</w:t>
      </w:r>
      <w:r w:rsidRPr="00DB6F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6F21">
        <w:rPr>
          <w:rFonts w:ascii="Times New Roman" w:eastAsia="Times New Roman" w:hAnsi="Times New Roman" w:cs="Times New Roman"/>
          <w:sz w:val="28"/>
          <w:szCs w:val="28"/>
        </w:rPr>
        <w:t>74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r w:rsidRPr="00DB6F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6F21">
        <w:rPr>
          <w:rFonts w:ascii="Times New Roman" w:hAnsi="Times New Roman" w:cs="Times New Roman"/>
          <w:sz w:val="28"/>
          <w:szCs w:val="28"/>
        </w:rPr>
        <w:t>целях упорядочения деятельности по транспортировке</w:t>
      </w:r>
      <w:r w:rsidR="00DB6F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Pr="00DB6F21">
        <w:rPr>
          <w:rFonts w:ascii="Times New Roman" w:hAnsi="Times New Roman" w:cs="Times New Roman"/>
          <w:sz w:val="28"/>
          <w:szCs w:val="28"/>
        </w:rPr>
        <w:t xml:space="preserve"> тел умерших (погибших) </w:t>
      </w:r>
      <w:r w:rsidRPr="00DB6F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B6F21">
        <w:rPr>
          <w:rFonts w:ascii="Times New Roman" w:eastAsia="Times New Roman" w:hAnsi="Times New Roman" w:cs="Times New Roman"/>
          <w:bCs/>
          <w:sz w:val="28"/>
          <w:szCs w:val="28"/>
        </w:rPr>
        <w:t>морг</w:t>
      </w:r>
      <w:r w:rsidRPr="00DB6F21">
        <w:rPr>
          <w:rFonts w:ascii="Times New Roman" w:hAnsi="Times New Roman" w:cs="Times New Roman"/>
          <w:sz w:val="28"/>
          <w:szCs w:val="28"/>
        </w:rPr>
        <w:t xml:space="preserve">, осуществления контроля за данным видом услуг, ведения учета, декриминализации данной сферы услуг, 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>улучшения санитарно-эпидемиологического состояния города Новороссийска</w:t>
      </w:r>
      <w:r w:rsidR="00DB6F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ABC" w:rsidRPr="00DB6F2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DB6F21" w:rsidRPr="00DB6F21" w:rsidRDefault="00DB6F21" w:rsidP="001633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0CEB" w:rsidRPr="00BF0CEB" w:rsidRDefault="00BF0CEB" w:rsidP="00BF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21F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21F4">
        <w:rPr>
          <w:rFonts w:ascii="Times New Roman" w:eastAsia="Times New Roman" w:hAnsi="Times New Roman" w:cs="Times New Roman"/>
          <w:sz w:val="28"/>
          <w:szCs w:val="28"/>
        </w:rPr>
        <w:tab/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транспортировки </w:t>
      </w:r>
      <w:r w:rsidR="00DB6F21" w:rsidRPr="00BF0CE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город Новороссийск 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тел умерших (погибших) </w:t>
      </w:r>
      <w:r w:rsidRPr="00BF0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DB6F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морг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BF0CEB" w:rsidRDefault="00BF0CEB" w:rsidP="00BF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8921F4">
        <w:rPr>
          <w:rFonts w:ascii="Times New Roman" w:eastAsia="Times New Roman" w:hAnsi="Times New Roman" w:cs="Times New Roman"/>
          <w:sz w:val="28"/>
          <w:szCs w:val="28"/>
        </w:rPr>
        <w:tab/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Утвердить журнал приема заявок по перевозке тел умерших (погибших) на территории муниципального образования город Новороссийск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6C3ABC" w:rsidRDefault="00BF0CEB" w:rsidP="008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921F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21F4"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Определить муниципальное унитарное предприятие </w:t>
      </w:r>
      <w:r w:rsidR="008921F4">
        <w:rPr>
          <w:rFonts w:ascii="Times New Roman" w:hAnsi="Times New Roman" w:cs="Times New Roman"/>
          <w:sz w:val="28"/>
          <w:szCs w:val="28"/>
        </w:rPr>
        <w:t>"</w:t>
      </w:r>
      <w:r w:rsidR="008970AD">
        <w:rPr>
          <w:rFonts w:ascii="Times New Roman" w:hAnsi="Times New Roman" w:cs="Times New Roman"/>
          <w:sz w:val="28"/>
          <w:szCs w:val="28"/>
        </w:rPr>
        <w:t>Комбинат специализированного обслуживания населения города Новороссийска"</w:t>
      </w:r>
      <w:r w:rsidR="008921F4" w:rsidRPr="008F54C3">
        <w:rPr>
          <w:rFonts w:ascii="Times New Roman" w:hAnsi="Times New Roman" w:cs="Times New Roman"/>
          <w:sz w:val="28"/>
          <w:szCs w:val="28"/>
        </w:rPr>
        <w:t xml:space="preserve">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</w:t>
      </w:r>
      <w:r w:rsidR="008921F4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по транспортировке тел умерших (погибших)</w:t>
      </w:r>
      <w:r w:rsidR="00DB6F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B6F21" w:rsidRPr="000D664B">
        <w:rPr>
          <w:rFonts w:ascii="Times New Roman" w:eastAsia="Times New Roman" w:hAnsi="Times New Roman" w:cs="Times New Roman"/>
          <w:sz w:val="28"/>
          <w:szCs w:val="28"/>
        </w:rPr>
        <w:t>морг</w:t>
      </w:r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3ABC" w:rsidRPr="001A2B83">
        <w:rPr>
          <w:rFonts w:ascii="Times New Roman" w:eastAsia="Times New Roman" w:hAnsi="Times New Roman" w:cs="Times New Roman"/>
          <w:sz w:val="28"/>
          <w:szCs w:val="28"/>
        </w:rPr>
        <w:t>кроме тел умерших в лечебных учреждениях города</w:t>
      </w:r>
      <w:r w:rsidR="00DB6F21" w:rsidRPr="000D66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3FC" w:rsidRPr="006E2968" w:rsidRDefault="00586979" w:rsidP="006E29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ab/>
      </w:r>
      <w:r w:rsidR="008970AD" w:rsidRPr="008970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30</w:t>
      </w:r>
      <w:r w:rsidR="003C64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="008970AD" w:rsidRPr="008970AD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="008970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3C64EB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="008970A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970AD" w:rsidRPr="008970AD">
        <w:rPr>
          <w:rFonts w:ascii="Times New Roman" w:eastAsia="Times New Roman" w:hAnsi="Times New Roman" w:cs="Times New Roman"/>
          <w:bCs/>
          <w:sz w:val="28"/>
          <w:szCs w:val="28"/>
        </w:rPr>
        <w:t xml:space="preserve"> 9387</w:t>
      </w:r>
      <w:r w:rsidR="008970AD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="008970AD" w:rsidRPr="008970AD">
        <w:rPr>
          <w:rFonts w:ascii="Times New Roman" w:hAnsi="Times New Roman" w:cs="Times New Roman"/>
          <w:sz w:val="28"/>
          <w:szCs w:val="28"/>
        </w:rPr>
        <w:t>Об определении муниципального унитарного предприятия "Комбинат специализированного обслуживания населения города Новороссийска" специализированной организацией по транспортировке и доставке тел умерших (погибших) в "Бюро судебно-медицинской экспертизы" Новороссийского отделения государственного бюджетного учреждения министерства здравоохранения Краснодарского края и в муниципальное бюджетное учреждение "Патологоанатомическое бюро" управления здравоохранения муниципального образования города Новороссийска</w:t>
      </w:r>
      <w:r w:rsidR="008970AD">
        <w:rPr>
          <w:rFonts w:ascii="Times New Roman" w:hAnsi="Times New Roman" w:cs="Times New Roman"/>
          <w:sz w:val="28"/>
          <w:szCs w:val="28"/>
        </w:rPr>
        <w:t>"</w:t>
      </w:r>
      <w:r w:rsidR="001633FC">
        <w:rPr>
          <w:rFonts w:ascii="Times New Roman" w:hAnsi="Times New Roman" w:cs="Times New Roman"/>
          <w:sz w:val="28"/>
          <w:szCs w:val="28"/>
        </w:rPr>
        <w:t xml:space="preserve"> </w:t>
      </w:r>
      <w:r w:rsidR="006E2968" w:rsidRPr="008E4AE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970AD" w:rsidRPr="008E4AE3">
        <w:rPr>
          <w:rFonts w:ascii="Times New Roman" w:hAnsi="Times New Roman" w:cs="Times New Roman"/>
          <w:sz w:val="28"/>
          <w:szCs w:val="28"/>
        </w:rPr>
        <w:t>.</w:t>
      </w:r>
      <w:r w:rsidR="008970AD" w:rsidRPr="006E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68" w:rsidRPr="008E4AE3" w:rsidRDefault="006E2968" w:rsidP="006E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E4AE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E4AE3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главы администрации города Новороссийска от 12 февраля 1993 года № 421 "Об организации при автохозяйстве ТМО специальной бригады работников по перевозке трупов в морг" признать утратившим силу.</w:t>
      </w:r>
    </w:p>
    <w:p w:rsidR="006E2968" w:rsidRPr="006E2968" w:rsidRDefault="006E2968" w:rsidP="006E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E3"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8E4AE3">
        <w:rPr>
          <w:rFonts w:ascii="Times New Roman" w:eastAsia="Times New Roman" w:hAnsi="Times New Roman" w:cs="Times New Roman"/>
          <w:sz w:val="28"/>
          <w:szCs w:val="28"/>
        </w:rPr>
        <w:tab/>
        <w:t>Внести изменение в постановление администрации муниципального образования город Новороссийск от 8 апреля 2014 года № 2701 "Об утверждении тарифов на платные услуги для физических и юридических лиц, оказываемых муниципальным бюджетным учреждением "Автохозяйство" управления здравоохранения администрации города Новороссийска", исключив пункт 14 из приложения.</w:t>
      </w:r>
    </w:p>
    <w:p w:rsidR="006C3ABC" w:rsidRPr="000D664B" w:rsidRDefault="008921F4" w:rsidP="006E29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968">
        <w:rPr>
          <w:rFonts w:ascii="Times New Roman" w:eastAsia="Times New Roman" w:hAnsi="Times New Roman" w:cs="Times New Roman"/>
          <w:sz w:val="28"/>
          <w:szCs w:val="28"/>
        </w:rPr>
        <w:tab/>
      </w:r>
      <w:r w:rsidR="006E29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178E" w:rsidRPr="006E29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78E" w:rsidRPr="006E2968"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6E2968">
        <w:rPr>
          <w:rFonts w:ascii="Times New Roman" w:eastAsia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</w:t>
      </w:r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и разместить на сайте администрации муниципального образования город Новороссийск.</w:t>
      </w:r>
    </w:p>
    <w:p w:rsidR="006C3ABC" w:rsidRPr="000D664B" w:rsidRDefault="009E178E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64B">
        <w:rPr>
          <w:rFonts w:ascii="Times New Roman" w:eastAsia="Times New Roman" w:hAnsi="Times New Roman" w:cs="Times New Roman"/>
          <w:sz w:val="28"/>
          <w:szCs w:val="28"/>
        </w:rPr>
        <w:tab/>
      </w:r>
      <w:r w:rsidR="006E29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заместителя главы муниципального образования 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D664B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хозяйству, благоустройству, контролю городского хозяйства и жилищного учета А.В. </w:t>
      </w:r>
      <w:proofErr w:type="spellStart"/>
      <w:r w:rsidRPr="000D664B">
        <w:rPr>
          <w:rFonts w:ascii="Times New Roman" w:hAnsi="Times New Roman" w:cs="Times New Roman"/>
          <w:sz w:val="28"/>
          <w:szCs w:val="28"/>
        </w:rPr>
        <w:t>Служалова</w:t>
      </w:r>
      <w:proofErr w:type="spellEnd"/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ABC" w:rsidRPr="000D664B" w:rsidRDefault="009E178E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64B">
        <w:rPr>
          <w:rFonts w:ascii="Times New Roman" w:eastAsia="Times New Roman" w:hAnsi="Times New Roman" w:cs="Times New Roman"/>
          <w:sz w:val="28"/>
          <w:szCs w:val="28"/>
        </w:rPr>
        <w:tab/>
      </w:r>
      <w:r w:rsidR="006E29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664B"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0D664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C3ABC" w:rsidRPr="000D664B" w:rsidRDefault="006C3ABC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78E" w:rsidRPr="000D664B" w:rsidRDefault="009E178E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78E" w:rsidRPr="000D664B" w:rsidRDefault="006C3ABC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64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C3ABC" w:rsidRPr="000D664B" w:rsidRDefault="006C3ABC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64B">
        <w:rPr>
          <w:rFonts w:ascii="Times New Roman" w:eastAsia="Times New Roman" w:hAnsi="Times New Roman" w:cs="Times New Roman"/>
          <w:sz w:val="28"/>
          <w:szCs w:val="28"/>
        </w:rPr>
        <w:t xml:space="preserve">город Новороссийск </w:t>
      </w:r>
      <w:r w:rsidR="009E178E" w:rsidRPr="000D66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И.А. </w:t>
      </w:r>
      <w:proofErr w:type="spellStart"/>
      <w:r w:rsidR="009E178E" w:rsidRPr="000D664B">
        <w:rPr>
          <w:rFonts w:ascii="Times New Roman" w:eastAsia="Times New Roman" w:hAnsi="Times New Roman" w:cs="Times New Roman"/>
          <w:sz w:val="28"/>
          <w:szCs w:val="28"/>
        </w:rPr>
        <w:t>Дяченко</w:t>
      </w:r>
      <w:proofErr w:type="spellEnd"/>
      <w:r w:rsidR="009E178E" w:rsidRPr="000D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ABC" w:rsidRPr="000D664B" w:rsidRDefault="006C3ABC" w:rsidP="000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78E" w:rsidRDefault="009E178E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78E" w:rsidRDefault="009E178E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F21" w:rsidRDefault="00DB6F21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F21" w:rsidRDefault="00DB6F21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F21" w:rsidRDefault="00DB6F21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C3" w:rsidRDefault="006F15C3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968" w:rsidRDefault="006E2968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968" w:rsidRDefault="006E2968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968" w:rsidRDefault="006E2968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968" w:rsidRDefault="006E2968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968" w:rsidRDefault="006E2968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3ABC" w:rsidRPr="00BF0CEB" w:rsidRDefault="006C3ABC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178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C3ABC" w:rsidRPr="00BF0CEB" w:rsidRDefault="006C3ABC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78E" w:rsidRDefault="006C3ABC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</w:p>
    <w:p w:rsidR="009E178E" w:rsidRDefault="006C3ABC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6C3ABC" w:rsidRPr="00BF0CEB" w:rsidRDefault="006C3ABC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Новороссийск от </w:t>
      </w:r>
      <w:r w:rsidR="009E178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C3ABC" w:rsidRDefault="006C3ABC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959" w:rsidRPr="00BF0CEB" w:rsidRDefault="008B7959" w:rsidP="009E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7959" w:rsidRPr="00DB6F21" w:rsidRDefault="00DB6F21" w:rsidP="00DB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F21">
        <w:rPr>
          <w:rFonts w:ascii="Times New Roman" w:eastAsia="Times New Roman" w:hAnsi="Times New Roman" w:cs="Times New Roman"/>
          <w:b/>
          <w:sz w:val="28"/>
          <w:szCs w:val="28"/>
        </w:rPr>
        <w:t>Порядок транспортировки на территории муниципального образования город Новороссийск тел умерших (погибших) в морг</w:t>
      </w:r>
    </w:p>
    <w:p w:rsidR="008B7959" w:rsidRDefault="008B7959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ABC" w:rsidRPr="00BF0CEB" w:rsidRDefault="008B7959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регламентирует транспортировку</w:t>
      </w:r>
      <w:r w:rsidR="00DB6F2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тел умерших (погибших)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6F21">
        <w:rPr>
          <w:rFonts w:ascii="Times New Roman" w:eastAsia="Times New Roman" w:hAnsi="Times New Roman" w:cs="Times New Roman"/>
          <w:sz w:val="28"/>
          <w:szCs w:val="28"/>
        </w:rPr>
        <w:t>морг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не распространяется на т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ранспортировк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в морг тел умерших из лечебных учреждений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>, перевозка которых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указанных лечебных учреждений.</w:t>
      </w:r>
    </w:p>
    <w:p w:rsidR="00705C88" w:rsidRDefault="008B7959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Транспортировка тел умерших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(погибших)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05C88" w:rsidRPr="00BF0CEB">
        <w:rPr>
          <w:rFonts w:ascii="Times New Roman" w:eastAsia="Times New Roman" w:hAnsi="Times New Roman" w:cs="Times New Roman"/>
          <w:sz w:val="28"/>
          <w:szCs w:val="28"/>
        </w:rPr>
        <w:t>безродных, невостребованных и неопознанных умерших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05C88" w:rsidRPr="00BF0CEB">
        <w:rPr>
          <w:rFonts w:ascii="Times New Roman" w:eastAsia="Times New Roman" w:hAnsi="Times New Roman" w:cs="Times New Roman"/>
          <w:sz w:val="28"/>
          <w:szCs w:val="28"/>
        </w:rPr>
        <w:t>погибших)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5C88" w:rsidRPr="00BF0CEB">
        <w:rPr>
          <w:rFonts w:ascii="Times New Roman" w:eastAsia="Times New Roman" w:hAnsi="Times New Roman" w:cs="Times New Roman"/>
          <w:sz w:val="28"/>
          <w:szCs w:val="28"/>
        </w:rPr>
        <w:t xml:space="preserve">в морг 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3C64EB">
        <w:rPr>
          <w:rFonts w:ascii="Times New Roman" w:eastAsia="Times New Roman" w:hAnsi="Times New Roman" w:cs="Times New Roman"/>
          <w:sz w:val="28"/>
          <w:szCs w:val="28"/>
        </w:rPr>
        <w:t>ется специализированной службой МУП</w:t>
      </w:r>
      <w:r w:rsidR="0089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0AD">
        <w:rPr>
          <w:rFonts w:ascii="Times New Roman" w:hAnsi="Times New Roman" w:cs="Times New Roman"/>
          <w:sz w:val="28"/>
          <w:szCs w:val="28"/>
        </w:rPr>
        <w:t xml:space="preserve">"Комбинат специализированного обслуживания населения города Новороссийска" </w:t>
      </w:r>
      <w:r w:rsidR="00905EE6">
        <w:rPr>
          <w:rFonts w:ascii="Times New Roman" w:hAnsi="Times New Roman" w:cs="Times New Roman"/>
          <w:sz w:val="28"/>
          <w:szCs w:val="28"/>
        </w:rPr>
        <w:t>(далее - специализированная служба)</w:t>
      </w:r>
      <w:r w:rsidR="00705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ABC" w:rsidRPr="00BF0CEB" w:rsidRDefault="00705C88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CEB">
        <w:rPr>
          <w:rFonts w:ascii="Times New Roman" w:eastAsia="Times New Roman" w:hAnsi="Times New Roman" w:cs="Times New Roman"/>
          <w:sz w:val="28"/>
          <w:szCs w:val="28"/>
        </w:rPr>
        <w:t>Транспортировка тел умерших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(погибших)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905EE6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службой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="008B7959">
        <w:rPr>
          <w:rFonts w:ascii="Times New Roman" w:eastAsia="Times New Roman" w:hAnsi="Times New Roman" w:cs="Times New Roman"/>
          <w:sz w:val="28"/>
          <w:szCs w:val="28"/>
        </w:rPr>
        <w:t xml:space="preserve">родственников или иного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лица, взявшего на себя обязанность осуществить погребение, по тарифам, установленным администрацией муниципального образования город Новороссийск.</w:t>
      </w:r>
    </w:p>
    <w:p w:rsidR="008B7959" w:rsidRPr="006E2968" w:rsidRDefault="008B7959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F15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>. Транспортировка тел безродных, невостребованных и неопознанных умерших</w:t>
      </w:r>
      <w:r w:rsidRPr="006F15C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 xml:space="preserve">погибших) в морг, в том числе с места их обнаружения или происшествия, </w:t>
      </w:r>
      <w:r w:rsidR="00705C88" w:rsidRPr="006F15C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905EE6" w:rsidRPr="006F15C3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службой </w:t>
      </w:r>
      <w:r w:rsidR="00705C88" w:rsidRPr="008E4AE3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8970AD" w:rsidRPr="008E4AE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6E2968" w:rsidRPr="008E4AE3">
        <w:rPr>
          <w:rFonts w:ascii="Times New Roman" w:eastAsia="Times New Roman" w:hAnsi="Times New Roman" w:cs="Times New Roman"/>
          <w:sz w:val="28"/>
          <w:szCs w:val="28"/>
        </w:rPr>
        <w:t>краевого бюджета</w:t>
      </w:r>
      <w:r w:rsidR="008970AD" w:rsidRPr="008E4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2968" w:rsidRPr="008E4AE3">
        <w:rPr>
          <w:rFonts w:ascii="Times New Roman" w:hAnsi="Times New Roman" w:cs="Times New Roman"/>
          <w:sz w:val="28"/>
          <w:szCs w:val="28"/>
        </w:rPr>
        <w:t>Порядок компенсации специализированной службе расходов на транспортировку в морг безродных, невостребованных и неопознанных умерших (погибших), в том числе с места их обнаружения или происшествия, устанавливается органом исполнительной власти Краснодарского края в сфере жилищно-коммунального хозяйства.</w:t>
      </w:r>
    </w:p>
    <w:p w:rsidR="009F448E" w:rsidRPr="009F448E" w:rsidRDefault="00705C88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ранспортировк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тел умерших (погибших)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9F448E" w:rsidRPr="00BF0CEB">
        <w:rPr>
          <w:rFonts w:ascii="Times New Roman" w:eastAsia="Times New Roman" w:hAnsi="Times New Roman" w:cs="Times New Roman"/>
          <w:sz w:val="28"/>
          <w:szCs w:val="28"/>
        </w:rPr>
        <w:t>круглосуточно, включая выходные и праздничные дни</w:t>
      </w:r>
      <w:r w:rsidR="009F44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448E" w:rsidRPr="00BF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специальном </w:t>
      </w:r>
      <w:r w:rsidR="006C3ABC" w:rsidRPr="009F448E">
        <w:rPr>
          <w:rFonts w:ascii="Times New Roman" w:eastAsia="Times New Roman" w:hAnsi="Times New Roman" w:cs="Times New Roman"/>
          <w:sz w:val="28"/>
          <w:szCs w:val="28"/>
        </w:rPr>
        <w:t>транспорте с места их обнаружения в морг</w:t>
      </w:r>
      <w:r w:rsidR="009F448E" w:rsidRPr="009F4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3ABC" w:rsidRPr="009F448E">
        <w:rPr>
          <w:rFonts w:ascii="Times New Roman" w:eastAsia="Times New Roman" w:hAnsi="Times New Roman" w:cs="Times New Roman"/>
          <w:sz w:val="28"/>
          <w:szCs w:val="28"/>
        </w:rPr>
        <w:t xml:space="preserve"> города Новороссийска</w:t>
      </w:r>
      <w:r w:rsidR="009F448E" w:rsidRPr="009F44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448E" w:rsidRPr="008E4AE3" w:rsidRDefault="009F448E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E">
        <w:rPr>
          <w:rFonts w:ascii="Times New Roman" w:eastAsia="Times New Roman" w:hAnsi="Times New Roman" w:cs="Times New Roman"/>
          <w:sz w:val="28"/>
          <w:szCs w:val="28"/>
        </w:rPr>
        <w:tab/>
      </w:r>
      <w:r w:rsidRPr="008E4AE3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8E4A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4AE3">
        <w:rPr>
          <w:rFonts w:ascii="Times New Roman" w:hAnsi="Times New Roman" w:cs="Times New Roman"/>
          <w:sz w:val="28"/>
          <w:szCs w:val="28"/>
        </w:rPr>
        <w:t xml:space="preserve">В бюро "Судебно-медицинской экспертизы" Новороссийского отделения государственного бюджетного учреждения Краснодарского края. </w:t>
      </w:r>
    </w:p>
    <w:p w:rsidR="006C3ABC" w:rsidRPr="009F448E" w:rsidRDefault="009F448E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AE3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8E4AE3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8E4AE3">
        <w:rPr>
          <w:rFonts w:ascii="Times New Roman" w:hAnsi="Times New Roman" w:cs="Times New Roman"/>
          <w:sz w:val="28"/>
          <w:szCs w:val="28"/>
        </w:rPr>
        <w:t>муниципальное бюджетное учреждение "Патологоанатомическое бюро" управления здравоохранения муниципального образования город Новороссийск.</w:t>
      </w:r>
      <w:r w:rsidRPr="009F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88" w:rsidRPr="00BF0CEB" w:rsidRDefault="00705C88" w:rsidP="00705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CEB">
        <w:rPr>
          <w:rFonts w:ascii="Times New Roman" w:eastAsia="Times New Roman" w:hAnsi="Times New Roman" w:cs="Times New Roman"/>
          <w:sz w:val="28"/>
          <w:szCs w:val="28"/>
        </w:rPr>
        <w:t>Транспортировка тел умерших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(погибших), в том числе 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>безродных, невостребованных и неопознанных умерших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>погибших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8E4AE3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2251E1" w:rsidRPr="008E4AE3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ABC" w:rsidRPr="002251E1" w:rsidRDefault="00705C88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3140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Заявки на транспортировку тел умерших принимает дежурный диспетчер М</w:t>
      </w:r>
      <w:r w:rsidR="00DB6F21">
        <w:rPr>
          <w:rFonts w:ascii="Times New Roman" w:eastAsia="Times New Roman" w:hAnsi="Times New Roman" w:cs="Times New Roman"/>
          <w:sz w:val="28"/>
          <w:szCs w:val="28"/>
        </w:rPr>
        <w:t>униципального бюджетного учреждения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"Безопасный город"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251E1">
        <w:rPr>
          <w:rFonts w:ascii="Times New Roman" w:eastAsia="Times New Roman" w:hAnsi="Times New Roman" w:cs="Times New Roman"/>
          <w:sz w:val="28"/>
          <w:szCs w:val="28"/>
        </w:rPr>
        <w:t xml:space="preserve">телефону </w:t>
      </w:r>
      <w:r w:rsidR="008E4AE3">
        <w:rPr>
          <w:rFonts w:ascii="Times New Roman" w:eastAsia="Times New Roman" w:hAnsi="Times New Roman" w:cs="Times New Roman"/>
          <w:sz w:val="28"/>
          <w:szCs w:val="28"/>
        </w:rPr>
        <w:t>8 (8617) 63-53-51</w:t>
      </w:r>
      <w:r w:rsidR="002251E1">
        <w:rPr>
          <w:rFonts w:ascii="Times New Roman" w:hAnsi="Times New Roman" w:cs="Times New Roman"/>
          <w:sz w:val="28"/>
          <w:szCs w:val="28"/>
        </w:rPr>
        <w:t xml:space="preserve">, </w:t>
      </w:r>
      <w:r w:rsidR="002251E1" w:rsidRPr="00BF0CEB">
        <w:rPr>
          <w:rFonts w:ascii="Times New Roman" w:eastAsia="Times New Roman" w:hAnsi="Times New Roman" w:cs="Times New Roman"/>
          <w:sz w:val="28"/>
          <w:szCs w:val="28"/>
        </w:rPr>
        <w:t xml:space="preserve">по заявке </w:t>
      </w:r>
      <w:r w:rsidR="002251E1">
        <w:rPr>
          <w:rFonts w:ascii="Times New Roman" w:eastAsia="Times New Roman" w:hAnsi="Times New Roman" w:cs="Times New Roman"/>
          <w:sz w:val="28"/>
          <w:szCs w:val="28"/>
        </w:rPr>
        <w:t xml:space="preserve">сотрудника выездной бригады </w:t>
      </w:r>
      <w:r w:rsidR="002251E1" w:rsidRPr="00BF0CEB">
        <w:rPr>
          <w:rFonts w:ascii="Times New Roman" w:eastAsia="Times New Roman" w:hAnsi="Times New Roman" w:cs="Times New Roman"/>
          <w:sz w:val="28"/>
          <w:szCs w:val="28"/>
        </w:rPr>
        <w:t>скорой помощи, сотрудника полиции</w:t>
      </w:r>
      <w:r w:rsidR="006C3ABC" w:rsidRPr="00225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ABC" w:rsidRPr="00BF0CEB" w:rsidRDefault="00831400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Дежурный диспетчер МБУ "Безопасный город" г. Новороссийск оформляет заявку с записью в журнале приема заявок по перевозке тел умерших (погибших) в морг, в котором указывается порядковый номер заявки; дата и время приема заявки; фамилия, имя и отчество умершего (погибшего), если они известны; местонахождение тела умершего (погибшего);</w:t>
      </w:r>
      <w:r w:rsidR="008E4AE3">
        <w:rPr>
          <w:rFonts w:ascii="Times New Roman" w:eastAsia="Times New Roman" w:hAnsi="Times New Roman" w:cs="Times New Roman"/>
          <w:sz w:val="28"/>
          <w:szCs w:val="28"/>
        </w:rPr>
        <w:t xml:space="preserve"> ФИО </w:t>
      </w:r>
      <w:r w:rsidR="008E4AE3" w:rsidRPr="00BF0CEB">
        <w:rPr>
          <w:rFonts w:ascii="Times New Roman" w:eastAsia="Times New Roman" w:hAnsi="Times New Roman" w:cs="Times New Roman"/>
          <w:sz w:val="28"/>
          <w:szCs w:val="28"/>
        </w:rPr>
        <w:t xml:space="preserve">заказчика;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контактный телефон заказчика;</w:t>
      </w:r>
      <w:r w:rsidR="008E4AE3" w:rsidRPr="008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E3" w:rsidRPr="00BF0CEB">
        <w:rPr>
          <w:rFonts w:ascii="Times New Roman" w:eastAsia="Times New Roman" w:hAnsi="Times New Roman" w:cs="Times New Roman"/>
          <w:sz w:val="28"/>
          <w:szCs w:val="28"/>
        </w:rPr>
        <w:t>фамилия, имя и отчество</w:t>
      </w:r>
      <w:r w:rsidR="008E4AE3">
        <w:rPr>
          <w:rFonts w:ascii="Times New Roman" w:eastAsia="Times New Roman" w:hAnsi="Times New Roman" w:cs="Times New Roman"/>
          <w:sz w:val="28"/>
          <w:szCs w:val="28"/>
        </w:rPr>
        <w:t>, должность лица, подающего заявку;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 xml:space="preserve">адрес морга, куда транспортируется тело умершего; дата и время передачи заявки </w:t>
      </w:r>
      <w:r w:rsidRPr="006F15C3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службе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перевозки тела умершего</w:t>
      </w:r>
      <w:r w:rsidR="008E4AE3">
        <w:rPr>
          <w:rFonts w:ascii="Times New Roman" w:eastAsia="Times New Roman" w:hAnsi="Times New Roman" w:cs="Times New Roman"/>
          <w:sz w:val="28"/>
          <w:szCs w:val="28"/>
        </w:rPr>
        <w:t>; отметка о доставке тела в морг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ABC" w:rsidRPr="00BF0CEB" w:rsidRDefault="00831400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51E1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Выезд бригады </w:t>
      </w:r>
      <w:r w:rsidR="00905EE6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службы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за телом умершего </w:t>
      </w:r>
      <w:r w:rsidR="00905EE6">
        <w:rPr>
          <w:rFonts w:ascii="Times New Roman" w:eastAsia="Times New Roman" w:hAnsi="Times New Roman" w:cs="Times New Roman"/>
          <w:sz w:val="28"/>
          <w:szCs w:val="28"/>
        </w:rPr>
        <w:t xml:space="preserve">(погибшего)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>в порядке поступления заявок.</w:t>
      </w:r>
    </w:p>
    <w:p w:rsidR="006C3ABC" w:rsidRDefault="00905EE6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51E1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тела умершего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(погибшего)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службой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в морг после получения оформленной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70A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скорой помощи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выдача сигнального листа, от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0A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постановления, </w:t>
      </w:r>
      <w:r w:rsidR="006C3ABC" w:rsidRPr="006F15C3">
        <w:rPr>
          <w:rFonts w:ascii="Times New Roman" w:eastAsia="Times New Roman" w:hAnsi="Times New Roman" w:cs="Times New Roman"/>
          <w:sz w:val="28"/>
          <w:szCs w:val="28"/>
        </w:rPr>
        <w:t>при необходимости.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ABC" w:rsidRPr="00BF0CEB" w:rsidRDefault="00905EE6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51E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3ABC" w:rsidRPr="00BF0CE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порядка осуществляет управление городского хозяйства муниципального образования город Новороссийск.</w:t>
      </w:r>
    </w:p>
    <w:p w:rsidR="006C3ABC" w:rsidRPr="00BF0CEB" w:rsidRDefault="006C3ABC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5FA" w:rsidRDefault="006C3ABC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6C3ABC" w:rsidRPr="00BF0CEB" w:rsidRDefault="005525FA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Рыжевцов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</w:p>
    <w:p w:rsidR="006C3ABC" w:rsidRPr="00BF0CEB" w:rsidRDefault="006C3ABC" w:rsidP="008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AD" w:rsidRDefault="008970AD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70AD" w:rsidRDefault="008970AD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4C76" w:rsidRDefault="00434C76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F08" w:rsidRDefault="00413F08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F08" w:rsidRDefault="00413F08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F08" w:rsidRDefault="00413F08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AE3" w:rsidRDefault="008E4AE3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AE3" w:rsidRDefault="008E4AE3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25FA" w:rsidRPr="00BF0CEB" w:rsidRDefault="005525FA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525FA" w:rsidRPr="00BF0CEB" w:rsidRDefault="005525FA" w:rsidP="00552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5FA" w:rsidRDefault="005525FA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</w:p>
    <w:p w:rsidR="005525FA" w:rsidRDefault="005525FA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</w:t>
      </w:r>
    </w:p>
    <w:p w:rsidR="005525FA" w:rsidRPr="00BF0CEB" w:rsidRDefault="005525FA" w:rsidP="00552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Новороссийск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C3ABC" w:rsidRPr="00BF0CEB" w:rsidRDefault="006C3ABC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5FA" w:rsidRDefault="005525FA" w:rsidP="006C3A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ABC" w:rsidRDefault="005525FA" w:rsidP="0055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FA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приема заявок по перевозке </w:t>
      </w:r>
      <w:r w:rsidR="00434C76" w:rsidRPr="005525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 Новороссийск </w:t>
      </w:r>
      <w:r w:rsidRPr="005525FA">
        <w:rPr>
          <w:rFonts w:ascii="Times New Roman" w:eastAsia="Times New Roman" w:hAnsi="Times New Roman" w:cs="Times New Roman"/>
          <w:b/>
          <w:sz w:val="28"/>
          <w:szCs w:val="28"/>
        </w:rPr>
        <w:t xml:space="preserve">тел умерших (погибших) </w:t>
      </w:r>
      <w:r w:rsidR="00434C76">
        <w:rPr>
          <w:rFonts w:ascii="Times New Roman" w:eastAsia="Times New Roman" w:hAnsi="Times New Roman" w:cs="Times New Roman"/>
          <w:b/>
          <w:sz w:val="28"/>
          <w:szCs w:val="28"/>
        </w:rPr>
        <w:t xml:space="preserve">в морг </w:t>
      </w:r>
    </w:p>
    <w:p w:rsidR="005525FA" w:rsidRPr="005525FA" w:rsidRDefault="005525FA" w:rsidP="0055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5FA" w:rsidRPr="005525FA" w:rsidRDefault="005525FA" w:rsidP="006C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"/>
        <w:gridCol w:w="794"/>
        <w:gridCol w:w="992"/>
        <w:gridCol w:w="850"/>
        <w:gridCol w:w="1134"/>
        <w:gridCol w:w="993"/>
        <w:gridCol w:w="1134"/>
        <w:gridCol w:w="1055"/>
        <w:gridCol w:w="1510"/>
      </w:tblGrid>
      <w:tr w:rsidR="008E4AE3" w:rsidRPr="005525FA" w:rsidTr="008E4AE3">
        <w:trPr>
          <w:tblCellSpacing w:w="0" w:type="dxa"/>
        </w:trPr>
        <w:tc>
          <w:tcPr>
            <w:tcW w:w="209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94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Дата и время приема заявки</w:t>
            </w:r>
          </w:p>
        </w:tc>
        <w:tc>
          <w:tcPr>
            <w:tcW w:w="992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Фамилия, имя отчество умершего (погибшего) (если они известны)</w:t>
            </w:r>
          </w:p>
        </w:tc>
        <w:tc>
          <w:tcPr>
            <w:tcW w:w="850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Местонахождение тела умершего (погибшего)</w:t>
            </w:r>
          </w:p>
        </w:tc>
        <w:tc>
          <w:tcPr>
            <w:tcW w:w="1134" w:type="dxa"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ФИО заявителя Контактный телефон заявителя</w:t>
            </w:r>
          </w:p>
        </w:tc>
        <w:tc>
          <w:tcPr>
            <w:tcW w:w="993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ФИО</w:t>
            </w: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должность лица, подающего заявку заявителя</w:t>
            </w:r>
          </w:p>
        </w:tc>
        <w:tc>
          <w:tcPr>
            <w:tcW w:w="1134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 морга, патологоанатомического бюро, куда транспортируется тело умершего (погибшего)</w:t>
            </w:r>
          </w:p>
        </w:tc>
        <w:tc>
          <w:tcPr>
            <w:tcW w:w="1055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Дата и время передачи заявки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специализированной службе</w:t>
            </w:r>
          </w:p>
        </w:tc>
        <w:tc>
          <w:tcPr>
            <w:tcW w:w="1510" w:type="dxa"/>
            <w:vAlign w:val="center"/>
            <w:hideMark/>
          </w:tcPr>
          <w:p w:rsidR="008E4AE3" w:rsidRPr="005525FA" w:rsidRDefault="008E4AE3" w:rsidP="008E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Отметка о доставке тела в морг</w:t>
            </w:r>
          </w:p>
        </w:tc>
      </w:tr>
      <w:tr w:rsidR="008E4AE3" w:rsidRPr="005525FA" w:rsidTr="008E4AE3">
        <w:trPr>
          <w:tblCellSpacing w:w="0" w:type="dxa"/>
        </w:trPr>
        <w:tc>
          <w:tcPr>
            <w:tcW w:w="209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55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10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525F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E4AE3" w:rsidRPr="005525FA" w:rsidTr="008E4AE3">
        <w:trPr>
          <w:tblCellSpacing w:w="0" w:type="dxa"/>
        </w:trPr>
        <w:tc>
          <w:tcPr>
            <w:tcW w:w="209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0" w:type="dxa"/>
            <w:vAlign w:val="center"/>
            <w:hideMark/>
          </w:tcPr>
          <w:p w:rsidR="008E4AE3" w:rsidRPr="005525FA" w:rsidRDefault="008E4AE3" w:rsidP="006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C3ABC" w:rsidRPr="005525FA" w:rsidRDefault="006C3ABC" w:rsidP="006C3AB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525FA" w:rsidRDefault="005525FA" w:rsidP="0055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CEB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5525FA" w:rsidRPr="00BF0CEB" w:rsidRDefault="005525FA" w:rsidP="0055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Рыжевцов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</w:p>
    <w:p w:rsidR="00BF0CEB" w:rsidRDefault="00BF0C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Pr="00BF0CEB" w:rsidRDefault="003C64EB" w:rsidP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Default="003C64EB">
      <w:pPr>
        <w:rPr>
          <w:rFonts w:ascii="Times New Roman" w:hAnsi="Times New Roman" w:cs="Times New Roman"/>
          <w:sz w:val="28"/>
          <w:szCs w:val="28"/>
        </w:rPr>
      </w:pPr>
    </w:p>
    <w:p w:rsidR="003C64EB" w:rsidRPr="00BF0CEB" w:rsidRDefault="003C64EB">
      <w:pPr>
        <w:rPr>
          <w:rFonts w:ascii="Times New Roman" w:hAnsi="Times New Roman" w:cs="Times New Roman"/>
          <w:sz w:val="28"/>
          <w:szCs w:val="28"/>
        </w:rPr>
      </w:pPr>
    </w:p>
    <w:sectPr w:rsidR="003C64EB" w:rsidRPr="00BF0CEB" w:rsidSect="000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C3ABC"/>
    <w:rsid w:val="00033E87"/>
    <w:rsid w:val="000D664B"/>
    <w:rsid w:val="00120AB9"/>
    <w:rsid w:val="001633FC"/>
    <w:rsid w:val="00180D2D"/>
    <w:rsid w:val="001A2B83"/>
    <w:rsid w:val="002251E1"/>
    <w:rsid w:val="002C3D66"/>
    <w:rsid w:val="00322AAC"/>
    <w:rsid w:val="003C64EB"/>
    <w:rsid w:val="003F33D5"/>
    <w:rsid w:val="0041120B"/>
    <w:rsid w:val="00413F08"/>
    <w:rsid w:val="00434C76"/>
    <w:rsid w:val="00495BA9"/>
    <w:rsid w:val="005525FA"/>
    <w:rsid w:val="00586979"/>
    <w:rsid w:val="005A2479"/>
    <w:rsid w:val="006C3ABC"/>
    <w:rsid w:val="006C3C02"/>
    <w:rsid w:val="006E2968"/>
    <w:rsid w:val="006E4266"/>
    <w:rsid w:val="006F15C3"/>
    <w:rsid w:val="00705C88"/>
    <w:rsid w:val="0082723B"/>
    <w:rsid w:val="00831400"/>
    <w:rsid w:val="008921F4"/>
    <w:rsid w:val="008970AD"/>
    <w:rsid w:val="008A7FD6"/>
    <w:rsid w:val="008B7959"/>
    <w:rsid w:val="008D6ABD"/>
    <w:rsid w:val="008E4AE3"/>
    <w:rsid w:val="00905EE6"/>
    <w:rsid w:val="009E178E"/>
    <w:rsid w:val="009F448E"/>
    <w:rsid w:val="00A26B35"/>
    <w:rsid w:val="00AB1738"/>
    <w:rsid w:val="00AB5220"/>
    <w:rsid w:val="00B47391"/>
    <w:rsid w:val="00BF0CEB"/>
    <w:rsid w:val="00C6274B"/>
    <w:rsid w:val="00C63463"/>
    <w:rsid w:val="00CD6AAD"/>
    <w:rsid w:val="00D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7"/>
  </w:style>
  <w:style w:type="paragraph" w:styleId="1">
    <w:name w:val="heading 1"/>
    <w:basedOn w:val="a"/>
    <w:link w:val="10"/>
    <w:uiPriority w:val="9"/>
    <w:qFormat/>
    <w:rsid w:val="006C3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3A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AB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C6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3ECB-1106-439D-9863-25927DC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2017-12-15T10:47:00Z</dcterms:created>
  <dcterms:modified xsi:type="dcterms:W3CDTF">2017-12-18T19:25:00Z</dcterms:modified>
</cp:coreProperties>
</file>