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8B9" w:rsidRDefault="003348B9" w:rsidP="003348B9">
      <w:pPr>
        <w:autoSpaceDE w:val="0"/>
        <w:autoSpaceDN w:val="0"/>
        <w:adjustRightInd w:val="0"/>
        <w:ind w:left="0"/>
        <w:jc w:val="center"/>
        <w:rPr>
          <w:rFonts w:cs="Times New Roman"/>
          <w:b/>
          <w:bCs/>
          <w:szCs w:val="28"/>
        </w:rPr>
      </w:pPr>
    </w:p>
    <w:p w:rsidR="003348B9" w:rsidRDefault="003348B9" w:rsidP="003348B9">
      <w:pPr>
        <w:autoSpaceDE w:val="0"/>
        <w:autoSpaceDN w:val="0"/>
        <w:adjustRightInd w:val="0"/>
        <w:ind w:left="0"/>
        <w:jc w:val="center"/>
        <w:rPr>
          <w:rFonts w:cs="Times New Roman"/>
          <w:b/>
          <w:bCs/>
          <w:szCs w:val="28"/>
        </w:rPr>
      </w:pPr>
    </w:p>
    <w:p w:rsidR="003348B9" w:rsidRDefault="003348B9" w:rsidP="003348B9">
      <w:pPr>
        <w:autoSpaceDE w:val="0"/>
        <w:autoSpaceDN w:val="0"/>
        <w:adjustRightInd w:val="0"/>
        <w:ind w:left="0"/>
        <w:jc w:val="center"/>
        <w:rPr>
          <w:rFonts w:cs="Times New Roman"/>
          <w:b/>
          <w:bCs/>
          <w:szCs w:val="28"/>
        </w:rPr>
      </w:pPr>
    </w:p>
    <w:p w:rsidR="003348B9" w:rsidRDefault="003348B9" w:rsidP="003348B9">
      <w:pPr>
        <w:autoSpaceDE w:val="0"/>
        <w:autoSpaceDN w:val="0"/>
        <w:adjustRightInd w:val="0"/>
        <w:ind w:left="0"/>
        <w:jc w:val="center"/>
        <w:rPr>
          <w:rFonts w:cs="Times New Roman"/>
          <w:b/>
          <w:bCs/>
          <w:szCs w:val="28"/>
        </w:rPr>
      </w:pPr>
    </w:p>
    <w:p w:rsidR="003348B9" w:rsidRDefault="003348B9" w:rsidP="003348B9">
      <w:pPr>
        <w:autoSpaceDE w:val="0"/>
        <w:autoSpaceDN w:val="0"/>
        <w:adjustRightInd w:val="0"/>
        <w:ind w:left="0"/>
        <w:jc w:val="center"/>
        <w:rPr>
          <w:rFonts w:cs="Times New Roman"/>
          <w:b/>
          <w:bCs/>
          <w:szCs w:val="28"/>
        </w:rPr>
      </w:pPr>
    </w:p>
    <w:p w:rsidR="003348B9" w:rsidRDefault="003348B9" w:rsidP="003348B9">
      <w:pPr>
        <w:autoSpaceDE w:val="0"/>
        <w:autoSpaceDN w:val="0"/>
        <w:adjustRightInd w:val="0"/>
        <w:ind w:left="0"/>
        <w:jc w:val="center"/>
        <w:rPr>
          <w:rFonts w:cs="Times New Roman"/>
          <w:b/>
          <w:bCs/>
          <w:szCs w:val="28"/>
        </w:rPr>
      </w:pPr>
    </w:p>
    <w:p w:rsidR="00675F3C" w:rsidRDefault="00675F3C" w:rsidP="003348B9">
      <w:pPr>
        <w:autoSpaceDE w:val="0"/>
        <w:autoSpaceDN w:val="0"/>
        <w:adjustRightInd w:val="0"/>
        <w:ind w:left="0"/>
        <w:jc w:val="center"/>
        <w:rPr>
          <w:rFonts w:cs="Times New Roman"/>
          <w:b/>
          <w:bCs/>
          <w:szCs w:val="28"/>
        </w:rPr>
      </w:pPr>
    </w:p>
    <w:p w:rsidR="006F5D5D" w:rsidRDefault="006F5D5D" w:rsidP="003348B9">
      <w:pPr>
        <w:autoSpaceDE w:val="0"/>
        <w:autoSpaceDN w:val="0"/>
        <w:adjustRightInd w:val="0"/>
        <w:ind w:left="0"/>
        <w:jc w:val="center"/>
        <w:rPr>
          <w:rFonts w:cs="Times New Roman"/>
          <w:b/>
          <w:bCs/>
          <w:szCs w:val="28"/>
        </w:rPr>
      </w:pPr>
    </w:p>
    <w:p w:rsidR="00675F3C" w:rsidRPr="003348B9" w:rsidRDefault="00675F3C" w:rsidP="006F5D5D">
      <w:pPr>
        <w:autoSpaceDE w:val="0"/>
        <w:autoSpaceDN w:val="0"/>
        <w:adjustRightInd w:val="0"/>
        <w:ind w:left="0"/>
        <w:rPr>
          <w:rFonts w:cs="Times New Roman"/>
          <w:b/>
          <w:bCs/>
          <w:szCs w:val="28"/>
        </w:rPr>
      </w:pPr>
    </w:p>
    <w:p w:rsidR="003348B9" w:rsidRPr="003348B9" w:rsidRDefault="00675F3C" w:rsidP="003348B9">
      <w:pPr>
        <w:autoSpaceDE w:val="0"/>
        <w:autoSpaceDN w:val="0"/>
        <w:adjustRightInd w:val="0"/>
        <w:ind w:left="0"/>
        <w:jc w:val="center"/>
        <w:rPr>
          <w:rFonts w:cs="Times New Roman"/>
          <w:b/>
          <w:bCs/>
          <w:szCs w:val="28"/>
        </w:rPr>
      </w:pPr>
      <w:r w:rsidRPr="003348B9">
        <w:rPr>
          <w:rFonts w:cs="Times New Roman"/>
          <w:b/>
          <w:bCs/>
          <w:szCs w:val="28"/>
        </w:rPr>
        <w:t>О внесении изменений</w:t>
      </w:r>
      <w:r>
        <w:rPr>
          <w:rFonts w:cs="Times New Roman"/>
          <w:b/>
          <w:bCs/>
          <w:szCs w:val="28"/>
        </w:rPr>
        <w:t xml:space="preserve"> в</w:t>
      </w:r>
      <w:r w:rsidRPr="003348B9">
        <w:rPr>
          <w:rFonts w:cs="Times New Roman"/>
          <w:b/>
          <w:bCs/>
          <w:szCs w:val="28"/>
        </w:rPr>
        <w:t xml:space="preserve"> постановление администрации муниципального</w:t>
      </w:r>
      <w:r>
        <w:rPr>
          <w:rFonts w:cs="Times New Roman"/>
          <w:b/>
          <w:bCs/>
          <w:szCs w:val="28"/>
        </w:rPr>
        <w:t xml:space="preserve"> о</w:t>
      </w:r>
      <w:r w:rsidRPr="003348B9">
        <w:rPr>
          <w:rFonts w:cs="Times New Roman"/>
          <w:b/>
          <w:bCs/>
          <w:szCs w:val="28"/>
        </w:rPr>
        <w:t xml:space="preserve">бразования город </w:t>
      </w:r>
      <w:r>
        <w:rPr>
          <w:rFonts w:cs="Times New Roman"/>
          <w:b/>
          <w:bCs/>
          <w:szCs w:val="28"/>
        </w:rPr>
        <w:t>Н</w:t>
      </w:r>
      <w:r w:rsidRPr="003348B9">
        <w:rPr>
          <w:rFonts w:cs="Times New Roman"/>
          <w:b/>
          <w:bCs/>
          <w:szCs w:val="28"/>
        </w:rPr>
        <w:t xml:space="preserve">овороссийск от 22 января 2015 года </w:t>
      </w:r>
      <w:r>
        <w:rPr>
          <w:rFonts w:cs="Times New Roman"/>
          <w:b/>
          <w:bCs/>
          <w:szCs w:val="28"/>
        </w:rPr>
        <w:t>№</w:t>
      </w:r>
      <w:r w:rsidRPr="003348B9">
        <w:rPr>
          <w:rFonts w:cs="Times New Roman"/>
          <w:b/>
          <w:bCs/>
          <w:szCs w:val="28"/>
        </w:rPr>
        <w:t xml:space="preserve"> 306</w:t>
      </w:r>
      <w:r>
        <w:rPr>
          <w:rFonts w:cs="Times New Roman"/>
          <w:b/>
          <w:bCs/>
          <w:szCs w:val="28"/>
        </w:rPr>
        <w:t xml:space="preserve"> «О</w:t>
      </w:r>
      <w:r w:rsidRPr="003348B9">
        <w:rPr>
          <w:rFonts w:cs="Times New Roman"/>
          <w:b/>
          <w:bCs/>
          <w:szCs w:val="28"/>
        </w:rPr>
        <w:t>б утверждении административного регламента выдачи</w:t>
      </w:r>
      <w:r>
        <w:rPr>
          <w:rFonts w:cs="Times New Roman"/>
          <w:b/>
          <w:bCs/>
          <w:szCs w:val="28"/>
        </w:rPr>
        <w:t xml:space="preserve"> по</w:t>
      </w:r>
      <w:r w:rsidRPr="003348B9">
        <w:rPr>
          <w:rFonts w:cs="Times New Roman"/>
          <w:b/>
          <w:bCs/>
          <w:szCs w:val="28"/>
        </w:rPr>
        <w:t>рубочного билета на вырубку (пересадку), зеленых насаждений</w:t>
      </w:r>
      <w:r>
        <w:rPr>
          <w:rFonts w:cs="Times New Roman"/>
          <w:b/>
          <w:bCs/>
          <w:szCs w:val="28"/>
        </w:rPr>
        <w:t xml:space="preserve"> н</w:t>
      </w:r>
      <w:r w:rsidRPr="003348B9">
        <w:rPr>
          <w:rFonts w:cs="Times New Roman"/>
          <w:b/>
          <w:bCs/>
          <w:szCs w:val="28"/>
        </w:rPr>
        <w:t>а территории муниципального образования</w:t>
      </w:r>
      <w:r>
        <w:rPr>
          <w:rFonts w:cs="Times New Roman"/>
          <w:b/>
          <w:bCs/>
          <w:szCs w:val="28"/>
        </w:rPr>
        <w:t xml:space="preserve"> город Н</w:t>
      </w:r>
      <w:r w:rsidRPr="003348B9">
        <w:rPr>
          <w:rFonts w:cs="Times New Roman"/>
          <w:b/>
          <w:bCs/>
          <w:szCs w:val="28"/>
        </w:rPr>
        <w:t>овороссийск</w:t>
      </w:r>
      <w:r>
        <w:rPr>
          <w:rFonts w:cs="Times New Roman"/>
          <w:b/>
          <w:bCs/>
          <w:szCs w:val="28"/>
        </w:rPr>
        <w:t>»</w:t>
      </w:r>
      <w:r w:rsidRPr="003348B9">
        <w:rPr>
          <w:rFonts w:cs="Times New Roman"/>
          <w:b/>
          <w:szCs w:val="28"/>
        </w:rPr>
        <w:t xml:space="preserve"> и о признании утратившим силу постановлени</w:t>
      </w:r>
      <w:r w:rsidR="00CB451A">
        <w:rPr>
          <w:rFonts w:cs="Times New Roman"/>
          <w:b/>
          <w:szCs w:val="28"/>
        </w:rPr>
        <w:t>е</w:t>
      </w:r>
      <w:r w:rsidRPr="003348B9">
        <w:rPr>
          <w:rFonts w:cs="Times New Roman"/>
          <w:b/>
          <w:szCs w:val="28"/>
        </w:rPr>
        <w:t xml:space="preserve"> администрации муниципального образования город</w:t>
      </w:r>
      <w:r>
        <w:rPr>
          <w:rFonts w:cs="Times New Roman"/>
          <w:b/>
          <w:szCs w:val="28"/>
        </w:rPr>
        <w:t xml:space="preserve"> Новороссийск</w:t>
      </w:r>
      <w:r w:rsidR="00CB451A" w:rsidRPr="00CB451A">
        <w:rPr>
          <w:rFonts w:cs="Times New Roman"/>
          <w:b/>
          <w:szCs w:val="28"/>
        </w:rPr>
        <w:t xml:space="preserve"> </w:t>
      </w:r>
      <w:r w:rsidR="00CB451A" w:rsidRPr="003348B9">
        <w:rPr>
          <w:rFonts w:cs="Times New Roman"/>
          <w:b/>
          <w:szCs w:val="28"/>
        </w:rPr>
        <w:t>от 19 февраля 2016 г</w:t>
      </w:r>
      <w:r w:rsidR="00CB451A">
        <w:rPr>
          <w:rFonts w:cs="Times New Roman"/>
          <w:b/>
          <w:szCs w:val="28"/>
        </w:rPr>
        <w:t>ода</w:t>
      </w:r>
      <w:r w:rsidR="00CB451A" w:rsidRPr="003348B9">
        <w:rPr>
          <w:rFonts w:cs="Times New Roman"/>
          <w:b/>
          <w:szCs w:val="28"/>
        </w:rPr>
        <w:t xml:space="preserve"> </w:t>
      </w:r>
      <w:r w:rsidR="00CB451A">
        <w:rPr>
          <w:rFonts w:cs="Times New Roman"/>
          <w:b/>
          <w:szCs w:val="28"/>
        </w:rPr>
        <w:t>№</w:t>
      </w:r>
      <w:r w:rsidR="00CB451A" w:rsidRPr="003348B9">
        <w:rPr>
          <w:rFonts w:cs="Times New Roman"/>
          <w:b/>
          <w:szCs w:val="28"/>
        </w:rPr>
        <w:t xml:space="preserve"> 1300</w:t>
      </w:r>
    </w:p>
    <w:p w:rsidR="003348B9" w:rsidRPr="003348B9" w:rsidRDefault="003348B9" w:rsidP="003348B9">
      <w:pPr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</w:p>
    <w:p w:rsidR="003348B9" w:rsidRPr="00063644" w:rsidRDefault="003348B9" w:rsidP="00675F3C">
      <w:pPr>
        <w:autoSpaceDE w:val="0"/>
        <w:autoSpaceDN w:val="0"/>
        <w:adjustRightInd w:val="0"/>
        <w:ind w:left="0" w:firstLine="851"/>
        <w:jc w:val="both"/>
        <w:rPr>
          <w:rFonts w:cs="Times New Roman"/>
          <w:szCs w:val="28"/>
        </w:rPr>
      </w:pPr>
      <w:r w:rsidRPr="00063644">
        <w:rPr>
          <w:rFonts w:cs="Times New Roman"/>
          <w:szCs w:val="28"/>
        </w:rPr>
        <w:t xml:space="preserve">1. Внести изменения в </w:t>
      </w:r>
      <w:hyperlink r:id="rId7" w:history="1">
        <w:r w:rsidRPr="00063644">
          <w:rPr>
            <w:rFonts w:cs="Times New Roman"/>
            <w:szCs w:val="28"/>
          </w:rPr>
          <w:t>постановление</w:t>
        </w:r>
      </w:hyperlink>
      <w:r w:rsidRPr="00063644">
        <w:rPr>
          <w:rFonts w:cs="Times New Roman"/>
          <w:szCs w:val="28"/>
        </w:rPr>
        <w:t xml:space="preserve"> администрации муниципального образования город Новороссийск от 22 января 2015 года </w:t>
      </w:r>
      <w:r w:rsidR="00675F3C">
        <w:rPr>
          <w:rFonts w:cs="Times New Roman"/>
          <w:szCs w:val="28"/>
        </w:rPr>
        <w:t xml:space="preserve">    №</w:t>
      </w:r>
      <w:r w:rsidRPr="00063644">
        <w:rPr>
          <w:rFonts w:cs="Times New Roman"/>
          <w:szCs w:val="28"/>
        </w:rPr>
        <w:t xml:space="preserve"> 306 </w:t>
      </w:r>
      <w:r w:rsidR="00675F3C">
        <w:rPr>
          <w:rFonts w:cs="Times New Roman"/>
          <w:szCs w:val="28"/>
        </w:rPr>
        <w:t>«</w:t>
      </w:r>
      <w:r w:rsidRPr="00063644">
        <w:rPr>
          <w:rFonts w:cs="Times New Roman"/>
          <w:szCs w:val="28"/>
        </w:rPr>
        <w:t>Об утверждении административного регламента выдачи порубочного билета на вырубку (пересадку), зеленых насаждений на территории муниципального образования город Новороссийск</w:t>
      </w:r>
      <w:r w:rsidR="00675F3C">
        <w:rPr>
          <w:rFonts w:cs="Times New Roman"/>
          <w:szCs w:val="28"/>
        </w:rPr>
        <w:t>»</w:t>
      </w:r>
      <w:r w:rsidRPr="00063644">
        <w:rPr>
          <w:rFonts w:cs="Times New Roman"/>
          <w:szCs w:val="28"/>
        </w:rPr>
        <w:t xml:space="preserve">, признав </w:t>
      </w:r>
      <w:hyperlink r:id="rId8" w:history="1">
        <w:r w:rsidRPr="00063644">
          <w:rPr>
            <w:rFonts w:cs="Times New Roman"/>
            <w:szCs w:val="28"/>
          </w:rPr>
          <w:t>пункт</w:t>
        </w:r>
        <w:r w:rsidR="00CB451A">
          <w:rPr>
            <w:rFonts w:cs="Times New Roman"/>
            <w:szCs w:val="28"/>
          </w:rPr>
          <w:t xml:space="preserve">                          </w:t>
        </w:r>
        <w:r w:rsidRPr="00063644">
          <w:rPr>
            <w:rFonts w:cs="Times New Roman"/>
            <w:szCs w:val="28"/>
          </w:rPr>
          <w:t xml:space="preserve"> 1</w:t>
        </w:r>
      </w:hyperlink>
      <w:r w:rsidRPr="00063644">
        <w:rPr>
          <w:rFonts w:cs="Times New Roman"/>
          <w:szCs w:val="28"/>
        </w:rPr>
        <w:t xml:space="preserve"> утратившим силу.</w:t>
      </w:r>
    </w:p>
    <w:p w:rsidR="0043116A" w:rsidRPr="00063644" w:rsidRDefault="00675F3C" w:rsidP="00675F3C">
      <w:pPr>
        <w:autoSpaceDE w:val="0"/>
        <w:autoSpaceDN w:val="0"/>
        <w:adjustRightInd w:val="0"/>
        <w:ind w:left="0"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43116A" w:rsidRPr="00063644">
        <w:rPr>
          <w:rFonts w:cs="Times New Roman"/>
          <w:szCs w:val="28"/>
        </w:rPr>
        <w:t xml:space="preserve">Постановление администрации муниципального </w:t>
      </w:r>
      <w:r>
        <w:rPr>
          <w:rFonts w:cs="Times New Roman"/>
          <w:szCs w:val="28"/>
        </w:rPr>
        <w:t xml:space="preserve">образования город Новороссийск </w:t>
      </w:r>
      <w:r w:rsidR="0043116A" w:rsidRPr="00063644">
        <w:rPr>
          <w:rFonts w:cs="Times New Roman"/>
          <w:szCs w:val="28"/>
        </w:rPr>
        <w:t>от 19 февраля 2016 г</w:t>
      </w:r>
      <w:r w:rsidR="007D1B45">
        <w:rPr>
          <w:rFonts w:cs="Times New Roman"/>
          <w:szCs w:val="28"/>
        </w:rPr>
        <w:t>ода</w:t>
      </w:r>
      <w:r w:rsidR="00CB451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№</w:t>
      </w:r>
      <w:r w:rsidR="0043116A" w:rsidRPr="00063644">
        <w:rPr>
          <w:rFonts w:cs="Times New Roman"/>
          <w:szCs w:val="28"/>
        </w:rPr>
        <w:t xml:space="preserve"> 1300</w:t>
      </w:r>
      <w:r>
        <w:rPr>
          <w:rFonts w:cs="Times New Roman"/>
          <w:szCs w:val="28"/>
        </w:rPr>
        <w:t xml:space="preserve"> «О</w:t>
      </w:r>
      <w:r w:rsidR="0043116A" w:rsidRPr="00063644">
        <w:rPr>
          <w:rFonts w:cs="Times New Roman"/>
          <w:szCs w:val="28"/>
        </w:rPr>
        <w:t xml:space="preserve"> внесении изменений в постановление администрации муниципального образования город Новороссийск от 22 января 2015 года </w:t>
      </w:r>
      <w:r>
        <w:rPr>
          <w:rFonts w:cs="Times New Roman"/>
          <w:szCs w:val="28"/>
        </w:rPr>
        <w:t>№</w:t>
      </w:r>
      <w:r w:rsidR="0043116A" w:rsidRPr="00BB28E1">
        <w:rPr>
          <w:rFonts w:cs="Times New Roman"/>
          <w:szCs w:val="28"/>
        </w:rPr>
        <w:t xml:space="preserve"> </w:t>
      </w:r>
      <w:r w:rsidR="0043116A" w:rsidRPr="00063644">
        <w:rPr>
          <w:rFonts w:cs="Times New Roman"/>
          <w:szCs w:val="28"/>
        </w:rPr>
        <w:t xml:space="preserve">306 </w:t>
      </w:r>
      <w:r>
        <w:rPr>
          <w:rFonts w:cs="Times New Roman"/>
          <w:szCs w:val="28"/>
        </w:rPr>
        <w:t>«О</w:t>
      </w:r>
      <w:r w:rsidR="0043116A" w:rsidRPr="00063644">
        <w:rPr>
          <w:rFonts w:cs="Times New Roman"/>
          <w:szCs w:val="28"/>
        </w:rPr>
        <w:t xml:space="preserve">б утверждении административного регламента выдачи порубочного билета на вырубку (пересадку), санитарную омолаживающую или формовочную обрезку зеленых насаждений на территории муниципального образования город </w:t>
      </w:r>
      <w:r w:rsidR="00063644" w:rsidRPr="00063644">
        <w:rPr>
          <w:rFonts w:cs="Times New Roman"/>
          <w:szCs w:val="28"/>
        </w:rPr>
        <w:t>Новороссийск</w:t>
      </w:r>
      <w:r>
        <w:rPr>
          <w:rFonts w:cs="Times New Roman"/>
          <w:szCs w:val="28"/>
        </w:rPr>
        <w:t>» признать утратившим силу.</w:t>
      </w:r>
    </w:p>
    <w:p w:rsidR="003348B9" w:rsidRPr="00063644" w:rsidRDefault="00063644" w:rsidP="00675F3C">
      <w:pPr>
        <w:autoSpaceDE w:val="0"/>
        <w:autoSpaceDN w:val="0"/>
        <w:adjustRightInd w:val="0"/>
        <w:ind w:left="0"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3348B9" w:rsidRPr="00063644">
        <w:rPr>
          <w:rFonts w:cs="Times New Roman"/>
          <w:szCs w:val="28"/>
        </w:rPr>
        <w:t xml:space="preserve">. Утвердить административный </w:t>
      </w:r>
      <w:hyperlink r:id="rId9" w:history="1">
        <w:r w:rsidR="003348B9" w:rsidRPr="00063644">
          <w:rPr>
            <w:rFonts w:cs="Times New Roman"/>
            <w:szCs w:val="28"/>
          </w:rPr>
          <w:t>регламент</w:t>
        </w:r>
      </w:hyperlink>
      <w:r w:rsidR="003348B9" w:rsidRPr="00063644">
        <w:rPr>
          <w:rFonts w:cs="Times New Roman"/>
          <w:szCs w:val="28"/>
        </w:rPr>
        <w:t xml:space="preserve"> по предоставлению муниципальной услуги </w:t>
      </w:r>
      <w:r w:rsidR="00675F3C">
        <w:rPr>
          <w:rFonts w:cs="Times New Roman"/>
          <w:szCs w:val="28"/>
        </w:rPr>
        <w:t>«</w:t>
      </w:r>
      <w:r w:rsidR="003348B9" w:rsidRPr="00063644">
        <w:rPr>
          <w:rFonts w:cs="Times New Roman"/>
          <w:szCs w:val="28"/>
        </w:rPr>
        <w:t>Об утверждении административного регламента выдачи порубочного билета на вырубку (пересадку), санитарную омолаживающую или формовочную обрезку зеленых насаждений на территории муниципального образования город Новороссийск</w:t>
      </w:r>
      <w:r w:rsidR="00675F3C">
        <w:rPr>
          <w:rFonts w:cs="Times New Roman"/>
          <w:szCs w:val="28"/>
        </w:rPr>
        <w:t>»</w:t>
      </w:r>
      <w:r w:rsidR="003348B9" w:rsidRPr="00063644">
        <w:rPr>
          <w:rFonts w:cs="Times New Roman"/>
          <w:szCs w:val="28"/>
        </w:rPr>
        <w:t xml:space="preserve"> в новой редакции (прилагается).</w:t>
      </w:r>
    </w:p>
    <w:p w:rsidR="003348B9" w:rsidRPr="00063644" w:rsidRDefault="00063644" w:rsidP="00675F3C">
      <w:pPr>
        <w:autoSpaceDE w:val="0"/>
        <w:autoSpaceDN w:val="0"/>
        <w:adjustRightInd w:val="0"/>
        <w:ind w:left="0"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3348B9" w:rsidRPr="00063644">
        <w:rPr>
          <w:rFonts w:cs="Times New Roman"/>
          <w:szCs w:val="28"/>
        </w:rPr>
        <w:t>. Отделу информационной политики и средств массовой информации опубликовать настоящее постановление в средствах массовой информации и разместить на сайте администрации муниципального образования город Новороссийск.</w:t>
      </w:r>
    </w:p>
    <w:p w:rsidR="003348B9" w:rsidRPr="003348B9" w:rsidRDefault="00063644" w:rsidP="00675F3C">
      <w:pPr>
        <w:autoSpaceDE w:val="0"/>
        <w:autoSpaceDN w:val="0"/>
        <w:adjustRightInd w:val="0"/>
        <w:ind w:left="0"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3348B9" w:rsidRPr="003348B9">
        <w:rPr>
          <w:rFonts w:cs="Times New Roman"/>
          <w:szCs w:val="28"/>
        </w:rPr>
        <w:t>. Контроль за выполнением настоящег</w:t>
      </w:r>
      <w:r w:rsidR="00BB28E1">
        <w:rPr>
          <w:rFonts w:cs="Times New Roman"/>
          <w:szCs w:val="28"/>
        </w:rPr>
        <w:t>о постановления возложить на</w:t>
      </w:r>
      <w:r w:rsidR="003348B9" w:rsidRPr="003348B9">
        <w:rPr>
          <w:rFonts w:cs="Times New Roman"/>
          <w:szCs w:val="28"/>
        </w:rPr>
        <w:t xml:space="preserve"> заместителя главы муниципального образования А.В.</w:t>
      </w:r>
      <w:r w:rsidR="00BB28E1">
        <w:rPr>
          <w:rFonts w:cs="Times New Roman"/>
          <w:szCs w:val="28"/>
        </w:rPr>
        <w:t xml:space="preserve"> </w:t>
      </w:r>
      <w:r w:rsidR="003348B9" w:rsidRPr="003348B9">
        <w:rPr>
          <w:rFonts w:cs="Times New Roman"/>
          <w:szCs w:val="28"/>
        </w:rPr>
        <w:t>Служалого.</w:t>
      </w:r>
    </w:p>
    <w:p w:rsidR="003348B9" w:rsidRPr="003348B9" w:rsidRDefault="00063644" w:rsidP="00675F3C">
      <w:pPr>
        <w:autoSpaceDE w:val="0"/>
        <w:autoSpaceDN w:val="0"/>
        <w:adjustRightInd w:val="0"/>
        <w:ind w:left="0"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6</w:t>
      </w:r>
      <w:bookmarkStart w:id="0" w:name="_GoBack"/>
      <w:bookmarkEnd w:id="0"/>
      <w:r w:rsidR="003348B9" w:rsidRPr="003348B9">
        <w:rPr>
          <w:rFonts w:cs="Times New Roman"/>
          <w:szCs w:val="28"/>
        </w:rPr>
        <w:t>. Настоящее постановление вступает в силу со дня его опубликования.</w:t>
      </w:r>
    </w:p>
    <w:p w:rsidR="003348B9" w:rsidRPr="003348B9" w:rsidRDefault="003348B9" w:rsidP="003348B9">
      <w:pPr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</w:p>
    <w:p w:rsidR="0043116A" w:rsidRDefault="0043116A" w:rsidP="003348B9">
      <w:pPr>
        <w:autoSpaceDE w:val="0"/>
        <w:autoSpaceDN w:val="0"/>
        <w:adjustRightInd w:val="0"/>
        <w:ind w:left="0"/>
        <w:jc w:val="right"/>
        <w:rPr>
          <w:rFonts w:cs="Times New Roman"/>
          <w:szCs w:val="28"/>
        </w:rPr>
      </w:pPr>
    </w:p>
    <w:p w:rsidR="003348B9" w:rsidRPr="0043116A" w:rsidRDefault="003348B9" w:rsidP="003348B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:rsidR="0043116A" w:rsidRPr="0043116A" w:rsidRDefault="006F5D5D" w:rsidP="007D1B45">
      <w:pPr>
        <w:autoSpaceDE w:val="0"/>
        <w:autoSpaceDN w:val="0"/>
        <w:adjustRightInd w:val="0"/>
        <w:ind w:left="0"/>
        <w:rPr>
          <w:rFonts w:ascii="Scada" w:hAnsi="Scada"/>
          <w:shd w:val="clear" w:color="auto" w:fill="FFFFFF"/>
        </w:rPr>
      </w:pPr>
      <w:r>
        <w:rPr>
          <w:rFonts w:ascii="Scada" w:hAnsi="Scada"/>
          <w:shd w:val="clear" w:color="auto" w:fill="FFFFFF"/>
        </w:rPr>
        <w:t>Г</w:t>
      </w:r>
      <w:r w:rsidR="0043116A" w:rsidRPr="0043116A">
        <w:rPr>
          <w:rFonts w:ascii="Scada" w:hAnsi="Scada"/>
          <w:shd w:val="clear" w:color="auto" w:fill="FFFFFF"/>
        </w:rPr>
        <w:t>лав</w:t>
      </w:r>
      <w:r>
        <w:rPr>
          <w:rFonts w:ascii="Scada" w:hAnsi="Scada"/>
          <w:shd w:val="clear" w:color="auto" w:fill="FFFFFF"/>
        </w:rPr>
        <w:t>а</w:t>
      </w:r>
      <w:r w:rsidR="0043116A" w:rsidRPr="0043116A">
        <w:rPr>
          <w:rFonts w:ascii="Scada" w:hAnsi="Scada"/>
          <w:shd w:val="clear" w:color="auto" w:fill="FFFFFF"/>
        </w:rPr>
        <w:t xml:space="preserve"> муниципального</w:t>
      </w:r>
    </w:p>
    <w:p w:rsidR="0043116A" w:rsidRPr="006F5D5D" w:rsidRDefault="0043116A" w:rsidP="007D1B45">
      <w:pPr>
        <w:autoSpaceDE w:val="0"/>
        <w:autoSpaceDN w:val="0"/>
        <w:adjustRightInd w:val="0"/>
        <w:ind w:left="0"/>
        <w:rPr>
          <w:rFonts w:ascii="Scada" w:hAnsi="Scada"/>
          <w:shd w:val="clear" w:color="auto" w:fill="FFFFFF"/>
        </w:rPr>
      </w:pPr>
      <w:r w:rsidRPr="0043116A">
        <w:rPr>
          <w:rFonts w:ascii="Scada" w:hAnsi="Scada"/>
          <w:shd w:val="clear" w:color="auto" w:fill="FFFFFF"/>
        </w:rPr>
        <w:t>образования город Новороссийск</w:t>
      </w:r>
      <w:r w:rsidR="006F5D5D">
        <w:rPr>
          <w:rFonts w:ascii="Scada" w:hAnsi="Scada"/>
          <w:shd w:val="clear" w:color="auto" w:fill="FFFFFF"/>
        </w:rPr>
        <w:t xml:space="preserve">                                               </w:t>
      </w:r>
      <w:r w:rsidRPr="0043116A">
        <w:rPr>
          <w:rFonts w:ascii="Scada" w:hAnsi="Scada"/>
          <w:shd w:val="clear" w:color="auto" w:fill="FFFFFF"/>
        </w:rPr>
        <w:t>И.А.Дяченко</w:t>
      </w:r>
    </w:p>
    <w:sectPr w:rsidR="0043116A" w:rsidRPr="006F5D5D" w:rsidSect="006F5D5D">
      <w:headerReference w:type="default" r:id="rId10"/>
      <w:pgSz w:w="11906" w:h="16838"/>
      <w:pgMar w:top="1248" w:right="567" w:bottom="1134" w:left="1985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2E4" w:rsidRDefault="001502E4" w:rsidP="00675F3C">
      <w:r>
        <w:separator/>
      </w:r>
    </w:p>
  </w:endnote>
  <w:endnote w:type="continuationSeparator" w:id="1">
    <w:p w:rsidR="001502E4" w:rsidRDefault="001502E4" w:rsidP="00675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ad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2E4" w:rsidRDefault="001502E4" w:rsidP="00675F3C">
      <w:r>
        <w:separator/>
      </w:r>
    </w:p>
  </w:footnote>
  <w:footnote w:type="continuationSeparator" w:id="1">
    <w:p w:rsidR="001502E4" w:rsidRDefault="001502E4" w:rsidP="00675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F3C" w:rsidRDefault="00675F3C">
    <w:pPr>
      <w:pStyle w:val="a6"/>
      <w:jc w:val="center"/>
    </w:pPr>
  </w:p>
  <w:p w:rsidR="006F5D5D" w:rsidRDefault="006F5D5D">
    <w:pPr>
      <w:pStyle w:val="a6"/>
    </w:pPr>
    <w:r>
      <w:t xml:space="preserve">                                            </w:t>
    </w:r>
  </w:p>
  <w:p w:rsidR="006F5D5D" w:rsidRDefault="006F5D5D">
    <w:pPr>
      <w:pStyle w:val="a6"/>
    </w:pPr>
    <w:r>
      <w:t xml:space="preserve">                                            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4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348B9"/>
    <w:rsid w:val="00063644"/>
    <w:rsid w:val="000C315C"/>
    <w:rsid w:val="0013754F"/>
    <w:rsid w:val="001502E4"/>
    <w:rsid w:val="001E79B5"/>
    <w:rsid w:val="00233360"/>
    <w:rsid w:val="002A0946"/>
    <w:rsid w:val="003348B9"/>
    <w:rsid w:val="00346B09"/>
    <w:rsid w:val="0034752E"/>
    <w:rsid w:val="00384B9B"/>
    <w:rsid w:val="0043116A"/>
    <w:rsid w:val="00435893"/>
    <w:rsid w:val="0046257B"/>
    <w:rsid w:val="004C1536"/>
    <w:rsid w:val="004C743B"/>
    <w:rsid w:val="00537563"/>
    <w:rsid w:val="00544ED2"/>
    <w:rsid w:val="005F159E"/>
    <w:rsid w:val="00605C37"/>
    <w:rsid w:val="00675F3C"/>
    <w:rsid w:val="006C3684"/>
    <w:rsid w:val="006D5691"/>
    <w:rsid w:val="006F5D5D"/>
    <w:rsid w:val="006F728F"/>
    <w:rsid w:val="00775EB4"/>
    <w:rsid w:val="007C343A"/>
    <w:rsid w:val="007D1B45"/>
    <w:rsid w:val="008217E7"/>
    <w:rsid w:val="00967660"/>
    <w:rsid w:val="009A48A4"/>
    <w:rsid w:val="009F75C5"/>
    <w:rsid w:val="00A55D35"/>
    <w:rsid w:val="00AB089A"/>
    <w:rsid w:val="00AD19A3"/>
    <w:rsid w:val="00B422F1"/>
    <w:rsid w:val="00B60B36"/>
    <w:rsid w:val="00BB28E1"/>
    <w:rsid w:val="00BE6AD9"/>
    <w:rsid w:val="00C53B53"/>
    <w:rsid w:val="00CB451A"/>
    <w:rsid w:val="00D03B39"/>
    <w:rsid w:val="00D41BC0"/>
    <w:rsid w:val="00D612F5"/>
    <w:rsid w:val="00D75C3C"/>
    <w:rsid w:val="00E12E9E"/>
    <w:rsid w:val="00E747AA"/>
    <w:rsid w:val="00E84D1C"/>
    <w:rsid w:val="00F55290"/>
    <w:rsid w:val="00F83741"/>
    <w:rsid w:val="00F86D10"/>
    <w:rsid w:val="00FA7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next w:val="a3"/>
    <w:rsid w:val="003348B9"/>
    <w:pPr>
      <w:spacing w:after="160" w:line="240" w:lineRule="exact"/>
      <w:ind w:left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"/>
    <w:basedOn w:val="a"/>
    <w:link w:val="a4"/>
    <w:uiPriority w:val="99"/>
    <w:semiHidden/>
    <w:unhideWhenUsed/>
    <w:rsid w:val="003348B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348B9"/>
  </w:style>
  <w:style w:type="paragraph" w:styleId="a5">
    <w:name w:val="List Paragraph"/>
    <w:basedOn w:val="a"/>
    <w:uiPriority w:val="34"/>
    <w:qFormat/>
    <w:rsid w:val="006C368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5F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5F3C"/>
  </w:style>
  <w:style w:type="paragraph" w:styleId="a8">
    <w:name w:val="footer"/>
    <w:basedOn w:val="a"/>
    <w:link w:val="a9"/>
    <w:uiPriority w:val="99"/>
    <w:semiHidden/>
    <w:unhideWhenUsed/>
    <w:rsid w:val="00675F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5F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next w:val="a3"/>
    <w:rsid w:val="003348B9"/>
    <w:pPr>
      <w:spacing w:after="160" w:line="240" w:lineRule="exact"/>
      <w:ind w:left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"/>
    <w:basedOn w:val="a"/>
    <w:link w:val="a4"/>
    <w:uiPriority w:val="99"/>
    <w:semiHidden/>
    <w:unhideWhenUsed/>
    <w:rsid w:val="003348B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348B9"/>
  </w:style>
  <w:style w:type="paragraph" w:styleId="a5">
    <w:name w:val="List Paragraph"/>
    <w:basedOn w:val="a"/>
    <w:uiPriority w:val="34"/>
    <w:qFormat/>
    <w:rsid w:val="006C36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4AD4FFEFEBB6C164EAFB21BDEF897E2F6CB450FCD7372B7A7E32CFA47468ACCEEDAB9E33DAB3E93BE2E90BI8R4K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4AD4FFEFEBB6C164EAFB21BDEF897E2F6CB450FCD7372B7A7E32CFA47468ACCEIERD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4AD4FFEFEBB6C164EAFB21BDEF897E2F6CB450FCD139257A7E32CFA47468ACCEEDAB9E33DAB3E93BE2E90AI8R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520DA-707E-409E-8DD8-CB04B13E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Office</cp:lastModifiedBy>
  <cp:revision>8</cp:revision>
  <cp:lastPrinted>2017-03-10T12:44:00Z</cp:lastPrinted>
  <dcterms:created xsi:type="dcterms:W3CDTF">2016-12-13T10:17:00Z</dcterms:created>
  <dcterms:modified xsi:type="dcterms:W3CDTF">2017-03-10T12:50:00Z</dcterms:modified>
</cp:coreProperties>
</file>