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0A" w:rsidRPr="0094660B" w:rsidRDefault="00BB790A" w:rsidP="00BB790A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-490220</wp:posOffset>
            </wp:positionV>
            <wp:extent cx="487680" cy="711200"/>
            <wp:effectExtent l="19050" t="0" r="7620" b="0"/>
            <wp:wrapNone/>
            <wp:docPr id="2" name="Рисунок 2" descr="Описание: Описание: Описание: 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90A" w:rsidRPr="0094660B" w:rsidRDefault="00BB790A" w:rsidP="00BB790A">
      <w:pPr>
        <w:pStyle w:val="a3"/>
      </w:pPr>
      <w:r w:rsidRPr="0094660B">
        <w:t>РЕШЕНИЕ</w:t>
      </w:r>
    </w:p>
    <w:p w:rsidR="00BB790A" w:rsidRDefault="00BB790A" w:rsidP="00BB790A">
      <w:pPr>
        <w:pStyle w:val="a5"/>
      </w:pPr>
    </w:p>
    <w:p w:rsidR="00BB790A" w:rsidRPr="0094660B" w:rsidRDefault="00BB790A" w:rsidP="00BB790A">
      <w:pPr>
        <w:pStyle w:val="a5"/>
      </w:pPr>
      <w:r w:rsidRPr="0094660B">
        <w:t xml:space="preserve">ГОРОДСКОЙ ДУМЫ МУНИЦИПАЛЬНОГО ОБРАЗОВАНИЯ </w:t>
      </w:r>
    </w:p>
    <w:p w:rsidR="00BB790A" w:rsidRPr="0094660B" w:rsidRDefault="00BB790A" w:rsidP="00BB790A">
      <w:pPr>
        <w:pStyle w:val="a5"/>
      </w:pPr>
      <w:r w:rsidRPr="0094660B">
        <w:t>ГОРОД  НОВОРОССИЙСК</w:t>
      </w:r>
    </w:p>
    <w:p w:rsidR="00BB790A" w:rsidRPr="00366423" w:rsidRDefault="00BB790A" w:rsidP="00BB790A">
      <w:pPr>
        <w:pStyle w:val="a3"/>
      </w:pPr>
      <w:r w:rsidRPr="00366423">
        <w:t xml:space="preserve">                                                                     </w:t>
      </w:r>
    </w:p>
    <w:p w:rsidR="00BB790A" w:rsidRPr="00366423" w:rsidRDefault="00BB790A" w:rsidP="00BB790A">
      <w:pPr>
        <w:pStyle w:val="a5"/>
        <w:jc w:val="left"/>
        <w:rPr>
          <w:sz w:val="22"/>
        </w:rPr>
      </w:pPr>
      <w:r w:rsidRPr="00366423">
        <w:rPr>
          <w:sz w:val="22"/>
        </w:rPr>
        <w:t>от________________</w:t>
      </w:r>
      <w:r w:rsidRPr="00366423">
        <w:rPr>
          <w:sz w:val="22"/>
        </w:rPr>
        <w:tab/>
      </w:r>
      <w:r w:rsidRPr="00366423">
        <w:rPr>
          <w:sz w:val="22"/>
        </w:rPr>
        <w:tab/>
      </w:r>
      <w:r w:rsidRPr="00366423">
        <w:rPr>
          <w:sz w:val="22"/>
        </w:rPr>
        <w:tab/>
      </w:r>
      <w:r w:rsidRPr="00366423">
        <w:rPr>
          <w:sz w:val="22"/>
        </w:rPr>
        <w:tab/>
        <w:t xml:space="preserve">              </w:t>
      </w:r>
      <w:r w:rsidRPr="00366423">
        <w:rPr>
          <w:sz w:val="22"/>
        </w:rPr>
        <w:tab/>
        <w:t xml:space="preserve">                              </w:t>
      </w:r>
      <w:r>
        <w:rPr>
          <w:sz w:val="22"/>
        </w:rPr>
        <w:tab/>
        <w:t xml:space="preserve">    </w:t>
      </w:r>
      <w:r w:rsidRPr="00366423">
        <w:rPr>
          <w:sz w:val="22"/>
        </w:rPr>
        <w:t xml:space="preserve"> №_____</w:t>
      </w:r>
      <w:r>
        <w:rPr>
          <w:sz w:val="22"/>
        </w:rPr>
        <w:t>__</w:t>
      </w:r>
      <w:r w:rsidRPr="00366423">
        <w:rPr>
          <w:sz w:val="22"/>
        </w:rPr>
        <w:t xml:space="preserve">__ </w:t>
      </w:r>
    </w:p>
    <w:p w:rsidR="00BB790A" w:rsidRPr="00366423" w:rsidRDefault="00BB790A" w:rsidP="00BB790A">
      <w:pPr>
        <w:pStyle w:val="a5"/>
        <w:rPr>
          <w:b w:val="0"/>
          <w:bCs w:val="0"/>
          <w:sz w:val="22"/>
        </w:rPr>
      </w:pPr>
      <w:r w:rsidRPr="00366423">
        <w:rPr>
          <w:b w:val="0"/>
          <w:sz w:val="22"/>
        </w:rPr>
        <w:t>г. Новороссийск</w:t>
      </w:r>
    </w:p>
    <w:p w:rsidR="00BB790A" w:rsidRDefault="00BB790A" w:rsidP="001B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0A" w:rsidRDefault="00BB790A" w:rsidP="001B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05C">
        <w:rPr>
          <w:rFonts w:ascii="Times New Roman" w:hAnsi="Times New Roman" w:cs="Times New Roman"/>
          <w:b/>
          <w:sz w:val="28"/>
          <w:szCs w:val="28"/>
        </w:rPr>
        <w:t>«</w:t>
      </w:r>
      <w:r w:rsidR="001B2134" w:rsidRPr="00D6405C">
        <w:rPr>
          <w:rFonts w:ascii="Times New Roman" w:hAnsi="Times New Roman" w:cs="Times New Roman"/>
          <w:b/>
          <w:sz w:val="28"/>
          <w:szCs w:val="28"/>
        </w:rPr>
        <w:t xml:space="preserve">О порядке дополнительного финансирования расходов, </w:t>
      </w:r>
    </w:p>
    <w:p w:rsidR="00D6405C" w:rsidRPr="00D6405C" w:rsidRDefault="001B2134" w:rsidP="001B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5C">
        <w:rPr>
          <w:rFonts w:ascii="Times New Roman" w:hAnsi="Times New Roman" w:cs="Times New Roman"/>
          <w:b/>
          <w:sz w:val="28"/>
          <w:szCs w:val="28"/>
        </w:rPr>
        <w:t xml:space="preserve">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 в соответствии с территориальной программой государственных гарантий </w:t>
      </w:r>
      <w:r w:rsidR="00D6405C" w:rsidRPr="00D6405C">
        <w:rPr>
          <w:rFonts w:ascii="Times New Roman" w:hAnsi="Times New Roman" w:cs="Times New Roman"/>
          <w:b/>
          <w:sz w:val="28"/>
          <w:szCs w:val="28"/>
        </w:rPr>
        <w:t>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крае»</w:t>
      </w:r>
    </w:p>
    <w:p w:rsidR="00D6405C" w:rsidRDefault="00D6405C" w:rsidP="001B2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1BA" w:rsidRDefault="0028029E" w:rsidP="003701BA">
      <w:pPr>
        <w:pStyle w:val="a7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28029E">
        <w:rPr>
          <w:rFonts w:ascii="Times New Roman" w:hAnsi="Times New Roman"/>
          <w:sz w:val="28"/>
          <w:szCs w:val="28"/>
        </w:rPr>
        <w:t xml:space="preserve">В целях осуществления государственного полномочия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крае, в связи с недостаточностью объема субвенции, предоставляемой из бюджета Краснодарского края на эти цели, руководствуясь статьей </w:t>
      </w:r>
      <w:r w:rsidRPr="00487A6B">
        <w:rPr>
          <w:rFonts w:ascii="Times New Roman" w:hAnsi="Times New Roman"/>
          <w:sz w:val="28"/>
          <w:szCs w:val="28"/>
        </w:rPr>
        <w:t>86 Бюджетного кодекса Российской Федерации,</w:t>
      </w:r>
      <w:r w:rsidRPr="002802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7A6B">
        <w:rPr>
          <w:rFonts w:ascii="Times New Roman" w:hAnsi="Times New Roman"/>
          <w:sz w:val="28"/>
          <w:szCs w:val="28"/>
        </w:rPr>
        <w:t xml:space="preserve">статьями 19, 37 Федерального закона от 6 октября 2003 года </w:t>
      </w:r>
      <w:r w:rsidR="00487A6B" w:rsidRPr="00487A6B">
        <w:rPr>
          <w:rFonts w:ascii="Times New Roman" w:hAnsi="Times New Roman"/>
          <w:sz w:val="28"/>
          <w:szCs w:val="28"/>
        </w:rPr>
        <w:t>№</w:t>
      </w:r>
      <w:r w:rsidRPr="00487A6B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(в редакции Федерального закона от </w:t>
      </w:r>
      <w:r w:rsidR="00487A6B" w:rsidRPr="00487A6B">
        <w:rPr>
          <w:rFonts w:ascii="Times New Roman" w:hAnsi="Times New Roman"/>
          <w:sz w:val="28"/>
          <w:szCs w:val="28"/>
        </w:rPr>
        <w:t>03 июля</w:t>
      </w:r>
      <w:r w:rsidRPr="00487A6B">
        <w:rPr>
          <w:rFonts w:ascii="Times New Roman" w:hAnsi="Times New Roman"/>
          <w:sz w:val="28"/>
          <w:szCs w:val="28"/>
        </w:rPr>
        <w:t xml:space="preserve"> 201</w:t>
      </w:r>
      <w:r w:rsidR="00487A6B" w:rsidRPr="00487A6B">
        <w:rPr>
          <w:rFonts w:ascii="Times New Roman" w:hAnsi="Times New Roman"/>
          <w:sz w:val="28"/>
          <w:szCs w:val="28"/>
        </w:rPr>
        <w:t>6</w:t>
      </w:r>
      <w:r w:rsidRPr="00487A6B">
        <w:rPr>
          <w:rFonts w:ascii="Times New Roman" w:hAnsi="Times New Roman"/>
          <w:sz w:val="28"/>
          <w:szCs w:val="28"/>
        </w:rPr>
        <w:t xml:space="preserve"> года </w:t>
      </w:r>
      <w:r w:rsidR="00487A6B" w:rsidRPr="00487A6B">
        <w:rPr>
          <w:rFonts w:ascii="Times New Roman" w:hAnsi="Times New Roman"/>
          <w:sz w:val="28"/>
          <w:szCs w:val="28"/>
        </w:rPr>
        <w:t>№</w:t>
      </w:r>
      <w:r w:rsidRPr="00487A6B">
        <w:rPr>
          <w:rFonts w:ascii="Times New Roman" w:hAnsi="Times New Roman"/>
          <w:sz w:val="28"/>
          <w:szCs w:val="28"/>
        </w:rPr>
        <w:t xml:space="preserve"> </w:t>
      </w:r>
      <w:r w:rsidR="00487A6B" w:rsidRPr="00487A6B">
        <w:rPr>
          <w:rFonts w:ascii="Times New Roman" w:hAnsi="Times New Roman"/>
          <w:sz w:val="28"/>
          <w:szCs w:val="28"/>
        </w:rPr>
        <w:t>298</w:t>
      </w:r>
      <w:r w:rsidRPr="00487A6B">
        <w:rPr>
          <w:rFonts w:ascii="Times New Roman" w:hAnsi="Times New Roman"/>
          <w:sz w:val="28"/>
          <w:szCs w:val="28"/>
        </w:rPr>
        <w:t xml:space="preserve">-ФЗ), статьей 7 Закона Краснодарского края от 30 июня 1997 года </w:t>
      </w:r>
      <w:r w:rsidR="00487A6B" w:rsidRPr="00487A6B">
        <w:rPr>
          <w:rFonts w:ascii="Times New Roman" w:hAnsi="Times New Roman"/>
          <w:sz w:val="28"/>
          <w:szCs w:val="28"/>
        </w:rPr>
        <w:t>№</w:t>
      </w:r>
      <w:r w:rsidRPr="00487A6B">
        <w:rPr>
          <w:rFonts w:ascii="Times New Roman" w:hAnsi="Times New Roman"/>
          <w:sz w:val="28"/>
          <w:szCs w:val="28"/>
        </w:rPr>
        <w:t xml:space="preserve"> 90-КЗ </w:t>
      </w:r>
      <w:r w:rsidR="00487A6B" w:rsidRPr="00487A6B">
        <w:rPr>
          <w:rFonts w:ascii="Times New Roman" w:hAnsi="Times New Roman"/>
          <w:sz w:val="28"/>
          <w:szCs w:val="28"/>
        </w:rPr>
        <w:t>«</w:t>
      </w:r>
      <w:r w:rsidRPr="00487A6B">
        <w:rPr>
          <w:rFonts w:ascii="Times New Roman" w:hAnsi="Times New Roman"/>
          <w:sz w:val="28"/>
          <w:szCs w:val="28"/>
        </w:rPr>
        <w:t>Об охране здоровья населения Краснодарского края</w:t>
      </w:r>
      <w:r w:rsidR="00487A6B" w:rsidRPr="00487A6B">
        <w:rPr>
          <w:rFonts w:ascii="Times New Roman" w:hAnsi="Times New Roman"/>
          <w:sz w:val="28"/>
          <w:szCs w:val="28"/>
        </w:rPr>
        <w:t>»</w:t>
      </w:r>
      <w:r w:rsidRPr="00487A6B">
        <w:rPr>
          <w:rFonts w:ascii="Times New Roman" w:hAnsi="Times New Roman"/>
          <w:sz w:val="28"/>
          <w:szCs w:val="28"/>
        </w:rPr>
        <w:t xml:space="preserve"> (в редакции Закона Краснодарского края от </w:t>
      </w:r>
      <w:r w:rsidR="00487A6B" w:rsidRPr="00487A6B">
        <w:rPr>
          <w:rFonts w:ascii="Times New Roman" w:hAnsi="Times New Roman"/>
          <w:sz w:val="28"/>
          <w:szCs w:val="28"/>
        </w:rPr>
        <w:t>18 июля 2016</w:t>
      </w:r>
      <w:r w:rsidR="00A84001">
        <w:rPr>
          <w:rFonts w:ascii="Times New Roman" w:hAnsi="Times New Roman"/>
          <w:sz w:val="28"/>
          <w:szCs w:val="28"/>
        </w:rPr>
        <w:t xml:space="preserve"> года</w:t>
      </w:r>
      <w:r w:rsidR="00487A6B" w:rsidRPr="00487A6B">
        <w:rPr>
          <w:rFonts w:ascii="Times New Roman" w:hAnsi="Times New Roman"/>
          <w:sz w:val="28"/>
          <w:szCs w:val="28"/>
        </w:rPr>
        <w:t xml:space="preserve"> № 3445-КЗ</w:t>
      </w:r>
      <w:r w:rsidRPr="00487A6B">
        <w:rPr>
          <w:rFonts w:ascii="Times New Roman" w:hAnsi="Times New Roman"/>
          <w:sz w:val="28"/>
          <w:szCs w:val="28"/>
        </w:rPr>
        <w:t>),</w:t>
      </w:r>
      <w:r w:rsidRPr="0028029E">
        <w:rPr>
          <w:rFonts w:ascii="Times New Roman" w:hAnsi="Times New Roman"/>
          <w:sz w:val="28"/>
          <w:szCs w:val="28"/>
        </w:rPr>
        <w:t xml:space="preserve"> статьей 1 Закона Краснодарского края от 15 декабря 2004 года </w:t>
      </w:r>
      <w:r w:rsidR="00487A6B">
        <w:rPr>
          <w:rFonts w:ascii="Times New Roman" w:hAnsi="Times New Roman"/>
          <w:sz w:val="28"/>
          <w:szCs w:val="28"/>
        </w:rPr>
        <w:t>№</w:t>
      </w:r>
      <w:r w:rsidRPr="0028029E">
        <w:rPr>
          <w:rFonts w:ascii="Times New Roman" w:hAnsi="Times New Roman"/>
          <w:sz w:val="28"/>
          <w:szCs w:val="28"/>
        </w:rPr>
        <w:t xml:space="preserve"> 805-КЗ </w:t>
      </w:r>
      <w:r>
        <w:rPr>
          <w:rFonts w:ascii="Times New Roman" w:hAnsi="Times New Roman"/>
          <w:sz w:val="28"/>
          <w:szCs w:val="28"/>
        </w:rPr>
        <w:t>«</w:t>
      </w:r>
      <w:r w:rsidRPr="0028029E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образований Краснодарского края отдельными </w:t>
      </w:r>
      <w:r w:rsidRPr="0028029E">
        <w:rPr>
          <w:rFonts w:ascii="Times New Roman" w:hAnsi="Times New Roman"/>
          <w:sz w:val="28"/>
          <w:szCs w:val="28"/>
        </w:rPr>
        <w:lastRenderedPageBreak/>
        <w:t>государственными полномочиями в области социальной сферы</w:t>
      </w:r>
      <w:r>
        <w:rPr>
          <w:rFonts w:ascii="Times New Roman" w:hAnsi="Times New Roman"/>
          <w:sz w:val="28"/>
          <w:szCs w:val="28"/>
        </w:rPr>
        <w:t>»</w:t>
      </w:r>
      <w:r w:rsidR="000A3232">
        <w:rPr>
          <w:rFonts w:ascii="Times New Roman" w:hAnsi="Times New Roman"/>
          <w:sz w:val="28"/>
          <w:szCs w:val="28"/>
        </w:rPr>
        <w:t xml:space="preserve"> (в редакции </w:t>
      </w:r>
      <w:r w:rsidR="000A3232" w:rsidRPr="000A3232">
        <w:rPr>
          <w:rFonts w:ascii="Times New Roman" w:hAnsi="Times New Roman"/>
          <w:sz w:val="28"/>
          <w:szCs w:val="28"/>
        </w:rPr>
        <w:t>Закон</w:t>
      </w:r>
      <w:r w:rsidR="000A3232">
        <w:rPr>
          <w:rFonts w:ascii="Times New Roman" w:hAnsi="Times New Roman"/>
          <w:sz w:val="28"/>
          <w:szCs w:val="28"/>
        </w:rPr>
        <w:t>а</w:t>
      </w:r>
      <w:r w:rsidR="000A3232" w:rsidRPr="000A3232">
        <w:rPr>
          <w:rFonts w:ascii="Times New Roman" w:hAnsi="Times New Roman"/>
          <w:sz w:val="28"/>
          <w:szCs w:val="28"/>
        </w:rPr>
        <w:t xml:space="preserve"> Краснодарского кра</w:t>
      </w:r>
      <w:r w:rsidR="000A3232">
        <w:rPr>
          <w:rFonts w:ascii="Times New Roman" w:hAnsi="Times New Roman"/>
          <w:sz w:val="28"/>
          <w:szCs w:val="28"/>
        </w:rPr>
        <w:t>я от 08 августа</w:t>
      </w:r>
      <w:r w:rsidR="000A3232" w:rsidRPr="000A3232">
        <w:rPr>
          <w:rFonts w:ascii="Times New Roman" w:hAnsi="Times New Roman"/>
          <w:sz w:val="28"/>
          <w:szCs w:val="28"/>
        </w:rPr>
        <w:t xml:space="preserve"> 2016 </w:t>
      </w:r>
      <w:r w:rsidR="000A3232">
        <w:rPr>
          <w:rFonts w:ascii="Times New Roman" w:hAnsi="Times New Roman"/>
          <w:sz w:val="28"/>
          <w:szCs w:val="28"/>
        </w:rPr>
        <w:t>№</w:t>
      </w:r>
      <w:r w:rsidR="000A3232" w:rsidRPr="000A3232">
        <w:rPr>
          <w:rFonts w:ascii="Times New Roman" w:hAnsi="Times New Roman"/>
          <w:sz w:val="28"/>
          <w:szCs w:val="28"/>
        </w:rPr>
        <w:t xml:space="preserve"> 3460-КЗ</w:t>
      </w:r>
      <w:r w:rsidR="000A3232">
        <w:rPr>
          <w:rFonts w:ascii="Times New Roman" w:hAnsi="Times New Roman"/>
          <w:sz w:val="28"/>
          <w:szCs w:val="28"/>
        </w:rPr>
        <w:t>)</w:t>
      </w:r>
      <w:r w:rsidRPr="0028029E">
        <w:rPr>
          <w:rFonts w:ascii="Times New Roman" w:hAnsi="Times New Roman"/>
          <w:sz w:val="28"/>
          <w:szCs w:val="28"/>
        </w:rPr>
        <w:t xml:space="preserve">, </w:t>
      </w:r>
      <w:r w:rsidR="003701BA" w:rsidRPr="0015161A">
        <w:rPr>
          <w:rFonts w:ascii="Times New Roman" w:hAnsi="Times New Roman"/>
          <w:sz w:val="28"/>
          <w:szCs w:val="28"/>
        </w:rPr>
        <w:t xml:space="preserve">городская Дума </w:t>
      </w:r>
      <w:r w:rsidR="003701BA"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 w:rsidR="003701BA" w:rsidRPr="0015161A">
        <w:rPr>
          <w:rFonts w:ascii="Times New Roman" w:hAnsi="Times New Roman"/>
          <w:sz w:val="28"/>
          <w:szCs w:val="28"/>
        </w:rPr>
        <w:t xml:space="preserve">  р е ш и л а:</w:t>
      </w:r>
    </w:p>
    <w:p w:rsidR="003701BA" w:rsidRPr="0015161A" w:rsidRDefault="003701BA" w:rsidP="003701BA">
      <w:pPr>
        <w:pStyle w:val="a7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7C2553" w:rsidRDefault="0028029E" w:rsidP="007C2553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553">
        <w:rPr>
          <w:rFonts w:ascii="Times New Roman" w:hAnsi="Times New Roman" w:cs="Times New Roman"/>
          <w:sz w:val="28"/>
          <w:szCs w:val="28"/>
        </w:rPr>
        <w:t xml:space="preserve">Производить дополнительное финансирование расходов, связанных с осуществлением администрацией </w:t>
      </w:r>
      <w:r w:rsidR="00494F96" w:rsidRPr="007C255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7C2553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организации оказания медицинской помощи в соответствии </w:t>
      </w:r>
      <w:r w:rsidR="00494F96" w:rsidRPr="007C2553">
        <w:rPr>
          <w:rFonts w:ascii="Times New Roman" w:hAnsi="Times New Roman" w:cs="Times New Roman"/>
          <w:sz w:val="28"/>
          <w:szCs w:val="28"/>
        </w:rPr>
        <w:t>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 w:rsidRPr="007C2553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r w:rsidR="00494F96" w:rsidRPr="007C255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7C2553">
        <w:rPr>
          <w:rFonts w:ascii="Times New Roman" w:hAnsi="Times New Roman" w:cs="Times New Roman"/>
          <w:sz w:val="28"/>
          <w:szCs w:val="28"/>
        </w:rPr>
        <w:t xml:space="preserve"> </w:t>
      </w:r>
      <w:r w:rsidRPr="007000FC">
        <w:rPr>
          <w:rFonts w:ascii="Times New Roman" w:hAnsi="Times New Roman" w:cs="Times New Roman"/>
          <w:color w:val="FF0000"/>
          <w:sz w:val="28"/>
          <w:szCs w:val="28"/>
        </w:rPr>
        <w:t>в случае недостатка средств предоставленной субвенции из</w:t>
      </w:r>
      <w:r w:rsidRPr="007C2553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края.</w:t>
      </w:r>
    </w:p>
    <w:p w:rsidR="007C2553" w:rsidRDefault="0028029E" w:rsidP="007C2553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553">
        <w:rPr>
          <w:rFonts w:ascii="Times New Roman" w:hAnsi="Times New Roman" w:cs="Times New Roman"/>
          <w:sz w:val="28"/>
          <w:szCs w:val="28"/>
        </w:rPr>
        <w:t xml:space="preserve">Утвердить Порядок дополнительного финансирования расходов, связанных с осуществлением администрацией </w:t>
      </w:r>
      <w:r w:rsidR="00494F96" w:rsidRPr="007C255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7C2553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организации оказания медицинской помощи в соответствии </w:t>
      </w:r>
      <w:r w:rsidR="00494F96" w:rsidRPr="007C2553">
        <w:rPr>
          <w:rFonts w:ascii="Times New Roman" w:hAnsi="Times New Roman" w:cs="Times New Roman"/>
          <w:sz w:val="28"/>
          <w:szCs w:val="28"/>
        </w:rPr>
        <w:t xml:space="preserve">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 </w:t>
      </w:r>
      <w:r w:rsidRPr="007C2553">
        <w:rPr>
          <w:rFonts w:ascii="Times New Roman" w:hAnsi="Times New Roman" w:cs="Times New Roman"/>
          <w:sz w:val="28"/>
          <w:szCs w:val="28"/>
        </w:rPr>
        <w:t>(прилагается).</w:t>
      </w:r>
      <w:r w:rsidR="00153D66" w:rsidRPr="007C2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66D" w:rsidRDefault="007C2553" w:rsidP="0089566D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55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финансово-бюджетной и экономической политике С.И. Кондратьева и заместителя главы муниципального образования по экономике и финансам  С.В. Калинину.</w:t>
      </w:r>
    </w:p>
    <w:p w:rsidR="00EF5DC8" w:rsidRPr="0089566D" w:rsidRDefault="0089566D" w:rsidP="0089566D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66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EF5DC8" w:rsidRDefault="00EF5DC8" w:rsidP="00280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DC8" w:rsidRDefault="00EF5DC8" w:rsidP="00280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66D" w:rsidRDefault="0089566D" w:rsidP="00280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9566D" w:rsidRPr="0089566D" w:rsidTr="008E4D62">
        <w:tc>
          <w:tcPr>
            <w:tcW w:w="4784" w:type="dxa"/>
          </w:tcPr>
          <w:p w:rsidR="0089566D" w:rsidRPr="0089566D" w:rsidRDefault="0089566D" w:rsidP="0089566D">
            <w:pPr>
              <w:tabs>
                <w:tab w:val="left" w:pos="9072"/>
              </w:tabs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89566D">
              <w:rPr>
                <w:rFonts w:ascii="Times New Roman" w:hAnsi="Times New Roman"/>
                <w:sz w:val="28"/>
                <w:szCs w:val="28"/>
              </w:rPr>
              <w:t>И.о. главы муниципального образования город Новороссийск</w:t>
            </w:r>
          </w:p>
          <w:p w:rsidR="0089566D" w:rsidRPr="0089566D" w:rsidRDefault="0089566D" w:rsidP="0089566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66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  И.А. Дяченко</w:t>
            </w:r>
          </w:p>
        </w:tc>
        <w:tc>
          <w:tcPr>
            <w:tcW w:w="4785" w:type="dxa"/>
          </w:tcPr>
          <w:p w:rsidR="0089566D" w:rsidRPr="0089566D" w:rsidRDefault="0089566D" w:rsidP="0089566D">
            <w:pPr>
              <w:tabs>
                <w:tab w:val="left" w:pos="9072"/>
              </w:tabs>
              <w:ind w:left="283" w:right="-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66D">
              <w:rPr>
                <w:rFonts w:ascii="Times New Roman" w:hAnsi="Times New Roman"/>
                <w:sz w:val="28"/>
                <w:szCs w:val="28"/>
              </w:rPr>
              <w:t xml:space="preserve">        Председатель городской Думы</w:t>
            </w:r>
          </w:p>
          <w:p w:rsidR="0089566D" w:rsidRPr="0089566D" w:rsidRDefault="0089566D" w:rsidP="0089566D">
            <w:pPr>
              <w:tabs>
                <w:tab w:val="left" w:pos="9072"/>
              </w:tabs>
              <w:spacing w:after="40"/>
              <w:ind w:left="28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6D" w:rsidRPr="0089566D" w:rsidRDefault="0089566D" w:rsidP="0089566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______________ А.В.Шаталов</w:t>
            </w:r>
          </w:p>
        </w:tc>
      </w:tr>
    </w:tbl>
    <w:p w:rsidR="0089566D" w:rsidRDefault="0089566D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5DC8" w:rsidRPr="00EF5DC8" w:rsidRDefault="00EF5DC8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F5D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DC8" w:rsidRDefault="00EF5DC8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F5DC8">
        <w:rPr>
          <w:rFonts w:ascii="Times New Roman" w:hAnsi="Times New Roman" w:cs="Times New Roman"/>
          <w:sz w:val="28"/>
          <w:szCs w:val="28"/>
        </w:rPr>
        <w:t>УТВЕРЖДЕН</w:t>
      </w:r>
      <w:r w:rsidR="005F3578">
        <w:rPr>
          <w:rFonts w:ascii="Times New Roman" w:hAnsi="Times New Roman" w:cs="Times New Roman"/>
          <w:sz w:val="28"/>
          <w:szCs w:val="28"/>
        </w:rPr>
        <w:t>О</w:t>
      </w:r>
    </w:p>
    <w:p w:rsidR="00EF5DC8" w:rsidRDefault="00EF5DC8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5DC8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E1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EF5DC8">
        <w:rPr>
          <w:rFonts w:ascii="Times New Roman" w:hAnsi="Times New Roman" w:cs="Times New Roman"/>
          <w:sz w:val="28"/>
          <w:szCs w:val="28"/>
        </w:rPr>
        <w:t>Думы</w:t>
      </w:r>
    </w:p>
    <w:p w:rsidR="00EF5DC8" w:rsidRDefault="00EF5DC8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F5DC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C8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F5DC8" w:rsidRDefault="00EF5DC8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EF5DC8" w:rsidRDefault="00EF5DC8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F5DC8">
        <w:rPr>
          <w:rFonts w:ascii="Times New Roman" w:hAnsi="Times New Roman" w:cs="Times New Roman"/>
          <w:sz w:val="28"/>
          <w:szCs w:val="28"/>
        </w:rPr>
        <w:t>от ___________</w:t>
      </w:r>
      <w:r w:rsidR="005F3578">
        <w:rPr>
          <w:rFonts w:ascii="Times New Roman" w:hAnsi="Times New Roman" w:cs="Times New Roman"/>
          <w:sz w:val="28"/>
          <w:szCs w:val="28"/>
        </w:rPr>
        <w:t>__</w:t>
      </w:r>
      <w:r w:rsidRPr="00EF5DC8">
        <w:rPr>
          <w:rFonts w:ascii="Times New Roman" w:hAnsi="Times New Roman" w:cs="Times New Roman"/>
          <w:sz w:val="28"/>
          <w:szCs w:val="28"/>
        </w:rPr>
        <w:t>_№_______</w:t>
      </w:r>
    </w:p>
    <w:p w:rsidR="00977713" w:rsidRDefault="00977713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7099D" w:rsidRDefault="00D7099D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7099D" w:rsidRDefault="00D7099D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77713" w:rsidRDefault="002D00EF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7099D" w:rsidRDefault="00D7099D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99D">
        <w:rPr>
          <w:rFonts w:ascii="Times New Roman" w:hAnsi="Times New Roman" w:cs="Times New Roman"/>
          <w:sz w:val="28"/>
          <w:szCs w:val="28"/>
        </w:rPr>
        <w:t>дополнительного финансирования расходов, 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</w:p>
    <w:p w:rsidR="00D7099D" w:rsidRDefault="00D7099D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9D" w:rsidRPr="00D7099D" w:rsidRDefault="00D7099D" w:rsidP="00D709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9D">
        <w:rPr>
          <w:rFonts w:ascii="Times New Roman" w:hAnsi="Times New Roman" w:cs="Times New Roman"/>
          <w:sz w:val="28"/>
          <w:szCs w:val="28"/>
        </w:rPr>
        <w:t xml:space="preserve">1. Настоящий Порядок дополнительного финансирования расходов, связанных с осуществлением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 (далее </w:t>
      </w:r>
      <w:r w:rsidR="00016AFC">
        <w:rPr>
          <w:rFonts w:ascii="Times New Roman" w:hAnsi="Times New Roman" w:cs="Times New Roman"/>
          <w:sz w:val="28"/>
          <w:szCs w:val="28"/>
        </w:rPr>
        <w:t>–</w:t>
      </w:r>
      <w:r w:rsidRPr="00D7099D">
        <w:rPr>
          <w:rFonts w:ascii="Times New Roman" w:hAnsi="Times New Roman" w:cs="Times New Roman"/>
          <w:sz w:val="28"/>
          <w:szCs w:val="28"/>
        </w:rPr>
        <w:t xml:space="preserve"> организация оказания медицинской помощи), предусматривает условия дополнительного выделения и расходования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 xml:space="preserve"> на данные цели.</w:t>
      </w:r>
    </w:p>
    <w:p w:rsidR="00D7099D" w:rsidRPr="00D7099D" w:rsidRDefault="00016AFC" w:rsidP="00016A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099D" w:rsidRPr="00D7099D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дополнительного финансирования за счет средств бюджета </w:t>
      </w:r>
      <w:r w:rsidR="00D7099D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D7099D" w:rsidRPr="00D7099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7099D" w:rsidRPr="007000FC">
        <w:rPr>
          <w:rFonts w:ascii="Times New Roman" w:hAnsi="Times New Roman" w:cs="Times New Roman"/>
          <w:color w:val="FF0000"/>
          <w:sz w:val="28"/>
          <w:szCs w:val="28"/>
        </w:rPr>
        <w:t>недостаточность объема субвенции</w:t>
      </w:r>
      <w:r w:rsidR="00D7099D" w:rsidRPr="00D7099D">
        <w:rPr>
          <w:rFonts w:ascii="Times New Roman" w:hAnsi="Times New Roman" w:cs="Times New Roman"/>
          <w:sz w:val="28"/>
          <w:szCs w:val="28"/>
        </w:rPr>
        <w:t>, предоставляемой из бюджета Краснодарского края на указанные цели.</w:t>
      </w:r>
    </w:p>
    <w:p w:rsidR="00D7099D" w:rsidRPr="00D7099D" w:rsidRDefault="00D7099D" w:rsidP="00D709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9D">
        <w:rPr>
          <w:rFonts w:ascii="Times New Roman" w:hAnsi="Times New Roman" w:cs="Times New Roman"/>
          <w:sz w:val="28"/>
          <w:szCs w:val="28"/>
        </w:rPr>
        <w:t xml:space="preserve">3. После доведения министерством здравоохранения Краснодарского края суммы субвенции, передаваемой </w:t>
      </w:r>
      <w:r w:rsidR="00AC4262">
        <w:rPr>
          <w:rFonts w:ascii="Times New Roman" w:hAnsi="Times New Roman" w:cs="Times New Roman"/>
          <w:sz w:val="28"/>
          <w:szCs w:val="28"/>
        </w:rPr>
        <w:t>муниципальному образованию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переданного государственного </w:t>
      </w:r>
      <w:r w:rsidRPr="00D7099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по организации оказания медицинской помощи на соответствующий финансовый год, </w:t>
      </w:r>
      <w:r w:rsidR="00AC4262">
        <w:rPr>
          <w:rFonts w:ascii="Times New Roman" w:hAnsi="Times New Roman" w:cs="Times New Roman"/>
          <w:sz w:val="28"/>
          <w:szCs w:val="28"/>
        </w:rPr>
        <w:t xml:space="preserve">управлением здравоохранения </w:t>
      </w:r>
      <w:r w:rsidRPr="00D709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 xml:space="preserve"> определяется недостаток средств на эти цели, расчет которого согласовывается </w:t>
      </w:r>
      <w:r w:rsidR="00AC4262">
        <w:rPr>
          <w:rFonts w:ascii="Times New Roman" w:hAnsi="Times New Roman" w:cs="Times New Roman"/>
          <w:sz w:val="28"/>
          <w:szCs w:val="28"/>
        </w:rPr>
        <w:t xml:space="preserve">с </w:t>
      </w:r>
      <w:r w:rsidRPr="00D7099D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>.</w:t>
      </w:r>
    </w:p>
    <w:p w:rsidR="00D7099D" w:rsidRPr="00D7099D" w:rsidRDefault="00D7099D" w:rsidP="00D709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9D">
        <w:rPr>
          <w:rFonts w:ascii="Times New Roman" w:hAnsi="Times New Roman" w:cs="Times New Roman"/>
          <w:sz w:val="28"/>
          <w:szCs w:val="28"/>
        </w:rPr>
        <w:t xml:space="preserve">4. Начальник </w:t>
      </w:r>
      <w:r w:rsidR="00AC4262">
        <w:rPr>
          <w:rFonts w:ascii="Times New Roman" w:hAnsi="Times New Roman" w:cs="Times New Roman"/>
          <w:sz w:val="28"/>
          <w:szCs w:val="28"/>
        </w:rPr>
        <w:t xml:space="preserve">управления здравоохранения </w:t>
      </w:r>
      <w:r w:rsidRPr="00D709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 xml:space="preserve"> направляет обращение о выделении дополнительного финансирования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 xml:space="preserve"> на организацию оказания медицинской помощи и согласовании суммы дополнительного финансирования с приложением расчета в адрес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>.</w:t>
      </w:r>
    </w:p>
    <w:p w:rsidR="00D7099D" w:rsidRPr="00D7099D" w:rsidRDefault="00D7099D" w:rsidP="00D709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9D">
        <w:rPr>
          <w:rFonts w:ascii="Times New Roman" w:hAnsi="Times New Roman" w:cs="Times New Roman"/>
          <w:sz w:val="28"/>
          <w:szCs w:val="28"/>
        </w:rPr>
        <w:t xml:space="preserve">5. После согласования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 xml:space="preserve"> суммы дополнительного финансирования расходов на организацию оказания медицинской помощи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 xml:space="preserve"> в установленном порядке обеспечивает внесение соответствующих изменений в решение 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D7099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D7099D" w:rsidRDefault="00D7099D" w:rsidP="00D709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9D">
        <w:rPr>
          <w:rFonts w:ascii="Times New Roman" w:hAnsi="Times New Roman" w:cs="Times New Roman"/>
          <w:sz w:val="28"/>
          <w:szCs w:val="28"/>
        </w:rPr>
        <w:t>6. Средства, направленные на финансирование расходов, связанных с осуществлением государственного полномочия по организации оказания медицинской помощи, имеют целевой характер и подлежат использованию по целевому назначению.</w:t>
      </w:r>
    </w:p>
    <w:p w:rsidR="00BA6EA0" w:rsidRDefault="00BA6EA0" w:rsidP="00D709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EA0" w:rsidRDefault="00BA6EA0" w:rsidP="00D709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EA0" w:rsidRPr="00107959" w:rsidRDefault="00BA6EA0" w:rsidP="00BA6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9D" w:rsidRDefault="00D7099D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Pr="007B2097" w:rsidRDefault="007B2097" w:rsidP="007B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B2097" w:rsidRPr="007B2097" w:rsidRDefault="007B2097" w:rsidP="007B20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</w:t>
      </w: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решения городской Думы г. Новороссийска</w:t>
      </w:r>
    </w:p>
    <w:p w:rsidR="007B2097" w:rsidRPr="007B2097" w:rsidRDefault="007B2097" w:rsidP="007B20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________________ №_______________ </w:t>
      </w:r>
    </w:p>
    <w:p w:rsidR="007B2097" w:rsidRPr="007B2097" w:rsidRDefault="007B2097" w:rsidP="007B20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097" w:rsidRPr="00D6405C" w:rsidRDefault="007B2097" w:rsidP="00EF6B0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5C">
        <w:rPr>
          <w:rFonts w:ascii="Times New Roman" w:hAnsi="Times New Roman" w:cs="Times New Roman"/>
          <w:b/>
          <w:sz w:val="28"/>
          <w:szCs w:val="28"/>
        </w:rPr>
        <w:t>О порядке дополнительного финансирования расходов, 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</w:t>
      </w:r>
      <w:r>
        <w:rPr>
          <w:rFonts w:ascii="Times New Roman" w:hAnsi="Times New Roman" w:cs="Times New Roman"/>
          <w:b/>
          <w:sz w:val="28"/>
          <w:szCs w:val="28"/>
        </w:rPr>
        <w:t>одарском крае</w:t>
      </w:r>
    </w:p>
    <w:p w:rsidR="007B2097" w:rsidRDefault="007B2097" w:rsidP="007B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B9" w:rsidRDefault="006039B9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И.о. главы </w:t>
      </w:r>
    </w:p>
    <w:p w:rsidR="006039B9" w:rsidRDefault="006039B9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039B9" w:rsidRDefault="006039B9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 Новороссийск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И.А. Дяченко</w:t>
      </w:r>
    </w:p>
    <w:p w:rsidR="006039B9" w:rsidRPr="007B2097" w:rsidRDefault="006039B9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097" w:rsidRPr="007B2097" w:rsidRDefault="0021495C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  составлен</w:t>
      </w:r>
      <w:r w:rsidR="007B2097" w:rsidRPr="007B209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D6CA7" w:rsidRDefault="008D6CA7" w:rsidP="008D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6CA7" w:rsidRPr="007B2097" w:rsidRDefault="008D6CA7" w:rsidP="008D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</w:t>
      </w:r>
    </w:p>
    <w:p w:rsidR="008D6CA7" w:rsidRPr="007B2097" w:rsidRDefault="008D6CA7" w:rsidP="008D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B2097" w:rsidRPr="007B2097" w:rsidRDefault="008D6CA7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социальным вопросам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Н.В. Майорова</w:t>
      </w:r>
    </w:p>
    <w:p w:rsidR="007B2097" w:rsidRPr="007B2097" w:rsidRDefault="007B2097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495C" w:rsidRDefault="0021495C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согласован: </w:t>
      </w:r>
    </w:p>
    <w:p w:rsidR="008D6CA7" w:rsidRDefault="008D6CA7" w:rsidP="008D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6CA7" w:rsidRPr="007B2097" w:rsidRDefault="008D6CA7" w:rsidP="008D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</w:t>
      </w:r>
    </w:p>
    <w:p w:rsidR="008D6CA7" w:rsidRPr="007B2097" w:rsidRDefault="008D6CA7" w:rsidP="008D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D6CA7" w:rsidRPr="007B2097" w:rsidRDefault="008D6CA7" w:rsidP="008D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>по экономике и финансам,</w:t>
      </w:r>
    </w:p>
    <w:p w:rsidR="008D6CA7" w:rsidRPr="007B2097" w:rsidRDefault="008D6CA7" w:rsidP="008D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>начальник финансового управления</w:t>
      </w: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B2097">
        <w:rPr>
          <w:rFonts w:ascii="Times New Roman" w:eastAsia="Times New Roman" w:hAnsi="Times New Roman" w:cs="Times New Roman"/>
          <w:bCs/>
          <w:sz w:val="28"/>
          <w:szCs w:val="28"/>
        </w:rPr>
        <w:tab/>
        <w:t>С.В. Калинина</w:t>
      </w:r>
    </w:p>
    <w:p w:rsidR="0021495C" w:rsidRDefault="0021495C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495C" w:rsidRDefault="0021495C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 правового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И.Н. Чутов</w:t>
      </w:r>
    </w:p>
    <w:p w:rsidR="0021495C" w:rsidRDefault="0021495C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495C" w:rsidRDefault="0021495C" w:rsidP="007B2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0EF" w:rsidRDefault="00682064" w:rsidP="0058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0038">
        <w:rPr>
          <w:rFonts w:ascii="Times New Roman" w:hAnsi="Times New Roman" w:cs="Times New Roman"/>
          <w:sz w:val="28"/>
          <w:szCs w:val="28"/>
        </w:rPr>
        <w:t xml:space="preserve">аместитель начальника </w:t>
      </w: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682064" w:rsidRDefault="00682064" w:rsidP="0058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 по правовым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Соломкин</w:t>
      </w:r>
    </w:p>
    <w:p w:rsidR="00682064" w:rsidRDefault="00682064" w:rsidP="0058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64" w:rsidRDefault="00682064" w:rsidP="0058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682064" w:rsidRDefault="00682064" w:rsidP="0058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А.Ф. Коваленко</w:t>
      </w:r>
    </w:p>
    <w:p w:rsidR="00AC75DA" w:rsidRDefault="00AC75DA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5DA" w:rsidRDefault="00AC75DA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Председателю городской Думы </w:t>
      </w:r>
    </w:p>
    <w:p w:rsidR="000D65E9" w:rsidRDefault="000D65E9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Новороссийска</w:t>
      </w: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E">
        <w:rPr>
          <w:rFonts w:ascii="Times New Roman" w:eastAsia="Times New Roman" w:hAnsi="Times New Roman" w:cs="Times New Roman"/>
          <w:sz w:val="28"/>
          <w:szCs w:val="28"/>
        </w:rPr>
        <w:t>А.В. Шаталову</w:t>
      </w: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43E">
        <w:rPr>
          <w:rFonts w:ascii="Times New Roman" w:eastAsia="Times New Roman" w:hAnsi="Times New Roman" w:cs="Times New Roman"/>
          <w:sz w:val="28"/>
          <w:szCs w:val="28"/>
        </w:rPr>
        <w:t>Уважаемый Александр Васильевич!</w:t>
      </w:r>
    </w:p>
    <w:p w:rsidR="0034043E" w:rsidRPr="0034043E" w:rsidRDefault="0034043E" w:rsidP="0034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Направляем в Ваш адрес для рассмотрения проект решения городской Думы города Новороссийска «</w:t>
      </w:r>
      <w:r w:rsidRPr="0034043E">
        <w:rPr>
          <w:rFonts w:ascii="Times New Roman" w:eastAsia="Times New Roman" w:hAnsi="Times New Roman" w:cs="Times New Roman"/>
          <w:sz w:val="28"/>
          <w:szCs w:val="28"/>
        </w:rPr>
        <w:t>О порядке дополнительного финансирования расходов, 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4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43E" w:rsidRPr="0034043E" w:rsidRDefault="0034043E" w:rsidP="0034043E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Pr="0034043E" w:rsidRDefault="0034043E" w:rsidP="003404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3E" w:rsidRDefault="0034043E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E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</w:p>
    <w:p w:rsidR="0034043E" w:rsidRPr="0034043E" w:rsidRDefault="0034043E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4043E" w:rsidRDefault="0034043E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3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34043E">
        <w:rPr>
          <w:rFonts w:ascii="Times New Roman" w:eastAsia="Times New Roman" w:hAnsi="Times New Roman" w:cs="Times New Roman"/>
          <w:sz w:val="28"/>
          <w:szCs w:val="28"/>
        </w:rPr>
        <w:t xml:space="preserve"> Новороссийск</w:t>
      </w:r>
      <w:r w:rsidRPr="0034043E">
        <w:rPr>
          <w:rFonts w:ascii="Times New Roman" w:eastAsia="Times New Roman" w:hAnsi="Times New Roman" w:cs="Times New Roman"/>
          <w:sz w:val="28"/>
          <w:szCs w:val="28"/>
        </w:rPr>
        <w:tab/>
      </w:r>
      <w:r w:rsidRPr="0034043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4043E">
        <w:rPr>
          <w:rFonts w:ascii="Times New Roman" w:eastAsia="Times New Roman" w:hAnsi="Times New Roman" w:cs="Times New Roman"/>
          <w:sz w:val="28"/>
          <w:szCs w:val="28"/>
        </w:rPr>
        <w:tab/>
      </w:r>
      <w:r w:rsidRPr="0034043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3404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И.А. Дяченко</w:t>
      </w:r>
    </w:p>
    <w:p w:rsidR="00F67DB9" w:rsidRDefault="00F67DB9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DB9" w:rsidRDefault="00F67DB9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DB9" w:rsidRDefault="00F67DB9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DB9" w:rsidRDefault="00F67DB9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DB9" w:rsidRDefault="00F67DB9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DB9" w:rsidRDefault="00F67DB9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DB9" w:rsidRDefault="00F67DB9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DB9" w:rsidRDefault="00F67DB9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9F" w:rsidRDefault="0022589F" w:rsidP="00F6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2589F" w:rsidSect="00BB790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2589F" w:rsidRDefault="0022589F" w:rsidP="00F6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DB9" w:rsidRPr="00F67DB9" w:rsidRDefault="00F67DB9" w:rsidP="00F6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DB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  ЗАПИСКА</w:t>
      </w:r>
    </w:p>
    <w:p w:rsidR="00F67DB9" w:rsidRPr="00F67DB9" w:rsidRDefault="00F67DB9" w:rsidP="00F6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DB9">
        <w:rPr>
          <w:rFonts w:ascii="Times New Roman" w:eastAsia="Times New Roman" w:hAnsi="Times New Roman" w:cs="Times New Roman"/>
          <w:sz w:val="28"/>
          <w:szCs w:val="28"/>
        </w:rPr>
        <w:t>к проекту решения городской Думы</w:t>
      </w:r>
    </w:p>
    <w:p w:rsidR="00F67DB9" w:rsidRPr="00F67DB9" w:rsidRDefault="00F67DB9" w:rsidP="00F6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DB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F67DB9" w:rsidRPr="00F67DB9" w:rsidRDefault="00F67DB9" w:rsidP="00160046">
      <w:pPr>
        <w:tabs>
          <w:tab w:val="left" w:pos="708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DB9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F52B87">
        <w:rPr>
          <w:rFonts w:ascii="Times New Roman" w:hAnsi="Times New Roman" w:cs="Times New Roman"/>
          <w:sz w:val="28"/>
          <w:szCs w:val="28"/>
          <w:u w:val="single"/>
        </w:rPr>
        <w:t>О порядке дополнительного финансирования расходов, 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 w:rsidRPr="00F67DB9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F67DB9" w:rsidRPr="00F67DB9" w:rsidRDefault="00F67DB9" w:rsidP="002E3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FB6" w:rsidRPr="007302A4" w:rsidRDefault="006F0FB6" w:rsidP="006F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A4">
        <w:rPr>
          <w:rFonts w:ascii="Times New Roman" w:eastAsia="Times New Roman" w:hAnsi="Times New Roman" w:cs="Times New Roman"/>
          <w:sz w:val="28"/>
          <w:szCs w:val="28"/>
        </w:rPr>
        <w:t>Рассматриваемый проект решения городской Думы «О порядке дополнительного финансирования расходов……..» подготовлен по причине того, что с 2012 года учреждения здравоохранения г. Новороссийска перешли на краевое финансирование при осуществлении органами местного самоуправления переданных им отдельных государственных полномочий по отрасли «Здравоохранение».</w:t>
      </w:r>
    </w:p>
    <w:p w:rsidR="006F0FB6" w:rsidRDefault="006F0FB6" w:rsidP="006F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A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 (ст. 19 ФЗ </w:t>
      </w:r>
      <w:r w:rsidRPr="007302A4">
        <w:rPr>
          <w:rFonts w:ascii="Times New Roman" w:hAnsi="Times New Roman" w:cs="Times New Roman"/>
          <w:sz w:val="28"/>
          <w:szCs w:val="28"/>
        </w:rPr>
        <w:t>№ 131-ФЗ)</w:t>
      </w:r>
      <w:r w:rsidRPr="00730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FB6" w:rsidRPr="00FE6123" w:rsidRDefault="006F0FB6" w:rsidP="006F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A4">
        <w:rPr>
          <w:rFonts w:ascii="Times New Roman" w:eastAsia="Times New Roman" w:hAnsi="Times New Roman" w:cs="Times New Roman"/>
          <w:sz w:val="28"/>
          <w:szCs w:val="28"/>
        </w:rPr>
        <w:t>Однако согласно п. 5 ст. 19</w:t>
      </w:r>
      <w:r w:rsidRPr="007302A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302A4">
        <w:rPr>
          <w:rFonts w:ascii="Times New Roman" w:eastAsia="Times New Roman" w:hAnsi="Times New Roman" w:cs="Times New Roman"/>
          <w:sz w:val="28"/>
          <w:szCs w:val="28"/>
        </w:rPr>
        <w:t xml:space="preserve">,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 Также согласно ст. 86 БК РФ </w:t>
      </w:r>
      <w:bookmarkStart w:id="0" w:name="sub_8652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02A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субъектов Российской Федерации, </w:t>
      </w:r>
      <w:r w:rsidRPr="00FE6123">
        <w:rPr>
          <w:rFonts w:ascii="Times New Roman" w:hAnsi="Times New Roman" w:cs="Times New Roman"/>
          <w:sz w:val="28"/>
          <w:szCs w:val="28"/>
        </w:rPr>
        <w:t>только при наличии собственных финансовых средств</w:t>
      </w:r>
      <w:r w:rsidRPr="007302A4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w:anchor="sub_626" w:history="1">
        <w:r w:rsidRPr="007302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межбюджетных трансфертов</w:t>
        </w:r>
      </w:hyperlink>
      <w:r w:rsidRPr="007302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2A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F0FB6" w:rsidRPr="007302A4" w:rsidRDefault="006F0FB6" w:rsidP="006F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A4">
        <w:rPr>
          <w:rFonts w:ascii="Times New Roman" w:eastAsia="Times New Roman" w:hAnsi="Times New Roman" w:cs="Times New Roman"/>
          <w:sz w:val="28"/>
          <w:szCs w:val="28"/>
        </w:rPr>
        <w:t>По отрасли «Здравоохранение» реализуется муниципальная программа «Развитие здравоохранение в г. Новороссийске» с финансовым обеспечением отдельных мероприятий за счет средств муниципального бюджета.</w:t>
      </w:r>
    </w:p>
    <w:p w:rsidR="006F0FB6" w:rsidRPr="00D5061A" w:rsidRDefault="006F0FB6" w:rsidP="006F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A4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данной программы позволит решить</w:t>
      </w:r>
      <w:r w:rsidRPr="00D50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 </w:t>
      </w:r>
      <w:r w:rsidRPr="00D5061A">
        <w:rPr>
          <w:rFonts w:ascii="Times New Roman" w:eastAsia="Times New Roman" w:hAnsi="Times New Roman" w:cs="Times New Roman"/>
          <w:sz w:val="28"/>
          <w:szCs w:val="28"/>
        </w:rPr>
        <w:t>социально-значимы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5061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5061A">
        <w:rPr>
          <w:rFonts w:ascii="Times New Roman" w:eastAsia="Times New Roman" w:hAnsi="Times New Roman" w:cs="Times New Roman"/>
          <w:sz w:val="28"/>
          <w:szCs w:val="28"/>
        </w:rPr>
        <w:t xml:space="preserve"> по отрасли «Здравоохранение»:</w:t>
      </w:r>
    </w:p>
    <w:p w:rsidR="006F0FB6" w:rsidRPr="00D5061A" w:rsidRDefault="006F0FB6" w:rsidP="006F0FB6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1A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учитывая актуальность проблемы дефицита врачебных кадров реализация подпрограммы «Социальная поддержка работников здравоохранения» будет способствовать привлечению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врачебных</w:t>
      </w:r>
      <w:r w:rsidRPr="00D5061A">
        <w:rPr>
          <w:rFonts w:ascii="Times New Roman" w:eastAsia="Times New Roman" w:hAnsi="Times New Roman" w:cs="Times New Roman"/>
          <w:sz w:val="28"/>
          <w:szCs w:val="28"/>
        </w:rPr>
        <w:t xml:space="preserve"> кадров остродефицитных специальностей путем предоставления социальных выплат;</w:t>
      </w:r>
    </w:p>
    <w:p w:rsidR="006F0FB6" w:rsidRPr="00D5061A" w:rsidRDefault="006F0FB6" w:rsidP="006F0FB6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061A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61A">
        <w:rPr>
          <w:rFonts w:ascii="Times New Roman" w:hAnsi="Times New Roman" w:cs="Times New Roman"/>
          <w:sz w:val="28"/>
          <w:szCs w:val="28"/>
        </w:rPr>
        <w:t xml:space="preserve"> «Реализация кадровой политики в муниципальных учреждениях» также будет способствовать привлечению медицинских кадров в учреждения здравоохранения города путем производства ежемесячных стимулирующих стипендий студентам IV курса ГБ ПОУ «Новороссийский медицинский колледж» МЗ КК. Кроме того, в рамках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5061A">
        <w:rPr>
          <w:rFonts w:ascii="Times New Roman" w:hAnsi="Times New Roman" w:cs="Times New Roman"/>
          <w:sz w:val="28"/>
          <w:szCs w:val="28"/>
        </w:rPr>
        <w:t>программы планируется повысить уровень профессиональных знаний работников медицинских учреждений, совершенствовать практические навыки на циклах повышения квалификации и профессиональной переподготовки;</w:t>
      </w:r>
    </w:p>
    <w:p w:rsidR="006F0FB6" w:rsidRPr="00D5061A" w:rsidRDefault="006F0FB6" w:rsidP="006F0FB6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1A">
        <w:rPr>
          <w:rFonts w:ascii="Times New Roman" w:hAnsi="Times New Roman" w:cs="Times New Roman"/>
          <w:sz w:val="28"/>
          <w:szCs w:val="28"/>
        </w:rPr>
        <w:t>подпрограмма «Оказание автотранспортных услуг учреждениям отрасли «Здравоохранение»</w:t>
      </w:r>
      <w:r w:rsidRPr="00D5061A">
        <w:t xml:space="preserve"> </w:t>
      </w:r>
      <w:r w:rsidRPr="00D5061A">
        <w:rPr>
          <w:rFonts w:ascii="Times New Roman" w:hAnsi="Times New Roman" w:cs="Times New Roman"/>
          <w:sz w:val="28"/>
          <w:szCs w:val="28"/>
        </w:rPr>
        <w:t xml:space="preserve">направлена на обеспечение автотранспортом следующих социально-значимых мероприятий: организация санавиации; социальное обслуживание онкобольных (подвоз в г. Краснодар и обратно); транспортировка кисломолочной продукции; организация работы участковой службы. </w:t>
      </w:r>
    </w:p>
    <w:p w:rsidR="006F0FB6" w:rsidRDefault="006F0FB6" w:rsidP="006F0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оптимизации расходов по</w:t>
      </w:r>
      <w:r w:rsidRPr="00401FF8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401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 год принято следующее решение:</w:t>
      </w:r>
    </w:p>
    <w:p w:rsidR="006F0FB6" w:rsidRDefault="006F0FB6" w:rsidP="006F0FB6">
      <w:pPr>
        <w:pStyle w:val="a9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01FF8">
        <w:rPr>
          <w:rFonts w:ascii="Times New Roman" w:hAnsi="Times New Roman"/>
          <w:sz w:val="28"/>
          <w:szCs w:val="28"/>
        </w:rPr>
        <w:t>окра</w:t>
      </w:r>
      <w:r>
        <w:rPr>
          <w:rFonts w:ascii="Times New Roman" w:hAnsi="Times New Roman"/>
          <w:sz w:val="28"/>
          <w:szCs w:val="28"/>
        </w:rPr>
        <w:t xml:space="preserve">тить </w:t>
      </w:r>
      <w:r w:rsidRPr="00401FF8">
        <w:rPr>
          <w:rFonts w:ascii="Times New Roman" w:hAnsi="Times New Roman"/>
          <w:sz w:val="28"/>
          <w:szCs w:val="28"/>
        </w:rPr>
        <w:t>поезд</w:t>
      </w:r>
      <w:r>
        <w:rPr>
          <w:rFonts w:ascii="Times New Roman" w:hAnsi="Times New Roman"/>
          <w:sz w:val="28"/>
          <w:szCs w:val="28"/>
        </w:rPr>
        <w:t>ки</w:t>
      </w:r>
      <w:r w:rsidRPr="00401FF8">
        <w:rPr>
          <w:rFonts w:ascii="Times New Roman" w:hAnsi="Times New Roman"/>
          <w:sz w:val="28"/>
          <w:szCs w:val="28"/>
        </w:rPr>
        <w:t xml:space="preserve"> онкобольных в г. Краснодар и обратно до одно</w:t>
      </w:r>
      <w:r>
        <w:rPr>
          <w:rFonts w:ascii="Times New Roman" w:hAnsi="Times New Roman"/>
          <w:sz w:val="28"/>
          <w:szCs w:val="28"/>
        </w:rPr>
        <w:t>го</w:t>
      </w:r>
      <w:r w:rsidRPr="00401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раза </w:t>
      </w:r>
      <w:r w:rsidRPr="00401FF8">
        <w:rPr>
          <w:rFonts w:ascii="Times New Roman" w:hAnsi="Times New Roman"/>
          <w:sz w:val="28"/>
          <w:szCs w:val="28"/>
        </w:rPr>
        <w:t xml:space="preserve">в неделю (в 2016 году – 2 поездки в неделю); </w:t>
      </w:r>
    </w:p>
    <w:p w:rsidR="006F0FB6" w:rsidRDefault="006F0FB6" w:rsidP="006F0FB6">
      <w:pPr>
        <w:pStyle w:val="a9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FF8">
        <w:rPr>
          <w:rFonts w:ascii="Times New Roman" w:hAnsi="Times New Roman"/>
          <w:sz w:val="28"/>
          <w:szCs w:val="28"/>
        </w:rPr>
        <w:t>для организации работы участковой службы МБУ «Детская городская поликлиника» предостав</w:t>
      </w:r>
      <w:r>
        <w:rPr>
          <w:rFonts w:ascii="Times New Roman" w:hAnsi="Times New Roman"/>
          <w:sz w:val="28"/>
          <w:szCs w:val="28"/>
        </w:rPr>
        <w:t>и</w:t>
      </w:r>
      <w:r w:rsidRPr="00401FF8">
        <w:rPr>
          <w:rFonts w:ascii="Times New Roman" w:hAnsi="Times New Roman"/>
          <w:sz w:val="28"/>
          <w:szCs w:val="28"/>
        </w:rPr>
        <w:t xml:space="preserve">ть 2 автомобиля (в 2016 году – 3 автомобиля); </w:t>
      </w:r>
    </w:p>
    <w:p w:rsidR="006F0FB6" w:rsidRDefault="006F0FB6" w:rsidP="006F0FB6">
      <w:pPr>
        <w:pStyle w:val="a9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FF8">
        <w:rPr>
          <w:rFonts w:ascii="Times New Roman" w:hAnsi="Times New Roman"/>
          <w:sz w:val="28"/>
          <w:szCs w:val="28"/>
        </w:rPr>
        <w:t>для организации круглосуточного дежурства в МБУ «Детская городская больница» - на условиях софинансирования за счет средств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6F0FB6" w:rsidRPr="00401FF8" w:rsidRDefault="006F0FB6" w:rsidP="006F0FB6">
      <w:pPr>
        <w:pStyle w:val="a9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программы </w:t>
      </w:r>
      <w:r w:rsidRPr="0016561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165610">
        <w:rPr>
          <w:rFonts w:ascii="Times New Roman" w:hAnsi="Times New Roman"/>
          <w:sz w:val="28"/>
          <w:szCs w:val="28"/>
        </w:rPr>
        <w:t xml:space="preserve"> передвижного флюорографа</w:t>
      </w:r>
      <w:r>
        <w:rPr>
          <w:rFonts w:ascii="Times New Roman" w:hAnsi="Times New Roman"/>
          <w:sz w:val="28"/>
          <w:szCs w:val="28"/>
        </w:rPr>
        <w:t>.</w:t>
      </w:r>
    </w:p>
    <w:p w:rsidR="006F0FB6" w:rsidRDefault="006F0FB6" w:rsidP="006F0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позволят сэкономить до 2,</w:t>
      </w:r>
      <w:r w:rsidR="00044B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F0FB6" w:rsidRPr="00F67DB9" w:rsidRDefault="006F0FB6" w:rsidP="006F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Pr="0022589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механизма</w:t>
      </w:r>
      <w:r w:rsidRPr="00F67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89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</w:t>
      </w:r>
      <w:r w:rsidRPr="00F67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средств муниципального бюджета </w:t>
      </w:r>
      <w:r w:rsidRPr="00F67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нормами действующего законодательства,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дополнительного финансирования</w:t>
      </w:r>
      <w:r w:rsidRPr="003B01C2">
        <w:t xml:space="preserve"> </w:t>
      </w:r>
      <w:r w:rsidRPr="003B01C2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 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</w:t>
      </w:r>
      <w:r w:rsidRPr="00F67D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Данным Порядком утверждается правомерность, а также условия дополнительного выделения и расходования средств муниципального бюджета.</w:t>
      </w:r>
    </w:p>
    <w:p w:rsidR="00F67DB9" w:rsidRDefault="00F67DB9" w:rsidP="00F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9F" w:rsidRDefault="0022589F" w:rsidP="00F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DB9" w:rsidRPr="00F67DB9" w:rsidRDefault="003B01C2" w:rsidP="00F6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F67DB9" w:rsidRPr="00F67DB9" w:rsidRDefault="00F67DB9" w:rsidP="00F6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F67DB9" w:rsidRPr="00F67DB9" w:rsidRDefault="003B01C2" w:rsidP="00F6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социальным вопросам </w:t>
      </w:r>
      <w:r w:rsidR="00F67DB9" w:rsidRPr="00F67D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7DB9" w:rsidRPr="00F67D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7DB9" w:rsidRPr="00F67D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7DB9" w:rsidRPr="00F67D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7DB9" w:rsidRPr="00F67D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7DB9" w:rsidRPr="00F67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 Майорова</w:t>
      </w:r>
    </w:p>
    <w:p w:rsidR="00D5061A" w:rsidRDefault="00D5061A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61A" w:rsidRDefault="00D5061A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61A" w:rsidRDefault="00D5061A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1C2" w:rsidRPr="003B01C2" w:rsidRDefault="00D5061A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Л.А. Иванчишин</w:t>
      </w:r>
    </w:p>
    <w:p w:rsidR="003B01C2" w:rsidRPr="003B01C2" w:rsidRDefault="003B01C2" w:rsidP="0034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C2">
        <w:rPr>
          <w:rFonts w:ascii="Times New Roman" w:eastAsia="Times New Roman" w:hAnsi="Times New Roman" w:cs="Times New Roman"/>
          <w:sz w:val="24"/>
          <w:szCs w:val="24"/>
        </w:rPr>
        <w:t>613951</w:t>
      </w:r>
    </w:p>
    <w:sectPr w:rsidR="003B01C2" w:rsidRPr="003B01C2" w:rsidSect="0022589F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4C6"/>
    <w:multiLevelType w:val="hybridMultilevel"/>
    <w:tmpl w:val="47784F72"/>
    <w:lvl w:ilvl="0" w:tplc="B0A8D3C4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24464DF5"/>
    <w:multiLevelType w:val="hybridMultilevel"/>
    <w:tmpl w:val="0C56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3576"/>
    <w:multiLevelType w:val="hybridMultilevel"/>
    <w:tmpl w:val="55844392"/>
    <w:lvl w:ilvl="0" w:tplc="B0A8D3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B2134"/>
    <w:rsid w:val="00016AFC"/>
    <w:rsid w:val="00024EE9"/>
    <w:rsid w:val="00044B8E"/>
    <w:rsid w:val="00085C8E"/>
    <w:rsid w:val="000A3232"/>
    <w:rsid w:val="000D65E9"/>
    <w:rsid w:val="00122992"/>
    <w:rsid w:val="00153D66"/>
    <w:rsid w:val="00160046"/>
    <w:rsid w:val="001B2134"/>
    <w:rsid w:val="001B43B4"/>
    <w:rsid w:val="0020462A"/>
    <w:rsid w:val="0021495C"/>
    <w:rsid w:val="0022589F"/>
    <w:rsid w:val="002676C5"/>
    <w:rsid w:val="0027692C"/>
    <w:rsid w:val="0028029E"/>
    <w:rsid w:val="002A63EC"/>
    <w:rsid w:val="002D00EF"/>
    <w:rsid w:val="002E3ECF"/>
    <w:rsid w:val="0034043E"/>
    <w:rsid w:val="003701BA"/>
    <w:rsid w:val="003948A3"/>
    <w:rsid w:val="003A2AB5"/>
    <w:rsid w:val="003A3E62"/>
    <w:rsid w:val="003B01C2"/>
    <w:rsid w:val="003B229B"/>
    <w:rsid w:val="00400038"/>
    <w:rsid w:val="00446688"/>
    <w:rsid w:val="0045038B"/>
    <w:rsid w:val="00487A6B"/>
    <w:rsid w:val="00494F96"/>
    <w:rsid w:val="004D677C"/>
    <w:rsid w:val="0058209B"/>
    <w:rsid w:val="005A49D4"/>
    <w:rsid w:val="005C5629"/>
    <w:rsid w:val="005F3578"/>
    <w:rsid w:val="006039B9"/>
    <w:rsid w:val="00614483"/>
    <w:rsid w:val="006145DA"/>
    <w:rsid w:val="00682064"/>
    <w:rsid w:val="006C743B"/>
    <w:rsid w:val="006E72BC"/>
    <w:rsid w:val="006F0FB6"/>
    <w:rsid w:val="007000FC"/>
    <w:rsid w:val="00785D67"/>
    <w:rsid w:val="007B2097"/>
    <w:rsid w:val="007B4661"/>
    <w:rsid w:val="007C2553"/>
    <w:rsid w:val="007C5EBD"/>
    <w:rsid w:val="00800BD4"/>
    <w:rsid w:val="00825877"/>
    <w:rsid w:val="0089566D"/>
    <w:rsid w:val="008D6CA7"/>
    <w:rsid w:val="008E40E8"/>
    <w:rsid w:val="00977713"/>
    <w:rsid w:val="00A03176"/>
    <w:rsid w:val="00A036E4"/>
    <w:rsid w:val="00A84001"/>
    <w:rsid w:val="00A96B24"/>
    <w:rsid w:val="00AC4262"/>
    <w:rsid w:val="00AC75DA"/>
    <w:rsid w:val="00AF11FD"/>
    <w:rsid w:val="00BA6EA0"/>
    <w:rsid w:val="00BB790A"/>
    <w:rsid w:val="00BC2EC2"/>
    <w:rsid w:val="00C17BCA"/>
    <w:rsid w:val="00C33BCD"/>
    <w:rsid w:val="00CE418D"/>
    <w:rsid w:val="00D5061A"/>
    <w:rsid w:val="00D6405C"/>
    <w:rsid w:val="00D7099D"/>
    <w:rsid w:val="00DE24F1"/>
    <w:rsid w:val="00E655D7"/>
    <w:rsid w:val="00EB18BD"/>
    <w:rsid w:val="00EE0281"/>
    <w:rsid w:val="00EE3E18"/>
    <w:rsid w:val="00EF5DC8"/>
    <w:rsid w:val="00EF6B00"/>
    <w:rsid w:val="00F06CEB"/>
    <w:rsid w:val="00F52B87"/>
    <w:rsid w:val="00F67DB9"/>
    <w:rsid w:val="00F7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BB790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Subtitle"/>
    <w:basedOn w:val="a"/>
    <w:link w:val="a6"/>
    <w:qFormat/>
    <w:rsid w:val="00BB7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BB790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701BA"/>
    <w:pPr>
      <w:spacing w:after="120" w:line="240" w:lineRule="auto"/>
      <w:ind w:left="283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01BA"/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7C2553"/>
    <w:pPr>
      <w:ind w:left="720"/>
      <w:contextualSpacing/>
    </w:pPr>
  </w:style>
  <w:style w:type="table" w:styleId="aa">
    <w:name w:val="Table Grid"/>
    <w:basedOn w:val="a1"/>
    <w:uiPriority w:val="59"/>
    <w:rsid w:val="008956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34043E"/>
    <w:pPr>
      <w:widowControl w:val="0"/>
      <w:shd w:val="clear" w:color="auto" w:fill="FFFFFF"/>
      <w:autoSpaceDE w:val="0"/>
      <w:autoSpaceDN w:val="0"/>
      <w:adjustRightInd w:val="0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10"/>
      <w:sz w:val="32"/>
      <w:szCs w:val="28"/>
    </w:rPr>
  </w:style>
  <w:style w:type="character" w:customStyle="1" w:styleId="ac">
    <w:name w:val="Основной текст Знак"/>
    <w:basedOn w:val="a0"/>
    <w:link w:val="ab"/>
    <w:rsid w:val="0034043E"/>
    <w:rPr>
      <w:rFonts w:ascii="Times New Roman" w:eastAsia="Times New Roman" w:hAnsi="Times New Roman" w:cs="Times New Roman"/>
      <w:b/>
      <w:bCs/>
      <w:color w:val="000000"/>
      <w:spacing w:val="-10"/>
      <w:sz w:val="32"/>
      <w:szCs w:val="28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34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3563-6105-4E12-8D18-DCF2CF0E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2016-11-15T12:53:00Z</cp:lastPrinted>
  <dcterms:created xsi:type="dcterms:W3CDTF">2016-11-11T09:31:00Z</dcterms:created>
  <dcterms:modified xsi:type="dcterms:W3CDTF">2016-12-20T07:21:00Z</dcterms:modified>
</cp:coreProperties>
</file>