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32" w:rsidRDefault="00BB5232" w:rsidP="00BB5232">
      <w:pPr>
        <w:pStyle w:val="a8"/>
      </w:pPr>
    </w:p>
    <w:p w:rsidR="00BB5232" w:rsidRDefault="00BB5232" w:rsidP="00BB5232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-703580</wp:posOffset>
            </wp:positionV>
            <wp:extent cx="487680" cy="7112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ПОСТАНОВЛЕНИЕ</w:t>
      </w:r>
    </w:p>
    <w:p w:rsidR="00BB5232" w:rsidRDefault="00BB5232" w:rsidP="00BB5232">
      <w:pPr>
        <w:pStyle w:val="aa"/>
        <w:rPr>
          <w:rFonts w:ascii="Times New Roman" w:hAnsi="Times New Roman"/>
          <w:sz w:val="32"/>
          <w:szCs w:val="32"/>
        </w:rPr>
      </w:pPr>
    </w:p>
    <w:p w:rsidR="00BB5232" w:rsidRDefault="00BB5232" w:rsidP="00BB523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</w:p>
    <w:p w:rsidR="00BB5232" w:rsidRDefault="00BB5232" w:rsidP="00BB523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НОВОРОССИЙСК</w:t>
      </w:r>
    </w:p>
    <w:p w:rsidR="00BB5232" w:rsidRDefault="00BB5232" w:rsidP="00BB523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BB5232" w:rsidRDefault="00BB5232" w:rsidP="00BB5232">
      <w:pPr>
        <w:pStyle w:val="aa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</w:t>
      </w:r>
      <w:r>
        <w:rPr>
          <w:rFonts w:ascii="Times New Roman" w:hAnsi="Times New Roman"/>
          <w:sz w:val="22"/>
        </w:rPr>
        <w:tab/>
        <w:t xml:space="preserve">                              </w:t>
      </w:r>
      <w:r>
        <w:rPr>
          <w:rFonts w:ascii="Times New Roman" w:hAnsi="Times New Roman"/>
          <w:sz w:val="22"/>
        </w:rPr>
        <w:tab/>
        <w:t xml:space="preserve">     №_________ </w:t>
      </w:r>
    </w:p>
    <w:p w:rsidR="00BB5232" w:rsidRDefault="00BB5232" w:rsidP="00BB5232">
      <w:pPr>
        <w:pStyle w:val="aa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sz w:val="22"/>
        </w:rPr>
        <w:t>г. Новороссийск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55B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C5355B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55B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/>
          <w:b/>
          <w:sz w:val="28"/>
          <w:szCs w:val="28"/>
        </w:rPr>
        <w:t xml:space="preserve">Новороссийск от </w:t>
      </w:r>
      <w:r w:rsidR="00811F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811F31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11F3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11F31">
        <w:rPr>
          <w:rFonts w:ascii="Times New Roman" w:hAnsi="Times New Roman"/>
          <w:b/>
          <w:sz w:val="28"/>
          <w:szCs w:val="28"/>
        </w:rPr>
        <w:t>5134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11F31">
        <w:rPr>
          <w:rFonts w:ascii="Times New Roman" w:hAnsi="Times New Roman"/>
          <w:b/>
          <w:sz w:val="28"/>
          <w:szCs w:val="28"/>
        </w:rPr>
        <w:t>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Pr="00811F31" w:rsidRDefault="00811F31" w:rsidP="00811F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5FE">
        <w:rPr>
          <w:rFonts w:ascii="Times New Roman" w:hAnsi="Times New Roman"/>
          <w:sz w:val="28"/>
          <w:szCs w:val="28"/>
        </w:rPr>
        <w:t xml:space="preserve">В </w:t>
      </w:r>
      <w:r w:rsidR="002415FE" w:rsidRPr="002415FE">
        <w:rPr>
          <w:rFonts w:ascii="Times New Roman" w:hAnsi="Times New Roman"/>
          <w:sz w:val="28"/>
          <w:szCs w:val="28"/>
        </w:rPr>
        <w:t xml:space="preserve">целях правильного толкования и применения </w:t>
      </w:r>
      <w:r w:rsidRPr="002415FE">
        <w:rPr>
          <w:rFonts w:ascii="Times New Roman" w:hAnsi="Times New Roman"/>
          <w:sz w:val="28"/>
          <w:szCs w:val="28"/>
        </w:rPr>
        <w:t>постановлени</w:t>
      </w:r>
      <w:r w:rsidR="002415FE" w:rsidRPr="002415FE">
        <w:rPr>
          <w:rFonts w:ascii="Times New Roman" w:hAnsi="Times New Roman"/>
          <w:sz w:val="28"/>
          <w:szCs w:val="28"/>
        </w:rPr>
        <w:t>я</w:t>
      </w:r>
      <w:r w:rsidRPr="002415F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14 июня 2017 года № 5134 «О предоставлении компенсационных выплат, предоставляемых медицинским</w:t>
      </w:r>
      <w:r w:rsidRPr="00811F31">
        <w:rPr>
          <w:rFonts w:ascii="Times New Roman" w:hAnsi="Times New Roman"/>
          <w:sz w:val="28"/>
          <w:szCs w:val="28"/>
        </w:rPr>
        <w:t xml:space="preserve"> работникам в виде возмещения расходов на наем или аренду жилого помещения в муниципальном образовании город Новороссийск</w:t>
      </w:r>
      <w:proofErr w:type="gramStart"/>
      <w:r w:rsidRPr="00811F31">
        <w:rPr>
          <w:rFonts w:ascii="Times New Roman" w:hAnsi="Times New Roman"/>
          <w:sz w:val="28"/>
          <w:szCs w:val="28"/>
        </w:rPr>
        <w:t>»</w:t>
      </w:r>
      <w:r w:rsidR="00BB5232">
        <w:rPr>
          <w:rFonts w:ascii="Times New Roman" w:hAnsi="Times New Roman"/>
          <w:sz w:val="28"/>
          <w:szCs w:val="28"/>
        </w:rPr>
        <w:t>,  п</w:t>
      </w:r>
      <w:proofErr w:type="gramEnd"/>
      <w:r w:rsidR="00BB52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B5232" w:rsidRDefault="00BB5232" w:rsidP="00811F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F7" w:rsidRDefault="00F979F7" w:rsidP="007B246E">
      <w:pPr>
        <w:pStyle w:val="a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7F25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постановлению администрации </w:t>
      </w:r>
      <w:r w:rsidRPr="00811F31">
        <w:rPr>
          <w:rFonts w:ascii="Times New Roman" w:hAnsi="Times New Roman"/>
          <w:sz w:val="28"/>
          <w:szCs w:val="28"/>
        </w:rPr>
        <w:t>муниципального образования город Новороссийск от 14 июня 2017 года № 5134 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</w:t>
      </w:r>
      <w:r>
        <w:rPr>
          <w:rFonts w:ascii="Times New Roman" w:hAnsi="Times New Roman"/>
          <w:sz w:val="28"/>
          <w:szCs w:val="28"/>
        </w:rPr>
        <w:t>, изложи</w:t>
      </w:r>
      <w:r w:rsidR="00175B35">
        <w:rPr>
          <w:rFonts w:ascii="Times New Roman" w:hAnsi="Times New Roman"/>
          <w:sz w:val="28"/>
          <w:szCs w:val="28"/>
        </w:rPr>
        <w:t>ть в новой редакции (прилагается).</w:t>
      </w:r>
    </w:p>
    <w:p w:rsidR="00BB5232" w:rsidRPr="00496482" w:rsidRDefault="00FB5E0C" w:rsidP="007B246E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BB5232" w:rsidRPr="00496482">
        <w:rPr>
          <w:rFonts w:ascii="Times New Roman" w:hAnsi="Times New Roman"/>
          <w:sz w:val="28"/>
          <w:szCs w:val="28"/>
        </w:rPr>
        <w:t xml:space="preserve"> информационной политик</w:t>
      </w:r>
      <w:r>
        <w:rPr>
          <w:rFonts w:ascii="Times New Roman" w:hAnsi="Times New Roman"/>
          <w:sz w:val="28"/>
          <w:szCs w:val="28"/>
        </w:rPr>
        <w:t>е</w:t>
      </w:r>
      <w:r w:rsidR="00BB5232" w:rsidRPr="00496482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ам</w:t>
      </w:r>
      <w:r w:rsidR="00BB5232" w:rsidRPr="00496482">
        <w:rPr>
          <w:rFonts w:ascii="Times New Roman" w:hAnsi="Times New Roman"/>
          <w:sz w:val="28"/>
          <w:szCs w:val="28"/>
        </w:rPr>
        <w:t xml:space="preserve"> массовой информации опубликовать настоящее постановление в средствах массовой информации.</w:t>
      </w:r>
    </w:p>
    <w:p w:rsidR="002415FE" w:rsidRPr="007B246E" w:rsidRDefault="00BB5232" w:rsidP="007B246E">
      <w:pPr>
        <w:numPr>
          <w:ilvl w:val="3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</w:t>
      </w:r>
      <w:r w:rsidR="007B246E">
        <w:rPr>
          <w:rFonts w:ascii="Times New Roman" w:hAnsi="Times New Roman"/>
          <w:sz w:val="28"/>
          <w:szCs w:val="28"/>
        </w:rPr>
        <w:t xml:space="preserve">ниципального образования города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>. Майорову.</w:t>
      </w:r>
    </w:p>
    <w:p w:rsidR="00BB5232" w:rsidRDefault="00BB5232" w:rsidP="007B246E">
      <w:pPr>
        <w:numPr>
          <w:ilvl w:val="3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7B72FA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B5232" w:rsidRPr="002415FE" w:rsidRDefault="00BB5232" w:rsidP="00BB5232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567C" w:rsidRDefault="00D9567C" w:rsidP="00BB5232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E2083" w:rsidRDefault="00BB5232" w:rsidP="00D95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Новороссийск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proofErr w:type="spellEnd"/>
      <w:r>
        <w:rPr>
          <w:rFonts w:ascii="Times New Roman" w:hAnsi="Times New Roman"/>
          <w:sz w:val="28"/>
          <w:szCs w:val="28"/>
        </w:rPr>
        <w:t>. Дяченко</w:t>
      </w:r>
    </w:p>
    <w:p w:rsidR="005E2083" w:rsidRDefault="005E2083" w:rsidP="005E2083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E2083" w:rsidRDefault="005E2083" w:rsidP="002A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B35" w:rsidRDefault="00175B35" w:rsidP="007B2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46E" w:rsidRDefault="007B246E" w:rsidP="007B2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УТВЕРЖДЕН</w:t>
      </w: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город Новороссийск</w:t>
      </w:r>
    </w:p>
    <w:p w:rsidR="00175B35" w:rsidRPr="00175B35" w:rsidRDefault="00175B35" w:rsidP="00175B3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от ____________№_______ 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ПОРЯДОК </w:t>
      </w:r>
      <w:r w:rsidRPr="00175B35">
        <w:rPr>
          <w:rFonts w:ascii="Times New Roman" w:hAnsi="Times New Roman"/>
          <w:sz w:val="28"/>
          <w:szCs w:val="28"/>
        </w:rPr>
        <w:br/>
        <w:t xml:space="preserve">предоставления компенсационных выплат, 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предоставляемых медицинским работникам в виде возмещения 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расходов на</w:t>
      </w:r>
      <w:r w:rsidRPr="00175B35">
        <w:rPr>
          <w:rFonts w:ascii="Times New Roman" w:hAnsi="Times New Roman"/>
          <w:kern w:val="2"/>
          <w:sz w:val="28"/>
          <w:szCs w:val="28"/>
        </w:rPr>
        <w:t xml:space="preserve"> наем или аренду жилого помещения 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175B35">
        <w:rPr>
          <w:rFonts w:ascii="Times New Roman" w:hAnsi="Times New Roman"/>
          <w:kern w:val="2"/>
          <w:sz w:val="28"/>
          <w:szCs w:val="28"/>
        </w:rPr>
        <w:t>в муниципальном образовании город Новороссийск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1. Общие положения</w:t>
      </w:r>
    </w:p>
    <w:p w:rsidR="00175B35" w:rsidRPr="00175B35" w:rsidRDefault="00175B35" w:rsidP="00175B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5B35" w:rsidRPr="00175B35" w:rsidRDefault="007F258E" w:rsidP="00B5554A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75B35" w:rsidRPr="00175B35">
        <w:rPr>
          <w:rFonts w:ascii="Times New Roman" w:hAnsi="Times New Roman"/>
          <w:sz w:val="28"/>
          <w:szCs w:val="28"/>
        </w:rPr>
        <w:t>Настоящий Порядок предоставления компенсационных выплат, предоставляемых медицинским работникам (врачам остро дефицитных специальностей и рентгенолаборантам) в виде возмещения расходов на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 на</w:t>
      </w:r>
      <w:r w:rsidR="002415FE">
        <w:rPr>
          <w:rFonts w:ascii="Times New Roman" w:hAnsi="Times New Roman"/>
          <w:kern w:val="2"/>
          <w:sz w:val="28"/>
          <w:szCs w:val="28"/>
        </w:rPr>
        <w:t>е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м или аренду жилого помещения </w:t>
      </w:r>
      <w:r w:rsidR="00175B35" w:rsidRPr="00175B35">
        <w:rPr>
          <w:rFonts w:ascii="Times New Roman" w:hAnsi="Times New Roman"/>
          <w:sz w:val="28"/>
          <w:szCs w:val="28"/>
        </w:rPr>
        <w:t>(далее – Порядок) разработан в соответствии с Гражданским кодексом Российской Федерации, Жилищным кодексом Российской Федерации в целях снижения дефицита медицинских кадров, оказания мер социальной поддержки медицинским работникам.</w:t>
      </w:r>
    </w:p>
    <w:p w:rsidR="00175B35" w:rsidRPr="00175B35" w:rsidRDefault="007F258E" w:rsidP="00B5554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175B35" w:rsidRPr="00175B35">
        <w:rPr>
          <w:rFonts w:ascii="Times New Roman" w:hAnsi="Times New Roman"/>
          <w:sz w:val="28"/>
          <w:szCs w:val="28"/>
        </w:rPr>
        <w:t xml:space="preserve">Объектом договора найма 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или аренды </w:t>
      </w:r>
      <w:r w:rsidR="00175B35" w:rsidRPr="00175B35">
        <w:rPr>
          <w:rFonts w:ascii="Times New Roman" w:hAnsi="Times New Roman"/>
          <w:sz w:val="28"/>
          <w:szCs w:val="28"/>
        </w:rPr>
        <w:t xml:space="preserve">жилого помещения может быть изолированное жилое помещение, пригодное для постоянного проживания, в виде отдельной квартиры, жилого дома, части квартиры или жилого дома, благоустроенное и отвечающее санитарным и техническим нормам применительно к условиям региона. </w:t>
      </w:r>
    </w:p>
    <w:p w:rsidR="00175B35" w:rsidRPr="00175B35" w:rsidRDefault="00B5554A" w:rsidP="00B55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175B35" w:rsidRPr="00175B35">
        <w:rPr>
          <w:rFonts w:ascii="Times New Roman" w:hAnsi="Times New Roman"/>
          <w:sz w:val="28"/>
          <w:szCs w:val="28"/>
        </w:rPr>
        <w:t xml:space="preserve">Наймодателем жилого помещения может выступать любое физическое или юридическое лицо, являющееся собственником жилого помещения. </w:t>
      </w:r>
    </w:p>
    <w:p w:rsidR="00175B35" w:rsidRPr="00175B35" w:rsidRDefault="00175B35" w:rsidP="00175B35">
      <w:pPr>
        <w:pStyle w:val="ae"/>
        <w:ind w:firstLine="709"/>
        <w:jc w:val="both"/>
        <w:rPr>
          <w:lang w:val="ru-RU"/>
        </w:rPr>
      </w:pPr>
      <w:r w:rsidRPr="00175B35">
        <w:rPr>
          <w:lang w:val="ru-RU"/>
        </w:rPr>
        <w:t>1.4.</w:t>
      </w:r>
      <w:r w:rsidR="00B5554A">
        <w:rPr>
          <w:lang w:val="ru-RU"/>
        </w:rPr>
        <w:t> </w:t>
      </w:r>
      <w:r w:rsidRPr="00175B35">
        <w:rPr>
          <w:lang w:val="ru-RU"/>
        </w:rPr>
        <w:t>Решение о предоставлении компенсационных выплат</w:t>
      </w:r>
      <w:r w:rsidRPr="00175B35">
        <w:rPr>
          <w:kern w:val="2"/>
          <w:lang w:val="ru-RU"/>
        </w:rPr>
        <w:t xml:space="preserve"> </w:t>
      </w:r>
      <w:r w:rsidRPr="00175B35">
        <w:rPr>
          <w:lang w:val="ru-RU"/>
        </w:rPr>
        <w:t>на</w:t>
      </w:r>
      <w:r w:rsidRPr="00175B35">
        <w:rPr>
          <w:kern w:val="2"/>
          <w:lang w:val="ru-RU"/>
        </w:rPr>
        <w:t xml:space="preserve"> на</w:t>
      </w:r>
      <w:r w:rsidR="002415FE">
        <w:rPr>
          <w:kern w:val="2"/>
          <w:lang w:val="ru-RU"/>
        </w:rPr>
        <w:t>е</w:t>
      </w:r>
      <w:r w:rsidRPr="00175B35">
        <w:rPr>
          <w:kern w:val="2"/>
          <w:lang w:val="ru-RU"/>
        </w:rPr>
        <w:t xml:space="preserve">м или аренду жилого помещения </w:t>
      </w:r>
      <w:r w:rsidRPr="00175B35">
        <w:rPr>
          <w:lang w:val="ru-RU"/>
        </w:rPr>
        <w:t xml:space="preserve">(далее – выплата) возлагается на созданную в Управлении здравоохранения администрации муниципального образования город Новороссийск постоянно действующую комиссию. 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1.5. Выплата предоставляется врачам остро дефицитных специальностей и рентгенолаборантам, основным местом работы которых является работа не менее чем на одну ставку, привлеченны</w:t>
      </w:r>
      <w:r w:rsidR="007F258E">
        <w:rPr>
          <w:rFonts w:ascii="Times New Roman" w:hAnsi="Times New Roman"/>
          <w:sz w:val="28"/>
          <w:szCs w:val="28"/>
        </w:rPr>
        <w:t>м</w:t>
      </w:r>
      <w:r w:rsidRPr="00175B35">
        <w:rPr>
          <w:rFonts w:ascii="Times New Roman" w:hAnsi="Times New Roman"/>
          <w:sz w:val="28"/>
          <w:szCs w:val="28"/>
        </w:rPr>
        <w:t xml:space="preserve"> с других регионов в текущем финансовом году.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Если главный врач ходатайствует о включении медицинского работника на компенсационную выплату ранее привлеченного в учреждение, то комиссия принимает решение о включении данного специал</w:t>
      </w:r>
      <w:r>
        <w:rPr>
          <w:rFonts w:ascii="Times New Roman" w:hAnsi="Times New Roman"/>
          <w:sz w:val="28"/>
          <w:szCs w:val="28"/>
        </w:rPr>
        <w:t>иста в компенсационную выплату.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175B35" w:rsidRPr="00175B35">
        <w:rPr>
          <w:rFonts w:ascii="Times New Roman" w:hAnsi="Times New Roman"/>
          <w:sz w:val="28"/>
          <w:szCs w:val="28"/>
        </w:rPr>
        <w:t xml:space="preserve">Выплаты осуществляются в пределах финансовых средств, предусмотренных муниципальной программой «Развитие здравоохранения муниципального образования город Новороссийск» </w:t>
      </w:r>
      <w:r w:rsidR="00175B35">
        <w:rPr>
          <w:rFonts w:ascii="Times New Roman" w:hAnsi="Times New Roman"/>
          <w:sz w:val="28"/>
          <w:szCs w:val="28"/>
        </w:rPr>
        <w:t>ежемесячно по мере финансового обеспечения муниципальной программ</w:t>
      </w:r>
      <w:r w:rsidR="009A419C">
        <w:rPr>
          <w:rFonts w:ascii="Times New Roman" w:hAnsi="Times New Roman"/>
          <w:sz w:val="28"/>
          <w:szCs w:val="28"/>
        </w:rPr>
        <w:t>ы</w:t>
      </w:r>
      <w:r w:rsidR="007F258E">
        <w:rPr>
          <w:rFonts w:ascii="Times New Roman" w:hAnsi="Times New Roman"/>
          <w:sz w:val="28"/>
          <w:szCs w:val="28"/>
        </w:rPr>
        <w:t xml:space="preserve"> на текущий финансовый год</w:t>
      </w:r>
      <w:r w:rsidR="00175B35" w:rsidRPr="00175B35">
        <w:rPr>
          <w:rFonts w:ascii="Times New Roman" w:hAnsi="Times New Roman"/>
          <w:sz w:val="28"/>
          <w:szCs w:val="28"/>
        </w:rPr>
        <w:t>.</w:t>
      </w:r>
    </w:p>
    <w:p w:rsidR="009634A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175B35" w:rsidRPr="00175B35">
        <w:rPr>
          <w:rFonts w:ascii="Times New Roman" w:hAnsi="Times New Roman"/>
          <w:sz w:val="28"/>
          <w:szCs w:val="28"/>
        </w:rPr>
        <w:t>Размер выплаты медицинскому работнику составляет 10 000 (десять тысяч) рублей в месяц.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9634A5">
        <w:rPr>
          <w:rFonts w:ascii="Times New Roman" w:hAnsi="Times New Roman"/>
          <w:sz w:val="28"/>
          <w:szCs w:val="28"/>
        </w:rPr>
        <w:t xml:space="preserve">Выплаты </w:t>
      </w:r>
      <w:r w:rsidR="009634A5" w:rsidRPr="00811F31">
        <w:rPr>
          <w:rFonts w:ascii="Times New Roman" w:hAnsi="Times New Roman"/>
          <w:sz w:val="28"/>
          <w:szCs w:val="28"/>
        </w:rPr>
        <w:t>в виде возмещения расходов на наем или аренду жилого помещения в муниципальном образовании город Новороссийск</w:t>
      </w:r>
      <w:r w:rsidR="009634A5">
        <w:rPr>
          <w:rFonts w:ascii="Times New Roman" w:hAnsi="Times New Roman"/>
          <w:sz w:val="28"/>
          <w:szCs w:val="28"/>
        </w:rPr>
        <w:t xml:space="preserve"> не предоставляются иностранным гражданам, лицам без гражданства, если законом не предусмотрено иное.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2. Порядок предоставления и рассмотрения документов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35" w:rsidRPr="00175B35" w:rsidRDefault="00B5554A" w:rsidP="00175B35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175B35" w:rsidRPr="00175B35">
        <w:rPr>
          <w:rFonts w:ascii="Times New Roman" w:hAnsi="Times New Roman"/>
          <w:sz w:val="28"/>
          <w:szCs w:val="28"/>
        </w:rPr>
        <w:t xml:space="preserve">Выплата предоставляется врачам остро дефицитных специальностей и рентгенолаборантам, не имеющим на праве собственности или по договору социального найма жилых помещений на территории муниципального образования город Новороссийск, соответствующих требованиям, предъявляемым действующим законодательством Российской Федерации к жилым помещениям. 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175B35" w:rsidRPr="00175B35">
        <w:rPr>
          <w:rFonts w:ascii="Times New Roman" w:hAnsi="Times New Roman"/>
          <w:sz w:val="28"/>
          <w:szCs w:val="28"/>
        </w:rPr>
        <w:t>Выплата не может предоставляться одновременно нескольким членам семьи вне зависимости от наличия трудовых отношений членов одной семьи с муниципальными бюджетными учреждениями здравоохранения.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175B35" w:rsidRPr="00175B35">
        <w:rPr>
          <w:rFonts w:ascii="Times New Roman" w:hAnsi="Times New Roman"/>
          <w:sz w:val="28"/>
          <w:szCs w:val="28"/>
        </w:rPr>
        <w:t>Для рассмотрения вопроса о предоставлении выплаты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, необходимо предоставить </w:t>
      </w:r>
      <w:r w:rsidR="00175B35" w:rsidRPr="00175B35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="00175B35" w:rsidRPr="00175B35">
        <w:rPr>
          <w:rFonts w:ascii="Times New Roman" w:hAnsi="Times New Roman"/>
          <w:sz w:val="28"/>
          <w:szCs w:val="28"/>
        </w:rPr>
        <w:t>ходатайство от главного врача;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="00175B35" w:rsidRPr="00175B35">
        <w:rPr>
          <w:rFonts w:ascii="Times New Roman" w:hAnsi="Times New Roman"/>
          <w:sz w:val="28"/>
          <w:szCs w:val="28"/>
        </w:rPr>
        <w:t>личное заявление медицинского работника о предоставлении выплаты;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="00175B35" w:rsidRPr="00175B35">
        <w:rPr>
          <w:rFonts w:ascii="Times New Roman" w:hAnsi="Times New Roman"/>
          <w:sz w:val="28"/>
          <w:szCs w:val="28"/>
        </w:rPr>
        <w:t xml:space="preserve">копию договора о найме 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или аренде </w:t>
      </w:r>
      <w:r w:rsidR="00175B35" w:rsidRPr="00175B35">
        <w:rPr>
          <w:rFonts w:ascii="Times New Roman" w:hAnsi="Times New Roman"/>
          <w:sz w:val="28"/>
          <w:szCs w:val="28"/>
        </w:rPr>
        <w:t>жилого помещения;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2.3.4. </w:t>
      </w:r>
      <w:r w:rsidR="00175B35" w:rsidRPr="00175B35">
        <w:rPr>
          <w:rFonts w:ascii="Times New Roman" w:hAnsi="Times New Roman"/>
          <w:sz w:val="28"/>
          <w:szCs w:val="28"/>
        </w:rPr>
        <w:t>копию паспорта или иные документы, удостоверяющие личность работника;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>
        <w:t> </w:t>
      </w:r>
      <w:r w:rsidR="00175B35" w:rsidRPr="00175B35">
        <w:rPr>
          <w:rFonts w:ascii="Times New Roman" w:hAnsi="Times New Roman"/>
          <w:sz w:val="28"/>
          <w:szCs w:val="28"/>
        </w:rPr>
        <w:t>справка о наличии (отсутствии) зарегистрированных прав собственности на недвижимое имущество и сделки с ним у Нанимателя и членов семьи.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175B35" w:rsidRPr="00175B35">
        <w:rPr>
          <w:rFonts w:ascii="Times New Roman" w:hAnsi="Times New Roman"/>
          <w:sz w:val="28"/>
          <w:szCs w:val="28"/>
        </w:rPr>
        <w:t xml:space="preserve">Затраты по подготовке документов возлагаются на медицинского работника, претендующего на предоставление выплаты. 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75B35" w:rsidRPr="00175B35">
        <w:rPr>
          <w:rFonts w:ascii="Times New Roman" w:hAnsi="Times New Roman"/>
          <w:sz w:val="28"/>
          <w:szCs w:val="28"/>
        </w:rPr>
        <w:t xml:space="preserve">Срок рассмотрения постоянно действующей комиссией представленного пакета документов составляет десять рабочих дней.  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="00175B35" w:rsidRPr="00175B35">
        <w:rPr>
          <w:rFonts w:ascii="Times New Roman" w:hAnsi="Times New Roman"/>
          <w:sz w:val="28"/>
          <w:szCs w:val="28"/>
        </w:rPr>
        <w:t>Основанием для отказа в предоставлении выплаты за на</w:t>
      </w:r>
      <w:r w:rsidR="002415FE">
        <w:rPr>
          <w:rFonts w:ascii="Times New Roman" w:hAnsi="Times New Roman"/>
          <w:sz w:val="28"/>
          <w:szCs w:val="28"/>
        </w:rPr>
        <w:t>е</w:t>
      </w:r>
      <w:r w:rsidR="00175B35" w:rsidRPr="00175B35">
        <w:rPr>
          <w:rFonts w:ascii="Times New Roman" w:hAnsi="Times New Roman"/>
          <w:sz w:val="28"/>
          <w:szCs w:val="28"/>
        </w:rPr>
        <w:t xml:space="preserve">м 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или аренду </w:t>
      </w:r>
      <w:r w:rsidR="00175B35" w:rsidRPr="00175B35">
        <w:rPr>
          <w:rFonts w:ascii="Times New Roman" w:hAnsi="Times New Roman"/>
          <w:sz w:val="28"/>
          <w:szCs w:val="28"/>
        </w:rPr>
        <w:t>жилья медицинским работникам является:</w:t>
      </w:r>
    </w:p>
    <w:p w:rsidR="00175B35" w:rsidRPr="00175B35" w:rsidRDefault="00B5554A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2.6.1. </w:t>
      </w:r>
      <w:r w:rsidR="00175B35" w:rsidRPr="00175B35">
        <w:rPr>
          <w:rFonts w:ascii="Times New Roman" w:hAnsi="Times New Roman"/>
          <w:sz w:val="28"/>
          <w:szCs w:val="28"/>
        </w:rPr>
        <w:t>наличие у медицинского работника или членов его семьи на праве собственности или по договору социального на</w:t>
      </w:r>
      <w:r w:rsidR="002415FE">
        <w:rPr>
          <w:rFonts w:ascii="Times New Roman" w:hAnsi="Times New Roman"/>
          <w:sz w:val="28"/>
          <w:szCs w:val="28"/>
        </w:rPr>
        <w:t>й</w:t>
      </w:r>
      <w:r w:rsidR="00175B35" w:rsidRPr="00175B35">
        <w:rPr>
          <w:rFonts w:ascii="Times New Roman" w:hAnsi="Times New Roman"/>
          <w:sz w:val="28"/>
          <w:szCs w:val="28"/>
        </w:rPr>
        <w:t xml:space="preserve">ма жилых помещений на территории муниципального образования город Новороссийск, соответствующих требованиям, предъявляемым действующим законодательством Российской Федерации к жилым помещениям; 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2.6.2. </w:t>
      </w:r>
      <w:r w:rsidR="00175B35" w:rsidRPr="00175B35">
        <w:rPr>
          <w:rFonts w:ascii="Times New Roman" w:hAnsi="Times New Roman"/>
          <w:sz w:val="28"/>
          <w:szCs w:val="28"/>
        </w:rPr>
        <w:t>один из членов семьи медицинского работника является получателем выплаты на на</w:t>
      </w:r>
      <w:r>
        <w:rPr>
          <w:rFonts w:ascii="Times New Roman" w:hAnsi="Times New Roman"/>
          <w:sz w:val="28"/>
          <w:szCs w:val="28"/>
        </w:rPr>
        <w:t>е</w:t>
      </w:r>
      <w:r w:rsidR="00175B35" w:rsidRPr="00175B35">
        <w:rPr>
          <w:rFonts w:ascii="Times New Roman" w:hAnsi="Times New Roman"/>
          <w:sz w:val="28"/>
          <w:szCs w:val="28"/>
        </w:rPr>
        <w:t xml:space="preserve">м 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или аренду </w:t>
      </w:r>
      <w:r w:rsidR="00175B35">
        <w:rPr>
          <w:rFonts w:ascii="Times New Roman" w:hAnsi="Times New Roman"/>
          <w:sz w:val="28"/>
          <w:szCs w:val="28"/>
        </w:rPr>
        <w:t xml:space="preserve">жилья; 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2</w:t>
      </w:r>
      <w:r w:rsidR="002415FE">
        <w:rPr>
          <w:rFonts w:ascii="Times New Roman" w:hAnsi="Times New Roman"/>
          <w:sz w:val="28"/>
          <w:szCs w:val="28"/>
        </w:rPr>
        <w:t>.6.3. </w:t>
      </w:r>
      <w:r w:rsidRPr="00175B35">
        <w:rPr>
          <w:rFonts w:ascii="Times New Roman" w:hAnsi="Times New Roman"/>
          <w:sz w:val="28"/>
          <w:szCs w:val="28"/>
        </w:rPr>
        <w:t xml:space="preserve">медицинский работник работает в муниципальном бюджетном учреждении менее чем на одну ставку или работа в муниципальном бюджетном учреждении является для него не основным местом работы; 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</w:t>
      </w:r>
      <w:r>
        <w:t> </w:t>
      </w:r>
      <w:r w:rsidR="00175B35">
        <w:rPr>
          <w:rFonts w:ascii="Times New Roman" w:hAnsi="Times New Roman"/>
          <w:sz w:val="28"/>
          <w:szCs w:val="28"/>
        </w:rPr>
        <w:t>отсутствие лимитов бюджетных ассигнований</w:t>
      </w:r>
      <w:r w:rsidR="00175B35" w:rsidRPr="00175B35">
        <w:rPr>
          <w:rFonts w:ascii="Times New Roman" w:hAnsi="Times New Roman"/>
          <w:sz w:val="28"/>
          <w:szCs w:val="28"/>
        </w:rPr>
        <w:t>, предусмотренных муниципальной программой «Развитие здравоохранения муниципального образования город Новороссийск», на день предоставления пакета документов.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="00175B35" w:rsidRPr="00175B35">
        <w:rPr>
          <w:rFonts w:ascii="Times New Roman" w:hAnsi="Times New Roman"/>
          <w:sz w:val="28"/>
          <w:szCs w:val="28"/>
        </w:rPr>
        <w:t xml:space="preserve">Если в отношении медицинского работника принято положительное решение о предоставлении выплаты, данная выплата предоставляется </w:t>
      </w:r>
      <w:r w:rsidR="009A419C">
        <w:rPr>
          <w:rFonts w:ascii="Times New Roman" w:hAnsi="Times New Roman"/>
          <w:sz w:val="28"/>
          <w:szCs w:val="28"/>
        </w:rPr>
        <w:t>согласно настоящему Порядку</w:t>
      </w:r>
      <w:r w:rsidR="00175B35" w:rsidRPr="00175B35">
        <w:rPr>
          <w:rFonts w:ascii="Times New Roman" w:hAnsi="Times New Roman"/>
          <w:sz w:val="28"/>
          <w:szCs w:val="28"/>
        </w:rPr>
        <w:t>.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3. Требования, предъявляемые к договору </w:t>
      </w:r>
    </w:p>
    <w:p w:rsidR="00175B35" w:rsidRPr="00175B35" w:rsidRDefault="00175B35" w:rsidP="00175B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на</w:t>
      </w:r>
      <w:r w:rsidRPr="00175B35">
        <w:rPr>
          <w:rFonts w:ascii="Times New Roman" w:hAnsi="Times New Roman"/>
          <w:kern w:val="2"/>
          <w:sz w:val="28"/>
          <w:szCs w:val="28"/>
        </w:rPr>
        <w:t xml:space="preserve"> на</w:t>
      </w:r>
      <w:r w:rsidR="002415FE">
        <w:rPr>
          <w:rFonts w:ascii="Times New Roman" w:hAnsi="Times New Roman"/>
          <w:kern w:val="2"/>
          <w:sz w:val="28"/>
          <w:szCs w:val="28"/>
        </w:rPr>
        <w:t>е</w:t>
      </w:r>
      <w:r w:rsidRPr="00175B35">
        <w:rPr>
          <w:rFonts w:ascii="Times New Roman" w:hAnsi="Times New Roman"/>
          <w:kern w:val="2"/>
          <w:sz w:val="28"/>
          <w:szCs w:val="28"/>
        </w:rPr>
        <w:t>м или аренду жилого помещения</w:t>
      </w:r>
      <w:r w:rsidRPr="00175B35">
        <w:rPr>
          <w:rFonts w:ascii="Times New Roman" w:hAnsi="Times New Roman"/>
          <w:sz w:val="28"/>
          <w:szCs w:val="28"/>
        </w:rPr>
        <w:t xml:space="preserve"> 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3.1</w:t>
      </w:r>
      <w:r w:rsidR="002415FE">
        <w:rPr>
          <w:rFonts w:ascii="Times New Roman" w:hAnsi="Times New Roman"/>
          <w:sz w:val="28"/>
          <w:szCs w:val="28"/>
        </w:rPr>
        <w:t>. </w:t>
      </w:r>
      <w:r w:rsidRPr="00175B35">
        <w:rPr>
          <w:rFonts w:ascii="Times New Roman" w:hAnsi="Times New Roman"/>
          <w:sz w:val="28"/>
          <w:szCs w:val="28"/>
        </w:rPr>
        <w:t>Заключенный договор на</w:t>
      </w:r>
      <w:r w:rsidRPr="00175B35">
        <w:rPr>
          <w:rFonts w:ascii="Times New Roman" w:hAnsi="Times New Roman"/>
          <w:kern w:val="2"/>
          <w:sz w:val="28"/>
          <w:szCs w:val="28"/>
        </w:rPr>
        <w:t xml:space="preserve"> на</w:t>
      </w:r>
      <w:r w:rsidR="009634A5">
        <w:rPr>
          <w:rFonts w:ascii="Times New Roman" w:hAnsi="Times New Roman"/>
          <w:kern w:val="2"/>
          <w:sz w:val="28"/>
          <w:szCs w:val="28"/>
        </w:rPr>
        <w:t>е</w:t>
      </w:r>
      <w:r w:rsidRPr="00175B35">
        <w:rPr>
          <w:rFonts w:ascii="Times New Roman" w:hAnsi="Times New Roman"/>
          <w:kern w:val="2"/>
          <w:sz w:val="28"/>
          <w:szCs w:val="28"/>
        </w:rPr>
        <w:t>м или аренду жилья</w:t>
      </w:r>
      <w:r w:rsidRPr="00175B35">
        <w:rPr>
          <w:rFonts w:ascii="Times New Roman" w:hAnsi="Times New Roman"/>
          <w:sz w:val="28"/>
          <w:szCs w:val="28"/>
        </w:rPr>
        <w:t xml:space="preserve"> (далее - договор) должен являться двухсторонним. Сторонами по Договору выступают: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3.1.1. </w:t>
      </w:r>
      <w:r w:rsidR="00175B35" w:rsidRPr="00175B35">
        <w:rPr>
          <w:rFonts w:ascii="Times New Roman" w:hAnsi="Times New Roman"/>
          <w:sz w:val="28"/>
          <w:szCs w:val="28"/>
        </w:rPr>
        <w:t xml:space="preserve">собственник жилого помещения, именуемый Наймодателем; 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3.1.2. </w:t>
      </w:r>
      <w:r w:rsidR="00175B35" w:rsidRPr="00175B35">
        <w:rPr>
          <w:rFonts w:ascii="Times New Roman" w:hAnsi="Times New Roman"/>
          <w:sz w:val="28"/>
          <w:szCs w:val="28"/>
        </w:rPr>
        <w:t>медицинский работник, получатель выплаты, именуемый Нанимателем.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9A419C">
        <w:rPr>
          <w:rFonts w:ascii="Times New Roman" w:hAnsi="Times New Roman"/>
          <w:sz w:val="28"/>
          <w:szCs w:val="28"/>
        </w:rPr>
        <w:t>Управление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 здравоохранения </w:t>
      </w:r>
      <w:r w:rsidR="00175B35" w:rsidRPr="00175B35">
        <w:rPr>
          <w:rFonts w:ascii="Times New Roman" w:hAnsi="Times New Roman"/>
          <w:sz w:val="28"/>
          <w:szCs w:val="28"/>
        </w:rPr>
        <w:t xml:space="preserve">перечисляет </w:t>
      </w:r>
      <w:r w:rsidR="009634A5">
        <w:rPr>
          <w:rFonts w:ascii="Times New Roman" w:hAnsi="Times New Roman"/>
          <w:sz w:val="28"/>
          <w:szCs w:val="28"/>
        </w:rPr>
        <w:t>средства</w:t>
      </w:r>
      <w:r w:rsidR="00B5554A" w:rsidRPr="00B5554A">
        <w:rPr>
          <w:rFonts w:ascii="Times New Roman" w:hAnsi="Times New Roman"/>
          <w:sz w:val="28"/>
          <w:szCs w:val="28"/>
        </w:rPr>
        <w:t xml:space="preserve"> </w:t>
      </w:r>
      <w:r w:rsidR="00B5554A">
        <w:rPr>
          <w:rFonts w:ascii="Times New Roman" w:hAnsi="Times New Roman"/>
          <w:sz w:val="28"/>
          <w:szCs w:val="28"/>
        </w:rPr>
        <w:t>медицинско</w:t>
      </w:r>
      <w:r w:rsidR="009A419C">
        <w:rPr>
          <w:rFonts w:ascii="Times New Roman" w:hAnsi="Times New Roman"/>
          <w:sz w:val="28"/>
          <w:szCs w:val="28"/>
        </w:rPr>
        <w:t>му</w:t>
      </w:r>
      <w:r w:rsidR="00B5554A">
        <w:rPr>
          <w:rFonts w:ascii="Times New Roman" w:hAnsi="Times New Roman"/>
          <w:sz w:val="28"/>
          <w:szCs w:val="28"/>
        </w:rPr>
        <w:t xml:space="preserve"> </w:t>
      </w:r>
      <w:r w:rsidR="009A419C">
        <w:rPr>
          <w:rFonts w:ascii="Times New Roman" w:hAnsi="Times New Roman"/>
          <w:sz w:val="28"/>
          <w:szCs w:val="28"/>
        </w:rPr>
        <w:t>учреждению</w:t>
      </w:r>
      <w:r w:rsidR="009634A5">
        <w:rPr>
          <w:rFonts w:ascii="Times New Roman" w:hAnsi="Times New Roman"/>
          <w:sz w:val="28"/>
          <w:szCs w:val="28"/>
        </w:rPr>
        <w:t>,</w:t>
      </w:r>
      <w:r w:rsidR="00B5554A">
        <w:rPr>
          <w:rFonts w:ascii="Times New Roman" w:hAnsi="Times New Roman"/>
          <w:sz w:val="28"/>
          <w:szCs w:val="28"/>
        </w:rPr>
        <w:t xml:space="preserve"> </w:t>
      </w:r>
      <w:r w:rsidR="00B5554A" w:rsidRPr="00175B35">
        <w:rPr>
          <w:rFonts w:ascii="Times New Roman" w:hAnsi="Times New Roman"/>
          <w:sz w:val="28"/>
          <w:szCs w:val="28"/>
        </w:rPr>
        <w:t>в размере, указанном в пункте 1.7 настоящего Порядка</w:t>
      </w:r>
      <w:r w:rsidR="00B5554A">
        <w:rPr>
          <w:rFonts w:ascii="Times New Roman" w:hAnsi="Times New Roman"/>
          <w:sz w:val="28"/>
          <w:szCs w:val="28"/>
        </w:rPr>
        <w:t xml:space="preserve">, </w:t>
      </w:r>
      <w:r w:rsidR="009634A5">
        <w:rPr>
          <w:rFonts w:ascii="Times New Roman" w:hAnsi="Times New Roman"/>
          <w:sz w:val="28"/>
          <w:szCs w:val="28"/>
        </w:rPr>
        <w:t xml:space="preserve">причитающиеся </w:t>
      </w:r>
      <w:r w:rsidR="00175B35" w:rsidRPr="00175B35">
        <w:rPr>
          <w:rFonts w:ascii="Times New Roman" w:hAnsi="Times New Roman"/>
          <w:sz w:val="28"/>
          <w:szCs w:val="28"/>
        </w:rPr>
        <w:t>медицинскому работнику,</w:t>
      </w:r>
      <w:r w:rsidR="009634A5">
        <w:rPr>
          <w:rFonts w:ascii="Times New Roman" w:hAnsi="Times New Roman"/>
          <w:sz w:val="28"/>
          <w:szCs w:val="28"/>
        </w:rPr>
        <w:t xml:space="preserve"> </w:t>
      </w:r>
      <w:r w:rsidR="00175B35" w:rsidRPr="00175B35">
        <w:rPr>
          <w:rFonts w:ascii="Times New Roman" w:hAnsi="Times New Roman"/>
          <w:sz w:val="28"/>
          <w:szCs w:val="28"/>
        </w:rPr>
        <w:t>нанимателю жилого помещения на на</w:t>
      </w:r>
      <w:r>
        <w:rPr>
          <w:rFonts w:ascii="Times New Roman" w:hAnsi="Times New Roman"/>
          <w:sz w:val="28"/>
          <w:szCs w:val="28"/>
        </w:rPr>
        <w:t>е</w:t>
      </w:r>
      <w:r w:rsidR="00175B35" w:rsidRPr="00175B35">
        <w:rPr>
          <w:rFonts w:ascii="Times New Roman" w:hAnsi="Times New Roman"/>
          <w:sz w:val="28"/>
          <w:szCs w:val="28"/>
        </w:rPr>
        <w:t xml:space="preserve">м 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или аренду </w:t>
      </w:r>
      <w:r w:rsidR="00175B35" w:rsidRPr="00175B35">
        <w:rPr>
          <w:rFonts w:ascii="Times New Roman" w:hAnsi="Times New Roman"/>
          <w:sz w:val="28"/>
          <w:szCs w:val="28"/>
        </w:rPr>
        <w:t xml:space="preserve">жилья. </w:t>
      </w:r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175B35" w:rsidRPr="00175B35">
        <w:rPr>
          <w:rFonts w:ascii="Times New Roman" w:hAnsi="Times New Roman"/>
          <w:sz w:val="28"/>
          <w:szCs w:val="28"/>
        </w:rPr>
        <w:t xml:space="preserve">В случае, если размер платы по договору превышает сумму выплаты, указанную в пункте 1.7 настоящего Порядка, оставшуюся сумму </w:t>
      </w:r>
      <w:r w:rsidR="009634A5" w:rsidRPr="009634A5">
        <w:rPr>
          <w:rFonts w:ascii="Times New Roman" w:hAnsi="Times New Roman"/>
          <w:sz w:val="28"/>
          <w:szCs w:val="28"/>
        </w:rPr>
        <w:t>работник медицинского учреждения</w:t>
      </w:r>
      <w:r w:rsidR="00175B35" w:rsidRPr="00175B35">
        <w:rPr>
          <w:rFonts w:ascii="Times New Roman" w:hAnsi="Times New Roman"/>
          <w:sz w:val="28"/>
          <w:szCs w:val="28"/>
        </w:rPr>
        <w:t xml:space="preserve"> выплачивает Наймодателю за счет собственных средств. </w:t>
      </w:r>
      <w:bookmarkStart w:id="0" w:name="_GoBack"/>
      <w:bookmarkEnd w:id="0"/>
    </w:p>
    <w:p w:rsidR="00175B35" w:rsidRPr="00175B35" w:rsidRDefault="002415FE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175B35" w:rsidRPr="00175B35">
        <w:rPr>
          <w:rFonts w:ascii="Times New Roman" w:hAnsi="Times New Roman"/>
          <w:sz w:val="28"/>
          <w:szCs w:val="28"/>
        </w:rPr>
        <w:t>В случае, если размер платы по договору меньше суммы выплаты, указанной в пункте 1.7 настоящего Порядка, муниципальное учреждение здравоохранения производит выплату на</w:t>
      </w:r>
      <w:r w:rsidR="00175B35" w:rsidRPr="00175B35">
        <w:rPr>
          <w:rFonts w:ascii="Times New Roman" w:hAnsi="Times New Roman"/>
          <w:kern w:val="2"/>
          <w:sz w:val="28"/>
          <w:szCs w:val="28"/>
        </w:rPr>
        <w:t xml:space="preserve"> наем или аренду жилого </w:t>
      </w:r>
      <w:r w:rsidRPr="00175B35">
        <w:rPr>
          <w:rFonts w:ascii="Times New Roman" w:hAnsi="Times New Roman"/>
          <w:kern w:val="2"/>
          <w:sz w:val="28"/>
          <w:szCs w:val="28"/>
        </w:rPr>
        <w:t>помещения</w:t>
      </w:r>
      <w:r w:rsidRPr="00175B35">
        <w:rPr>
          <w:rFonts w:ascii="Times New Roman" w:hAnsi="Times New Roman"/>
          <w:sz w:val="28"/>
          <w:szCs w:val="28"/>
        </w:rPr>
        <w:t xml:space="preserve"> в</w:t>
      </w:r>
      <w:r w:rsidR="00175B35" w:rsidRPr="00175B35">
        <w:rPr>
          <w:rFonts w:ascii="Times New Roman" w:hAnsi="Times New Roman"/>
          <w:sz w:val="28"/>
          <w:szCs w:val="28"/>
        </w:rPr>
        <w:t xml:space="preserve"> размере, указанном в договоре. </w:t>
      </w:r>
    </w:p>
    <w:p w:rsidR="00175B35" w:rsidRPr="00175B35" w:rsidRDefault="00175B35" w:rsidP="00175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35" w:rsidRDefault="00175B35" w:rsidP="00B5554A">
      <w:pPr>
        <w:pStyle w:val="ae"/>
        <w:jc w:val="both"/>
        <w:rPr>
          <w:b/>
          <w:lang w:val="ru-RU"/>
        </w:rPr>
      </w:pPr>
    </w:p>
    <w:p w:rsidR="007F258E" w:rsidRPr="00175B35" w:rsidRDefault="007F258E" w:rsidP="00B5554A">
      <w:pPr>
        <w:pStyle w:val="ae"/>
        <w:jc w:val="both"/>
        <w:rPr>
          <w:b/>
          <w:lang w:val="ru-RU"/>
        </w:rPr>
      </w:pPr>
    </w:p>
    <w:p w:rsidR="00175B35" w:rsidRPr="00175B35" w:rsidRDefault="00175B35" w:rsidP="00B5554A">
      <w:pPr>
        <w:pStyle w:val="ae"/>
        <w:jc w:val="both"/>
        <w:rPr>
          <w:bCs/>
          <w:lang w:val="ru-RU"/>
        </w:rPr>
      </w:pPr>
      <w:proofErr w:type="spellStart"/>
      <w:r w:rsidRPr="00175B35">
        <w:rPr>
          <w:lang w:val="ru-RU"/>
        </w:rPr>
        <w:t>И.о</w:t>
      </w:r>
      <w:proofErr w:type="spellEnd"/>
      <w:r w:rsidRPr="00175B35">
        <w:rPr>
          <w:lang w:val="ru-RU"/>
        </w:rPr>
        <w:t>. начальника</w:t>
      </w:r>
    </w:p>
    <w:p w:rsidR="00175B35" w:rsidRPr="00175B35" w:rsidRDefault="00175B35" w:rsidP="00B5554A">
      <w:pPr>
        <w:pStyle w:val="ae"/>
        <w:jc w:val="both"/>
        <w:rPr>
          <w:bCs/>
          <w:lang w:val="ru-RU"/>
        </w:rPr>
      </w:pPr>
      <w:r w:rsidRPr="00175B35">
        <w:rPr>
          <w:lang w:val="ru-RU"/>
        </w:rPr>
        <w:t>Управления здравоохранения</w:t>
      </w:r>
    </w:p>
    <w:p w:rsidR="00175B35" w:rsidRPr="00175B35" w:rsidRDefault="00175B35" w:rsidP="00B5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92218" w:rsidRDefault="00175B35" w:rsidP="003B5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35">
        <w:rPr>
          <w:rFonts w:ascii="Times New Roman" w:hAnsi="Times New Roman"/>
          <w:sz w:val="28"/>
          <w:szCs w:val="28"/>
        </w:rPr>
        <w:t>образования город Ново</w:t>
      </w:r>
      <w:r w:rsidR="009634A5">
        <w:rPr>
          <w:rFonts w:ascii="Times New Roman" w:hAnsi="Times New Roman"/>
          <w:sz w:val="28"/>
          <w:szCs w:val="28"/>
        </w:rPr>
        <w:t xml:space="preserve">российск </w:t>
      </w:r>
      <w:r w:rsidR="009634A5">
        <w:rPr>
          <w:rFonts w:ascii="Times New Roman" w:hAnsi="Times New Roman"/>
          <w:sz w:val="28"/>
          <w:szCs w:val="28"/>
        </w:rPr>
        <w:tab/>
      </w:r>
      <w:r w:rsidR="009634A5">
        <w:rPr>
          <w:rFonts w:ascii="Times New Roman" w:hAnsi="Times New Roman"/>
          <w:sz w:val="28"/>
          <w:szCs w:val="28"/>
        </w:rPr>
        <w:tab/>
      </w:r>
      <w:r w:rsidR="009634A5">
        <w:rPr>
          <w:rFonts w:ascii="Times New Roman" w:hAnsi="Times New Roman"/>
          <w:sz w:val="28"/>
          <w:szCs w:val="28"/>
        </w:rPr>
        <w:tab/>
      </w:r>
      <w:r w:rsidR="009634A5">
        <w:rPr>
          <w:rFonts w:ascii="Times New Roman" w:hAnsi="Times New Roman"/>
          <w:sz w:val="28"/>
          <w:szCs w:val="28"/>
        </w:rPr>
        <w:tab/>
        <w:t xml:space="preserve"> </w:t>
      </w:r>
      <w:r w:rsidR="00B5554A">
        <w:rPr>
          <w:rFonts w:ascii="Times New Roman" w:hAnsi="Times New Roman"/>
          <w:sz w:val="28"/>
          <w:szCs w:val="28"/>
        </w:rPr>
        <w:t xml:space="preserve">         </w:t>
      </w:r>
      <w:r w:rsidR="009634A5">
        <w:rPr>
          <w:rFonts w:ascii="Times New Roman" w:hAnsi="Times New Roman"/>
          <w:sz w:val="28"/>
          <w:szCs w:val="28"/>
        </w:rPr>
        <w:t xml:space="preserve">        </w:t>
      </w:r>
      <w:r w:rsidRPr="00175B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5B35">
        <w:rPr>
          <w:rFonts w:ascii="Times New Roman" w:hAnsi="Times New Roman"/>
          <w:sz w:val="28"/>
          <w:szCs w:val="28"/>
        </w:rPr>
        <w:t>О.В</w:t>
      </w:r>
      <w:proofErr w:type="spellEnd"/>
      <w:r w:rsidRPr="00175B35">
        <w:rPr>
          <w:rFonts w:ascii="Times New Roman" w:hAnsi="Times New Roman"/>
          <w:sz w:val="28"/>
          <w:szCs w:val="28"/>
        </w:rPr>
        <w:t>. Сычева</w:t>
      </w:r>
    </w:p>
    <w:p w:rsidR="007F258E" w:rsidRDefault="007F258E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58E" w:rsidRDefault="007F258E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Проекта постановления администрации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город Новороссийск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 №_______________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798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июня 2017 года № 5134 </w:t>
      </w:r>
    </w:p>
    <w:p w:rsidR="00C83A53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 внесен: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Н.В</w:t>
      </w:r>
      <w:proofErr w:type="spellEnd"/>
      <w:r>
        <w:rPr>
          <w:rFonts w:ascii="Times New Roman" w:hAnsi="Times New Roman"/>
          <w:bCs/>
          <w:sz w:val="28"/>
          <w:szCs w:val="28"/>
        </w:rPr>
        <w:t>. Майорова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подготовлен: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начальника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здравоохранения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О.В. Сычева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С.В. Калинина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правового управления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И.Н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Чутов</w:t>
      </w:r>
      <w:proofErr w:type="spellEnd"/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3798" w:rsidRDefault="002A3798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 ПОСТАНОВЛЕНИЯ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(Распоряжения)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798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июня 2017 года № 5134 </w:t>
      </w:r>
    </w:p>
    <w:p w:rsidR="00C83A53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вносит проект постановления (распоряжения):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здравоохранения администрации муниципального образования город Новороссийск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постановление (распоряжение) разослать: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Управление здравоохранения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- 5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Зам.гл по соц. вопросам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Финансовое управление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Правовое управление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Прокуратура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Зам.гл по экономике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СМИ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- 1 экз.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начальника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здравоохранения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О.В. Сычева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РЕГЛАМЕНТНОГО КОНТРОЛЯ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внутреннего согласования проекта постановления (распоряжения) главы муниципального образования город-герой Новороссийск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798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июня 2017 года № 5134 </w:t>
      </w:r>
    </w:p>
    <w:p w:rsidR="00C83A53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 </w:t>
      </w:r>
      <w:r w:rsidR="00C83A53">
        <w:rPr>
          <w:rFonts w:ascii="Times New Roman" w:hAnsi="Times New Roman"/>
          <w:b/>
          <w:sz w:val="28"/>
          <w:szCs w:val="28"/>
        </w:rPr>
        <w:t xml:space="preserve"> </w:t>
      </w:r>
    </w:p>
    <w:p w:rsidR="00BB5232" w:rsidRDefault="00BB5232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B5232" w:rsidRDefault="00BB5232" w:rsidP="00BB5232">
      <w:pPr>
        <w:tabs>
          <w:tab w:val="left" w:pos="747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tabs>
          <w:tab w:val="left" w:pos="747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  <w:r>
        <w:rPr>
          <w:rFonts w:ascii="Times New Roman" w:hAnsi="Times New Roman"/>
          <w:sz w:val="28"/>
          <w:szCs w:val="28"/>
        </w:rPr>
        <w:tab/>
      </w: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(распоряжения) в общем отделе  ________________     _________    _______________</w:t>
      </w: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                                                      (дата)                               (время)                     (подпись)</w:t>
      </w: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992"/>
        <w:gridCol w:w="1418"/>
        <w:gridCol w:w="924"/>
        <w:gridCol w:w="900"/>
        <w:gridCol w:w="1260"/>
      </w:tblGrid>
      <w:tr w:rsidR="00BB5232" w:rsidTr="009C01B0">
        <w:tc>
          <w:tcPr>
            <w:tcW w:w="2802" w:type="dxa"/>
            <w:vMerge w:val="restart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 инициалы</w:t>
            </w:r>
          </w:p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согласующего лица</w:t>
            </w:r>
          </w:p>
        </w:tc>
        <w:tc>
          <w:tcPr>
            <w:tcW w:w="3402" w:type="dxa"/>
            <w:gridSpan w:val="3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проекта согласующему лицу</w:t>
            </w:r>
          </w:p>
        </w:tc>
        <w:tc>
          <w:tcPr>
            <w:tcW w:w="3084" w:type="dxa"/>
            <w:gridSpan w:val="3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проекта согласующим лицом</w:t>
            </w:r>
          </w:p>
        </w:tc>
      </w:tr>
      <w:tr w:rsidR="00BB5232" w:rsidTr="009C01B0">
        <w:tc>
          <w:tcPr>
            <w:tcW w:w="2802" w:type="dxa"/>
            <w:vMerge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Align w:val="center"/>
          </w:tcPr>
          <w:p w:rsidR="00BB5232" w:rsidRDefault="00BB5232" w:rsidP="009C01B0">
            <w:pPr>
              <w:tabs>
                <w:tab w:val="left" w:pos="752"/>
                <w:tab w:val="center" w:pos="4677"/>
                <w:tab w:val="right" w:pos="9355"/>
              </w:tabs>
              <w:spacing w:after="0" w:line="240" w:lineRule="auto"/>
              <w:ind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vAlign w:val="center"/>
          </w:tcPr>
          <w:p w:rsidR="00BB5232" w:rsidRDefault="00BB5232" w:rsidP="009C01B0">
            <w:pPr>
              <w:tabs>
                <w:tab w:val="left" w:pos="986"/>
                <w:tab w:val="center" w:pos="4677"/>
                <w:tab w:val="right" w:pos="9355"/>
              </w:tabs>
              <w:spacing w:after="0" w:line="240" w:lineRule="auto"/>
              <w:ind w:lef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BB5232" w:rsidRDefault="00BB5232" w:rsidP="009C01B0">
            <w:pPr>
              <w:tabs>
                <w:tab w:val="left" w:pos="986"/>
                <w:tab w:val="center" w:pos="4677"/>
                <w:tab w:val="right" w:pos="9355"/>
              </w:tabs>
              <w:spacing w:after="0" w:line="240" w:lineRule="auto"/>
              <w:ind w:lef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подпись</w:t>
            </w:r>
          </w:p>
        </w:tc>
        <w:tc>
          <w:tcPr>
            <w:tcW w:w="924" w:type="dxa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00" w:type="dxa"/>
            <w:vAlign w:val="center"/>
          </w:tcPr>
          <w:p w:rsidR="00BB5232" w:rsidRDefault="00BB5232" w:rsidP="009C01B0">
            <w:pPr>
              <w:tabs>
                <w:tab w:val="left" w:pos="810"/>
                <w:tab w:val="center" w:pos="4677"/>
                <w:tab w:val="right" w:pos="9355"/>
              </w:tabs>
              <w:spacing w:after="0" w:line="240" w:lineRule="auto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vAlign w:val="center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9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подпись</w:t>
            </w: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Сычева О.В.</w:t>
            </w: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С.В.</w:t>
            </w: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232" w:rsidTr="009C01B0">
        <w:tc>
          <w:tcPr>
            <w:tcW w:w="280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B5232" w:rsidRDefault="00BB5232" w:rsidP="009C01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передан в общий отдел  _______________    ___________   ________________</w:t>
      </w: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(дата)                    (время)           (подпись)</w:t>
      </w: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ПРИЛАГАЕМЫХ К ПРОЕКТУ ПОСТАНОВЛЕНИЯ</w:t>
      </w:r>
    </w:p>
    <w:p w:rsidR="00BB5232" w:rsidRDefault="00BB5232" w:rsidP="00BB52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798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14 июня 2017 года № 5134 </w:t>
      </w:r>
    </w:p>
    <w:p w:rsidR="00C83A53" w:rsidRDefault="002A3798" w:rsidP="002A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</w:t>
      </w: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B5232" w:rsidRDefault="002A3798" w:rsidP="00BB52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11F31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 14 июня 2017 года № 5134 «О предоставлении компенсационных выплат, предоставляемых медицинским работникам в виде возмещения расходов на наем или аренду жилого помещения в муниципальном образовании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начальника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управления здравоохранения 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О.В. Сычева</w:t>
      </w:r>
    </w:p>
    <w:p w:rsidR="00BB5232" w:rsidRDefault="00BB5232" w:rsidP="00BB5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232" w:rsidRDefault="00BB5232" w:rsidP="00BB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60" w:rsidRDefault="006C4E60"/>
    <w:sectPr w:rsidR="006C4E60" w:rsidSect="005E208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6EA" w:rsidRDefault="00C676EA" w:rsidP="00CC5AC7">
      <w:pPr>
        <w:spacing w:after="0" w:line="240" w:lineRule="auto"/>
      </w:pPr>
      <w:r>
        <w:separator/>
      </w:r>
    </w:p>
  </w:endnote>
  <w:endnote w:type="continuationSeparator" w:id="0">
    <w:p w:rsidR="00C676EA" w:rsidRDefault="00C676EA" w:rsidP="00C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6EA" w:rsidRDefault="00C676EA" w:rsidP="00CC5AC7">
      <w:pPr>
        <w:spacing w:after="0" w:line="240" w:lineRule="auto"/>
      </w:pPr>
      <w:r>
        <w:separator/>
      </w:r>
    </w:p>
  </w:footnote>
  <w:footnote w:type="continuationSeparator" w:id="0">
    <w:p w:rsidR="00C676EA" w:rsidRDefault="00C676EA" w:rsidP="00C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EA" w:rsidRDefault="00C676EA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C676EA" w:rsidRDefault="00C676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EA" w:rsidRDefault="00C676EA">
    <w:pPr>
      <w:pStyle w:val="a4"/>
      <w:framePr w:wrap="around" w:vAnchor="text" w:hAnchor="margin" w:xAlign="center" w:y="1"/>
      <w:rPr>
        <w:rStyle w:val="a6"/>
        <w:rFonts w:eastAsiaTheme="majorEastAsia"/>
      </w:rPr>
    </w:pPr>
  </w:p>
  <w:p w:rsidR="00C676EA" w:rsidRDefault="00C676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E0"/>
    <w:multiLevelType w:val="multilevel"/>
    <w:tmpl w:val="F6DABB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0C09AC"/>
    <w:multiLevelType w:val="hybridMultilevel"/>
    <w:tmpl w:val="346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124"/>
    <w:multiLevelType w:val="hybridMultilevel"/>
    <w:tmpl w:val="D1A65CD4"/>
    <w:lvl w:ilvl="0" w:tplc="895AAD82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12"/>
    <w:multiLevelType w:val="hybridMultilevel"/>
    <w:tmpl w:val="6D167790"/>
    <w:lvl w:ilvl="0" w:tplc="CDAE247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4F25"/>
    <w:multiLevelType w:val="hybridMultilevel"/>
    <w:tmpl w:val="1F08DF32"/>
    <w:lvl w:ilvl="0" w:tplc="F0E41D4C">
      <w:start w:val="4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535"/>
    <w:multiLevelType w:val="hybridMultilevel"/>
    <w:tmpl w:val="E940CF3E"/>
    <w:lvl w:ilvl="0" w:tplc="7E68D11A">
      <w:start w:val="5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C067EA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245"/>
    <w:multiLevelType w:val="hybridMultilevel"/>
    <w:tmpl w:val="2DEC0BBE"/>
    <w:lvl w:ilvl="0" w:tplc="E93405B0">
      <w:start w:val="2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7" w15:restartNumberingAfterBreak="0">
    <w:nsid w:val="2AE669B9"/>
    <w:multiLevelType w:val="hybridMultilevel"/>
    <w:tmpl w:val="245A0A68"/>
    <w:lvl w:ilvl="0" w:tplc="A06A84C6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A7F4D7C0">
      <w:start w:val="8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9959B0"/>
    <w:multiLevelType w:val="hybridMultilevel"/>
    <w:tmpl w:val="F9802BAE"/>
    <w:lvl w:ilvl="0" w:tplc="319217BE">
      <w:start w:val="6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7734"/>
    <w:multiLevelType w:val="hybridMultilevel"/>
    <w:tmpl w:val="8A58FAA2"/>
    <w:lvl w:ilvl="0" w:tplc="91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103004"/>
    <w:multiLevelType w:val="hybridMultilevel"/>
    <w:tmpl w:val="40686820"/>
    <w:lvl w:ilvl="0" w:tplc="7362FAE2">
      <w:start w:val="3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7EF"/>
    <w:multiLevelType w:val="hybridMultilevel"/>
    <w:tmpl w:val="AA5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10C00"/>
    <w:multiLevelType w:val="hybridMultilevel"/>
    <w:tmpl w:val="3CFE25C8"/>
    <w:lvl w:ilvl="0" w:tplc="A2228356">
      <w:start w:val="3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2"/>
    <w:rsid w:val="000163AE"/>
    <w:rsid w:val="00031FE0"/>
    <w:rsid w:val="00051676"/>
    <w:rsid w:val="00165A9D"/>
    <w:rsid w:val="00174CC3"/>
    <w:rsid w:val="00175B35"/>
    <w:rsid w:val="001B7DAA"/>
    <w:rsid w:val="002415FE"/>
    <w:rsid w:val="002A3798"/>
    <w:rsid w:val="002F430C"/>
    <w:rsid w:val="003205B5"/>
    <w:rsid w:val="00362CAE"/>
    <w:rsid w:val="003B52D5"/>
    <w:rsid w:val="00426F67"/>
    <w:rsid w:val="00477787"/>
    <w:rsid w:val="00496482"/>
    <w:rsid w:val="00501EAF"/>
    <w:rsid w:val="0052623F"/>
    <w:rsid w:val="00537EE7"/>
    <w:rsid w:val="005E2083"/>
    <w:rsid w:val="0063104E"/>
    <w:rsid w:val="00641DE6"/>
    <w:rsid w:val="006A303D"/>
    <w:rsid w:val="006C4E60"/>
    <w:rsid w:val="00787BA0"/>
    <w:rsid w:val="007B246E"/>
    <w:rsid w:val="007B72FA"/>
    <w:rsid w:val="007F258E"/>
    <w:rsid w:val="00811F31"/>
    <w:rsid w:val="00812C0A"/>
    <w:rsid w:val="008B6A30"/>
    <w:rsid w:val="00935C7D"/>
    <w:rsid w:val="009634A5"/>
    <w:rsid w:val="00974A42"/>
    <w:rsid w:val="00992218"/>
    <w:rsid w:val="009A419C"/>
    <w:rsid w:val="009C01B0"/>
    <w:rsid w:val="009E0D2D"/>
    <w:rsid w:val="00A114F9"/>
    <w:rsid w:val="00A1458E"/>
    <w:rsid w:val="00A16284"/>
    <w:rsid w:val="00AC39AF"/>
    <w:rsid w:val="00B510EE"/>
    <w:rsid w:val="00B5554A"/>
    <w:rsid w:val="00B74087"/>
    <w:rsid w:val="00B759CC"/>
    <w:rsid w:val="00BB5232"/>
    <w:rsid w:val="00C5355B"/>
    <w:rsid w:val="00C676EA"/>
    <w:rsid w:val="00C77B85"/>
    <w:rsid w:val="00C83A53"/>
    <w:rsid w:val="00CC5AC7"/>
    <w:rsid w:val="00D35324"/>
    <w:rsid w:val="00D4463B"/>
    <w:rsid w:val="00D6531A"/>
    <w:rsid w:val="00D9567C"/>
    <w:rsid w:val="00DB1600"/>
    <w:rsid w:val="00EA3FFD"/>
    <w:rsid w:val="00F41154"/>
    <w:rsid w:val="00F979F7"/>
    <w:rsid w:val="00FA708E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4E65"/>
  <w15:docId w15:val="{E6633262-4BB3-47D5-9F7B-479C8BA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232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B5232"/>
  </w:style>
  <w:style w:type="character" w:customStyle="1" w:styleId="a7">
    <w:name w:val="Заголовок Знак"/>
    <w:link w:val="a8"/>
    <w:locked/>
    <w:rsid w:val="00BB5232"/>
    <w:rPr>
      <w:b/>
      <w:sz w:val="24"/>
    </w:rPr>
  </w:style>
  <w:style w:type="paragraph" w:styleId="a8">
    <w:name w:val="Title"/>
    <w:basedOn w:val="a"/>
    <w:link w:val="a7"/>
    <w:qFormat/>
    <w:rsid w:val="00BB5232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B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BB5232"/>
    <w:rPr>
      <w:b/>
      <w:sz w:val="24"/>
    </w:rPr>
  </w:style>
  <w:style w:type="paragraph" w:styleId="aa">
    <w:name w:val="Subtitle"/>
    <w:basedOn w:val="a"/>
    <w:link w:val="a9"/>
    <w:qFormat/>
    <w:rsid w:val="00BB5232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10">
    <w:name w:val="Подзаголовок Знак1"/>
    <w:basedOn w:val="a0"/>
    <w:uiPriority w:val="11"/>
    <w:rsid w:val="00BB5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b">
    <w:name w:val="Table Grid"/>
    <w:basedOn w:val="a1"/>
    <w:uiPriority w:val="59"/>
    <w:rsid w:val="00174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E0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rsid w:val="00175B35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Панова</cp:lastModifiedBy>
  <cp:revision>6</cp:revision>
  <cp:lastPrinted>2017-06-28T13:30:00Z</cp:lastPrinted>
  <dcterms:created xsi:type="dcterms:W3CDTF">2017-06-28T05:39:00Z</dcterms:created>
  <dcterms:modified xsi:type="dcterms:W3CDTF">2017-06-28T13:34:00Z</dcterms:modified>
</cp:coreProperties>
</file>