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98" w:rsidRDefault="00CB0EF6" w:rsidP="00AF71E1">
      <w:pPr>
        <w:tabs>
          <w:tab w:val="left" w:pos="4860"/>
          <w:tab w:val="left" w:pos="5760"/>
          <w:tab w:val="right" w:pos="9355"/>
        </w:tabs>
        <w:rPr>
          <w:sz w:val="28"/>
        </w:rPr>
      </w:pPr>
      <w:r>
        <w:rPr>
          <w:noProof/>
        </w:rPr>
        <w:drawing>
          <wp:anchor distT="0" distB="0" distL="114300" distR="114300" simplePos="0" relativeHeight="251657728" behindDoc="0" locked="0" layoutInCell="1" allowOverlap="1">
            <wp:simplePos x="0" y="0"/>
            <wp:positionH relativeFrom="column">
              <wp:posOffset>2724150</wp:posOffset>
            </wp:positionH>
            <wp:positionV relativeFrom="paragraph">
              <wp:posOffset>-63500</wp:posOffset>
            </wp:positionV>
            <wp:extent cx="487680" cy="711200"/>
            <wp:effectExtent l="1905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srcRect/>
                    <a:stretch>
                      <a:fillRect/>
                    </a:stretch>
                  </pic:blipFill>
                  <pic:spPr bwMode="auto">
                    <a:xfrm>
                      <a:off x="0" y="0"/>
                      <a:ext cx="487680" cy="711200"/>
                    </a:xfrm>
                    <a:prstGeom prst="rect">
                      <a:avLst/>
                    </a:prstGeom>
                    <a:noFill/>
                  </pic:spPr>
                </pic:pic>
              </a:graphicData>
            </a:graphic>
          </wp:anchor>
        </w:drawing>
      </w:r>
      <w:r w:rsidR="00137F98">
        <w:rPr>
          <w:sz w:val="28"/>
        </w:rPr>
        <w:tab/>
        <w:t xml:space="preserve">      </w:t>
      </w:r>
    </w:p>
    <w:p w:rsidR="00F56006" w:rsidRDefault="00F56006" w:rsidP="00AF71E1">
      <w:pPr>
        <w:tabs>
          <w:tab w:val="left" w:pos="4860"/>
          <w:tab w:val="left" w:pos="5760"/>
          <w:tab w:val="right" w:pos="9355"/>
        </w:tabs>
        <w:rPr>
          <w:sz w:val="28"/>
        </w:rPr>
      </w:pPr>
    </w:p>
    <w:p w:rsidR="00702B83" w:rsidRDefault="00702B83" w:rsidP="00702B83">
      <w:pPr>
        <w:pStyle w:val="a6"/>
      </w:pPr>
    </w:p>
    <w:p w:rsidR="00702B83" w:rsidRDefault="00702B83" w:rsidP="00702B83">
      <w:pPr>
        <w:pStyle w:val="a6"/>
      </w:pPr>
      <w:r>
        <w:t>РЕШЕНИЕ</w:t>
      </w:r>
    </w:p>
    <w:p w:rsidR="00702B83" w:rsidRDefault="00702B83" w:rsidP="00702B83">
      <w:pPr>
        <w:jc w:val="center"/>
        <w:rPr>
          <w:b/>
          <w:bCs/>
          <w:sz w:val="26"/>
        </w:rPr>
      </w:pPr>
    </w:p>
    <w:p w:rsidR="00702B83" w:rsidRDefault="00702B83" w:rsidP="00702B83">
      <w:pPr>
        <w:pStyle w:val="a8"/>
      </w:pPr>
      <w:r>
        <w:t xml:space="preserve">ГОРОДСКОЙ ДУМЫ МУНИЦИПАЛЬНОГО ОБРАЗОВАНИЯ </w:t>
      </w:r>
    </w:p>
    <w:p w:rsidR="00702B83" w:rsidRDefault="00702B83" w:rsidP="00702B83">
      <w:pPr>
        <w:pStyle w:val="a8"/>
      </w:pPr>
      <w:r>
        <w:t>ГОРОД  НОВОРОССИЙСК</w:t>
      </w:r>
    </w:p>
    <w:p w:rsidR="008F4010" w:rsidRDefault="008F4010" w:rsidP="00702B83">
      <w:pPr>
        <w:pStyle w:val="a8"/>
      </w:pPr>
    </w:p>
    <w:p w:rsidR="00702B83" w:rsidRPr="00D27188" w:rsidRDefault="00702B83" w:rsidP="00702B83">
      <w:pPr>
        <w:pStyle w:val="a8"/>
        <w:rPr>
          <w:sz w:val="16"/>
          <w:szCs w:val="16"/>
        </w:rPr>
      </w:pPr>
    </w:p>
    <w:p w:rsidR="00702B83" w:rsidRPr="003427B6" w:rsidRDefault="003427B6" w:rsidP="00702B83">
      <w:pPr>
        <w:pStyle w:val="a8"/>
        <w:jc w:val="both"/>
        <w:rPr>
          <w:sz w:val="24"/>
        </w:rPr>
      </w:pPr>
      <w:r w:rsidRPr="003427B6">
        <w:rPr>
          <w:sz w:val="24"/>
        </w:rPr>
        <w:t>от _________________</w:t>
      </w:r>
      <w:r w:rsidR="006C00B3" w:rsidRPr="003427B6">
        <w:rPr>
          <w:sz w:val="24"/>
        </w:rPr>
        <w:tab/>
      </w:r>
      <w:r w:rsidR="006C00B3" w:rsidRPr="003427B6">
        <w:rPr>
          <w:sz w:val="24"/>
        </w:rPr>
        <w:tab/>
        <w:t xml:space="preserve">                    </w:t>
      </w:r>
      <w:r w:rsidR="00702B83" w:rsidRPr="003427B6">
        <w:rPr>
          <w:sz w:val="24"/>
        </w:rPr>
        <w:t xml:space="preserve">                                             </w:t>
      </w:r>
      <w:r>
        <w:rPr>
          <w:sz w:val="24"/>
        </w:rPr>
        <w:t xml:space="preserve">       </w:t>
      </w:r>
      <w:r w:rsidR="00702B83" w:rsidRPr="003427B6">
        <w:rPr>
          <w:sz w:val="24"/>
        </w:rPr>
        <w:t xml:space="preserve">      №</w:t>
      </w:r>
      <w:r>
        <w:rPr>
          <w:sz w:val="24"/>
        </w:rPr>
        <w:t>______</w:t>
      </w:r>
    </w:p>
    <w:p w:rsidR="00702B83" w:rsidRDefault="00702B83" w:rsidP="00702B83">
      <w:pPr>
        <w:pStyle w:val="a8"/>
        <w:rPr>
          <w:b w:val="0"/>
          <w:bCs w:val="0"/>
          <w:sz w:val="22"/>
        </w:rPr>
      </w:pPr>
      <w:r>
        <w:rPr>
          <w:b w:val="0"/>
          <w:bCs w:val="0"/>
          <w:sz w:val="22"/>
        </w:rPr>
        <w:t>г. Новороссийск</w:t>
      </w:r>
    </w:p>
    <w:p w:rsidR="00702B83" w:rsidRDefault="00702B83" w:rsidP="00702B83">
      <w:pPr>
        <w:pStyle w:val="a8"/>
        <w:rPr>
          <w:b w:val="0"/>
          <w:bCs w:val="0"/>
          <w:sz w:val="22"/>
        </w:rPr>
      </w:pPr>
    </w:p>
    <w:p w:rsidR="005E3669" w:rsidRPr="00076C1E" w:rsidRDefault="005E3669" w:rsidP="00702B83">
      <w:pPr>
        <w:pStyle w:val="a8"/>
        <w:rPr>
          <w:b w:val="0"/>
          <w:bCs w:val="0"/>
          <w:color w:val="000000"/>
          <w:sz w:val="22"/>
        </w:rPr>
      </w:pPr>
    </w:p>
    <w:p w:rsidR="003427B6" w:rsidRPr="00076C1E" w:rsidRDefault="006C00B3" w:rsidP="005E3669">
      <w:pPr>
        <w:tabs>
          <w:tab w:val="left" w:pos="7499"/>
        </w:tabs>
        <w:jc w:val="center"/>
        <w:rPr>
          <w:b/>
          <w:color w:val="000000"/>
          <w:sz w:val="28"/>
          <w:szCs w:val="28"/>
        </w:rPr>
      </w:pPr>
      <w:r w:rsidRPr="00076C1E">
        <w:rPr>
          <w:b/>
          <w:color w:val="000000"/>
          <w:sz w:val="28"/>
          <w:szCs w:val="28"/>
        </w:rPr>
        <w:t>О внесени</w:t>
      </w:r>
      <w:r w:rsidR="00884869" w:rsidRPr="00076C1E">
        <w:rPr>
          <w:b/>
          <w:color w:val="000000"/>
          <w:sz w:val="28"/>
          <w:szCs w:val="28"/>
        </w:rPr>
        <w:t>и</w:t>
      </w:r>
      <w:r w:rsidRPr="00076C1E">
        <w:rPr>
          <w:b/>
          <w:color w:val="000000"/>
          <w:sz w:val="28"/>
          <w:szCs w:val="28"/>
        </w:rPr>
        <w:t xml:space="preserve"> изменений в</w:t>
      </w:r>
      <w:r w:rsidR="003427B6" w:rsidRPr="00076C1E">
        <w:rPr>
          <w:b/>
          <w:color w:val="000000"/>
          <w:sz w:val="28"/>
          <w:szCs w:val="28"/>
        </w:rPr>
        <w:t xml:space="preserve"> </w:t>
      </w:r>
      <w:r w:rsidR="003427B6" w:rsidRPr="00076C1E">
        <w:rPr>
          <w:b/>
          <w:color w:val="000000"/>
          <w:spacing w:val="-2"/>
          <w:sz w:val="28"/>
          <w:szCs w:val="28"/>
        </w:rPr>
        <w:t xml:space="preserve">Положение о порядке </w:t>
      </w:r>
      <w:r w:rsidR="003427B6" w:rsidRPr="00076C1E">
        <w:rPr>
          <w:b/>
          <w:color w:val="000000"/>
          <w:sz w:val="28"/>
          <w:szCs w:val="28"/>
        </w:rPr>
        <w:t xml:space="preserve">предоставления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должности муниципальной службы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 утвержденное </w:t>
      </w:r>
    </w:p>
    <w:p w:rsidR="005E3669" w:rsidRPr="00076C1E" w:rsidRDefault="006C00B3" w:rsidP="005E3669">
      <w:pPr>
        <w:tabs>
          <w:tab w:val="left" w:pos="7499"/>
        </w:tabs>
        <w:jc w:val="center"/>
        <w:rPr>
          <w:color w:val="000000"/>
          <w:sz w:val="28"/>
          <w:szCs w:val="28"/>
        </w:rPr>
      </w:pPr>
      <w:r w:rsidRPr="00076C1E">
        <w:rPr>
          <w:b/>
          <w:color w:val="000000"/>
          <w:sz w:val="28"/>
          <w:szCs w:val="28"/>
        </w:rPr>
        <w:t xml:space="preserve"> решение</w:t>
      </w:r>
      <w:r w:rsidR="003427B6" w:rsidRPr="00076C1E">
        <w:rPr>
          <w:b/>
          <w:color w:val="000000"/>
          <w:sz w:val="28"/>
          <w:szCs w:val="28"/>
        </w:rPr>
        <w:t>м</w:t>
      </w:r>
      <w:r w:rsidRPr="00076C1E">
        <w:rPr>
          <w:b/>
          <w:color w:val="000000"/>
          <w:sz w:val="28"/>
          <w:szCs w:val="28"/>
        </w:rPr>
        <w:t xml:space="preserve"> городской Думы </w:t>
      </w:r>
      <w:r w:rsidR="003C403F" w:rsidRPr="00076C1E">
        <w:rPr>
          <w:b/>
          <w:color w:val="000000"/>
          <w:sz w:val="28"/>
          <w:szCs w:val="28"/>
        </w:rPr>
        <w:t xml:space="preserve">муниципального образования город Новороссийск </w:t>
      </w:r>
      <w:r w:rsidRPr="00076C1E">
        <w:rPr>
          <w:b/>
          <w:color w:val="000000"/>
          <w:sz w:val="28"/>
          <w:szCs w:val="28"/>
        </w:rPr>
        <w:t>от 27 января 2015 года №</w:t>
      </w:r>
      <w:r w:rsidR="003C403F" w:rsidRPr="00076C1E">
        <w:rPr>
          <w:b/>
          <w:color w:val="000000"/>
          <w:sz w:val="28"/>
          <w:szCs w:val="28"/>
        </w:rPr>
        <w:t xml:space="preserve"> </w:t>
      </w:r>
      <w:r w:rsidRPr="00076C1E">
        <w:rPr>
          <w:b/>
          <w:color w:val="000000"/>
          <w:sz w:val="28"/>
          <w:szCs w:val="28"/>
        </w:rPr>
        <w:t xml:space="preserve">446 </w:t>
      </w:r>
    </w:p>
    <w:p w:rsidR="00E76C70" w:rsidRPr="00076C1E" w:rsidRDefault="005E3669" w:rsidP="005E3669">
      <w:pPr>
        <w:tabs>
          <w:tab w:val="left" w:pos="7499"/>
        </w:tabs>
        <w:jc w:val="both"/>
        <w:rPr>
          <w:color w:val="000000"/>
          <w:sz w:val="28"/>
          <w:szCs w:val="28"/>
        </w:rPr>
      </w:pPr>
      <w:r w:rsidRPr="00076C1E">
        <w:rPr>
          <w:color w:val="000000"/>
          <w:sz w:val="28"/>
          <w:szCs w:val="28"/>
        </w:rPr>
        <w:t xml:space="preserve">      </w:t>
      </w:r>
    </w:p>
    <w:p w:rsidR="003427B6" w:rsidRPr="00076C1E" w:rsidRDefault="00E76C70" w:rsidP="00217E3E">
      <w:pPr>
        <w:tabs>
          <w:tab w:val="left" w:pos="426"/>
        </w:tabs>
        <w:jc w:val="both"/>
        <w:rPr>
          <w:color w:val="000000"/>
          <w:sz w:val="28"/>
          <w:szCs w:val="28"/>
        </w:rPr>
      </w:pPr>
      <w:r w:rsidRPr="00076C1E">
        <w:rPr>
          <w:color w:val="000000"/>
          <w:sz w:val="28"/>
          <w:szCs w:val="28"/>
        </w:rPr>
        <w:tab/>
      </w:r>
    </w:p>
    <w:p w:rsidR="005E3669" w:rsidRPr="00076C1E" w:rsidRDefault="003427B6" w:rsidP="00217E3E">
      <w:pPr>
        <w:tabs>
          <w:tab w:val="left" w:pos="426"/>
        </w:tabs>
        <w:jc w:val="both"/>
        <w:rPr>
          <w:color w:val="000000"/>
          <w:sz w:val="28"/>
          <w:szCs w:val="28"/>
        </w:rPr>
      </w:pPr>
      <w:r w:rsidRPr="00076C1E">
        <w:rPr>
          <w:color w:val="000000"/>
          <w:sz w:val="28"/>
          <w:szCs w:val="28"/>
        </w:rPr>
        <w:tab/>
        <w:t xml:space="preserve">Руководствуясь Федеральными законами </w:t>
      </w:r>
      <w:hyperlink r:id="rId9" w:history="1">
        <w:r w:rsidRPr="00076C1E">
          <w:rPr>
            <w:color w:val="000000"/>
            <w:sz w:val="28"/>
            <w:szCs w:val="28"/>
          </w:rPr>
          <w:t>от 25 декабря 2008 года                № 273-ФЗ</w:t>
        </w:r>
      </w:hyperlink>
      <w:r w:rsidRPr="00076C1E">
        <w:rPr>
          <w:color w:val="000000"/>
          <w:sz w:val="28"/>
          <w:szCs w:val="28"/>
        </w:rPr>
        <w:t xml:space="preserve"> </w:t>
      </w:r>
      <w:r w:rsidR="009120FB">
        <w:rPr>
          <w:color w:val="000000"/>
          <w:sz w:val="28"/>
          <w:szCs w:val="28"/>
        </w:rPr>
        <w:t>«</w:t>
      </w:r>
      <w:r w:rsidRPr="00076C1E">
        <w:rPr>
          <w:color w:val="000000"/>
          <w:sz w:val="28"/>
          <w:szCs w:val="28"/>
        </w:rPr>
        <w:t>О противодействии коррупции</w:t>
      </w:r>
      <w:r w:rsidR="009120FB">
        <w:rPr>
          <w:color w:val="000000"/>
          <w:sz w:val="28"/>
          <w:szCs w:val="28"/>
        </w:rPr>
        <w:t>»</w:t>
      </w:r>
      <w:r w:rsidRPr="00076C1E">
        <w:rPr>
          <w:color w:val="000000"/>
          <w:sz w:val="28"/>
          <w:szCs w:val="28"/>
        </w:rPr>
        <w:t xml:space="preserve">, </w:t>
      </w:r>
      <w:hyperlink r:id="rId10" w:history="1">
        <w:r w:rsidRPr="00076C1E">
          <w:rPr>
            <w:color w:val="000000"/>
            <w:sz w:val="28"/>
            <w:szCs w:val="28"/>
          </w:rPr>
          <w:t>от 3 декабря 2012 года № 230-ФЗ</w:t>
        </w:r>
      </w:hyperlink>
      <w:r w:rsidRPr="00076C1E">
        <w:rPr>
          <w:color w:val="000000"/>
          <w:sz w:val="28"/>
          <w:szCs w:val="28"/>
        </w:rPr>
        <w:t xml:space="preserve"> </w:t>
      </w:r>
      <w:r w:rsidR="009120FB">
        <w:rPr>
          <w:color w:val="000000"/>
          <w:sz w:val="28"/>
          <w:szCs w:val="28"/>
        </w:rPr>
        <w:t>«</w:t>
      </w:r>
      <w:r w:rsidRPr="00076C1E">
        <w:rPr>
          <w:color w:val="000000"/>
          <w:sz w:val="28"/>
          <w:szCs w:val="28"/>
        </w:rPr>
        <w:t>О контроле за соответствием расходов лиц, замещающих государственные должности, и иных лиц их доходам</w:t>
      </w:r>
      <w:r w:rsidR="009120FB">
        <w:rPr>
          <w:color w:val="000000"/>
          <w:sz w:val="28"/>
          <w:szCs w:val="28"/>
        </w:rPr>
        <w:t>»</w:t>
      </w:r>
      <w:r w:rsidRPr="00076C1E">
        <w:rPr>
          <w:color w:val="000000"/>
          <w:sz w:val="28"/>
          <w:szCs w:val="28"/>
        </w:rPr>
        <w:t xml:space="preserve">, </w:t>
      </w:r>
      <w:hyperlink r:id="rId11" w:history="1">
        <w:r w:rsidRPr="00076C1E">
          <w:rPr>
            <w:color w:val="000000"/>
            <w:sz w:val="28"/>
            <w:szCs w:val="28"/>
          </w:rPr>
          <w:t>Указом</w:t>
        </w:r>
      </w:hyperlink>
      <w:r w:rsidRPr="00076C1E">
        <w:rPr>
          <w:color w:val="000000"/>
          <w:sz w:val="28"/>
          <w:szCs w:val="28"/>
        </w:rPr>
        <w:t xml:space="preserve"> Президента Российской Федерации от 8 июля 2013 года № 613 </w:t>
      </w:r>
      <w:r w:rsidR="009120FB">
        <w:rPr>
          <w:color w:val="000000"/>
          <w:sz w:val="28"/>
          <w:szCs w:val="28"/>
        </w:rPr>
        <w:t>«</w:t>
      </w:r>
      <w:r w:rsidRPr="00076C1E">
        <w:rPr>
          <w:color w:val="000000"/>
          <w:sz w:val="28"/>
          <w:szCs w:val="28"/>
        </w:rPr>
        <w:t>Вопросы противодействия коррупции</w:t>
      </w:r>
      <w:r w:rsidR="009120FB">
        <w:rPr>
          <w:color w:val="000000"/>
          <w:sz w:val="28"/>
          <w:szCs w:val="28"/>
        </w:rPr>
        <w:t>»</w:t>
      </w:r>
      <w:r w:rsidRPr="00076C1E">
        <w:rPr>
          <w:color w:val="000000"/>
          <w:sz w:val="28"/>
          <w:szCs w:val="28"/>
        </w:rPr>
        <w:t xml:space="preserve">, </w:t>
      </w:r>
      <w:r w:rsidR="005E3669" w:rsidRPr="00076C1E">
        <w:rPr>
          <w:color w:val="000000"/>
          <w:sz w:val="28"/>
        </w:rPr>
        <w:t xml:space="preserve">Уставом муниципального образования город Новороссийск, городская Дума  </w:t>
      </w:r>
      <w:r w:rsidRPr="00076C1E">
        <w:rPr>
          <w:color w:val="000000"/>
          <w:sz w:val="28"/>
        </w:rPr>
        <w:t xml:space="preserve">муниципального образования город Новороссийск </w:t>
      </w:r>
      <w:r w:rsidR="005E3669" w:rsidRPr="00076C1E">
        <w:rPr>
          <w:color w:val="000000"/>
          <w:spacing w:val="50"/>
          <w:sz w:val="28"/>
          <w:szCs w:val="28"/>
        </w:rPr>
        <w:t>решила</w:t>
      </w:r>
      <w:r w:rsidR="005E3669" w:rsidRPr="00076C1E">
        <w:rPr>
          <w:color w:val="000000"/>
          <w:sz w:val="28"/>
        </w:rPr>
        <w:t>:</w:t>
      </w:r>
    </w:p>
    <w:p w:rsidR="005E3669" w:rsidRDefault="005E3669" w:rsidP="00702B83">
      <w:pPr>
        <w:pStyle w:val="a8"/>
        <w:rPr>
          <w:b w:val="0"/>
          <w:bCs w:val="0"/>
          <w:color w:val="000000"/>
          <w:sz w:val="22"/>
        </w:rPr>
      </w:pPr>
    </w:p>
    <w:p w:rsidR="001E1B2D" w:rsidRPr="001E1B2D" w:rsidRDefault="00D04AE2" w:rsidP="00383F65">
      <w:pPr>
        <w:autoSpaceDE w:val="0"/>
        <w:autoSpaceDN w:val="0"/>
        <w:adjustRightInd w:val="0"/>
        <w:ind w:firstLine="426"/>
        <w:jc w:val="both"/>
        <w:rPr>
          <w:color w:val="000000"/>
          <w:sz w:val="28"/>
          <w:szCs w:val="28"/>
        </w:rPr>
      </w:pPr>
      <w:bookmarkStart w:id="0" w:name="sub_10"/>
      <w:r w:rsidRPr="002D54D0">
        <w:rPr>
          <w:sz w:val="28"/>
          <w:szCs w:val="28"/>
        </w:rPr>
        <w:t xml:space="preserve">1. Протест прокурора города Новороссийска </w:t>
      </w:r>
      <w:r>
        <w:rPr>
          <w:sz w:val="28"/>
          <w:szCs w:val="28"/>
        </w:rPr>
        <w:t>А.Г. Казимирова</w:t>
      </w:r>
      <w:r w:rsidRPr="002D54D0">
        <w:rPr>
          <w:sz w:val="28"/>
          <w:szCs w:val="28"/>
        </w:rPr>
        <w:t xml:space="preserve"> от 15 июня 2016 года № 7/2-5541-2016</w:t>
      </w:r>
      <w:r w:rsidRPr="001E1B2D">
        <w:rPr>
          <w:color w:val="000000"/>
          <w:sz w:val="28"/>
          <w:szCs w:val="28"/>
        </w:rPr>
        <w:t xml:space="preserve"> </w:t>
      </w:r>
      <w:r w:rsidR="001E1B2D" w:rsidRPr="001E1B2D">
        <w:rPr>
          <w:color w:val="000000"/>
          <w:sz w:val="28"/>
          <w:szCs w:val="28"/>
        </w:rPr>
        <w:t xml:space="preserve">на </w:t>
      </w:r>
      <w:hyperlink r:id="rId12" w:history="1">
        <w:r w:rsidR="001E1B2D" w:rsidRPr="001E1B2D">
          <w:rPr>
            <w:color w:val="000000"/>
            <w:sz w:val="28"/>
            <w:szCs w:val="28"/>
          </w:rPr>
          <w:t>решение</w:t>
        </w:r>
      </w:hyperlink>
      <w:r w:rsidR="001E1B2D" w:rsidRPr="001E1B2D">
        <w:rPr>
          <w:color w:val="000000"/>
          <w:sz w:val="28"/>
          <w:szCs w:val="28"/>
        </w:rPr>
        <w:t xml:space="preserve"> городской Думы муниципального образования город Новороссийск от 27 января 2015 года </w:t>
      </w:r>
      <w:r w:rsidR="00383F65">
        <w:rPr>
          <w:color w:val="000000"/>
          <w:sz w:val="28"/>
          <w:szCs w:val="28"/>
        </w:rPr>
        <w:t>№</w:t>
      </w:r>
      <w:r w:rsidR="001E1B2D" w:rsidRPr="001E1B2D">
        <w:rPr>
          <w:color w:val="000000"/>
          <w:sz w:val="28"/>
          <w:szCs w:val="28"/>
        </w:rPr>
        <w:t xml:space="preserve"> 446 </w:t>
      </w:r>
      <w:r w:rsidR="001E1B2D">
        <w:rPr>
          <w:color w:val="000000"/>
          <w:sz w:val="28"/>
          <w:szCs w:val="28"/>
        </w:rPr>
        <w:t>«</w:t>
      </w:r>
      <w:r w:rsidR="001E1B2D" w:rsidRPr="001E1B2D">
        <w:rPr>
          <w:color w:val="000000"/>
          <w:sz w:val="28"/>
          <w:szCs w:val="28"/>
        </w:rPr>
        <w:t>О порядке предоставления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должности муниципальной службы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w:t>
      </w:r>
      <w:r w:rsidR="001E1B2D">
        <w:rPr>
          <w:color w:val="000000"/>
          <w:sz w:val="28"/>
          <w:szCs w:val="28"/>
        </w:rPr>
        <w:t>»</w:t>
      </w:r>
      <w:r w:rsidR="00383F65">
        <w:rPr>
          <w:color w:val="000000"/>
          <w:sz w:val="28"/>
          <w:szCs w:val="28"/>
        </w:rPr>
        <w:t xml:space="preserve"> </w:t>
      </w:r>
      <w:r w:rsidR="00383F65" w:rsidRPr="00076C1E">
        <w:rPr>
          <w:color w:val="000000"/>
          <w:sz w:val="28"/>
          <w:szCs w:val="28"/>
        </w:rPr>
        <w:t>(в редакции изменений, принятых решени</w:t>
      </w:r>
      <w:r w:rsidR="00197E06">
        <w:rPr>
          <w:color w:val="000000"/>
          <w:sz w:val="28"/>
          <w:szCs w:val="28"/>
        </w:rPr>
        <w:t>ями</w:t>
      </w:r>
      <w:r w:rsidR="00383F65" w:rsidRPr="00076C1E">
        <w:rPr>
          <w:color w:val="000000"/>
          <w:sz w:val="28"/>
          <w:szCs w:val="28"/>
        </w:rPr>
        <w:t xml:space="preserve"> городской </w:t>
      </w:r>
      <w:r w:rsidR="00383F65" w:rsidRPr="00076C1E">
        <w:rPr>
          <w:color w:val="000000"/>
          <w:sz w:val="28"/>
          <w:szCs w:val="28"/>
        </w:rPr>
        <w:lastRenderedPageBreak/>
        <w:t>Думы муниципального образования город Новор</w:t>
      </w:r>
      <w:r w:rsidR="00383F65">
        <w:rPr>
          <w:color w:val="000000"/>
          <w:sz w:val="28"/>
          <w:szCs w:val="28"/>
        </w:rPr>
        <w:t xml:space="preserve">оссийск от 21 апреля 2015 года </w:t>
      </w:r>
      <w:r w:rsidR="00383F65" w:rsidRPr="00076C1E">
        <w:rPr>
          <w:color w:val="000000"/>
          <w:sz w:val="28"/>
          <w:szCs w:val="28"/>
        </w:rPr>
        <w:t>№ 468</w:t>
      </w:r>
      <w:r w:rsidR="00383F65">
        <w:rPr>
          <w:color w:val="000000"/>
          <w:sz w:val="28"/>
          <w:szCs w:val="28"/>
        </w:rPr>
        <w:t>, от 19 апреля 2016 года № 7</w:t>
      </w:r>
      <w:r w:rsidR="007D69BE">
        <w:rPr>
          <w:color w:val="000000"/>
          <w:sz w:val="28"/>
          <w:szCs w:val="28"/>
        </w:rPr>
        <w:t>6</w:t>
      </w:r>
      <w:r w:rsidR="00383F65" w:rsidRPr="00076C1E">
        <w:rPr>
          <w:color w:val="000000"/>
          <w:sz w:val="28"/>
          <w:szCs w:val="28"/>
        </w:rPr>
        <w:t>)</w:t>
      </w:r>
      <w:r w:rsidR="001E1B2D" w:rsidRPr="001E1B2D">
        <w:rPr>
          <w:color w:val="000000"/>
          <w:sz w:val="28"/>
          <w:szCs w:val="28"/>
        </w:rPr>
        <w:t xml:space="preserve"> удовлетворить.</w:t>
      </w:r>
    </w:p>
    <w:bookmarkEnd w:id="0"/>
    <w:p w:rsidR="005E5EE6" w:rsidRPr="001E1B2D" w:rsidRDefault="001E1B2D" w:rsidP="00383F65">
      <w:pPr>
        <w:shd w:val="clear" w:color="auto" w:fill="FFFFFF"/>
        <w:tabs>
          <w:tab w:val="left" w:pos="426"/>
        </w:tabs>
        <w:ind w:firstLine="426"/>
        <w:jc w:val="both"/>
        <w:rPr>
          <w:color w:val="000000"/>
          <w:sz w:val="28"/>
          <w:szCs w:val="28"/>
        </w:rPr>
      </w:pPr>
      <w:r>
        <w:rPr>
          <w:color w:val="000000"/>
          <w:spacing w:val="-2"/>
          <w:sz w:val="28"/>
          <w:szCs w:val="28"/>
        </w:rPr>
        <w:t>2</w:t>
      </w:r>
      <w:r w:rsidR="00D27188" w:rsidRPr="00076C1E">
        <w:rPr>
          <w:color w:val="000000"/>
          <w:spacing w:val="-2"/>
          <w:sz w:val="28"/>
          <w:szCs w:val="28"/>
        </w:rPr>
        <w:t xml:space="preserve">. </w:t>
      </w:r>
      <w:r w:rsidR="003427B6" w:rsidRPr="00076C1E">
        <w:rPr>
          <w:color w:val="000000"/>
          <w:spacing w:val="-2"/>
          <w:sz w:val="28"/>
          <w:szCs w:val="28"/>
        </w:rPr>
        <w:t>В</w:t>
      </w:r>
      <w:r w:rsidR="003427B6" w:rsidRPr="00076C1E">
        <w:rPr>
          <w:color w:val="000000"/>
          <w:sz w:val="28"/>
          <w:szCs w:val="28"/>
        </w:rPr>
        <w:t>нес</w:t>
      </w:r>
      <w:r w:rsidR="007A12DA">
        <w:rPr>
          <w:color w:val="000000"/>
          <w:sz w:val="28"/>
          <w:szCs w:val="28"/>
        </w:rPr>
        <w:t>ти</w:t>
      </w:r>
      <w:r w:rsidR="003427B6" w:rsidRPr="00076C1E">
        <w:rPr>
          <w:color w:val="000000"/>
          <w:sz w:val="28"/>
          <w:szCs w:val="28"/>
        </w:rPr>
        <w:t xml:space="preserve"> в </w:t>
      </w:r>
      <w:r w:rsidR="003427B6" w:rsidRPr="00076C1E">
        <w:rPr>
          <w:color w:val="000000"/>
          <w:spacing w:val="-2"/>
          <w:sz w:val="28"/>
          <w:szCs w:val="28"/>
        </w:rPr>
        <w:t xml:space="preserve">Положение о порядке </w:t>
      </w:r>
      <w:r w:rsidR="003427B6" w:rsidRPr="00076C1E">
        <w:rPr>
          <w:color w:val="000000"/>
          <w:sz w:val="28"/>
          <w:szCs w:val="28"/>
        </w:rPr>
        <w:t>предоставления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должности муниципальной службы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 утвержденное решением городской Думы муниципального образования город Новороссийск от 27 января 2015 года                 № 446 (в редакции изменений, принятых решени</w:t>
      </w:r>
      <w:r w:rsidR="00197E06">
        <w:rPr>
          <w:color w:val="000000"/>
          <w:sz w:val="28"/>
          <w:szCs w:val="28"/>
        </w:rPr>
        <w:t>ями</w:t>
      </w:r>
      <w:r w:rsidR="003427B6" w:rsidRPr="00076C1E">
        <w:rPr>
          <w:color w:val="000000"/>
          <w:sz w:val="28"/>
          <w:szCs w:val="28"/>
        </w:rPr>
        <w:t xml:space="preserve"> городской Думы муниципального образования город Новороссийск от 21 апреля 2015 года                 № 468</w:t>
      </w:r>
      <w:r>
        <w:rPr>
          <w:color w:val="000000"/>
          <w:sz w:val="28"/>
          <w:szCs w:val="28"/>
        </w:rPr>
        <w:t>, от 19 апреля 2016 года № 7</w:t>
      </w:r>
      <w:r w:rsidR="007D69BE">
        <w:rPr>
          <w:color w:val="000000"/>
          <w:sz w:val="28"/>
          <w:szCs w:val="28"/>
        </w:rPr>
        <w:t>6</w:t>
      </w:r>
      <w:r w:rsidR="003427B6" w:rsidRPr="00076C1E">
        <w:rPr>
          <w:color w:val="000000"/>
          <w:sz w:val="28"/>
          <w:szCs w:val="28"/>
        </w:rPr>
        <w:t xml:space="preserve">) </w:t>
      </w:r>
      <w:r w:rsidR="005E5EE6">
        <w:rPr>
          <w:sz w:val="28"/>
          <w:szCs w:val="28"/>
        </w:rPr>
        <w:t>следующие изменения:</w:t>
      </w:r>
    </w:p>
    <w:p w:rsidR="005E5EE6" w:rsidRDefault="00383F65" w:rsidP="00383F65">
      <w:pPr>
        <w:shd w:val="clear" w:color="auto" w:fill="FFFFFF"/>
        <w:tabs>
          <w:tab w:val="left" w:pos="426"/>
        </w:tabs>
        <w:ind w:firstLine="426"/>
        <w:jc w:val="both"/>
        <w:rPr>
          <w:color w:val="000000"/>
          <w:sz w:val="28"/>
          <w:szCs w:val="28"/>
        </w:rPr>
      </w:pPr>
      <w:r>
        <w:rPr>
          <w:color w:val="000000"/>
          <w:sz w:val="28"/>
          <w:szCs w:val="28"/>
        </w:rPr>
        <w:t>2.1. В пункте 3 Положения слов</w:t>
      </w:r>
      <w:r w:rsidR="00197E06">
        <w:rPr>
          <w:color w:val="000000"/>
          <w:sz w:val="28"/>
          <w:szCs w:val="28"/>
        </w:rPr>
        <w:t>о</w:t>
      </w:r>
      <w:r>
        <w:rPr>
          <w:color w:val="000000"/>
          <w:sz w:val="28"/>
          <w:szCs w:val="28"/>
        </w:rPr>
        <w:t xml:space="preserve"> «</w:t>
      </w:r>
      <w:r w:rsidR="00197E06">
        <w:rPr>
          <w:color w:val="000000"/>
          <w:sz w:val="28"/>
          <w:szCs w:val="28"/>
        </w:rPr>
        <w:t>расходах,</w:t>
      </w:r>
      <w:r>
        <w:rPr>
          <w:color w:val="000000"/>
          <w:sz w:val="28"/>
          <w:szCs w:val="28"/>
        </w:rPr>
        <w:t>» исключить.</w:t>
      </w:r>
    </w:p>
    <w:p w:rsidR="00197E06" w:rsidRDefault="00197E06" w:rsidP="00383F65">
      <w:pPr>
        <w:shd w:val="clear" w:color="auto" w:fill="FFFFFF"/>
        <w:tabs>
          <w:tab w:val="left" w:pos="426"/>
        </w:tabs>
        <w:ind w:firstLine="426"/>
        <w:jc w:val="both"/>
        <w:rPr>
          <w:color w:val="000000"/>
          <w:sz w:val="28"/>
          <w:szCs w:val="28"/>
        </w:rPr>
      </w:pPr>
      <w:r>
        <w:rPr>
          <w:color w:val="000000"/>
          <w:sz w:val="28"/>
          <w:szCs w:val="28"/>
        </w:rPr>
        <w:t xml:space="preserve">2.2. Дополнить Положение пунктом 3.1. следующего содержания: </w:t>
      </w:r>
    </w:p>
    <w:p w:rsidR="00197E06" w:rsidRPr="00197E06" w:rsidRDefault="00197E06" w:rsidP="00383F65">
      <w:pPr>
        <w:shd w:val="clear" w:color="auto" w:fill="FFFFFF"/>
        <w:tabs>
          <w:tab w:val="left" w:pos="426"/>
        </w:tabs>
        <w:ind w:firstLine="426"/>
        <w:jc w:val="both"/>
        <w:rPr>
          <w:color w:val="000000"/>
          <w:sz w:val="28"/>
          <w:szCs w:val="28"/>
        </w:rPr>
      </w:pPr>
      <w:r w:rsidRPr="00197E06">
        <w:rPr>
          <w:color w:val="000000"/>
          <w:sz w:val="28"/>
          <w:szCs w:val="28"/>
        </w:rPr>
        <w:t xml:space="preserve">«3.1. </w:t>
      </w:r>
      <w:r w:rsidRPr="00197E06">
        <w:rPr>
          <w:sz w:val="28"/>
          <w:szCs w:val="28"/>
        </w:rPr>
        <w:t>Сведения о расходах представляются лицами, замещающими муниципальные должности, должности муниципальной службы, указанные в пункте 3 настоящего Положения.».</w:t>
      </w:r>
    </w:p>
    <w:p w:rsidR="00383F65" w:rsidRDefault="00383F65" w:rsidP="00383F65">
      <w:pPr>
        <w:shd w:val="clear" w:color="auto" w:fill="FFFFFF"/>
        <w:tabs>
          <w:tab w:val="left" w:pos="426"/>
        </w:tabs>
        <w:ind w:firstLine="426"/>
        <w:jc w:val="both"/>
        <w:rPr>
          <w:sz w:val="28"/>
          <w:szCs w:val="28"/>
        </w:rPr>
      </w:pPr>
      <w:r>
        <w:rPr>
          <w:color w:val="000000"/>
          <w:sz w:val="28"/>
          <w:szCs w:val="28"/>
        </w:rPr>
        <w:t>2.</w:t>
      </w:r>
      <w:r w:rsidR="00197E06">
        <w:rPr>
          <w:color w:val="000000"/>
          <w:sz w:val="28"/>
          <w:szCs w:val="28"/>
        </w:rPr>
        <w:t>3</w:t>
      </w:r>
      <w:r>
        <w:rPr>
          <w:color w:val="000000"/>
          <w:sz w:val="28"/>
          <w:szCs w:val="28"/>
        </w:rPr>
        <w:t xml:space="preserve">. </w:t>
      </w:r>
      <w:r>
        <w:rPr>
          <w:sz w:val="28"/>
          <w:szCs w:val="28"/>
        </w:rPr>
        <w:t>Пункт 6.3. Положения изложить в редакции:</w:t>
      </w:r>
    </w:p>
    <w:p w:rsidR="00383F65" w:rsidRPr="00383F65" w:rsidRDefault="00383F65" w:rsidP="00383F65">
      <w:pPr>
        <w:pStyle w:val="11"/>
        <w:shd w:val="clear" w:color="auto" w:fill="auto"/>
        <w:spacing w:before="0" w:line="240" w:lineRule="auto"/>
        <w:ind w:left="23" w:right="23" w:firstLine="403"/>
        <w:rPr>
          <w:sz w:val="28"/>
          <w:szCs w:val="28"/>
          <w:lang w:val="ru-RU"/>
        </w:rPr>
      </w:pPr>
      <w:r w:rsidRPr="00383F65">
        <w:rPr>
          <w:sz w:val="28"/>
          <w:szCs w:val="28"/>
        </w:rPr>
        <w:t xml:space="preserve">«6.3.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w:t>
      </w:r>
      <w:r w:rsidRPr="00383F65">
        <w:rPr>
          <w:sz w:val="28"/>
          <w:szCs w:val="28"/>
          <w:lang w:val="ru-RU"/>
        </w:rPr>
        <w:t xml:space="preserve">общая </w:t>
      </w:r>
      <w:r w:rsidRPr="00383F65">
        <w:rPr>
          <w:sz w:val="28"/>
          <w:szCs w:val="28"/>
        </w:rPr>
        <w:t>сумма</w:t>
      </w:r>
      <w:r w:rsidRPr="00383F65">
        <w:rPr>
          <w:sz w:val="28"/>
          <w:szCs w:val="28"/>
          <w:lang w:val="ru-RU"/>
        </w:rPr>
        <w:t xml:space="preserve"> таких сделок</w:t>
      </w:r>
      <w:r w:rsidRPr="00383F65">
        <w:rPr>
          <w:sz w:val="28"/>
          <w:szCs w:val="28"/>
        </w:rPr>
        <w:t xml:space="preserve"> превышает общий доход данного лица и его супруги (супруга) за три последних года, предшествующих </w:t>
      </w:r>
      <w:r w:rsidRPr="00383F65">
        <w:rPr>
          <w:sz w:val="28"/>
          <w:szCs w:val="28"/>
          <w:lang w:val="ru-RU"/>
        </w:rPr>
        <w:t>отчетному периоду</w:t>
      </w:r>
      <w:r w:rsidRPr="00383F65">
        <w:rPr>
          <w:sz w:val="28"/>
          <w:szCs w:val="28"/>
        </w:rPr>
        <w:t xml:space="preserve">, и об источниках получения средств, за счёт которых </w:t>
      </w:r>
      <w:r w:rsidRPr="00383F65">
        <w:rPr>
          <w:color w:val="000000"/>
          <w:sz w:val="28"/>
          <w:szCs w:val="28"/>
          <w:lang w:val="ru-RU"/>
        </w:rPr>
        <w:t>совершены эти сделки</w:t>
      </w:r>
      <w:r w:rsidRPr="00383F65">
        <w:rPr>
          <w:sz w:val="28"/>
          <w:szCs w:val="28"/>
        </w:rPr>
        <w:t>.</w:t>
      </w:r>
      <w:r>
        <w:rPr>
          <w:sz w:val="28"/>
          <w:szCs w:val="28"/>
          <w:lang w:val="ru-RU"/>
        </w:rPr>
        <w:t>».</w:t>
      </w:r>
    </w:p>
    <w:p w:rsidR="00197E06" w:rsidRDefault="00383F65" w:rsidP="00383F65">
      <w:pPr>
        <w:shd w:val="clear" w:color="auto" w:fill="FFFFFF"/>
        <w:tabs>
          <w:tab w:val="left" w:pos="426"/>
        </w:tabs>
        <w:ind w:firstLine="426"/>
        <w:jc w:val="both"/>
        <w:rPr>
          <w:sz w:val="28"/>
          <w:szCs w:val="28"/>
        </w:rPr>
      </w:pPr>
      <w:r>
        <w:rPr>
          <w:color w:val="000000"/>
          <w:sz w:val="28"/>
          <w:szCs w:val="28"/>
        </w:rPr>
        <w:t>2.</w:t>
      </w:r>
      <w:r w:rsidR="00197E06">
        <w:rPr>
          <w:color w:val="000000"/>
          <w:sz w:val="28"/>
          <w:szCs w:val="28"/>
        </w:rPr>
        <w:t>4</w:t>
      </w:r>
      <w:r>
        <w:rPr>
          <w:color w:val="000000"/>
          <w:sz w:val="28"/>
          <w:szCs w:val="28"/>
        </w:rPr>
        <w:t xml:space="preserve">. </w:t>
      </w:r>
      <w:r w:rsidR="00197E06">
        <w:rPr>
          <w:sz w:val="28"/>
          <w:szCs w:val="28"/>
        </w:rPr>
        <w:t>Пункт 7. Положения изложить в редакции:</w:t>
      </w:r>
    </w:p>
    <w:p w:rsidR="00197E06" w:rsidRPr="00197E06" w:rsidRDefault="00197E06" w:rsidP="00527109">
      <w:pPr>
        <w:pStyle w:val="11"/>
        <w:shd w:val="clear" w:color="auto" w:fill="auto"/>
        <w:spacing w:before="0" w:line="240" w:lineRule="auto"/>
        <w:ind w:left="23" w:right="23" w:firstLine="403"/>
        <w:rPr>
          <w:sz w:val="28"/>
          <w:szCs w:val="28"/>
          <w:lang w:val="ru-RU"/>
        </w:rPr>
      </w:pPr>
      <w:r w:rsidRPr="00197E06">
        <w:rPr>
          <w:sz w:val="28"/>
          <w:szCs w:val="28"/>
          <w:lang w:val="ru-RU"/>
        </w:rPr>
        <w:t xml:space="preserve">«7. </w:t>
      </w:r>
      <w:r w:rsidRPr="00197E06">
        <w:rPr>
          <w:sz w:val="28"/>
          <w:szCs w:val="28"/>
        </w:rPr>
        <w:t xml:space="preserve">Сведения </w:t>
      </w:r>
      <w:r w:rsidRPr="00197E06">
        <w:rPr>
          <w:color w:val="000000"/>
          <w:sz w:val="28"/>
          <w:szCs w:val="28"/>
        </w:rPr>
        <w:t>представляются гражданами,</w:t>
      </w:r>
      <w:r w:rsidRPr="00197E06">
        <w:rPr>
          <w:sz w:val="28"/>
          <w:szCs w:val="28"/>
        </w:rPr>
        <w:t xml:space="preserve"> претендующими на замещение муниципальных должностей и должностей муниципальной службы, а также лицами, замещающими муниципальные должности и должности муниципальной службы городской Думы муниципального образования город Новороссийск, Избирательной комиссии муниципального образования город Новороссийск, Контрольно-счетной палаты муниципального образования город Новороссийск, в соответствии с пунктами 5 и 6 настоящего Положения,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 должности муниципальной службы, а также для лица, замещающего муниципальную должность и должность муниципальной службы, не установлен иной порядок предоставления указанных сведений.</w:t>
      </w:r>
      <w:r w:rsidRPr="00197E06">
        <w:rPr>
          <w:sz w:val="28"/>
          <w:szCs w:val="28"/>
          <w:lang w:val="ru-RU"/>
        </w:rPr>
        <w:t>».</w:t>
      </w:r>
    </w:p>
    <w:p w:rsidR="00383F65" w:rsidRDefault="00383F65" w:rsidP="00383F65">
      <w:pPr>
        <w:shd w:val="clear" w:color="auto" w:fill="FFFFFF"/>
        <w:tabs>
          <w:tab w:val="left" w:pos="426"/>
        </w:tabs>
        <w:ind w:firstLine="426"/>
        <w:jc w:val="both"/>
        <w:rPr>
          <w:sz w:val="28"/>
          <w:szCs w:val="28"/>
        </w:rPr>
      </w:pPr>
      <w:r>
        <w:rPr>
          <w:color w:val="000000"/>
          <w:sz w:val="28"/>
          <w:szCs w:val="28"/>
        </w:rPr>
        <w:t>2.</w:t>
      </w:r>
      <w:r w:rsidR="00197E06">
        <w:rPr>
          <w:color w:val="000000"/>
          <w:sz w:val="28"/>
          <w:szCs w:val="28"/>
        </w:rPr>
        <w:t>5</w:t>
      </w:r>
      <w:r>
        <w:rPr>
          <w:color w:val="000000"/>
          <w:sz w:val="28"/>
          <w:szCs w:val="28"/>
        </w:rPr>
        <w:t xml:space="preserve">. </w:t>
      </w:r>
      <w:r>
        <w:rPr>
          <w:sz w:val="28"/>
          <w:szCs w:val="28"/>
        </w:rPr>
        <w:t>Пункт 12. Положения изложить в редакции:</w:t>
      </w:r>
    </w:p>
    <w:p w:rsidR="00383F65" w:rsidRDefault="00383F65" w:rsidP="00553F79">
      <w:pPr>
        <w:shd w:val="clear" w:color="auto" w:fill="FFFFFF"/>
        <w:tabs>
          <w:tab w:val="left" w:pos="426"/>
        </w:tabs>
        <w:ind w:firstLine="426"/>
        <w:jc w:val="both"/>
        <w:rPr>
          <w:color w:val="000000"/>
          <w:sz w:val="28"/>
          <w:szCs w:val="28"/>
        </w:rPr>
      </w:pPr>
      <w:r>
        <w:rPr>
          <w:sz w:val="28"/>
          <w:szCs w:val="28"/>
          <w:lang w:bidi="ru-RU"/>
        </w:rPr>
        <w:t>«</w:t>
      </w:r>
      <w:r w:rsidRPr="00E505E3">
        <w:rPr>
          <w:sz w:val="28"/>
          <w:szCs w:val="28"/>
          <w:lang w:bidi="ru-RU"/>
        </w:rP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w:t>
      </w:r>
      <w:r w:rsidRPr="00E505E3">
        <w:rPr>
          <w:sz w:val="28"/>
          <w:szCs w:val="28"/>
          <w:lang w:bidi="ru-RU"/>
        </w:rPr>
        <w:lastRenderedPageBreak/>
        <w:t>настоящим Положением гражданином, претендующим на замещение муниципальной должности,</w:t>
      </w:r>
      <w:r w:rsidRPr="00E505E3">
        <w:rPr>
          <w:sz w:val="28"/>
          <w:szCs w:val="28"/>
        </w:rPr>
        <w:t xml:space="preserve"> должности муниципальной службы,</w:t>
      </w:r>
      <w:r w:rsidRPr="00E505E3">
        <w:rPr>
          <w:sz w:val="28"/>
          <w:szCs w:val="28"/>
          <w:lang w:bidi="ru-RU"/>
        </w:rPr>
        <w:t xml:space="preserve"> равно как и проверка достоверности и полноты сведений о доходах, об имуществе и обязательствах имущественного характера, представленных лицом, </w:t>
      </w:r>
      <w:r w:rsidRPr="00383F65">
        <w:rPr>
          <w:sz w:val="28"/>
          <w:szCs w:val="28"/>
          <w:lang w:bidi="ru-RU"/>
        </w:rPr>
        <w:t>замещающим муниципальную должность,</w:t>
      </w:r>
      <w:r w:rsidRPr="00383F65">
        <w:rPr>
          <w:sz w:val="28"/>
          <w:szCs w:val="28"/>
        </w:rPr>
        <w:t xml:space="preserve"> должность муниципальной службы</w:t>
      </w:r>
      <w:r w:rsidRPr="00383F65">
        <w:rPr>
          <w:sz w:val="28"/>
          <w:szCs w:val="28"/>
          <w:lang w:bidi="ru-RU"/>
        </w:rPr>
        <w:t xml:space="preserve">, </w:t>
      </w:r>
      <w:r w:rsidRPr="00383F65">
        <w:rPr>
          <w:color w:val="000000"/>
          <w:sz w:val="28"/>
          <w:szCs w:val="28"/>
          <w:lang w:bidi="ru-RU"/>
        </w:rPr>
        <w:t>осуществляется в соответствии с законодательством Российской Федерации.</w:t>
      </w:r>
      <w:r>
        <w:rPr>
          <w:color w:val="000000"/>
          <w:sz w:val="28"/>
          <w:szCs w:val="28"/>
          <w:lang w:bidi="ru-RU"/>
        </w:rPr>
        <w:t>».</w:t>
      </w:r>
    </w:p>
    <w:p w:rsidR="00553F79" w:rsidRPr="00076C1E" w:rsidRDefault="00383F65" w:rsidP="00553F79">
      <w:pPr>
        <w:shd w:val="clear" w:color="auto" w:fill="FFFFFF"/>
        <w:ind w:firstLine="426"/>
        <w:jc w:val="both"/>
        <w:rPr>
          <w:color w:val="000000"/>
          <w:sz w:val="28"/>
          <w:szCs w:val="28"/>
        </w:rPr>
      </w:pPr>
      <w:r>
        <w:rPr>
          <w:color w:val="000000"/>
          <w:sz w:val="28"/>
          <w:szCs w:val="28"/>
        </w:rPr>
        <w:t>3</w:t>
      </w:r>
      <w:r w:rsidR="00553F79" w:rsidRPr="00076C1E">
        <w:rPr>
          <w:color w:val="000000"/>
          <w:sz w:val="28"/>
          <w:szCs w:val="28"/>
        </w:rPr>
        <w:t>. Поручить  администрации  муниципального  образования  город Новороссийск опубликовать настоящее решение в средствах массовой информации.</w:t>
      </w:r>
    </w:p>
    <w:p w:rsidR="00D27188" w:rsidRPr="00076C1E" w:rsidRDefault="00383F65" w:rsidP="00553F79">
      <w:pPr>
        <w:shd w:val="clear" w:color="auto" w:fill="FFFFFF"/>
        <w:ind w:firstLine="426"/>
        <w:jc w:val="both"/>
        <w:rPr>
          <w:color w:val="000000"/>
          <w:sz w:val="28"/>
          <w:szCs w:val="28"/>
        </w:rPr>
      </w:pPr>
      <w:r>
        <w:rPr>
          <w:color w:val="000000"/>
          <w:sz w:val="28"/>
          <w:szCs w:val="28"/>
        </w:rPr>
        <w:t>4</w:t>
      </w:r>
      <w:r w:rsidR="00D27188" w:rsidRPr="00076C1E">
        <w:rPr>
          <w:color w:val="000000"/>
          <w:sz w:val="28"/>
          <w:szCs w:val="28"/>
        </w:rPr>
        <w:t xml:space="preserve">. </w:t>
      </w:r>
      <w:r w:rsidR="004E1EA3" w:rsidRPr="00076C1E">
        <w:rPr>
          <w:color w:val="000000"/>
          <w:sz w:val="28"/>
          <w:szCs w:val="28"/>
        </w:rPr>
        <w:t>Контроль за выполнением настоящего решения возложить на постоянный комитет городской Думы по законности, правопорядку и правов</w:t>
      </w:r>
      <w:r w:rsidR="00200354" w:rsidRPr="00076C1E">
        <w:rPr>
          <w:color w:val="000000"/>
          <w:sz w:val="28"/>
          <w:szCs w:val="28"/>
        </w:rPr>
        <w:t xml:space="preserve">ой защите граждан </w:t>
      </w:r>
      <w:r w:rsidR="00FD1D4E" w:rsidRPr="00076C1E">
        <w:rPr>
          <w:color w:val="000000"/>
          <w:sz w:val="28"/>
          <w:szCs w:val="28"/>
        </w:rPr>
        <w:t>(</w:t>
      </w:r>
      <w:r w:rsidR="00FA08AE" w:rsidRPr="00076C1E">
        <w:rPr>
          <w:color w:val="000000"/>
          <w:sz w:val="28"/>
          <w:szCs w:val="28"/>
        </w:rPr>
        <w:t xml:space="preserve">А.П. </w:t>
      </w:r>
      <w:r w:rsidR="00200354" w:rsidRPr="00076C1E">
        <w:rPr>
          <w:color w:val="000000"/>
          <w:sz w:val="28"/>
          <w:szCs w:val="28"/>
        </w:rPr>
        <w:t>Антонов</w:t>
      </w:r>
      <w:r w:rsidR="00FD1D4E" w:rsidRPr="00076C1E">
        <w:rPr>
          <w:color w:val="000000"/>
          <w:sz w:val="28"/>
          <w:szCs w:val="28"/>
        </w:rPr>
        <w:t>)</w:t>
      </w:r>
      <w:r w:rsidR="005B05D7" w:rsidRPr="00076C1E">
        <w:rPr>
          <w:color w:val="000000"/>
          <w:sz w:val="28"/>
          <w:szCs w:val="28"/>
        </w:rPr>
        <w:t>, председателя избирательной комиссии муниципального образования город Новороссийск А.Б. Титова, председателя контрольно-счетной палаты муниципального образования город Новороссийск Е.Г. Алееву</w:t>
      </w:r>
      <w:r w:rsidR="00D27188" w:rsidRPr="00076C1E">
        <w:rPr>
          <w:color w:val="000000"/>
          <w:sz w:val="28"/>
          <w:szCs w:val="28"/>
        </w:rPr>
        <w:t>.</w:t>
      </w:r>
    </w:p>
    <w:p w:rsidR="003427B6" w:rsidRPr="00076C1E" w:rsidRDefault="00383F65" w:rsidP="00553F79">
      <w:pPr>
        <w:shd w:val="clear" w:color="auto" w:fill="FFFFFF"/>
        <w:ind w:firstLine="426"/>
        <w:jc w:val="both"/>
        <w:rPr>
          <w:color w:val="000000"/>
          <w:sz w:val="28"/>
          <w:szCs w:val="28"/>
        </w:rPr>
      </w:pPr>
      <w:r>
        <w:rPr>
          <w:color w:val="000000"/>
          <w:sz w:val="28"/>
          <w:szCs w:val="28"/>
        </w:rPr>
        <w:t>5</w:t>
      </w:r>
      <w:r w:rsidR="003427B6" w:rsidRPr="00076C1E">
        <w:rPr>
          <w:color w:val="000000"/>
          <w:sz w:val="28"/>
          <w:szCs w:val="28"/>
        </w:rPr>
        <w:t xml:space="preserve">. Настоящее решение вступает в силу со дня его официального опубликования, за исключением пунктов </w:t>
      </w:r>
      <w:r>
        <w:rPr>
          <w:color w:val="000000"/>
          <w:sz w:val="28"/>
          <w:szCs w:val="28"/>
        </w:rPr>
        <w:t>3</w:t>
      </w:r>
      <w:r w:rsidR="003427B6" w:rsidRPr="00076C1E">
        <w:rPr>
          <w:color w:val="000000"/>
          <w:sz w:val="28"/>
          <w:szCs w:val="28"/>
        </w:rPr>
        <w:t>-</w:t>
      </w:r>
      <w:r>
        <w:rPr>
          <w:color w:val="000000"/>
          <w:sz w:val="28"/>
          <w:szCs w:val="28"/>
        </w:rPr>
        <w:t>5</w:t>
      </w:r>
      <w:r w:rsidR="003427B6" w:rsidRPr="00076C1E">
        <w:rPr>
          <w:color w:val="000000"/>
          <w:sz w:val="28"/>
          <w:szCs w:val="28"/>
        </w:rPr>
        <w:t xml:space="preserve">, вступающих в силу со дня подписания. </w:t>
      </w:r>
    </w:p>
    <w:p w:rsidR="003427B6" w:rsidRPr="00076C1E" w:rsidRDefault="003427B6" w:rsidP="00D27188">
      <w:pPr>
        <w:shd w:val="clear" w:color="auto" w:fill="FFFFFF"/>
        <w:jc w:val="both"/>
        <w:rPr>
          <w:color w:val="000000"/>
          <w:sz w:val="28"/>
          <w:szCs w:val="28"/>
        </w:rPr>
      </w:pPr>
    </w:p>
    <w:p w:rsidR="001D1A38" w:rsidRPr="00076C1E" w:rsidRDefault="001D1A38" w:rsidP="004E1EA3">
      <w:pPr>
        <w:jc w:val="both"/>
        <w:rPr>
          <w:color w:val="000000"/>
          <w:sz w:val="28"/>
          <w:szCs w:val="28"/>
        </w:rPr>
      </w:pPr>
    </w:p>
    <w:tbl>
      <w:tblPr>
        <w:tblW w:w="0" w:type="auto"/>
        <w:tblLayout w:type="fixed"/>
        <w:tblLook w:val="0000"/>
      </w:tblPr>
      <w:tblGrid>
        <w:gridCol w:w="5070"/>
        <w:gridCol w:w="4536"/>
      </w:tblGrid>
      <w:tr w:rsidR="00C118E2" w:rsidRPr="00076C1E" w:rsidTr="00FB6301">
        <w:tc>
          <w:tcPr>
            <w:tcW w:w="5070" w:type="dxa"/>
          </w:tcPr>
          <w:p w:rsidR="00C118E2" w:rsidRPr="00076C1E" w:rsidRDefault="00C118E2" w:rsidP="005B05D7">
            <w:pPr>
              <w:pStyle w:val="21"/>
              <w:tabs>
                <w:tab w:val="left" w:pos="9072"/>
              </w:tabs>
              <w:spacing w:after="0" w:line="240" w:lineRule="auto"/>
              <w:ind w:left="0"/>
              <w:rPr>
                <w:color w:val="000000"/>
                <w:sz w:val="28"/>
                <w:szCs w:val="28"/>
              </w:rPr>
            </w:pPr>
            <w:r w:rsidRPr="00076C1E">
              <w:rPr>
                <w:color w:val="000000"/>
                <w:sz w:val="28"/>
                <w:szCs w:val="28"/>
              </w:rPr>
              <w:t xml:space="preserve">Глава муниципального образования </w:t>
            </w:r>
          </w:p>
          <w:p w:rsidR="00C118E2" w:rsidRPr="00076C1E" w:rsidRDefault="00C118E2" w:rsidP="005B05D7">
            <w:pPr>
              <w:pStyle w:val="21"/>
              <w:tabs>
                <w:tab w:val="left" w:pos="9072"/>
              </w:tabs>
              <w:spacing w:after="0" w:line="240" w:lineRule="auto"/>
              <w:ind w:left="0"/>
              <w:rPr>
                <w:color w:val="000000"/>
                <w:sz w:val="28"/>
                <w:szCs w:val="28"/>
                <w:lang w:val="ru-RU"/>
              </w:rPr>
            </w:pPr>
            <w:r w:rsidRPr="00076C1E">
              <w:rPr>
                <w:color w:val="000000"/>
                <w:sz w:val="28"/>
                <w:szCs w:val="28"/>
              </w:rPr>
              <w:t>город Новороссийск</w:t>
            </w:r>
          </w:p>
          <w:p w:rsidR="00C118E2" w:rsidRPr="00076C1E" w:rsidRDefault="00C118E2" w:rsidP="005B05D7">
            <w:pPr>
              <w:pStyle w:val="21"/>
              <w:tabs>
                <w:tab w:val="left" w:pos="9072"/>
              </w:tabs>
              <w:spacing w:after="0" w:line="240" w:lineRule="auto"/>
              <w:ind w:hanging="283"/>
              <w:rPr>
                <w:color w:val="000000"/>
                <w:sz w:val="28"/>
                <w:szCs w:val="28"/>
              </w:rPr>
            </w:pPr>
            <w:r w:rsidRPr="00076C1E">
              <w:rPr>
                <w:color w:val="000000"/>
                <w:sz w:val="28"/>
                <w:szCs w:val="28"/>
              </w:rPr>
              <w:t>_______________ В.И. Синяговский</w:t>
            </w:r>
          </w:p>
        </w:tc>
        <w:tc>
          <w:tcPr>
            <w:tcW w:w="4536" w:type="dxa"/>
          </w:tcPr>
          <w:p w:rsidR="00C118E2" w:rsidRPr="00076C1E" w:rsidRDefault="00C118E2" w:rsidP="005B05D7">
            <w:pPr>
              <w:pStyle w:val="21"/>
              <w:tabs>
                <w:tab w:val="left" w:pos="9072"/>
              </w:tabs>
              <w:spacing w:after="0" w:line="240" w:lineRule="auto"/>
              <w:rPr>
                <w:color w:val="000000"/>
                <w:sz w:val="28"/>
                <w:szCs w:val="28"/>
              </w:rPr>
            </w:pPr>
            <w:r w:rsidRPr="00076C1E">
              <w:rPr>
                <w:color w:val="000000"/>
                <w:sz w:val="28"/>
                <w:szCs w:val="28"/>
                <w:lang w:val="ru-RU"/>
              </w:rPr>
              <w:t xml:space="preserve">    </w:t>
            </w:r>
            <w:r w:rsidRPr="00076C1E">
              <w:rPr>
                <w:color w:val="000000"/>
                <w:sz w:val="28"/>
                <w:szCs w:val="28"/>
              </w:rPr>
              <w:t>Председатель городской Думы</w:t>
            </w:r>
          </w:p>
          <w:p w:rsidR="00C118E2" w:rsidRPr="00076C1E" w:rsidRDefault="00C118E2" w:rsidP="005B05D7">
            <w:pPr>
              <w:pStyle w:val="21"/>
              <w:tabs>
                <w:tab w:val="left" w:pos="9072"/>
              </w:tabs>
              <w:spacing w:after="0" w:line="240" w:lineRule="auto"/>
              <w:rPr>
                <w:color w:val="000000"/>
                <w:sz w:val="28"/>
                <w:szCs w:val="28"/>
                <w:lang w:val="ru-RU"/>
              </w:rPr>
            </w:pPr>
          </w:p>
          <w:p w:rsidR="00C118E2" w:rsidRPr="00076C1E" w:rsidRDefault="00C118E2" w:rsidP="005B05D7">
            <w:pPr>
              <w:pStyle w:val="21"/>
              <w:tabs>
                <w:tab w:val="left" w:pos="9072"/>
              </w:tabs>
              <w:spacing w:after="0" w:line="240" w:lineRule="auto"/>
              <w:rPr>
                <w:color w:val="000000"/>
                <w:szCs w:val="28"/>
              </w:rPr>
            </w:pPr>
            <w:r w:rsidRPr="00076C1E">
              <w:rPr>
                <w:color w:val="000000"/>
                <w:sz w:val="28"/>
                <w:szCs w:val="28"/>
                <w:lang w:val="ru-RU"/>
              </w:rPr>
              <w:t xml:space="preserve">    </w:t>
            </w:r>
            <w:r w:rsidRPr="00076C1E">
              <w:rPr>
                <w:color w:val="000000"/>
                <w:sz w:val="28"/>
                <w:szCs w:val="28"/>
              </w:rPr>
              <w:t>_____</w:t>
            </w:r>
            <w:r w:rsidRPr="00076C1E">
              <w:rPr>
                <w:color w:val="000000"/>
                <w:sz w:val="28"/>
                <w:szCs w:val="28"/>
                <w:lang w:val="ru-RU"/>
              </w:rPr>
              <w:t>_</w:t>
            </w:r>
            <w:r w:rsidRPr="00076C1E">
              <w:rPr>
                <w:color w:val="000000"/>
                <w:sz w:val="28"/>
                <w:szCs w:val="28"/>
              </w:rPr>
              <w:t>________ А.В. Шаталов</w:t>
            </w:r>
          </w:p>
        </w:tc>
      </w:tr>
    </w:tbl>
    <w:p w:rsidR="00C118E2" w:rsidRDefault="00C118E2" w:rsidP="004E1EA3">
      <w:pPr>
        <w:jc w:val="both"/>
        <w:rPr>
          <w:sz w:val="28"/>
          <w:szCs w:val="28"/>
        </w:rPr>
      </w:pPr>
    </w:p>
    <w:p w:rsidR="00D80228" w:rsidRDefault="00D27188" w:rsidP="004E1EA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80228" w:rsidRDefault="00D80228" w:rsidP="004E1EA3">
      <w:pPr>
        <w:rPr>
          <w:sz w:val="28"/>
          <w:szCs w:val="28"/>
        </w:rPr>
      </w:pPr>
    </w:p>
    <w:p w:rsidR="00D80228" w:rsidRDefault="00D80228" w:rsidP="004E1EA3">
      <w:pPr>
        <w:rPr>
          <w:sz w:val="28"/>
          <w:szCs w:val="28"/>
        </w:rPr>
      </w:pPr>
    </w:p>
    <w:p w:rsidR="003427B6" w:rsidRDefault="003427B6" w:rsidP="004E1EA3">
      <w:pPr>
        <w:rPr>
          <w:sz w:val="28"/>
          <w:szCs w:val="28"/>
        </w:rPr>
      </w:pPr>
    </w:p>
    <w:p w:rsidR="003427B6" w:rsidRDefault="003427B6" w:rsidP="004E1EA3">
      <w:pPr>
        <w:rPr>
          <w:sz w:val="28"/>
          <w:szCs w:val="28"/>
        </w:rPr>
      </w:pPr>
    </w:p>
    <w:p w:rsidR="003427B6" w:rsidRDefault="003427B6" w:rsidP="004E1EA3">
      <w:pPr>
        <w:rPr>
          <w:sz w:val="28"/>
          <w:szCs w:val="28"/>
        </w:rPr>
      </w:pPr>
    </w:p>
    <w:p w:rsidR="003427B6" w:rsidRDefault="003427B6" w:rsidP="004E1EA3">
      <w:pPr>
        <w:rPr>
          <w:sz w:val="28"/>
          <w:szCs w:val="28"/>
        </w:rPr>
      </w:pPr>
    </w:p>
    <w:p w:rsidR="003427B6" w:rsidRDefault="003427B6" w:rsidP="004E1EA3">
      <w:pPr>
        <w:rPr>
          <w:sz w:val="28"/>
          <w:szCs w:val="28"/>
        </w:rPr>
      </w:pPr>
    </w:p>
    <w:p w:rsidR="003427B6" w:rsidRDefault="003427B6" w:rsidP="004E1EA3">
      <w:pPr>
        <w:rPr>
          <w:sz w:val="28"/>
          <w:szCs w:val="28"/>
        </w:rPr>
      </w:pPr>
    </w:p>
    <w:p w:rsidR="003427B6" w:rsidRDefault="003427B6" w:rsidP="004E1EA3">
      <w:pPr>
        <w:rPr>
          <w:sz w:val="28"/>
          <w:szCs w:val="28"/>
        </w:rPr>
      </w:pPr>
    </w:p>
    <w:p w:rsidR="003427B6" w:rsidRDefault="003427B6" w:rsidP="004E1EA3">
      <w:pPr>
        <w:rPr>
          <w:sz w:val="28"/>
          <w:szCs w:val="28"/>
        </w:rPr>
      </w:pPr>
    </w:p>
    <w:p w:rsidR="003427B6" w:rsidRDefault="003427B6" w:rsidP="004E1EA3">
      <w:pPr>
        <w:rPr>
          <w:sz w:val="28"/>
          <w:szCs w:val="28"/>
        </w:rPr>
      </w:pPr>
    </w:p>
    <w:p w:rsidR="003427B6" w:rsidRDefault="003427B6" w:rsidP="004E1EA3">
      <w:pPr>
        <w:rPr>
          <w:sz w:val="28"/>
          <w:szCs w:val="28"/>
        </w:rPr>
      </w:pPr>
    </w:p>
    <w:p w:rsidR="00137F98" w:rsidRDefault="00137F98" w:rsidP="004E1EA3">
      <w:pPr>
        <w:rPr>
          <w:sz w:val="28"/>
          <w:szCs w:val="28"/>
        </w:rPr>
      </w:pPr>
    </w:p>
    <w:p w:rsidR="00137F98" w:rsidRDefault="00137F98" w:rsidP="004E1EA3">
      <w:pPr>
        <w:rPr>
          <w:sz w:val="28"/>
          <w:szCs w:val="28"/>
        </w:rPr>
      </w:pPr>
    </w:p>
    <w:p w:rsidR="00137F98" w:rsidRDefault="00137F98" w:rsidP="004E1EA3">
      <w:pPr>
        <w:rPr>
          <w:sz w:val="28"/>
          <w:szCs w:val="28"/>
        </w:rPr>
      </w:pPr>
    </w:p>
    <w:p w:rsidR="00137F98" w:rsidRDefault="00137F98" w:rsidP="004E1EA3">
      <w:pPr>
        <w:rPr>
          <w:sz w:val="28"/>
          <w:szCs w:val="28"/>
        </w:rPr>
      </w:pPr>
    </w:p>
    <w:p w:rsidR="00137F98" w:rsidRDefault="00137F98" w:rsidP="004E1EA3">
      <w:pPr>
        <w:rPr>
          <w:sz w:val="28"/>
          <w:szCs w:val="28"/>
        </w:rPr>
      </w:pPr>
    </w:p>
    <w:p w:rsidR="00137F98" w:rsidRDefault="00137F98" w:rsidP="004E1EA3">
      <w:pPr>
        <w:rPr>
          <w:sz w:val="28"/>
          <w:szCs w:val="28"/>
        </w:rPr>
      </w:pPr>
    </w:p>
    <w:p w:rsidR="00137F98" w:rsidRDefault="00137F98" w:rsidP="004E1EA3">
      <w:pPr>
        <w:rPr>
          <w:sz w:val="28"/>
          <w:szCs w:val="28"/>
        </w:rPr>
      </w:pPr>
    </w:p>
    <w:p w:rsidR="00137F98" w:rsidRDefault="00137F98" w:rsidP="004E1EA3">
      <w:pPr>
        <w:rPr>
          <w:sz w:val="28"/>
          <w:szCs w:val="28"/>
        </w:rPr>
      </w:pPr>
    </w:p>
    <w:p w:rsidR="00137F98" w:rsidRDefault="00137F98" w:rsidP="004E1EA3">
      <w:pPr>
        <w:rPr>
          <w:sz w:val="28"/>
          <w:szCs w:val="28"/>
        </w:rPr>
      </w:pPr>
    </w:p>
    <w:p w:rsidR="00137F98" w:rsidRDefault="00137F98" w:rsidP="004E1EA3">
      <w:pPr>
        <w:rPr>
          <w:sz w:val="28"/>
          <w:szCs w:val="28"/>
        </w:rPr>
      </w:pPr>
    </w:p>
    <w:sectPr w:rsidR="00137F98" w:rsidSect="0046145B">
      <w:pgSz w:w="11906" w:h="16838"/>
      <w:pgMar w:top="719" w:right="70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71" w:rsidRDefault="00354F71">
      <w:r>
        <w:separator/>
      </w:r>
    </w:p>
  </w:endnote>
  <w:endnote w:type="continuationSeparator" w:id="0">
    <w:p w:rsidR="00354F71" w:rsidRDefault="00354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71" w:rsidRDefault="00354F71">
      <w:r>
        <w:separator/>
      </w:r>
    </w:p>
  </w:footnote>
  <w:footnote w:type="continuationSeparator" w:id="0">
    <w:p w:rsidR="00354F71" w:rsidRDefault="00354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BAC"/>
    <w:multiLevelType w:val="hybridMultilevel"/>
    <w:tmpl w:val="4BB86108"/>
    <w:lvl w:ilvl="0" w:tplc="5A9478D0">
      <w:start w:val="5"/>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2B9C39F8"/>
    <w:multiLevelType w:val="multilevel"/>
    <w:tmpl w:val="1FF42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97603B"/>
    <w:multiLevelType w:val="multilevel"/>
    <w:tmpl w:val="F9885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384B88"/>
    <w:multiLevelType w:val="multilevel"/>
    <w:tmpl w:val="0AB40A8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586EE7"/>
    <w:multiLevelType w:val="multilevel"/>
    <w:tmpl w:val="D3AA9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8025B"/>
    <w:rsid w:val="00000AB5"/>
    <w:rsid w:val="00011BCF"/>
    <w:rsid w:val="00020338"/>
    <w:rsid w:val="00021EDC"/>
    <w:rsid w:val="000223A7"/>
    <w:rsid w:val="00023934"/>
    <w:rsid w:val="00024E8B"/>
    <w:rsid w:val="00034CD6"/>
    <w:rsid w:val="00043535"/>
    <w:rsid w:val="000435CC"/>
    <w:rsid w:val="00055B58"/>
    <w:rsid w:val="000574DD"/>
    <w:rsid w:val="000629B0"/>
    <w:rsid w:val="000736AF"/>
    <w:rsid w:val="00076C1E"/>
    <w:rsid w:val="00080CE6"/>
    <w:rsid w:val="00084BEE"/>
    <w:rsid w:val="00086972"/>
    <w:rsid w:val="00091CE8"/>
    <w:rsid w:val="00094D19"/>
    <w:rsid w:val="00096B02"/>
    <w:rsid w:val="000B19A2"/>
    <w:rsid w:val="000B4DDE"/>
    <w:rsid w:val="000B7AED"/>
    <w:rsid w:val="000C35B8"/>
    <w:rsid w:val="000C4B2B"/>
    <w:rsid w:val="000E2B8F"/>
    <w:rsid w:val="000F20D8"/>
    <w:rsid w:val="000F2585"/>
    <w:rsid w:val="000F3BB7"/>
    <w:rsid w:val="001028DF"/>
    <w:rsid w:val="00103424"/>
    <w:rsid w:val="00104FB5"/>
    <w:rsid w:val="0010555B"/>
    <w:rsid w:val="00107FD3"/>
    <w:rsid w:val="0012212F"/>
    <w:rsid w:val="001253A6"/>
    <w:rsid w:val="00130F7A"/>
    <w:rsid w:val="00137F98"/>
    <w:rsid w:val="001446BE"/>
    <w:rsid w:val="00156C1A"/>
    <w:rsid w:val="00165532"/>
    <w:rsid w:val="00166B11"/>
    <w:rsid w:val="00167F91"/>
    <w:rsid w:val="00177068"/>
    <w:rsid w:val="001779CA"/>
    <w:rsid w:val="001877BC"/>
    <w:rsid w:val="00187EEE"/>
    <w:rsid w:val="00192CBA"/>
    <w:rsid w:val="00197E06"/>
    <w:rsid w:val="001A30BB"/>
    <w:rsid w:val="001A3F70"/>
    <w:rsid w:val="001B183E"/>
    <w:rsid w:val="001B27A5"/>
    <w:rsid w:val="001B6BAE"/>
    <w:rsid w:val="001C7D76"/>
    <w:rsid w:val="001D1A38"/>
    <w:rsid w:val="001D27B8"/>
    <w:rsid w:val="001D3F0F"/>
    <w:rsid w:val="001D7F10"/>
    <w:rsid w:val="001E1B2D"/>
    <w:rsid w:val="001F5524"/>
    <w:rsid w:val="00200354"/>
    <w:rsid w:val="002008DA"/>
    <w:rsid w:val="002022D7"/>
    <w:rsid w:val="00204C0A"/>
    <w:rsid w:val="00210184"/>
    <w:rsid w:val="0021246F"/>
    <w:rsid w:val="0021612F"/>
    <w:rsid w:val="00217E3E"/>
    <w:rsid w:val="00222472"/>
    <w:rsid w:val="00223023"/>
    <w:rsid w:val="00241AF1"/>
    <w:rsid w:val="0024274D"/>
    <w:rsid w:val="002441FD"/>
    <w:rsid w:val="002519F6"/>
    <w:rsid w:val="002532A5"/>
    <w:rsid w:val="002535BF"/>
    <w:rsid w:val="00257614"/>
    <w:rsid w:val="002622F9"/>
    <w:rsid w:val="0026471A"/>
    <w:rsid w:val="00264D72"/>
    <w:rsid w:val="00280C17"/>
    <w:rsid w:val="00281AB6"/>
    <w:rsid w:val="00282FE1"/>
    <w:rsid w:val="002842AD"/>
    <w:rsid w:val="00286155"/>
    <w:rsid w:val="00295FD9"/>
    <w:rsid w:val="0029784F"/>
    <w:rsid w:val="002B3A0D"/>
    <w:rsid w:val="002B75B3"/>
    <w:rsid w:val="002B7EB9"/>
    <w:rsid w:val="002C00F1"/>
    <w:rsid w:val="002C77B8"/>
    <w:rsid w:val="002D163D"/>
    <w:rsid w:val="002D28A3"/>
    <w:rsid w:val="002D6DAE"/>
    <w:rsid w:val="002E27A0"/>
    <w:rsid w:val="002E7E95"/>
    <w:rsid w:val="002F048E"/>
    <w:rsid w:val="002F0B3D"/>
    <w:rsid w:val="002F11DF"/>
    <w:rsid w:val="00301A16"/>
    <w:rsid w:val="003059F3"/>
    <w:rsid w:val="00317B8A"/>
    <w:rsid w:val="00321A25"/>
    <w:rsid w:val="00335AD8"/>
    <w:rsid w:val="0033678F"/>
    <w:rsid w:val="00337051"/>
    <w:rsid w:val="00341ED5"/>
    <w:rsid w:val="003427B6"/>
    <w:rsid w:val="003440E0"/>
    <w:rsid w:val="00345D86"/>
    <w:rsid w:val="00354F71"/>
    <w:rsid w:val="0035568C"/>
    <w:rsid w:val="0035573A"/>
    <w:rsid w:val="003642B2"/>
    <w:rsid w:val="00382138"/>
    <w:rsid w:val="00382250"/>
    <w:rsid w:val="00383F65"/>
    <w:rsid w:val="00383F6E"/>
    <w:rsid w:val="00386C55"/>
    <w:rsid w:val="0039292D"/>
    <w:rsid w:val="003957A2"/>
    <w:rsid w:val="003A15A3"/>
    <w:rsid w:val="003A69B9"/>
    <w:rsid w:val="003B05EA"/>
    <w:rsid w:val="003C128A"/>
    <w:rsid w:val="003C403F"/>
    <w:rsid w:val="003C5694"/>
    <w:rsid w:val="003C5BAD"/>
    <w:rsid w:val="003D1059"/>
    <w:rsid w:val="003D1A80"/>
    <w:rsid w:val="003E20DB"/>
    <w:rsid w:val="003E3ED6"/>
    <w:rsid w:val="003E6AF9"/>
    <w:rsid w:val="003E6B1D"/>
    <w:rsid w:val="003E7314"/>
    <w:rsid w:val="003F023F"/>
    <w:rsid w:val="003F2644"/>
    <w:rsid w:val="003F544E"/>
    <w:rsid w:val="00407ECE"/>
    <w:rsid w:val="004110F5"/>
    <w:rsid w:val="0042180B"/>
    <w:rsid w:val="00422E2F"/>
    <w:rsid w:val="00424951"/>
    <w:rsid w:val="00432CC6"/>
    <w:rsid w:val="00432DA3"/>
    <w:rsid w:val="004349C6"/>
    <w:rsid w:val="004370A4"/>
    <w:rsid w:val="00440774"/>
    <w:rsid w:val="004479E8"/>
    <w:rsid w:val="00452808"/>
    <w:rsid w:val="0045524C"/>
    <w:rsid w:val="00455D4E"/>
    <w:rsid w:val="0045619D"/>
    <w:rsid w:val="00457452"/>
    <w:rsid w:val="00457668"/>
    <w:rsid w:val="0046145B"/>
    <w:rsid w:val="00461D8E"/>
    <w:rsid w:val="00462D3C"/>
    <w:rsid w:val="0046426A"/>
    <w:rsid w:val="0046508D"/>
    <w:rsid w:val="004651B9"/>
    <w:rsid w:val="00467642"/>
    <w:rsid w:val="00470DF5"/>
    <w:rsid w:val="00471CE7"/>
    <w:rsid w:val="0047346C"/>
    <w:rsid w:val="00484CB1"/>
    <w:rsid w:val="00486251"/>
    <w:rsid w:val="00494C4E"/>
    <w:rsid w:val="004B3D7B"/>
    <w:rsid w:val="004C7A7F"/>
    <w:rsid w:val="004D1AA8"/>
    <w:rsid w:val="004D21B6"/>
    <w:rsid w:val="004E0D70"/>
    <w:rsid w:val="004E13CD"/>
    <w:rsid w:val="004E1EA3"/>
    <w:rsid w:val="004E29F3"/>
    <w:rsid w:val="004E40D0"/>
    <w:rsid w:val="004F2677"/>
    <w:rsid w:val="004F565E"/>
    <w:rsid w:val="004F7F4A"/>
    <w:rsid w:val="00504A68"/>
    <w:rsid w:val="00516B43"/>
    <w:rsid w:val="00524110"/>
    <w:rsid w:val="00524400"/>
    <w:rsid w:val="00527109"/>
    <w:rsid w:val="0053077F"/>
    <w:rsid w:val="0053125F"/>
    <w:rsid w:val="005314FA"/>
    <w:rsid w:val="00550C00"/>
    <w:rsid w:val="0055123F"/>
    <w:rsid w:val="00553F79"/>
    <w:rsid w:val="00554E85"/>
    <w:rsid w:val="00561EEA"/>
    <w:rsid w:val="00561F5B"/>
    <w:rsid w:val="00563E06"/>
    <w:rsid w:val="00567B7A"/>
    <w:rsid w:val="00570CDB"/>
    <w:rsid w:val="00577B1D"/>
    <w:rsid w:val="005818F2"/>
    <w:rsid w:val="005824B6"/>
    <w:rsid w:val="005970C9"/>
    <w:rsid w:val="005A04A7"/>
    <w:rsid w:val="005A2E6D"/>
    <w:rsid w:val="005A3AAB"/>
    <w:rsid w:val="005B0172"/>
    <w:rsid w:val="005B05D7"/>
    <w:rsid w:val="005B0B15"/>
    <w:rsid w:val="005B2A11"/>
    <w:rsid w:val="005C2CAB"/>
    <w:rsid w:val="005D1399"/>
    <w:rsid w:val="005D65D3"/>
    <w:rsid w:val="005E0867"/>
    <w:rsid w:val="005E3669"/>
    <w:rsid w:val="005E5EE6"/>
    <w:rsid w:val="005F00D9"/>
    <w:rsid w:val="005F37AD"/>
    <w:rsid w:val="005F7342"/>
    <w:rsid w:val="00600E30"/>
    <w:rsid w:val="00601992"/>
    <w:rsid w:val="0060480A"/>
    <w:rsid w:val="00605E6F"/>
    <w:rsid w:val="0060663D"/>
    <w:rsid w:val="00611532"/>
    <w:rsid w:val="00612142"/>
    <w:rsid w:val="006146CF"/>
    <w:rsid w:val="00620050"/>
    <w:rsid w:val="006208EF"/>
    <w:rsid w:val="006219FE"/>
    <w:rsid w:val="006236FB"/>
    <w:rsid w:val="00625D16"/>
    <w:rsid w:val="00630769"/>
    <w:rsid w:val="00633DC8"/>
    <w:rsid w:val="006372F2"/>
    <w:rsid w:val="00653D19"/>
    <w:rsid w:val="00654A86"/>
    <w:rsid w:val="006557B9"/>
    <w:rsid w:val="0065783F"/>
    <w:rsid w:val="006604AA"/>
    <w:rsid w:val="00663942"/>
    <w:rsid w:val="0066594B"/>
    <w:rsid w:val="00680770"/>
    <w:rsid w:val="00680EB1"/>
    <w:rsid w:val="006878EE"/>
    <w:rsid w:val="006938AF"/>
    <w:rsid w:val="0069511A"/>
    <w:rsid w:val="006B6248"/>
    <w:rsid w:val="006B72C2"/>
    <w:rsid w:val="006C00B3"/>
    <w:rsid w:val="006C1B4D"/>
    <w:rsid w:val="006C2E46"/>
    <w:rsid w:val="006C36E6"/>
    <w:rsid w:val="006D52AE"/>
    <w:rsid w:val="006D5DFB"/>
    <w:rsid w:val="006D5F4E"/>
    <w:rsid w:val="006D67D9"/>
    <w:rsid w:val="006E1596"/>
    <w:rsid w:val="006E29C4"/>
    <w:rsid w:val="00702B83"/>
    <w:rsid w:val="00707A58"/>
    <w:rsid w:val="00713DE3"/>
    <w:rsid w:val="00714258"/>
    <w:rsid w:val="00714C30"/>
    <w:rsid w:val="007155B2"/>
    <w:rsid w:val="00717AC5"/>
    <w:rsid w:val="007252B7"/>
    <w:rsid w:val="00725610"/>
    <w:rsid w:val="00731353"/>
    <w:rsid w:val="007335DA"/>
    <w:rsid w:val="0073486C"/>
    <w:rsid w:val="007435D8"/>
    <w:rsid w:val="007445A7"/>
    <w:rsid w:val="00745C79"/>
    <w:rsid w:val="00747214"/>
    <w:rsid w:val="0075303C"/>
    <w:rsid w:val="00761F7E"/>
    <w:rsid w:val="0076240D"/>
    <w:rsid w:val="00765726"/>
    <w:rsid w:val="00766166"/>
    <w:rsid w:val="007663B9"/>
    <w:rsid w:val="00766E88"/>
    <w:rsid w:val="00767BDC"/>
    <w:rsid w:val="00771634"/>
    <w:rsid w:val="00772CD5"/>
    <w:rsid w:val="00780770"/>
    <w:rsid w:val="00782CA1"/>
    <w:rsid w:val="007848F8"/>
    <w:rsid w:val="00785A67"/>
    <w:rsid w:val="007861C6"/>
    <w:rsid w:val="00787466"/>
    <w:rsid w:val="0079402E"/>
    <w:rsid w:val="00795E18"/>
    <w:rsid w:val="00796F66"/>
    <w:rsid w:val="0079747D"/>
    <w:rsid w:val="007A12DA"/>
    <w:rsid w:val="007A5180"/>
    <w:rsid w:val="007B010E"/>
    <w:rsid w:val="007B2048"/>
    <w:rsid w:val="007C1E25"/>
    <w:rsid w:val="007C2E1F"/>
    <w:rsid w:val="007C3388"/>
    <w:rsid w:val="007D0B82"/>
    <w:rsid w:val="007D0C18"/>
    <w:rsid w:val="007D4128"/>
    <w:rsid w:val="007D56B5"/>
    <w:rsid w:val="007D69BE"/>
    <w:rsid w:val="007E053A"/>
    <w:rsid w:val="007E2529"/>
    <w:rsid w:val="007E2BC8"/>
    <w:rsid w:val="007F0349"/>
    <w:rsid w:val="007F605D"/>
    <w:rsid w:val="008021C5"/>
    <w:rsid w:val="0080355D"/>
    <w:rsid w:val="00810336"/>
    <w:rsid w:val="0081247C"/>
    <w:rsid w:val="00814BD2"/>
    <w:rsid w:val="0081611A"/>
    <w:rsid w:val="00816274"/>
    <w:rsid w:val="0082077D"/>
    <w:rsid w:val="00822905"/>
    <w:rsid w:val="00827004"/>
    <w:rsid w:val="00827026"/>
    <w:rsid w:val="00836830"/>
    <w:rsid w:val="008423FF"/>
    <w:rsid w:val="00844968"/>
    <w:rsid w:val="008505D5"/>
    <w:rsid w:val="00853F29"/>
    <w:rsid w:val="00862B4E"/>
    <w:rsid w:val="00872CDE"/>
    <w:rsid w:val="00873479"/>
    <w:rsid w:val="00873FDD"/>
    <w:rsid w:val="00882F01"/>
    <w:rsid w:val="00884869"/>
    <w:rsid w:val="00887C43"/>
    <w:rsid w:val="00890F16"/>
    <w:rsid w:val="00895231"/>
    <w:rsid w:val="008A1030"/>
    <w:rsid w:val="008A1049"/>
    <w:rsid w:val="008B1B8F"/>
    <w:rsid w:val="008B71CB"/>
    <w:rsid w:val="008C6F3E"/>
    <w:rsid w:val="008C726B"/>
    <w:rsid w:val="008D0486"/>
    <w:rsid w:val="008D4F70"/>
    <w:rsid w:val="008F2B80"/>
    <w:rsid w:val="008F4010"/>
    <w:rsid w:val="008F4032"/>
    <w:rsid w:val="009000B1"/>
    <w:rsid w:val="00900425"/>
    <w:rsid w:val="009049F3"/>
    <w:rsid w:val="009120FB"/>
    <w:rsid w:val="009148EC"/>
    <w:rsid w:val="00921640"/>
    <w:rsid w:val="0092213A"/>
    <w:rsid w:val="009337EB"/>
    <w:rsid w:val="00934CEC"/>
    <w:rsid w:val="00941A61"/>
    <w:rsid w:val="00947FD3"/>
    <w:rsid w:val="00950278"/>
    <w:rsid w:val="00950D95"/>
    <w:rsid w:val="00955D7E"/>
    <w:rsid w:val="00960B5E"/>
    <w:rsid w:val="0096564E"/>
    <w:rsid w:val="0097094C"/>
    <w:rsid w:val="009712AE"/>
    <w:rsid w:val="00973BED"/>
    <w:rsid w:val="00976E1E"/>
    <w:rsid w:val="00980F83"/>
    <w:rsid w:val="009825BE"/>
    <w:rsid w:val="00984A7E"/>
    <w:rsid w:val="00985943"/>
    <w:rsid w:val="00985B54"/>
    <w:rsid w:val="00997DC5"/>
    <w:rsid w:val="009A4586"/>
    <w:rsid w:val="009B01D8"/>
    <w:rsid w:val="009B7CC8"/>
    <w:rsid w:val="009C18F3"/>
    <w:rsid w:val="009C2FB0"/>
    <w:rsid w:val="009C6B61"/>
    <w:rsid w:val="009C7328"/>
    <w:rsid w:val="009E26B7"/>
    <w:rsid w:val="009E7D6C"/>
    <w:rsid w:val="009F0C7E"/>
    <w:rsid w:val="009F1AFC"/>
    <w:rsid w:val="00A05FE7"/>
    <w:rsid w:val="00A07DE1"/>
    <w:rsid w:val="00A10D0F"/>
    <w:rsid w:val="00A14072"/>
    <w:rsid w:val="00A14B13"/>
    <w:rsid w:val="00A15B44"/>
    <w:rsid w:val="00A2421E"/>
    <w:rsid w:val="00A278B0"/>
    <w:rsid w:val="00A33077"/>
    <w:rsid w:val="00A336FB"/>
    <w:rsid w:val="00A35C2E"/>
    <w:rsid w:val="00A41AFF"/>
    <w:rsid w:val="00A45C8F"/>
    <w:rsid w:val="00A51082"/>
    <w:rsid w:val="00A56851"/>
    <w:rsid w:val="00A57AF9"/>
    <w:rsid w:val="00A6520B"/>
    <w:rsid w:val="00A821A4"/>
    <w:rsid w:val="00A857D1"/>
    <w:rsid w:val="00A865A3"/>
    <w:rsid w:val="00A86AE6"/>
    <w:rsid w:val="00A9310F"/>
    <w:rsid w:val="00A9432E"/>
    <w:rsid w:val="00A94627"/>
    <w:rsid w:val="00AA09F2"/>
    <w:rsid w:val="00AA5FEC"/>
    <w:rsid w:val="00AA66A7"/>
    <w:rsid w:val="00AB4FD2"/>
    <w:rsid w:val="00AB542E"/>
    <w:rsid w:val="00AC3B85"/>
    <w:rsid w:val="00AC53D7"/>
    <w:rsid w:val="00AC77BE"/>
    <w:rsid w:val="00AD5048"/>
    <w:rsid w:val="00AF3F50"/>
    <w:rsid w:val="00AF71E1"/>
    <w:rsid w:val="00B0605A"/>
    <w:rsid w:val="00B13A64"/>
    <w:rsid w:val="00B2003D"/>
    <w:rsid w:val="00B2177D"/>
    <w:rsid w:val="00B26951"/>
    <w:rsid w:val="00B33F23"/>
    <w:rsid w:val="00B34A1A"/>
    <w:rsid w:val="00B34F09"/>
    <w:rsid w:val="00B356F5"/>
    <w:rsid w:val="00B42C39"/>
    <w:rsid w:val="00B454EE"/>
    <w:rsid w:val="00B46428"/>
    <w:rsid w:val="00B4719C"/>
    <w:rsid w:val="00B50F7E"/>
    <w:rsid w:val="00B5274C"/>
    <w:rsid w:val="00B61B2C"/>
    <w:rsid w:val="00B71CDC"/>
    <w:rsid w:val="00B77565"/>
    <w:rsid w:val="00B81F9A"/>
    <w:rsid w:val="00B820D1"/>
    <w:rsid w:val="00B82169"/>
    <w:rsid w:val="00B82B6D"/>
    <w:rsid w:val="00B846AA"/>
    <w:rsid w:val="00B86C1A"/>
    <w:rsid w:val="00B91FCA"/>
    <w:rsid w:val="00BA40B4"/>
    <w:rsid w:val="00BA7444"/>
    <w:rsid w:val="00BB0FC1"/>
    <w:rsid w:val="00BB1DF0"/>
    <w:rsid w:val="00BB40C5"/>
    <w:rsid w:val="00BB614E"/>
    <w:rsid w:val="00BC443D"/>
    <w:rsid w:val="00BD0F8D"/>
    <w:rsid w:val="00BE0323"/>
    <w:rsid w:val="00BE10A4"/>
    <w:rsid w:val="00BE7125"/>
    <w:rsid w:val="00BF1FD9"/>
    <w:rsid w:val="00BF656A"/>
    <w:rsid w:val="00C118E2"/>
    <w:rsid w:val="00C1229B"/>
    <w:rsid w:val="00C1287F"/>
    <w:rsid w:val="00C20A0F"/>
    <w:rsid w:val="00C23529"/>
    <w:rsid w:val="00C24060"/>
    <w:rsid w:val="00C24F1C"/>
    <w:rsid w:val="00C30180"/>
    <w:rsid w:val="00C333BB"/>
    <w:rsid w:val="00C33AE1"/>
    <w:rsid w:val="00C35C6B"/>
    <w:rsid w:val="00C36C70"/>
    <w:rsid w:val="00C46268"/>
    <w:rsid w:val="00C46BE2"/>
    <w:rsid w:val="00C46DBE"/>
    <w:rsid w:val="00C51771"/>
    <w:rsid w:val="00C537F0"/>
    <w:rsid w:val="00C53822"/>
    <w:rsid w:val="00C6045E"/>
    <w:rsid w:val="00C64FA0"/>
    <w:rsid w:val="00C71D63"/>
    <w:rsid w:val="00C724AB"/>
    <w:rsid w:val="00C72ED0"/>
    <w:rsid w:val="00C80BDF"/>
    <w:rsid w:val="00C860B1"/>
    <w:rsid w:val="00C87280"/>
    <w:rsid w:val="00C875D9"/>
    <w:rsid w:val="00C94B52"/>
    <w:rsid w:val="00C97F45"/>
    <w:rsid w:val="00CA1CE4"/>
    <w:rsid w:val="00CA2593"/>
    <w:rsid w:val="00CA2E61"/>
    <w:rsid w:val="00CA4360"/>
    <w:rsid w:val="00CA48FD"/>
    <w:rsid w:val="00CB0EF6"/>
    <w:rsid w:val="00CB612D"/>
    <w:rsid w:val="00CB68A4"/>
    <w:rsid w:val="00CC2C85"/>
    <w:rsid w:val="00CC7C05"/>
    <w:rsid w:val="00CD2081"/>
    <w:rsid w:val="00CE0802"/>
    <w:rsid w:val="00CE18AC"/>
    <w:rsid w:val="00CE1D22"/>
    <w:rsid w:val="00CF13D2"/>
    <w:rsid w:val="00CF233C"/>
    <w:rsid w:val="00CF2962"/>
    <w:rsid w:val="00CF3070"/>
    <w:rsid w:val="00CF4349"/>
    <w:rsid w:val="00CF5F2A"/>
    <w:rsid w:val="00CF6071"/>
    <w:rsid w:val="00D031CF"/>
    <w:rsid w:val="00D04AE2"/>
    <w:rsid w:val="00D0554E"/>
    <w:rsid w:val="00D06CCE"/>
    <w:rsid w:val="00D06DEB"/>
    <w:rsid w:val="00D10BCF"/>
    <w:rsid w:val="00D170B5"/>
    <w:rsid w:val="00D20209"/>
    <w:rsid w:val="00D20233"/>
    <w:rsid w:val="00D21A86"/>
    <w:rsid w:val="00D220A4"/>
    <w:rsid w:val="00D2454C"/>
    <w:rsid w:val="00D25606"/>
    <w:rsid w:val="00D27188"/>
    <w:rsid w:val="00D30578"/>
    <w:rsid w:val="00D34ADB"/>
    <w:rsid w:val="00D35631"/>
    <w:rsid w:val="00D40F5B"/>
    <w:rsid w:val="00D45C4C"/>
    <w:rsid w:val="00D56485"/>
    <w:rsid w:val="00D616FD"/>
    <w:rsid w:val="00D65888"/>
    <w:rsid w:val="00D6664D"/>
    <w:rsid w:val="00D71D96"/>
    <w:rsid w:val="00D72629"/>
    <w:rsid w:val="00D80228"/>
    <w:rsid w:val="00D8025B"/>
    <w:rsid w:val="00D912A4"/>
    <w:rsid w:val="00D94CF1"/>
    <w:rsid w:val="00D97035"/>
    <w:rsid w:val="00D97DF5"/>
    <w:rsid w:val="00D97F6E"/>
    <w:rsid w:val="00DA1BD7"/>
    <w:rsid w:val="00DA2958"/>
    <w:rsid w:val="00DA560C"/>
    <w:rsid w:val="00DB1AFF"/>
    <w:rsid w:val="00DB3ABD"/>
    <w:rsid w:val="00DC6FC7"/>
    <w:rsid w:val="00DC7E16"/>
    <w:rsid w:val="00DD09DD"/>
    <w:rsid w:val="00DD1A13"/>
    <w:rsid w:val="00DD21CB"/>
    <w:rsid w:val="00DD7BC6"/>
    <w:rsid w:val="00DE4500"/>
    <w:rsid w:val="00DE50F6"/>
    <w:rsid w:val="00DF4619"/>
    <w:rsid w:val="00DF4777"/>
    <w:rsid w:val="00DF6DDD"/>
    <w:rsid w:val="00DF7F0D"/>
    <w:rsid w:val="00E024AD"/>
    <w:rsid w:val="00E1793A"/>
    <w:rsid w:val="00E207F2"/>
    <w:rsid w:val="00E2108E"/>
    <w:rsid w:val="00E37823"/>
    <w:rsid w:val="00E46BA7"/>
    <w:rsid w:val="00E505E3"/>
    <w:rsid w:val="00E5463F"/>
    <w:rsid w:val="00E55300"/>
    <w:rsid w:val="00E56F4D"/>
    <w:rsid w:val="00E65820"/>
    <w:rsid w:val="00E673B1"/>
    <w:rsid w:val="00E67655"/>
    <w:rsid w:val="00E70A5F"/>
    <w:rsid w:val="00E75747"/>
    <w:rsid w:val="00E76C70"/>
    <w:rsid w:val="00E93A1B"/>
    <w:rsid w:val="00EA139F"/>
    <w:rsid w:val="00EA1AEC"/>
    <w:rsid w:val="00EA72DB"/>
    <w:rsid w:val="00EB22E4"/>
    <w:rsid w:val="00EB3AB1"/>
    <w:rsid w:val="00EB7C04"/>
    <w:rsid w:val="00EC1377"/>
    <w:rsid w:val="00EC211E"/>
    <w:rsid w:val="00EC2347"/>
    <w:rsid w:val="00EC5561"/>
    <w:rsid w:val="00EC7902"/>
    <w:rsid w:val="00ED076B"/>
    <w:rsid w:val="00ED2126"/>
    <w:rsid w:val="00EF2277"/>
    <w:rsid w:val="00EF39CB"/>
    <w:rsid w:val="00F01168"/>
    <w:rsid w:val="00F01247"/>
    <w:rsid w:val="00F01B60"/>
    <w:rsid w:val="00F0705A"/>
    <w:rsid w:val="00F10E05"/>
    <w:rsid w:val="00F12EBE"/>
    <w:rsid w:val="00F1362D"/>
    <w:rsid w:val="00F24025"/>
    <w:rsid w:val="00F30C3F"/>
    <w:rsid w:val="00F32143"/>
    <w:rsid w:val="00F42540"/>
    <w:rsid w:val="00F42B89"/>
    <w:rsid w:val="00F45EA2"/>
    <w:rsid w:val="00F529A1"/>
    <w:rsid w:val="00F52E01"/>
    <w:rsid w:val="00F54E15"/>
    <w:rsid w:val="00F556DB"/>
    <w:rsid w:val="00F56006"/>
    <w:rsid w:val="00F746ED"/>
    <w:rsid w:val="00F74D8C"/>
    <w:rsid w:val="00F837BA"/>
    <w:rsid w:val="00F85F3B"/>
    <w:rsid w:val="00F86F7B"/>
    <w:rsid w:val="00F93710"/>
    <w:rsid w:val="00F950D6"/>
    <w:rsid w:val="00F97330"/>
    <w:rsid w:val="00FA08AE"/>
    <w:rsid w:val="00FA6BBF"/>
    <w:rsid w:val="00FA7570"/>
    <w:rsid w:val="00FB01B2"/>
    <w:rsid w:val="00FB220F"/>
    <w:rsid w:val="00FB386C"/>
    <w:rsid w:val="00FB6301"/>
    <w:rsid w:val="00FB6E87"/>
    <w:rsid w:val="00FC1A69"/>
    <w:rsid w:val="00FC2478"/>
    <w:rsid w:val="00FC3156"/>
    <w:rsid w:val="00FC487C"/>
    <w:rsid w:val="00FC7D43"/>
    <w:rsid w:val="00FD1D4E"/>
    <w:rsid w:val="00FD3834"/>
    <w:rsid w:val="00FD39C4"/>
    <w:rsid w:val="00FE5F66"/>
    <w:rsid w:val="00FE6AB4"/>
    <w:rsid w:val="00FE6C8E"/>
    <w:rsid w:val="00FF2EEA"/>
    <w:rsid w:val="00FF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25B"/>
    <w:rPr>
      <w:sz w:val="24"/>
      <w:szCs w:val="24"/>
    </w:rPr>
  </w:style>
  <w:style w:type="paragraph" w:styleId="1">
    <w:name w:val="heading 1"/>
    <w:basedOn w:val="a"/>
    <w:next w:val="a"/>
    <w:link w:val="10"/>
    <w:uiPriority w:val="99"/>
    <w:qFormat/>
    <w:rsid w:val="00B61B2C"/>
    <w:pPr>
      <w:widowControl w:val="0"/>
      <w:autoSpaceDE w:val="0"/>
      <w:autoSpaceDN w:val="0"/>
      <w:adjustRightInd w:val="0"/>
      <w:spacing w:before="108" w:after="108"/>
      <w:jc w:val="center"/>
      <w:outlineLvl w:val="0"/>
    </w:pPr>
    <w:rPr>
      <w:rFonts w:ascii="Arial" w:hAnsi="Arial"/>
      <w:b/>
      <w:bCs/>
      <w:color w:val="26282F"/>
      <w:lang/>
    </w:rPr>
  </w:style>
  <w:style w:type="paragraph" w:styleId="2">
    <w:name w:val="heading 2"/>
    <w:basedOn w:val="a"/>
    <w:next w:val="a"/>
    <w:link w:val="20"/>
    <w:uiPriority w:val="99"/>
    <w:qFormat/>
    <w:rsid w:val="00D8025B"/>
    <w:pPr>
      <w:keepNext/>
      <w:jc w:val="center"/>
      <w:outlineLvl w:val="1"/>
    </w:pPr>
    <w:rPr>
      <w:szCs w:val="20"/>
      <w:lang/>
    </w:rPr>
  </w:style>
  <w:style w:type="paragraph" w:styleId="3">
    <w:name w:val="heading 3"/>
    <w:basedOn w:val="2"/>
    <w:next w:val="a"/>
    <w:link w:val="30"/>
    <w:uiPriority w:val="99"/>
    <w:qFormat/>
    <w:rsid w:val="00B61B2C"/>
    <w:pPr>
      <w:keepNext w:val="0"/>
      <w:widowControl w:val="0"/>
      <w:autoSpaceDE w:val="0"/>
      <w:autoSpaceDN w:val="0"/>
      <w:adjustRightInd w:val="0"/>
      <w:spacing w:before="108" w:after="108"/>
      <w:outlineLvl w:val="2"/>
    </w:pPr>
    <w:rPr>
      <w:rFonts w:ascii="Arial" w:hAnsi="Arial"/>
      <w:b/>
      <w:bCs/>
      <w:color w:val="26282F"/>
      <w:szCs w:val="24"/>
    </w:rPr>
  </w:style>
  <w:style w:type="paragraph" w:styleId="4">
    <w:name w:val="heading 4"/>
    <w:basedOn w:val="3"/>
    <w:next w:val="a"/>
    <w:link w:val="40"/>
    <w:uiPriority w:val="99"/>
    <w:qFormat/>
    <w:rsid w:val="00B61B2C"/>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uiPriority w:val="99"/>
    <w:rsid w:val="00B61B2C"/>
    <w:rPr>
      <w:sz w:val="24"/>
    </w:rPr>
  </w:style>
  <w:style w:type="table" w:styleId="a3">
    <w:name w:val="Table Grid"/>
    <w:basedOn w:val="a1"/>
    <w:rsid w:val="00D8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70A5F"/>
    <w:pPr>
      <w:tabs>
        <w:tab w:val="center" w:pos="4677"/>
        <w:tab w:val="right" w:pos="9355"/>
      </w:tabs>
    </w:pPr>
  </w:style>
  <w:style w:type="paragraph" w:styleId="a5">
    <w:name w:val="footer"/>
    <w:basedOn w:val="a"/>
    <w:rsid w:val="00E70A5F"/>
    <w:pPr>
      <w:tabs>
        <w:tab w:val="center" w:pos="4677"/>
        <w:tab w:val="right" w:pos="9355"/>
      </w:tabs>
    </w:pPr>
  </w:style>
  <w:style w:type="paragraph" w:styleId="a6">
    <w:name w:val="Title"/>
    <w:basedOn w:val="a"/>
    <w:link w:val="a7"/>
    <w:qFormat/>
    <w:rsid w:val="00096B02"/>
    <w:pPr>
      <w:jc w:val="center"/>
    </w:pPr>
    <w:rPr>
      <w:b/>
      <w:bCs/>
      <w:sz w:val="32"/>
    </w:rPr>
  </w:style>
  <w:style w:type="character" w:customStyle="1" w:styleId="a7">
    <w:name w:val="Название Знак"/>
    <w:link w:val="a6"/>
    <w:locked/>
    <w:rsid w:val="00335AD8"/>
    <w:rPr>
      <w:b/>
      <w:bCs/>
      <w:sz w:val="32"/>
      <w:szCs w:val="24"/>
      <w:lang w:val="ru-RU" w:eastAsia="ru-RU" w:bidi="ar-SA"/>
    </w:rPr>
  </w:style>
  <w:style w:type="paragraph" w:styleId="a8">
    <w:name w:val="Subtitle"/>
    <w:basedOn w:val="a"/>
    <w:link w:val="a9"/>
    <w:qFormat/>
    <w:rsid w:val="00096B02"/>
    <w:pPr>
      <w:jc w:val="center"/>
    </w:pPr>
    <w:rPr>
      <w:b/>
      <w:bCs/>
      <w:sz w:val="28"/>
    </w:rPr>
  </w:style>
  <w:style w:type="character" w:customStyle="1" w:styleId="a9">
    <w:name w:val="Подзаголовок Знак"/>
    <w:link w:val="a8"/>
    <w:locked/>
    <w:rsid w:val="00335AD8"/>
    <w:rPr>
      <w:b/>
      <w:bCs/>
      <w:sz w:val="28"/>
      <w:szCs w:val="24"/>
      <w:lang w:val="ru-RU" w:eastAsia="ru-RU" w:bidi="ar-SA"/>
    </w:rPr>
  </w:style>
  <w:style w:type="paragraph" w:customStyle="1" w:styleId="ConsPlusNormal">
    <w:name w:val="ConsPlusNormal"/>
    <w:rsid w:val="00B71CDC"/>
    <w:pPr>
      <w:widowControl w:val="0"/>
      <w:autoSpaceDE w:val="0"/>
      <w:autoSpaceDN w:val="0"/>
      <w:adjustRightInd w:val="0"/>
      <w:ind w:firstLine="720"/>
    </w:pPr>
    <w:rPr>
      <w:rFonts w:ascii="Arial" w:hAnsi="Arial" w:cs="Arial"/>
    </w:rPr>
  </w:style>
  <w:style w:type="character" w:styleId="aa">
    <w:name w:val="page number"/>
    <w:basedOn w:val="a0"/>
    <w:rsid w:val="00B71CDC"/>
  </w:style>
  <w:style w:type="paragraph" w:customStyle="1" w:styleId="ConsPlusNonformat">
    <w:name w:val="ConsPlusNonformat"/>
    <w:rsid w:val="00B71CDC"/>
    <w:pPr>
      <w:widowControl w:val="0"/>
      <w:autoSpaceDE w:val="0"/>
      <w:autoSpaceDN w:val="0"/>
      <w:adjustRightInd w:val="0"/>
    </w:pPr>
    <w:rPr>
      <w:rFonts w:ascii="Courier New" w:hAnsi="Courier New" w:cs="Courier New"/>
    </w:rPr>
  </w:style>
  <w:style w:type="paragraph" w:customStyle="1" w:styleId="ConsPlusTitle">
    <w:name w:val="ConsPlusTitle"/>
    <w:rsid w:val="00B71CDC"/>
    <w:pPr>
      <w:widowControl w:val="0"/>
      <w:autoSpaceDE w:val="0"/>
      <w:autoSpaceDN w:val="0"/>
      <w:adjustRightInd w:val="0"/>
    </w:pPr>
    <w:rPr>
      <w:rFonts w:ascii="Arial" w:hAnsi="Arial" w:cs="Arial"/>
      <w:b/>
      <w:bCs/>
    </w:rPr>
  </w:style>
  <w:style w:type="paragraph" w:customStyle="1" w:styleId="ConsNormal">
    <w:name w:val="ConsNormal"/>
    <w:rsid w:val="00B71CDC"/>
    <w:pPr>
      <w:widowControl w:val="0"/>
      <w:autoSpaceDE w:val="0"/>
      <w:autoSpaceDN w:val="0"/>
      <w:adjustRightInd w:val="0"/>
      <w:ind w:firstLine="720"/>
    </w:pPr>
    <w:rPr>
      <w:rFonts w:ascii="Arial" w:hAnsi="Arial"/>
    </w:rPr>
  </w:style>
  <w:style w:type="character" w:styleId="ab">
    <w:name w:val="Strong"/>
    <w:qFormat/>
    <w:rsid w:val="004E1EA3"/>
    <w:rPr>
      <w:b/>
      <w:bC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985943"/>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0B7AED"/>
    <w:pPr>
      <w:spacing w:after="160" w:line="240" w:lineRule="exact"/>
    </w:pPr>
    <w:rPr>
      <w:sz w:val="20"/>
      <w:szCs w:val="20"/>
    </w:rPr>
  </w:style>
  <w:style w:type="paragraph" w:styleId="ac">
    <w:name w:val="Balloon Text"/>
    <w:basedOn w:val="a"/>
    <w:semiHidden/>
    <w:rsid w:val="00200354"/>
    <w:rPr>
      <w:rFonts w:ascii="Tahoma" w:hAnsi="Tahoma" w:cs="Tahoma"/>
      <w:sz w:val="16"/>
      <w:szCs w:val="16"/>
    </w:rPr>
  </w:style>
  <w:style w:type="paragraph" w:styleId="ad">
    <w:name w:val="List Paragraph"/>
    <w:basedOn w:val="a"/>
    <w:uiPriority w:val="99"/>
    <w:qFormat/>
    <w:rsid w:val="003642B2"/>
    <w:pPr>
      <w:ind w:left="708"/>
    </w:pPr>
  </w:style>
  <w:style w:type="paragraph" w:styleId="21">
    <w:name w:val="Body Text Indent 2"/>
    <w:basedOn w:val="a"/>
    <w:link w:val="22"/>
    <w:rsid w:val="003642B2"/>
    <w:pPr>
      <w:spacing w:after="120" w:line="480" w:lineRule="auto"/>
      <w:ind w:left="283"/>
    </w:pPr>
    <w:rPr>
      <w:lang/>
    </w:rPr>
  </w:style>
  <w:style w:type="character" w:customStyle="1" w:styleId="22">
    <w:name w:val="Основной текст с отступом 2 Знак"/>
    <w:link w:val="21"/>
    <w:rsid w:val="003642B2"/>
    <w:rPr>
      <w:sz w:val="24"/>
      <w:szCs w:val="24"/>
    </w:rPr>
  </w:style>
  <w:style w:type="paragraph" w:styleId="ae">
    <w:name w:val="Body Text"/>
    <w:basedOn w:val="a"/>
    <w:link w:val="af"/>
    <w:rsid w:val="002E7E95"/>
    <w:pPr>
      <w:spacing w:after="120"/>
    </w:pPr>
    <w:rPr>
      <w:lang/>
    </w:rPr>
  </w:style>
  <w:style w:type="character" w:customStyle="1" w:styleId="af">
    <w:name w:val="Основной текст Знак"/>
    <w:link w:val="ae"/>
    <w:rsid w:val="002E7E95"/>
    <w:rPr>
      <w:sz w:val="24"/>
      <w:szCs w:val="24"/>
    </w:rPr>
  </w:style>
  <w:style w:type="paragraph" w:customStyle="1" w:styleId="ConsTitle">
    <w:name w:val="ConsTitle"/>
    <w:rsid w:val="009337EB"/>
    <w:pPr>
      <w:widowControl w:val="0"/>
      <w:autoSpaceDE w:val="0"/>
      <w:autoSpaceDN w:val="0"/>
      <w:adjustRightInd w:val="0"/>
      <w:spacing w:line="360" w:lineRule="atLeast"/>
      <w:ind w:right="19772"/>
      <w:jc w:val="both"/>
    </w:pPr>
    <w:rPr>
      <w:rFonts w:ascii="Arial" w:hAnsi="Arial" w:cs="Arial"/>
      <w:b/>
      <w:bCs/>
      <w:sz w:val="16"/>
      <w:szCs w:val="16"/>
    </w:rPr>
  </w:style>
  <w:style w:type="paragraph" w:customStyle="1" w:styleId="af0">
    <w:name w:val="Заголовок статьи"/>
    <w:basedOn w:val="a"/>
    <w:next w:val="a"/>
    <w:uiPriority w:val="99"/>
    <w:rsid w:val="006B6248"/>
    <w:pPr>
      <w:autoSpaceDE w:val="0"/>
      <w:autoSpaceDN w:val="0"/>
      <w:adjustRightInd w:val="0"/>
      <w:ind w:left="1612" w:hanging="892"/>
      <w:jc w:val="both"/>
    </w:pPr>
    <w:rPr>
      <w:rFonts w:ascii="Arial" w:hAnsi="Arial"/>
    </w:rPr>
  </w:style>
  <w:style w:type="paragraph" w:styleId="af1">
    <w:name w:val="Plain Text"/>
    <w:basedOn w:val="a"/>
    <w:link w:val="af2"/>
    <w:rsid w:val="00AF71E1"/>
    <w:rPr>
      <w:rFonts w:ascii="Courier New" w:hAnsi="Courier New"/>
      <w:sz w:val="20"/>
      <w:szCs w:val="20"/>
      <w:lang/>
    </w:rPr>
  </w:style>
  <w:style w:type="character" w:customStyle="1" w:styleId="af2">
    <w:name w:val="Текст Знак"/>
    <w:link w:val="af1"/>
    <w:rsid w:val="00AF71E1"/>
    <w:rPr>
      <w:rFonts w:ascii="Courier New" w:hAnsi="Courier New"/>
    </w:rPr>
  </w:style>
  <w:style w:type="paragraph" w:styleId="23">
    <w:name w:val="Body Text 2"/>
    <w:basedOn w:val="a"/>
    <w:link w:val="24"/>
    <w:rsid w:val="003957A2"/>
    <w:pPr>
      <w:spacing w:after="120" w:line="480" w:lineRule="auto"/>
    </w:pPr>
    <w:rPr>
      <w:lang/>
    </w:rPr>
  </w:style>
  <w:style w:type="character" w:customStyle="1" w:styleId="24">
    <w:name w:val="Основной текст 2 Знак"/>
    <w:link w:val="23"/>
    <w:rsid w:val="003957A2"/>
    <w:rPr>
      <w:sz w:val="24"/>
      <w:szCs w:val="24"/>
    </w:rPr>
  </w:style>
  <w:style w:type="character" w:customStyle="1" w:styleId="25">
    <w:name w:val="Основной текст (2)"/>
    <w:rsid w:val="005C2CAB"/>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_"/>
    <w:link w:val="11"/>
    <w:uiPriority w:val="99"/>
    <w:rsid w:val="00D80228"/>
    <w:rPr>
      <w:sz w:val="25"/>
      <w:szCs w:val="25"/>
      <w:shd w:val="clear" w:color="auto" w:fill="FFFFFF"/>
    </w:rPr>
  </w:style>
  <w:style w:type="paragraph" w:customStyle="1" w:styleId="11">
    <w:name w:val="Основной текст1"/>
    <w:basedOn w:val="a"/>
    <w:link w:val="af3"/>
    <w:uiPriority w:val="99"/>
    <w:rsid w:val="00D80228"/>
    <w:pPr>
      <w:shd w:val="clear" w:color="auto" w:fill="FFFFFF"/>
      <w:spacing w:before="240" w:line="322" w:lineRule="exact"/>
      <w:jc w:val="both"/>
    </w:pPr>
    <w:rPr>
      <w:sz w:val="25"/>
      <w:szCs w:val="25"/>
      <w:lang/>
    </w:rPr>
  </w:style>
  <w:style w:type="character" w:customStyle="1" w:styleId="10">
    <w:name w:val="Заголовок 1 Знак"/>
    <w:link w:val="1"/>
    <w:uiPriority w:val="99"/>
    <w:rsid w:val="00B61B2C"/>
    <w:rPr>
      <w:rFonts w:ascii="Arial" w:eastAsia="Times New Roman" w:hAnsi="Arial" w:cs="Arial"/>
      <w:b/>
      <w:bCs/>
      <w:color w:val="26282F"/>
      <w:sz w:val="24"/>
      <w:szCs w:val="24"/>
    </w:rPr>
  </w:style>
  <w:style w:type="character" w:customStyle="1" w:styleId="30">
    <w:name w:val="Заголовок 3 Знак"/>
    <w:link w:val="3"/>
    <w:uiPriority w:val="99"/>
    <w:rsid w:val="00B61B2C"/>
    <w:rPr>
      <w:rFonts w:ascii="Arial" w:eastAsia="Times New Roman" w:hAnsi="Arial" w:cs="Arial"/>
      <w:b/>
      <w:bCs/>
      <w:color w:val="26282F"/>
      <w:sz w:val="24"/>
      <w:szCs w:val="24"/>
    </w:rPr>
  </w:style>
  <w:style w:type="character" w:customStyle="1" w:styleId="40">
    <w:name w:val="Заголовок 4 Знак"/>
    <w:link w:val="4"/>
    <w:uiPriority w:val="99"/>
    <w:rsid w:val="00B61B2C"/>
    <w:rPr>
      <w:rFonts w:ascii="Arial" w:eastAsia="Times New Roman" w:hAnsi="Arial" w:cs="Arial"/>
      <w:b/>
      <w:bCs/>
      <w:color w:val="26282F"/>
      <w:sz w:val="24"/>
      <w:szCs w:val="24"/>
    </w:rPr>
  </w:style>
  <w:style w:type="paragraph" w:customStyle="1" w:styleId="af4">
    <w:name w:val="Таблицы (моноширинный)"/>
    <w:basedOn w:val="a"/>
    <w:next w:val="a"/>
    <w:uiPriority w:val="99"/>
    <w:rsid w:val="00B61B2C"/>
    <w:pPr>
      <w:widowControl w:val="0"/>
      <w:autoSpaceDE w:val="0"/>
      <w:autoSpaceDN w:val="0"/>
      <w:adjustRightInd w:val="0"/>
    </w:pPr>
    <w:rPr>
      <w:rFonts w:ascii="Courier New" w:hAnsi="Courier New" w:cs="Courier New"/>
    </w:rPr>
  </w:style>
  <w:style w:type="character" w:customStyle="1" w:styleId="af5">
    <w:name w:val="Цветовое выделение"/>
    <w:uiPriority w:val="99"/>
    <w:rsid w:val="00B61B2C"/>
    <w:rPr>
      <w:b/>
      <w:bCs/>
      <w:color w:val="26282F"/>
    </w:rPr>
  </w:style>
  <w:style w:type="paragraph" w:customStyle="1" w:styleId="af6">
    <w:name w:val="Нормальный (таблица)"/>
    <w:basedOn w:val="a"/>
    <w:next w:val="a"/>
    <w:uiPriority w:val="99"/>
    <w:rsid w:val="00B61B2C"/>
    <w:pPr>
      <w:widowControl w:val="0"/>
      <w:autoSpaceDE w:val="0"/>
      <w:autoSpaceDN w:val="0"/>
      <w:adjustRightInd w:val="0"/>
      <w:jc w:val="both"/>
    </w:pPr>
    <w:rPr>
      <w:rFonts w:ascii="Arial" w:hAnsi="Arial" w:cs="Arial"/>
    </w:rPr>
  </w:style>
  <w:style w:type="character" w:customStyle="1" w:styleId="af7">
    <w:name w:val="Гипертекстовая ссылка"/>
    <w:uiPriority w:val="99"/>
    <w:rsid w:val="00B61B2C"/>
    <w:rPr>
      <w:b/>
      <w:bCs/>
      <w:color w:val="106BBE"/>
    </w:rPr>
  </w:style>
  <w:style w:type="character" w:styleId="af8">
    <w:name w:val="Hyperlink"/>
    <w:uiPriority w:val="99"/>
    <w:unhideWhenUsed/>
    <w:rsid w:val="00D2454C"/>
    <w:rPr>
      <w:color w:val="0563C1"/>
      <w:u w:val="single"/>
    </w:rPr>
  </w:style>
  <w:style w:type="character" w:customStyle="1" w:styleId="apple-converted-space">
    <w:name w:val="apple-converted-space"/>
    <w:rsid w:val="00137F98"/>
  </w:style>
</w:styles>
</file>

<file path=word/webSettings.xml><?xml version="1.0" encoding="utf-8"?>
<w:webSettings xmlns:r="http://schemas.openxmlformats.org/officeDocument/2006/relationships" xmlns:w="http://schemas.openxmlformats.org/wordprocessingml/2006/main">
  <w:divs>
    <w:div w:id="6826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14298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644.0" TargetMode="External"/><Relationship Id="rId5" Type="http://schemas.openxmlformats.org/officeDocument/2006/relationships/webSettings" Target="webSettings.xml"/><Relationship Id="rId10"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983A-D5E7-4A78-AF31-F841E4F2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6827</CharactersWithSpaces>
  <SharedDoc>false</SharedDoc>
  <HLinks>
    <vt:vector size="24" baseType="variant">
      <vt:variant>
        <vt:i4>6488123</vt:i4>
      </vt:variant>
      <vt:variant>
        <vt:i4>9</vt:i4>
      </vt:variant>
      <vt:variant>
        <vt:i4>0</vt:i4>
      </vt:variant>
      <vt:variant>
        <vt:i4>5</vt:i4>
      </vt:variant>
      <vt:variant>
        <vt:lpwstr>garantf1://31429868.0/</vt:lpwstr>
      </vt:variant>
      <vt:variant>
        <vt:lpwstr/>
      </vt:variant>
      <vt:variant>
        <vt:i4>6488122</vt:i4>
      </vt:variant>
      <vt:variant>
        <vt:i4>6</vt:i4>
      </vt:variant>
      <vt:variant>
        <vt:i4>0</vt:i4>
      </vt:variant>
      <vt:variant>
        <vt:i4>5</vt:i4>
      </vt:variant>
      <vt:variant>
        <vt:lpwstr>garantf1://70308644.0/</vt:lpwstr>
      </vt:variant>
      <vt:variant>
        <vt:lpwstr/>
      </vt:variant>
      <vt:variant>
        <vt:i4>6553659</vt:i4>
      </vt:variant>
      <vt:variant>
        <vt:i4>3</vt:i4>
      </vt:variant>
      <vt:variant>
        <vt:i4>0</vt:i4>
      </vt:variant>
      <vt:variant>
        <vt:i4>5</vt:i4>
      </vt:variant>
      <vt:variant>
        <vt:lpwstr>garantf1://70171682.0/</vt:lpwstr>
      </vt:variant>
      <vt:variant>
        <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Miroshnikova</cp:lastModifiedBy>
  <cp:revision>2</cp:revision>
  <cp:lastPrinted>2016-06-16T08:31:00Z</cp:lastPrinted>
  <dcterms:created xsi:type="dcterms:W3CDTF">2016-06-20T13:16:00Z</dcterms:created>
  <dcterms:modified xsi:type="dcterms:W3CDTF">2016-06-20T13:16:00Z</dcterms:modified>
</cp:coreProperties>
</file>