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293" w:rsidRPr="00356BB0" w:rsidRDefault="00DE2293" w:rsidP="00A866AA">
      <w:pPr>
        <w:pStyle w:val="Default"/>
        <w:jc w:val="center"/>
        <w:rPr>
          <w:b/>
          <w:sz w:val="28"/>
        </w:rPr>
      </w:pPr>
    </w:p>
    <w:p w:rsidR="00DE2293" w:rsidRPr="00356BB0" w:rsidRDefault="00DE2293" w:rsidP="00A866AA">
      <w:pPr>
        <w:pStyle w:val="Default"/>
        <w:jc w:val="center"/>
        <w:rPr>
          <w:b/>
          <w:sz w:val="28"/>
        </w:rPr>
      </w:pPr>
    </w:p>
    <w:p w:rsidR="00DE2293" w:rsidRDefault="00DE2293" w:rsidP="00A866AA">
      <w:pPr>
        <w:pStyle w:val="Default"/>
        <w:jc w:val="center"/>
      </w:pPr>
    </w:p>
    <w:p w:rsidR="00DE2293" w:rsidRDefault="00DE2293" w:rsidP="00A866AA">
      <w:pPr>
        <w:pStyle w:val="Default"/>
        <w:jc w:val="center"/>
      </w:pPr>
    </w:p>
    <w:p w:rsidR="00DE2293" w:rsidRDefault="00DE2293" w:rsidP="00A866AA">
      <w:pPr>
        <w:pStyle w:val="Default"/>
        <w:jc w:val="center"/>
      </w:pPr>
    </w:p>
    <w:p w:rsidR="00A866AA" w:rsidRDefault="00A866AA" w:rsidP="00A866AA">
      <w:pPr>
        <w:pStyle w:val="Default"/>
        <w:ind w:right="-284"/>
        <w:rPr>
          <w:color w:val="00000A"/>
        </w:rPr>
      </w:pPr>
    </w:p>
    <w:p w:rsidR="00ED56E7" w:rsidRDefault="00ED56E7" w:rsidP="00A0605D">
      <w:pPr>
        <w:pStyle w:val="Default"/>
        <w:tabs>
          <w:tab w:val="left" w:pos="9639"/>
        </w:tabs>
        <w:spacing w:line="240" w:lineRule="auto"/>
        <w:ind w:left="284"/>
        <w:jc w:val="center"/>
        <w:rPr>
          <w:b/>
          <w:color w:val="00000A"/>
          <w:sz w:val="28"/>
          <w:szCs w:val="28"/>
        </w:rPr>
      </w:pPr>
    </w:p>
    <w:p w:rsidR="00ED56E7" w:rsidRDefault="00ED56E7" w:rsidP="00A0605D">
      <w:pPr>
        <w:pStyle w:val="Default"/>
        <w:tabs>
          <w:tab w:val="left" w:pos="9639"/>
        </w:tabs>
        <w:spacing w:line="240" w:lineRule="auto"/>
        <w:ind w:left="284"/>
        <w:jc w:val="center"/>
        <w:rPr>
          <w:b/>
          <w:color w:val="00000A"/>
          <w:sz w:val="28"/>
          <w:szCs w:val="28"/>
        </w:rPr>
      </w:pPr>
    </w:p>
    <w:p w:rsidR="00ED56E7" w:rsidRDefault="00ED56E7" w:rsidP="00A0605D">
      <w:pPr>
        <w:pStyle w:val="Default"/>
        <w:tabs>
          <w:tab w:val="left" w:pos="9639"/>
        </w:tabs>
        <w:spacing w:line="240" w:lineRule="auto"/>
        <w:ind w:left="284"/>
        <w:jc w:val="center"/>
        <w:rPr>
          <w:b/>
          <w:color w:val="00000A"/>
          <w:sz w:val="28"/>
          <w:szCs w:val="28"/>
        </w:rPr>
      </w:pPr>
    </w:p>
    <w:p w:rsidR="00A866AA" w:rsidRDefault="003F12A4" w:rsidP="00A0605D">
      <w:pPr>
        <w:pStyle w:val="Default"/>
        <w:tabs>
          <w:tab w:val="left" w:pos="9639"/>
        </w:tabs>
        <w:spacing w:line="240" w:lineRule="auto"/>
        <w:ind w:left="284"/>
        <w:jc w:val="center"/>
        <w:rPr>
          <w:b/>
          <w:color w:val="00000A"/>
          <w:sz w:val="28"/>
          <w:szCs w:val="28"/>
        </w:rPr>
      </w:pPr>
      <w:proofErr w:type="gramStart"/>
      <w:r>
        <w:rPr>
          <w:b/>
          <w:color w:val="00000A"/>
          <w:sz w:val="28"/>
          <w:szCs w:val="28"/>
        </w:rPr>
        <w:t>Об установлении тарифа на пассажирские перевозки регулярного сообщения по муниципальным городским маршрутам городским наземным электрич</w:t>
      </w:r>
      <w:bookmarkStart w:id="0" w:name="_GoBack"/>
      <w:bookmarkEnd w:id="0"/>
      <w:r>
        <w:rPr>
          <w:b/>
          <w:color w:val="00000A"/>
          <w:sz w:val="28"/>
          <w:szCs w:val="28"/>
        </w:rPr>
        <w:t>еским транспортом в муниципальном образовании город Новороссийск и о при</w:t>
      </w:r>
      <w:r w:rsidR="00C5054F">
        <w:rPr>
          <w:b/>
          <w:color w:val="00000A"/>
          <w:sz w:val="28"/>
          <w:szCs w:val="28"/>
        </w:rPr>
        <w:t>знании утратившим силу постановления администра</w:t>
      </w:r>
      <w:r w:rsidR="002D112D">
        <w:rPr>
          <w:b/>
          <w:color w:val="00000A"/>
          <w:sz w:val="28"/>
          <w:szCs w:val="28"/>
        </w:rPr>
        <w:t>ции муниципального образования г</w:t>
      </w:r>
      <w:r w:rsidR="00C5054F">
        <w:rPr>
          <w:b/>
          <w:color w:val="00000A"/>
          <w:sz w:val="28"/>
          <w:szCs w:val="28"/>
        </w:rPr>
        <w:t>ород Новороссийск от 29 июля 2019 № 34</w:t>
      </w:r>
      <w:r w:rsidR="001A3000">
        <w:rPr>
          <w:b/>
          <w:color w:val="00000A"/>
          <w:sz w:val="28"/>
          <w:szCs w:val="28"/>
        </w:rPr>
        <w:t>56 «Об установлении тарифа на пассажирские перевозки регулярного сообщения по муниципальным городским маршрутам городским наземным электрическим транспортом в муниципальном образовании город Новороссийск</w:t>
      </w:r>
      <w:r w:rsidR="00287BE9">
        <w:rPr>
          <w:b/>
          <w:color w:val="00000A"/>
          <w:sz w:val="28"/>
          <w:szCs w:val="28"/>
        </w:rPr>
        <w:t xml:space="preserve"> и о</w:t>
      </w:r>
      <w:proofErr w:type="gramEnd"/>
      <w:r w:rsidR="00287BE9">
        <w:rPr>
          <w:b/>
          <w:color w:val="00000A"/>
          <w:sz w:val="28"/>
          <w:szCs w:val="28"/>
        </w:rPr>
        <w:t xml:space="preserve"> </w:t>
      </w:r>
      <w:proofErr w:type="gramStart"/>
      <w:r w:rsidR="00287BE9">
        <w:rPr>
          <w:b/>
          <w:color w:val="00000A"/>
          <w:sz w:val="28"/>
          <w:szCs w:val="28"/>
        </w:rPr>
        <w:t>признании утратившим силу постановления администрации муниципального образования город Новороссийск от 20 декабря 2018 года № 5292 «Об установлении тарифов на пассажирские перевозки регулярного сообщения по муниципальным городским и пригородным маршрутам автомобильным транспортом и городским наземным электрическим транспортом в муниципальном образовании город Новороссийск</w:t>
      </w:r>
      <w:r w:rsidR="001A3000">
        <w:rPr>
          <w:b/>
          <w:color w:val="00000A"/>
          <w:sz w:val="28"/>
          <w:szCs w:val="28"/>
        </w:rPr>
        <w:t>»</w:t>
      </w:r>
      <w:r w:rsidR="00A866AA" w:rsidRPr="00E62351">
        <w:rPr>
          <w:b/>
          <w:color w:val="00000A"/>
          <w:sz w:val="28"/>
          <w:szCs w:val="28"/>
        </w:rPr>
        <w:t xml:space="preserve"> </w:t>
      </w:r>
      <w:proofErr w:type="gramEnd"/>
    </w:p>
    <w:p w:rsidR="00382641" w:rsidRPr="00E62351" w:rsidRDefault="00382641" w:rsidP="00A0605D">
      <w:pPr>
        <w:pStyle w:val="Default"/>
        <w:tabs>
          <w:tab w:val="left" w:pos="9639"/>
        </w:tabs>
        <w:spacing w:line="240" w:lineRule="auto"/>
        <w:ind w:left="284"/>
        <w:jc w:val="center"/>
        <w:rPr>
          <w:b/>
          <w:color w:val="00000A"/>
          <w:sz w:val="28"/>
          <w:szCs w:val="28"/>
        </w:rPr>
      </w:pPr>
    </w:p>
    <w:p w:rsidR="00A866AA" w:rsidRDefault="00A866AA" w:rsidP="00A0605D">
      <w:pPr>
        <w:pStyle w:val="Default"/>
        <w:tabs>
          <w:tab w:val="left" w:pos="284"/>
          <w:tab w:val="left" w:pos="9639"/>
        </w:tabs>
        <w:spacing w:before="180"/>
        <w:ind w:left="284" w:firstLine="709"/>
        <w:jc w:val="both"/>
        <w:rPr>
          <w:color w:val="00000A"/>
          <w:sz w:val="28"/>
          <w:szCs w:val="28"/>
        </w:rPr>
      </w:pPr>
      <w:proofErr w:type="gramStart"/>
      <w:r w:rsidRPr="00E62351">
        <w:rPr>
          <w:color w:val="00000A"/>
          <w:sz w:val="28"/>
          <w:szCs w:val="28"/>
        </w:rPr>
        <w:t xml:space="preserve">В соответствии </w:t>
      </w:r>
      <w:r w:rsidR="001A3000">
        <w:rPr>
          <w:color w:val="00000A"/>
          <w:sz w:val="28"/>
          <w:szCs w:val="28"/>
        </w:rPr>
        <w:t xml:space="preserve">с 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внесении изменений в отдельные законодательные акты </w:t>
      </w:r>
      <w:r w:rsidR="00EE057C">
        <w:rPr>
          <w:color w:val="00000A"/>
          <w:sz w:val="28"/>
          <w:szCs w:val="28"/>
        </w:rPr>
        <w:t>Российской Федерации», Законом Краснодарского края от 21 декабря 2018 года № 3931-КЗ «Об организации регулярных перевозок пассажиров и багажа автомобильным транспортом и городским наземным электрическим транспорта</w:t>
      </w:r>
      <w:proofErr w:type="gramEnd"/>
      <w:r w:rsidR="00EE057C">
        <w:rPr>
          <w:color w:val="00000A"/>
          <w:sz w:val="28"/>
          <w:szCs w:val="28"/>
        </w:rPr>
        <w:t xml:space="preserve"> в Краснодарском крае», руководствуясь статьей 8 Устава муниципального образования город Новороссийск, постановляю: </w:t>
      </w:r>
      <w:r w:rsidRPr="00E62351">
        <w:rPr>
          <w:color w:val="00000A"/>
          <w:sz w:val="28"/>
          <w:szCs w:val="28"/>
        </w:rPr>
        <w:t xml:space="preserve"> </w:t>
      </w:r>
    </w:p>
    <w:p w:rsidR="00C02B99" w:rsidRPr="00E62351" w:rsidRDefault="00C02B99" w:rsidP="00A0605D">
      <w:pPr>
        <w:pStyle w:val="Default"/>
        <w:tabs>
          <w:tab w:val="left" w:pos="284"/>
          <w:tab w:val="left" w:pos="9639"/>
        </w:tabs>
        <w:spacing w:before="180"/>
        <w:ind w:left="284" w:firstLine="709"/>
        <w:jc w:val="both"/>
        <w:rPr>
          <w:color w:val="00000A"/>
          <w:sz w:val="28"/>
          <w:szCs w:val="28"/>
        </w:rPr>
      </w:pPr>
    </w:p>
    <w:p w:rsidR="00287BE9" w:rsidRDefault="00EE057C" w:rsidP="00F76D87">
      <w:pPr>
        <w:pStyle w:val="Default"/>
        <w:tabs>
          <w:tab w:val="left" w:pos="9639"/>
        </w:tabs>
        <w:spacing w:line="240" w:lineRule="auto"/>
        <w:ind w:left="284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1. Установить </w:t>
      </w:r>
      <w:proofErr w:type="gramStart"/>
      <w:r>
        <w:rPr>
          <w:color w:val="00000A"/>
          <w:sz w:val="28"/>
          <w:szCs w:val="28"/>
        </w:rPr>
        <w:t xml:space="preserve">для населения тариф на пассажирские перевозки регулярного сообщения по муниципальным городским маршрутам городским </w:t>
      </w:r>
      <w:r w:rsidR="00287BE9">
        <w:rPr>
          <w:color w:val="00000A"/>
          <w:sz w:val="28"/>
          <w:szCs w:val="28"/>
        </w:rPr>
        <w:t>наземным электрическим транспортом в муниципальном образовании город Новороссийск в размере</w:t>
      </w:r>
      <w:proofErr w:type="gramEnd"/>
      <w:r w:rsidR="00287BE9">
        <w:rPr>
          <w:color w:val="00000A"/>
          <w:sz w:val="28"/>
          <w:szCs w:val="28"/>
        </w:rPr>
        <w:t xml:space="preserve"> – 28 рублей.</w:t>
      </w:r>
    </w:p>
    <w:p w:rsidR="00555C51" w:rsidRDefault="00287BE9" w:rsidP="00F76D87">
      <w:pPr>
        <w:pStyle w:val="Default"/>
        <w:tabs>
          <w:tab w:val="left" w:pos="9639"/>
        </w:tabs>
        <w:spacing w:line="240" w:lineRule="auto"/>
        <w:ind w:left="284" w:firstLine="709"/>
        <w:jc w:val="both"/>
        <w:rPr>
          <w:color w:val="00000A"/>
          <w:sz w:val="28"/>
          <w:szCs w:val="28"/>
        </w:rPr>
      </w:pPr>
      <w:r w:rsidRPr="00287BE9">
        <w:rPr>
          <w:color w:val="00000A"/>
          <w:sz w:val="28"/>
          <w:szCs w:val="28"/>
        </w:rPr>
        <w:t xml:space="preserve">2. </w:t>
      </w:r>
      <w:proofErr w:type="gramStart"/>
      <w:r w:rsidRPr="00287BE9">
        <w:rPr>
          <w:color w:val="00000A"/>
          <w:sz w:val="28"/>
          <w:szCs w:val="28"/>
        </w:rPr>
        <w:t xml:space="preserve">Признать утратившим силу постановление администрации муниципального образования город Новороссийск от 29 июля 2019 № 3456 </w:t>
      </w:r>
      <w:r w:rsidRPr="00287BE9">
        <w:rPr>
          <w:color w:val="00000A"/>
          <w:sz w:val="28"/>
          <w:szCs w:val="28"/>
        </w:rPr>
        <w:lastRenderedPageBreak/>
        <w:t>«Об установлении тарифа на пассажирские перевозки регулярного сообщения по муниципальным городским маршрутам городским наземным электрическим транспортом в муниципальном образовании город Новороссийск и о признании утратившим силу постановления администрации муниципального образования город Новороссийск от 20 декабря 2018 года № 5292 «Об установлении тарифов на пассажирские перевозки регулярного сообщения</w:t>
      </w:r>
      <w:proofErr w:type="gramEnd"/>
      <w:r w:rsidRPr="00287BE9">
        <w:rPr>
          <w:color w:val="00000A"/>
          <w:sz w:val="28"/>
          <w:szCs w:val="28"/>
        </w:rPr>
        <w:t xml:space="preserve"> по муниципальным городским и пригородным маршрутам автомобильным транспортом и городским наземным электрическим транспортом в муниципальном образовании город Новороссийск»</w:t>
      </w:r>
    </w:p>
    <w:p w:rsidR="00555C51" w:rsidRDefault="00555C51" w:rsidP="00F76D87">
      <w:pPr>
        <w:pStyle w:val="Default"/>
        <w:tabs>
          <w:tab w:val="left" w:pos="9639"/>
        </w:tabs>
        <w:spacing w:line="240" w:lineRule="auto"/>
        <w:ind w:left="284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3. </w:t>
      </w:r>
      <w:r w:rsidR="00E57A35">
        <w:rPr>
          <w:color w:val="00000A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печатной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F76D87" w:rsidRDefault="00555C51" w:rsidP="00F76D87">
      <w:pPr>
        <w:pStyle w:val="Default"/>
        <w:tabs>
          <w:tab w:val="left" w:pos="9639"/>
        </w:tabs>
        <w:spacing w:line="240" w:lineRule="auto"/>
        <w:ind w:left="284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4. </w:t>
      </w:r>
      <w:proofErr w:type="gramStart"/>
      <w:r>
        <w:rPr>
          <w:color w:val="00000A"/>
          <w:sz w:val="28"/>
          <w:szCs w:val="28"/>
        </w:rPr>
        <w:t>Контроль за</w:t>
      </w:r>
      <w:proofErr w:type="gramEnd"/>
      <w:r>
        <w:rPr>
          <w:color w:val="00000A"/>
          <w:sz w:val="28"/>
          <w:szCs w:val="28"/>
        </w:rPr>
        <w:t xml:space="preserve"> выполнением настоящего</w:t>
      </w:r>
      <w:r w:rsidR="00F76D87">
        <w:rPr>
          <w:color w:val="00000A"/>
          <w:sz w:val="28"/>
          <w:szCs w:val="28"/>
        </w:rPr>
        <w:t xml:space="preserve"> постановления возложить на заместителя главы муниципального образования </w:t>
      </w:r>
      <w:proofErr w:type="spellStart"/>
      <w:r w:rsidR="00F76D87">
        <w:rPr>
          <w:color w:val="00000A"/>
          <w:sz w:val="28"/>
          <w:szCs w:val="28"/>
        </w:rPr>
        <w:t>Яменскова</w:t>
      </w:r>
      <w:proofErr w:type="spellEnd"/>
      <w:r w:rsidR="00F76D87">
        <w:rPr>
          <w:color w:val="00000A"/>
          <w:sz w:val="28"/>
          <w:szCs w:val="28"/>
        </w:rPr>
        <w:t xml:space="preserve"> А.И.</w:t>
      </w:r>
    </w:p>
    <w:p w:rsidR="00287BE9" w:rsidRPr="00287BE9" w:rsidRDefault="00F76D87" w:rsidP="00F76D87">
      <w:pPr>
        <w:pStyle w:val="Default"/>
        <w:tabs>
          <w:tab w:val="left" w:pos="9639"/>
        </w:tabs>
        <w:spacing w:line="240" w:lineRule="auto"/>
        <w:ind w:left="284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5. Постановление вступает в силу со дня его официального опубликования. </w:t>
      </w:r>
      <w:r w:rsidR="00287BE9" w:rsidRPr="00287BE9">
        <w:rPr>
          <w:color w:val="00000A"/>
          <w:sz w:val="28"/>
          <w:szCs w:val="28"/>
        </w:rPr>
        <w:t xml:space="preserve"> </w:t>
      </w:r>
    </w:p>
    <w:p w:rsidR="00A866AA" w:rsidRPr="00287BE9" w:rsidRDefault="00EE057C" w:rsidP="00287BE9">
      <w:pPr>
        <w:pStyle w:val="Default"/>
        <w:tabs>
          <w:tab w:val="left" w:pos="9639"/>
        </w:tabs>
        <w:spacing w:line="240" w:lineRule="auto"/>
        <w:ind w:left="284"/>
        <w:jc w:val="both"/>
        <w:rPr>
          <w:color w:val="00000A"/>
          <w:sz w:val="28"/>
          <w:szCs w:val="28"/>
        </w:rPr>
      </w:pPr>
      <w:r w:rsidRPr="00287BE9">
        <w:rPr>
          <w:color w:val="00000A"/>
          <w:sz w:val="28"/>
          <w:szCs w:val="28"/>
        </w:rPr>
        <w:t xml:space="preserve"> </w:t>
      </w:r>
    </w:p>
    <w:p w:rsidR="00382641" w:rsidRPr="0092791A" w:rsidRDefault="00382641" w:rsidP="00373978">
      <w:pPr>
        <w:pStyle w:val="Default"/>
        <w:tabs>
          <w:tab w:val="left" w:pos="9639"/>
        </w:tabs>
        <w:ind w:left="284" w:firstLine="709"/>
        <w:jc w:val="both"/>
        <w:rPr>
          <w:color w:val="00000A"/>
          <w:sz w:val="28"/>
          <w:szCs w:val="28"/>
        </w:rPr>
      </w:pPr>
    </w:p>
    <w:p w:rsidR="00A866AA" w:rsidRPr="0092791A" w:rsidRDefault="00A866AA" w:rsidP="00A0605D">
      <w:pPr>
        <w:pStyle w:val="Default"/>
        <w:tabs>
          <w:tab w:val="left" w:pos="9639"/>
        </w:tabs>
        <w:ind w:left="284" w:firstLine="709"/>
      </w:pPr>
    </w:p>
    <w:p w:rsidR="00A866AA" w:rsidRPr="0092791A" w:rsidRDefault="00A866AA" w:rsidP="00A0605D">
      <w:pPr>
        <w:pStyle w:val="Default"/>
        <w:tabs>
          <w:tab w:val="left" w:pos="9639"/>
        </w:tabs>
        <w:ind w:left="284" w:firstLine="709"/>
        <w:rPr>
          <w:color w:val="00000A"/>
        </w:rPr>
      </w:pPr>
    </w:p>
    <w:p w:rsidR="005A6B3D" w:rsidRDefault="00A866AA" w:rsidP="00ED56E7">
      <w:pPr>
        <w:pStyle w:val="Default"/>
        <w:tabs>
          <w:tab w:val="left" w:pos="8080"/>
        </w:tabs>
        <w:spacing w:line="240" w:lineRule="auto"/>
        <w:ind w:left="284"/>
        <w:jc w:val="both"/>
        <w:rPr>
          <w:color w:val="00000A"/>
          <w:sz w:val="28"/>
        </w:rPr>
      </w:pPr>
      <w:r w:rsidRPr="0092791A">
        <w:rPr>
          <w:color w:val="00000A"/>
          <w:sz w:val="28"/>
        </w:rPr>
        <w:t>Глава</w:t>
      </w:r>
    </w:p>
    <w:p w:rsidR="002D0F1E" w:rsidRDefault="002D0F1E" w:rsidP="00ED56E7">
      <w:pPr>
        <w:pStyle w:val="Default"/>
        <w:tabs>
          <w:tab w:val="left" w:pos="8080"/>
        </w:tabs>
        <w:spacing w:line="240" w:lineRule="auto"/>
        <w:ind w:left="284"/>
        <w:jc w:val="both"/>
        <w:rPr>
          <w:color w:val="00000A"/>
          <w:sz w:val="28"/>
        </w:rPr>
      </w:pPr>
      <w:r>
        <w:rPr>
          <w:color w:val="00000A"/>
          <w:sz w:val="28"/>
        </w:rPr>
        <w:t xml:space="preserve">муниципального образования </w:t>
      </w:r>
    </w:p>
    <w:p w:rsidR="00E75F03" w:rsidRDefault="002D0F1E" w:rsidP="003B0D7F">
      <w:pPr>
        <w:pStyle w:val="Default"/>
        <w:tabs>
          <w:tab w:val="left" w:pos="7938"/>
        </w:tabs>
        <w:spacing w:line="240" w:lineRule="auto"/>
        <w:ind w:left="284"/>
        <w:jc w:val="both"/>
      </w:pPr>
      <w:r>
        <w:rPr>
          <w:color w:val="00000A"/>
          <w:sz w:val="28"/>
        </w:rPr>
        <w:t>город Новороссийск</w:t>
      </w:r>
      <w:r w:rsidR="003B0D7F">
        <w:rPr>
          <w:color w:val="00000A"/>
          <w:sz w:val="28"/>
        </w:rPr>
        <w:tab/>
      </w:r>
      <w:r w:rsidR="00A866AA" w:rsidRPr="0092791A">
        <w:rPr>
          <w:color w:val="00000A"/>
          <w:sz w:val="28"/>
        </w:rPr>
        <w:t>И.А. Дяченко</w:t>
      </w:r>
    </w:p>
    <w:sectPr w:rsidR="00E75F03" w:rsidSect="00F76D87">
      <w:headerReference w:type="default" r:id="rId7"/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118" w:rsidRDefault="00D60118" w:rsidP="00054095">
      <w:r>
        <w:separator/>
      </w:r>
    </w:p>
  </w:endnote>
  <w:endnote w:type="continuationSeparator" w:id="0">
    <w:p w:rsidR="00D60118" w:rsidRDefault="00D60118" w:rsidP="0005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118" w:rsidRDefault="00D60118" w:rsidP="00054095">
      <w:r>
        <w:separator/>
      </w:r>
    </w:p>
  </w:footnote>
  <w:footnote w:type="continuationSeparator" w:id="0">
    <w:p w:rsidR="00D60118" w:rsidRDefault="00D60118" w:rsidP="00054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095" w:rsidRDefault="000540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6AA"/>
    <w:rsid w:val="00054095"/>
    <w:rsid w:val="001A3000"/>
    <w:rsid w:val="00287BE9"/>
    <w:rsid w:val="002D0F1E"/>
    <w:rsid w:val="002D112D"/>
    <w:rsid w:val="00356BB0"/>
    <w:rsid w:val="00373978"/>
    <w:rsid w:val="00382641"/>
    <w:rsid w:val="003B0D7F"/>
    <w:rsid w:val="003F12A4"/>
    <w:rsid w:val="00555C51"/>
    <w:rsid w:val="0056682E"/>
    <w:rsid w:val="005A6B3D"/>
    <w:rsid w:val="008E2167"/>
    <w:rsid w:val="0092791A"/>
    <w:rsid w:val="00965D6F"/>
    <w:rsid w:val="00A0605D"/>
    <w:rsid w:val="00A55836"/>
    <w:rsid w:val="00A866AA"/>
    <w:rsid w:val="00B636B3"/>
    <w:rsid w:val="00B92EFA"/>
    <w:rsid w:val="00C02B99"/>
    <w:rsid w:val="00C5054F"/>
    <w:rsid w:val="00C70AA3"/>
    <w:rsid w:val="00D60118"/>
    <w:rsid w:val="00D779D6"/>
    <w:rsid w:val="00DE2293"/>
    <w:rsid w:val="00E31CCF"/>
    <w:rsid w:val="00E53623"/>
    <w:rsid w:val="00E57A35"/>
    <w:rsid w:val="00E75F03"/>
    <w:rsid w:val="00EC306D"/>
    <w:rsid w:val="00ED56E7"/>
    <w:rsid w:val="00EE057C"/>
    <w:rsid w:val="00F111CB"/>
    <w:rsid w:val="00F76D87"/>
    <w:rsid w:val="00FE4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66AA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05409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54095"/>
  </w:style>
  <w:style w:type="paragraph" w:styleId="a5">
    <w:name w:val="footer"/>
    <w:basedOn w:val="a"/>
    <w:link w:val="a6"/>
    <w:uiPriority w:val="99"/>
    <w:semiHidden/>
    <w:unhideWhenUsed/>
    <w:rsid w:val="000540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40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66AA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"Новоросгортранс"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Государева_КЕ</dc:creator>
  <cp:lastModifiedBy>АтмачеваЛИ</cp:lastModifiedBy>
  <cp:revision>23</cp:revision>
  <cp:lastPrinted>2020-07-16T11:30:00Z</cp:lastPrinted>
  <dcterms:created xsi:type="dcterms:W3CDTF">2017-12-12T07:44:00Z</dcterms:created>
  <dcterms:modified xsi:type="dcterms:W3CDTF">2020-10-13T10:21:00Z</dcterms:modified>
</cp:coreProperties>
</file>