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602" w:rsidRDefault="007D7602" w:rsidP="003730AE">
      <w:pPr>
        <w:ind w:firstLine="709"/>
        <w:jc w:val="center"/>
        <w:rPr>
          <w:b/>
          <w:bCs/>
          <w:sz w:val="28"/>
          <w:szCs w:val="28"/>
          <w:lang w:eastAsia="ru-RU"/>
        </w:rPr>
      </w:pPr>
    </w:p>
    <w:p w:rsidR="002D5D2B" w:rsidRDefault="002D5D2B" w:rsidP="003730AE">
      <w:pPr>
        <w:ind w:firstLine="709"/>
        <w:jc w:val="center"/>
        <w:rPr>
          <w:b/>
          <w:bCs/>
          <w:sz w:val="28"/>
          <w:szCs w:val="28"/>
          <w:lang w:eastAsia="ru-RU"/>
        </w:rPr>
      </w:pPr>
    </w:p>
    <w:p w:rsidR="002D5D2B" w:rsidRDefault="002D5D2B" w:rsidP="003730AE">
      <w:pPr>
        <w:ind w:firstLine="709"/>
        <w:jc w:val="center"/>
        <w:rPr>
          <w:b/>
          <w:bCs/>
          <w:sz w:val="28"/>
          <w:szCs w:val="28"/>
          <w:lang w:eastAsia="ru-RU"/>
        </w:rPr>
      </w:pPr>
    </w:p>
    <w:p w:rsidR="002D5D2B" w:rsidRDefault="002D5D2B" w:rsidP="003730AE">
      <w:pPr>
        <w:ind w:firstLine="709"/>
        <w:jc w:val="center"/>
        <w:rPr>
          <w:b/>
          <w:bCs/>
          <w:sz w:val="28"/>
          <w:szCs w:val="28"/>
          <w:lang w:eastAsia="ru-RU"/>
        </w:rPr>
      </w:pPr>
    </w:p>
    <w:p w:rsidR="002D5D2B" w:rsidRDefault="002D5D2B" w:rsidP="003730AE">
      <w:pPr>
        <w:ind w:firstLine="709"/>
        <w:jc w:val="center"/>
        <w:rPr>
          <w:b/>
          <w:bCs/>
          <w:sz w:val="28"/>
          <w:szCs w:val="28"/>
          <w:lang w:eastAsia="ru-RU"/>
        </w:rPr>
      </w:pPr>
    </w:p>
    <w:p w:rsidR="002D5D2B" w:rsidRDefault="002D5D2B" w:rsidP="003730AE">
      <w:pPr>
        <w:ind w:firstLine="709"/>
        <w:jc w:val="center"/>
        <w:rPr>
          <w:b/>
          <w:bCs/>
          <w:sz w:val="28"/>
          <w:szCs w:val="28"/>
          <w:lang w:eastAsia="ru-RU"/>
        </w:rPr>
      </w:pPr>
    </w:p>
    <w:p w:rsidR="002D5D2B" w:rsidRDefault="002D5D2B" w:rsidP="003730AE">
      <w:pPr>
        <w:ind w:firstLine="709"/>
        <w:jc w:val="center"/>
        <w:rPr>
          <w:b/>
          <w:bCs/>
          <w:sz w:val="28"/>
          <w:szCs w:val="28"/>
          <w:lang w:eastAsia="ru-RU"/>
        </w:rPr>
      </w:pPr>
    </w:p>
    <w:p w:rsidR="002D5D2B" w:rsidRDefault="002D5D2B" w:rsidP="003730AE">
      <w:pPr>
        <w:ind w:firstLine="709"/>
        <w:jc w:val="center"/>
        <w:rPr>
          <w:b/>
          <w:bCs/>
          <w:sz w:val="28"/>
          <w:szCs w:val="28"/>
          <w:lang w:eastAsia="ru-RU"/>
        </w:rPr>
      </w:pPr>
    </w:p>
    <w:p w:rsidR="002D5D2B" w:rsidRDefault="002D5D2B" w:rsidP="003730AE">
      <w:pPr>
        <w:ind w:firstLine="709"/>
        <w:jc w:val="center"/>
        <w:rPr>
          <w:b/>
          <w:bCs/>
          <w:sz w:val="28"/>
          <w:szCs w:val="28"/>
          <w:lang w:eastAsia="ru-RU"/>
        </w:rPr>
      </w:pPr>
    </w:p>
    <w:p w:rsidR="002D5D2B" w:rsidRDefault="002D5D2B" w:rsidP="003730AE">
      <w:pPr>
        <w:ind w:firstLine="709"/>
        <w:jc w:val="center"/>
        <w:rPr>
          <w:b/>
          <w:bCs/>
          <w:sz w:val="28"/>
          <w:szCs w:val="28"/>
          <w:lang w:eastAsia="ru-RU"/>
        </w:rPr>
      </w:pPr>
    </w:p>
    <w:p w:rsidR="002D5D2B" w:rsidRPr="003730AE" w:rsidRDefault="002D5D2B" w:rsidP="003730AE">
      <w:pPr>
        <w:ind w:firstLine="709"/>
        <w:jc w:val="center"/>
        <w:rPr>
          <w:b/>
          <w:sz w:val="28"/>
          <w:szCs w:val="28"/>
        </w:rPr>
      </w:pPr>
      <w:bookmarkStart w:id="0" w:name="_GoBack"/>
      <w:bookmarkEnd w:id="0"/>
    </w:p>
    <w:p w:rsidR="003233E7" w:rsidRPr="003730AE" w:rsidRDefault="003233E7" w:rsidP="003730AE">
      <w:pPr>
        <w:ind w:firstLine="709"/>
        <w:jc w:val="center"/>
        <w:rPr>
          <w:b/>
          <w:sz w:val="28"/>
          <w:szCs w:val="28"/>
        </w:rPr>
      </w:pPr>
    </w:p>
    <w:p w:rsidR="00355A3C" w:rsidRPr="003730AE" w:rsidRDefault="00355A3C" w:rsidP="003730AE">
      <w:pPr>
        <w:ind w:firstLine="709"/>
        <w:jc w:val="center"/>
        <w:rPr>
          <w:b/>
          <w:sz w:val="28"/>
          <w:szCs w:val="28"/>
        </w:rPr>
      </w:pPr>
      <w:r w:rsidRPr="003730AE">
        <w:rPr>
          <w:b/>
          <w:sz w:val="28"/>
          <w:szCs w:val="28"/>
        </w:rPr>
        <w:t xml:space="preserve">Об утверждении административного регламента предоставления муниципальной услуги </w:t>
      </w:r>
      <w:r w:rsidR="00B3331F" w:rsidRPr="003730AE">
        <w:rPr>
          <w:b/>
          <w:sz w:val="28"/>
          <w:szCs w:val="28"/>
        </w:rPr>
        <w:t>по выдаче специального разрешения на движение по автомобильным дорогам общего пользования местного значения, находящихся в собственности муниципального образования город Новороссийск, тяжеловесного и (или) крупногабаритного транспортного средства</w:t>
      </w:r>
    </w:p>
    <w:p w:rsidR="003233E7" w:rsidRPr="003730AE" w:rsidRDefault="003233E7" w:rsidP="003730AE">
      <w:pPr>
        <w:ind w:firstLine="709"/>
        <w:jc w:val="center"/>
        <w:rPr>
          <w:b/>
          <w:sz w:val="28"/>
          <w:szCs w:val="28"/>
        </w:rPr>
      </w:pPr>
    </w:p>
    <w:p w:rsidR="00297A59" w:rsidRDefault="00B3331F" w:rsidP="003730AE">
      <w:pPr>
        <w:pStyle w:val="ConsPlusNormal"/>
        <w:shd w:val="clear" w:color="auto" w:fill="FFFFFF"/>
        <w:ind w:firstLine="709"/>
        <w:jc w:val="both"/>
        <w:rPr>
          <w:rFonts w:ascii="Times New Roman" w:hAnsi="Times New Roman"/>
          <w:kern w:val="1"/>
          <w:sz w:val="28"/>
          <w:szCs w:val="28"/>
        </w:rPr>
      </w:pPr>
      <w:r w:rsidRPr="003730AE">
        <w:rPr>
          <w:rFonts w:ascii="Times New Roman" w:hAnsi="Times New Roman"/>
          <w:kern w:val="1"/>
          <w:sz w:val="28"/>
          <w:szCs w:val="28"/>
        </w:rPr>
        <w:t>В целях реализации Федерального закона от 27 июля 2010 года</w:t>
      </w:r>
      <w:r w:rsidR="0033155D" w:rsidRPr="003730AE">
        <w:rPr>
          <w:rFonts w:ascii="Times New Roman" w:hAnsi="Times New Roman"/>
          <w:kern w:val="1"/>
          <w:sz w:val="28"/>
          <w:szCs w:val="28"/>
        </w:rPr>
        <w:t xml:space="preserve"> </w:t>
      </w:r>
      <w:r w:rsidRPr="003730AE">
        <w:rPr>
          <w:rFonts w:ascii="Times New Roman" w:hAnsi="Times New Roman"/>
          <w:kern w:val="1"/>
          <w:sz w:val="28"/>
          <w:szCs w:val="28"/>
        </w:rPr>
        <w:t>№ 210-ФЗ «Об организации предоставления государственных и муниципальных услуг», на основании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Приказа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E2658F" w:rsidRPr="003730AE">
        <w:rPr>
          <w:rFonts w:ascii="Times New Roman" w:hAnsi="Times New Roman"/>
          <w:kern w:val="1"/>
          <w:sz w:val="28"/>
          <w:szCs w:val="28"/>
        </w:rPr>
        <w:t>»</w:t>
      </w:r>
      <w:r w:rsidR="004A22EC" w:rsidRPr="003730AE">
        <w:rPr>
          <w:rFonts w:ascii="Times New Roman" w:hAnsi="Times New Roman"/>
          <w:kern w:val="1"/>
          <w:sz w:val="28"/>
          <w:szCs w:val="28"/>
        </w:rPr>
        <w:t xml:space="preserve"> (в ред. </w:t>
      </w:r>
      <w:r w:rsidR="00612513" w:rsidRPr="003730AE">
        <w:rPr>
          <w:rFonts w:ascii="Times New Roman" w:hAnsi="Times New Roman"/>
          <w:kern w:val="1"/>
          <w:sz w:val="28"/>
          <w:szCs w:val="28"/>
        </w:rPr>
        <w:t>о</w:t>
      </w:r>
      <w:r w:rsidR="004A22EC" w:rsidRPr="003730AE">
        <w:rPr>
          <w:rFonts w:ascii="Times New Roman" w:hAnsi="Times New Roman"/>
          <w:kern w:val="1"/>
          <w:sz w:val="28"/>
          <w:szCs w:val="28"/>
        </w:rPr>
        <w:t>т 06.09.2021), Постановлением Правительства Российской Федерации от 21 декабря 2020 года № 2200 «Об утверждении Правил перевозки грузов автомобильным транспортом и о внесении изменений в п.2.1.1 Правил дорожного движения Российской Федерации</w:t>
      </w:r>
      <w:r w:rsidRPr="003730AE">
        <w:rPr>
          <w:rFonts w:ascii="Times New Roman" w:hAnsi="Times New Roman"/>
          <w:kern w:val="1"/>
          <w:sz w:val="28"/>
          <w:szCs w:val="28"/>
        </w:rPr>
        <w:t>, а также в соответствии со статьей 34 Устава муниципального образования город Новороссийск,</w:t>
      </w:r>
      <w:r w:rsidR="00092FCF" w:rsidRPr="003730AE">
        <w:rPr>
          <w:rFonts w:ascii="Times New Roman" w:hAnsi="Times New Roman"/>
          <w:kern w:val="1"/>
          <w:sz w:val="28"/>
          <w:szCs w:val="28"/>
        </w:rPr>
        <w:t xml:space="preserve"> </w:t>
      </w:r>
      <w:r w:rsidRPr="003730AE">
        <w:rPr>
          <w:rFonts w:ascii="Times New Roman" w:hAnsi="Times New Roman"/>
          <w:kern w:val="1"/>
          <w:sz w:val="28"/>
          <w:szCs w:val="28"/>
        </w:rPr>
        <w:t>п</w:t>
      </w:r>
      <w:r w:rsidR="00252C4B" w:rsidRPr="003730AE">
        <w:rPr>
          <w:rFonts w:ascii="Times New Roman" w:hAnsi="Times New Roman"/>
          <w:kern w:val="1"/>
          <w:sz w:val="28"/>
          <w:szCs w:val="28"/>
        </w:rPr>
        <w:t xml:space="preserve"> </w:t>
      </w:r>
      <w:r w:rsidRPr="003730AE">
        <w:rPr>
          <w:rFonts w:ascii="Times New Roman" w:hAnsi="Times New Roman"/>
          <w:kern w:val="1"/>
          <w:sz w:val="28"/>
          <w:szCs w:val="28"/>
        </w:rPr>
        <w:t>о с т а н о в л я ю:</w:t>
      </w:r>
    </w:p>
    <w:p w:rsidR="00AC40C6" w:rsidRPr="003730AE" w:rsidRDefault="00AC40C6" w:rsidP="003730AE">
      <w:pPr>
        <w:pStyle w:val="ConsPlusNormal"/>
        <w:shd w:val="clear" w:color="auto" w:fill="FFFFFF"/>
        <w:ind w:firstLine="709"/>
        <w:jc w:val="both"/>
        <w:rPr>
          <w:rFonts w:ascii="Times New Roman" w:hAnsi="Times New Roman"/>
          <w:kern w:val="1"/>
          <w:sz w:val="28"/>
          <w:szCs w:val="28"/>
        </w:rPr>
      </w:pPr>
    </w:p>
    <w:p w:rsidR="00297A59" w:rsidRPr="003730AE" w:rsidRDefault="00355A3C" w:rsidP="003730AE">
      <w:pPr>
        <w:pStyle w:val="ConsPlusNormal"/>
        <w:numPr>
          <w:ilvl w:val="0"/>
          <w:numId w:val="30"/>
        </w:numPr>
        <w:shd w:val="clear" w:color="auto" w:fill="FFFFFF"/>
        <w:ind w:left="0" w:firstLine="709"/>
        <w:jc w:val="both"/>
        <w:rPr>
          <w:rFonts w:ascii="Times New Roman" w:hAnsi="Times New Roman"/>
          <w:kern w:val="1"/>
          <w:sz w:val="28"/>
          <w:szCs w:val="28"/>
        </w:rPr>
      </w:pPr>
      <w:r w:rsidRPr="003730AE">
        <w:rPr>
          <w:rFonts w:ascii="Times New Roman" w:hAnsi="Times New Roman"/>
          <w:sz w:val="28"/>
          <w:szCs w:val="28"/>
        </w:rPr>
        <w:t>Утвердить административный регламент предоставления муниципальн</w:t>
      </w:r>
      <w:r w:rsidR="00B3331F" w:rsidRPr="003730AE">
        <w:rPr>
          <w:rFonts w:ascii="Times New Roman" w:hAnsi="Times New Roman"/>
          <w:sz w:val="28"/>
          <w:szCs w:val="28"/>
        </w:rPr>
        <w:t>ой услуги по выдаче специального</w:t>
      </w:r>
      <w:r w:rsidRPr="003730AE">
        <w:rPr>
          <w:rFonts w:ascii="Times New Roman" w:hAnsi="Times New Roman"/>
          <w:sz w:val="28"/>
          <w:szCs w:val="28"/>
        </w:rPr>
        <w:t xml:space="preserve"> разрешени</w:t>
      </w:r>
      <w:r w:rsidR="00B3331F" w:rsidRPr="003730AE">
        <w:rPr>
          <w:rFonts w:ascii="Times New Roman" w:hAnsi="Times New Roman"/>
          <w:sz w:val="28"/>
          <w:szCs w:val="28"/>
        </w:rPr>
        <w:t>я</w:t>
      </w:r>
      <w:r w:rsidRPr="003730AE">
        <w:rPr>
          <w:rFonts w:ascii="Times New Roman" w:hAnsi="Times New Roman"/>
          <w:sz w:val="28"/>
          <w:szCs w:val="28"/>
        </w:rPr>
        <w:t xml:space="preserve"> на </w:t>
      </w:r>
      <w:r w:rsidR="00B3331F" w:rsidRPr="003730AE">
        <w:rPr>
          <w:rFonts w:ascii="Times New Roman" w:hAnsi="Times New Roman"/>
          <w:sz w:val="28"/>
          <w:szCs w:val="28"/>
        </w:rPr>
        <w:t xml:space="preserve">движение по автомобильным </w:t>
      </w:r>
      <w:r w:rsidRPr="003730AE">
        <w:rPr>
          <w:rFonts w:ascii="Times New Roman" w:hAnsi="Times New Roman"/>
          <w:sz w:val="28"/>
          <w:szCs w:val="28"/>
        </w:rPr>
        <w:t>дорогам общего пользования местного значения,</w:t>
      </w:r>
      <w:r w:rsidRPr="003730AE">
        <w:rPr>
          <w:rFonts w:ascii="Times New Roman" w:hAnsi="Times New Roman"/>
          <w:bCs/>
          <w:kern w:val="1"/>
          <w:sz w:val="28"/>
          <w:szCs w:val="28"/>
        </w:rPr>
        <w:t xml:space="preserve"> находящихся в собственности муниципального образования город Новороссийск</w:t>
      </w:r>
      <w:r w:rsidR="00B3331F" w:rsidRPr="003730AE">
        <w:rPr>
          <w:rFonts w:ascii="Times New Roman" w:hAnsi="Times New Roman"/>
          <w:bCs/>
          <w:kern w:val="1"/>
          <w:sz w:val="28"/>
          <w:szCs w:val="28"/>
        </w:rPr>
        <w:t>, тяжеловесного и (или) крупногабаритного транспортного средства</w:t>
      </w:r>
      <w:r w:rsidRPr="003730AE">
        <w:rPr>
          <w:rFonts w:ascii="Times New Roman" w:hAnsi="Times New Roman"/>
          <w:bCs/>
          <w:kern w:val="1"/>
          <w:sz w:val="28"/>
          <w:szCs w:val="28"/>
        </w:rPr>
        <w:t xml:space="preserve"> (прилагается).</w:t>
      </w:r>
    </w:p>
    <w:p w:rsidR="00166A84" w:rsidRPr="003730AE" w:rsidRDefault="00166A84" w:rsidP="003730AE">
      <w:pPr>
        <w:pStyle w:val="ConsPlusNormal"/>
        <w:numPr>
          <w:ilvl w:val="0"/>
          <w:numId w:val="30"/>
        </w:numPr>
        <w:spacing w:after="120"/>
        <w:ind w:left="0" w:firstLine="709"/>
        <w:jc w:val="both"/>
        <w:rPr>
          <w:rFonts w:ascii="Times New Roman" w:hAnsi="Times New Roman"/>
          <w:sz w:val="28"/>
          <w:szCs w:val="28"/>
          <w:lang w:eastAsia="ru-RU"/>
        </w:rPr>
      </w:pPr>
      <w:r w:rsidRPr="003730AE">
        <w:rPr>
          <w:rFonts w:ascii="Times New Roman" w:hAnsi="Times New Roman"/>
          <w:sz w:val="28"/>
          <w:szCs w:val="28"/>
        </w:rPr>
        <w:t xml:space="preserve">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w:t>
      </w:r>
      <w:r w:rsidRPr="003730AE">
        <w:rPr>
          <w:rFonts w:ascii="Times New Roman" w:hAnsi="Times New Roman"/>
          <w:sz w:val="28"/>
          <w:szCs w:val="28"/>
        </w:rPr>
        <w:lastRenderedPageBreak/>
        <w:t>официальном сайте администрации муниципального образования город Новороссийск.</w:t>
      </w:r>
    </w:p>
    <w:p w:rsidR="00297A59" w:rsidRPr="003730AE" w:rsidRDefault="004A22EC" w:rsidP="003730AE">
      <w:pPr>
        <w:pStyle w:val="ConsPlusNormal"/>
        <w:numPr>
          <w:ilvl w:val="0"/>
          <w:numId w:val="30"/>
        </w:numPr>
        <w:shd w:val="clear" w:color="auto" w:fill="FFFFFF"/>
        <w:ind w:left="0" w:firstLine="709"/>
        <w:jc w:val="both"/>
        <w:rPr>
          <w:rFonts w:ascii="Times New Roman" w:hAnsi="Times New Roman"/>
          <w:kern w:val="1"/>
          <w:sz w:val="28"/>
          <w:szCs w:val="28"/>
        </w:rPr>
      </w:pPr>
      <w:r w:rsidRPr="003730AE">
        <w:rPr>
          <w:rFonts w:ascii="Times New Roman" w:hAnsi="Times New Roman"/>
          <w:bCs/>
          <w:kern w:val="1"/>
          <w:sz w:val="28"/>
          <w:szCs w:val="28"/>
        </w:rPr>
        <w:t>Контроль за выполнением настоящего постановления возложить на заместителя главы муниципального образования Яменскова А.И.</w:t>
      </w:r>
    </w:p>
    <w:p w:rsidR="00B64BCB" w:rsidRPr="003730AE" w:rsidRDefault="00B64BCB" w:rsidP="003730AE">
      <w:pPr>
        <w:pStyle w:val="ConsPlusNormal"/>
        <w:numPr>
          <w:ilvl w:val="0"/>
          <w:numId w:val="30"/>
        </w:numPr>
        <w:shd w:val="clear" w:color="auto" w:fill="FFFFFF"/>
        <w:ind w:left="0" w:firstLine="709"/>
        <w:jc w:val="both"/>
        <w:rPr>
          <w:rFonts w:ascii="Times New Roman" w:hAnsi="Times New Roman"/>
          <w:kern w:val="1"/>
          <w:sz w:val="28"/>
          <w:szCs w:val="28"/>
        </w:rPr>
      </w:pPr>
      <w:r w:rsidRPr="003730AE">
        <w:rPr>
          <w:rFonts w:ascii="Times New Roman" w:hAnsi="Times New Roman"/>
          <w:sz w:val="28"/>
          <w:szCs w:val="28"/>
        </w:rPr>
        <w:t>Постановление вступает в силу со дня его официального опубликования.</w:t>
      </w:r>
    </w:p>
    <w:p w:rsidR="00592F66" w:rsidRPr="003730AE" w:rsidRDefault="00592F66" w:rsidP="003730AE">
      <w:pPr>
        <w:pStyle w:val="ConsPlusNormal"/>
        <w:shd w:val="clear" w:color="auto" w:fill="FFFFFF"/>
        <w:ind w:firstLine="709"/>
        <w:jc w:val="both"/>
        <w:rPr>
          <w:rFonts w:ascii="Times New Roman" w:hAnsi="Times New Roman"/>
          <w:sz w:val="28"/>
          <w:szCs w:val="28"/>
        </w:rPr>
      </w:pPr>
    </w:p>
    <w:p w:rsidR="00355A3C" w:rsidRPr="003730AE" w:rsidRDefault="00355A3C" w:rsidP="003730AE">
      <w:pPr>
        <w:tabs>
          <w:tab w:val="left" w:pos="7499"/>
        </w:tabs>
        <w:ind w:firstLine="709"/>
        <w:rPr>
          <w:rFonts w:eastAsia="Arial"/>
          <w:sz w:val="28"/>
          <w:szCs w:val="28"/>
        </w:rPr>
      </w:pPr>
    </w:p>
    <w:p w:rsidR="00B64BCB" w:rsidRPr="003730AE" w:rsidRDefault="00B64BCB" w:rsidP="003730AE">
      <w:pPr>
        <w:tabs>
          <w:tab w:val="left" w:pos="7499"/>
        </w:tabs>
        <w:ind w:firstLine="709"/>
        <w:rPr>
          <w:rFonts w:eastAsia="Arial"/>
          <w:sz w:val="28"/>
          <w:szCs w:val="28"/>
        </w:rPr>
      </w:pPr>
    </w:p>
    <w:p w:rsidR="00355A3C" w:rsidRPr="003730AE" w:rsidRDefault="008F0A0E" w:rsidP="003730AE">
      <w:pPr>
        <w:tabs>
          <w:tab w:val="left" w:pos="7499"/>
        </w:tabs>
        <w:rPr>
          <w:bCs/>
          <w:sz w:val="28"/>
          <w:szCs w:val="28"/>
        </w:rPr>
      </w:pPr>
      <w:r w:rsidRPr="003730AE">
        <w:rPr>
          <w:bCs/>
          <w:sz w:val="28"/>
          <w:szCs w:val="28"/>
        </w:rPr>
        <w:t>Г</w:t>
      </w:r>
      <w:r w:rsidR="006E6127" w:rsidRPr="003730AE">
        <w:rPr>
          <w:bCs/>
          <w:sz w:val="28"/>
          <w:szCs w:val="28"/>
        </w:rPr>
        <w:t>лав</w:t>
      </w:r>
      <w:r w:rsidRPr="003730AE">
        <w:rPr>
          <w:bCs/>
          <w:sz w:val="28"/>
          <w:szCs w:val="28"/>
        </w:rPr>
        <w:t>а</w:t>
      </w:r>
    </w:p>
    <w:p w:rsidR="00355A3C" w:rsidRPr="003730AE" w:rsidRDefault="00355A3C" w:rsidP="003730AE">
      <w:pPr>
        <w:tabs>
          <w:tab w:val="left" w:pos="7499"/>
        </w:tabs>
        <w:rPr>
          <w:bCs/>
          <w:sz w:val="28"/>
          <w:szCs w:val="28"/>
        </w:rPr>
      </w:pPr>
      <w:r w:rsidRPr="003730AE">
        <w:rPr>
          <w:bCs/>
          <w:sz w:val="28"/>
          <w:szCs w:val="28"/>
        </w:rPr>
        <w:t xml:space="preserve">муниципального образования </w:t>
      </w:r>
      <w:r w:rsidR="00B64BCB" w:rsidRPr="003730AE">
        <w:rPr>
          <w:bCs/>
          <w:sz w:val="28"/>
          <w:szCs w:val="28"/>
        </w:rPr>
        <w:t xml:space="preserve">                                                     А.В. Кравченко</w:t>
      </w:r>
    </w:p>
    <w:p w:rsidR="000C089D" w:rsidRPr="003730AE" w:rsidRDefault="000C089D" w:rsidP="003730AE">
      <w:pPr>
        <w:tabs>
          <w:tab w:val="left" w:pos="7499"/>
        </w:tabs>
        <w:ind w:firstLine="709"/>
        <w:rPr>
          <w:bCs/>
          <w:sz w:val="28"/>
          <w:szCs w:val="28"/>
        </w:rPr>
      </w:pPr>
    </w:p>
    <w:p w:rsidR="000C089D" w:rsidRPr="003730AE" w:rsidRDefault="000C089D" w:rsidP="003730AE">
      <w:pPr>
        <w:tabs>
          <w:tab w:val="left" w:pos="7499"/>
        </w:tabs>
        <w:ind w:firstLine="709"/>
        <w:rPr>
          <w:bCs/>
          <w:sz w:val="28"/>
          <w:szCs w:val="28"/>
        </w:rPr>
      </w:pPr>
    </w:p>
    <w:p w:rsidR="000C089D" w:rsidRPr="003730AE" w:rsidRDefault="000C089D" w:rsidP="003730AE">
      <w:pPr>
        <w:tabs>
          <w:tab w:val="left" w:pos="7499"/>
        </w:tabs>
        <w:ind w:firstLine="709"/>
        <w:rPr>
          <w:bCs/>
          <w:sz w:val="28"/>
          <w:szCs w:val="28"/>
        </w:rPr>
      </w:pPr>
    </w:p>
    <w:p w:rsidR="000C089D" w:rsidRPr="003730AE" w:rsidRDefault="000C089D" w:rsidP="003730AE">
      <w:pPr>
        <w:tabs>
          <w:tab w:val="left" w:pos="7499"/>
        </w:tabs>
        <w:ind w:firstLine="709"/>
        <w:rPr>
          <w:bCs/>
          <w:sz w:val="28"/>
          <w:szCs w:val="28"/>
        </w:rPr>
      </w:pPr>
    </w:p>
    <w:p w:rsidR="000C089D" w:rsidRPr="003730AE" w:rsidRDefault="000C089D" w:rsidP="003730AE">
      <w:pPr>
        <w:tabs>
          <w:tab w:val="left" w:pos="7499"/>
        </w:tabs>
        <w:ind w:firstLine="709"/>
        <w:rPr>
          <w:bCs/>
          <w:sz w:val="28"/>
          <w:szCs w:val="28"/>
        </w:rPr>
      </w:pPr>
    </w:p>
    <w:p w:rsidR="000C089D" w:rsidRPr="003730AE" w:rsidRDefault="000C089D" w:rsidP="003730AE">
      <w:pPr>
        <w:tabs>
          <w:tab w:val="left" w:pos="7499"/>
        </w:tabs>
        <w:ind w:firstLine="709"/>
        <w:rPr>
          <w:bCs/>
          <w:sz w:val="28"/>
          <w:szCs w:val="28"/>
        </w:rPr>
      </w:pPr>
    </w:p>
    <w:p w:rsidR="000C089D" w:rsidRPr="003730AE" w:rsidRDefault="000C089D" w:rsidP="003730AE">
      <w:pPr>
        <w:tabs>
          <w:tab w:val="left" w:pos="7499"/>
        </w:tabs>
        <w:ind w:firstLine="709"/>
        <w:rPr>
          <w:bCs/>
          <w:sz w:val="28"/>
          <w:szCs w:val="28"/>
        </w:rPr>
      </w:pPr>
    </w:p>
    <w:p w:rsidR="000C089D" w:rsidRPr="003730AE" w:rsidRDefault="000C089D" w:rsidP="003730AE">
      <w:pPr>
        <w:tabs>
          <w:tab w:val="left" w:pos="7499"/>
        </w:tabs>
        <w:ind w:firstLine="709"/>
        <w:rPr>
          <w:bCs/>
          <w:sz w:val="28"/>
          <w:szCs w:val="28"/>
        </w:rPr>
      </w:pPr>
    </w:p>
    <w:p w:rsidR="000C089D" w:rsidRPr="003730AE" w:rsidRDefault="000C089D" w:rsidP="003730AE">
      <w:pPr>
        <w:tabs>
          <w:tab w:val="left" w:pos="7499"/>
        </w:tabs>
        <w:ind w:firstLine="709"/>
        <w:rPr>
          <w:bCs/>
          <w:sz w:val="28"/>
          <w:szCs w:val="28"/>
        </w:rPr>
      </w:pPr>
    </w:p>
    <w:p w:rsidR="000C089D" w:rsidRPr="003730AE" w:rsidRDefault="000C089D" w:rsidP="003730AE">
      <w:pPr>
        <w:tabs>
          <w:tab w:val="left" w:pos="7499"/>
        </w:tabs>
        <w:ind w:firstLine="709"/>
        <w:rPr>
          <w:bCs/>
          <w:sz w:val="28"/>
          <w:szCs w:val="28"/>
        </w:rPr>
      </w:pPr>
    </w:p>
    <w:p w:rsidR="000C089D" w:rsidRPr="003730AE" w:rsidRDefault="000C089D" w:rsidP="003730AE">
      <w:pPr>
        <w:tabs>
          <w:tab w:val="left" w:pos="7499"/>
        </w:tabs>
        <w:ind w:firstLine="709"/>
        <w:rPr>
          <w:bCs/>
          <w:sz w:val="28"/>
          <w:szCs w:val="28"/>
        </w:rPr>
      </w:pPr>
    </w:p>
    <w:p w:rsidR="000C089D" w:rsidRPr="003730AE" w:rsidRDefault="000C089D" w:rsidP="003730AE">
      <w:pPr>
        <w:tabs>
          <w:tab w:val="left" w:pos="7499"/>
        </w:tabs>
        <w:ind w:firstLine="709"/>
        <w:rPr>
          <w:bCs/>
          <w:sz w:val="28"/>
          <w:szCs w:val="28"/>
        </w:rPr>
      </w:pPr>
    </w:p>
    <w:p w:rsidR="000C089D" w:rsidRPr="003730AE" w:rsidRDefault="000C089D" w:rsidP="003730AE">
      <w:pPr>
        <w:tabs>
          <w:tab w:val="left" w:pos="7499"/>
        </w:tabs>
        <w:ind w:firstLine="709"/>
        <w:rPr>
          <w:bCs/>
          <w:sz w:val="28"/>
          <w:szCs w:val="28"/>
        </w:rPr>
      </w:pPr>
    </w:p>
    <w:p w:rsidR="000C089D" w:rsidRPr="003730AE" w:rsidRDefault="000C089D" w:rsidP="003730AE">
      <w:pPr>
        <w:tabs>
          <w:tab w:val="left" w:pos="7499"/>
        </w:tabs>
        <w:ind w:firstLine="709"/>
        <w:rPr>
          <w:bCs/>
          <w:sz w:val="28"/>
          <w:szCs w:val="28"/>
        </w:rPr>
      </w:pPr>
    </w:p>
    <w:p w:rsidR="000C089D" w:rsidRPr="003730AE" w:rsidRDefault="000C089D" w:rsidP="003730AE">
      <w:pPr>
        <w:tabs>
          <w:tab w:val="left" w:pos="7499"/>
        </w:tabs>
        <w:ind w:firstLine="709"/>
        <w:rPr>
          <w:bCs/>
          <w:sz w:val="28"/>
          <w:szCs w:val="28"/>
        </w:rPr>
      </w:pPr>
    </w:p>
    <w:p w:rsidR="000C089D" w:rsidRPr="003730AE" w:rsidRDefault="000C089D" w:rsidP="003730AE">
      <w:pPr>
        <w:tabs>
          <w:tab w:val="left" w:pos="7499"/>
        </w:tabs>
        <w:ind w:firstLine="709"/>
        <w:rPr>
          <w:bCs/>
          <w:sz w:val="28"/>
          <w:szCs w:val="28"/>
        </w:rPr>
      </w:pPr>
    </w:p>
    <w:p w:rsidR="000C089D" w:rsidRPr="003730AE" w:rsidRDefault="000C089D" w:rsidP="003730AE">
      <w:pPr>
        <w:tabs>
          <w:tab w:val="left" w:pos="7499"/>
        </w:tabs>
        <w:ind w:firstLine="709"/>
        <w:rPr>
          <w:bCs/>
          <w:sz w:val="28"/>
          <w:szCs w:val="28"/>
        </w:rPr>
      </w:pPr>
    </w:p>
    <w:p w:rsidR="000C089D" w:rsidRPr="003730AE" w:rsidRDefault="000C089D" w:rsidP="003730AE">
      <w:pPr>
        <w:tabs>
          <w:tab w:val="left" w:pos="7499"/>
        </w:tabs>
        <w:ind w:firstLine="709"/>
        <w:rPr>
          <w:bCs/>
          <w:sz w:val="28"/>
          <w:szCs w:val="28"/>
        </w:rPr>
      </w:pPr>
    </w:p>
    <w:p w:rsidR="000C089D" w:rsidRPr="003730AE" w:rsidRDefault="000C089D" w:rsidP="003730AE">
      <w:pPr>
        <w:tabs>
          <w:tab w:val="left" w:pos="7499"/>
        </w:tabs>
        <w:ind w:firstLine="709"/>
        <w:rPr>
          <w:bCs/>
          <w:sz w:val="28"/>
          <w:szCs w:val="28"/>
        </w:rPr>
      </w:pPr>
    </w:p>
    <w:p w:rsidR="000C089D" w:rsidRPr="003730AE" w:rsidRDefault="000C089D" w:rsidP="003730AE">
      <w:pPr>
        <w:tabs>
          <w:tab w:val="left" w:pos="7499"/>
        </w:tabs>
        <w:ind w:firstLine="709"/>
        <w:rPr>
          <w:bCs/>
          <w:sz w:val="28"/>
          <w:szCs w:val="28"/>
        </w:rPr>
      </w:pPr>
    </w:p>
    <w:p w:rsidR="000C089D" w:rsidRPr="003730AE" w:rsidRDefault="000C089D" w:rsidP="003730AE">
      <w:pPr>
        <w:tabs>
          <w:tab w:val="left" w:pos="7499"/>
        </w:tabs>
        <w:ind w:firstLine="709"/>
        <w:rPr>
          <w:bCs/>
          <w:sz w:val="28"/>
          <w:szCs w:val="28"/>
        </w:rPr>
      </w:pPr>
    </w:p>
    <w:p w:rsidR="000C089D" w:rsidRPr="003730AE" w:rsidRDefault="000C089D" w:rsidP="003730AE">
      <w:pPr>
        <w:tabs>
          <w:tab w:val="left" w:pos="7499"/>
        </w:tabs>
        <w:ind w:firstLine="709"/>
        <w:rPr>
          <w:bCs/>
          <w:sz w:val="28"/>
          <w:szCs w:val="28"/>
        </w:rPr>
      </w:pPr>
    </w:p>
    <w:p w:rsidR="000C089D" w:rsidRPr="003730AE" w:rsidRDefault="000C089D" w:rsidP="003730AE">
      <w:pPr>
        <w:tabs>
          <w:tab w:val="left" w:pos="7499"/>
        </w:tabs>
        <w:ind w:firstLine="709"/>
        <w:rPr>
          <w:bCs/>
          <w:sz w:val="28"/>
          <w:szCs w:val="28"/>
        </w:rPr>
      </w:pPr>
    </w:p>
    <w:p w:rsidR="000C089D" w:rsidRPr="003730AE" w:rsidRDefault="000C089D" w:rsidP="003730AE">
      <w:pPr>
        <w:tabs>
          <w:tab w:val="left" w:pos="7499"/>
        </w:tabs>
        <w:ind w:firstLine="709"/>
        <w:rPr>
          <w:b/>
          <w:sz w:val="28"/>
          <w:szCs w:val="28"/>
        </w:rPr>
      </w:pPr>
    </w:p>
    <w:p w:rsidR="000C089D" w:rsidRPr="003730AE" w:rsidRDefault="000C089D" w:rsidP="003730AE">
      <w:pPr>
        <w:tabs>
          <w:tab w:val="left" w:pos="7499"/>
        </w:tabs>
        <w:ind w:firstLine="709"/>
        <w:rPr>
          <w:b/>
          <w:sz w:val="28"/>
          <w:szCs w:val="28"/>
        </w:rPr>
      </w:pPr>
    </w:p>
    <w:p w:rsidR="000C089D" w:rsidRPr="003730AE" w:rsidRDefault="000C089D" w:rsidP="003730AE">
      <w:pPr>
        <w:tabs>
          <w:tab w:val="left" w:pos="7499"/>
        </w:tabs>
        <w:ind w:firstLine="709"/>
        <w:rPr>
          <w:b/>
          <w:sz w:val="28"/>
          <w:szCs w:val="28"/>
        </w:rPr>
      </w:pPr>
    </w:p>
    <w:p w:rsidR="000C089D" w:rsidRPr="003730AE" w:rsidRDefault="000C089D" w:rsidP="003730AE">
      <w:pPr>
        <w:tabs>
          <w:tab w:val="left" w:pos="7499"/>
        </w:tabs>
        <w:ind w:firstLine="709"/>
        <w:rPr>
          <w:b/>
          <w:sz w:val="28"/>
          <w:szCs w:val="28"/>
        </w:rPr>
      </w:pPr>
    </w:p>
    <w:p w:rsidR="000C089D" w:rsidRPr="003730AE" w:rsidRDefault="000C089D" w:rsidP="003730AE">
      <w:pPr>
        <w:tabs>
          <w:tab w:val="left" w:pos="7499"/>
        </w:tabs>
        <w:ind w:firstLine="709"/>
        <w:rPr>
          <w:b/>
          <w:sz w:val="28"/>
          <w:szCs w:val="28"/>
        </w:rPr>
      </w:pPr>
    </w:p>
    <w:p w:rsidR="000C089D" w:rsidRPr="003730AE" w:rsidRDefault="000C089D" w:rsidP="003730AE">
      <w:pPr>
        <w:tabs>
          <w:tab w:val="left" w:pos="7499"/>
        </w:tabs>
        <w:ind w:firstLine="709"/>
        <w:rPr>
          <w:b/>
          <w:sz w:val="28"/>
          <w:szCs w:val="28"/>
        </w:rPr>
      </w:pPr>
    </w:p>
    <w:p w:rsidR="000C089D" w:rsidRPr="003730AE" w:rsidRDefault="000C089D" w:rsidP="003730AE">
      <w:pPr>
        <w:tabs>
          <w:tab w:val="left" w:pos="7499"/>
        </w:tabs>
        <w:ind w:firstLine="709"/>
        <w:rPr>
          <w:b/>
          <w:sz w:val="28"/>
          <w:szCs w:val="28"/>
        </w:rPr>
      </w:pPr>
    </w:p>
    <w:p w:rsidR="000C089D" w:rsidRPr="003730AE" w:rsidRDefault="000C089D" w:rsidP="003730AE">
      <w:pPr>
        <w:tabs>
          <w:tab w:val="left" w:pos="7499"/>
        </w:tabs>
        <w:ind w:firstLine="709"/>
        <w:rPr>
          <w:b/>
          <w:sz w:val="28"/>
          <w:szCs w:val="28"/>
        </w:rPr>
      </w:pPr>
    </w:p>
    <w:p w:rsidR="000C089D" w:rsidRPr="003730AE" w:rsidRDefault="000C089D" w:rsidP="003730AE">
      <w:pPr>
        <w:tabs>
          <w:tab w:val="left" w:pos="7499"/>
        </w:tabs>
        <w:ind w:firstLine="709"/>
        <w:rPr>
          <w:b/>
          <w:sz w:val="28"/>
          <w:szCs w:val="28"/>
        </w:rPr>
      </w:pPr>
    </w:p>
    <w:p w:rsidR="00B64BCB" w:rsidRPr="003730AE" w:rsidRDefault="00B64BCB" w:rsidP="003730AE">
      <w:pPr>
        <w:tabs>
          <w:tab w:val="left" w:pos="7499"/>
        </w:tabs>
        <w:ind w:firstLine="709"/>
        <w:rPr>
          <w:b/>
          <w:sz w:val="28"/>
          <w:szCs w:val="28"/>
        </w:rPr>
      </w:pPr>
    </w:p>
    <w:p w:rsidR="000C089D" w:rsidRPr="003730AE" w:rsidRDefault="000C089D" w:rsidP="003730AE">
      <w:pPr>
        <w:ind w:firstLine="5245"/>
        <w:rPr>
          <w:color w:val="000000"/>
          <w:sz w:val="28"/>
          <w:szCs w:val="28"/>
        </w:rPr>
      </w:pPr>
      <w:r w:rsidRPr="003730AE">
        <w:rPr>
          <w:color w:val="000000"/>
          <w:sz w:val="28"/>
          <w:szCs w:val="28"/>
        </w:rPr>
        <w:lastRenderedPageBreak/>
        <w:t>Приложение</w:t>
      </w:r>
    </w:p>
    <w:p w:rsidR="000C089D" w:rsidRPr="003730AE" w:rsidRDefault="000C089D" w:rsidP="003730AE">
      <w:pPr>
        <w:ind w:firstLine="5245"/>
        <w:rPr>
          <w:color w:val="000000"/>
          <w:sz w:val="28"/>
          <w:szCs w:val="28"/>
        </w:rPr>
      </w:pPr>
      <w:r w:rsidRPr="003730AE">
        <w:rPr>
          <w:color w:val="000000"/>
          <w:sz w:val="28"/>
          <w:szCs w:val="28"/>
        </w:rPr>
        <w:t>УТВЕРЖДЕН</w:t>
      </w:r>
    </w:p>
    <w:p w:rsidR="000C089D" w:rsidRPr="003730AE" w:rsidRDefault="000C089D" w:rsidP="003730AE">
      <w:pPr>
        <w:ind w:firstLine="5245"/>
        <w:rPr>
          <w:color w:val="000000"/>
          <w:sz w:val="28"/>
          <w:szCs w:val="28"/>
        </w:rPr>
      </w:pPr>
      <w:r w:rsidRPr="003730AE">
        <w:rPr>
          <w:color w:val="000000"/>
          <w:sz w:val="28"/>
          <w:szCs w:val="28"/>
        </w:rPr>
        <w:t>постановлением администрации</w:t>
      </w:r>
    </w:p>
    <w:p w:rsidR="000C089D" w:rsidRPr="003730AE" w:rsidRDefault="000C089D" w:rsidP="003730AE">
      <w:pPr>
        <w:ind w:firstLine="5245"/>
        <w:rPr>
          <w:color w:val="000000"/>
          <w:sz w:val="28"/>
          <w:szCs w:val="28"/>
        </w:rPr>
      </w:pPr>
      <w:r w:rsidRPr="003730AE">
        <w:rPr>
          <w:color w:val="000000"/>
          <w:sz w:val="28"/>
          <w:szCs w:val="28"/>
        </w:rPr>
        <w:t>муниципального образования</w:t>
      </w:r>
    </w:p>
    <w:p w:rsidR="003730AE" w:rsidRDefault="000C089D" w:rsidP="003730AE">
      <w:pPr>
        <w:ind w:firstLine="5245"/>
        <w:rPr>
          <w:color w:val="000000"/>
          <w:sz w:val="28"/>
          <w:szCs w:val="28"/>
        </w:rPr>
      </w:pPr>
      <w:r w:rsidRPr="003730AE">
        <w:rPr>
          <w:color w:val="000000"/>
          <w:sz w:val="28"/>
          <w:szCs w:val="28"/>
        </w:rPr>
        <w:t>город Новороссийск</w:t>
      </w:r>
    </w:p>
    <w:p w:rsidR="000C089D" w:rsidRDefault="000C089D" w:rsidP="003730AE">
      <w:pPr>
        <w:ind w:firstLine="5245"/>
        <w:rPr>
          <w:color w:val="000000"/>
          <w:sz w:val="28"/>
          <w:szCs w:val="28"/>
        </w:rPr>
      </w:pPr>
      <w:r w:rsidRPr="003730AE">
        <w:rPr>
          <w:color w:val="000000"/>
          <w:sz w:val="28"/>
          <w:szCs w:val="28"/>
        </w:rPr>
        <w:t>от____________№_____________</w:t>
      </w:r>
    </w:p>
    <w:p w:rsidR="003730AE" w:rsidRDefault="003730AE" w:rsidP="003730AE">
      <w:pPr>
        <w:ind w:firstLine="5245"/>
        <w:rPr>
          <w:color w:val="000000"/>
          <w:sz w:val="28"/>
          <w:szCs w:val="28"/>
        </w:rPr>
      </w:pPr>
    </w:p>
    <w:p w:rsidR="003730AE" w:rsidRPr="003730AE" w:rsidRDefault="003730AE" w:rsidP="003730AE">
      <w:pPr>
        <w:ind w:firstLine="5245"/>
        <w:jc w:val="center"/>
        <w:rPr>
          <w:color w:val="000000"/>
          <w:sz w:val="28"/>
          <w:szCs w:val="28"/>
        </w:rPr>
      </w:pPr>
    </w:p>
    <w:p w:rsidR="000C089D" w:rsidRPr="003730AE" w:rsidRDefault="000C089D" w:rsidP="003730AE">
      <w:pPr>
        <w:pStyle w:val="a0"/>
        <w:spacing w:after="0"/>
        <w:jc w:val="center"/>
        <w:rPr>
          <w:color w:val="000000"/>
          <w:sz w:val="28"/>
          <w:szCs w:val="28"/>
        </w:rPr>
      </w:pPr>
      <w:r w:rsidRPr="003730AE">
        <w:rPr>
          <w:color w:val="000000"/>
          <w:sz w:val="28"/>
          <w:szCs w:val="28"/>
        </w:rPr>
        <w:t>АДМИНИСТРАТИВНЫЙ РЕГЛАМЕНТ</w:t>
      </w:r>
    </w:p>
    <w:p w:rsidR="000C089D" w:rsidRPr="003730AE" w:rsidRDefault="000C089D" w:rsidP="003730AE">
      <w:pPr>
        <w:ind w:firstLine="709"/>
        <w:jc w:val="center"/>
        <w:rPr>
          <w:color w:val="000000"/>
          <w:sz w:val="28"/>
          <w:szCs w:val="28"/>
        </w:rPr>
      </w:pPr>
      <w:r w:rsidRPr="003730AE">
        <w:rPr>
          <w:color w:val="000000"/>
          <w:sz w:val="28"/>
          <w:szCs w:val="28"/>
        </w:rPr>
        <w:t>предоставления муниципальной услуги по выдаче специального разрешения на движение по автомобильным дорогам общего пользования местного значения, находящихся в собственности муниципального образования город Новороссийск, тяжеловесного и (или) крупногабаритного транспортного средства</w:t>
      </w:r>
    </w:p>
    <w:p w:rsidR="000C089D" w:rsidRPr="003730AE" w:rsidRDefault="000C089D" w:rsidP="003730AE">
      <w:pPr>
        <w:ind w:firstLine="709"/>
        <w:jc w:val="center"/>
        <w:rPr>
          <w:color w:val="000000"/>
          <w:sz w:val="28"/>
          <w:szCs w:val="28"/>
        </w:rPr>
      </w:pPr>
    </w:p>
    <w:p w:rsidR="000C089D" w:rsidRPr="003730AE" w:rsidRDefault="000C089D" w:rsidP="003730AE">
      <w:pPr>
        <w:ind w:firstLine="709"/>
        <w:jc w:val="center"/>
        <w:rPr>
          <w:bCs/>
          <w:color w:val="000000"/>
          <w:sz w:val="28"/>
          <w:szCs w:val="28"/>
        </w:rPr>
      </w:pPr>
      <w:r w:rsidRPr="003730AE">
        <w:rPr>
          <w:bCs/>
          <w:color w:val="000000"/>
          <w:sz w:val="28"/>
          <w:szCs w:val="28"/>
          <w:lang w:eastAsia="ru-RU"/>
        </w:rPr>
        <w:t>1.</w:t>
      </w:r>
      <w:r w:rsidRPr="003730AE">
        <w:rPr>
          <w:bCs/>
          <w:color w:val="000000"/>
          <w:sz w:val="28"/>
          <w:szCs w:val="28"/>
        </w:rPr>
        <w:t xml:space="preserve"> Общие положения.</w:t>
      </w:r>
    </w:p>
    <w:p w:rsidR="000C089D" w:rsidRPr="003730AE" w:rsidRDefault="000C089D" w:rsidP="003730AE">
      <w:pPr>
        <w:ind w:firstLine="709"/>
        <w:rPr>
          <w:bCs/>
          <w:color w:val="000000"/>
          <w:sz w:val="28"/>
          <w:szCs w:val="28"/>
        </w:rPr>
      </w:pPr>
    </w:p>
    <w:p w:rsidR="000C089D" w:rsidRPr="003730AE" w:rsidRDefault="000C089D" w:rsidP="003730AE">
      <w:pPr>
        <w:pStyle w:val="afe"/>
        <w:ind w:firstLine="709"/>
        <w:jc w:val="center"/>
        <w:rPr>
          <w:rFonts w:ascii="Times New Roman" w:hAnsi="Times New Roman"/>
          <w:bCs/>
          <w:color w:val="000000"/>
          <w:sz w:val="28"/>
          <w:szCs w:val="28"/>
        </w:rPr>
      </w:pPr>
      <w:r w:rsidRPr="003730AE">
        <w:rPr>
          <w:rFonts w:ascii="Times New Roman" w:hAnsi="Times New Roman"/>
          <w:bCs/>
          <w:color w:val="000000"/>
          <w:sz w:val="28"/>
          <w:szCs w:val="28"/>
        </w:rPr>
        <w:t>1.1. Предмет регулирования.</w:t>
      </w:r>
    </w:p>
    <w:p w:rsidR="000C089D" w:rsidRPr="003730AE" w:rsidRDefault="000C089D" w:rsidP="003730AE">
      <w:pPr>
        <w:pStyle w:val="afe"/>
        <w:ind w:firstLine="709"/>
        <w:jc w:val="center"/>
        <w:rPr>
          <w:rFonts w:ascii="Times New Roman" w:hAnsi="Times New Roman"/>
          <w:bCs/>
          <w:color w:val="000000"/>
          <w:sz w:val="28"/>
          <w:szCs w:val="28"/>
        </w:rPr>
      </w:pPr>
    </w:p>
    <w:p w:rsidR="000C089D" w:rsidRPr="003730AE" w:rsidRDefault="000C089D" w:rsidP="003730AE">
      <w:pPr>
        <w:pStyle w:val="afe"/>
        <w:ind w:firstLine="709"/>
        <w:jc w:val="both"/>
        <w:rPr>
          <w:rFonts w:ascii="Times New Roman" w:hAnsi="Times New Roman"/>
          <w:color w:val="000000"/>
          <w:sz w:val="28"/>
          <w:szCs w:val="28"/>
          <w:shd w:val="clear" w:color="auto" w:fill="FFFFFF"/>
        </w:rPr>
      </w:pPr>
      <w:r w:rsidRPr="003730AE">
        <w:rPr>
          <w:rFonts w:ascii="Times New Roman" w:hAnsi="Times New Roman"/>
          <w:bCs/>
          <w:color w:val="000000"/>
          <w:sz w:val="28"/>
          <w:szCs w:val="28"/>
        </w:rPr>
        <w:t xml:space="preserve">1.1.1. Административный регламент </w:t>
      </w:r>
      <w:r w:rsidRPr="003730AE">
        <w:rPr>
          <w:rFonts w:ascii="Times New Roman" w:hAnsi="Times New Roman"/>
          <w:color w:val="000000"/>
          <w:sz w:val="28"/>
          <w:szCs w:val="28"/>
        </w:rPr>
        <w:t xml:space="preserve">предоставления муниципальной услуги по выдаче специального разрешения на движение по автомобильным дорогам общего пользования местного значения, находящихся в собственности муниципального образования город Новороссийск, тяжеловесного и (или) крупногабаритного транспортного средства </w:t>
      </w:r>
      <w:r w:rsidRPr="003730AE">
        <w:rPr>
          <w:rFonts w:ascii="Times New Roman" w:hAnsi="Times New Roman"/>
          <w:color w:val="000000"/>
          <w:sz w:val="28"/>
          <w:szCs w:val="28"/>
          <w:shd w:val="clear" w:color="auto" w:fill="FFFFFF"/>
        </w:rPr>
        <w:t xml:space="preserve">(далее –регламент) определяет правила подачи, приема и рассмотрения заявлений на получение специального разрешения на движение по автомобильным дорогам тяжеловесного и (или) крупногабаритного транспортного средства, согласования, оформления и выдачи (отказа в выдаче) указанного специального разрешения, в пределах полномочий, указанных в части 10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в соответствии с требованиями Федерального закона </w:t>
      </w:r>
      <w:r w:rsidRPr="003730AE">
        <w:rPr>
          <w:rFonts w:ascii="Times New Roman" w:hAnsi="Times New Roman"/>
          <w:color w:val="000000"/>
          <w:sz w:val="28"/>
          <w:szCs w:val="28"/>
        </w:rPr>
        <w:t>от 27 июля 2010 года № 210-ФЗ «Об организации предоставления государственных и муниципальных услуг».</w:t>
      </w:r>
    </w:p>
    <w:p w:rsidR="000C089D" w:rsidRPr="003730AE" w:rsidRDefault="000C089D" w:rsidP="003730AE">
      <w:pPr>
        <w:pStyle w:val="afe"/>
        <w:ind w:firstLine="709"/>
        <w:jc w:val="both"/>
        <w:rPr>
          <w:rFonts w:ascii="Times New Roman" w:hAnsi="Times New Roman"/>
          <w:color w:val="000000"/>
          <w:sz w:val="28"/>
          <w:szCs w:val="28"/>
          <w:shd w:val="clear" w:color="auto" w:fill="FFFFFF"/>
        </w:rPr>
      </w:pPr>
      <w:r w:rsidRPr="003730AE">
        <w:rPr>
          <w:rFonts w:ascii="Times New Roman" w:hAnsi="Times New Roman"/>
          <w:color w:val="000000"/>
          <w:sz w:val="28"/>
          <w:szCs w:val="28"/>
          <w:shd w:val="clear" w:color="auto" w:fill="FFFFFF"/>
        </w:rPr>
        <w:t xml:space="preserve">Предметом муниципальной услуги является выдача специального разрешения на движение по автомобильным дорогам общего пользования местного значения, находящихся в собственности муниципального образования город Новороссийск, тяжеловесного и (или) крупногабаритного транспортного средства (далее – специальное разрешение).  </w:t>
      </w:r>
    </w:p>
    <w:p w:rsidR="000C089D" w:rsidRPr="003730AE" w:rsidRDefault="000C089D" w:rsidP="003730AE">
      <w:pPr>
        <w:pStyle w:val="afe"/>
        <w:ind w:firstLine="709"/>
        <w:jc w:val="both"/>
        <w:rPr>
          <w:rFonts w:ascii="Times New Roman" w:hAnsi="Times New Roman"/>
          <w:color w:val="000000"/>
          <w:sz w:val="28"/>
          <w:szCs w:val="28"/>
          <w:shd w:val="clear" w:color="auto" w:fill="FFFFFF"/>
        </w:rPr>
      </w:pPr>
    </w:p>
    <w:p w:rsidR="000C089D" w:rsidRPr="003730AE" w:rsidRDefault="000C089D" w:rsidP="003730AE">
      <w:pPr>
        <w:pStyle w:val="afe"/>
        <w:ind w:firstLine="709"/>
        <w:jc w:val="center"/>
        <w:rPr>
          <w:rFonts w:ascii="Times New Roman" w:hAnsi="Times New Roman"/>
          <w:color w:val="000000"/>
          <w:sz w:val="28"/>
          <w:szCs w:val="28"/>
          <w:shd w:val="clear" w:color="auto" w:fill="FFFFFF"/>
        </w:rPr>
      </w:pPr>
      <w:r w:rsidRPr="003730AE">
        <w:rPr>
          <w:rFonts w:ascii="Times New Roman" w:hAnsi="Times New Roman"/>
          <w:color w:val="000000"/>
          <w:sz w:val="28"/>
          <w:szCs w:val="28"/>
          <w:shd w:val="clear" w:color="auto" w:fill="FFFFFF"/>
        </w:rPr>
        <w:t>1.2. Круг заявителей.</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 xml:space="preserve">1.2.1. Специальное разрешение </w:t>
      </w:r>
      <w:r w:rsidR="00B64BCB" w:rsidRPr="003730AE">
        <w:rPr>
          <w:color w:val="000000"/>
          <w:sz w:val="28"/>
          <w:szCs w:val="28"/>
        </w:rPr>
        <w:t>на бланке согласно форме</w:t>
      </w:r>
      <w:r w:rsidRPr="003730AE">
        <w:rPr>
          <w:color w:val="000000"/>
          <w:sz w:val="28"/>
          <w:szCs w:val="28"/>
        </w:rPr>
        <w:t xml:space="preserve">, приведенной в приложении № 1 к настоящему регламенту, выдается </w:t>
      </w:r>
      <w:r w:rsidR="00B64BCB" w:rsidRPr="003730AE">
        <w:rPr>
          <w:color w:val="000000"/>
          <w:sz w:val="28"/>
          <w:szCs w:val="28"/>
        </w:rPr>
        <w:t xml:space="preserve">владельцу </w:t>
      </w:r>
      <w:r w:rsidR="00B64BCB" w:rsidRPr="003730AE">
        <w:rPr>
          <w:color w:val="000000"/>
          <w:sz w:val="28"/>
          <w:szCs w:val="28"/>
        </w:rPr>
        <w:lastRenderedPageBreak/>
        <w:t>транспортного средства или его уполномоченному представителю</w:t>
      </w:r>
      <w:r w:rsidR="006D6112" w:rsidRPr="003730AE">
        <w:rPr>
          <w:color w:val="000000"/>
          <w:sz w:val="28"/>
          <w:szCs w:val="28"/>
        </w:rPr>
        <w:t xml:space="preserve"> (далее – заявитель)</w:t>
      </w:r>
      <w:r w:rsidRPr="003730AE">
        <w:rPr>
          <w:color w:val="000000"/>
          <w:sz w:val="28"/>
          <w:szCs w:val="28"/>
        </w:rPr>
        <w:t xml:space="preserve">. </w:t>
      </w:r>
    </w:p>
    <w:p w:rsidR="000C089D" w:rsidRPr="003730AE" w:rsidRDefault="000C089D" w:rsidP="003730AE">
      <w:pPr>
        <w:shd w:val="clear" w:color="auto" w:fill="FFFFFF"/>
        <w:autoSpaceDE w:val="0"/>
        <w:autoSpaceDN w:val="0"/>
        <w:adjustRightInd w:val="0"/>
        <w:ind w:firstLine="709"/>
        <w:jc w:val="both"/>
        <w:rPr>
          <w:color w:val="000000"/>
          <w:sz w:val="28"/>
          <w:szCs w:val="28"/>
        </w:rPr>
      </w:pPr>
    </w:p>
    <w:p w:rsidR="000C089D" w:rsidRPr="003730AE" w:rsidRDefault="000C089D" w:rsidP="003730AE">
      <w:pPr>
        <w:shd w:val="clear" w:color="auto" w:fill="FFFFFF"/>
        <w:autoSpaceDE w:val="0"/>
        <w:autoSpaceDN w:val="0"/>
        <w:adjustRightInd w:val="0"/>
        <w:ind w:firstLine="709"/>
        <w:jc w:val="center"/>
        <w:rPr>
          <w:color w:val="000000"/>
          <w:sz w:val="28"/>
          <w:szCs w:val="28"/>
        </w:rPr>
      </w:pPr>
      <w:r w:rsidRPr="003730AE">
        <w:rPr>
          <w:color w:val="000000"/>
          <w:sz w:val="28"/>
          <w:szCs w:val="28"/>
        </w:rPr>
        <w:t xml:space="preserve">1.3. Требования к порядку информирования </w:t>
      </w:r>
    </w:p>
    <w:p w:rsidR="000C089D" w:rsidRPr="003730AE" w:rsidRDefault="000C089D" w:rsidP="003730AE">
      <w:pPr>
        <w:shd w:val="clear" w:color="auto" w:fill="FFFFFF"/>
        <w:autoSpaceDE w:val="0"/>
        <w:autoSpaceDN w:val="0"/>
        <w:adjustRightInd w:val="0"/>
        <w:ind w:firstLine="709"/>
        <w:jc w:val="center"/>
        <w:rPr>
          <w:color w:val="000000"/>
          <w:sz w:val="28"/>
          <w:szCs w:val="28"/>
        </w:rPr>
      </w:pPr>
      <w:r w:rsidRPr="003730AE">
        <w:rPr>
          <w:color w:val="000000"/>
          <w:sz w:val="28"/>
          <w:szCs w:val="28"/>
        </w:rPr>
        <w:t>о предоставлении муниципальной услуги.</w:t>
      </w:r>
    </w:p>
    <w:p w:rsidR="000C089D" w:rsidRPr="003730AE" w:rsidRDefault="000C089D" w:rsidP="003730AE">
      <w:pPr>
        <w:shd w:val="clear" w:color="auto" w:fill="FFFFFF"/>
        <w:autoSpaceDE w:val="0"/>
        <w:autoSpaceDN w:val="0"/>
        <w:adjustRightInd w:val="0"/>
        <w:ind w:firstLine="709"/>
        <w:jc w:val="center"/>
        <w:rPr>
          <w:color w:val="000000"/>
          <w:sz w:val="28"/>
          <w:szCs w:val="28"/>
        </w:rPr>
      </w:pP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 xml:space="preserve">1.3.1. В предоставлении муниципальной услуги участвуют: администрация муниципального образования город Новороссийск, уполномоченный орган администрации муниципального образования город Новороссийск - Управление транспорта и </w:t>
      </w:r>
      <w:r w:rsidR="00B64BCB" w:rsidRPr="003730AE">
        <w:rPr>
          <w:color w:val="000000"/>
          <w:sz w:val="28"/>
          <w:szCs w:val="28"/>
        </w:rPr>
        <w:t>дорожного хозяйства</w:t>
      </w:r>
      <w:r w:rsidRPr="003730AE">
        <w:rPr>
          <w:color w:val="000000"/>
          <w:sz w:val="28"/>
          <w:szCs w:val="28"/>
        </w:rPr>
        <w:t xml:space="preserve"> администрации муниципального образования город Новороссийск (далее - уполномоченный орган),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(далее -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1.3.2. Информация о предоставлении муниципальной услуги выдается:</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 xml:space="preserve">1.3.2.1. В администрации муниципального образования город Новороссийск, в лице управления транспорта и </w:t>
      </w:r>
      <w:r w:rsidR="00B64BCB" w:rsidRPr="003730AE">
        <w:rPr>
          <w:color w:val="000000"/>
          <w:sz w:val="28"/>
          <w:szCs w:val="28"/>
        </w:rPr>
        <w:t>дорожного хозяйства</w:t>
      </w:r>
      <w:r w:rsidRPr="003730AE">
        <w:rPr>
          <w:color w:val="000000"/>
          <w:sz w:val="28"/>
          <w:szCs w:val="28"/>
        </w:rPr>
        <w:t xml:space="preserve"> администрации муниципального образования город Новороссийск:</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в устной форме, при личном обращении;</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с использованием телефонной связи;</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 xml:space="preserve">в форме электронного документа; </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по письменным обращениям.</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1.3.2.2.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при личном обращении;</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посредством интернет-сайта - http://e-mfc.ru – «Online-консультант», «Электронный консультант», «Виртуальная приемная».</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lastRenderedPageBreak/>
        <w:t>1.3.2.3. Посредством размещения информации на официальном интернет-портале администрации муниципального образования город Новороссийск, адрес официального сайта http://www.admnvrsk.ru.</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1.3.2.4.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(функций), Портала государственных и муниципальных услуг (функций) Краснодарского края (www.pgu.krasnodar.ru) (далее - Региональный портал).</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На Едином портале государственных и муниципальных услуг (функций), Региональном портале размещается следующая информация:</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исчерпывающий перечень документов, необходимых для предоставления государственной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круг заявителей;</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срок предоставления государственной (муниципальной) услуги;</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результаты предоставления государственной (муниципальной) услуги, порядок предоставления документа, являющегося результатом предоставления государственной (муниципальной) услуги;</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размер государственной пошлины, взимаемой за предоставление государственной (муниципальной) услуги;</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исчерпывающий перечень оснований для приостановления или отказа в предоставлении государственной (муниципальной) услуги;</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формы заявлений (уведомлений, сообщений), используемые при предоставлении государственной (муниципальной) услуги.</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Информация на Едином портале государственных и муниципальных услуг (функций), Региональном портале о порядке и сроках предоставления государственной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561013" w:rsidRPr="003730AE">
        <w:rPr>
          <w:color w:val="000000"/>
          <w:sz w:val="28"/>
          <w:szCs w:val="28"/>
        </w:rPr>
        <w:t>,</w:t>
      </w:r>
      <w:r w:rsidRPr="003730AE">
        <w:rPr>
          <w:color w:val="000000"/>
          <w:sz w:val="28"/>
          <w:szCs w:val="28"/>
        </w:rPr>
        <w:t xml:space="preserve"> или предоставление им персональных данных.</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lastRenderedPageBreak/>
        <w:t xml:space="preserve">1.3.3. Посредством телефонной связи </w:t>
      </w:r>
      <w:r w:rsidR="00561013" w:rsidRPr="003730AE">
        <w:rPr>
          <w:color w:val="000000"/>
          <w:sz w:val="28"/>
          <w:szCs w:val="28"/>
        </w:rPr>
        <w:t xml:space="preserve">«Горячей линии» </w:t>
      </w:r>
      <w:r w:rsidRPr="003730AE">
        <w:rPr>
          <w:color w:val="000000"/>
          <w:sz w:val="28"/>
          <w:szCs w:val="28"/>
        </w:rPr>
        <w:t xml:space="preserve">МФЦ по номеру телефона </w:t>
      </w:r>
      <w:r w:rsidR="00561013" w:rsidRPr="003730AE">
        <w:rPr>
          <w:color w:val="000000"/>
          <w:sz w:val="28"/>
          <w:szCs w:val="28"/>
        </w:rPr>
        <w:t>8 (800) 30-23-444</w:t>
      </w:r>
      <w:r w:rsidRPr="003730AE">
        <w:rPr>
          <w:color w:val="000000"/>
          <w:sz w:val="28"/>
          <w:szCs w:val="28"/>
        </w:rPr>
        <w:t xml:space="preserve">, либо уполномоченного органа </w:t>
      </w:r>
      <w:r w:rsidR="00561013" w:rsidRPr="003730AE">
        <w:rPr>
          <w:color w:val="000000"/>
          <w:sz w:val="28"/>
          <w:szCs w:val="28"/>
        </w:rPr>
        <w:t>по номеру телефона 8(8617)210112</w:t>
      </w:r>
      <w:r w:rsidRPr="003730AE">
        <w:rPr>
          <w:color w:val="000000"/>
          <w:sz w:val="28"/>
          <w:szCs w:val="28"/>
        </w:rPr>
        <w:t>.</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1.3.3.1. Консультирование по вопросам предоставления муниципальной услуги осуществляется бесплатно.</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1.3.4. Посредством размещения информационных стендов и иных источников информирования в МФЦ и органе, предоставляющем муниципальную услугу.</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1.3.4.1. Информационные стенды и иные источники информирования, размещенные в МФЦ и органе, предоставляющем муниципальную услугу, должны содержать:</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режим работы, адреса отделов по работе с гражданами и организациями МФЦ, органа, предоставляющего муниципальную услугу, органов, участвующих в предоставлении муниципальной услуги;</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почтовые адреса, телефоны, фамилии руководителей отделов по работе с гражданами и организациями МФЦ и уполномоченного органа, предоставляющего муниципальную услугу;</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порядок получения консультаций о предоставлении муниципальной услуги;</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порядок и сроки предоставления муниципальной услуги;</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образцы заявлений о предоставлении муниципальной услуги и образцы заполнения таких заявлений;</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перечень документов, необходимых для предоставления муниципальной услуги;</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основания для отказа в приеме документов о предоставлении муниципальной услуги, в предоставлении муниципальной услуги;</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Pr="003730AE">
        <w:rPr>
          <w:color w:val="000000"/>
          <w:sz w:val="28"/>
          <w:szCs w:val="28"/>
        </w:rPr>
        <w:lastRenderedPageBreak/>
        <w:t>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иную информацию, необходимую для получения муниципальной услуги.</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Такая же информация размещается на официальном интернет-портале администрации муниципального образования город Новороссийск и на сайтах МФЦ.</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1.3.5. Информация о местонахождении и графике работы, справочных телефонах уполномоченного органа и МФЦ:</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 xml:space="preserve">1.3.5.1. Уполномоченный орган расположен по адресу: 353900, Краснодарский край, город Новороссийск, </w:t>
      </w:r>
      <w:r w:rsidR="00561013" w:rsidRPr="003730AE">
        <w:rPr>
          <w:color w:val="000000"/>
          <w:sz w:val="28"/>
          <w:szCs w:val="28"/>
        </w:rPr>
        <w:t>ул. Свободы, д.35</w:t>
      </w:r>
      <w:r w:rsidRPr="003730AE">
        <w:rPr>
          <w:color w:val="000000"/>
          <w:sz w:val="28"/>
          <w:szCs w:val="28"/>
        </w:rPr>
        <w:t>,</w:t>
      </w:r>
      <w:r w:rsidR="00561013" w:rsidRPr="003730AE">
        <w:rPr>
          <w:color w:val="000000"/>
          <w:sz w:val="28"/>
          <w:szCs w:val="28"/>
        </w:rPr>
        <w:t xml:space="preserve"> </w:t>
      </w:r>
      <w:r w:rsidRPr="003730AE">
        <w:rPr>
          <w:color w:val="000000"/>
          <w:sz w:val="28"/>
          <w:szCs w:val="28"/>
        </w:rPr>
        <w:t xml:space="preserve">электронный адрес: </w:t>
      </w:r>
      <w:r w:rsidRPr="003730AE">
        <w:rPr>
          <w:color w:val="000000"/>
          <w:sz w:val="28"/>
          <w:szCs w:val="28"/>
          <w:lang w:val="en-US"/>
        </w:rPr>
        <w:t>novuts</w:t>
      </w:r>
      <w:r w:rsidRPr="003730AE">
        <w:rPr>
          <w:color w:val="000000"/>
          <w:sz w:val="28"/>
          <w:szCs w:val="28"/>
        </w:rPr>
        <w:t>@</w:t>
      </w:r>
      <w:r w:rsidR="00561013" w:rsidRPr="003730AE">
        <w:rPr>
          <w:color w:val="000000"/>
          <w:sz w:val="28"/>
          <w:szCs w:val="28"/>
          <w:lang w:val="en-US"/>
        </w:rPr>
        <w:t>mail</w:t>
      </w:r>
      <w:r w:rsidR="00561013" w:rsidRPr="003730AE">
        <w:rPr>
          <w:color w:val="000000"/>
          <w:sz w:val="28"/>
          <w:szCs w:val="28"/>
        </w:rPr>
        <w:t>.</w:t>
      </w:r>
      <w:r w:rsidRPr="003730AE">
        <w:rPr>
          <w:color w:val="000000"/>
          <w:sz w:val="28"/>
          <w:szCs w:val="28"/>
          <w:lang w:val="en-US"/>
        </w:rPr>
        <w:t>ru</w:t>
      </w:r>
      <w:r w:rsidRPr="003730AE">
        <w:rPr>
          <w:color w:val="000000"/>
          <w:sz w:val="28"/>
          <w:szCs w:val="28"/>
        </w:rPr>
        <w:t>.</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Справочные телефоны уполномоченного органа: 8 (8617) 21-01-1</w:t>
      </w:r>
      <w:r w:rsidR="00561013" w:rsidRPr="003730AE">
        <w:rPr>
          <w:color w:val="000000"/>
          <w:sz w:val="28"/>
          <w:szCs w:val="28"/>
        </w:rPr>
        <w:t>2</w:t>
      </w:r>
      <w:r w:rsidRPr="003730AE">
        <w:rPr>
          <w:color w:val="000000"/>
          <w:sz w:val="28"/>
          <w:szCs w:val="28"/>
        </w:rPr>
        <w:t>.</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График работы уполномоченного органа: понедельник - пятница с 09.00 до 18.00, перерыв с 13.00 до 14.00, суббота и воскресенье - выходной.</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1.3.5.2. Информация о местонахождении и графике работы, справочных телефонах, официальных сайтах МФЦ размещена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http://e-mfc.ru.</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1.3.6. 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заявителем, с использованием средств Интернет, почтовой, телефонной связи, посредством электронной почты.</w:t>
      </w:r>
    </w:p>
    <w:p w:rsidR="000C089D" w:rsidRPr="003730AE" w:rsidRDefault="000C089D" w:rsidP="003730AE">
      <w:pPr>
        <w:shd w:val="clear" w:color="auto" w:fill="FFFFFF"/>
        <w:autoSpaceDE w:val="0"/>
        <w:autoSpaceDN w:val="0"/>
        <w:adjustRightInd w:val="0"/>
        <w:ind w:firstLine="709"/>
        <w:jc w:val="both"/>
        <w:rPr>
          <w:color w:val="000000"/>
          <w:sz w:val="28"/>
          <w:szCs w:val="28"/>
        </w:rPr>
      </w:pPr>
      <w:r w:rsidRPr="003730AE">
        <w:rPr>
          <w:color w:val="000000"/>
          <w:sz w:val="28"/>
          <w:szCs w:val="28"/>
        </w:rPr>
        <w:t>1.3.6.1.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0C089D" w:rsidRPr="003730AE" w:rsidRDefault="000C089D" w:rsidP="003730AE">
      <w:pPr>
        <w:ind w:firstLine="709"/>
        <w:jc w:val="center"/>
        <w:rPr>
          <w:bCs/>
          <w:color w:val="000000"/>
          <w:sz w:val="28"/>
          <w:szCs w:val="28"/>
        </w:rPr>
      </w:pPr>
    </w:p>
    <w:p w:rsidR="00E83F6E" w:rsidRPr="003730AE" w:rsidRDefault="00E83F6E" w:rsidP="003730AE">
      <w:pPr>
        <w:ind w:firstLine="709"/>
        <w:jc w:val="center"/>
        <w:rPr>
          <w:bCs/>
          <w:color w:val="000000"/>
          <w:sz w:val="28"/>
          <w:szCs w:val="28"/>
        </w:rPr>
      </w:pPr>
    </w:p>
    <w:p w:rsidR="000C089D" w:rsidRPr="003730AE" w:rsidRDefault="000C089D" w:rsidP="003730AE">
      <w:pPr>
        <w:ind w:firstLine="709"/>
        <w:jc w:val="center"/>
        <w:rPr>
          <w:bCs/>
          <w:color w:val="000000"/>
          <w:sz w:val="28"/>
          <w:szCs w:val="28"/>
        </w:rPr>
      </w:pPr>
      <w:r w:rsidRPr="003730AE">
        <w:rPr>
          <w:bCs/>
          <w:color w:val="000000"/>
          <w:sz w:val="28"/>
          <w:szCs w:val="28"/>
        </w:rPr>
        <w:t>2. Стандарт предоставления муниципальной услуги.</w:t>
      </w:r>
    </w:p>
    <w:p w:rsidR="000C089D" w:rsidRPr="003730AE" w:rsidRDefault="000C089D" w:rsidP="003730AE">
      <w:pPr>
        <w:ind w:firstLine="709"/>
        <w:jc w:val="center"/>
        <w:rPr>
          <w:bCs/>
          <w:color w:val="000000"/>
          <w:sz w:val="28"/>
          <w:szCs w:val="28"/>
        </w:rPr>
      </w:pPr>
    </w:p>
    <w:p w:rsidR="000C089D" w:rsidRPr="003730AE" w:rsidRDefault="000C089D" w:rsidP="003730AE">
      <w:pPr>
        <w:ind w:firstLine="709"/>
        <w:jc w:val="center"/>
        <w:rPr>
          <w:color w:val="000000"/>
          <w:sz w:val="28"/>
          <w:szCs w:val="28"/>
          <w:lang w:eastAsia="ru-RU"/>
        </w:rPr>
      </w:pPr>
      <w:r w:rsidRPr="003730AE">
        <w:rPr>
          <w:bCs/>
          <w:color w:val="000000"/>
          <w:sz w:val="28"/>
          <w:szCs w:val="28"/>
        </w:rPr>
        <w:t xml:space="preserve">2.1. </w:t>
      </w:r>
      <w:r w:rsidRPr="003730AE">
        <w:rPr>
          <w:color w:val="000000"/>
          <w:sz w:val="28"/>
          <w:szCs w:val="28"/>
          <w:lang w:eastAsia="ru-RU"/>
        </w:rPr>
        <w:t>Наименование муниципальной услуги.</w:t>
      </w:r>
    </w:p>
    <w:p w:rsidR="000C089D" w:rsidRPr="003730AE" w:rsidRDefault="000C089D" w:rsidP="003730AE">
      <w:pPr>
        <w:ind w:firstLine="709"/>
        <w:jc w:val="center"/>
        <w:rPr>
          <w:color w:val="000000"/>
          <w:sz w:val="28"/>
          <w:szCs w:val="28"/>
          <w:lang w:eastAsia="ru-RU"/>
        </w:rPr>
      </w:pPr>
    </w:p>
    <w:p w:rsidR="000C089D" w:rsidRPr="003730AE" w:rsidRDefault="000C089D" w:rsidP="003730AE">
      <w:pPr>
        <w:ind w:firstLine="709"/>
        <w:jc w:val="both"/>
        <w:rPr>
          <w:bCs/>
          <w:color w:val="000000"/>
          <w:sz w:val="28"/>
          <w:szCs w:val="28"/>
        </w:rPr>
      </w:pPr>
      <w:r w:rsidRPr="003730AE">
        <w:rPr>
          <w:bCs/>
          <w:color w:val="000000"/>
          <w:sz w:val="28"/>
          <w:szCs w:val="28"/>
        </w:rPr>
        <w:tab/>
        <w:t>2.1.1. Наименование муниципальной услуги -  муниципальная услуга   «Выдача специального разрешения на движение по автомобильным дорогам общего пользования местного значения, находящихся в собственности муниципального образования город Новороссийск, тяжеловесного и (или) крупногабаритного транспортного средства» (далее – муниципальная услуга).</w:t>
      </w:r>
    </w:p>
    <w:p w:rsidR="000C089D" w:rsidRPr="003730AE" w:rsidRDefault="000C089D" w:rsidP="003730AE">
      <w:pPr>
        <w:ind w:firstLine="709"/>
        <w:jc w:val="center"/>
        <w:rPr>
          <w:bCs/>
          <w:color w:val="000000"/>
          <w:sz w:val="28"/>
          <w:szCs w:val="28"/>
        </w:rPr>
      </w:pPr>
    </w:p>
    <w:p w:rsidR="000C089D" w:rsidRPr="003730AE" w:rsidRDefault="000C089D" w:rsidP="003730AE">
      <w:pPr>
        <w:ind w:firstLine="709"/>
        <w:jc w:val="center"/>
        <w:rPr>
          <w:bCs/>
          <w:color w:val="000000"/>
          <w:sz w:val="28"/>
          <w:szCs w:val="28"/>
        </w:rPr>
      </w:pPr>
      <w:r w:rsidRPr="003730AE">
        <w:rPr>
          <w:bCs/>
          <w:color w:val="000000"/>
          <w:sz w:val="28"/>
          <w:szCs w:val="28"/>
        </w:rPr>
        <w:t xml:space="preserve">2.2. Наименование органа, предоставляющего </w:t>
      </w:r>
    </w:p>
    <w:p w:rsidR="000C089D" w:rsidRPr="003730AE" w:rsidRDefault="000C089D" w:rsidP="003730AE">
      <w:pPr>
        <w:ind w:firstLine="709"/>
        <w:jc w:val="center"/>
        <w:rPr>
          <w:bCs/>
          <w:color w:val="000000"/>
          <w:sz w:val="28"/>
          <w:szCs w:val="28"/>
        </w:rPr>
      </w:pPr>
      <w:r w:rsidRPr="003730AE">
        <w:rPr>
          <w:bCs/>
          <w:color w:val="000000"/>
          <w:sz w:val="28"/>
          <w:szCs w:val="28"/>
        </w:rPr>
        <w:lastRenderedPageBreak/>
        <w:t>муниципальную услугу</w:t>
      </w:r>
    </w:p>
    <w:p w:rsidR="000C089D" w:rsidRPr="003730AE" w:rsidRDefault="000C089D" w:rsidP="003730AE">
      <w:pPr>
        <w:ind w:firstLine="709"/>
        <w:jc w:val="both"/>
        <w:rPr>
          <w:bCs/>
          <w:color w:val="000000"/>
          <w:sz w:val="28"/>
          <w:szCs w:val="28"/>
        </w:rPr>
      </w:pPr>
    </w:p>
    <w:p w:rsidR="000C089D" w:rsidRPr="003730AE" w:rsidRDefault="000C089D" w:rsidP="003730AE">
      <w:pPr>
        <w:ind w:firstLine="709"/>
        <w:jc w:val="both"/>
        <w:rPr>
          <w:bCs/>
          <w:color w:val="000000"/>
          <w:sz w:val="28"/>
          <w:szCs w:val="28"/>
        </w:rPr>
      </w:pPr>
      <w:r w:rsidRPr="003730AE">
        <w:rPr>
          <w:bCs/>
          <w:color w:val="000000"/>
          <w:sz w:val="28"/>
          <w:szCs w:val="28"/>
        </w:rPr>
        <w:tab/>
        <w:t xml:space="preserve">2.2.1. Предоставление муниципальной услуги осуществляется уполномоченным органом администрации муниципального образования город Новороссийск, в лице управления транспорта и </w:t>
      </w:r>
      <w:r w:rsidR="00561013" w:rsidRPr="003730AE">
        <w:rPr>
          <w:bCs/>
          <w:color w:val="000000"/>
          <w:sz w:val="28"/>
          <w:szCs w:val="28"/>
        </w:rPr>
        <w:t>дорожного хозяйства</w:t>
      </w:r>
      <w:r w:rsidRPr="003730AE">
        <w:rPr>
          <w:bCs/>
          <w:color w:val="000000"/>
          <w:sz w:val="28"/>
          <w:szCs w:val="28"/>
        </w:rPr>
        <w:t>.</w:t>
      </w:r>
    </w:p>
    <w:p w:rsidR="000C089D" w:rsidRPr="003730AE" w:rsidRDefault="000C089D" w:rsidP="003730AE">
      <w:pPr>
        <w:ind w:firstLine="709"/>
        <w:jc w:val="both"/>
        <w:rPr>
          <w:bCs/>
          <w:color w:val="000000"/>
          <w:sz w:val="28"/>
          <w:szCs w:val="28"/>
        </w:rPr>
      </w:pPr>
    </w:p>
    <w:p w:rsidR="000C089D" w:rsidRPr="003730AE" w:rsidRDefault="000C089D" w:rsidP="003730AE">
      <w:pPr>
        <w:ind w:firstLine="709"/>
        <w:jc w:val="center"/>
        <w:rPr>
          <w:bCs/>
          <w:color w:val="000000"/>
          <w:sz w:val="28"/>
          <w:szCs w:val="28"/>
        </w:rPr>
      </w:pPr>
      <w:r w:rsidRPr="003730AE">
        <w:rPr>
          <w:bCs/>
          <w:color w:val="000000"/>
          <w:sz w:val="28"/>
          <w:szCs w:val="28"/>
        </w:rPr>
        <w:t>2.3. Результат предоставления муниципальной услуги.</w:t>
      </w:r>
    </w:p>
    <w:p w:rsidR="000C089D" w:rsidRPr="003730AE" w:rsidRDefault="000C089D" w:rsidP="003730AE">
      <w:pPr>
        <w:ind w:firstLine="709"/>
        <w:jc w:val="both"/>
        <w:rPr>
          <w:bCs/>
          <w:color w:val="000000"/>
          <w:sz w:val="28"/>
          <w:szCs w:val="28"/>
        </w:rPr>
      </w:pPr>
    </w:p>
    <w:p w:rsidR="000C089D" w:rsidRPr="003730AE" w:rsidRDefault="000C089D" w:rsidP="003730AE">
      <w:pPr>
        <w:ind w:firstLine="709"/>
        <w:jc w:val="both"/>
        <w:rPr>
          <w:bCs/>
          <w:color w:val="000000"/>
          <w:sz w:val="28"/>
          <w:szCs w:val="28"/>
        </w:rPr>
      </w:pPr>
      <w:r w:rsidRPr="003730AE">
        <w:rPr>
          <w:bCs/>
          <w:color w:val="000000"/>
          <w:sz w:val="28"/>
          <w:szCs w:val="28"/>
        </w:rPr>
        <w:tab/>
        <w:t>2.3.1. Результатом предоставления муниципальной услуги является:</w:t>
      </w:r>
    </w:p>
    <w:p w:rsidR="000C089D" w:rsidRPr="003730AE" w:rsidRDefault="000C089D" w:rsidP="003730AE">
      <w:pPr>
        <w:ind w:firstLine="709"/>
        <w:jc w:val="both"/>
        <w:rPr>
          <w:bCs/>
          <w:color w:val="000000"/>
          <w:sz w:val="28"/>
          <w:szCs w:val="28"/>
        </w:rPr>
      </w:pPr>
      <w:r w:rsidRPr="003730AE">
        <w:rPr>
          <w:bCs/>
          <w:color w:val="000000"/>
          <w:sz w:val="28"/>
          <w:szCs w:val="28"/>
        </w:rPr>
        <w:t>2.3.1.1 выдача заявителю специального разрешения;</w:t>
      </w:r>
    </w:p>
    <w:p w:rsidR="000C089D" w:rsidRPr="003730AE" w:rsidRDefault="000C089D" w:rsidP="003730AE">
      <w:pPr>
        <w:ind w:firstLine="709"/>
        <w:jc w:val="both"/>
        <w:rPr>
          <w:bCs/>
          <w:color w:val="000000"/>
          <w:sz w:val="28"/>
          <w:szCs w:val="28"/>
        </w:rPr>
      </w:pPr>
      <w:r w:rsidRPr="003730AE">
        <w:rPr>
          <w:bCs/>
          <w:color w:val="000000"/>
          <w:sz w:val="28"/>
          <w:szCs w:val="28"/>
        </w:rPr>
        <w:t xml:space="preserve">2.3.1.2 отказ в выдаче специального разрешения. </w:t>
      </w:r>
    </w:p>
    <w:p w:rsidR="000C089D" w:rsidRPr="003730AE" w:rsidRDefault="000C089D" w:rsidP="003730AE">
      <w:pPr>
        <w:ind w:firstLine="709"/>
        <w:jc w:val="both"/>
        <w:rPr>
          <w:bCs/>
          <w:color w:val="000000"/>
          <w:sz w:val="28"/>
          <w:szCs w:val="28"/>
        </w:rPr>
      </w:pPr>
      <w:r w:rsidRPr="003730AE">
        <w:rPr>
          <w:bCs/>
          <w:color w:val="000000"/>
          <w:sz w:val="28"/>
          <w:szCs w:val="28"/>
        </w:rPr>
        <w:tab/>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уполномоченного органа на предоставление муниципальной услуги.</w:t>
      </w:r>
    </w:p>
    <w:p w:rsidR="000C089D" w:rsidRPr="003730AE" w:rsidRDefault="000C089D" w:rsidP="003730AE">
      <w:pPr>
        <w:ind w:firstLine="709"/>
        <w:jc w:val="both"/>
        <w:rPr>
          <w:bCs/>
          <w:color w:val="000000"/>
          <w:sz w:val="28"/>
          <w:szCs w:val="28"/>
        </w:rPr>
      </w:pPr>
      <w:r w:rsidRPr="003730AE">
        <w:rPr>
          <w:bCs/>
          <w:color w:val="000000"/>
          <w:sz w:val="28"/>
          <w:szCs w:val="28"/>
        </w:rPr>
        <w:tab/>
        <w:t>2.3.2.1.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на предоставление муниципальной услуги.</w:t>
      </w:r>
    </w:p>
    <w:p w:rsidR="000C089D" w:rsidRPr="003730AE" w:rsidRDefault="000C089D" w:rsidP="003730AE">
      <w:pPr>
        <w:ind w:firstLine="709"/>
        <w:jc w:val="both"/>
        <w:rPr>
          <w:bCs/>
          <w:color w:val="000000"/>
          <w:sz w:val="28"/>
          <w:szCs w:val="28"/>
        </w:rPr>
      </w:pPr>
    </w:p>
    <w:p w:rsidR="000C089D" w:rsidRPr="003730AE" w:rsidRDefault="000C089D" w:rsidP="003730AE">
      <w:pPr>
        <w:ind w:firstLine="709"/>
        <w:jc w:val="center"/>
        <w:rPr>
          <w:bCs/>
          <w:color w:val="000000"/>
          <w:sz w:val="28"/>
          <w:szCs w:val="28"/>
        </w:rPr>
      </w:pPr>
      <w:r w:rsidRPr="003730AE">
        <w:rPr>
          <w:bCs/>
          <w:color w:val="000000"/>
          <w:sz w:val="28"/>
          <w:szCs w:val="28"/>
        </w:rPr>
        <w:t>2.4. Срок предоставления муниципальной услуги.</w:t>
      </w:r>
    </w:p>
    <w:p w:rsidR="000C089D" w:rsidRPr="003730AE" w:rsidRDefault="000C089D" w:rsidP="003730AE">
      <w:pPr>
        <w:ind w:firstLine="709"/>
        <w:jc w:val="both"/>
        <w:rPr>
          <w:bCs/>
          <w:color w:val="000000"/>
          <w:sz w:val="28"/>
          <w:szCs w:val="28"/>
        </w:rPr>
      </w:pPr>
    </w:p>
    <w:p w:rsidR="000C089D" w:rsidRPr="003730AE" w:rsidRDefault="000C089D" w:rsidP="003730AE">
      <w:pPr>
        <w:ind w:firstLine="709"/>
        <w:jc w:val="both"/>
        <w:rPr>
          <w:bCs/>
          <w:color w:val="000000"/>
          <w:sz w:val="28"/>
          <w:szCs w:val="28"/>
        </w:rPr>
      </w:pPr>
      <w:r w:rsidRPr="003730AE">
        <w:rPr>
          <w:bCs/>
          <w:color w:val="000000"/>
          <w:sz w:val="28"/>
          <w:szCs w:val="28"/>
        </w:rPr>
        <w:tab/>
        <w:t xml:space="preserve">2.4.1. Специальное разрешение в случае, если требуется согласование только владельца автомобильных дорог местного значения и при наличии соответствующих согласований, выдается в срок, не превышающий </w:t>
      </w:r>
      <w:r w:rsidR="00561013" w:rsidRPr="003730AE">
        <w:rPr>
          <w:bCs/>
          <w:color w:val="000000"/>
          <w:sz w:val="28"/>
          <w:szCs w:val="28"/>
        </w:rPr>
        <w:t>7</w:t>
      </w:r>
      <w:r w:rsidRPr="003730AE">
        <w:rPr>
          <w:bCs/>
          <w:color w:val="000000"/>
          <w:sz w:val="28"/>
          <w:szCs w:val="28"/>
        </w:rPr>
        <w:t xml:space="preserve"> рабочих дней с даты регистрации заявления, в случае необходимости согласования маршрута транспортного средства с</w:t>
      </w:r>
      <w:r w:rsidR="00561013" w:rsidRPr="003730AE">
        <w:rPr>
          <w:bCs/>
          <w:color w:val="000000"/>
          <w:sz w:val="28"/>
          <w:szCs w:val="28"/>
        </w:rPr>
        <w:t xml:space="preserve"> Госавтоинспекцией - в течение 11</w:t>
      </w:r>
      <w:r w:rsidRPr="003730AE">
        <w:rPr>
          <w:bCs/>
          <w:color w:val="000000"/>
          <w:sz w:val="28"/>
          <w:szCs w:val="28"/>
        </w:rPr>
        <w:t xml:space="preserve"> рабочих дней с даты регистрации заявления. Исполнители муниципальной услуги несут персональную ответственность за несоблюдение сроков рассмотрения заявления.</w:t>
      </w:r>
    </w:p>
    <w:p w:rsidR="000C089D" w:rsidRPr="003730AE" w:rsidRDefault="000C089D" w:rsidP="003730AE">
      <w:pPr>
        <w:ind w:firstLine="709"/>
        <w:jc w:val="both"/>
        <w:rPr>
          <w:bCs/>
          <w:color w:val="000000"/>
          <w:sz w:val="28"/>
          <w:szCs w:val="28"/>
        </w:rPr>
      </w:pPr>
      <w:r w:rsidRPr="003730AE">
        <w:rPr>
          <w:bCs/>
          <w:color w:val="000000"/>
          <w:sz w:val="28"/>
          <w:szCs w:val="28"/>
        </w:rPr>
        <w:tab/>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местного значения, их укрепление или принятие специальных мер по обустройству автомобильных дорог местного значения, их участков, а также пересекающих автомобильную дорогу местного значения сооружений и инженерных коммуникаций срок выдачи специального разрешения увеличивается на срок проведения указанных мероприятий.</w:t>
      </w:r>
    </w:p>
    <w:p w:rsidR="000C089D" w:rsidRPr="003730AE" w:rsidRDefault="000C089D" w:rsidP="003730AE">
      <w:pPr>
        <w:ind w:firstLine="709"/>
        <w:jc w:val="both"/>
        <w:rPr>
          <w:bCs/>
          <w:color w:val="000000"/>
          <w:sz w:val="28"/>
          <w:szCs w:val="28"/>
        </w:rPr>
      </w:pPr>
      <w:r w:rsidRPr="003730AE">
        <w:rPr>
          <w:bCs/>
          <w:color w:val="000000"/>
          <w:sz w:val="28"/>
          <w:szCs w:val="28"/>
          <w:lang w:eastAsia="ru-RU"/>
        </w:rPr>
        <w:tab/>
      </w:r>
      <w:r w:rsidRPr="003730AE">
        <w:rPr>
          <w:bCs/>
          <w:color w:val="000000"/>
          <w:sz w:val="28"/>
          <w:szCs w:val="28"/>
        </w:rPr>
        <w:t>2.4.2.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0C089D" w:rsidRPr="003730AE" w:rsidRDefault="000C089D" w:rsidP="003730AE">
      <w:pPr>
        <w:ind w:firstLine="709"/>
        <w:jc w:val="both"/>
        <w:rPr>
          <w:bCs/>
          <w:color w:val="000000"/>
          <w:sz w:val="28"/>
          <w:szCs w:val="28"/>
        </w:rPr>
      </w:pPr>
      <w:r w:rsidRPr="003730AE">
        <w:rPr>
          <w:bCs/>
          <w:color w:val="000000"/>
          <w:sz w:val="28"/>
          <w:szCs w:val="28"/>
        </w:rPr>
        <w:tab/>
        <w:t>2.4.3. Максимальный срок ожидания в очереди при подаче заявления для предоставления муниципальной услуги составляет 15 минут.</w:t>
      </w:r>
    </w:p>
    <w:p w:rsidR="000C089D" w:rsidRPr="003730AE" w:rsidRDefault="000C089D" w:rsidP="003730AE">
      <w:pPr>
        <w:ind w:firstLine="709"/>
        <w:jc w:val="both"/>
        <w:rPr>
          <w:bCs/>
          <w:color w:val="000000"/>
          <w:sz w:val="28"/>
          <w:szCs w:val="28"/>
        </w:rPr>
      </w:pPr>
      <w:r w:rsidRPr="003730AE">
        <w:rPr>
          <w:bCs/>
          <w:color w:val="000000"/>
          <w:sz w:val="28"/>
          <w:szCs w:val="28"/>
        </w:rPr>
        <w:lastRenderedPageBreak/>
        <w:tab/>
        <w:t>2.4.4. Срок приостановления предоставления муниципальной услуги законодательством не предусмотрен.</w:t>
      </w:r>
    </w:p>
    <w:p w:rsidR="000C089D" w:rsidRPr="003730AE" w:rsidRDefault="000C089D" w:rsidP="003730AE">
      <w:pPr>
        <w:ind w:firstLine="709"/>
        <w:jc w:val="both"/>
        <w:rPr>
          <w:bCs/>
          <w:color w:val="000000"/>
          <w:sz w:val="28"/>
          <w:szCs w:val="28"/>
        </w:rPr>
      </w:pPr>
    </w:p>
    <w:p w:rsidR="000C089D" w:rsidRPr="003730AE" w:rsidRDefault="000C089D" w:rsidP="003730AE">
      <w:pPr>
        <w:ind w:firstLine="709"/>
        <w:jc w:val="center"/>
        <w:rPr>
          <w:bCs/>
          <w:color w:val="000000"/>
          <w:sz w:val="28"/>
          <w:szCs w:val="28"/>
        </w:rPr>
      </w:pPr>
      <w:r w:rsidRPr="003730AE">
        <w:rPr>
          <w:bCs/>
          <w:color w:val="000000"/>
          <w:sz w:val="28"/>
          <w:szCs w:val="28"/>
        </w:rPr>
        <w:t>2.5.</w:t>
      </w:r>
      <w:r w:rsidRPr="003730AE">
        <w:rPr>
          <w:color w:val="000000"/>
          <w:sz w:val="28"/>
          <w:szCs w:val="28"/>
        </w:rPr>
        <w:t xml:space="preserve"> </w:t>
      </w:r>
      <w:r w:rsidRPr="003730AE">
        <w:rPr>
          <w:bCs/>
          <w:color w:val="000000"/>
          <w:sz w:val="28"/>
          <w:szCs w:val="28"/>
        </w:rPr>
        <w:t xml:space="preserve">Правовые основания для предоставления </w:t>
      </w:r>
    </w:p>
    <w:p w:rsidR="000C089D" w:rsidRPr="003730AE" w:rsidRDefault="000C089D" w:rsidP="003730AE">
      <w:pPr>
        <w:ind w:firstLine="709"/>
        <w:jc w:val="center"/>
        <w:rPr>
          <w:bCs/>
          <w:color w:val="000000"/>
          <w:sz w:val="28"/>
          <w:szCs w:val="28"/>
        </w:rPr>
      </w:pPr>
      <w:r w:rsidRPr="003730AE">
        <w:rPr>
          <w:bCs/>
          <w:color w:val="000000"/>
          <w:sz w:val="28"/>
          <w:szCs w:val="28"/>
        </w:rPr>
        <w:t>муниципальной услуги.</w:t>
      </w:r>
    </w:p>
    <w:p w:rsidR="000C089D" w:rsidRPr="003730AE" w:rsidRDefault="000C089D" w:rsidP="003730AE">
      <w:pPr>
        <w:ind w:firstLine="709"/>
        <w:jc w:val="both"/>
        <w:rPr>
          <w:bCs/>
          <w:color w:val="000000"/>
          <w:sz w:val="28"/>
          <w:szCs w:val="28"/>
        </w:rPr>
      </w:pPr>
    </w:p>
    <w:p w:rsidR="000C089D" w:rsidRPr="003730AE" w:rsidRDefault="000C089D" w:rsidP="003730AE">
      <w:pPr>
        <w:ind w:firstLine="709"/>
        <w:jc w:val="both"/>
        <w:rPr>
          <w:bCs/>
          <w:color w:val="000000"/>
          <w:sz w:val="28"/>
          <w:szCs w:val="28"/>
        </w:rPr>
      </w:pPr>
      <w:r w:rsidRPr="003730AE">
        <w:rPr>
          <w:bCs/>
          <w:color w:val="000000"/>
          <w:sz w:val="28"/>
          <w:szCs w:val="28"/>
        </w:rPr>
        <w:tab/>
        <w:t xml:space="preserve">2.5.1. Предоставление муниципальной услуги осуществляется в соответствии со следующими нормативными правовыми актами:  </w:t>
      </w:r>
    </w:p>
    <w:p w:rsidR="000C089D" w:rsidRPr="003730AE" w:rsidRDefault="000C089D" w:rsidP="003730AE">
      <w:pPr>
        <w:ind w:firstLine="709"/>
        <w:jc w:val="both"/>
        <w:rPr>
          <w:bCs/>
          <w:color w:val="000000"/>
          <w:sz w:val="28"/>
          <w:szCs w:val="28"/>
        </w:rPr>
      </w:pPr>
      <w:r w:rsidRPr="003730AE">
        <w:rPr>
          <w:bCs/>
          <w:color w:val="000000"/>
          <w:sz w:val="28"/>
          <w:szCs w:val="28"/>
        </w:rPr>
        <w:t>2.5.1.1. Конституцией Российской Федерации;</w:t>
      </w:r>
    </w:p>
    <w:p w:rsidR="000C089D" w:rsidRPr="003730AE" w:rsidRDefault="000C089D" w:rsidP="003730AE">
      <w:pPr>
        <w:ind w:firstLine="709"/>
        <w:jc w:val="both"/>
        <w:rPr>
          <w:bCs/>
          <w:color w:val="000000"/>
          <w:sz w:val="28"/>
          <w:szCs w:val="28"/>
        </w:rPr>
      </w:pPr>
      <w:r w:rsidRPr="003730AE">
        <w:rPr>
          <w:bCs/>
          <w:color w:val="000000"/>
          <w:sz w:val="28"/>
          <w:szCs w:val="28"/>
        </w:rPr>
        <w:t>2.5.1.2.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C089D" w:rsidRPr="003730AE" w:rsidRDefault="000C089D" w:rsidP="003730AE">
      <w:pPr>
        <w:ind w:firstLine="709"/>
        <w:jc w:val="both"/>
        <w:rPr>
          <w:bCs/>
          <w:color w:val="000000"/>
          <w:sz w:val="28"/>
          <w:szCs w:val="28"/>
        </w:rPr>
      </w:pPr>
      <w:r w:rsidRPr="003730AE">
        <w:rPr>
          <w:bCs/>
          <w:color w:val="000000"/>
          <w:sz w:val="28"/>
          <w:szCs w:val="28"/>
        </w:rPr>
        <w:t>2.5.1.3. Федеральным законом от 27 июля 2010 года № 210-ФЗ «Об организации предоставления государственных и муниципальных услуг»;</w:t>
      </w:r>
    </w:p>
    <w:p w:rsidR="000C089D" w:rsidRPr="003730AE" w:rsidRDefault="000C089D" w:rsidP="003730AE">
      <w:pPr>
        <w:ind w:firstLine="709"/>
        <w:jc w:val="both"/>
        <w:rPr>
          <w:bCs/>
          <w:color w:val="000000"/>
          <w:sz w:val="28"/>
          <w:szCs w:val="28"/>
        </w:rPr>
      </w:pPr>
      <w:r w:rsidRPr="003730AE">
        <w:rPr>
          <w:bCs/>
          <w:color w:val="000000"/>
          <w:sz w:val="28"/>
          <w:szCs w:val="28"/>
        </w:rPr>
        <w:t>2.5.1.4. Законом Краснодарского края от 7 июня 2001 года № 369-КЗ «Об автомобильных дорогах, расположенных на территории Краснодарского края»;</w:t>
      </w:r>
    </w:p>
    <w:p w:rsidR="000C089D" w:rsidRPr="003730AE" w:rsidRDefault="000C089D" w:rsidP="003730AE">
      <w:pPr>
        <w:ind w:firstLine="709"/>
        <w:jc w:val="both"/>
        <w:rPr>
          <w:bCs/>
          <w:color w:val="000000"/>
          <w:sz w:val="28"/>
          <w:szCs w:val="28"/>
        </w:rPr>
      </w:pPr>
      <w:r w:rsidRPr="003730AE">
        <w:rPr>
          <w:bCs/>
          <w:color w:val="000000"/>
          <w:sz w:val="28"/>
          <w:szCs w:val="28"/>
        </w:rPr>
        <w:t xml:space="preserve">2.5.1.5. </w:t>
      </w:r>
      <w:r w:rsidR="00303CF2" w:rsidRPr="003730AE">
        <w:rPr>
          <w:bCs/>
          <w:color w:val="000000"/>
          <w:sz w:val="28"/>
          <w:szCs w:val="28"/>
        </w:rPr>
        <w:t>Постановлением Правительства Российской Федерации от 21 декабря 2020 №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0C089D" w:rsidRPr="003730AE" w:rsidRDefault="000C089D" w:rsidP="003730AE">
      <w:pPr>
        <w:ind w:firstLine="709"/>
        <w:jc w:val="both"/>
        <w:rPr>
          <w:bCs/>
          <w:color w:val="000000"/>
          <w:sz w:val="28"/>
          <w:szCs w:val="28"/>
        </w:rPr>
      </w:pPr>
      <w:r w:rsidRPr="003730AE">
        <w:rPr>
          <w:bCs/>
          <w:color w:val="000000"/>
          <w:sz w:val="28"/>
          <w:szCs w:val="28"/>
        </w:rPr>
        <w:t xml:space="preserve">2.5.1.6. </w:t>
      </w:r>
      <w:r w:rsidR="00303CF2" w:rsidRPr="003730AE">
        <w:rPr>
          <w:sz w:val="28"/>
          <w:szCs w:val="28"/>
        </w:rPr>
        <w:t>Постановлением Правительства Российской Федерации от 31 января 2020 года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r w:rsidRPr="003730AE">
        <w:rPr>
          <w:bCs/>
          <w:color w:val="000000"/>
          <w:sz w:val="28"/>
          <w:szCs w:val="28"/>
        </w:rPr>
        <w:t>;</w:t>
      </w:r>
    </w:p>
    <w:p w:rsidR="000C089D" w:rsidRPr="003730AE" w:rsidRDefault="000C089D" w:rsidP="003730AE">
      <w:pPr>
        <w:ind w:firstLine="709"/>
        <w:jc w:val="both"/>
        <w:rPr>
          <w:bCs/>
          <w:color w:val="000000"/>
          <w:sz w:val="28"/>
          <w:szCs w:val="28"/>
        </w:rPr>
      </w:pPr>
      <w:r w:rsidRPr="003730AE">
        <w:rPr>
          <w:bCs/>
          <w:color w:val="000000"/>
          <w:sz w:val="28"/>
          <w:szCs w:val="28"/>
        </w:rPr>
        <w:t>2.5.1.7. Постановлением Правительства Российской Федерации от 23 октября 1993 года № 1090 «О правилах дорожного движения»;</w:t>
      </w:r>
    </w:p>
    <w:p w:rsidR="000C089D" w:rsidRPr="003730AE" w:rsidRDefault="000C089D" w:rsidP="003730AE">
      <w:pPr>
        <w:ind w:firstLine="709"/>
        <w:jc w:val="both"/>
        <w:rPr>
          <w:bCs/>
          <w:color w:val="000000"/>
          <w:sz w:val="28"/>
          <w:szCs w:val="28"/>
        </w:rPr>
      </w:pPr>
      <w:r w:rsidRPr="003730AE">
        <w:rPr>
          <w:bCs/>
          <w:color w:val="000000"/>
          <w:sz w:val="28"/>
          <w:szCs w:val="28"/>
        </w:rPr>
        <w:t>2.5.1.8. Приказом Минтранса России от 5 июня 2019 года № 167 (зарегистрирован Минюстом 26 июля 2019 № 55406.)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0C089D" w:rsidRPr="003730AE" w:rsidRDefault="000C089D" w:rsidP="003730AE">
      <w:pPr>
        <w:ind w:firstLine="709"/>
        <w:jc w:val="both"/>
        <w:rPr>
          <w:bCs/>
          <w:color w:val="000000"/>
          <w:sz w:val="28"/>
          <w:szCs w:val="28"/>
        </w:rPr>
      </w:pPr>
      <w:r w:rsidRPr="003730AE">
        <w:rPr>
          <w:bCs/>
          <w:color w:val="000000"/>
          <w:sz w:val="28"/>
          <w:szCs w:val="28"/>
        </w:rPr>
        <w:t xml:space="preserve">2.5.1.9. </w:t>
      </w:r>
      <w:r w:rsidR="00303CF2" w:rsidRPr="003730AE">
        <w:rPr>
          <w:bCs/>
          <w:color w:val="000000"/>
          <w:sz w:val="28"/>
          <w:szCs w:val="28"/>
        </w:rPr>
        <w:t>Постановлением администрации муниципального образования город Новороссийск от 23 сентября 2020 года № 4340 «Об определении размера вреда, причиняемого тяжеловесными транспортными средствами при движении по автомобильным дорогам местного значения муниципального образования город Новороссийск»</w:t>
      </w:r>
      <w:r w:rsidRPr="003730AE">
        <w:rPr>
          <w:bCs/>
          <w:color w:val="000000"/>
          <w:sz w:val="28"/>
          <w:szCs w:val="28"/>
        </w:rPr>
        <w:t xml:space="preserve">; </w:t>
      </w:r>
    </w:p>
    <w:p w:rsidR="00303CF2" w:rsidRPr="003730AE" w:rsidRDefault="000C089D" w:rsidP="003730AE">
      <w:pPr>
        <w:ind w:firstLine="709"/>
        <w:jc w:val="both"/>
        <w:rPr>
          <w:bCs/>
          <w:color w:val="000000"/>
          <w:sz w:val="28"/>
          <w:szCs w:val="28"/>
        </w:rPr>
      </w:pPr>
      <w:r w:rsidRPr="003730AE">
        <w:rPr>
          <w:bCs/>
          <w:color w:val="000000"/>
          <w:sz w:val="28"/>
          <w:szCs w:val="28"/>
        </w:rPr>
        <w:t>2.5.1.10. Иными нормативными правовыми актами Российской Федерации и Краснодарского края.</w:t>
      </w:r>
    </w:p>
    <w:p w:rsidR="00303CF2" w:rsidRPr="003730AE" w:rsidRDefault="00303CF2" w:rsidP="003730AE">
      <w:pPr>
        <w:ind w:firstLine="709"/>
        <w:jc w:val="both"/>
        <w:rPr>
          <w:bCs/>
          <w:color w:val="000000"/>
          <w:sz w:val="28"/>
          <w:szCs w:val="28"/>
        </w:rPr>
      </w:pPr>
    </w:p>
    <w:p w:rsidR="00303CF2" w:rsidRPr="003730AE" w:rsidRDefault="00303CF2" w:rsidP="003730AE">
      <w:pPr>
        <w:ind w:firstLine="709"/>
        <w:jc w:val="both"/>
        <w:rPr>
          <w:bCs/>
          <w:color w:val="000000"/>
          <w:sz w:val="28"/>
          <w:szCs w:val="28"/>
        </w:rPr>
      </w:pPr>
    </w:p>
    <w:p w:rsidR="000C089D" w:rsidRPr="003730AE" w:rsidRDefault="000C089D" w:rsidP="003730AE">
      <w:pPr>
        <w:ind w:firstLine="709"/>
        <w:jc w:val="center"/>
        <w:rPr>
          <w:bCs/>
          <w:color w:val="000000"/>
          <w:sz w:val="28"/>
          <w:szCs w:val="28"/>
        </w:rPr>
      </w:pPr>
      <w:r w:rsidRPr="003730AE">
        <w:rPr>
          <w:bCs/>
          <w:color w:val="000000"/>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с разделением на документы и информацию, которые </w:t>
      </w:r>
      <w:r w:rsidRPr="003730AE">
        <w:rPr>
          <w:bCs/>
          <w:color w:val="000000"/>
          <w:sz w:val="28"/>
          <w:szCs w:val="28"/>
        </w:rPr>
        <w:lastRenderedPageBreak/>
        <w:t>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C089D" w:rsidRPr="003730AE" w:rsidRDefault="000C089D" w:rsidP="003730AE">
      <w:pPr>
        <w:ind w:firstLine="709"/>
        <w:jc w:val="both"/>
        <w:rPr>
          <w:bCs/>
          <w:color w:val="000000"/>
          <w:sz w:val="28"/>
          <w:szCs w:val="28"/>
        </w:rPr>
      </w:pPr>
    </w:p>
    <w:p w:rsidR="000C089D" w:rsidRPr="003730AE" w:rsidRDefault="000C089D" w:rsidP="003730AE">
      <w:pPr>
        <w:ind w:firstLine="709"/>
        <w:jc w:val="both"/>
        <w:rPr>
          <w:bCs/>
          <w:color w:val="000000"/>
          <w:sz w:val="28"/>
          <w:szCs w:val="28"/>
        </w:rPr>
      </w:pPr>
      <w:r w:rsidRPr="003730AE">
        <w:rPr>
          <w:bCs/>
          <w:color w:val="000000"/>
          <w:sz w:val="28"/>
          <w:szCs w:val="28"/>
        </w:rPr>
        <w:tab/>
        <w:t>2.6.1.</w:t>
      </w:r>
      <w:r w:rsidRPr="003730AE">
        <w:rPr>
          <w:color w:val="000000"/>
          <w:sz w:val="28"/>
          <w:szCs w:val="28"/>
        </w:rPr>
        <w:t xml:space="preserve"> </w:t>
      </w:r>
      <w:r w:rsidRPr="003730AE">
        <w:rPr>
          <w:bCs/>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0C089D" w:rsidRPr="003730AE" w:rsidRDefault="000C089D" w:rsidP="003730AE">
      <w:pPr>
        <w:ind w:firstLine="709"/>
        <w:jc w:val="both"/>
        <w:rPr>
          <w:bCs/>
          <w:color w:val="000000"/>
          <w:sz w:val="28"/>
          <w:szCs w:val="28"/>
        </w:rPr>
      </w:pPr>
      <w:r w:rsidRPr="003730AE">
        <w:rPr>
          <w:bCs/>
          <w:color w:val="000000"/>
          <w:sz w:val="28"/>
          <w:szCs w:val="28"/>
        </w:rPr>
        <w:t xml:space="preserve"> </w:t>
      </w:r>
      <w:r w:rsidRPr="003730AE">
        <w:rPr>
          <w:bCs/>
          <w:color w:val="000000"/>
          <w:sz w:val="28"/>
          <w:szCs w:val="28"/>
        </w:rPr>
        <w:tab/>
        <w:t>2.6.1.1. заявление на получение специального разрешения на движение по автомобильным дорогам тяжеловесного и (или) крупногабаритного транспортного средства (далее – заявление) (рекомендуемый образец приведен в приложении № 2 к настоящему регламенту);</w:t>
      </w:r>
    </w:p>
    <w:p w:rsidR="008E2C3E" w:rsidRPr="003730AE" w:rsidRDefault="008E2C3E" w:rsidP="003730AE">
      <w:pPr>
        <w:ind w:firstLine="709"/>
        <w:jc w:val="both"/>
        <w:rPr>
          <w:bCs/>
          <w:color w:val="000000"/>
          <w:sz w:val="28"/>
          <w:szCs w:val="28"/>
        </w:rPr>
      </w:pPr>
      <w:r w:rsidRPr="003730AE">
        <w:rPr>
          <w:bCs/>
          <w:color w:val="000000"/>
          <w:sz w:val="28"/>
          <w:szCs w:val="28"/>
        </w:rPr>
        <w:tab/>
        <w:t>2.6.1.2.</w:t>
      </w:r>
      <w:r w:rsidR="00AA0834" w:rsidRPr="003730AE">
        <w:rPr>
          <w:bCs/>
          <w:color w:val="000000"/>
          <w:sz w:val="28"/>
          <w:szCs w:val="28"/>
        </w:rPr>
        <w:t xml:space="preserve"> с</w:t>
      </w:r>
      <w:r w:rsidRPr="003730AE">
        <w:rPr>
          <w:bCs/>
          <w:color w:val="000000"/>
          <w:sz w:val="28"/>
          <w:szCs w:val="28"/>
        </w:rPr>
        <w:t>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приведен в приложении №3 к настоящему регламенту).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0C089D" w:rsidRPr="003730AE" w:rsidRDefault="000C089D" w:rsidP="003730AE">
      <w:pPr>
        <w:ind w:firstLine="709"/>
        <w:jc w:val="both"/>
        <w:rPr>
          <w:bCs/>
          <w:color w:val="000000"/>
          <w:sz w:val="28"/>
          <w:szCs w:val="28"/>
        </w:rPr>
      </w:pPr>
      <w:r w:rsidRPr="003730AE">
        <w:rPr>
          <w:bCs/>
          <w:color w:val="000000"/>
          <w:sz w:val="28"/>
          <w:szCs w:val="28"/>
        </w:rPr>
        <w:tab/>
      </w:r>
      <w:r w:rsidR="00AA0834" w:rsidRPr="003730AE">
        <w:rPr>
          <w:bCs/>
          <w:color w:val="000000"/>
          <w:sz w:val="28"/>
          <w:szCs w:val="28"/>
        </w:rPr>
        <w:t>2.6.1.3</w:t>
      </w:r>
      <w:r w:rsidRPr="003730AE">
        <w:rPr>
          <w:bCs/>
          <w:color w:val="000000"/>
          <w:sz w:val="28"/>
          <w:szCs w:val="28"/>
        </w:rPr>
        <w:t xml:space="preserve">. </w:t>
      </w:r>
      <w:r w:rsidRPr="003730AE">
        <w:rPr>
          <w:bCs/>
          <w:color w:val="000000"/>
          <w:sz w:val="28"/>
          <w:szCs w:val="28"/>
          <w:lang w:eastAsia="ru-RU"/>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r w:rsidR="008E2C3E" w:rsidRPr="003730AE">
        <w:rPr>
          <w:bCs/>
          <w:color w:val="000000"/>
          <w:sz w:val="28"/>
          <w:szCs w:val="28"/>
          <w:lang w:eastAsia="ru-RU"/>
        </w:rPr>
        <w:t xml:space="preserve">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w:t>
      </w:r>
      <w:r w:rsidRPr="003730AE">
        <w:rPr>
          <w:bCs/>
          <w:color w:val="000000"/>
          <w:sz w:val="28"/>
          <w:szCs w:val="28"/>
          <w:lang w:eastAsia="ru-RU"/>
        </w:rPr>
        <w:t>;</w:t>
      </w:r>
    </w:p>
    <w:p w:rsidR="000C089D" w:rsidRPr="003730AE" w:rsidRDefault="00AA0834" w:rsidP="003730AE">
      <w:pPr>
        <w:shd w:val="clear" w:color="auto" w:fill="FFFFFF"/>
        <w:ind w:firstLine="709"/>
        <w:jc w:val="both"/>
        <w:rPr>
          <w:bCs/>
          <w:color w:val="000000"/>
          <w:sz w:val="28"/>
          <w:szCs w:val="28"/>
          <w:lang w:eastAsia="ru-RU"/>
        </w:rPr>
      </w:pPr>
      <w:r w:rsidRPr="003730AE">
        <w:rPr>
          <w:bCs/>
          <w:color w:val="000000"/>
          <w:sz w:val="28"/>
          <w:szCs w:val="28"/>
        </w:rPr>
        <w:t>2.6.1.4</w:t>
      </w:r>
      <w:r w:rsidR="000C089D" w:rsidRPr="003730AE">
        <w:rPr>
          <w:bCs/>
          <w:color w:val="000000"/>
          <w:sz w:val="28"/>
          <w:szCs w:val="28"/>
        </w:rPr>
        <w:t>.</w:t>
      </w:r>
      <w:r w:rsidR="000C089D" w:rsidRPr="003730AE">
        <w:rPr>
          <w:bCs/>
          <w:color w:val="000000"/>
          <w:sz w:val="28"/>
          <w:szCs w:val="28"/>
          <w:lang w:eastAsia="ru-RU"/>
        </w:rPr>
        <w:t xml:space="preserve"> в случае по</w:t>
      </w:r>
      <w:r w:rsidRPr="003730AE">
        <w:rPr>
          <w:bCs/>
          <w:color w:val="000000"/>
          <w:sz w:val="28"/>
          <w:szCs w:val="28"/>
          <w:lang w:eastAsia="ru-RU"/>
        </w:rPr>
        <w:t>дачи заявления представителем лица, в чьих интересах осуществляется выдача специального разрешения, к з</w:t>
      </w:r>
      <w:r w:rsidR="000C089D" w:rsidRPr="003730AE">
        <w:rPr>
          <w:bCs/>
          <w:color w:val="000000"/>
          <w:sz w:val="28"/>
          <w:szCs w:val="28"/>
          <w:lang w:eastAsia="ru-RU"/>
        </w:rPr>
        <w:t xml:space="preserve">аявлению также прилагается </w:t>
      </w:r>
      <w:r w:rsidRPr="003730AE">
        <w:rPr>
          <w:bCs/>
          <w:color w:val="000000"/>
          <w:sz w:val="28"/>
          <w:szCs w:val="28"/>
          <w:lang w:eastAsia="ru-RU"/>
        </w:rPr>
        <w:t>копия документа, подтверждающего его</w:t>
      </w:r>
      <w:r w:rsidR="000C089D" w:rsidRPr="003730AE">
        <w:rPr>
          <w:bCs/>
          <w:color w:val="000000"/>
          <w:sz w:val="28"/>
          <w:szCs w:val="28"/>
          <w:lang w:eastAsia="ru-RU"/>
        </w:rPr>
        <w:t xml:space="preserve"> полномочия.</w:t>
      </w:r>
    </w:p>
    <w:p w:rsidR="000C089D" w:rsidRPr="003730AE" w:rsidRDefault="000C089D" w:rsidP="003730AE">
      <w:pPr>
        <w:ind w:firstLine="709"/>
        <w:jc w:val="both"/>
        <w:rPr>
          <w:bCs/>
          <w:color w:val="000000"/>
          <w:sz w:val="28"/>
          <w:szCs w:val="28"/>
        </w:rPr>
      </w:pPr>
      <w:r w:rsidRPr="003730AE">
        <w:rPr>
          <w:bCs/>
          <w:color w:val="000000"/>
          <w:sz w:val="28"/>
          <w:szCs w:val="28"/>
        </w:rPr>
        <w:tab/>
        <w:t xml:space="preserve">2.6.2. В случае представления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w:t>
      </w:r>
      <w:r w:rsidRPr="003730AE">
        <w:rPr>
          <w:bCs/>
          <w:color w:val="000000"/>
          <w:sz w:val="28"/>
          <w:szCs w:val="28"/>
        </w:rPr>
        <w:lastRenderedPageBreak/>
        <w:t>возвращаются заявителю. Копии иных документов представляются заявителем самостоятельно.</w:t>
      </w:r>
    </w:p>
    <w:p w:rsidR="000C089D" w:rsidRPr="003730AE" w:rsidRDefault="000C089D" w:rsidP="003730AE">
      <w:pPr>
        <w:ind w:firstLine="709"/>
        <w:jc w:val="both"/>
        <w:rPr>
          <w:bCs/>
          <w:color w:val="000000"/>
          <w:sz w:val="28"/>
          <w:szCs w:val="28"/>
        </w:rPr>
      </w:pPr>
      <w:r w:rsidRPr="003730AE">
        <w:rPr>
          <w:bCs/>
          <w:color w:val="000000"/>
          <w:sz w:val="28"/>
          <w:szCs w:val="28"/>
        </w:rPr>
        <w:tab/>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0C089D" w:rsidRPr="003730AE" w:rsidRDefault="000C089D" w:rsidP="003730AE">
      <w:pPr>
        <w:ind w:firstLine="709"/>
        <w:jc w:val="both"/>
        <w:rPr>
          <w:bCs/>
          <w:color w:val="000000"/>
          <w:sz w:val="28"/>
          <w:szCs w:val="28"/>
        </w:rPr>
      </w:pPr>
      <w:r w:rsidRPr="003730AE">
        <w:rPr>
          <w:bCs/>
          <w:color w:val="000000"/>
          <w:sz w:val="28"/>
          <w:szCs w:val="28"/>
        </w:rPr>
        <w:tab/>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0C089D" w:rsidRPr="003730AE" w:rsidRDefault="000C089D" w:rsidP="003730AE">
      <w:pPr>
        <w:ind w:firstLine="709"/>
        <w:jc w:val="both"/>
        <w:rPr>
          <w:bCs/>
          <w:color w:val="000000"/>
          <w:sz w:val="28"/>
          <w:szCs w:val="28"/>
        </w:rPr>
      </w:pPr>
      <w:r w:rsidRPr="003730AE">
        <w:rPr>
          <w:bCs/>
          <w:color w:val="000000"/>
          <w:sz w:val="28"/>
          <w:szCs w:val="28"/>
        </w:rPr>
        <w:tab/>
        <w:t xml:space="preserve">2.6.3.1. сведения о государственной регистрации в качестве индивидуального предпринимателя или юридического лица.   </w:t>
      </w:r>
    </w:p>
    <w:p w:rsidR="000C089D" w:rsidRPr="003730AE" w:rsidRDefault="000C089D" w:rsidP="003730AE">
      <w:pPr>
        <w:ind w:firstLine="709"/>
        <w:jc w:val="both"/>
        <w:rPr>
          <w:bCs/>
          <w:color w:val="000000"/>
          <w:sz w:val="28"/>
          <w:szCs w:val="28"/>
        </w:rPr>
      </w:pPr>
      <w:r w:rsidRPr="003730AE">
        <w:rPr>
          <w:bCs/>
          <w:color w:val="000000"/>
          <w:sz w:val="28"/>
          <w:szCs w:val="28"/>
        </w:rPr>
        <w:tab/>
        <w:t>Информация, указанная в настоящем пункте, запрашивается при ее отсутствии в уполномоченном органе.</w:t>
      </w:r>
    </w:p>
    <w:p w:rsidR="000C089D" w:rsidRPr="003730AE" w:rsidRDefault="000C089D" w:rsidP="003730AE">
      <w:pPr>
        <w:ind w:firstLine="709"/>
        <w:jc w:val="both"/>
        <w:rPr>
          <w:bCs/>
          <w:color w:val="000000"/>
          <w:sz w:val="28"/>
          <w:szCs w:val="28"/>
        </w:rPr>
      </w:pPr>
      <w:r w:rsidRPr="003730AE">
        <w:rPr>
          <w:bCs/>
          <w:color w:val="000000"/>
          <w:sz w:val="28"/>
          <w:szCs w:val="28"/>
        </w:rPr>
        <w:tab/>
        <w:t>Получение информации, указанной в настоящем подразделе, не должно приводить к нарушению срока предоставления муниципальной услуги.</w:t>
      </w:r>
    </w:p>
    <w:p w:rsidR="000C089D" w:rsidRPr="003730AE" w:rsidRDefault="000C089D" w:rsidP="003730AE">
      <w:pPr>
        <w:ind w:firstLine="709"/>
        <w:jc w:val="both"/>
        <w:rPr>
          <w:bCs/>
          <w:color w:val="000000"/>
          <w:sz w:val="28"/>
          <w:szCs w:val="28"/>
        </w:rPr>
      </w:pPr>
      <w:r w:rsidRPr="003730AE">
        <w:rPr>
          <w:bCs/>
          <w:color w:val="000000"/>
          <w:sz w:val="28"/>
          <w:szCs w:val="28"/>
        </w:rPr>
        <w:tab/>
        <w:t>Плата за получение информации, указанной в настоящем пункте, с заявителя не взимается.</w:t>
      </w:r>
    </w:p>
    <w:p w:rsidR="000C089D" w:rsidRPr="003730AE" w:rsidRDefault="000C089D" w:rsidP="003730AE">
      <w:pPr>
        <w:ind w:firstLine="709"/>
        <w:jc w:val="both"/>
        <w:rPr>
          <w:bCs/>
          <w:color w:val="000000"/>
          <w:sz w:val="28"/>
          <w:szCs w:val="28"/>
        </w:rPr>
      </w:pPr>
      <w:r w:rsidRPr="003730AE">
        <w:rPr>
          <w:bCs/>
          <w:color w:val="000000"/>
          <w:sz w:val="28"/>
          <w:szCs w:val="28"/>
        </w:rPr>
        <w:tab/>
        <w:t>В случае непредставления заявителем документов, указанных в настоящем пункте регламента, данные документы запрашиваются уполномоченным органом в организациях, в распоряжении которых находятся указанные документы, в порядке межведомственного взаимодействия.</w:t>
      </w:r>
    </w:p>
    <w:p w:rsidR="000C089D" w:rsidRPr="003730AE" w:rsidRDefault="000C089D" w:rsidP="003730AE">
      <w:pPr>
        <w:ind w:firstLine="709"/>
        <w:jc w:val="both"/>
        <w:rPr>
          <w:bCs/>
          <w:color w:val="000000"/>
          <w:sz w:val="28"/>
          <w:szCs w:val="28"/>
        </w:rPr>
      </w:pPr>
      <w:r w:rsidRPr="003730AE">
        <w:rPr>
          <w:bCs/>
          <w:color w:val="000000"/>
          <w:sz w:val="28"/>
          <w:szCs w:val="28"/>
        </w:rPr>
        <w:tab/>
        <w:t>Непредставление заявителем указанных документов не является основанием для отказа в предоставлении муниципальной услуги.</w:t>
      </w:r>
    </w:p>
    <w:p w:rsidR="000C089D" w:rsidRPr="003730AE" w:rsidRDefault="000C089D" w:rsidP="003730AE">
      <w:pPr>
        <w:ind w:firstLine="709"/>
        <w:jc w:val="both"/>
        <w:rPr>
          <w:bCs/>
          <w:color w:val="000000"/>
          <w:sz w:val="28"/>
          <w:szCs w:val="28"/>
        </w:rPr>
      </w:pPr>
      <w:r w:rsidRPr="003730AE">
        <w:rPr>
          <w:bCs/>
          <w:color w:val="000000"/>
          <w:sz w:val="28"/>
          <w:szCs w:val="28"/>
        </w:rPr>
        <w:tab/>
        <w:t>2.6.4. Орган, предоставляющий муниципальную услугу, не вправе требовать от заявителя:</w:t>
      </w:r>
    </w:p>
    <w:p w:rsidR="000C089D" w:rsidRPr="003730AE" w:rsidRDefault="000C089D" w:rsidP="003730AE">
      <w:pPr>
        <w:ind w:firstLine="709"/>
        <w:jc w:val="both"/>
        <w:rPr>
          <w:bCs/>
          <w:color w:val="000000"/>
          <w:sz w:val="28"/>
          <w:szCs w:val="28"/>
        </w:rPr>
      </w:pPr>
      <w:r w:rsidRPr="003730AE">
        <w:rPr>
          <w:bCs/>
          <w:color w:val="000000"/>
          <w:sz w:val="28"/>
          <w:szCs w:val="28"/>
        </w:rPr>
        <w:tab/>
        <w:t>2.6.4.1.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089D" w:rsidRPr="003730AE" w:rsidRDefault="000C089D" w:rsidP="003730AE">
      <w:pPr>
        <w:ind w:firstLine="709"/>
        <w:jc w:val="both"/>
        <w:rPr>
          <w:bCs/>
          <w:color w:val="000000"/>
          <w:sz w:val="28"/>
          <w:szCs w:val="28"/>
        </w:rPr>
      </w:pPr>
      <w:r w:rsidRPr="003730AE">
        <w:rPr>
          <w:bCs/>
          <w:color w:val="000000"/>
          <w:sz w:val="28"/>
          <w:szCs w:val="28"/>
        </w:rPr>
        <w:tab/>
        <w:t>2.6.4.2. 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Заявитель вправе предоставить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C089D" w:rsidRPr="003730AE" w:rsidRDefault="000C089D" w:rsidP="003730AE">
      <w:pPr>
        <w:ind w:firstLine="709"/>
        <w:jc w:val="both"/>
        <w:rPr>
          <w:bCs/>
          <w:color w:val="000000"/>
          <w:sz w:val="28"/>
          <w:szCs w:val="28"/>
        </w:rPr>
      </w:pPr>
      <w:r w:rsidRPr="003730AE">
        <w:rPr>
          <w:bCs/>
          <w:color w:val="000000"/>
          <w:sz w:val="28"/>
          <w:szCs w:val="28"/>
        </w:rPr>
        <w:tab/>
        <w:t xml:space="preserve">2.6.4.3. осуществления действий, в том числе согласований, необходимых для получения муниципальной услуги и связанных с </w:t>
      </w:r>
      <w:r w:rsidRPr="003730AE">
        <w:rPr>
          <w:bCs/>
          <w:color w:val="000000"/>
          <w:sz w:val="28"/>
          <w:szCs w:val="28"/>
        </w:rPr>
        <w:lastRenderedPageBreak/>
        <w:t>обращением в иные государственные органы, органы местного самоуправления, организации;</w:t>
      </w:r>
    </w:p>
    <w:p w:rsidR="000C089D" w:rsidRPr="003730AE" w:rsidRDefault="000C089D" w:rsidP="003730AE">
      <w:pPr>
        <w:ind w:firstLine="709"/>
        <w:jc w:val="both"/>
        <w:rPr>
          <w:bCs/>
          <w:color w:val="000000"/>
          <w:sz w:val="28"/>
          <w:szCs w:val="28"/>
        </w:rPr>
      </w:pPr>
      <w:r w:rsidRPr="003730AE">
        <w:rPr>
          <w:bCs/>
          <w:color w:val="000000"/>
          <w:sz w:val="28"/>
          <w:szCs w:val="28"/>
        </w:rPr>
        <w:tab/>
        <w:t>2.6.4.4.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C089D" w:rsidRPr="003730AE" w:rsidRDefault="000C089D" w:rsidP="003730AE">
      <w:pPr>
        <w:ind w:firstLine="709"/>
        <w:jc w:val="both"/>
        <w:rPr>
          <w:bCs/>
          <w:color w:val="000000"/>
          <w:sz w:val="28"/>
          <w:szCs w:val="28"/>
        </w:rPr>
      </w:pPr>
      <w:r w:rsidRPr="003730AE">
        <w:rPr>
          <w:bCs/>
          <w:color w:val="000000"/>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C089D" w:rsidRPr="003730AE" w:rsidRDefault="000C089D" w:rsidP="003730AE">
      <w:pPr>
        <w:ind w:firstLine="709"/>
        <w:jc w:val="both"/>
        <w:rPr>
          <w:bCs/>
          <w:color w:val="000000"/>
          <w:sz w:val="28"/>
          <w:szCs w:val="28"/>
        </w:rPr>
      </w:pPr>
      <w:r w:rsidRPr="003730AE">
        <w:rPr>
          <w:bCs/>
          <w:color w:val="000000"/>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089D" w:rsidRPr="003730AE" w:rsidRDefault="000C089D" w:rsidP="003730AE">
      <w:pPr>
        <w:ind w:firstLine="709"/>
        <w:jc w:val="both"/>
        <w:rPr>
          <w:bCs/>
          <w:color w:val="000000"/>
          <w:sz w:val="28"/>
          <w:szCs w:val="28"/>
        </w:rPr>
      </w:pPr>
      <w:r w:rsidRPr="003730AE">
        <w:rPr>
          <w:bCs/>
          <w:color w:val="000000"/>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089D" w:rsidRPr="003730AE" w:rsidRDefault="000C089D" w:rsidP="003730AE">
      <w:pPr>
        <w:ind w:firstLine="709"/>
        <w:jc w:val="both"/>
        <w:rPr>
          <w:bCs/>
          <w:color w:val="000000"/>
          <w:sz w:val="28"/>
          <w:szCs w:val="28"/>
        </w:rPr>
      </w:pPr>
      <w:r w:rsidRPr="003730AE">
        <w:rPr>
          <w:bCs/>
          <w:color w:val="000000"/>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либо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либо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E5D8A" w:rsidRPr="003730AE" w:rsidRDefault="00BE5D8A" w:rsidP="003730AE">
      <w:pPr>
        <w:ind w:firstLine="709"/>
        <w:jc w:val="center"/>
        <w:rPr>
          <w:bCs/>
          <w:color w:val="000000"/>
          <w:sz w:val="28"/>
          <w:szCs w:val="28"/>
        </w:rPr>
      </w:pPr>
    </w:p>
    <w:p w:rsidR="000C089D" w:rsidRPr="003730AE" w:rsidRDefault="000C089D" w:rsidP="003730AE">
      <w:pPr>
        <w:ind w:firstLine="709"/>
        <w:jc w:val="center"/>
        <w:rPr>
          <w:bCs/>
          <w:color w:val="000000"/>
          <w:sz w:val="28"/>
          <w:szCs w:val="28"/>
        </w:rPr>
      </w:pPr>
      <w:r w:rsidRPr="003730AE">
        <w:rPr>
          <w:bCs/>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0C089D" w:rsidRPr="003730AE" w:rsidRDefault="000C089D" w:rsidP="003730AE">
      <w:pPr>
        <w:ind w:firstLine="709"/>
        <w:jc w:val="both"/>
        <w:rPr>
          <w:bCs/>
          <w:color w:val="000000"/>
          <w:sz w:val="28"/>
          <w:szCs w:val="28"/>
        </w:rPr>
      </w:pPr>
    </w:p>
    <w:p w:rsidR="000C089D" w:rsidRPr="003730AE" w:rsidRDefault="000C089D" w:rsidP="003730AE">
      <w:pPr>
        <w:ind w:firstLine="709"/>
        <w:jc w:val="both"/>
        <w:rPr>
          <w:bCs/>
          <w:color w:val="000000"/>
          <w:sz w:val="28"/>
          <w:szCs w:val="28"/>
        </w:rPr>
      </w:pPr>
      <w:r w:rsidRPr="003730AE">
        <w:rPr>
          <w:bCs/>
          <w:color w:val="000000"/>
          <w:sz w:val="28"/>
          <w:szCs w:val="28"/>
        </w:rPr>
        <w:tab/>
        <w:t xml:space="preserve">2.7.1. Уполномоченный орган (подведомственное учреждение (организация)) отказывает в </w:t>
      </w:r>
      <w:r w:rsidR="00953997" w:rsidRPr="003730AE">
        <w:rPr>
          <w:bCs/>
          <w:color w:val="000000"/>
          <w:sz w:val="28"/>
          <w:szCs w:val="28"/>
        </w:rPr>
        <w:t>приеме</w:t>
      </w:r>
      <w:r w:rsidRPr="003730AE">
        <w:rPr>
          <w:bCs/>
          <w:color w:val="000000"/>
          <w:sz w:val="28"/>
          <w:szCs w:val="28"/>
        </w:rPr>
        <w:t xml:space="preserve"> заявления в случае, если:</w:t>
      </w:r>
    </w:p>
    <w:p w:rsidR="000C089D" w:rsidRPr="003730AE" w:rsidRDefault="000C089D" w:rsidP="003730AE">
      <w:pPr>
        <w:ind w:firstLine="709"/>
        <w:jc w:val="both"/>
        <w:rPr>
          <w:bCs/>
          <w:color w:val="000000"/>
          <w:sz w:val="28"/>
          <w:szCs w:val="28"/>
        </w:rPr>
      </w:pPr>
      <w:r w:rsidRPr="003730AE">
        <w:rPr>
          <w:bCs/>
          <w:color w:val="000000"/>
          <w:sz w:val="28"/>
          <w:szCs w:val="28"/>
        </w:rPr>
        <w:tab/>
        <w:t xml:space="preserve">2.7.1.1. </w:t>
      </w:r>
      <w:r w:rsidR="00AA0834" w:rsidRPr="003730AE">
        <w:rPr>
          <w:bCs/>
          <w:color w:val="000000"/>
          <w:sz w:val="28"/>
          <w:szCs w:val="28"/>
        </w:rPr>
        <w:t xml:space="preserve">уполномоченный орган не вправе </w:t>
      </w:r>
      <w:r w:rsidR="000014FF" w:rsidRPr="003730AE">
        <w:rPr>
          <w:bCs/>
          <w:color w:val="000000"/>
          <w:sz w:val="28"/>
          <w:szCs w:val="28"/>
        </w:rPr>
        <w:t>выдава</w:t>
      </w:r>
      <w:r w:rsidR="00953997" w:rsidRPr="003730AE">
        <w:rPr>
          <w:bCs/>
          <w:color w:val="000000"/>
          <w:sz w:val="28"/>
          <w:szCs w:val="28"/>
        </w:rPr>
        <w:t>ть специальное разрешение по за</w:t>
      </w:r>
      <w:r w:rsidR="000014FF" w:rsidRPr="003730AE">
        <w:rPr>
          <w:bCs/>
          <w:color w:val="000000"/>
          <w:sz w:val="28"/>
          <w:szCs w:val="28"/>
        </w:rPr>
        <w:t>я</w:t>
      </w:r>
      <w:r w:rsidR="00953997" w:rsidRPr="003730AE">
        <w:rPr>
          <w:bCs/>
          <w:color w:val="000000"/>
          <w:sz w:val="28"/>
          <w:szCs w:val="28"/>
        </w:rPr>
        <w:t>в</w:t>
      </w:r>
      <w:r w:rsidR="000014FF" w:rsidRPr="003730AE">
        <w:rPr>
          <w:bCs/>
          <w:color w:val="000000"/>
          <w:sz w:val="28"/>
          <w:szCs w:val="28"/>
        </w:rPr>
        <w:t>ленном</w:t>
      </w:r>
      <w:r w:rsidR="00953997" w:rsidRPr="003730AE">
        <w:rPr>
          <w:bCs/>
          <w:color w:val="000000"/>
          <w:sz w:val="28"/>
          <w:szCs w:val="28"/>
        </w:rPr>
        <w:t>у</w:t>
      </w:r>
      <w:r w:rsidR="000014FF" w:rsidRPr="003730AE">
        <w:rPr>
          <w:bCs/>
          <w:color w:val="000000"/>
          <w:sz w:val="28"/>
          <w:szCs w:val="28"/>
        </w:rPr>
        <w:t xml:space="preserve"> маршруту</w:t>
      </w:r>
      <w:r w:rsidRPr="003730AE">
        <w:rPr>
          <w:bCs/>
          <w:color w:val="000000"/>
          <w:sz w:val="28"/>
          <w:szCs w:val="28"/>
        </w:rPr>
        <w:t>;</w:t>
      </w:r>
    </w:p>
    <w:p w:rsidR="000014FF" w:rsidRPr="003730AE" w:rsidRDefault="000014FF" w:rsidP="003730AE">
      <w:pPr>
        <w:ind w:firstLine="709"/>
        <w:jc w:val="both"/>
        <w:rPr>
          <w:bCs/>
          <w:color w:val="000000"/>
          <w:sz w:val="28"/>
          <w:szCs w:val="28"/>
        </w:rPr>
      </w:pPr>
      <w:r w:rsidRPr="003730AE">
        <w:rPr>
          <w:bCs/>
          <w:color w:val="000000"/>
          <w:sz w:val="28"/>
          <w:szCs w:val="28"/>
        </w:rPr>
        <w:tab/>
        <w:t>2.7.1.2. заявление подписано лицом, не имеющим полномочий на подписание данного заявления;</w:t>
      </w:r>
    </w:p>
    <w:p w:rsidR="000C089D" w:rsidRPr="003730AE" w:rsidRDefault="000C089D" w:rsidP="003730AE">
      <w:pPr>
        <w:ind w:firstLine="709"/>
        <w:jc w:val="both"/>
        <w:rPr>
          <w:bCs/>
          <w:color w:val="000000"/>
          <w:sz w:val="28"/>
          <w:szCs w:val="28"/>
        </w:rPr>
      </w:pPr>
      <w:r w:rsidRPr="003730AE">
        <w:rPr>
          <w:bCs/>
          <w:color w:val="000000"/>
          <w:sz w:val="28"/>
          <w:szCs w:val="28"/>
        </w:rPr>
        <w:tab/>
        <w:t>2.7.1.2. заявление не содержит сведений</w:t>
      </w:r>
      <w:r w:rsidR="000014FF" w:rsidRPr="003730AE">
        <w:rPr>
          <w:bCs/>
          <w:color w:val="000000"/>
          <w:sz w:val="28"/>
          <w:szCs w:val="28"/>
        </w:rPr>
        <w:t xml:space="preserve"> и (или) не соответствует требованиям</w:t>
      </w:r>
      <w:r w:rsidRPr="003730AE">
        <w:rPr>
          <w:bCs/>
          <w:color w:val="000000"/>
          <w:sz w:val="28"/>
          <w:szCs w:val="28"/>
        </w:rPr>
        <w:t>, установленных пунктом 3.3.3 настоящего регламента;</w:t>
      </w:r>
    </w:p>
    <w:p w:rsidR="000C089D" w:rsidRPr="003730AE" w:rsidRDefault="000C089D" w:rsidP="003730AE">
      <w:pPr>
        <w:ind w:firstLine="709"/>
        <w:jc w:val="both"/>
        <w:rPr>
          <w:bCs/>
          <w:color w:val="000000"/>
          <w:sz w:val="28"/>
          <w:szCs w:val="28"/>
        </w:rPr>
      </w:pPr>
      <w:r w:rsidRPr="003730AE">
        <w:rPr>
          <w:bCs/>
          <w:color w:val="000000"/>
          <w:sz w:val="28"/>
          <w:szCs w:val="28"/>
        </w:rPr>
        <w:tab/>
        <w:t xml:space="preserve">2.7.1.3. </w:t>
      </w:r>
      <w:r w:rsidR="000014FF" w:rsidRPr="003730AE">
        <w:rPr>
          <w:bCs/>
          <w:color w:val="000000"/>
          <w:sz w:val="28"/>
          <w:szCs w:val="28"/>
        </w:rPr>
        <w:t>предусмотренные п. 3.3.5 документы не приложены</w:t>
      </w:r>
      <w:r w:rsidRPr="003730AE">
        <w:rPr>
          <w:bCs/>
          <w:color w:val="000000"/>
          <w:sz w:val="28"/>
          <w:szCs w:val="28"/>
        </w:rPr>
        <w:t xml:space="preserve"> к заявлению </w:t>
      </w:r>
      <w:r w:rsidR="000014FF" w:rsidRPr="003730AE">
        <w:rPr>
          <w:bCs/>
          <w:color w:val="000000"/>
          <w:sz w:val="28"/>
          <w:szCs w:val="28"/>
        </w:rPr>
        <w:t xml:space="preserve">или прилагаемые к заявлению </w:t>
      </w:r>
      <w:r w:rsidRPr="003730AE">
        <w:rPr>
          <w:bCs/>
          <w:color w:val="000000"/>
          <w:sz w:val="28"/>
          <w:szCs w:val="28"/>
        </w:rPr>
        <w:t>документы не соответствуют требованиям пунктов 3.3.5 настоящего регламента.</w:t>
      </w:r>
    </w:p>
    <w:p w:rsidR="000C089D" w:rsidRPr="003730AE" w:rsidRDefault="000C089D" w:rsidP="003730AE">
      <w:pPr>
        <w:ind w:firstLine="709"/>
        <w:jc w:val="both"/>
        <w:rPr>
          <w:bCs/>
          <w:color w:val="000000"/>
          <w:sz w:val="28"/>
          <w:szCs w:val="28"/>
        </w:rPr>
      </w:pPr>
      <w:r w:rsidRPr="003730AE">
        <w:rPr>
          <w:bCs/>
          <w:color w:val="000000"/>
          <w:sz w:val="28"/>
          <w:szCs w:val="28"/>
        </w:rPr>
        <w:lastRenderedPageBreak/>
        <w:tab/>
        <w:t>2.7.2.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C089D" w:rsidRPr="003730AE" w:rsidRDefault="000C089D" w:rsidP="003730AE">
      <w:pPr>
        <w:ind w:firstLine="709"/>
        <w:jc w:val="both"/>
        <w:rPr>
          <w:bCs/>
          <w:color w:val="000000"/>
          <w:sz w:val="28"/>
          <w:szCs w:val="28"/>
        </w:rPr>
      </w:pPr>
      <w:r w:rsidRPr="003730AE">
        <w:rPr>
          <w:bCs/>
          <w:color w:val="000000"/>
          <w:sz w:val="28"/>
          <w:szCs w:val="28"/>
        </w:rPr>
        <w:tab/>
        <w:t>Уведомление об отказе в приеме документов, необходимых для предоставления муниципальной услуги, по требованию заявителя подписывается специалистом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C089D" w:rsidRPr="003730AE" w:rsidRDefault="000C089D" w:rsidP="003730AE">
      <w:pPr>
        <w:ind w:firstLine="709"/>
        <w:jc w:val="both"/>
        <w:rPr>
          <w:bCs/>
          <w:color w:val="000000"/>
          <w:sz w:val="28"/>
          <w:szCs w:val="28"/>
        </w:rPr>
      </w:pPr>
      <w:r w:rsidRPr="003730AE">
        <w:rPr>
          <w:bCs/>
          <w:color w:val="000000"/>
          <w:sz w:val="28"/>
          <w:szCs w:val="28"/>
        </w:rPr>
        <w:tab/>
        <w:t>Не может быть отказано заявителю в приеме дополнительных документов при наличии намерения их сдать.</w:t>
      </w:r>
    </w:p>
    <w:p w:rsidR="000C089D" w:rsidRPr="003730AE" w:rsidRDefault="000C089D" w:rsidP="003730AE">
      <w:pPr>
        <w:ind w:firstLine="709"/>
        <w:jc w:val="both"/>
        <w:rPr>
          <w:bCs/>
          <w:color w:val="000000"/>
          <w:sz w:val="28"/>
          <w:szCs w:val="28"/>
        </w:rPr>
      </w:pPr>
      <w:r w:rsidRPr="003730AE">
        <w:rPr>
          <w:bCs/>
          <w:color w:val="000000"/>
          <w:sz w:val="28"/>
          <w:szCs w:val="28"/>
        </w:rPr>
        <w:tab/>
        <w:t>2.7.3.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C089D" w:rsidRPr="003730AE" w:rsidRDefault="000C089D" w:rsidP="003730AE">
      <w:pPr>
        <w:ind w:firstLine="709"/>
        <w:jc w:val="both"/>
        <w:rPr>
          <w:bCs/>
          <w:color w:val="000000"/>
          <w:sz w:val="28"/>
          <w:szCs w:val="28"/>
        </w:rPr>
      </w:pPr>
      <w:r w:rsidRPr="003730AE">
        <w:rPr>
          <w:bCs/>
          <w:color w:val="000000"/>
          <w:sz w:val="28"/>
          <w:szCs w:val="28"/>
        </w:rPr>
        <w:tab/>
        <w:t>2.7.4.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C089D" w:rsidRPr="003730AE" w:rsidRDefault="000C089D" w:rsidP="003730AE">
      <w:pPr>
        <w:ind w:firstLine="709"/>
        <w:jc w:val="both"/>
        <w:rPr>
          <w:bCs/>
          <w:color w:val="000000"/>
          <w:sz w:val="28"/>
          <w:szCs w:val="28"/>
        </w:rPr>
      </w:pPr>
      <w:r w:rsidRPr="003730AE">
        <w:rPr>
          <w:bCs/>
          <w:color w:val="000000"/>
          <w:sz w:val="28"/>
          <w:szCs w:val="28"/>
        </w:rPr>
        <w:tab/>
        <w:t>2.7.5.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0C089D" w:rsidRPr="003730AE" w:rsidRDefault="00EC7E57" w:rsidP="003730AE">
      <w:pPr>
        <w:ind w:firstLine="709"/>
        <w:jc w:val="both"/>
        <w:rPr>
          <w:bCs/>
          <w:color w:val="000000"/>
          <w:sz w:val="28"/>
          <w:szCs w:val="28"/>
        </w:rPr>
      </w:pPr>
      <w:r w:rsidRPr="003730AE">
        <w:rPr>
          <w:bCs/>
          <w:color w:val="000000"/>
          <w:sz w:val="28"/>
          <w:szCs w:val="28"/>
        </w:rPr>
        <w:tab/>
      </w:r>
    </w:p>
    <w:p w:rsidR="000C089D" w:rsidRPr="003730AE" w:rsidRDefault="000C089D" w:rsidP="003730AE">
      <w:pPr>
        <w:ind w:firstLine="709"/>
        <w:jc w:val="center"/>
        <w:rPr>
          <w:bCs/>
          <w:color w:val="000000"/>
          <w:sz w:val="28"/>
          <w:szCs w:val="28"/>
        </w:rPr>
      </w:pPr>
      <w:r w:rsidRPr="003730AE">
        <w:rPr>
          <w:bCs/>
          <w:color w:val="000000"/>
          <w:sz w:val="28"/>
          <w:szCs w:val="28"/>
        </w:rPr>
        <w:t>2.8. Исчерпывающий перечень оснований для приостановления или отказа в предоставлении муниципальной услуги.</w:t>
      </w:r>
    </w:p>
    <w:p w:rsidR="000C089D" w:rsidRPr="003730AE" w:rsidRDefault="000C089D" w:rsidP="003730AE">
      <w:pPr>
        <w:ind w:firstLine="709"/>
        <w:jc w:val="both"/>
        <w:rPr>
          <w:bCs/>
          <w:color w:val="000000"/>
          <w:sz w:val="28"/>
          <w:szCs w:val="28"/>
        </w:rPr>
      </w:pPr>
    </w:p>
    <w:p w:rsidR="000C089D" w:rsidRPr="003730AE" w:rsidRDefault="000C089D" w:rsidP="003730AE">
      <w:pPr>
        <w:ind w:firstLine="709"/>
        <w:jc w:val="both"/>
        <w:rPr>
          <w:bCs/>
          <w:color w:val="000000"/>
          <w:sz w:val="28"/>
          <w:szCs w:val="28"/>
        </w:rPr>
      </w:pPr>
      <w:r w:rsidRPr="003730AE">
        <w:rPr>
          <w:bCs/>
          <w:color w:val="000000"/>
          <w:sz w:val="28"/>
          <w:szCs w:val="28"/>
        </w:rPr>
        <w:tab/>
        <w:t>2.8.1. Основания для приостановления предоставления муниципальной услуги законодательством Российской Федерации не предусмотрены.</w:t>
      </w:r>
    </w:p>
    <w:p w:rsidR="000C089D" w:rsidRPr="003730AE" w:rsidRDefault="000C089D" w:rsidP="003730AE">
      <w:pPr>
        <w:shd w:val="clear" w:color="auto" w:fill="FFFFFF"/>
        <w:autoSpaceDE w:val="0"/>
        <w:autoSpaceDN w:val="0"/>
        <w:adjustRightInd w:val="0"/>
        <w:ind w:firstLine="709"/>
        <w:jc w:val="both"/>
        <w:rPr>
          <w:bCs/>
          <w:color w:val="000000"/>
          <w:sz w:val="28"/>
          <w:szCs w:val="28"/>
          <w:lang w:eastAsia="ru-RU"/>
        </w:rPr>
      </w:pPr>
      <w:r w:rsidRPr="003730AE">
        <w:rPr>
          <w:bCs/>
          <w:color w:val="000000"/>
          <w:sz w:val="28"/>
          <w:szCs w:val="28"/>
        </w:rPr>
        <w:t xml:space="preserve">2.8.2. </w:t>
      </w:r>
      <w:r w:rsidRPr="003730AE">
        <w:rPr>
          <w:bCs/>
          <w:color w:val="000000"/>
          <w:sz w:val="28"/>
          <w:szCs w:val="28"/>
          <w:lang w:eastAsia="ru-RU"/>
        </w:rPr>
        <w:t>Уполномоченный орган принимает решение об отказе в выдаче специального разрешения в случае, если:</w:t>
      </w:r>
    </w:p>
    <w:p w:rsidR="000014FF" w:rsidRPr="003730AE" w:rsidRDefault="000014FF" w:rsidP="003730AE">
      <w:pPr>
        <w:shd w:val="clear" w:color="auto" w:fill="FFFFFF"/>
        <w:autoSpaceDE w:val="0"/>
        <w:autoSpaceDN w:val="0"/>
        <w:adjustRightInd w:val="0"/>
        <w:ind w:firstLine="709"/>
        <w:jc w:val="both"/>
        <w:rPr>
          <w:bCs/>
          <w:color w:val="000000"/>
          <w:sz w:val="28"/>
          <w:szCs w:val="28"/>
          <w:lang w:eastAsia="ru-RU"/>
        </w:rPr>
      </w:pPr>
      <w:r w:rsidRPr="003730AE">
        <w:rPr>
          <w:bCs/>
          <w:color w:val="000000"/>
          <w:sz w:val="28"/>
          <w:szCs w:val="28"/>
        </w:rPr>
        <w:t>2.8.2.</w:t>
      </w:r>
      <w:r w:rsidRPr="003730AE">
        <w:rPr>
          <w:bCs/>
          <w:color w:val="000000"/>
          <w:sz w:val="28"/>
          <w:szCs w:val="28"/>
          <w:lang w:eastAsia="ru-RU"/>
        </w:rPr>
        <w:t>1.</w:t>
      </w:r>
      <w:r w:rsidR="00795380" w:rsidRPr="003730AE">
        <w:rPr>
          <w:bCs/>
          <w:color w:val="000000"/>
          <w:sz w:val="28"/>
          <w:szCs w:val="28"/>
          <w:lang w:eastAsia="ru-RU"/>
        </w:rPr>
        <w:t xml:space="preserve">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795380" w:rsidRPr="003730AE" w:rsidRDefault="00795380" w:rsidP="003730AE">
      <w:pPr>
        <w:shd w:val="clear" w:color="auto" w:fill="FFFFFF"/>
        <w:autoSpaceDE w:val="0"/>
        <w:autoSpaceDN w:val="0"/>
        <w:adjustRightInd w:val="0"/>
        <w:ind w:firstLine="709"/>
        <w:jc w:val="both"/>
        <w:rPr>
          <w:bCs/>
          <w:color w:val="000000"/>
          <w:sz w:val="28"/>
          <w:szCs w:val="28"/>
          <w:lang w:eastAsia="ru-RU"/>
        </w:rPr>
      </w:pPr>
      <w:r w:rsidRPr="003730AE">
        <w:rPr>
          <w:bCs/>
          <w:color w:val="000000"/>
          <w:sz w:val="28"/>
          <w:szCs w:val="28"/>
        </w:rPr>
        <w:t>2.8.2.</w:t>
      </w:r>
      <w:r w:rsidRPr="003730AE">
        <w:rPr>
          <w:bCs/>
          <w:color w:val="000000"/>
          <w:sz w:val="28"/>
          <w:szCs w:val="28"/>
          <w:lang w:eastAsia="ru-RU"/>
        </w:rPr>
        <w:t>2. установленные требования о перевозке груза, не являющегося неделимым, не соблюдены;</w:t>
      </w:r>
    </w:p>
    <w:p w:rsidR="000014FF" w:rsidRPr="003730AE" w:rsidRDefault="00795380" w:rsidP="003730AE">
      <w:pPr>
        <w:shd w:val="clear" w:color="auto" w:fill="FFFFFF"/>
        <w:autoSpaceDE w:val="0"/>
        <w:autoSpaceDN w:val="0"/>
        <w:adjustRightInd w:val="0"/>
        <w:ind w:firstLine="709"/>
        <w:jc w:val="both"/>
        <w:rPr>
          <w:bCs/>
          <w:color w:val="000000"/>
          <w:sz w:val="28"/>
          <w:szCs w:val="28"/>
          <w:lang w:eastAsia="ru-RU"/>
        </w:rPr>
      </w:pPr>
      <w:r w:rsidRPr="003730AE">
        <w:rPr>
          <w:bCs/>
          <w:color w:val="000000"/>
          <w:sz w:val="28"/>
          <w:szCs w:val="28"/>
          <w:lang w:eastAsia="ru-RU"/>
        </w:rPr>
        <w:t>2.8.2.3.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795380" w:rsidRPr="003730AE" w:rsidRDefault="00795380" w:rsidP="003730AE">
      <w:pPr>
        <w:shd w:val="clear" w:color="auto" w:fill="FFFFFF"/>
        <w:autoSpaceDE w:val="0"/>
        <w:autoSpaceDN w:val="0"/>
        <w:adjustRightInd w:val="0"/>
        <w:ind w:firstLine="709"/>
        <w:jc w:val="both"/>
        <w:rPr>
          <w:bCs/>
          <w:color w:val="000000"/>
          <w:sz w:val="28"/>
          <w:szCs w:val="28"/>
          <w:lang w:eastAsia="ru-RU"/>
        </w:rPr>
      </w:pPr>
      <w:r w:rsidRPr="003730AE">
        <w:rPr>
          <w:bCs/>
          <w:color w:val="000000"/>
          <w:sz w:val="28"/>
          <w:szCs w:val="28"/>
        </w:rPr>
        <w:t>2.8.2.</w:t>
      </w:r>
      <w:r w:rsidRPr="003730AE">
        <w:rPr>
          <w:bCs/>
          <w:color w:val="000000"/>
          <w:sz w:val="28"/>
          <w:szCs w:val="28"/>
          <w:lang w:eastAsia="ru-RU"/>
        </w:rPr>
        <w:t>4. технические характеристики и регистрационные данные транспортных средств не соответствуют указанным в заявлении;</w:t>
      </w:r>
    </w:p>
    <w:p w:rsidR="00795380" w:rsidRPr="003730AE" w:rsidRDefault="00795380" w:rsidP="003730AE">
      <w:pPr>
        <w:shd w:val="clear" w:color="auto" w:fill="FFFFFF"/>
        <w:autoSpaceDE w:val="0"/>
        <w:autoSpaceDN w:val="0"/>
        <w:adjustRightInd w:val="0"/>
        <w:ind w:firstLine="709"/>
        <w:jc w:val="both"/>
        <w:rPr>
          <w:bCs/>
          <w:color w:val="000000"/>
          <w:sz w:val="28"/>
          <w:szCs w:val="28"/>
          <w:lang w:eastAsia="ru-RU"/>
        </w:rPr>
      </w:pPr>
      <w:r w:rsidRPr="003730AE">
        <w:rPr>
          <w:bCs/>
          <w:color w:val="000000"/>
          <w:sz w:val="28"/>
          <w:szCs w:val="28"/>
          <w:lang w:eastAsia="ru-RU"/>
        </w:rPr>
        <w:lastRenderedPageBreak/>
        <w:t>2.8.2.5.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795380" w:rsidRPr="003730AE" w:rsidRDefault="00795380" w:rsidP="003730AE">
      <w:pPr>
        <w:shd w:val="clear" w:color="auto" w:fill="FFFFFF"/>
        <w:autoSpaceDE w:val="0"/>
        <w:autoSpaceDN w:val="0"/>
        <w:adjustRightInd w:val="0"/>
        <w:ind w:firstLine="709"/>
        <w:jc w:val="both"/>
        <w:rPr>
          <w:bCs/>
          <w:color w:val="000000"/>
          <w:sz w:val="28"/>
          <w:szCs w:val="28"/>
          <w:lang w:eastAsia="ru-RU"/>
        </w:rPr>
      </w:pPr>
      <w:r w:rsidRPr="003730AE">
        <w:rPr>
          <w:bCs/>
          <w:color w:val="000000"/>
          <w:sz w:val="28"/>
          <w:szCs w:val="28"/>
        </w:rPr>
        <w:t>2.8.2.</w:t>
      </w:r>
      <w:r w:rsidRPr="003730AE">
        <w:rPr>
          <w:bCs/>
          <w:color w:val="000000"/>
          <w:sz w:val="28"/>
          <w:szCs w:val="28"/>
          <w:lang w:eastAsia="ru-RU"/>
        </w:rPr>
        <w:t>6. отсутствует согласие заявителя на:</w:t>
      </w:r>
    </w:p>
    <w:p w:rsidR="00795380" w:rsidRPr="003730AE" w:rsidRDefault="00795380" w:rsidP="003730AE">
      <w:pPr>
        <w:shd w:val="clear" w:color="auto" w:fill="FFFFFF"/>
        <w:autoSpaceDE w:val="0"/>
        <w:autoSpaceDN w:val="0"/>
        <w:adjustRightInd w:val="0"/>
        <w:ind w:firstLine="709"/>
        <w:jc w:val="both"/>
        <w:rPr>
          <w:bCs/>
          <w:color w:val="000000"/>
          <w:sz w:val="28"/>
          <w:szCs w:val="28"/>
          <w:lang w:eastAsia="ru-RU"/>
        </w:rPr>
      </w:pPr>
      <w:r w:rsidRPr="003730AE">
        <w:rPr>
          <w:bCs/>
          <w:color w:val="000000"/>
          <w:sz w:val="28"/>
          <w:szCs w:val="28"/>
          <w:lang w:eastAsia="ru-RU"/>
        </w:rPr>
        <w:t xml:space="preserve">разработку проекта организации дорожного движения и (иди) специального проекта; </w:t>
      </w:r>
    </w:p>
    <w:p w:rsidR="00795380" w:rsidRPr="003730AE" w:rsidRDefault="00795380" w:rsidP="003730AE">
      <w:pPr>
        <w:shd w:val="clear" w:color="auto" w:fill="FFFFFF"/>
        <w:autoSpaceDE w:val="0"/>
        <w:autoSpaceDN w:val="0"/>
        <w:adjustRightInd w:val="0"/>
        <w:ind w:firstLine="709"/>
        <w:jc w:val="both"/>
        <w:rPr>
          <w:bCs/>
          <w:color w:val="000000"/>
          <w:sz w:val="28"/>
          <w:szCs w:val="28"/>
          <w:lang w:eastAsia="ru-RU"/>
        </w:rPr>
      </w:pPr>
      <w:r w:rsidRPr="003730AE">
        <w:rPr>
          <w:bCs/>
          <w:color w:val="000000"/>
          <w:sz w:val="28"/>
          <w:szCs w:val="28"/>
          <w:lang w:eastAsia="ru-RU"/>
        </w:rPr>
        <w:t xml:space="preserve">проведение оценки технического состояния автомобильной дороги местного значения; </w:t>
      </w:r>
    </w:p>
    <w:p w:rsidR="00795380" w:rsidRPr="003730AE" w:rsidRDefault="00795380" w:rsidP="003730AE">
      <w:pPr>
        <w:shd w:val="clear" w:color="auto" w:fill="FFFFFF"/>
        <w:autoSpaceDE w:val="0"/>
        <w:autoSpaceDN w:val="0"/>
        <w:adjustRightInd w:val="0"/>
        <w:ind w:firstLine="709"/>
        <w:jc w:val="both"/>
        <w:rPr>
          <w:bCs/>
          <w:color w:val="000000"/>
          <w:sz w:val="28"/>
          <w:szCs w:val="28"/>
          <w:lang w:eastAsia="ru-RU"/>
        </w:rPr>
      </w:pPr>
      <w:r w:rsidRPr="003730AE">
        <w:rPr>
          <w:bCs/>
          <w:color w:val="000000"/>
          <w:sz w:val="28"/>
          <w:szCs w:val="28"/>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в установленных законодательством случаях;</w:t>
      </w:r>
    </w:p>
    <w:p w:rsidR="00795380" w:rsidRPr="003730AE" w:rsidRDefault="00795380" w:rsidP="003730AE">
      <w:pPr>
        <w:shd w:val="clear" w:color="auto" w:fill="FFFFFF"/>
        <w:autoSpaceDE w:val="0"/>
        <w:autoSpaceDN w:val="0"/>
        <w:adjustRightInd w:val="0"/>
        <w:ind w:firstLine="709"/>
        <w:jc w:val="both"/>
        <w:rPr>
          <w:bCs/>
          <w:color w:val="000000"/>
          <w:sz w:val="28"/>
          <w:szCs w:val="28"/>
          <w:lang w:eastAsia="ru-RU"/>
        </w:rPr>
      </w:pPr>
      <w:r w:rsidRPr="003730AE">
        <w:rPr>
          <w:bCs/>
          <w:color w:val="000000"/>
          <w:sz w:val="28"/>
          <w:szCs w:val="28"/>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795380" w:rsidRPr="003730AE" w:rsidRDefault="00795380" w:rsidP="003730AE">
      <w:pPr>
        <w:shd w:val="clear" w:color="auto" w:fill="FFFFFF"/>
        <w:autoSpaceDE w:val="0"/>
        <w:autoSpaceDN w:val="0"/>
        <w:adjustRightInd w:val="0"/>
        <w:ind w:firstLine="709"/>
        <w:jc w:val="both"/>
        <w:rPr>
          <w:bCs/>
          <w:color w:val="000000"/>
          <w:sz w:val="28"/>
          <w:szCs w:val="28"/>
          <w:lang w:eastAsia="ru-RU"/>
        </w:rPr>
      </w:pPr>
      <w:r w:rsidRPr="003730AE">
        <w:rPr>
          <w:bCs/>
          <w:color w:val="000000"/>
          <w:sz w:val="28"/>
          <w:szCs w:val="28"/>
        </w:rPr>
        <w:t>2.8.2.</w:t>
      </w:r>
      <w:r w:rsidRPr="003730AE">
        <w:rPr>
          <w:bCs/>
          <w:color w:val="000000"/>
          <w:sz w:val="28"/>
          <w:szCs w:val="28"/>
          <w:lang w:eastAsia="ru-RU"/>
        </w:rPr>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оплату;</w:t>
      </w:r>
    </w:p>
    <w:p w:rsidR="00795380" w:rsidRPr="003730AE" w:rsidRDefault="00795380" w:rsidP="003730AE">
      <w:pPr>
        <w:shd w:val="clear" w:color="auto" w:fill="FFFFFF"/>
        <w:autoSpaceDE w:val="0"/>
        <w:autoSpaceDN w:val="0"/>
        <w:adjustRightInd w:val="0"/>
        <w:ind w:firstLine="709"/>
        <w:jc w:val="both"/>
        <w:rPr>
          <w:bCs/>
          <w:color w:val="000000"/>
          <w:sz w:val="28"/>
          <w:szCs w:val="28"/>
          <w:lang w:eastAsia="ru-RU"/>
        </w:rPr>
      </w:pPr>
      <w:r w:rsidRPr="003730AE">
        <w:rPr>
          <w:bCs/>
          <w:sz w:val="28"/>
          <w:szCs w:val="28"/>
          <w:lang w:eastAsia="ru-RU"/>
        </w:rPr>
        <w:t>2.8.2.8.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w:t>
      </w:r>
      <w:r w:rsidR="00F54267" w:rsidRPr="003730AE">
        <w:rPr>
          <w:bCs/>
          <w:sz w:val="28"/>
          <w:szCs w:val="28"/>
          <w:lang w:eastAsia="ru-RU"/>
        </w:rPr>
        <w:t xml:space="preserve"> с п.</w:t>
      </w:r>
      <w:r w:rsidR="00F54267" w:rsidRPr="003730AE">
        <w:rPr>
          <w:sz w:val="28"/>
          <w:szCs w:val="28"/>
        </w:rPr>
        <w:t xml:space="preserve"> </w:t>
      </w:r>
      <w:r w:rsidR="00F54267" w:rsidRPr="003730AE">
        <w:rPr>
          <w:bCs/>
          <w:sz w:val="28"/>
          <w:szCs w:val="28"/>
          <w:lang w:eastAsia="ru-RU"/>
        </w:rPr>
        <w:t>2.6.1. настоящего регламента</w:t>
      </w:r>
      <w:r w:rsidRPr="003730AE">
        <w:rPr>
          <w:bCs/>
          <w:color w:val="000000"/>
          <w:sz w:val="28"/>
          <w:szCs w:val="28"/>
          <w:lang w:eastAsia="ru-RU"/>
        </w:rPr>
        <w:t xml:space="preserve">, </w:t>
      </w:r>
      <w:r w:rsidR="00F54267" w:rsidRPr="003730AE">
        <w:rPr>
          <w:bCs/>
          <w:color w:val="000000"/>
          <w:sz w:val="28"/>
          <w:szCs w:val="28"/>
          <w:lang w:eastAsia="ru-RU"/>
        </w:rPr>
        <w:t>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r w:rsidRPr="003730AE">
        <w:rPr>
          <w:bCs/>
          <w:color w:val="000000"/>
          <w:sz w:val="28"/>
          <w:szCs w:val="28"/>
          <w:lang w:eastAsia="ru-RU"/>
        </w:rPr>
        <w:t>;</w:t>
      </w:r>
    </w:p>
    <w:p w:rsidR="00F54267" w:rsidRPr="003730AE" w:rsidRDefault="00F54267" w:rsidP="003730AE">
      <w:pPr>
        <w:shd w:val="clear" w:color="auto" w:fill="FFFFFF"/>
        <w:autoSpaceDE w:val="0"/>
        <w:autoSpaceDN w:val="0"/>
        <w:adjustRightInd w:val="0"/>
        <w:ind w:firstLine="709"/>
        <w:jc w:val="both"/>
        <w:rPr>
          <w:bCs/>
          <w:color w:val="000000"/>
          <w:sz w:val="28"/>
          <w:szCs w:val="28"/>
          <w:lang w:eastAsia="ru-RU"/>
        </w:rPr>
      </w:pPr>
      <w:r w:rsidRPr="003730AE">
        <w:rPr>
          <w:bCs/>
          <w:color w:val="000000"/>
          <w:sz w:val="28"/>
          <w:szCs w:val="28"/>
          <w:lang w:eastAsia="ru-RU"/>
        </w:rPr>
        <w:t>2.8.2.9.</w:t>
      </w:r>
      <w:r w:rsidRPr="003730AE">
        <w:rPr>
          <w:sz w:val="28"/>
          <w:szCs w:val="28"/>
        </w:rPr>
        <w:t xml:space="preserve"> </w:t>
      </w:r>
      <w:r w:rsidRPr="003730AE">
        <w:rPr>
          <w:bCs/>
          <w:color w:val="000000"/>
          <w:sz w:val="28"/>
          <w:szCs w:val="28"/>
          <w:lang w:eastAsia="ru-RU"/>
        </w:rPr>
        <w:t>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F54267" w:rsidRPr="003730AE" w:rsidRDefault="00F54267" w:rsidP="003730AE">
      <w:pPr>
        <w:shd w:val="clear" w:color="auto" w:fill="FFFFFF"/>
        <w:autoSpaceDE w:val="0"/>
        <w:autoSpaceDN w:val="0"/>
        <w:adjustRightInd w:val="0"/>
        <w:ind w:firstLine="709"/>
        <w:jc w:val="both"/>
        <w:rPr>
          <w:bCs/>
          <w:color w:val="000000"/>
          <w:sz w:val="28"/>
          <w:szCs w:val="28"/>
          <w:lang w:eastAsia="ru-RU"/>
        </w:rPr>
      </w:pPr>
      <w:r w:rsidRPr="003730AE">
        <w:rPr>
          <w:bCs/>
          <w:color w:val="000000"/>
          <w:sz w:val="28"/>
          <w:szCs w:val="28"/>
          <w:lang w:eastAsia="ru-RU"/>
        </w:rPr>
        <w:t>2.8.2.10. истек указанный в заявлении срок перевозки;</w:t>
      </w:r>
    </w:p>
    <w:p w:rsidR="00F54267" w:rsidRPr="003730AE" w:rsidRDefault="00F54267" w:rsidP="003730AE">
      <w:pPr>
        <w:shd w:val="clear" w:color="auto" w:fill="FFFFFF"/>
        <w:autoSpaceDE w:val="0"/>
        <w:autoSpaceDN w:val="0"/>
        <w:adjustRightInd w:val="0"/>
        <w:ind w:firstLine="709"/>
        <w:jc w:val="both"/>
        <w:rPr>
          <w:bCs/>
          <w:color w:val="000000"/>
          <w:sz w:val="28"/>
          <w:szCs w:val="28"/>
          <w:lang w:eastAsia="ru-RU"/>
        </w:rPr>
      </w:pPr>
      <w:r w:rsidRPr="003730AE">
        <w:rPr>
          <w:bCs/>
          <w:color w:val="000000"/>
          <w:sz w:val="28"/>
          <w:szCs w:val="28"/>
          <w:lang w:eastAsia="ru-RU"/>
        </w:rPr>
        <w:t>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для принятия решения.</w:t>
      </w:r>
      <w:r w:rsidR="000C089D" w:rsidRPr="003730AE">
        <w:rPr>
          <w:bCs/>
          <w:color w:val="000000"/>
          <w:sz w:val="28"/>
          <w:szCs w:val="28"/>
          <w:lang w:eastAsia="ru-RU"/>
        </w:rPr>
        <w:t xml:space="preserve"> </w:t>
      </w:r>
    </w:p>
    <w:p w:rsidR="000C089D" w:rsidRPr="003730AE" w:rsidRDefault="000C089D" w:rsidP="003730AE">
      <w:pPr>
        <w:shd w:val="clear" w:color="auto" w:fill="FFFFFF"/>
        <w:autoSpaceDE w:val="0"/>
        <w:autoSpaceDN w:val="0"/>
        <w:adjustRightInd w:val="0"/>
        <w:ind w:firstLine="709"/>
        <w:jc w:val="both"/>
        <w:rPr>
          <w:bCs/>
          <w:color w:val="000000"/>
          <w:sz w:val="28"/>
          <w:szCs w:val="28"/>
          <w:lang w:eastAsia="ru-RU"/>
        </w:rPr>
      </w:pPr>
      <w:r w:rsidRPr="003730AE">
        <w:rPr>
          <w:bCs/>
          <w:color w:val="000000"/>
          <w:sz w:val="28"/>
          <w:szCs w:val="28"/>
          <w:lang w:eastAsia="ru-RU"/>
        </w:rPr>
        <w:t>Уполномоченный орган в случае приятия решения об отказе в выдаче специального разрешения по основания, указанным в подпунктах 1-</w:t>
      </w:r>
      <w:r w:rsidR="00F54267" w:rsidRPr="003730AE">
        <w:rPr>
          <w:bCs/>
          <w:color w:val="000000"/>
          <w:sz w:val="28"/>
          <w:szCs w:val="28"/>
          <w:lang w:eastAsia="ru-RU"/>
        </w:rPr>
        <w:t>10</w:t>
      </w:r>
      <w:r w:rsidRPr="003730AE">
        <w:rPr>
          <w:bCs/>
          <w:color w:val="000000"/>
          <w:sz w:val="28"/>
          <w:szCs w:val="28"/>
          <w:lang w:eastAsia="ru-RU"/>
        </w:rPr>
        <w:t xml:space="preserve"> настоящего пункта, </w:t>
      </w:r>
      <w:r w:rsidR="00F54267" w:rsidRPr="003730AE">
        <w:rPr>
          <w:bCs/>
          <w:color w:val="000000"/>
          <w:sz w:val="28"/>
          <w:szCs w:val="28"/>
          <w:lang w:eastAsia="ru-RU"/>
        </w:rPr>
        <w:t>выбранным заявителем способом связи</w:t>
      </w:r>
      <w:r w:rsidRPr="003730AE">
        <w:rPr>
          <w:bCs/>
          <w:color w:val="000000"/>
          <w:sz w:val="28"/>
          <w:szCs w:val="28"/>
          <w:lang w:eastAsia="ru-RU"/>
        </w:rPr>
        <w:t xml:space="preserve">, информирует </w:t>
      </w:r>
      <w:r w:rsidR="00F54267" w:rsidRPr="003730AE">
        <w:rPr>
          <w:bCs/>
          <w:color w:val="000000"/>
          <w:sz w:val="28"/>
          <w:szCs w:val="28"/>
          <w:lang w:eastAsia="ru-RU"/>
        </w:rPr>
        <w:t>его о принятом решении в течение четырех рабочих дней со дня регистрации заявления</w:t>
      </w:r>
      <w:r w:rsidRPr="003730AE">
        <w:rPr>
          <w:bCs/>
          <w:color w:val="000000"/>
          <w:sz w:val="28"/>
          <w:szCs w:val="28"/>
          <w:lang w:eastAsia="ru-RU"/>
        </w:rPr>
        <w:t>.</w:t>
      </w:r>
    </w:p>
    <w:p w:rsidR="000C089D" w:rsidRPr="003730AE" w:rsidRDefault="000C089D" w:rsidP="003730AE">
      <w:pPr>
        <w:ind w:firstLine="709"/>
        <w:jc w:val="both"/>
        <w:rPr>
          <w:bCs/>
          <w:color w:val="000000"/>
          <w:sz w:val="28"/>
          <w:szCs w:val="28"/>
        </w:rPr>
      </w:pPr>
      <w:r w:rsidRPr="003730AE">
        <w:rPr>
          <w:bCs/>
          <w:color w:val="000000"/>
          <w:sz w:val="28"/>
          <w:szCs w:val="28"/>
        </w:rPr>
        <w:tab/>
        <w:t xml:space="preserve">При обнаружении уполномоченным должностным лицом, ответственным за рассмотрение заявлений одного из оснований, </w:t>
      </w:r>
      <w:r w:rsidRPr="003730AE">
        <w:rPr>
          <w:bCs/>
          <w:color w:val="000000"/>
          <w:sz w:val="28"/>
          <w:szCs w:val="28"/>
        </w:rPr>
        <w:lastRenderedPageBreak/>
        <w:t>перечисленных в настоящем пункте, составляется отказ в выдаче специального разрешения.</w:t>
      </w:r>
    </w:p>
    <w:p w:rsidR="000C089D" w:rsidRPr="003730AE" w:rsidRDefault="000C089D" w:rsidP="003730AE">
      <w:pPr>
        <w:ind w:firstLine="709"/>
        <w:jc w:val="both"/>
        <w:rPr>
          <w:bCs/>
          <w:color w:val="000000"/>
          <w:sz w:val="28"/>
          <w:szCs w:val="28"/>
        </w:rPr>
      </w:pPr>
      <w:r w:rsidRPr="003730AE">
        <w:rPr>
          <w:bCs/>
          <w:color w:val="000000"/>
          <w:sz w:val="28"/>
          <w:szCs w:val="28"/>
        </w:rPr>
        <w:tab/>
        <w:t>Отказ вручается заявителю лично (его уполномоченному представителю), либо направляется по средствам почтовой, факсимильной связи и (или) при помощи сети «Интернет».</w:t>
      </w:r>
    </w:p>
    <w:p w:rsidR="00303CF2" w:rsidRPr="003730AE" w:rsidRDefault="000C089D" w:rsidP="003730AE">
      <w:pPr>
        <w:ind w:firstLine="709"/>
        <w:jc w:val="both"/>
        <w:rPr>
          <w:sz w:val="28"/>
          <w:szCs w:val="28"/>
          <w:lang w:eastAsia="ru-RU"/>
        </w:rPr>
      </w:pPr>
      <w:r w:rsidRPr="003730AE">
        <w:rPr>
          <w:bCs/>
          <w:color w:val="000000"/>
          <w:sz w:val="28"/>
          <w:szCs w:val="28"/>
        </w:rPr>
        <w:tab/>
        <w:t xml:space="preserve">2.8.3. </w:t>
      </w:r>
      <w:r w:rsidR="00303CF2" w:rsidRPr="003730AE">
        <w:rPr>
          <w:sz w:val="28"/>
          <w:szCs w:val="28"/>
          <w:lang w:eastAsia="ru-RU"/>
        </w:rPr>
        <w:t>Срок подготовки и направления решения об отказе в предоставлении муниципальной услуги не может превышать 11 дней с момента выявления ответственным исполнителем либо согласующим должностным лицом причин, препятствующих предоставлению муниципальной услуги, и входит в общий срок предоставления муниципальной услуги.</w:t>
      </w:r>
    </w:p>
    <w:p w:rsidR="000C089D" w:rsidRPr="003730AE" w:rsidRDefault="000C089D" w:rsidP="003730AE">
      <w:pPr>
        <w:ind w:firstLine="709"/>
        <w:jc w:val="both"/>
        <w:rPr>
          <w:bCs/>
          <w:color w:val="000000"/>
          <w:sz w:val="28"/>
          <w:szCs w:val="28"/>
        </w:rPr>
      </w:pPr>
      <w:r w:rsidRPr="003730AE">
        <w:rPr>
          <w:bCs/>
          <w:color w:val="000000"/>
          <w:sz w:val="28"/>
          <w:szCs w:val="28"/>
        </w:rPr>
        <w:tab/>
        <w:t>2.8.4.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85850" w:rsidRPr="003730AE" w:rsidRDefault="000C089D" w:rsidP="003730AE">
      <w:pPr>
        <w:ind w:firstLine="709"/>
        <w:jc w:val="both"/>
        <w:rPr>
          <w:bCs/>
          <w:color w:val="000000"/>
          <w:sz w:val="28"/>
          <w:szCs w:val="28"/>
        </w:rPr>
      </w:pPr>
      <w:r w:rsidRPr="003730AE">
        <w:rPr>
          <w:bCs/>
          <w:color w:val="000000"/>
          <w:sz w:val="28"/>
          <w:szCs w:val="28"/>
        </w:rPr>
        <w:tab/>
        <w:t>Перечень оснований для отказа в предоставлении муниципальной услуги, установленный пунктом 2.8.2. административного регламента, является исчерпывающим.</w:t>
      </w:r>
    </w:p>
    <w:p w:rsidR="00385850" w:rsidRPr="003730AE" w:rsidRDefault="00385850" w:rsidP="003730AE">
      <w:pPr>
        <w:ind w:firstLine="709"/>
        <w:jc w:val="both"/>
        <w:rPr>
          <w:bCs/>
          <w:sz w:val="28"/>
          <w:szCs w:val="28"/>
        </w:rPr>
      </w:pPr>
    </w:p>
    <w:p w:rsidR="000C089D" w:rsidRPr="003730AE" w:rsidRDefault="000C089D" w:rsidP="003730AE">
      <w:pPr>
        <w:ind w:firstLine="709"/>
        <w:jc w:val="center"/>
        <w:rPr>
          <w:bCs/>
          <w:sz w:val="28"/>
          <w:szCs w:val="28"/>
        </w:rPr>
      </w:pPr>
      <w:r w:rsidRPr="003730AE">
        <w:rPr>
          <w:bCs/>
          <w:sz w:val="28"/>
          <w:szCs w:val="28"/>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385850" w:rsidRPr="003730AE" w:rsidRDefault="00385850" w:rsidP="003730AE">
      <w:pPr>
        <w:ind w:firstLine="709"/>
        <w:jc w:val="center"/>
        <w:rPr>
          <w:bCs/>
          <w:color w:val="FF0000"/>
          <w:sz w:val="28"/>
          <w:szCs w:val="28"/>
        </w:rPr>
      </w:pPr>
    </w:p>
    <w:p w:rsidR="000C089D" w:rsidRPr="003730AE" w:rsidRDefault="000C089D" w:rsidP="003730AE">
      <w:pPr>
        <w:ind w:firstLine="709"/>
        <w:jc w:val="both"/>
        <w:rPr>
          <w:bCs/>
          <w:color w:val="000000"/>
          <w:sz w:val="28"/>
          <w:szCs w:val="28"/>
        </w:rPr>
      </w:pPr>
      <w:r w:rsidRPr="003730AE">
        <w:rPr>
          <w:bCs/>
          <w:color w:val="000000"/>
          <w:sz w:val="28"/>
          <w:szCs w:val="28"/>
        </w:rPr>
        <w:tab/>
        <w:t>2.9.1. За выдачу специального разрешения взимается государственная пошлина, размеры и порядок взимания которой установлены главой 25.3 Налогового кодекса Российской Федерации.</w:t>
      </w:r>
    </w:p>
    <w:p w:rsidR="000C089D" w:rsidRPr="003730AE" w:rsidRDefault="000C089D" w:rsidP="003730AE">
      <w:pPr>
        <w:ind w:firstLine="709"/>
        <w:jc w:val="both"/>
        <w:rPr>
          <w:bCs/>
          <w:color w:val="000000"/>
          <w:sz w:val="28"/>
          <w:szCs w:val="28"/>
        </w:rPr>
      </w:pPr>
      <w:r w:rsidRPr="003730AE">
        <w:rPr>
          <w:bCs/>
          <w:color w:val="000000"/>
          <w:sz w:val="28"/>
          <w:szCs w:val="28"/>
        </w:rPr>
        <w:tab/>
        <w:t>В соответствии с подпунктом 111 пункта 1 статьи 333.33 Налогового кодекса Российской Федерации уплачивается государственная пошлина за выдачу органом местного самоуправления городского округа специального разрешения на движение по автомобильным дорогам тяжеловесных и (или) крупногабаритных транспортных средств (приложение №5).</w:t>
      </w:r>
    </w:p>
    <w:p w:rsidR="00442D7F" w:rsidRPr="003730AE" w:rsidRDefault="00442D7F" w:rsidP="003730AE">
      <w:pPr>
        <w:ind w:firstLine="709"/>
        <w:jc w:val="both"/>
        <w:rPr>
          <w:bCs/>
          <w:color w:val="000000"/>
          <w:sz w:val="28"/>
          <w:szCs w:val="28"/>
        </w:rPr>
      </w:pPr>
      <w:r w:rsidRPr="003730AE">
        <w:rPr>
          <w:bCs/>
          <w:color w:val="000000"/>
          <w:sz w:val="28"/>
          <w:szCs w:val="28"/>
        </w:rPr>
        <w:tab/>
        <w:t>Госпошлина должна быть уплачена до подачи заявления, либо в случае, если заявление подано в электронной форме, после подачи заявления, но до принятия его к рассмотрению.</w:t>
      </w:r>
    </w:p>
    <w:p w:rsidR="000C089D" w:rsidRPr="003730AE" w:rsidRDefault="000C089D" w:rsidP="003730AE">
      <w:pPr>
        <w:ind w:firstLine="709"/>
        <w:jc w:val="both"/>
        <w:rPr>
          <w:bCs/>
          <w:color w:val="000000"/>
          <w:sz w:val="28"/>
          <w:szCs w:val="28"/>
        </w:rPr>
      </w:pPr>
      <w:r w:rsidRPr="003730AE">
        <w:rPr>
          <w:bCs/>
          <w:color w:val="000000"/>
          <w:sz w:val="28"/>
          <w:szCs w:val="28"/>
        </w:rPr>
        <w:tab/>
        <w:t>2.9.2. Предоставление муниципальной услуги осуществляется на безвозмездной основе.</w:t>
      </w:r>
    </w:p>
    <w:p w:rsidR="00303CF2" w:rsidRPr="003730AE" w:rsidRDefault="000C089D" w:rsidP="003730AE">
      <w:pPr>
        <w:ind w:firstLine="709"/>
        <w:jc w:val="both"/>
        <w:rPr>
          <w:sz w:val="28"/>
          <w:szCs w:val="28"/>
          <w:lang w:eastAsia="ru-RU"/>
        </w:rPr>
      </w:pPr>
      <w:r w:rsidRPr="003730AE">
        <w:rPr>
          <w:bCs/>
          <w:color w:val="000000"/>
          <w:sz w:val="28"/>
          <w:szCs w:val="28"/>
        </w:rPr>
        <w:tab/>
      </w:r>
      <w:r w:rsidR="00303CF2" w:rsidRPr="003730AE">
        <w:rPr>
          <w:sz w:val="28"/>
          <w:szCs w:val="28"/>
          <w:lang w:eastAsia="ru-RU"/>
        </w:rPr>
        <w:t xml:space="preserve">В случае движения тяжеловесных транспортных средств по автомобильным дорогам общего пользования местного значения, находящихся в собственности муниципального образования город Новороссийск, взымается плата в виде поступления сумм в возмещении вреда, причиняемого автомобильным дорогам местного значения при движении тяжеловесных транспортных средств, зачисляемых в бюджеты городских </w:t>
      </w:r>
      <w:r w:rsidR="00303CF2" w:rsidRPr="003730AE">
        <w:rPr>
          <w:sz w:val="28"/>
          <w:szCs w:val="28"/>
          <w:lang w:eastAsia="ru-RU"/>
        </w:rPr>
        <w:lastRenderedPageBreak/>
        <w:t xml:space="preserve">округов (приложение №6), в соответствии с постановлением администрации муниципального образования город Новороссийск от 23 сентября 2020 года </w:t>
      </w:r>
      <w:r w:rsidR="00442D7F" w:rsidRPr="003730AE">
        <w:rPr>
          <w:sz w:val="28"/>
          <w:szCs w:val="28"/>
          <w:lang w:eastAsia="ru-RU"/>
        </w:rPr>
        <w:t xml:space="preserve">    </w:t>
      </w:r>
      <w:r w:rsidR="00303CF2" w:rsidRPr="003730AE">
        <w:rPr>
          <w:sz w:val="28"/>
          <w:szCs w:val="28"/>
          <w:lang w:eastAsia="ru-RU"/>
        </w:rPr>
        <w:t>№ 4340 «Об определении размера вреда, причиняемого тяжеловесными транспортными средствами при движении по автомобильным дорогам местного значения муниципального образования город Новороссийск».</w:t>
      </w:r>
    </w:p>
    <w:p w:rsidR="000C089D" w:rsidRPr="003730AE" w:rsidRDefault="000C089D" w:rsidP="003730AE">
      <w:pPr>
        <w:ind w:firstLine="709"/>
        <w:jc w:val="both"/>
        <w:rPr>
          <w:bCs/>
          <w:color w:val="000000"/>
          <w:sz w:val="28"/>
          <w:szCs w:val="28"/>
        </w:rPr>
      </w:pPr>
    </w:p>
    <w:p w:rsidR="000C089D" w:rsidRPr="003730AE" w:rsidRDefault="000C089D" w:rsidP="003730AE">
      <w:pPr>
        <w:ind w:firstLine="709"/>
        <w:jc w:val="center"/>
        <w:rPr>
          <w:bCs/>
          <w:color w:val="000000"/>
          <w:sz w:val="28"/>
          <w:szCs w:val="28"/>
        </w:rPr>
      </w:pPr>
      <w:r w:rsidRPr="003730AE">
        <w:rPr>
          <w:bCs/>
          <w:color w:val="000000"/>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42D7F" w:rsidRPr="003730AE" w:rsidRDefault="00442D7F" w:rsidP="003730AE">
      <w:pPr>
        <w:ind w:firstLine="709"/>
        <w:jc w:val="center"/>
        <w:rPr>
          <w:bCs/>
          <w:color w:val="FF0000"/>
          <w:sz w:val="28"/>
          <w:szCs w:val="28"/>
        </w:rPr>
      </w:pPr>
    </w:p>
    <w:p w:rsidR="00442D7F" w:rsidRPr="003730AE" w:rsidRDefault="000C089D" w:rsidP="003730AE">
      <w:pPr>
        <w:ind w:firstLine="709"/>
        <w:jc w:val="both"/>
        <w:rPr>
          <w:bCs/>
          <w:color w:val="FF0000"/>
          <w:sz w:val="28"/>
          <w:szCs w:val="28"/>
        </w:rPr>
      </w:pPr>
      <w:r w:rsidRPr="003730AE">
        <w:rPr>
          <w:bCs/>
          <w:color w:val="FF0000"/>
          <w:sz w:val="28"/>
          <w:szCs w:val="28"/>
        </w:rPr>
        <w:tab/>
      </w:r>
      <w:r w:rsidRPr="003730AE">
        <w:rPr>
          <w:bCs/>
          <w:sz w:val="28"/>
          <w:szCs w:val="28"/>
        </w:rPr>
        <w:t>Срок ожидания в очереди при подаче заявления о предоставлении муниципальной услуги и документов, указанных в подпункте 2.6.</w:t>
      </w:r>
      <w:r w:rsidR="00442D7F" w:rsidRPr="003730AE">
        <w:rPr>
          <w:bCs/>
          <w:sz w:val="28"/>
          <w:szCs w:val="28"/>
        </w:rPr>
        <w:t>1.</w:t>
      </w:r>
      <w:r w:rsidRPr="003730AE">
        <w:rPr>
          <w:bCs/>
          <w:sz w:val="28"/>
          <w:szCs w:val="28"/>
        </w:rPr>
        <w:t xml:space="preserve"> </w:t>
      </w:r>
      <w:r w:rsidR="00442D7F" w:rsidRPr="003730AE">
        <w:rPr>
          <w:bCs/>
          <w:sz w:val="28"/>
          <w:szCs w:val="28"/>
        </w:rPr>
        <w:t xml:space="preserve">настоящего </w:t>
      </w:r>
      <w:r w:rsidRPr="003730AE">
        <w:rPr>
          <w:bCs/>
          <w:sz w:val="28"/>
          <w:szCs w:val="28"/>
        </w:rPr>
        <w:t>регламента, а также при получении результата предоставления муниципальной услуги на личном приеме не должен превышать 15 минут.</w:t>
      </w:r>
    </w:p>
    <w:p w:rsidR="00442D7F" w:rsidRPr="003730AE" w:rsidRDefault="00442D7F" w:rsidP="003730AE">
      <w:pPr>
        <w:ind w:firstLine="709"/>
        <w:jc w:val="both"/>
        <w:rPr>
          <w:bCs/>
          <w:color w:val="FF0000"/>
          <w:sz w:val="28"/>
          <w:szCs w:val="28"/>
        </w:rPr>
      </w:pPr>
    </w:p>
    <w:p w:rsidR="000C089D" w:rsidRPr="003730AE" w:rsidRDefault="000C089D" w:rsidP="003730AE">
      <w:pPr>
        <w:ind w:firstLine="709"/>
        <w:jc w:val="center"/>
        <w:rPr>
          <w:bCs/>
          <w:color w:val="000000"/>
          <w:sz w:val="28"/>
          <w:szCs w:val="28"/>
        </w:rPr>
      </w:pPr>
      <w:r w:rsidRPr="003730AE">
        <w:rPr>
          <w:bCs/>
          <w:color w:val="000000"/>
          <w:sz w:val="28"/>
          <w:szCs w:val="28"/>
        </w:rPr>
        <w:t>2.11. Срок регистрации запроса заявителя о предоставлении муниципальной услуги.</w:t>
      </w:r>
    </w:p>
    <w:p w:rsidR="00442D7F" w:rsidRPr="003730AE" w:rsidRDefault="00442D7F" w:rsidP="003730AE">
      <w:pPr>
        <w:ind w:firstLine="709"/>
        <w:jc w:val="both"/>
        <w:rPr>
          <w:bCs/>
          <w:color w:val="000000"/>
          <w:sz w:val="28"/>
          <w:szCs w:val="28"/>
        </w:rPr>
      </w:pPr>
    </w:p>
    <w:p w:rsidR="000C089D" w:rsidRPr="003730AE" w:rsidRDefault="000C089D" w:rsidP="003730AE">
      <w:pPr>
        <w:ind w:firstLine="709"/>
        <w:jc w:val="both"/>
        <w:rPr>
          <w:bCs/>
          <w:color w:val="000000"/>
          <w:sz w:val="28"/>
          <w:szCs w:val="28"/>
        </w:rPr>
      </w:pPr>
      <w:r w:rsidRPr="003730AE">
        <w:rPr>
          <w:bCs/>
          <w:color w:val="000000"/>
          <w:sz w:val="28"/>
          <w:szCs w:val="28"/>
        </w:rPr>
        <w:tab/>
        <w:t>2.11.1 Запрос заявителя (далее -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0C089D" w:rsidRPr="003730AE" w:rsidRDefault="000C089D" w:rsidP="003730AE">
      <w:pPr>
        <w:ind w:firstLine="709"/>
        <w:jc w:val="both"/>
        <w:rPr>
          <w:bCs/>
          <w:color w:val="000000"/>
          <w:sz w:val="28"/>
          <w:szCs w:val="28"/>
        </w:rPr>
      </w:pPr>
      <w:r w:rsidRPr="003730AE">
        <w:rPr>
          <w:bCs/>
          <w:color w:val="000000"/>
          <w:sz w:val="28"/>
          <w:szCs w:val="28"/>
        </w:rPr>
        <w:tab/>
        <w:t>Регистрация заявления о предоставлении муниципальной услуги осуществляется в соответствии с подпунктом 3.5. пункта 3 настоящего административного регламента.</w:t>
      </w:r>
    </w:p>
    <w:p w:rsidR="000C089D" w:rsidRPr="003730AE" w:rsidRDefault="000C089D" w:rsidP="003730AE">
      <w:pPr>
        <w:ind w:firstLine="709"/>
        <w:jc w:val="both"/>
        <w:rPr>
          <w:bCs/>
          <w:sz w:val="28"/>
          <w:szCs w:val="28"/>
        </w:rPr>
      </w:pPr>
      <w:r w:rsidRPr="003730AE">
        <w:rPr>
          <w:bCs/>
          <w:color w:val="000000"/>
          <w:sz w:val="28"/>
          <w:szCs w:val="28"/>
        </w:rPr>
        <w:tab/>
        <w:t xml:space="preserve">2.11.2 Регистрация заявления о предоставлении муниципальной услуги с </w:t>
      </w:r>
      <w:r w:rsidRPr="003730AE">
        <w:rPr>
          <w:bCs/>
          <w:sz w:val="28"/>
          <w:szCs w:val="28"/>
        </w:rPr>
        <w:t>документами, указанными в подпункте 2.6.</w:t>
      </w:r>
      <w:r w:rsidR="00442D7F" w:rsidRPr="003730AE">
        <w:rPr>
          <w:bCs/>
          <w:sz w:val="28"/>
          <w:szCs w:val="28"/>
        </w:rPr>
        <w:t xml:space="preserve">1. </w:t>
      </w:r>
      <w:r w:rsidRPr="003730AE">
        <w:rPr>
          <w:bCs/>
          <w:sz w:val="28"/>
          <w:szCs w:val="28"/>
        </w:rPr>
        <w:t>настоящего регламента, поступившими в выходной (нерабочий или праздничный) день, осуществляется в первый за ним рабочий день.</w:t>
      </w:r>
    </w:p>
    <w:p w:rsidR="000C089D" w:rsidRPr="003730AE" w:rsidRDefault="000C089D" w:rsidP="003730AE">
      <w:pPr>
        <w:ind w:firstLine="709"/>
        <w:jc w:val="both"/>
        <w:rPr>
          <w:bCs/>
          <w:sz w:val="28"/>
          <w:szCs w:val="28"/>
        </w:rPr>
      </w:pPr>
      <w:r w:rsidRPr="003730AE">
        <w:rPr>
          <w:bCs/>
          <w:sz w:val="28"/>
          <w:szCs w:val="28"/>
        </w:rPr>
        <w:tab/>
        <w:t>2.11.3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0C089D" w:rsidRPr="003730AE" w:rsidRDefault="000C089D" w:rsidP="003730AE">
      <w:pPr>
        <w:ind w:firstLine="709"/>
        <w:jc w:val="both"/>
        <w:rPr>
          <w:bCs/>
          <w:color w:val="000000"/>
          <w:sz w:val="28"/>
          <w:szCs w:val="28"/>
        </w:rPr>
      </w:pPr>
      <w:r w:rsidRPr="003730AE">
        <w:rPr>
          <w:bCs/>
          <w:sz w:val="28"/>
          <w:szCs w:val="28"/>
        </w:rPr>
        <w:tab/>
        <w:t xml:space="preserve">По обращению заявителя уполномоченный орган предоставляет ему сведения о дате </w:t>
      </w:r>
      <w:r w:rsidRPr="003730AE">
        <w:rPr>
          <w:bCs/>
          <w:color w:val="000000"/>
          <w:sz w:val="28"/>
          <w:szCs w:val="28"/>
        </w:rPr>
        <w:t>поступления заявления и его регистрационном номере.</w:t>
      </w:r>
    </w:p>
    <w:p w:rsidR="000C089D" w:rsidRPr="003730AE" w:rsidRDefault="000C089D" w:rsidP="003730AE">
      <w:pPr>
        <w:ind w:firstLine="709"/>
        <w:jc w:val="both"/>
        <w:rPr>
          <w:bCs/>
          <w:color w:val="000000"/>
          <w:sz w:val="28"/>
          <w:szCs w:val="28"/>
        </w:rPr>
      </w:pPr>
    </w:p>
    <w:p w:rsidR="000C089D" w:rsidRPr="003730AE" w:rsidRDefault="000C089D" w:rsidP="003730AE">
      <w:pPr>
        <w:ind w:firstLine="709"/>
        <w:jc w:val="center"/>
        <w:rPr>
          <w:bCs/>
          <w:color w:val="000000"/>
          <w:sz w:val="28"/>
          <w:szCs w:val="28"/>
        </w:rPr>
      </w:pPr>
      <w:r w:rsidRPr="003730AE">
        <w:rPr>
          <w:bCs/>
          <w:color w:val="000000"/>
          <w:sz w:val="28"/>
          <w:szCs w:val="28"/>
        </w:rPr>
        <w:t xml:space="preserve">2.12. 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442D7F" w:rsidRPr="003730AE" w:rsidRDefault="00442D7F" w:rsidP="003730AE">
      <w:pPr>
        <w:ind w:firstLine="709"/>
        <w:jc w:val="center"/>
        <w:rPr>
          <w:bCs/>
          <w:color w:val="000000"/>
          <w:sz w:val="28"/>
          <w:szCs w:val="28"/>
        </w:rPr>
      </w:pPr>
    </w:p>
    <w:p w:rsidR="000C089D" w:rsidRPr="003730AE" w:rsidRDefault="000C089D" w:rsidP="003730AE">
      <w:pPr>
        <w:ind w:firstLine="709"/>
        <w:jc w:val="both"/>
        <w:rPr>
          <w:color w:val="000000"/>
          <w:sz w:val="28"/>
          <w:szCs w:val="28"/>
          <w:lang w:eastAsia="ru-RU"/>
        </w:rPr>
      </w:pPr>
      <w:r w:rsidRPr="003730AE">
        <w:rPr>
          <w:color w:val="000000"/>
          <w:sz w:val="28"/>
          <w:szCs w:val="28"/>
          <w:lang w:eastAsia="ru-RU"/>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3730AE">
        <w:rPr>
          <w:color w:val="000000"/>
          <w:sz w:val="28"/>
          <w:szCs w:val="28"/>
          <w:lang w:eastAsia="ru-RU"/>
        </w:rPr>
        <w:lastRenderedPageBreak/>
        <w:t xml:space="preserve">законодательством Российской Федерации о социальной защите инвалидов, в том числе обеспечиваются: </w:t>
      </w:r>
    </w:p>
    <w:p w:rsidR="000C089D" w:rsidRPr="003730AE" w:rsidRDefault="000C089D" w:rsidP="003730AE">
      <w:pPr>
        <w:widowControl w:val="0"/>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C089D" w:rsidRPr="003730AE" w:rsidRDefault="000C089D" w:rsidP="003730AE">
      <w:pPr>
        <w:widowControl w:val="0"/>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C089D" w:rsidRPr="003730AE" w:rsidRDefault="000C089D" w:rsidP="003730AE">
      <w:pPr>
        <w:widowControl w:val="0"/>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C089D" w:rsidRPr="003730AE" w:rsidRDefault="000C089D" w:rsidP="003730AE">
      <w:pPr>
        <w:widowControl w:val="0"/>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C089D" w:rsidRPr="003730AE" w:rsidRDefault="000C089D" w:rsidP="003730AE">
      <w:pPr>
        <w:widowControl w:val="0"/>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C089D" w:rsidRPr="003730AE" w:rsidRDefault="000C089D" w:rsidP="003730AE">
      <w:pPr>
        <w:widowControl w:val="0"/>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C089D" w:rsidRPr="003730AE" w:rsidRDefault="000C089D" w:rsidP="003730AE">
      <w:pPr>
        <w:widowControl w:val="0"/>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0C089D" w:rsidRPr="003730AE" w:rsidRDefault="000C089D" w:rsidP="003730AE">
      <w:pPr>
        <w:widowControl w:val="0"/>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Новороссийск,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0C089D" w:rsidRPr="003730AE" w:rsidRDefault="000C089D" w:rsidP="003730AE">
      <w:pPr>
        <w:widowControl w:val="0"/>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 xml:space="preserve">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w:t>
      </w:r>
      <w:r w:rsidRPr="003730AE">
        <w:rPr>
          <w:color w:val="000000"/>
          <w:sz w:val="28"/>
          <w:szCs w:val="28"/>
          <w:lang w:eastAsia="ru-RU"/>
        </w:rPr>
        <w:lastRenderedPageBreak/>
        <w:t>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0C089D" w:rsidRPr="003730AE" w:rsidRDefault="000C089D" w:rsidP="003730AE">
      <w:pPr>
        <w:widowControl w:val="0"/>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E83F6E" w:rsidRPr="003730AE" w:rsidRDefault="000C089D" w:rsidP="003730AE">
      <w:pPr>
        <w:ind w:firstLine="709"/>
        <w:jc w:val="both"/>
        <w:rPr>
          <w:bCs/>
          <w:color w:val="000000"/>
          <w:sz w:val="28"/>
          <w:szCs w:val="28"/>
        </w:rPr>
      </w:pPr>
      <w:r w:rsidRPr="003730AE">
        <w:rPr>
          <w:color w:val="000000"/>
          <w:sz w:val="28"/>
          <w:szCs w:val="28"/>
          <w:lang w:eastAsia="ru-RU"/>
        </w:rPr>
        <w:tab/>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442D7F" w:rsidRPr="003730AE" w:rsidRDefault="00442D7F" w:rsidP="003730AE">
      <w:pPr>
        <w:ind w:firstLine="709"/>
        <w:jc w:val="both"/>
        <w:rPr>
          <w:bCs/>
          <w:color w:val="000000"/>
          <w:sz w:val="28"/>
          <w:szCs w:val="28"/>
        </w:rPr>
      </w:pPr>
    </w:p>
    <w:p w:rsidR="000C089D" w:rsidRPr="003730AE" w:rsidRDefault="000C089D" w:rsidP="003730AE">
      <w:pPr>
        <w:ind w:firstLine="709"/>
        <w:jc w:val="center"/>
        <w:rPr>
          <w:bCs/>
          <w:color w:val="000000"/>
          <w:sz w:val="28"/>
          <w:szCs w:val="28"/>
        </w:rPr>
      </w:pPr>
      <w:r w:rsidRPr="003730AE">
        <w:rPr>
          <w:bCs/>
          <w:color w:val="000000"/>
          <w:sz w:val="28"/>
          <w:szCs w:val="28"/>
        </w:rPr>
        <w:t>2.13. Показатели доступности и качества муниципальной услуги.</w:t>
      </w:r>
    </w:p>
    <w:p w:rsidR="00442D7F" w:rsidRPr="003730AE" w:rsidRDefault="00442D7F" w:rsidP="003730AE">
      <w:pPr>
        <w:ind w:firstLine="709"/>
        <w:jc w:val="both"/>
        <w:rPr>
          <w:bCs/>
          <w:color w:val="000000"/>
          <w:sz w:val="28"/>
          <w:szCs w:val="28"/>
        </w:rPr>
      </w:pPr>
    </w:p>
    <w:p w:rsidR="000C089D" w:rsidRPr="003730AE" w:rsidRDefault="000C089D" w:rsidP="003730AE">
      <w:pPr>
        <w:ind w:firstLine="709"/>
        <w:jc w:val="both"/>
        <w:rPr>
          <w:bCs/>
          <w:color w:val="000000"/>
          <w:sz w:val="28"/>
          <w:szCs w:val="28"/>
        </w:rPr>
      </w:pPr>
      <w:r w:rsidRPr="003730AE">
        <w:rPr>
          <w:bCs/>
          <w:color w:val="000000"/>
          <w:sz w:val="28"/>
          <w:szCs w:val="28"/>
        </w:rPr>
        <w:tab/>
        <w:t>Основными показателями доступности и качества муниципальной услуги являются:</w:t>
      </w:r>
    </w:p>
    <w:p w:rsidR="000C089D" w:rsidRPr="003730AE" w:rsidRDefault="000C089D" w:rsidP="003730AE">
      <w:pPr>
        <w:ind w:firstLine="709"/>
        <w:jc w:val="both"/>
        <w:rPr>
          <w:bCs/>
          <w:color w:val="000000"/>
          <w:sz w:val="28"/>
          <w:szCs w:val="28"/>
        </w:rPr>
      </w:pPr>
      <w:r w:rsidRPr="003730AE">
        <w:rPr>
          <w:bCs/>
          <w:color w:val="000000"/>
          <w:sz w:val="28"/>
          <w:szCs w:val="28"/>
        </w:rPr>
        <w:tab/>
        <w:t>2.13.1.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C089D" w:rsidRPr="003730AE" w:rsidRDefault="000C089D" w:rsidP="003730AE">
      <w:pPr>
        <w:ind w:firstLine="709"/>
        <w:jc w:val="both"/>
        <w:rPr>
          <w:bCs/>
          <w:color w:val="000000"/>
          <w:sz w:val="28"/>
          <w:szCs w:val="28"/>
        </w:rPr>
      </w:pPr>
      <w:r w:rsidRPr="003730AE">
        <w:rPr>
          <w:bCs/>
          <w:color w:val="000000"/>
          <w:sz w:val="28"/>
          <w:szCs w:val="28"/>
        </w:rPr>
        <w:tab/>
        <w:t>2.13.2.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C089D" w:rsidRPr="003730AE" w:rsidRDefault="000C089D" w:rsidP="003730AE">
      <w:pPr>
        <w:ind w:firstLine="709"/>
        <w:jc w:val="both"/>
        <w:rPr>
          <w:bCs/>
          <w:color w:val="000000"/>
          <w:sz w:val="28"/>
          <w:szCs w:val="28"/>
        </w:rPr>
      </w:pPr>
      <w:r w:rsidRPr="003730AE">
        <w:rPr>
          <w:bCs/>
          <w:color w:val="000000"/>
          <w:sz w:val="28"/>
          <w:szCs w:val="28"/>
        </w:rPr>
        <w:tab/>
        <w:t>2.13.3. Возможность получения информации о ходе предоставления муниципальной услуги, в том числе с использованием Портала;</w:t>
      </w:r>
    </w:p>
    <w:p w:rsidR="000C089D" w:rsidRPr="003730AE" w:rsidRDefault="000C089D" w:rsidP="003730AE">
      <w:pPr>
        <w:ind w:firstLine="709"/>
        <w:jc w:val="both"/>
        <w:rPr>
          <w:bCs/>
          <w:color w:val="000000"/>
          <w:sz w:val="28"/>
          <w:szCs w:val="28"/>
        </w:rPr>
      </w:pPr>
      <w:r w:rsidRPr="003730AE">
        <w:rPr>
          <w:bCs/>
          <w:color w:val="000000"/>
          <w:sz w:val="28"/>
          <w:szCs w:val="28"/>
        </w:rPr>
        <w:tab/>
        <w:t>2.13.4. Установление должностных лиц, ответственных за предоставление муниципальной услуги;</w:t>
      </w:r>
    </w:p>
    <w:p w:rsidR="000C089D" w:rsidRPr="003730AE" w:rsidRDefault="000C089D" w:rsidP="003730AE">
      <w:pPr>
        <w:ind w:firstLine="709"/>
        <w:jc w:val="both"/>
        <w:rPr>
          <w:bCs/>
          <w:color w:val="000000"/>
          <w:sz w:val="28"/>
          <w:szCs w:val="28"/>
        </w:rPr>
      </w:pPr>
      <w:r w:rsidRPr="003730AE">
        <w:rPr>
          <w:bCs/>
          <w:color w:val="000000"/>
          <w:sz w:val="28"/>
          <w:szCs w:val="28"/>
        </w:rPr>
        <w:tab/>
        <w:t>2.13.5. Установление и соблюдение требований к помещениям, в которых предоставляется услуга;</w:t>
      </w:r>
    </w:p>
    <w:p w:rsidR="000C089D" w:rsidRPr="003730AE" w:rsidRDefault="000C089D" w:rsidP="003730AE">
      <w:pPr>
        <w:ind w:firstLine="709"/>
        <w:jc w:val="both"/>
        <w:rPr>
          <w:bCs/>
          <w:color w:val="000000"/>
          <w:sz w:val="28"/>
          <w:szCs w:val="28"/>
        </w:rPr>
      </w:pPr>
      <w:r w:rsidRPr="003730AE">
        <w:rPr>
          <w:bCs/>
          <w:color w:val="000000"/>
          <w:sz w:val="28"/>
          <w:szCs w:val="28"/>
        </w:rPr>
        <w:tab/>
        <w:t>2.13.6.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42D7F" w:rsidRPr="003730AE" w:rsidRDefault="000C089D" w:rsidP="003730AE">
      <w:pPr>
        <w:ind w:firstLine="709"/>
        <w:jc w:val="both"/>
        <w:rPr>
          <w:bCs/>
          <w:color w:val="000000"/>
          <w:sz w:val="28"/>
          <w:szCs w:val="28"/>
        </w:rPr>
      </w:pPr>
      <w:r w:rsidRPr="003730AE">
        <w:rPr>
          <w:bCs/>
          <w:color w:val="000000"/>
          <w:sz w:val="28"/>
          <w:szCs w:val="28"/>
        </w:rPr>
        <w:tab/>
        <w:t>2.13.7.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42D7F" w:rsidRPr="003730AE" w:rsidRDefault="00442D7F" w:rsidP="003730AE">
      <w:pPr>
        <w:ind w:firstLine="709"/>
        <w:jc w:val="both"/>
        <w:rPr>
          <w:bCs/>
          <w:color w:val="000000"/>
          <w:sz w:val="28"/>
          <w:szCs w:val="28"/>
        </w:rPr>
      </w:pPr>
    </w:p>
    <w:p w:rsidR="000C089D" w:rsidRPr="003730AE" w:rsidRDefault="000C089D" w:rsidP="003730AE">
      <w:pPr>
        <w:ind w:firstLine="709"/>
        <w:jc w:val="center"/>
        <w:rPr>
          <w:bCs/>
          <w:color w:val="000000"/>
          <w:sz w:val="28"/>
          <w:szCs w:val="28"/>
        </w:rPr>
      </w:pPr>
      <w:r w:rsidRPr="003730AE">
        <w:rPr>
          <w:bCs/>
          <w:color w:val="000000"/>
          <w:sz w:val="28"/>
          <w:szCs w:val="28"/>
        </w:rPr>
        <w:lastRenderedPageBreak/>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42D7F" w:rsidRPr="003730AE" w:rsidRDefault="00442D7F" w:rsidP="003730AE">
      <w:pPr>
        <w:ind w:firstLine="709"/>
        <w:jc w:val="both"/>
        <w:rPr>
          <w:bCs/>
          <w:color w:val="000000"/>
          <w:sz w:val="28"/>
          <w:szCs w:val="28"/>
        </w:rPr>
      </w:pPr>
    </w:p>
    <w:p w:rsidR="000C089D" w:rsidRPr="003730AE" w:rsidRDefault="000C089D" w:rsidP="003730AE">
      <w:pPr>
        <w:ind w:firstLine="709"/>
        <w:jc w:val="both"/>
        <w:rPr>
          <w:bCs/>
          <w:color w:val="000000"/>
          <w:sz w:val="28"/>
          <w:szCs w:val="28"/>
        </w:rPr>
      </w:pPr>
      <w:r w:rsidRPr="003730AE">
        <w:rPr>
          <w:bCs/>
          <w:color w:val="000000"/>
          <w:sz w:val="28"/>
          <w:szCs w:val="28"/>
        </w:rPr>
        <w:tab/>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C089D" w:rsidRPr="003730AE" w:rsidRDefault="000C089D" w:rsidP="003730AE">
      <w:pPr>
        <w:ind w:firstLine="709"/>
        <w:jc w:val="both"/>
        <w:rPr>
          <w:bCs/>
          <w:color w:val="000000"/>
          <w:sz w:val="28"/>
          <w:szCs w:val="28"/>
        </w:rPr>
      </w:pPr>
      <w:r w:rsidRPr="003730AE">
        <w:rPr>
          <w:bCs/>
          <w:color w:val="000000"/>
          <w:sz w:val="28"/>
          <w:szCs w:val="28"/>
        </w:rPr>
        <w:tab/>
        <w:t>в администрацию муниципального образования город Новороссийск;</w:t>
      </w:r>
    </w:p>
    <w:p w:rsidR="000C089D" w:rsidRPr="003730AE" w:rsidRDefault="000C089D" w:rsidP="003730AE">
      <w:pPr>
        <w:ind w:firstLine="709"/>
        <w:jc w:val="both"/>
        <w:rPr>
          <w:bCs/>
          <w:color w:val="000000"/>
          <w:sz w:val="28"/>
          <w:szCs w:val="28"/>
        </w:rPr>
      </w:pPr>
      <w:r w:rsidRPr="003730AE">
        <w:rPr>
          <w:bCs/>
          <w:color w:val="000000"/>
          <w:sz w:val="28"/>
          <w:szCs w:val="28"/>
        </w:rPr>
        <w:tab/>
        <w:t>в уполномоченный орган;</w:t>
      </w:r>
    </w:p>
    <w:p w:rsidR="000C089D" w:rsidRPr="003730AE" w:rsidRDefault="000C089D" w:rsidP="003730AE">
      <w:pPr>
        <w:ind w:firstLine="709"/>
        <w:jc w:val="both"/>
        <w:rPr>
          <w:bCs/>
          <w:color w:val="000000"/>
          <w:sz w:val="28"/>
          <w:szCs w:val="28"/>
        </w:rPr>
      </w:pPr>
      <w:r w:rsidRPr="003730AE">
        <w:rPr>
          <w:bCs/>
          <w:color w:val="000000"/>
          <w:sz w:val="28"/>
          <w:szCs w:val="28"/>
        </w:rPr>
        <w:tab/>
        <w:t>через МФЦ в уполномоченный орган;</w:t>
      </w:r>
    </w:p>
    <w:p w:rsidR="000C089D" w:rsidRPr="003730AE" w:rsidRDefault="000C089D" w:rsidP="003730AE">
      <w:pPr>
        <w:ind w:firstLine="709"/>
        <w:jc w:val="both"/>
        <w:rPr>
          <w:bCs/>
          <w:color w:val="000000"/>
          <w:sz w:val="28"/>
          <w:szCs w:val="28"/>
        </w:rPr>
      </w:pPr>
      <w:r w:rsidRPr="003730AE">
        <w:rPr>
          <w:bCs/>
          <w:color w:val="000000"/>
          <w:sz w:val="28"/>
          <w:szCs w:val="28"/>
        </w:rPr>
        <w:tab/>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0C089D" w:rsidRPr="003730AE" w:rsidRDefault="000C089D" w:rsidP="003730AE">
      <w:pPr>
        <w:ind w:firstLine="709"/>
        <w:jc w:val="both"/>
        <w:rPr>
          <w:bCs/>
          <w:color w:val="000000"/>
          <w:sz w:val="28"/>
          <w:szCs w:val="28"/>
        </w:rPr>
      </w:pPr>
      <w:r w:rsidRPr="003730AE">
        <w:rPr>
          <w:bCs/>
          <w:color w:val="000000"/>
          <w:sz w:val="28"/>
          <w:szCs w:val="28"/>
        </w:rPr>
        <w:tab/>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C089D" w:rsidRPr="003730AE" w:rsidRDefault="000C089D" w:rsidP="003730AE">
      <w:pPr>
        <w:ind w:firstLine="709"/>
        <w:jc w:val="both"/>
        <w:rPr>
          <w:bCs/>
          <w:color w:val="000000"/>
          <w:sz w:val="28"/>
          <w:szCs w:val="28"/>
        </w:rPr>
      </w:pPr>
      <w:r w:rsidRPr="003730AE">
        <w:rPr>
          <w:bCs/>
          <w:color w:val="000000"/>
          <w:sz w:val="28"/>
          <w:szCs w:val="28"/>
        </w:rPr>
        <w:tab/>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0C089D" w:rsidRPr="003730AE" w:rsidRDefault="000C089D" w:rsidP="003730AE">
      <w:pPr>
        <w:ind w:firstLine="709"/>
        <w:jc w:val="both"/>
        <w:rPr>
          <w:bCs/>
          <w:color w:val="000000"/>
          <w:sz w:val="28"/>
          <w:szCs w:val="28"/>
        </w:rPr>
      </w:pPr>
      <w:r w:rsidRPr="003730AE">
        <w:rPr>
          <w:bCs/>
          <w:color w:val="000000"/>
          <w:sz w:val="28"/>
          <w:szCs w:val="28"/>
        </w:rPr>
        <w:tab/>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C089D" w:rsidRPr="003730AE" w:rsidRDefault="000C089D" w:rsidP="003730AE">
      <w:pPr>
        <w:ind w:firstLine="709"/>
        <w:jc w:val="both"/>
        <w:rPr>
          <w:bCs/>
          <w:color w:val="000000"/>
          <w:sz w:val="28"/>
          <w:szCs w:val="28"/>
        </w:rPr>
      </w:pPr>
      <w:r w:rsidRPr="003730AE">
        <w:rPr>
          <w:bCs/>
          <w:color w:val="000000"/>
          <w:sz w:val="28"/>
          <w:szCs w:val="28"/>
        </w:rPr>
        <w:tab/>
        <w:t>2.14.2. Заявителям обеспечивается возможность получения информации о предоставляемой муниципальной услуге на Портале.</w:t>
      </w:r>
    </w:p>
    <w:p w:rsidR="000C089D" w:rsidRPr="003730AE" w:rsidRDefault="000C089D" w:rsidP="003730AE">
      <w:pPr>
        <w:ind w:firstLine="709"/>
        <w:jc w:val="both"/>
        <w:rPr>
          <w:bCs/>
          <w:color w:val="000000"/>
          <w:sz w:val="28"/>
          <w:szCs w:val="28"/>
        </w:rPr>
      </w:pPr>
      <w:r w:rsidRPr="003730AE">
        <w:rPr>
          <w:bCs/>
          <w:color w:val="000000"/>
          <w:sz w:val="28"/>
          <w:szCs w:val="28"/>
        </w:rPr>
        <w:tab/>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 Новороссийск Краснодарского края с перечнем оказываемых муниципальных услуг и информацией по каждой услуге.</w:t>
      </w:r>
    </w:p>
    <w:p w:rsidR="000C089D" w:rsidRPr="003730AE" w:rsidRDefault="000C089D" w:rsidP="003730AE">
      <w:pPr>
        <w:ind w:firstLine="709"/>
        <w:jc w:val="both"/>
        <w:rPr>
          <w:bCs/>
          <w:color w:val="000000"/>
          <w:sz w:val="28"/>
          <w:szCs w:val="28"/>
        </w:rPr>
      </w:pPr>
      <w:r w:rsidRPr="003730AE">
        <w:rPr>
          <w:bCs/>
          <w:color w:val="000000"/>
          <w:sz w:val="28"/>
          <w:szCs w:val="28"/>
        </w:rPr>
        <w:lastRenderedPageBreak/>
        <w:tab/>
        <w:t>В карточке каждой муниципальной услуги содержится описание муниципальной 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0C089D" w:rsidRPr="003730AE" w:rsidRDefault="000C089D" w:rsidP="003730AE">
      <w:pPr>
        <w:ind w:firstLine="709"/>
        <w:jc w:val="both"/>
        <w:rPr>
          <w:bCs/>
          <w:color w:val="000000"/>
          <w:sz w:val="28"/>
          <w:szCs w:val="28"/>
        </w:rPr>
      </w:pPr>
      <w:r w:rsidRPr="003730AE">
        <w:rPr>
          <w:bCs/>
          <w:color w:val="000000"/>
          <w:sz w:val="28"/>
          <w:szCs w:val="28"/>
        </w:rPr>
        <w:tab/>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0C089D" w:rsidRPr="003730AE" w:rsidRDefault="000C089D" w:rsidP="003730AE">
      <w:pPr>
        <w:ind w:firstLine="709"/>
        <w:jc w:val="both"/>
        <w:rPr>
          <w:bCs/>
          <w:color w:val="000000"/>
          <w:sz w:val="28"/>
          <w:szCs w:val="28"/>
        </w:rPr>
      </w:pPr>
      <w:r w:rsidRPr="003730AE">
        <w:rPr>
          <w:bCs/>
          <w:color w:val="000000"/>
          <w:sz w:val="28"/>
          <w:szCs w:val="28"/>
        </w:rPr>
        <w:tab/>
        <w:t>подача запроса на предоставление муниципальной услуги в электронном виде заявителем осуществляется через личный кабинет на Портале;</w:t>
      </w:r>
    </w:p>
    <w:p w:rsidR="000C089D" w:rsidRPr="003730AE" w:rsidRDefault="000C089D" w:rsidP="003730AE">
      <w:pPr>
        <w:ind w:firstLine="709"/>
        <w:jc w:val="both"/>
        <w:rPr>
          <w:bCs/>
          <w:color w:val="000000"/>
          <w:sz w:val="28"/>
          <w:szCs w:val="28"/>
        </w:rPr>
      </w:pPr>
      <w:r w:rsidRPr="003730AE">
        <w:rPr>
          <w:bCs/>
          <w:color w:val="000000"/>
          <w:sz w:val="28"/>
          <w:szCs w:val="28"/>
        </w:rPr>
        <w:tab/>
        <w:t>для оформления документов посредством сети «Интернет» заявителю необходимо пройти процедуру авторизации на Портале;</w:t>
      </w:r>
    </w:p>
    <w:p w:rsidR="000C089D" w:rsidRPr="003730AE" w:rsidRDefault="000C089D" w:rsidP="003730AE">
      <w:pPr>
        <w:ind w:firstLine="709"/>
        <w:jc w:val="both"/>
        <w:rPr>
          <w:bCs/>
          <w:color w:val="000000"/>
          <w:sz w:val="28"/>
          <w:szCs w:val="28"/>
        </w:rPr>
      </w:pPr>
      <w:r w:rsidRPr="003730AE">
        <w:rPr>
          <w:bCs/>
          <w:color w:val="000000"/>
          <w:sz w:val="28"/>
          <w:szCs w:val="28"/>
        </w:rPr>
        <w:tab/>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0C089D" w:rsidRPr="003730AE" w:rsidRDefault="000C089D" w:rsidP="003730AE">
      <w:pPr>
        <w:ind w:firstLine="709"/>
        <w:jc w:val="both"/>
        <w:rPr>
          <w:bCs/>
          <w:color w:val="000000"/>
          <w:sz w:val="28"/>
          <w:szCs w:val="28"/>
        </w:rPr>
      </w:pPr>
      <w:r w:rsidRPr="003730AE">
        <w:rPr>
          <w:bCs/>
          <w:color w:val="000000"/>
          <w:sz w:val="28"/>
          <w:szCs w:val="28"/>
        </w:rPr>
        <w:tab/>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03CF2" w:rsidRPr="003730AE" w:rsidRDefault="000C089D" w:rsidP="003730AE">
      <w:pPr>
        <w:ind w:firstLine="709"/>
        <w:jc w:val="both"/>
        <w:rPr>
          <w:bCs/>
          <w:color w:val="000000"/>
          <w:sz w:val="28"/>
          <w:szCs w:val="28"/>
        </w:rPr>
      </w:pPr>
      <w:r w:rsidRPr="003730AE">
        <w:rPr>
          <w:bCs/>
          <w:color w:val="000000"/>
          <w:sz w:val="28"/>
          <w:szCs w:val="28"/>
        </w:rPr>
        <w:tab/>
      </w:r>
      <w:r w:rsidR="00303CF2" w:rsidRPr="003730AE">
        <w:rPr>
          <w:bCs/>
          <w:color w:val="000000"/>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с использованием информационно – телекоммуникационных технологий по защищенным каналам связи.</w:t>
      </w:r>
    </w:p>
    <w:p w:rsidR="000C089D" w:rsidRPr="003730AE" w:rsidRDefault="000C089D" w:rsidP="003730AE">
      <w:pPr>
        <w:ind w:firstLine="709"/>
        <w:jc w:val="both"/>
        <w:rPr>
          <w:bCs/>
          <w:color w:val="000000"/>
          <w:sz w:val="28"/>
          <w:szCs w:val="28"/>
        </w:rPr>
      </w:pPr>
      <w:r w:rsidRPr="003730AE">
        <w:rPr>
          <w:bCs/>
          <w:color w:val="000000"/>
          <w:sz w:val="28"/>
          <w:szCs w:val="28"/>
        </w:rPr>
        <w:tab/>
        <w:t>2.14.3.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C089D" w:rsidRPr="003730AE" w:rsidRDefault="000C089D" w:rsidP="003730AE">
      <w:pPr>
        <w:ind w:firstLine="709"/>
        <w:jc w:val="both"/>
        <w:rPr>
          <w:bCs/>
          <w:color w:val="000000"/>
          <w:sz w:val="28"/>
          <w:szCs w:val="28"/>
        </w:rPr>
      </w:pPr>
      <w:r w:rsidRPr="003730AE">
        <w:rPr>
          <w:bCs/>
          <w:color w:val="000000"/>
          <w:sz w:val="28"/>
          <w:szCs w:val="28"/>
        </w:rPr>
        <w:tab/>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0C089D" w:rsidRPr="003730AE" w:rsidRDefault="000C089D" w:rsidP="003730AE">
      <w:pPr>
        <w:ind w:firstLine="709"/>
        <w:jc w:val="both"/>
        <w:rPr>
          <w:bCs/>
          <w:color w:val="000000"/>
          <w:sz w:val="28"/>
          <w:szCs w:val="28"/>
        </w:rPr>
      </w:pPr>
      <w:r w:rsidRPr="003730AE">
        <w:rPr>
          <w:bCs/>
          <w:color w:val="000000"/>
          <w:sz w:val="28"/>
          <w:szCs w:val="28"/>
        </w:rPr>
        <w:tab/>
        <w:t>2.14.4. При направлении заявления и документов (содержащихся в них сведений) в форме электронных документов в порядке, предусмотренном подпунктом 2.14.1 пункта 2, обеспечивается возможность направления заявителю сообщения в электронном виде, подтверждающего их прием и регистрацию.</w:t>
      </w:r>
    </w:p>
    <w:p w:rsidR="000C089D" w:rsidRPr="003730AE" w:rsidRDefault="000C089D" w:rsidP="003730AE">
      <w:pPr>
        <w:ind w:firstLine="709"/>
        <w:jc w:val="both"/>
        <w:rPr>
          <w:bCs/>
          <w:color w:val="000000"/>
          <w:sz w:val="28"/>
          <w:szCs w:val="28"/>
        </w:rPr>
      </w:pPr>
      <w:r w:rsidRPr="003730AE">
        <w:rPr>
          <w:bCs/>
          <w:color w:val="000000"/>
          <w:sz w:val="28"/>
          <w:szCs w:val="28"/>
        </w:rPr>
        <w:tab/>
        <w:t xml:space="preserve">2.14.5.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w:t>
      </w:r>
      <w:r w:rsidRPr="003730AE">
        <w:rPr>
          <w:bCs/>
          <w:color w:val="000000"/>
          <w:sz w:val="28"/>
          <w:szCs w:val="28"/>
        </w:rPr>
        <w:lastRenderedPageBreak/>
        <w:t>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0C089D" w:rsidRPr="003730AE" w:rsidRDefault="000C089D" w:rsidP="003730AE">
      <w:pPr>
        <w:ind w:firstLine="709"/>
        <w:jc w:val="both"/>
        <w:rPr>
          <w:bCs/>
          <w:color w:val="000000"/>
          <w:sz w:val="28"/>
          <w:szCs w:val="28"/>
        </w:rPr>
      </w:pPr>
      <w:r w:rsidRPr="003730AE">
        <w:rPr>
          <w:bCs/>
          <w:color w:val="000000"/>
          <w:sz w:val="28"/>
          <w:szCs w:val="28"/>
        </w:rPr>
        <w:tab/>
        <w:t>2.14.6.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(представителя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уполномоченный орган.</w:t>
      </w:r>
    </w:p>
    <w:p w:rsidR="000C089D" w:rsidRPr="003730AE" w:rsidRDefault="000C089D" w:rsidP="003730AE">
      <w:pPr>
        <w:ind w:firstLine="709"/>
        <w:jc w:val="both"/>
        <w:rPr>
          <w:bCs/>
          <w:color w:val="000000"/>
          <w:sz w:val="28"/>
          <w:szCs w:val="28"/>
        </w:rPr>
      </w:pPr>
      <w:r w:rsidRPr="003730AE">
        <w:rPr>
          <w:bCs/>
          <w:color w:val="000000"/>
          <w:sz w:val="28"/>
          <w:szCs w:val="28"/>
        </w:rPr>
        <w:tab/>
        <w:t>2.14.7. Порядок предоставления двух и более государственных и (или) муниципальных услуг в многофункциональных центрах при однократном обращении заявителя осуществляется в соответствии со статьей 15.1 Федерального закона от 27 июля 2010 года № 210-ФЗ «Об организации предоставления государственных и муниципальных услуг».</w:t>
      </w:r>
    </w:p>
    <w:p w:rsidR="000C089D" w:rsidRPr="003730AE" w:rsidRDefault="000C089D" w:rsidP="003730AE">
      <w:pPr>
        <w:ind w:firstLine="709"/>
        <w:jc w:val="both"/>
        <w:rPr>
          <w:bCs/>
          <w:color w:val="000000"/>
          <w:sz w:val="28"/>
          <w:szCs w:val="28"/>
        </w:rPr>
      </w:pPr>
    </w:p>
    <w:p w:rsidR="00442D7F" w:rsidRPr="003730AE" w:rsidRDefault="00442D7F" w:rsidP="003730AE">
      <w:pPr>
        <w:ind w:firstLine="709"/>
        <w:jc w:val="both"/>
        <w:rPr>
          <w:bCs/>
          <w:color w:val="000000"/>
          <w:sz w:val="28"/>
          <w:szCs w:val="28"/>
        </w:rPr>
      </w:pPr>
    </w:p>
    <w:p w:rsidR="000C089D" w:rsidRPr="003730AE" w:rsidRDefault="000C089D" w:rsidP="003730AE">
      <w:pPr>
        <w:ind w:firstLine="709"/>
        <w:jc w:val="center"/>
        <w:rPr>
          <w:bCs/>
          <w:color w:val="000000"/>
          <w:sz w:val="28"/>
          <w:szCs w:val="28"/>
          <w:lang w:eastAsia="ru-RU"/>
        </w:rPr>
      </w:pPr>
      <w:r w:rsidRPr="003730AE">
        <w:rPr>
          <w:bCs/>
          <w:color w:val="000000"/>
          <w:sz w:val="28"/>
          <w:szCs w:val="28"/>
        </w:rPr>
        <w:t>3</w:t>
      </w:r>
      <w:r w:rsidRPr="003730AE">
        <w:rPr>
          <w:bCs/>
          <w:color w:val="000000"/>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42D7F" w:rsidRPr="003730AE" w:rsidRDefault="00442D7F" w:rsidP="003730AE">
      <w:pPr>
        <w:ind w:firstLine="709"/>
        <w:jc w:val="center"/>
        <w:rPr>
          <w:bCs/>
          <w:color w:val="000000"/>
          <w:sz w:val="28"/>
          <w:szCs w:val="28"/>
          <w:lang w:eastAsia="ru-RU"/>
        </w:rPr>
      </w:pP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3.1. Состав административных процедур, необходимых для предоставления муниципальной услуги.</w:t>
      </w:r>
    </w:p>
    <w:p w:rsidR="000C089D" w:rsidRPr="003730AE" w:rsidRDefault="000C089D" w:rsidP="003730AE">
      <w:pPr>
        <w:suppressAutoHyphens w:val="0"/>
        <w:autoSpaceDE w:val="0"/>
        <w:autoSpaceDN w:val="0"/>
        <w:adjustRightInd w:val="0"/>
        <w:ind w:firstLine="709"/>
        <w:jc w:val="both"/>
        <w:rPr>
          <w:color w:val="000000"/>
          <w:sz w:val="28"/>
          <w:szCs w:val="28"/>
          <w:lang w:eastAsia="ru-RU"/>
        </w:rPr>
      </w:pP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3.1.1. Предоставление муниципальной услуги включает в себя последовательность следующих административных процедур:</w:t>
      </w: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3.1.1.1. Прием заявления.</w:t>
      </w: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3.1.1.2. Регистрация заявления.</w:t>
      </w: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3.1.1.3. Направление заявления.</w:t>
      </w: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3.1.1.4. Рассмотрение заявления.</w:t>
      </w: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3.1.1.5. Фактическое предоставление муниципальной услуги.</w:t>
      </w:r>
    </w:p>
    <w:p w:rsidR="00BE5D8A" w:rsidRPr="003730AE" w:rsidRDefault="00BE5D8A" w:rsidP="003730AE">
      <w:pPr>
        <w:suppressAutoHyphens w:val="0"/>
        <w:autoSpaceDE w:val="0"/>
        <w:autoSpaceDN w:val="0"/>
        <w:adjustRightInd w:val="0"/>
        <w:ind w:firstLine="709"/>
        <w:jc w:val="both"/>
        <w:rPr>
          <w:color w:val="000000"/>
          <w:sz w:val="28"/>
          <w:szCs w:val="28"/>
          <w:lang w:eastAsia="ru-RU"/>
        </w:rPr>
      </w:pPr>
    </w:p>
    <w:p w:rsidR="000C089D" w:rsidRPr="003730AE" w:rsidRDefault="000C089D" w:rsidP="003730AE">
      <w:pPr>
        <w:suppressAutoHyphens w:val="0"/>
        <w:autoSpaceDE w:val="0"/>
        <w:autoSpaceDN w:val="0"/>
        <w:adjustRightInd w:val="0"/>
        <w:ind w:firstLine="709"/>
        <w:jc w:val="center"/>
        <w:rPr>
          <w:color w:val="000000"/>
          <w:sz w:val="28"/>
          <w:szCs w:val="28"/>
          <w:lang w:eastAsia="ru-RU"/>
        </w:rPr>
      </w:pPr>
      <w:r w:rsidRPr="003730AE">
        <w:rPr>
          <w:color w:val="000000"/>
          <w:sz w:val="28"/>
          <w:szCs w:val="28"/>
          <w:lang w:eastAsia="ru-RU"/>
        </w:rPr>
        <w:t>3.2. Особенности предоставления муниципальной услуги при осуществлении межведомственного взаимодействия.</w:t>
      </w:r>
    </w:p>
    <w:p w:rsidR="00442D7F" w:rsidRPr="003730AE" w:rsidRDefault="00442D7F" w:rsidP="003730AE">
      <w:pPr>
        <w:suppressAutoHyphens w:val="0"/>
        <w:autoSpaceDE w:val="0"/>
        <w:autoSpaceDN w:val="0"/>
        <w:adjustRightInd w:val="0"/>
        <w:ind w:firstLine="709"/>
        <w:jc w:val="center"/>
        <w:rPr>
          <w:color w:val="000000"/>
          <w:sz w:val="28"/>
          <w:szCs w:val="28"/>
          <w:lang w:eastAsia="ru-RU"/>
        </w:rPr>
      </w:pPr>
    </w:p>
    <w:p w:rsidR="000C089D" w:rsidRPr="003730AE" w:rsidRDefault="000C089D" w:rsidP="003730AE">
      <w:pPr>
        <w:ind w:firstLine="709"/>
        <w:jc w:val="both"/>
        <w:rPr>
          <w:sz w:val="28"/>
          <w:szCs w:val="28"/>
        </w:rPr>
      </w:pPr>
      <w:r w:rsidRPr="003730AE">
        <w:rPr>
          <w:sz w:val="28"/>
          <w:szCs w:val="28"/>
        </w:rPr>
        <w:t xml:space="preserve">3.2.1. </w:t>
      </w:r>
      <w:r w:rsidR="00BC6B54" w:rsidRPr="003730AE">
        <w:rPr>
          <w:sz w:val="28"/>
          <w:szCs w:val="28"/>
        </w:rPr>
        <w:t>Согласование маршрута тяжеловесного и (или) крупногабаритного транспортного средства осуществляется уполномоченным органом с владельцами автомобильных дорог местного значения, по которым проходит маршрут.</w:t>
      </w:r>
    </w:p>
    <w:p w:rsidR="00BC6B54" w:rsidRPr="003730AE" w:rsidRDefault="000C089D" w:rsidP="003730AE">
      <w:pPr>
        <w:ind w:firstLine="709"/>
        <w:jc w:val="both"/>
        <w:rPr>
          <w:sz w:val="28"/>
          <w:szCs w:val="28"/>
        </w:rPr>
      </w:pPr>
      <w:bookmarkStart w:id="1" w:name="sub_41603"/>
      <w:r w:rsidRPr="003730AE">
        <w:rPr>
          <w:sz w:val="28"/>
          <w:szCs w:val="28"/>
        </w:rPr>
        <w:t xml:space="preserve">3.2.2. Согласование с </w:t>
      </w:r>
      <w:r w:rsidR="00BC6B54" w:rsidRPr="003730AE">
        <w:rPr>
          <w:sz w:val="28"/>
          <w:szCs w:val="28"/>
        </w:rPr>
        <w:t xml:space="preserve">ОГИБДД УМВД России по г. Новороссийску (далее – </w:t>
      </w:r>
      <w:r w:rsidRPr="003730AE">
        <w:rPr>
          <w:sz w:val="28"/>
          <w:szCs w:val="28"/>
        </w:rPr>
        <w:t>Госавтоинспекци</w:t>
      </w:r>
      <w:r w:rsidR="00BC6B54" w:rsidRPr="003730AE">
        <w:rPr>
          <w:sz w:val="28"/>
          <w:szCs w:val="28"/>
        </w:rPr>
        <w:t>я), проводится:</w:t>
      </w:r>
    </w:p>
    <w:p w:rsidR="00BC6B54" w:rsidRPr="003730AE" w:rsidRDefault="00BC6B54" w:rsidP="003730AE">
      <w:pPr>
        <w:ind w:firstLine="709"/>
        <w:jc w:val="both"/>
        <w:rPr>
          <w:sz w:val="28"/>
          <w:szCs w:val="28"/>
        </w:rPr>
      </w:pPr>
      <w:r w:rsidRPr="003730AE">
        <w:rPr>
          <w:sz w:val="28"/>
          <w:szCs w:val="28"/>
        </w:rPr>
        <w:lastRenderedPageBreak/>
        <w:t>в случае превышения транспортным средством</w:t>
      </w:r>
      <w:r w:rsidR="000A421A" w:rsidRPr="003730AE">
        <w:rPr>
          <w:sz w:val="28"/>
          <w:szCs w:val="28"/>
        </w:rPr>
        <w:t xml:space="preserve"> допустимых габаритов более чем на два процента,</w:t>
      </w:r>
      <w:r w:rsidRPr="003730AE">
        <w:rPr>
          <w:sz w:val="28"/>
          <w:szCs w:val="28"/>
        </w:rPr>
        <w:t xml:space="preserve"> </w:t>
      </w:r>
      <w:r w:rsidR="000A421A" w:rsidRPr="003730AE">
        <w:rPr>
          <w:sz w:val="28"/>
          <w:szCs w:val="28"/>
        </w:rPr>
        <w:t>утвержденных постановлением Правительства Российской Федерации от 21 декабря 2020 г.№ 2200</w:t>
      </w:r>
      <w:r w:rsidRPr="003730AE">
        <w:rPr>
          <w:sz w:val="28"/>
          <w:szCs w:val="28"/>
        </w:rPr>
        <w:t>;</w:t>
      </w:r>
    </w:p>
    <w:p w:rsidR="000C089D" w:rsidRPr="003730AE" w:rsidRDefault="00BC6B54" w:rsidP="003730AE">
      <w:pPr>
        <w:ind w:firstLine="709"/>
        <w:jc w:val="both"/>
        <w:rPr>
          <w:sz w:val="28"/>
          <w:szCs w:val="28"/>
        </w:rPr>
      </w:pPr>
      <w:r w:rsidRPr="003730AE">
        <w:rPr>
          <w:sz w:val="28"/>
          <w:szCs w:val="28"/>
        </w:rPr>
        <w:t xml:space="preserve">в случаях, </w:t>
      </w:r>
      <w:r w:rsidR="000C089D" w:rsidRPr="003730AE">
        <w:rPr>
          <w:sz w:val="28"/>
          <w:szCs w:val="28"/>
        </w:rPr>
        <w:t xml:space="preserve">если для движения </w:t>
      </w:r>
      <w:r w:rsidRPr="003730AE">
        <w:rPr>
          <w:sz w:val="28"/>
          <w:szCs w:val="28"/>
        </w:rPr>
        <w:t>транспортного</w:t>
      </w:r>
      <w:r w:rsidR="000C089D" w:rsidRPr="003730AE">
        <w:rPr>
          <w:sz w:val="28"/>
          <w:szCs w:val="28"/>
        </w:rPr>
        <w:t xml:space="preserve"> средств</w:t>
      </w:r>
      <w:r w:rsidRPr="003730AE">
        <w:rPr>
          <w:sz w:val="28"/>
          <w:szCs w:val="28"/>
        </w:rPr>
        <w:t>а</w:t>
      </w:r>
      <w:r w:rsidR="000C089D" w:rsidRPr="003730AE">
        <w:rPr>
          <w:sz w:val="28"/>
          <w:szCs w:val="28"/>
        </w:rPr>
        <w:t xml:space="preserve"> требуется укрепление отдельных участков автомобильных дорог местного значения</w:t>
      </w:r>
      <w:bookmarkEnd w:id="1"/>
      <w:r w:rsidR="000A421A" w:rsidRPr="003730AE">
        <w:rPr>
          <w:sz w:val="28"/>
          <w:szCs w:val="28"/>
        </w:rPr>
        <w:t xml:space="preserve"> и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0A421A" w:rsidRPr="003730AE" w:rsidRDefault="000A421A" w:rsidP="003730AE">
      <w:pPr>
        <w:ind w:firstLine="709"/>
        <w:jc w:val="both"/>
        <w:rPr>
          <w:sz w:val="28"/>
          <w:szCs w:val="28"/>
        </w:rPr>
      </w:pPr>
      <w:r w:rsidRPr="003730AE">
        <w:rPr>
          <w:sz w:val="28"/>
          <w:szCs w:val="28"/>
        </w:rPr>
        <w:t>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взаимодействия.</w:t>
      </w:r>
    </w:p>
    <w:p w:rsidR="000A421A" w:rsidRPr="003730AE" w:rsidRDefault="000A421A" w:rsidP="003730AE">
      <w:pPr>
        <w:ind w:firstLine="709"/>
        <w:jc w:val="both"/>
        <w:rPr>
          <w:color w:val="FF0000"/>
          <w:sz w:val="28"/>
          <w:szCs w:val="28"/>
          <w:lang w:eastAsia="ru-RU"/>
        </w:rPr>
      </w:pPr>
    </w:p>
    <w:p w:rsidR="000C089D" w:rsidRPr="003730AE" w:rsidRDefault="000C089D" w:rsidP="003730AE">
      <w:pPr>
        <w:suppressAutoHyphens w:val="0"/>
        <w:autoSpaceDE w:val="0"/>
        <w:autoSpaceDN w:val="0"/>
        <w:adjustRightInd w:val="0"/>
        <w:ind w:firstLine="709"/>
        <w:jc w:val="center"/>
        <w:rPr>
          <w:sz w:val="28"/>
          <w:szCs w:val="28"/>
          <w:lang w:eastAsia="ru-RU"/>
        </w:rPr>
      </w:pPr>
      <w:r w:rsidRPr="003730AE">
        <w:rPr>
          <w:sz w:val="28"/>
          <w:szCs w:val="28"/>
          <w:lang w:eastAsia="ru-RU"/>
        </w:rPr>
        <w:t>3.3. Общие требования к заявлению и запросу о ходе предоставления муниципальной услуги.</w:t>
      </w:r>
    </w:p>
    <w:p w:rsidR="006D6112" w:rsidRPr="003730AE" w:rsidRDefault="006D6112" w:rsidP="003730AE">
      <w:pPr>
        <w:suppressAutoHyphens w:val="0"/>
        <w:autoSpaceDE w:val="0"/>
        <w:autoSpaceDN w:val="0"/>
        <w:adjustRightInd w:val="0"/>
        <w:ind w:firstLine="709"/>
        <w:jc w:val="both"/>
        <w:rPr>
          <w:sz w:val="28"/>
          <w:szCs w:val="28"/>
          <w:lang w:eastAsia="ru-RU"/>
        </w:rPr>
      </w:pPr>
    </w:p>
    <w:p w:rsidR="000C089D" w:rsidRPr="003730AE" w:rsidRDefault="000C089D" w:rsidP="003730AE">
      <w:pPr>
        <w:suppressAutoHyphens w:val="0"/>
        <w:autoSpaceDE w:val="0"/>
        <w:autoSpaceDN w:val="0"/>
        <w:adjustRightInd w:val="0"/>
        <w:ind w:firstLine="709"/>
        <w:jc w:val="both"/>
        <w:rPr>
          <w:bCs/>
          <w:sz w:val="28"/>
          <w:szCs w:val="28"/>
          <w:lang w:eastAsia="ru-RU"/>
        </w:rPr>
      </w:pPr>
      <w:r w:rsidRPr="003730AE">
        <w:rPr>
          <w:sz w:val="28"/>
          <w:szCs w:val="28"/>
          <w:lang w:eastAsia="ru-RU"/>
        </w:rPr>
        <w:t xml:space="preserve">3.3.1. </w:t>
      </w:r>
      <w:r w:rsidR="000A421A" w:rsidRPr="003730AE">
        <w:rPr>
          <w:sz w:val="28"/>
          <w:szCs w:val="28"/>
          <w:lang w:eastAsia="ru-RU"/>
        </w:rPr>
        <w:t>З</w:t>
      </w:r>
      <w:r w:rsidR="000A421A" w:rsidRPr="003730AE">
        <w:rPr>
          <w:sz w:val="28"/>
          <w:szCs w:val="28"/>
        </w:rPr>
        <w:t>аявление на получение специального разрешения на движение по автомобильным дорогам тяжеловесного и (или) крупногабаритного транспортног</w:t>
      </w:r>
      <w:r w:rsidR="006D6112" w:rsidRPr="003730AE">
        <w:rPr>
          <w:sz w:val="28"/>
          <w:szCs w:val="28"/>
        </w:rPr>
        <w:t xml:space="preserve">о средства </w:t>
      </w:r>
      <w:r w:rsidRPr="003730AE">
        <w:rPr>
          <w:sz w:val="28"/>
          <w:szCs w:val="28"/>
        </w:rPr>
        <w:t xml:space="preserve">подается </w:t>
      </w:r>
      <w:r w:rsidR="006D6112" w:rsidRPr="003730AE">
        <w:rPr>
          <w:sz w:val="28"/>
          <w:szCs w:val="28"/>
        </w:rPr>
        <w:t>заявителем непосредственно</w:t>
      </w:r>
      <w:r w:rsidRPr="003730AE">
        <w:rPr>
          <w:sz w:val="28"/>
          <w:szCs w:val="28"/>
        </w:rPr>
        <w:t xml:space="preserve"> в</w:t>
      </w:r>
      <w:r w:rsidR="006D6112" w:rsidRPr="003730AE">
        <w:rPr>
          <w:bCs/>
          <w:sz w:val="28"/>
          <w:szCs w:val="28"/>
          <w:lang w:eastAsia="ru-RU"/>
        </w:rPr>
        <w:t xml:space="preserve"> уполномоченный орган, </w:t>
      </w:r>
      <w:r w:rsidR="005623AF" w:rsidRPr="003730AE">
        <w:rPr>
          <w:bCs/>
          <w:sz w:val="28"/>
          <w:szCs w:val="28"/>
          <w:lang w:eastAsia="ru-RU"/>
        </w:rPr>
        <w:t xml:space="preserve">в МФЦ, </w:t>
      </w:r>
      <w:r w:rsidR="006D6112" w:rsidRPr="003730AE">
        <w:rPr>
          <w:bCs/>
          <w:sz w:val="28"/>
          <w:szCs w:val="28"/>
          <w:lang w:eastAsia="ru-RU"/>
        </w:rPr>
        <w:t xml:space="preserve">а также путем направления в адрес уполномоченного органа посредством почтового отправления, факсимильной связи или в электронном виде посредством </w:t>
      </w:r>
      <w:r w:rsidR="006D6112" w:rsidRPr="003730AE">
        <w:rPr>
          <w:bCs/>
          <w:color w:val="000000"/>
          <w:sz w:val="28"/>
          <w:szCs w:val="28"/>
          <w:lang w:eastAsia="ru-RU"/>
        </w:rPr>
        <w:t>государственной информационной системы «Единый портал государственных и муниципальных услуг (функций)» (</w:t>
      </w:r>
      <w:hyperlink r:id="rId8" w:history="1">
        <w:r w:rsidR="006D6112" w:rsidRPr="003730AE">
          <w:rPr>
            <w:bCs/>
            <w:color w:val="000000"/>
            <w:sz w:val="28"/>
            <w:szCs w:val="28"/>
            <w:lang w:val="en-US" w:eastAsia="ru-RU"/>
          </w:rPr>
          <w:t>www</w:t>
        </w:r>
        <w:r w:rsidR="006D6112" w:rsidRPr="003730AE">
          <w:rPr>
            <w:bCs/>
            <w:color w:val="000000"/>
            <w:sz w:val="28"/>
            <w:szCs w:val="28"/>
            <w:lang w:eastAsia="ru-RU"/>
          </w:rPr>
          <w:t>.</w:t>
        </w:r>
        <w:r w:rsidR="006D6112" w:rsidRPr="003730AE">
          <w:rPr>
            <w:bCs/>
            <w:color w:val="000000"/>
            <w:sz w:val="28"/>
            <w:szCs w:val="28"/>
            <w:lang w:val="en-US" w:eastAsia="ru-RU"/>
          </w:rPr>
          <w:t>gosuslugi</w:t>
        </w:r>
        <w:r w:rsidR="006D6112" w:rsidRPr="003730AE">
          <w:rPr>
            <w:bCs/>
            <w:color w:val="000000"/>
            <w:sz w:val="28"/>
            <w:szCs w:val="28"/>
            <w:lang w:eastAsia="ru-RU"/>
          </w:rPr>
          <w:t>.</w:t>
        </w:r>
        <w:r w:rsidR="006D6112" w:rsidRPr="003730AE">
          <w:rPr>
            <w:bCs/>
            <w:color w:val="000000"/>
            <w:sz w:val="28"/>
            <w:szCs w:val="28"/>
            <w:lang w:val="en-US" w:eastAsia="ru-RU"/>
          </w:rPr>
          <w:t>ru</w:t>
        </w:r>
      </w:hyperlink>
      <w:r w:rsidR="006D6112" w:rsidRPr="003730AE">
        <w:rPr>
          <w:bCs/>
          <w:color w:val="000000"/>
          <w:sz w:val="28"/>
          <w:szCs w:val="28"/>
          <w:lang w:eastAsia="ru-RU"/>
        </w:rPr>
        <w:t>) (далее – Портал).</w:t>
      </w:r>
    </w:p>
    <w:p w:rsidR="000C089D" w:rsidRPr="003730AE" w:rsidRDefault="005623AF" w:rsidP="003730AE">
      <w:pPr>
        <w:shd w:val="clear" w:color="auto" w:fill="FFFFFF"/>
        <w:ind w:firstLine="709"/>
        <w:jc w:val="both"/>
        <w:rPr>
          <w:bCs/>
          <w:color w:val="000000"/>
          <w:sz w:val="28"/>
          <w:szCs w:val="28"/>
          <w:lang w:eastAsia="ru-RU"/>
        </w:rPr>
      </w:pPr>
      <w:r w:rsidRPr="003730AE">
        <w:rPr>
          <w:bCs/>
          <w:color w:val="000000"/>
          <w:sz w:val="28"/>
          <w:szCs w:val="28"/>
          <w:lang w:eastAsia="ru-RU"/>
        </w:rPr>
        <w:t>3.3.2</w:t>
      </w:r>
      <w:r w:rsidR="000C089D" w:rsidRPr="003730AE">
        <w:rPr>
          <w:bCs/>
          <w:color w:val="000000"/>
          <w:sz w:val="28"/>
          <w:szCs w:val="28"/>
          <w:lang w:eastAsia="ru-RU"/>
        </w:rPr>
        <w:t>. В заявлении указывается:</w:t>
      </w:r>
    </w:p>
    <w:p w:rsidR="005623AF" w:rsidRPr="003730AE" w:rsidRDefault="005623AF" w:rsidP="003730AE">
      <w:pPr>
        <w:shd w:val="clear" w:color="auto" w:fill="FFFFFF"/>
        <w:ind w:firstLine="709"/>
        <w:jc w:val="both"/>
        <w:rPr>
          <w:bCs/>
          <w:color w:val="000000"/>
          <w:sz w:val="28"/>
          <w:szCs w:val="28"/>
          <w:lang w:eastAsia="ru-RU"/>
        </w:rPr>
      </w:pPr>
      <w:r w:rsidRPr="003730AE">
        <w:rPr>
          <w:bCs/>
          <w:color w:val="000000"/>
          <w:sz w:val="28"/>
          <w:szCs w:val="28"/>
          <w:lang w:eastAsia="ru-RU"/>
        </w:rPr>
        <w:t>Информация о заявителе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w:t>
      </w:r>
      <w:r w:rsidR="00BE5D8A" w:rsidRPr="003730AE">
        <w:rPr>
          <w:bCs/>
          <w:color w:val="000000"/>
          <w:sz w:val="28"/>
          <w:szCs w:val="28"/>
          <w:lang w:eastAsia="ru-RU"/>
        </w:rPr>
        <w:t xml:space="preserve"> по месту жительства (пребывания) (для физических лиц и индивидуальных предпринимателей), телефон и адрес электронной почты (при наличии);</w:t>
      </w:r>
    </w:p>
    <w:p w:rsidR="00BE5D8A" w:rsidRPr="003730AE" w:rsidRDefault="00BE5D8A" w:rsidP="003730AE">
      <w:pPr>
        <w:shd w:val="clear" w:color="auto" w:fill="FFFFFF"/>
        <w:ind w:firstLine="709"/>
        <w:jc w:val="both"/>
        <w:rPr>
          <w:bCs/>
          <w:color w:val="000000"/>
          <w:sz w:val="28"/>
          <w:szCs w:val="28"/>
          <w:lang w:eastAsia="ru-RU"/>
        </w:rPr>
      </w:pPr>
      <w:r w:rsidRPr="003730AE">
        <w:rPr>
          <w:bCs/>
          <w:color w:val="000000"/>
          <w:sz w:val="28"/>
          <w:szCs w:val="28"/>
          <w:lang w:eastAsia="ru-RU"/>
        </w:rPr>
        <w:t>номер и дата заявления;</w:t>
      </w:r>
    </w:p>
    <w:p w:rsidR="00BE5D8A" w:rsidRPr="003730AE" w:rsidRDefault="00BE5D8A" w:rsidP="003730AE">
      <w:pPr>
        <w:shd w:val="clear" w:color="auto" w:fill="FFFFFF"/>
        <w:ind w:firstLine="709"/>
        <w:jc w:val="both"/>
        <w:rPr>
          <w:bCs/>
          <w:color w:val="000000"/>
          <w:sz w:val="28"/>
          <w:szCs w:val="28"/>
          <w:lang w:eastAsia="ru-RU"/>
        </w:rPr>
      </w:pPr>
      <w:r w:rsidRPr="003730AE">
        <w:rPr>
          <w:bCs/>
          <w:color w:val="000000"/>
          <w:sz w:val="28"/>
          <w:szCs w:val="28"/>
          <w:lang w:eastAsia="ru-RU"/>
        </w:rPr>
        <w:t>наименование уполномоченного органа;</w:t>
      </w:r>
    </w:p>
    <w:p w:rsidR="00BE5D8A" w:rsidRPr="003730AE" w:rsidRDefault="00BE5D8A" w:rsidP="003730AE">
      <w:pPr>
        <w:shd w:val="clear" w:color="auto" w:fill="FFFFFF"/>
        <w:ind w:firstLine="709"/>
        <w:jc w:val="both"/>
        <w:rPr>
          <w:bCs/>
          <w:color w:val="000000"/>
          <w:sz w:val="28"/>
          <w:szCs w:val="28"/>
          <w:lang w:eastAsia="ru-RU"/>
        </w:rPr>
      </w:pPr>
      <w:r w:rsidRPr="003730AE">
        <w:rPr>
          <w:bCs/>
          <w:color w:val="000000"/>
          <w:sz w:val="28"/>
          <w:szCs w:val="28"/>
          <w:lang w:eastAsia="ru-RU"/>
        </w:rPr>
        <w:t>информация о владельце транспортного средства: наименование, организационно – правовая форма и адрес в пределах места нахождения, телефон – для юридических лиц;</w:t>
      </w:r>
    </w:p>
    <w:p w:rsidR="00BE5D8A" w:rsidRPr="003730AE" w:rsidRDefault="00BE5D8A" w:rsidP="003730AE">
      <w:pPr>
        <w:shd w:val="clear" w:color="auto" w:fill="FFFFFF"/>
        <w:ind w:firstLine="709"/>
        <w:jc w:val="both"/>
        <w:rPr>
          <w:bCs/>
          <w:color w:val="000000"/>
          <w:sz w:val="28"/>
          <w:szCs w:val="28"/>
          <w:lang w:eastAsia="ru-RU"/>
        </w:rPr>
      </w:pPr>
      <w:r w:rsidRPr="003730AE">
        <w:rPr>
          <w:bCs/>
          <w:color w:val="000000"/>
          <w:sz w:val="28"/>
          <w:szCs w:val="28"/>
          <w:lang w:eastAsia="ru-RU"/>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BE5D8A" w:rsidRPr="003730AE" w:rsidRDefault="00BE5D8A" w:rsidP="003730AE">
      <w:pPr>
        <w:shd w:val="clear" w:color="auto" w:fill="FFFFFF"/>
        <w:ind w:firstLine="709"/>
        <w:jc w:val="both"/>
        <w:rPr>
          <w:bCs/>
          <w:color w:val="000000"/>
          <w:sz w:val="28"/>
          <w:szCs w:val="28"/>
          <w:lang w:eastAsia="ru-RU"/>
        </w:rPr>
      </w:pPr>
      <w:r w:rsidRPr="003730AE">
        <w:rPr>
          <w:bCs/>
          <w:color w:val="000000"/>
          <w:sz w:val="28"/>
          <w:szCs w:val="28"/>
          <w:lang w:eastAsia="ru-RU"/>
        </w:rPr>
        <w:t>идентификационный номер налогоплательщика (далее – ИНН) и основной государственный регистрационный номер (далее ОГРН или ОГРНИП) – для юридических лиц и индивидуальных предпринимателей, зарегистрированных на территории Российской Федерации;</w:t>
      </w:r>
    </w:p>
    <w:p w:rsidR="0028711B" w:rsidRPr="003730AE" w:rsidRDefault="0028711B" w:rsidP="003730AE">
      <w:pPr>
        <w:shd w:val="clear" w:color="auto" w:fill="FFFFFF"/>
        <w:ind w:firstLine="709"/>
        <w:jc w:val="both"/>
        <w:rPr>
          <w:bCs/>
          <w:color w:val="000000"/>
          <w:sz w:val="28"/>
          <w:szCs w:val="28"/>
          <w:lang w:eastAsia="ru-RU"/>
        </w:rPr>
      </w:pPr>
      <w:r w:rsidRPr="003730AE">
        <w:rPr>
          <w:bCs/>
          <w:color w:val="000000"/>
          <w:sz w:val="28"/>
          <w:szCs w:val="28"/>
          <w:lang w:eastAsia="ru-RU"/>
        </w:rPr>
        <w:lastRenderedPageBreak/>
        <w:t>маршрут движения (пункт отправления – пункт назначения, с указанием их адресов);</w:t>
      </w:r>
    </w:p>
    <w:p w:rsidR="0028711B" w:rsidRPr="003730AE" w:rsidRDefault="0028711B" w:rsidP="003730AE">
      <w:pPr>
        <w:shd w:val="clear" w:color="auto" w:fill="FFFFFF"/>
        <w:ind w:firstLine="709"/>
        <w:jc w:val="both"/>
        <w:rPr>
          <w:bCs/>
          <w:color w:val="000000"/>
          <w:sz w:val="28"/>
          <w:szCs w:val="28"/>
          <w:lang w:eastAsia="ru-RU"/>
        </w:rPr>
      </w:pPr>
      <w:r w:rsidRPr="003730AE">
        <w:rPr>
          <w:bCs/>
          <w:color w:val="000000"/>
          <w:sz w:val="28"/>
          <w:szCs w:val="28"/>
          <w:lang w:eastAsia="ru-RU"/>
        </w:rPr>
        <w:t>вид перевозки – по территории Российской Федерации;</w:t>
      </w:r>
    </w:p>
    <w:p w:rsidR="0028711B" w:rsidRPr="003730AE" w:rsidRDefault="0028711B" w:rsidP="003730AE">
      <w:pPr>
        <w:shd w:val="clear" w:color="auto" w:fill="FFFFFF"/>
        <w:ind w:firstLine="709"/>
        <w:jc w:val="both"/>
        <w:rPr>
          <w:bCs/>
          <w:color w:val="000000"/>
          <w:sz w:val="28"/>
          <w:szCs w:val="28"/>
          <w:lang w:eastAsia="ru-RU"/>
        </w:rPr>
      </w:pPr>
      <w:r w:rsidRPr="003730AE">
        <w:rPr>
          <w:bCs/>
          <w:color w:val="000000"/>
          <w:sz w:val="28"/>
          <w:szCs w:val="28"/>
          <w:lang w:eastAsia="ru-RU"/>
        </w:rPr>
        <w:t>срок выполнения поездок;</w:t>
      </w:r>
    </w:p>
    <w:p w:rsidR="0028711B" w:rsidRPr="003730AE" w:rsidRDefault="0028711B" w:rsidP="003730AE">
      <w:pPr>
        <w:shd w:val="clear" w:color="auto" w:fill="FFFFFF"/>
        <w:ind w:firstLine="709"/>
        <w:jc w:val="both"/>
        <w:rPr>
          <w:bCs/>
          <w:color w:val="000000"/>
          <w:sz w:val="28"/>
          <w:szCs w:val="28"/>
          <w:lang w:eastAsia="ru-RU"/>
        </w:rPr>
      </w:pPr>
      <w:r w:rsidRPr="003730AE">
        <w:rPr>
          <w:bCs/>
          <w:color w:val="000000"/>
          <w:sz w:val="28"/>
          <w:szCs w:val="28"/>
          <w:lang w:eastAsia="ru-RU"/>
        </w:rPr>
        <w:t>количество поездок (для тяжеловесных транспортных средств);</w:t>
      </w:r>
    </w:p>
    <w:p w:rsidR="0028711B" w:rsidRPr="003730AE" w:rsidRDefault="0028711B" w:rsidP="003730AE">
      <w:pPr>
        <w:shd w:val="clear" w:color="auto" w:fill="FFFFFF"/>
        <w:ind w:firstLine="709"/>
        <w:jc w:val="both"/>
        <w:rPr>
          <w:bCs/>
          <w:color w:val="000000"/>
          <w:sz w:val="28"/>
          <w:szCs w:val="28"/>
          <w:lang w:eastAsia="ru-RU"/>
        </w:rPr>
      </w:pPr>
      <w:r w:rsidRPr="003730AE">
        <w:rPr>
          <w:bCs/>
          <w:color w:val="000000"/>
          <w:sz w:val="28"/>
          <w:szCs w:val="28"/>
          <w:lang w:eastAsia="ru-RU"/>
        </w:rPr>
        <w:t>характеристика груза (при наличии груза) (наименование, габариты) (длина, ширина, высота), масса, делимость;</w:t>
      </w:r>
    </w:p>
    <w:p w:rsidR="0028711B" w:rsidRPr="003730AE" w:rsidRDefault="0028711B" w:rsidP="003730AE">
      <w:pPr>
        <w:shd w:val="clear" w:color="auto" w:fill="FFFFFF"/>
        <w:ind w:firstLine="709"/>
        <w:jc w:val="both"/>
        <w:rPr>
          <w:bCs/>
          <w:color w:val="000000"/>
          <w:sz w:val="28"/>
          <w:szCs w:val="28"/>
          <w:lang w:eastAsia="ru-RU"/>
        </w:rPr>
      </w:pPr>
      <w:r w:rsidRPr="003730AE">
        <w:rPr>
          <w:bCs/>
          <w:color w:val="000000"/>
          <w:sz w:val="28"/>
          <w:szCs w:val="28"/>
          <w:lang w:eastAsia="ru-RU"/>
        </w:rPr>
        <w:t>сведения о транспортном средстве: марка, модель, государственный регистрационный номер;</w:t>
      </w:r>
    </w:p>
    <w:p w:rsidR="0028711B" w:rsidRPr="003730AE" w:rsidRDefault="0028711B" w:rsidP="003730AE">
      <w:pPr>
        <w:shd w:val="clear" w:color="auto" w:fill="FFFFFF"/>
        <w:ind w:firstLine="709"/>
        <w:jc w:val="both"/>
        <w:rPr>
          <w:bCs/>
          <w:color w:val="000000"/>
          <w:sz w:val="28"/>
          <w:szCs w:val="28"/>
          <w:lang w:eastAsia="ru-RU"/>
        </w:rPr>
      </w:pPr>
      <w:r w:rsidRPr="003730AE">
        <w:rPr>
          <w:bCs/>
          <w:color w:val="000000"/>
          <w:sz w:val="28"/>
          <w:szCs w:val="28"/>
          <w:lang w:eastAsia="ru-RU"/>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w:t>
      </w:r>
    </w:p>
    <w:p w:rsidR="0028711B" w:rsidRPr="003730AE" w:rsidRDefault="0028711B" w:rsidP="003730AE">
      <w:pPr>
        <w:shd w:val="clear" w:color="auto" w:fill="FFFFFF"/>
        <w:ind w:firstLine="709"/>
        <w:jc w:val="both"/>
        <w:rPr>
          <w:bCs/>
          <w:color w:val="000000"/>
          <w:sz w:val="28"/>
          <w:szCs w:val="28"/>
          <w:lang w:eastAsia="ru-RU"/>
        </w:rPr>
      </w:pPr>
      <w:r w:rsidRPr="003730AE">
        <w:rPr>
          <w:bCs/>
          <w:color w:val="000000"/>
          <w:sz w:val="28"/>
          <w:szCs w:val="28"/>
          <w:lang w:eastAsia="ru-RU"/>
        </w:rPr>
        <w:t>минимальный радиус поворота с грузом;</w:t>
      </w:r>
    </w:p>
    <w:p w:rsidR="0028711B" w:rsidRPr="003730AE" w:rsidRDefault="0028711B" w:rsidP="003730AE">
      <w:pPr>
        <w:shd w:val="clear" w:color="auto" w:fill="FFFFFF"/>
        <w:ind w:firstLine="709"/>
        <w:jc w:val="both"/>
        <w:rPr>
          <w:bCs/>
          <w:color w:val="000000"/>
          <w:sz w:val="28"/>
          <w:szCs w:val="28"/>
          <w:lang w:eastAsia="ru-RU"/>
        </w:rPr>
      </w:pPr>
      <w:r w:rsidRPr="003730AE">
        <w:rPr>
          <w:bCs/>
          <w:color w:val="000000"/>
          <w:sz w:val="28"/>
          <w:szCs w:val="28"/>
          <w:lang w:eastAsia="ru-RU"/>
        </w:rPr>
        <w:t>способ связи: по телефону, по электронной почте и иные.</w:t>
      </w:r>
    </w:p>
    <w:p w:rsidR="0028711B" w:rsidRPr="003730AE" w:rsidRDefault="0028711B" w:rsidP="003730AE">
      <w:pPr>
        <w:shd w:val="clear" w:color="auto" w:fill="FFFFFF"/>
        <w:ind w:firstLine="709"/>
        <w:jc w:val="both"/>
        <w:rPr>
          <w:bCs/>
          <w:color w:val="000000"/>
          <w:sz w:val="28"/>
          <w:szCs w:val="28"/>
          <w:lang w:eastAsia="ru-RU"/>
        </w:rPr>
      </w:pPr>
      <w:r w:rsidRPr="003730AE">
        <w:rPr>
          <w:bCs/>
          <w:color w:val="000000"/>
          <w:sz w:val="28"/>
          <w:szCs w:val="28"/>
          <w:lang w:eastAsia="ru-RU"/>
        </w:rPr>
        <w:t>В случае движения крупногабаритной сельскохозяйственной техники (комбайн, трактор) своим ходом в период с марта по ноябрь в пределах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28711B" w:rsidRPr="003730AE" w:rsidRDefault="00F228A3" w:rsidP="003730AE">
      <w:pPr>
        <w:shd w:val="clear" w:color="auto" w:fill="FFFFFF"/>
        <w:ind w:firstLine="709"/>
        <w:jc w:val="both"/>
        <w:rPr>
          <w:bCs/>
          <w:color w:val="000000"/>
          <w:sz w:val="28"/>
          <w:szCs w:val="28"/>
          <w:lang w:eastAsia="ru-RU"/>
        </w:rPr>
      </w:pPr>
      <w:r w:rsidRPr="003730AE">
        <w:rPr>
          <w:bCs/>
          <w:color w:val="000000"/>
          <w:sz w:val="28"/>
          <w:szCs w:val="28"/>
          <w:lang w:eastAsia="ru-RU"/>
        </w:rPr>
        <w:t xml:space="preserve">3.3.3. </w:t>
      </w:r>
      <w:r w:rsidR="0028711B" w:rsidRPr="003730AE">
        <w:rPr>
          <w:bCs/>
          <w:color w:val="000000"/>
          <w:sz w:val="28"/>
          <w:szCs w:val="28"/>
          <w:lang w:eastAsia="ru-RU"/>
        </w:rPr>
        <w:t>Дата начала срока выполнения поездок не может быть позднее сорока пяти дней с даты подачи</w:t>
      </w:r>
      <w:r w:rsidRPr="003730AE">
        <w:rPr>
          <w:bCs/>
          <w:color w:val="000000"/>
          <w:sz w:val="28"/>
          <w:szCs w:val="28"/>
          <w:lang w:eastAsia="ru-RU"/>
        </w:rPr>
        <w:t xml:space="preserve"> заявления.</w:t>
      </w:r>
    </w:p>
    <w:p w:rsidR="00F228A3" w:rsidRPr="003730AE" w:rsidRDefault="00F228A3" w:rsidP="003730AE">
      <w:pPr>
        <w:shd w:val="clear" w:color="auto" w:fill="FFFFFF"/>
        <w:ind w:firstLine="709"/>
        <w:jc w:val="both"/>
        <w:rPr>
          <w:bCs/>
          <w:color w:val="000000"/>
          <w:sz w:val="28"/>
          <w:szCs w:val="28"/>
          <w:lang w:eastAsia="ru-RU"/>
        </w:rPr>
      </w:pPr>
      <w:r w:rsidRPr="003730AE">
        <w:rPr>
          <w:bCs/>
          <w:color w:val="000000"/>
          <w:sz w:val="28"/>
          <w:szCs w:val="28"/>
          <w:lang w:eastAsia="ru-RU"/>
        </w:rPr>
        <w:t>3.3.4. Заявление оформляется на русском языке машинописным текстом (наименование груза, марок и моделей транспортных средств, их государственных регистрационных номеров допускается оформлять буквами латинского алфавита).</w:t>
      </w:r>
    </w:p>
    <w:p w:rsidR="000C089D" w:rsidRPr="003730AE" w:rsidRDefault="000C089D" w:rsidP="003730AE">
      <w:pPr>
        <w:shd w:val="clear" w:color="auto" w:fill="FFFFFF"/>
        <w:ind w:firstLine="709"/>
        <w:jc w:val="both"/>
        <w:rPr>
          <w:bCs/>
          <w:color w:val="000000"/>
          <w:sz w:val="28"/>
          <w:szCs w:val="28"/>
          <w:lang w:eastAsia="ru-RU"/>
        </w:rPr>
      </w:pPr>
      <w:r w:rsidRPr="003730AE">
        <w:rPr>
          <w:bCs/>
          <w:color w:val="000000"/>
          <w:sz w:val="28"/>
          <w:szCs w:val="28"/>
          <w:lang w:eastAsia="ru-RU"/>
        </w:rPr>
        <w:t>3.3.5. К заявлению прилагаются документы, указанные в пункте 2.6.1. настоящего регламента.</w:t>
      </w:r>
    </w:p>
    <w:p w:rsidR="000C089D" w:rsidRPr="003730AE" w:rsidRDefault="000C089D" w:rsidP="003730AE">
      <w:pPr>
        <w:shd w:val="clear" w:color="auto" w:fill="FFFFFF"/>
        <w:ind w:firstLine="709"/>
        <w:jc w:val="both"/>
        <w:rPr>
          <w:bCs/>
          <w:sz w:val="28"/>
          <w:szCs w:val="28"/>
          <w:lang w:eastAsia="ru-RU"/>
        </w:rPr>
      </w:pPr>
      <w:r w:rsidRPr="003730AE">
        <w:rPr>
          <w:bCs/>
          <w:sz w:val="28"/>
          <w:szCs w:val="28"/>
          <w:lang w:eastAsia="ru-RU"/>
        </w:rPr>
        <w:t>3.3.6. Заявление, схема транспортного средства (автопоезда), а также копии документов, указанных в подпункте 2.6.</w:t>
      </w:r>
      <w:r w:rsidR="00F228A3" w:rsidRPr="003730AE">
        <w:rPr>
          <w:bCs/>
          <w:sz w:val="28"/>
          <w:szCs w:val="28"/>
          <w:lang w:eastAsia="ru-RU"/>
        </w:rPr>
        <w:t>1</w:t>
      </w:r>
      <w:r w:rsidRPr="003730AE">
        <w:rPr>
          <w:bCs/>
          <w:sz w:val="28"/>
          <w:szCs w:val="28"/>
          <w:lang w:eastAsia="ru-RU"/>
        </w:rPr>
        <w:t>. настоящего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0C089D" w:rsidRPr="003730AE" w:rsidRDefault="000C089D" w:rsidP="003730AE">
      <w:pPr>
        <w:shd w:val="clear" w:color="auto" w:fill="FFFFFF"/>
        <w:ind w:firstLine="709"/>
        <w:jc w:val="both"/>
        <w:rPr>
          <w:bCs/>
          <w:sz w:val="28"/>
          <w:szCs w:val="28"/>
          <w:lang w:eastAsia="ru-RU"/>
        </w:rPr>
      </w:pPr>
      <w:r w:rsidRPr="003730AE">
        <w:rPr>
          <w:bCs/>
          <w:sz w:val="28"/>
          <w:szCs w:val="28"/>
          <w:lang w:eastAsia="ru-RU"/>
        </w:rPr>
        <w:t>3.3.7. Заявление с приложением документов, указанных в пункте 2.6.1.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предоставлением оригиналов заявления и схемы транспортного средства, заверенных копий документов и материалов, указанных в подпункте 2.6.</w:t>
      </w:r>
      <w:r w:rsidR="00F228A3" w:rsidRPr="003730AE">
        <w:rPr>
          <w:bCs/>
          <w:sz w:val="28"/>
          <w:szCs w:val="28"/>
          <w:lang w:eastAsia="ru-RU"/>
        </w:rPr>
        <w:t>1</w:t>
      </w:r>
      <w:r w:rsidRPr="003730AE">
        <w:rPr>
          <w:bCs/>
          <w:sz w:val="28"/>
          <w:szCs w:val="28"/>
          <w:lang w:eastAsia="ru-RU"/>
        </w:rPr>
        <w:t>. настоящего регламента или в электронном виде посредством Портала.</w:t>
      </w:r>
    </w:p>
    <w:p w:rsidR="000C089D" w:rsidRPr="003730AE" w:rsidRDefault="000C089D" w:rsidP="003730AE">
      <w:pPr>
        <w:shd w:val="clear" w:color="auto" w:fill="FFFFFF"/>
        <w:ind w:firstLine="709"/>
        <w:jc w:val="both"/>
        <w:rPr>
          <w:bCs/>
          <w:sz w:val="28"/>
          <w:szCs w:val="28"/>
          <w:lang w:eastAsia="ru-RU"/>
        </w:rPr>
      </w:pPr>
      <w:r w:rsidRPr="003730AE">
        <w:rPr>
          <w:bCs/>
          <w:sz w:val="28"/>
          <w:szCs w:val="28"/>
          <w:lang w:eastAsia="ru-RU"/>
        </w:rPr>
        <w:t xml:space="preserve">3.3.8. Заявление регистрируется должностным лицом уполномоченного органа в течение одного рабочего дня с даты его поступления. </w:t>
      </w:r>
    </w:p>
    <w:p w:rsidR="00F228A3" w:rsidRPr="003730AE" w:rsidRDefault="000C089D" w:rsidP="003730AE">
      <w:pPr>
        <w:suppressAutoHyphens w:val="0"/>
        <w:autoSpaceDE w:val="0"/>
        <w:autoSpaceDN w:val="0"/>
        <w:adjustRightInd w:val="0"/>
        <w:ind w:firstLine="709"/>
        <w:jc w:val="both"/>
        <w:rPr>
          <w:sz w:val="28"/>
          <w:szCs w:val="28"/>
          <w:lang w:eastAsia="ru-RU"/>
        </w:rPr>
      </w:pPr>
      <w:r w:rsidRPr="003730AE">
        <w:rPr>
          <w:sz w:val="28"/>
          <w:szCs w:val="28"/>
          <w:lang w:eastAsia="ru-RU"/>
        </w:rPr>
        <w:lastRenderedPageBreak/>
        <w:t>3.3.9. Заявитель вправе подать на имя руководителя управления запрос о ходе рассмотрения заявления (далее - запрос) любым способом, указанным в пункте 2.14.2. настоящего регламента.</w:t>
      </w:r>
    </w:p>
    <w:p w:rsidR="00377521" w:rsidRPr="003730AE" w:rsidRDefault="00377521" w:rsidP="003730AE">
      <w:pPr>
        <w:suppressAutoHyphens w:val="0"/>
        <w:autoSpaceDE w:val="0"/>
        <w:autoSpaceDN w:val="0"/>
        <w:adjustRightInd w:val="0"/>
        <w:ind w:firstLine="709"/>
        <w:jc w:val="both"/>
        <w:rPr>
          <w:color w:val="000000"/>
          <w:sz w:val="28"/>
          <w:szCs w:val="28"/>
          <w:lang w:eastAsia="ru-RU"/>
        </w:rPr>
      </w:pPr>
    </w:p>
    <w:p w:rsidR="000C089D" w:rsidRPr="003730AE" w:rsidRDefault="000C089D" w:rsidP="003730AE">
      <w:pPr>
        <w:suppressAutoHyphens w:val="0"/>
        <w:autoSpaceDE w:val="0"/>
        <w:autoSpaceDN w:val="0"/>
        <w:adjustRightInd w:val="0"/>
        <w:ind w:firstLine="709"/>
        <w:jc w:val="center"/>
        <w:rPr>
          <w:sz w:val="28"/>
          <w:szCs w:val="28"/>
          <w:lang w:eastAsia="ru-RU"/>
        </w:rPr>
      </w:pPr>
      <w:r w:rsidRPr="003730AE">
        <w:rPr>
          <w:sz w:val="28"/>
          <w:szCs w:val="28"/>
          <w:lang w:eastAsia="ru-RU"/>
        </w:rPr>
        <w:t>3.4. Прием заявлений.</w:t>
      </w:r>
    </w:p>
    <w:p w:rsidR="000C089D" w:rsidRPr="003730AE" w:rsidRDefault="000C089D" w:rsidP="003730AE">
      <w:pPr>
        <w:suppressAutoHyphens w:val="0"/>
        <w:autoSpaceDE w:val="0"/>
        <w:autoSpaceDN w:val="0"/>
        <w:adjustRightInd w:val="0"/>
        <w:ind w:firstLine="709"/>
        <w:jc w:val="both"/>
        <w:rPr>
          <w:sz w:val="28"/>
          <w:szCs w:val="28"/>
          <w:lang w:eastAsia="ru-RU"/>
        </w:rPr>
      </w:pPr>
    </w:p>
    <w:p w:rsidR="000C089D" w:rsidRPr="003730AE" w:rsidRDefault="000C089D" w:rsidP="003730AE">
      <w:pPr>
        <w:suppressAutoHyphens w:val="0"/>
        <w:autoSpaceDE w:val="0"/>
        <w:autoSpaceDN w:val="0"/>
        <w:adjustRightInd w:val="0"/>
        <w:ind w:firstLine="709"/>
        <w:jc w:val="both"/>
        <w:rPr>
          <w:sz w:val="28"/>
          <w:szCs w:val="28"/>
          <w:lang w:eastAsia="ru-RU"/>
        </w:rPr>
      </w:pPr>
      <w:r w:rsidRPr="003730AE">
        <w:rPr>
          <w:sz w:val="28"/>
          <w:szCs w:val="28"/>
          <w:lang w:eastAsia="ru-RU"/>
        </w:rPr>
        <w:t>3.4.1. Основанием для начала административной процедуры является поступление в управление документов, в соответствии с пунктом 2.6 настоящего регламента.</w:t>
      </w:r>
    </w:p>
    <w:p w:rsidR="000C089D" w:rsidRPr="003730AE" w:rsidRDefault="000C089D" w:rsidP="003730AE">
      <w:pPr>
        <w:suppressAutoHyphens w:val="0"/>
        <w:autoSpaceDE w:val="0"/>
        <w:autoSpaceDN w:val="0"/>
        <w:adjustRightInd w:val="0"/>
        <w:ind w:firstLine="709"/>
        <w:jc w:val="both"/>
        <w:rPr>
          <w:sz w:val="28"/>
          <w:szCs w:val="28"/>
          <w:lang w:eastAsia="ru-RU"/>
        </w:rPr>
      </w:pPr>
      <w:r w:rsidRPr="003730AE">
        <w:rPr>
          <w:sz w:val="28"/>
          <w:szCs w:val="28"/>
          <w:lang w:eastAsia="ru-RU"/>
        </w:rPr>
        <w:t>3.4.2. Предоставление в адрес управления заявления осуществляется способом, указанным в пункте 1.3 настоящего регламента.</w:t>
      </w:r>
    </w:p>
    <w:p w:rsidR="000C089D" w:rsidRPr="003730AE" w:rsidRDefault="000C089D" w:rsidP="003730AE">
      <w:pPr>
        <w:suppressAutoHyphens w:val="0"/>
        <w:autoSpaceDE w:val="0"/>
        <w:autoSpaceDN w:val="0"/>
        <w:adjustRightInd w:val="0"/>
        <w:ind w:firstLine="709"/>
        <w:jc w:val="both"/>
        <w:rPr>
          <w:sz w:val="28"/>
          <w:szCs w:val="28"/>
          <w:lang w:eastAsia="ru-RU"/>
        </w:rPr>
      </w:pPr>
      <w:r w:rsidRPr="003730AE">
        <w:rPr>
          <w:sz w:val="28"/>
          <w:szCs w:val="28"/>
          <w:lang w:eastAsia="ru-RU"/>
        </w:rPr>
        <w:t>3.4.3. Прием заявления, направленного в адрес управления по почте осуществляет специалист, ответственный за регистрацию входящей корреспонденции. После его поступления проводится незамедлительное вскрытие почтового конверта. Если в конверте отсутствует письменное вложение, либо обнаружилась недостача упоминаемых автором или описью документов, составляется акт об отсутствии (недостачи) документов (приложение № 4), что является основанием для отказа в приеме заявления согласно пункту 2.9. настоящего регламента.</w:t>
      </w:r>
    </w:p>
    <w:p w:rsidR="000C089D" w:rsidRPr="003730AE" w:rsidRDefault="000C089D" w:rsidP="003730AE">
      <w:pPr>
        <w:suppressAutoHyphens w:val="0"/>
        <w:autoSpaceDE w:val="0"/>
        <w:autoSpaceDN w:val="0"/>
        <w:adjustRightInd w:val="0"/>
        <w:ind w:firstLine="709"/>
        <w:jc w:val="both"/>
        <w:rPr>
          <w:sz w:val="28"/>
          <w:szCs w:val="28"/>
          <w:lang w:eastAsia="ru-RU"/>
        </w:rPr>
      </w:pPr>
      <w:r w:rsidRPr="003730AE">
        <w:rPr>
          <w:sz w:val="28"/>
          <w:szCs w:val="28"/>
          <w:lang w:eastAsia="ru-RU"/>
        </w:rPr>
        <w:t>3.4.4. К заявлению, поступившему по почте, подкрепляется конверт.</w:t>
      </w:r>
    </w:p>
    <w:p w:rsidR="000C089D" w:rsidRPr="003730AE" w:rsidRDefault="000C089D" w:rsidP="003730AE">
      <w:pPr>
        <w:suppressAutoHyphens w:val="0"/>
        <w:autoSpaceDE w:val="0"/>
        <w:autoSpaceDN w:val="0"/>
        <w:adjustRightInd w:val="0"/>
        <w:ind w:firstLine="709"/>
        <w:jc w:val="both"/>
        <w:rPr>
          <w:sz w:val="28"/>
          <w:szCs w:val="28"/>
          <w:lang w:eastAsia="ru-RU"/>
        </w:rPr>
      </w:pPr>
      <w:r w:rsidRPr="003730AE">
        <w:rPr>
          <w:sz w:val="28"/>
          <w:szCs w:val="28"/>
          <w:lang w:eastAsia="ru-RU"/>
        </w:rPr>
        <w:t>3.4.5. Обращения с пометкой «лично» вскрываются руководителем управления.</w:t>
      </w: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3.4.6. Обработка заявлений, поступивших путем факсимильной связи, сети «Интернет» или при помощи иных информационных систем осуществляется в общем порядке.</w:t>
      </w: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3.4.7. Результат административной процедуры – прием поступившего в</w:t>
      </w:r>
    </w:p>
    <w:p w:rsidR="00953997" w:rsidRPr="003730AE" w:rsidRDefault="000C089D" w:rsidP="003730AE">
      <w:pPr>
        <w:suppressAutoHyphens w:val="0"/>
        <w:autoSpaceDE w:val="0"/>
        <w:autoSpaceDN w:val="0"/>
        <w:adjustRightInd w:val="0"/>
        <w:ind w:firstLine="709"/>
        <w:jc w:val="both"/>
        <w:rPr>
          <w:color w:val="FF0000"/>
          <w:sz w:val="28"/>
          <w:szCs w:val="28"/>
          <w:lang w:eastAsia="ru-RU"/>
        </w:rPr>
      </w:pPr>
      <w:r w:rsidRPr="003730AE">
        <w:rPr>
          <w:color w:val="000000"/>
          <w:sz w:val="28"/>
          <w:szCs w:val="28"/>
          <w:lang w:eastAsia="ru-RU"/>
        </w:rPr>
        <w:t>управление заявления.</w:t>
      </w:r>
    </w:p>
    <w:p w:rsidR="00953997" w:rsidRPr="003730AE" w:rsidRDefault="00953997" w:rsidP="003730AE">
      <w:pPr>
        <w:suppressAutoHyphens w:val="0"/>
        <w:autoSpaceDE w:val="0"/>
        <w:autoSpaceDN w:val="0"/>
        <w:adjustRightInd w:val="0"/>
        <w:ind w:firstLine="709"/>
        <w:jc w:val="center"/>
        <w:rPr>
          <w:color w:val="FF0000"/>
          <w:sz w:val="28"/>
          <w:szCs w:val="28"/>
          <w:lang w:eastAsia="ru-RU"/>
        </w:rPr>
      </w:pPr>
    </w:p>
    <w:p w:rsidR="000C089D" w:rsidRPr="003730AE" w:rsidRDefault="000C089D" w:rsidP="003730AE">
      <w:pPr>
        <w:suppressAutoHyphens w:val="0"/>
        <w:autoSpaceDE w:val="0"/>
        <w:autoSpaceDN w:val="0"/>
        <w:adjustRightInd w:val="0"/>
        <w:ind w:firstLine="709"/>
        <w:jc w:val="center"/>
        <w:rPr>
          <w:sz w:val="28"/>
          <w:szCs w:val="28"/>
          <w:lang w:eastAsia="ru-RU"/>
        </w:rPr>
      </w:pPr>
      <w:r w:rsidRPr="003730AE">
        <w:rPr>
          <w:sz w:val="28"/>
          <w:szCs w:val="28"/>
          <w:lang w:eastAsia="ru-RU"/>
        </w:rPr>
        <w:t>3.5. Регистрация заявления.</w:t>
      </w:r>
    </w:p>
    <w:p w:rsidR="000C089D" w:rsidRPr="003730AE" w:rsidRDefault="000C089D" w:rsidP="003730AE">
      <w:pPr>
        <w:suppressAutoHyphens w:val="0"/>
        <w:autoSpaceDE w:val="0"/>
        <w:autoSpaceDN w:val="0"/>
        <w:adjustRightInd w:val="0"/>
        <w:ind w:firstLine="709"/>
        <w:jc w:val="both"/>
        <w:rPr>
          <w:sz w:val="28"/>
          <w:szCs w:val="28"/>
          <w:lang w:eastAsia="ru-RU"/>
        </w:rPr>
      </w:pPr>
    </w:p>
    <w:p w:rsidR="000C089D" w:rsidRPr="003730AE" w:rsidRDefault="000C089D" w:rsidP="003730AE">
      <w:pPr>
        <w:suppressAutoHyphens w:val="0"/>
        <w:autoSpaceDE w:val="0"/>
        <w:autoSpaceDN w:val="0"/>
        <w:adjustRightInd w:val="0"/>
        <w:ind w:firstLine="709"/>
        <w:jc w:val="both"/>
        <w:rPr>
          <w:sz w:val="28"/>
          <w:szCs w:val="28"/>
          <w:lang w:eastAsia="ru-RU"/>
        </w:rPr>
      </w:pPr>
      <w:r w:rsidRPr="003730AE">
        <w:rPr>
          <w:sz w:val="28"/>
          <w:szCs w:val="28"/>
          <w:lang w:eastAsia="ru-RU"/>
        </w:rPr>
        <w:t>3.5.1. Основанием для начала административной процедуры является прием поступившего заявления, которое в течение одного рабочего дня регистрирует специалист, ответственный за регистрацию входящей корреспонденции и передает его для наложения соответствующей резолюции руководителю управления.</w:t>
      </w:r>
    </w:p>
    <w:p w:rsidR="000C089D" w:rsidRPr="003730AE" w:rsidRDefault="000C089D" w:rsidP="003730AE">
      <w:pPr>
        <w:suppressAutoHyphens w:val="0"/>
        <w:autoSpaceDE w:val="0"/>
        <w:autoSpaceDN w:val="0"/>
        <w:adjustRightInd w:val="0"/>
        <w:ind w:firstLine="709"/>
        <w:jc w:val="both"/>
        <w:rPr>
          <w:sz w:val="28"/>
          <w:szCs w:val="28"/>
          <w:lang w:eastAsia="ru-RU"/>
        </w:rPr>
      </w:pPr>
      <w:r w:rsidRPr="003730AE">
        <w:rPr>
          <w:sz w:val="28"/>
          <w:szCs w:val="28"/>
          <w:lang w:eastAsia="ru-RU"/>
        </w:rPr>
        <w:t>3.5.2. На первой странице заявления, в правом верхнем углу, либо на свободном от текста месте ставится штамп с указанием даты поступления и регистрационного номера.</w:t>
      </w:r>
    </w:p>
    <w:p w:rsidR="000C089D" w:rsidRPr="003730AE" w:rsidRDefault="000C089D" w:rsidP="003730AE">
      <w:pPr>
        <w:suppressAutoHyphens w:val="0"/>
        <w:autoSpaceDE w:val="0"/>
        <w:autoSpaceDN w:val="0"/>
        <w:adjustRightInd w:val="0"/>
        <w:ind w:firstLine="709"/>
        <w:jc w:val="both"/>
        <w:rPr>
          <w:sz w:val="28"/>
          <w:szCs w:val="28"/>
          <w:lang w:eastAsia="ru-RU"/>
        </w:rPr>
      </w:pPr>
      <w:r w:rsidRPr="003730AE">
        <w:rPr>
          <w:sz w:val="28"/>
          <w:szCs w:val="28"/>
          <w:lang w:eastAsia="ru-RU"/>
        </w:rPr>
        <w:t>3.5.3. После регистрации заявления специалист, ответственный за регистрацию входящей корреспонденции, в течение одного рабочего дня, передает его руководителю управления для наложения соответствующей резолюции.</w:t>
      </w:r>
    </w:p>
    <w:p w:rsidR="000C089D" w:rsidRPr="003730AE" w:rsidRDefault="000C089D" w:rsidP="003730AE">
      <w:pPr>
        <w:suppressAutoHyphens w:val="0"/>
        <w:autoSpaceDE w:val="0"/>
        <w:autoSpaceDN w:val="0"/>
        <w:adjustRightInd w:val="0"/>
        <w:ind w:firstLine="709"/>
        <w:jc w:val="both"/>
        <w:rPr>
          <w:sz w:val="28"/>
          <w:szCs w:val="28"/>
          <w:lang w:eastAsia="ru-RU"/>
        </w:rPr>
      </w:pPr>
      <w:r w:rsidRPr="003730AE">
        <w:rPr>
          <w:sz w:val="28"/>
          <w:szCs w:val="28"/>
          <w:lang w:eastAsia="ru-RU"/>
        </w:rPr>
        <w:t>3.5.4. Наложение резолюции руководителем управления не должно превышать двух рабочих дней с момента регистрации заявления.</w:t>
      </w:r>
    </w:p>
    <w:p w:rsidR="000C089D" w:rsidRPr="003730AE" w:rsidRDefault="000C089D" w:rsidP="003730AE">
      <w:pPr>
        <w:suppressAutoHyphens w:val="0"/>
        <w:autoSpaceDE w:val="0"/>
        <w:autoSpaceDN w:val="0"/>
        <w:adjustRightInd w:val="0"/>
        <w:ind w:firstLine="709"/>
        <w:jc w:val="both"/>
        <w:rPr>
          <w:sz w:val="28"/>
          <w:szCs w:val="28"/>
          <w:lang w:eastAsia="ru-RU"/>
        </w:rPr>
      </w:pPr>
      <w:r w:rsidRPr="003730AE">
        <w:rPr>
          <w:sz w:val="28"/>
          <w:szCs w:val="28"/>
          <w:lang w:eastAsia="ru-RU"/>
        </w:rPr>
        <w:lastRenderedPageBreak/>
        <w:t>3.5.5. После наложения резолюции руководителем управления заявление возвращается специалисту, ответственному за регистрацию входящей корреспонденции.</w:t>
      </w:r>
    </w:p>
    <w:p w:rsidR="000C089D" w:rsidRPr="003730AE" w:rsidRDefault="000C089D" w:rsidP="003730AE">
      <w:pPr>
        <w:suppressAutoHyphens w:val="0"/>
        <w:autoSpaceDE w:val="0"/>
        <w:autoSpaceDN w:val="0"/>
        <w:adjustRightInd w:val="0"/>
        <w:ind w:firstLine="709"/>
        <w:jc w:val="both"/>
        <w:rPr>
          <w:sz w:val="28"/>
          <w:szCs w:val="28"/>
          <w:lang w:eastAsia="ru-RU"/>
        </w:rPr>
      </w:pPr>
      <w:r w:rsidRPr="003730AE">
        <w:rPr>
          <w:sz w:val="28"/>
          <w:szCs w:val="28"/>
          <w:lang w:eastAsia="ru-RU"/>
        </w:rPr>
        <w:t>3.5.6. Результат административной процедуры – регистрация заявления в электронной системе управления, и подготовка заявления к передаче на рассмотрение указанному в резолюции руководителя управления должностному лицу.</w:t>
      </w:r>
    </w:p>
    <w:p w:rsidR="00953997" w:rsidRPr="003730AE" w:rsidRDefault="00953997" w:rsidP="003730AE">
      <w:pPr>
        <w:suppressAutoHyphens w:val="0"/>
        <w:autoSpaceDE w:val="0"/>
        <w:autoSpaceDN w:val="0"/>
        <w:adjustRightInd w:val="0"/>
        <w:ind w:firstLine="709"/>
        <w:jc w:val="both"/>
        <w:rPr>
          <w:color w:val="000000"/>
          <w:sz w:val="28"/>
          <w:szCs w:val="28"/>
          <w:lang w:eastAsia="ru-RU"/>
        </w:rPr>
      </w:pPr>
    </w:p>
    <w:p w:rsidR="000C089D" w:rsidRPr="003730AE" w:rsidRDefault="000C089D" w:rsidP="003730AE">
      <w:pPr>
        <w:suppressAutoHyphens w:val="0"/>
        <w:autoSpaceDE w:val="0"/>
        <w:autoSpaceDN w:val="0"/>
        <w:adjustRightInd w:val="0"/>
        <w:ind w:firstLine="709"/>
        <w:jc w:val="center"/>
        <w:rPr>
          <w:color w:val="000000"/>
          <w:sz w:val="28"/>
          <w:szCs w:val="28"/>
          <w:lang w:eastAsia="ru-RU"/>
        </w:rPr>
      </w:pPr>
      <w:r w:rsidRPr="003730AE">
        <w:rPr>
          <w:color w:val="000000"/>
          <w:sz w:val="28"/>
          <w:szCs w:val="28"/>
          <w:lang w:eastAsia="ru-RU"/>
        </w:rPr>
        <w:t>3.6. Направление заявления на рассмотрение.</w:t>
      </w:r>
    </w:p>
    <w:p w:rsidR="00953997" w:rsidRPr="003730AE" w:rsidRDefault="00953997" w:rsidP="003730AE">
      <w:pPr>
        <w:suppressAutoHyphens w:val="0"/>
        <w:autoSpaceDE w:val="0"/>
        <w:autoSpaceDN w:val="0"/>
        <w:adjustRightInd w:val="0"/>
        <w:ind w:firstLine="709"/>
        <w:jc w:val="center"/>
        <w:rPr>
          <w:color w:val="000000"/>
          <w:sz w:val="28"/>
          <w:szCs w:val="28"/>
          <w:lang w:eastAsia="ru-RU"/>
        </w:rPr>
      </w:pP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3.6.1. Основанием для начала административной процедуры является регистрация заявления с указанием соответствующей резолюции руководителя управления.</w:t>
      </w: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3.6.2. Специалист, ответственный за регистрацию входящей корреспонденции, после регистрации заявления передает его вместе с приложенными документами специалисту согласно резолюции руководителя управления.</w:t>
      </w:r>
    </w:p>
    <w:p w:rsidR="004107A5"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3.6.3. Результат административной процедуры – передача зарегистрированного заявления на рассмотрение специалисту управления.</w:t>
      </w:r>
    </w:p>
    <w:p w:rsidR="004107A5" w:rsidRPr="003730AE" w:rsidRDefault="004107A5" w:rsidP="003730AE">
      <w:pPr>
        <w:suppressAutoHyphens w:val="0"/>
        <w:autoSpaceDE w:val="0"/>
        <w:autoSpaceDN w:val="0"/>
        <w:adjustRightInd w:val="0"/>
        <w:ind w:firstLine="709"/>
        <w:jc w:val="center"/>
        <w:rPr>
          <w:color w:val="000000"/>
          <w:sz w:val="28"/>
          <w:szCs w:val="28"/>
          <w:lang w:eastAsia="ru-RU"/>
        </w:rPr>
      </w:pPr>
    </w:p>
    <w:p w:rsidR="000C089D" w:rsidRPr="003730AE" w:rsidRDefault="000C089D" w:rsidP="003730AE">
      <w:pPr>
        <w:suppressAutoHyphens w:val="0"/>
        <w:autoSpaceDE w:val="0"/>
        <w:autoSpaceDN w:val="0"/>
        <w:adjustRightInd w:val="0"/>
        <w:ind w:firstLine="709"/>
        <w:jc w:val="center"/>
        <w:rPr>
          <w:color w:val="000000"/>
          <w:sz w:val="28"/>
          <w:szCs w:val="28"/>
          <w:lang w:eastAsia="ru-RU"/>
        </w:rPr>
      </w:pPr>
      <w:r w:rsidRPr="003730AE">
        <w:rPr>
          <w:color w:val="000000"/>
          <w:sz w:val="28"/>
          <w:szCs w:val="28"/>
          <w:lang w:eastAsia="ru-RU"/>
        </w:rPr>
        <w:t>3.7. Рассмотрение заявления о предоставлении муниципальной услуги.</w:t>
      </w:r>
    </w:p>
    <w:p w:rsidR="004107A5" w:rsidRPr="003730AE" w:rsidRDefault="004107A5" w:rsidP="003730AE">
      <w:pPr>
        <w:suppressAutoHyphens w:val="0"/>
        <w:autoSpaceDE w:val="0"/>
        <w:autoSpaceDN w:val="0"/>
        <w:adjustRightInd w:val="0"/>
        <w:ind w:firstLine="709"/>
        <w:jc w:val="center"/>
        <w:rPr>
          <w:color w:val="000000"/>
          <w:sz w:val="28"/>
          <w:szCs w:val="28"/>
          <w:lang w:eastAsia="ru-RU"/>
        </w:rPr>
      </w:pP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3.7.1. Основанием для начала административной процедуры является получение специалистом зарегистрированного заявления с соответствующей резолюцией руководителя управления.</w:t>
      </w:r>
    </w:p>
    <w:p w:rsidR="000C089D" w:rsidRPr="003730AE" w:rsidRDefault="000C089D" w:rsidP="003730AE">
      <w:pPr>
        <w:suppressAutoHyphens w:val="0"/>
        <w:autoSpaceDE w:val="0"/>
        <w:autoSpaceDN w:val="0"/>
        <w:adjustRightInd w:val="0"/>
        <w:ind w:firstLine="709"/>
        <w:jc w:val="both"/>
        <w:rPr>
          <w:color w:val="000000"/>
          <w:sz w:val="28"/>
          <w:szCs w:val="28"/>
        </w:rPr>
      </w:pPr>
      <w:r w:rsidRPr="003730AE">
        <w:rPr>
          <w:color w:val="000000"/>
          <w:sz w:val="28"/>
          <w:szCs w:val="28"/>
          <w:lang w:eastAsia="ru-RU"/>
        </w:rPr>
        <w:t xml:space="preserve">3.7.2. При рассмотрении заявления исполнитель </w:t>
      </w:r>
      <w:r w:rsidRPr="003730AE">
        <w:rPr>
          <w:color w:val="000000"/>
          <w:sz w:val="28"/>
          <w:szCs w:val="28"/>
        </w:rPr>
        <w:t>в течение четырех рабочих дней со дня регистрации заявления проверяет:</w:t>
      </w:r>
    </w:p>
    <w:p w:rsidR="000C089D" w:rsidRPr="003730AE" w:rsidRDefault="000C089D" w:rsidP="003730AE">
      <w:pPr>
        <w:suppressAutoHyphens w:val="0"/>
        <w:autoSpaceDE w:val="0"/>
        <w:autoSpaceDN w:val="0"/>
        <w:adjustRightInd w:val="0"/>
        <w:ind w:firstLine="709"/>
        <w:jc w:val="both"/>
        <w:rPr>
          <w:sz w:val="28"/>
          <w:szCs w:val="28"/>
        </w:rPr>
      </w:pPr>
      <w:r w:rsidRPr="003730AE">
        <w:rPr>
          <w:sz w:val="28"/>
          <w:szCs w:val="28"/>
          <w:lang w:eastAsia="ru-RU"/>
        </w:rPr>
        <w:t>3.7.2.</w:t>
      </w:r>
      <w:r w:rsidRPr="003730AE">
        <w:rPr>
          <w:sz w:val="28"/>
          <w:szCs w:val="28"/>
        </w:rPr>
        <w:t xml:space="preserve">1. </w:t>
      </w:r>
      <w:r w:rsidR="004107A5" w:rsidRPr="003730AE">
        <w:rPr>
          <w:sz w:val="28"/>
          <w:szCs w:val="28"/>
        </w:rPr>
        <w:t>информацию о государственной регистрации в качестве индивидуального предпринимателя или юридического лица (для российских перевозчиков);</w:t>
      </w:r>
    </w:p>
    <w:p w:rsidR="004107A5" w:rsidRPr="003730AE" w:rsidRDefault="004107A5" w:rsidP="003730AE">
      <w:pPr>
        <w:suppressAutoHyphens w:val="0"/>
        <w:autoSpaceDE w:val="0"/>
        <w:autoSpaceDN w:val="0"/>
        <w:adjustRightInd w:val="0"/>
        <w:ind w:firstLine="709"/>
        <w:jc w:val="both"/>
        <w:rPr>
          <w:sz w:val="28"/>
          <w:szCs w:val="28"/>
        </w:rPr>
      </w:pPr>
      <w:r w:rsidRPr="003730AE">
        <w:rPr>
          <w:sz w:val="28"/>
          <w:szCs w:val="28"/>
        </w:rPr>
        <w:t>3.7.2.2. сведения о соблюдении требований о перевозке груза, не являющегося неделимым.</w:t>
      </w:r>
    </w:p>
    <w:p w:rsidR="0000001B" w:rsidRPr="003730AE" w:rsidRDefault="0000001B" w:rsidP="003730AE">
      <w:pPr>
        <w:suppressAutoHyphens w:val="0"/>
        <w:autoSpaceDE w:val="0"/>
        <w:autoSpaceDN w:val="0"/>
        <w:adjustRightInd w:val="0"/>
        <w:ind w:firstLine="709"/>
        <w:jc w:val="both"/>
        <w:rPr>
          <w:sz w:val="28"/>
          <w:szCs w:val="28"/>
        </w:rPr>
      </w:pPr>
      <w:r w:rsidRPr="003730AE">
        <w:rPr>
          <w:sz w:val="28"/>
          <w:szCs w:val="28"/>
        </w:rPr>
        <w:t>3.7.3. По инициативе заявителя до получения специального разрешения заявление может быть отозвано путем направления в уполномоченный орган письменного заявления в свободной форме с указанием реквизитов отзываемого заявления.</w:t>
      </w:r>
    </w:p>
    <w:p w:rsidR="000C089D" w:rsidRPr="003730AE" w:rsidRDefault="000C089D" w:rsidP="003730AE">
      <w:pPr>
        <w:suppressAutoHyphens w:val="0"/>
        <w:autoSpaceDE w:val="0"/>
        <w:autoSpaceDN w:val="0"/>
        <w:adjustRightInd w:val="0"/>
        <w:ind w:firstLine="709"/>
        <w:jc w:val="both"/>
        <w:rPr>
          <w:color w:val="000000"/>
          <w:sz w:val="28"/>
          <w:szCs w:val="28"/>
        </w:rPr>
      </w:pPr>
      <w:r w:rsidRPr="003730AE">
        <w:rPr>
          <w:sz w:val="28"/>
          <w:szCs w:val="28"/>
          <w:lang w:eastAsia="ru-RU"/>
        </w:rPr>
        <w:t>3.7.</w:t>
      </w:r>
      <w:r w:rsidR="0000001B" w:rsidRPr="003730AE">
        <w:rPr>
          <w:sz w:val="28"/>
          <w:szCs w:val="28"/>
          <w:lang w:eastAsia="ru-RU"/>
        </w:rPr>
        <w:t>4</w:t>
      </w:r>
      <w:r w:rsidRPr="003730AE">
        <w:rPr>
          <w:sz w:val="28"/>
          <w:szCs w:val="28"/>
          <w:lang w:eastAsia="ru-RU"/>
        </w:rPr>
        <w:t xml:space="preserve">. При рассмотрении заявления </w:t>
      </w:r>
      <w:r w:rsidRPr="003730AE">
        <w:rPr>
          <w:color w:val="000000"/>
          <w:sz w:val="28"/>
          <w:szCs w:val="28"/>
          <w:lang w:eastAsia="ru-RU"/>
        </w:rPr>
        <w:t xml:space="preserve">исполнитель </w:t>
      </w:r>
      <w:r w:rsidRPr="003730AE">
        <w:rPr>
          <w:color w:val="000000"/>
          <w:sz w:val="28"/>
          <w:szCs w:val="28"/>
        </w:rPr>
        <w:t>в течение четырех рабочих дней со дня регистрации заявления выполняет следующие административные процедуры:</w:t>
      </w:r>
    </w:p>
    <w:p w:rsidR="0000001B" w:rsidRPr="003730AE" w:rsidRDefault="0000001B"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1) устанавливает путь следования по заявленному маршруту;</w:t>
      </w:r>
    </w:p>
    <w:p w:rsidR="0000001B" w:rsidRPr="003730AE" w:rsidRDefault="0000001B"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 xml:space="preserve">2) </w:t>
      </w:r>
      <w:r w:rsidRPr="003730AE">
        <w:rPr>
          <w:sz w:val="28"/>
          <w:szCs w:val="28"/>
          <w:lang w:eastAsia="ru-RU"/>
        </w:rPr>
        <w:t xml:space="preserve">определяет владельцев автомобильных дорог, а в случаях, определенных пунктом </w:t>
      </w:r>
      <w:r w:rsidR="00B33BA0" w:rsidRPr="003730AE">
        <w:rPr>
          <w:sz w:val="28"/>
          <w:szCs w:val="28"/>
          <w:lang w:eastAsia="ru-RU"/>
        </w:rPr>
        <w:t>3.8.3</w:t>
      </w:r>
      <w:r w:rsidRPr="003730AE">
        <w:rPr>
          <w:sz w:val="28"/>
          <w:szCs w:val="28"/>
          <w:lang w:eastAsia="ru-RU"/>
        </w:rPr>
        <w:t xml:space="preserve">, настоящего </w:t>
      </w:r>
      <w:r w:rsidRPr="003730AE">
        <w:rPr>
          <w:color w:val="000000"/>
          <w:sz w:val="28"/>
          <w:szCs w:val="28"/>
          <w:lang w:eastAsia="ru-RU"/>
        </w:rPr>
        <w:t>регламента,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rsidR="0000001B" w:rsidRPr="003730AE" w:rsidRDefault="0000001B"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lastRenderedPageBreak/>
        <w:t>3) направляет в адрес определенных в соответствии подпунктом 2 настоящего пункта владельцев запрос на согласование маршрута тяжеловесного и (или) крупногабаритного транспортного средства.</w:t>
      </w:r>
    </w:p>
    <w:p w:rsidR="0000001B" w:rsidRPr="003730AE" w:rsidRDefault="0000001B"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В запросе указываются:</w:t>
      </w:r>
    </w:p>
    <w:p w:rsidR="0000001B" w:rsidRPr="003730AE" w:rsidRDefault="0000001B"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наименование органа, направившего запрос;</w:t>
      </w:r>
    </w:p>
    <w:p w:rsidR="0000001B" w:rsidRPr="003730AE" w:rsidRDefault="0000001B"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исходящий номер и дата запроса;</w:t>
      </w:r>
    </w:p>
    <w:p w:rsidR="0000001B" w:rsidRPr="003730AE" w:rsidRDefault="0000001B"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маршрут движения (участок маршрута);</w:t>
      </w:r>
    </w:p>
    <w:p w:rsidR="0000001B" w:rsidRPr="003730AE" w:rsidRDefault="0000001B"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марка и модель транспортного средства, государственный регистрационный номер транспортного</w:t>
      </w:r>
    </w:p>
    <w:p w:rsidR="0000001B" w:rsidRPr="003730AE" w:rsidRDefault="0000001B"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средства;</w:t>
      </w:r>
    </w:p>
    <w:p w:rsidR="0000001B" w:rsidRPr="003730AE" w:rsidRDefault="0000001B"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предполагаемый срок и количество поездок (для тяжеловесного транспортного средства);</w:t>
      </w:r>
    </w:p>
    <w:p w:rsidR="0000001B" w:rsidRPr="003730AE" w:rsidRDefault="0000001B"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параметры транспортного средства (автопоезда): масса, расстояние между осями, нагрузки на оси,</w:t>
      </w:r>
    </w:p>
    <w:p w:rsidR="0000001B" w:rsidRPr="003730AE" w:rsidRDefault="0000001B"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количество и скатность колес на каждой оси, наличие пневматической подвески, габариты (длина, ширина,</w:t>
      </w:r>
    </w:p>
    <w:p w:rsidR="0000001B" w:rsidRPr="003730AE" w:rsidRDefault="0000001B"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высота, длина свеса (при наличии), минимальный радиус поворота с грузом;</w:t>
      </w:r>
    </w:p>
    <w:p w:rsidR="0000001B" w:rsidRPr="003730AE" w:rsidRDefault="0000001B"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сведения о заявителе и способе связи с ним;</w:t>
      </w:r>
    </w:p>
    <w:p w:rsidR="0000001B" w:rsidRPr="003730AE" w:rsidRDefault="0000001B"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подпись должностного лица (электронная подпись уполномоченного органа).</w:t>
      </w:r>
    </w:p>
    <w:p w:rsidR="00E34980" w:rsidRPr="003730AE" w:rsidRDefault="0000001B" w:rsidP="003730AE">
      <w:pPr>
        <w:suppressAutoHyphens w:val="0"/>
        <w:autoSpaceDE w:val="0"/>
        <w:autoSpaceDN w:val="0"/>
        <w:adjustRightInd w:val="0"/>
        <w:ind w:firstLine="709"/>
        <w:jc w:val="both"/>
        <w:rPr>
          <w:color w:val="000000"/>
          <w:sz w:val="28"/>
          <w:szCs w:val="28"/>
          <w:lang w:eastAsia="ru-RU"/>
        </w:rPr>
      </w:pPr>
      <w:r w:rsidRPr="003730AE">
        <w:rPr>
          <w:color w:val="000000" w:themeColor="text1"/>
          <w:sz w:val="28"/>
          <w:szCs w:val="28"/>
          <w:lang w:eastAsia="ru-RU"/>
        </w:rPr>
        <w:t xml:space="preserve">В случаях, установленных пунктом </w:t>
      </w:r>
      <w:r w:rsidR="00E34980" w:rsidRPr="003730AE">
        <w:rPr>
          <w:color w:val="000000" w:themeColor="text1"/>
          <w:sz w:val="28"/>
          <w:szCs w:val="28"/>
          <w:lang w:eastAsia="ru-RU"/>
        </w:rPr>
        <w:t xml:space="preserve">3.2.1. </w:t>
      </w:r>
      <w:r w:rsidRPr="003730AE">
        <w:rPr>
          <w:color w:val="000000" w:themeColor="text1"/>
          <w:sz w:val="28"/>
          <w:szCs w:val="28"/>
          <w:lang w:eastAsia="ru-RU"/>
        </w:rPr>
        <w:t xml:space="preserve">настоящего </w:t>
      </w:r>
      <w:r w:rsidR="00E34980" w:rsidRPr="003730AE">
        <w:rPr>
          <w:color w:val="000000" w:themeColor="text1"/>
          <w:sz w:val="28"/>
          <w:szCs w:val="28"/>
          <w:lang w:eastAsia="ru-RU"/>
        </w:rPr>
        <w:t>регламента</w:t>
      </w:r>
      <w:r w:rsidRPr="003730AE">
        <w:rPr>
          <w:color w:val="000000" w:themeColor="text1"/>
          <w:sz w:val="28"/>
          <w:szCs w:val="28"/>
          <w:lang w:eastAsia="ru-RU"/>
        </w:rPr>
        <w:t xml:space="preserve">, после согласования маршрута тяжеловесного и (или) крупногабаритного транспортного средства </w:t>
      </w:r>
      <w:r w:rsidR="00E34980" w:rsidRPr="003730AE">
        <w:rPr>
          <w:color w:val="000000" w:themeColor="text1"/>
          <w:sz w:val="28"/>
          <w:szCs w:val="28"/>
          <w:lang w:eastAsia="ru-RU"/>
        </w:rPr>
        <w:t>с</w:t>
      </w:r>
      <w:r w:rsidRPr="003730AE">
        <w:rPr>
          <w:color w:val="000000" w:themeColor="text1"/>
          <w:sz w:val="28"/>
          <w:szCs w:val="28"/>
          <w:lang w:eastAsia="ru-RU"/>
        </w:rPr>
        <w:t xml:space="preserve"> владельцами</w:t>
      </w:r>
      <w:r w:rsidR="00E34980" w:rsidRPr="003730AE">
        <w:rPr>
          <w:color w:val="000000" w:themeColor="text1"/>
          <w:sz w:val="28"/>
          <w:szCs w:val="28"/>
          <w:lang w:eastAsia="ru-RU"/>
        </w:rPr>
        <w:t xml:space="preserve"> автомобильных дорог местного значения</w:t>
      </w:r>
      <w:r w:rsidRPr="003730AE">
        <w:rPr>
          <w:color w:val="000000" w:themeColor="text1"/>
          <w:sz w:val="28"/>
          <w:szCs w:val="28"/>
          <w:lang w:eastAsia="ru-RU"/>
        </w:rPr>
        <w:t>, определенными в соответствии с подпунктом 2 настоящего пункта, уполномоченный орган в течение одного рабочего дня</w:t>
      </w:r>
      <w:r w:rsidR="00E34980" w:rsidRPr="003730AE">
        <w:rPr>
          <w:color w:val="000000" w:themeColor="text1"/>
          <w:sz w:val="28"/>
          <w:szCs w:val="28"/>
          <w:lang w:eastAsia="ru-RU"/>
        </w:rPr>
        <w:t xml:space="preserve"> </w:t>
      </w:r>
      <w:r w:rsidRPr="003730AE">
        <w:rPr>
          <w:color w:val="000000" w:themeColor="text1"/>
          <w:sz w:val="28"/>
          <w:szCs w:val="28"/>
          <w:lang w:eastAsia="ru-RU"/>
        </w:rPr>
        <w:t xml:space="preserve">направляет запрос на согласование </w:t>
      </w:r>
      <w:r w:rsidRPr="003730AE">
        <w:rPr>
          <w:color w:val="000000"/>
          <w:sz w:val="28"/>
          <w:szCs w:val="28"/>
          <w:lang w:eastAsia="ru-RU"/>
        </w:rPr>
        <w:t>маршрута тяжеловесного и (или) крупногабаритного транспортного</w:t>
      </w:r>
      <w:r w:rsidR="00E34980" w:rsidRPr="003730AE">
        <w:rPr>
          <w:color w:val="000000"/>
          <w:sz w:val="28"/>
          <w:szCs w:val="28"/>
          <w:lang w:eastAsia="ru-RU"/>
        </w:rPr>
        <w:t xml:space="preserve"> </w:t>
      </w:r>
      <w:r w:rsidRPr="003730AE">
        <w:rPr>
          <w:color w:val="000000"/>
          <w:sz w:val="28"/>
          <w:szCs w:val="28"/>
          <w:lang w:eastAsia="ru-RU"/>
        </w:rPr>
        <w:t>средства в адрес подразделения Госавтоинспекции по месту расположения</w:t>
      </w:r>
      <w:r w:rsidR="00E34980" w:rsidRPr="003730AE">
        <w:rPr>
          <w:color w:val="000000"/>
          <w:sz w:val="28"/>
          <w:szCs w:val="28"/>
          <w:lang w:eastAsia="ru-RU"/>
        </w:rPr>
        <w:t xml:space="preserve"> </w:t>
      </w:r>
      <w:r w:rsidRPr="003730AE">
        <w:rPr>
          <w:color w:val="000000"/>
          <w:sz w:val="28"/>
          <w:szCs w:val="28"/>
          <w:lang w:eastAsia="ru-RU"/>
        </w:rPr>
        <w:t>уполномо</w:t>
      </w:r>
      <w:r w:rsidR="00E34980" w:rsidRPr="003730AE">
        <w:rPr>
          <w:color w:val="000000"/>
          <w:sz w:val="28"/>
          <w:szCs w:val="28"/>
          <w:lang w:eastAsia="ru-RU"/>
        </w:rPr>
        <w:t>ченного органа.</w:t>
      </w:r>
    </w:p>
    <w:p w:rsidR="000C089D" w:rsidRPr="003730AE" w:rsidRDefault="0000001B"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 xml:space="preserve">Запрос в Госавтоинспекцию направляется с приложением копий документов, указанных </w:t>
      </w:r>
      <w:r w:rsidR="00E34980" w:rsidRPr="003730AE">
        <w:rPr>
          <w:color w:val="000000"/>
          <w:sz w:val="28"/>
          <w:szCs w:val="28"/>
          <w:lang w:eastAsia="ru-RU"/>
        </w:rPr>
        <w:t>в пункте 2.6.1</w:t>
      </w:r>
      <w:r w:rsidRPr="003730AE">
        <w:rPr>
          <w:color w:val="000000"/>
          <w:sz w:val="28"/>
          <w:szCs w:val="28"/>
          <w:lang w:eastAsia="ru-RU"/>
        </w:rPr>
        <w:t xml:space="preserve"> настоящего </w:t>
      </w:r>
      <w:r w:rsidR="00E34980" w:rsidRPr="003730AE">
        <w:rPr>
          <w:color w:val="000000"/>
          <w:sz w:val="28"/>
          <w:szCs w:val="28"/>
          <w:lang w:eastAsia="ru-RU"/>
        </w:rPr>
        <w:t>регламента</w:t>
      </w:r>
      <w:r w:rsidRPr="003730AE">
        <w:rPr>
          <w:color w:val="000000"/>
          <w:sz w:val="28"/>
          <w:szCs w:val="28"/>
          <w:lang w:eastAsia="ru-RU"/>
        </w:rPr>
        <w:t>, копий согласований маршрута транспортного средства и проекта</w:t>
      </w:r>
      <w:r w:rsidR="00E34980" w:rsidRPr="003730AE">
        <w:rPr>
          <w:color w:val="000000"/>
          <w:sz w:val="28"/>
          <w:szCs w:val="28"/>
          <w:lang w:eastAsia="ru-RU"/>
        </w:rPr>
        <w:t xml:space="preserve"> </w:t>
      </w:r>
      <w:r w:rsidRPr="003730AE">
        <w:rPr>
          <w:color w:val="000000"/>
          <w:sz w:val="28"/>
          <w:szCs w:val="28"/>
          <w:lang w:eastAsia="ru-RU"/>
        </w:rPr>
        <w:t>организации дорожного движения и (или) проекта, содержащего мероприятия по укреплению и (или)</w:t>
      </w:r>
      <w:r w:rsidR="00E34980" w:rsidRPr="003730AE">
        <w:rPr>
          <w:color w:val="000000"/>
          <w:sz w:val="28"/>
          <w:szCs w:val="28"/>
          <w:lang w:eastAsia="ru-RU"/>
        </w:rPr>
        <w:t xml:space="preserve"> </w:t>
      </w:r>
      <w:r w:rsidRPr="003730AE">
        <w:rPr>
          <w:color w:val="000000"/>
          <w:sz w:val="28"/>
          <w:szCs w:val="28"/>
          <w:lang w:eastAsia="ru-RU"/>
        </w:rPr>
        <w:t>обустройству автомобильных дорог, их участков, а также пересекающих автомобильную дорогу</w:t>
      </w:r>
      <w:r w:rsidR="00E34980" w:rsidRPr="003730AE">
        <w:rPr>
          <w:color w:val="000000"/>
          <w:sz w:val="28"/>
          <w:szCs w:val="28"/>
          <w:lang w:eastAsia="ru-RU"/>
        </w:rPr>
        <w:t xml:space="preserve"> </w:t>
      </w:r>
      <w:r w:rsidRPr="003730AE">
        <w:rPr>
          <w:color w:val="000000"/>
          <w:sz w:val="28"/>
          <w:szCs w:val="28"/>
          <w:lang w:eastAsia="ru-RU"/>
        </w:rPr>
        <w:t>сооружений и инженерных коммуникаций, направленные на обеспечение безопасного движения по такой</w:t>
      </w:r>
      <w:r w:rsidR="00E34980" w:rsidRPr="003730AE">
        <w:rPr>
          <w:color w:val="000000"/>
          <w:sz w:val="28"/>
          <w:szCs w:val="28"/>
          <w:lang w:eastAsia="ru-RU"/>
        </w:rPr>
        <w:t xml:space="preserve"> </w:t>
      </w:r>
      <w:r w:rsidRPr="003730AE">
        <w:rPr>
          <w:color w:val="000000"/>
          <w:sz w:val="28"/>
          <w:szCs w:val="28"/>
          <w:lang w:eastAsia="ru-RU"/>
        </w:rPr>
        <w:t>автомобильной дороге или ее участку тяжеловесного и (или) крупногабаритного транспортного средства</w:t>
      </w:r>
      <w:r w:rsidR="00E34980" w:rsidRPr="003730AE">
        <w:rPr>
          <w:color w:val="000000"/>
          <w:sz w:val="28"/>
          <w:szCs w:val="28"/>
          <w:lang w:eastAsia="ru-RU"/>
        </w:rPr>
        <w:t xml:space="preserve"> </w:t>
      </w:r>
      <w:r w:rsidRPr="003730AE">
        <w:rPr>
          <w:color w:val="000000"/>
          <w:sz w:val="28"/>
          <w:szCs w:val="28"/>
          <w:lang w:eastAsia="ru-RU"/>
        </w:rPr>
        <w:t>(далее - специальный проект) (при необходимости), а в случае выдачи специального разрешения в</w:t>
      </w:r>
      <w:r w:rsidR="00E34980" w:rsidRPr="003730AE">
        <w:rPr>
          <w:color w:val="000000"/>
          <w:sz w:val="28"/>
          <w:szCs w:val="28"/>
          <w:lang w:eastAsia="ru-RU"/>
        </w:rPr>
        <w:t xml:space="preserve"> </w:t>
      </w:r>
      <w:r w:rsidRPr="003730AE">
        <w:rPr>
          <w:color w:val="000000"/>
          <w:sz w:val="28"/>
          <w:szCs w:val="28"/>
          <w:lang w:eastAsia="ru-RU"/>
        </w:rPr>
        <w:t>бумажном виде также с приложением оформленного бланка специального разрешения.</w:t>
      </w:r>
      <w:r w:rsidRPr="003730AE">
        <w:rPr>
          <w:color w:val="000000"/>
          <w:sz w:val="28"/>
          <w:szCs w:val="28"/>
          <w:lang w:eastAsia="ru-RU"/>
        </w:rPr>
        <w:cr/>
      </w:r>
      <w:r w:rsidR="00E34980" w:rsidRPr="003730AE">
        <w:rPr>
          <w:color w:val="000000"/>
          <w:sz w:val="28"/>
          <w:szCs w:val="28"/>
          <w:lang w:eastAsia="ru-RU"/>
        </w:rPr>
        <w:tab/>
        <w:t>3.7.</w:t>
      </w:r>
      <w:r w:rsidR="00866CF8" w:rsidRPr="003730AE">
        <w:rPr>
          <w:color w:val="000000"/>
          <w:sz w:val="28"/>
          <w:szCs w:val="28"/>
          <w:lang w:eastAsia="ru-RU"/>
        </w:rPr>
        <w:t>5</w:t>
      </w:r>
      <w:r w:rsidR="000C089D" w:rsidRPr="003730AE">
        <w:rPr>
          <w:color w:val="000000"/>
          <w:sz w:val="28"/>
          <w:szCs w:val="28"/>
          <w:lang w:eastAsia="ru-RU"/>
        </w:rPr>
        <w:t xml:space="preserve">. Результат административной процедуры – </w:t>
      </w:r>
      <w:r w:rsidR="00E34980" w:rsidRPr="003730AE">
        <w:rPr>
          <w:color w:val="000000"/>
          <w:sz w:val="28"/>
          <w:szCs w:val="28"/>
          <w:lang w:eastAsia="ru-RU"/>
        </w:rPr>
        <w:t xml:space="preserve">принятие решения о </w:t>
      </w:r>
      <w:r w:rsidR="000C089D" w:rsidRPr="003730AE">
        <w:rPr>
          <w:color w:val="000000"/>
          <w:sz w:val="28"/>
          <w:szCs w:val="28"/>
          <w:lang w:eastAsia="ru-RU"/>
        </w:rPr>
        <w:t>выдач</w:t>
      </w:r>
      <w:r w:rsidR="00E34980" w:rsidRPr="003730AE">
        <w:rPr>
          <w:color w:val="000000"/>
          <w:sz w:val="28"/>
          <w:szCs w:val="28"/>
          <w:lang w:eastAsia="ru-RU"/>
        </w:rPr>
        <w:t>е</w:t>
      </w:r>
      <w:r w:rsidR="000C089D" w:rsidRPr="003730AE">
        <w:rPr>
          <w:color w:val="000000"/>
          <w:sz w:val="28"/>
          <w:szCs w:val="28"/>
          <w:lang w:eastAsia="ru-RU"/>
        </w:rPr>
        <w:t xml:space="preserve"> специального разрешения или отказ</w:t>
      </w:r>
      <w:r w:rsidR="00E34980" w:rsidRPr="003730AE">
        <w:rPr>
          <w:color w:val="000000"/>
          <w:sz w:val="28"/>
          <w:szCs w:val="28"/>
          <w:lang w:eastAsia="ru-RU"/>
        </w:rPr>
        <w:t>е</w:t>
      </w:r>
      <w:r w:rsidR="000C089D" w:rsidRPr="003730AE">
        <w:rPr>
          <w:color w:val="000000"/>
          <w:sz w:val="28"/>
          <w:szCs w:val="28"/>
          <w:lang w:eastAsia="ru-RU"/>
        </w:rPr>
        <w:t xml:space="preserve"> в выдаче специального разрешения с указанием причин отказа.</w:t>
      </w:r>
    </w:p>
    <w:p w:rsidR="00866CF8" w:rsidRPr="003730AE" w:rsidRDefault="00866CF8" w:rsidP="003730AE">
      <w:pPr>
        <w:suppressAutoHyphens w:val="0"/>
        <w:autoSpaceDE w:val="0"/>
        <w:autoSpaceDN w:val="0"/>
        <w:adjustRightInd w:val="0"/>
        <w:ind w:firstLine="709"/>
        <w:jc w:val="both"/>
        <w:rPr>
          <w:color w:val="000000"/>
          <w:sz w:val="28"/>
          <w:szCs w:val="28"/>
          <w:lang w:eastAsia="ru-RU"/>
        </w:rPr>
      </w:pPr>
    </w:p>
    <w:p w:rsidR="00E34980" w:rsidRPr="003730AE" w:rsidRDefault="00866CF8" w:rsidP="003730AE">
      <w:pPr>
        <w:suppressAutoHyphens w:val="0"/>
        <w:autoSpaceDE w:val="0"/>
        <w:autoSpaceDN w:val="0"/>
        <w:adjustRightInd w:val="0"/>
        <w:ind w:firstLine="709"/>
        <w:jc w:val="center"/>
        <w:rPr>
          <w:color w:val="000000"/>
          <w:sz w:val="28"/>
          <w:szCs w:val="28"/>
          <w:lang w:eastAsia="ru-RU"/>
        </w:rPr>
      </w:pPr>
      <w:r w:rsidRPr="003730AE">
        <w:rPr>
          <w:color w:val="000000"/>
          <w:sz w:val="28"/>
          <w:szCs w:val="28"/>
          <w:lang w:eastAsia="ru-RU"/>
        </w:rPr>
        <w:lastRenderedPageBreak/>
        <w:t>3.8. Согласование маршрута тяжеловесного и (или) крупногабаритного транспортного средства</w:t>
      </w:r>
    </w:p>
    <w:p w:rsidR="00866CF8" w:rsidRPr="003730AE" w:rsidRDefault="00866CF8" w:rsidP="003730AE">
      <w:pPr>
        <w:suppressAutoHyphens w:val="0"/>
        <w:autoSpaceDE w:val="0"/>
        <w:autoSpaceDN w:val="0"/>
        <w:adjustRightInd w:val="0"/>
        <w:ind w:firstLine="709"/>
        <w:jc w:val="center"/>
        <w:rPr>
          <w:color w:val="000000"/>
          <w:sz w:val="28"/>
          <w:szCs w:val="28"/>
          <w:lang w:eastAsia="ru-RU"/>
        </w:rPr>
      </w:pPr>
    </w:p>
    <w:p w:rsidR="0067502B" w:rsidRPr="003730AE" w:rsidRDefault="00866CF8" w:rsidP="003730AE">
      <w:pPr>
        <w:suppressAutoHyphens w:val="0"/>
        <w:autoSpaceDE w:val="0"/>
        <w:autoSpaceDN w:val="0"/>
        <w:adjustRightInd w:val="0"/>
        <w:ind w:firstLine="709"/>
        <w:contextualSpacing/>
        <w:jc w:val="both"/>
        <w:rPr>
          <w:color w:val="000000"/>
          <w:sz w:val="28"/>
          <w:szCs w:val="28"/>
          <w:lang w:eastAsia="ru-RU"/>
        </w:rPr>
      </w:pPr>
      <w:r w:rsidRPr="003730AE">
        <w:rPr>
          <w:color w:val="000000"/>
          <w:sz w:val="28"/>
          <w:szCs w:val="28"/>
          <w:lang w:eastAsia="ru-RU"/>
        </w:rPr>
        <w:t>3.8.1. Согласование маршрута тяжеловесного и (или) крупногабаритного транспортного средства проводится владельцами автомобильных дорог и Госавтоинспекцией в течение четырех рабочих дней с даты поступления от уполномоченного органа запроса, указанного в подпункте 3.7.4 настоящего регламента.</w:t>
      </w:r>
      <w:r w:rsidRPr="003730AE">
        <w:rPr>
          <w:color w:val="000000"/>
          <w:sz w:val="28"/>
          <w:szCs w:val="28"/>
          <w:lang w:eastAsia="ru-RU"/>
        </w:rPr>
        <w:cr/>
      </w:r>
      <w:r w:rsidR="0067502B" w:rsidRPr="003730AE">
        <w:rPr>
          <w:color w:val="000000"/>
          <w:sz w:val="28"/>
          <w:szCs w:val="28"/>
          <w:lang w:eastAsia="ru-RU"/>
        </w:rPr>
        <w:tab/>
        <w:t>3.8.2. В случае необходимости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согласование владельцами сооружений и инженерных коммуникаций осуществляется в течение двух рабочих дней с даты получения ими вышеуказанного запроса.</w:t>
      </w:r>
    </w:p>
    <w:p w:rsidR="00DD71EB" w:rsidRPr="003730AE" w:rsidRDefault="00DD71EB" w:rsidP="003730AE">
      <w:pPr>
        <w:suppressAutoHyphens w:val="0"/>
        <w:autoSpaceDE w:val="0"/>
        <w:autoSpaceDN w:val="0"/>
        <w:adjustRightInd w:val="0"/>
        <w:ind w:firstLine="709"/>
        <w:contextualSpacing/>
        <w:jc w:val="both"/>
        <w:rPr>
          <w:color w:val="FF0000"/>
          <w:sz w:val="28"/>
          <w:szCs w:val="28"/>
          <w:lang w:eastAsia="ru-RU"/>
        </w:rPr>
      </w:pPr>
      <w:r w:rsidRPr="003730AE">
        <w:rPr>
          <w:color w:val="000000"/>
          <w:sz w:val="28"/>
          <w:szCs w:val="28"/>
          <w:lang w:eastAsia="ru-RU"/>
        </w:rPr>
        <w:t xml:space="preserve">3.8.3. 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w:t>
      </w:r>
      <w:r w:rsidR="00AC4F05" w:rsidRPr="003730AE">
        <w:rPr>
          <w:color w:val="000000"/>
          <w:sz w:val="28"/>
          <w:szCs w:val="28"/>
          <w:lang w:eastAsia="ru-RU"/>
        </w:rPr>
        <w:t>3.8.6 настоящего регламента</w:t>
      </w:r>
      <w:r w:rsidRPr="003730AE">
        <w:rPr>
          <w:color w:val="FF0000"/>
          <w:sz w:val="28"/>
          <w:szCs w:val="28"/>
          <w:lang w:eastAsia="ru-RU"/>
        </w:rPr>
        <w:t>.</w:t>
      </w:r>
    </w:p>
    <w:p w:rsidR="00DD71EB" w:rsidRPr="003730AE" w:rsidRDefault="00DD71EB" w:rsidP="003730AE">
      <w:pPr>
        <w:suppressAutoHyphens w:val="0"/>
        <w:autoSpaceDE w:val="0"/>
        <w:autoSpaceDN w:val="0"/>
        <w:adjustRightInd w:val="0"/>
        <w:ind w:firstLine="709"/>
        <w:contextualSpacing/>
        <w:jc w:val="both"/>
        <w:rPr>
          <w:color w:val="000000"/>
          <w:sz w:val="28"/>
          <w:szCs w:val="28"/>
          <w:lang w:eastAsia="ru-RU"/>
        </w:rPr>
      </w:pPr>
      <w:r w:rsidRPr="003730AE">
        <w:rPr>
          <w:color w:val="000000"/>
          <w:sz w:val="28"/>
          <w:szCs w:val="28"/>
          <w:lang w:eastAsia="ru-RU"/>
        </w:rPr>
        <w:t>Указанные мероприятия проводятся при выполнении хотя бы одного из следующих условий:</w:t>
      </w:r>
    </w:p>
    <w:p w:rsidR="00DD71EB" w:rsidRPr="003730AE" w:rsidRDefault="00DD71EB" w:rsidP="003730AE">
      <w:pPr>
        <w:suppressAutoHyphens w:val="0"/>
        <w:autoSpaceDE w:val="0"/>
        <w:autoSpaceDN w:val="0"/>
        <w:adjustRightInd w:val="0"/>
        <w:ind w:firstLine="709"/>
        <w:contextualSpacing/>
        <w:jc w:val="both"/>
        <w:rPr>
          <w:color w:val="000000"/>
          <w:sz w:val="28"/>
          <w:szCs w:val="28"/>
          <w:lang w:eastAsia="ru-RU"/>
        </w:rPr>
      </w:pPr>
      <w:r w:rsidRPr="003730AE">
        <w:rPr>
          <w:color w:val="000000"/>
          <w:sz w:val="28"/>
          <w:szCs w:val="28"/>
          <w:lang w:eastAsia="ru-RU"/>
        </w:rPr>
        <w:t>1) масса тяжеловесного транспортного средства превышает несущую способность участка автомобильной дороги и (или) искусственного сооружения;</w:t>
      </w:r>
    </w:p>
    <w:p w:rsidR="00DD71EB" w:rsidRPr="003730AE" w:rsidRDefault="00DD71EB" w:rsidP="003730AE">
      <w:pPr>
        <w:suppressAutoHyphens w:val="0"/>
        <w:autoSpaceDE w:val="0"/>
        <w:autoSpaceDN w:val="0"/>
        <w:adjustRightInd w:val="0"/>
        <w:ind w:firstLine="709"/>
        <w:contextualSpacing/>
        <w:jc w:val="both"/>
        <w:rPr>
          <w:color w:val="000000"/>
          <w:sz w:val="28"/>
          <w:szCs w:val="28"/>
          <w:lang w:eastAsia="ru-RU"/>
        </w:rPr>
      </w:pPr>
      <w:r w:rsidRPr="003730AE">
        <w:rPr>
          <w:color w:val="000000"/>
          <w:sz w:val="28"/>
          <w:szCs w:val="28"/>
          <w:lang w:eastAsia="ru-RU"/>
        </w:rPr>
        <w:t>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67502B" w:rsidRPr="003730AE" w:rsidRDefault="00DD71EB" w:rsidP="003730AE">
      <w:pPr>
        <w:suppressAutoHyphens w:val="0"/>
        <w:autoSpaceDE w:val="0"/>
        <w:autoSpaceDN w:val="0"/>
        <w:adjustRightInd w:val="0"/>
        <w:ind w:firstLine="709"/>
        <w:contextualSpacing/>
        <w:jc w:val="both"/>
        <w:rPr>
          <w:color w:val="000000"/>
          <w:sz w:val="28"/>
          <w:szCs w:val="28"/>
          <w:lang w:eastAsia="ru-RU"/>
        </w:rPr>
      </w:pPr>
      <w:r w:rsidRPr="003730AE">
        <w:rPr>
          <w:color w:val="000000"/>
          <w:sz w:val="28"/>
          <w:szCs w:val="28"/>
          <w:lang w:eastAsia="ru-RU"/>
        </w:rPr>
        <w:t>3)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w:t>
      </w:r>
    </w:p>
    <w:p w:rsidR="00DD71EB" w:rsidRPr="003730AE" w:rsidRDefault="00DD71EB" w:rsidP="003730AE">
      <w:pPr>
        <w:suppressAutoHyphens w:val="0"/>
        <w:autoSpaceDE w:val="0"/>
        <w:autoSpaceDN w:val="0"/>
        <w:adjustRightInd w:val="0"/>
        <w:ind w:firstLine="709"/>
        <w:contextualSpacing/>
        <w:jc w:val="both"/>
        <w:rPr>
          <w:color w:val="000000"/>
          <w:sz w:val="28"/>
          <w:szCs w:val="28"/>
          <w:lang w:eastAsia="ru-RU"/>
        </w:rPr>
      </w:pPr>
      <w:r w:rsidRPr="003730AE">
        <w:rPr>
          <w:color w:val="000000"/>
          <w:sz w:val="28"/>
          <w:szCs w:val="28"/>
          <w:lang w:eastAsia="ru-RU"/>
        </w:rPr>
        <w:t>3.8.4. В случае если маршрут тяжеловесного и (или) крупногабаритного транспортного средства проходит через железнодорожные переезды, уполномоченный орган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необщего пользования, в ведении которых находятся такие железнодорожные переезды, при выполнении хотя бы одного из следующих условий:</w:t>
      </w:r>
    </w:p>
    <w:p w:rsidR="00DD71EB" w:rsidRPr="003730AE" w:rsidRDefault="00DD71EB" w:rsidP="003730AE">
      <w:pPr>
        <w:suppressAutoHyphens w:val="0"/>
        <w:autoSpaceDE w:val="0"/>
        <w:autoSpaceDN w:val="0"/>
        <w:adjustRightInd w:val="0"/>
        <w:ind w:firstLine="709"/>
        <w:contextualSpacing/>
        <w:jc w:val="both"/>
        <w:rPr>
          <w:color w:val="000000"/>
          <w:sz w:val="28"/>
          <w:szCs w:val="28"/>
          <w:lang w:eastAsia="ru-RU"/>
        </w:rPr>
      </w:pPr>
      <w:r w:rsidRPr="003730AE">
        <w:rPr>
          <w:color w:val="000000"/>
          <w:sz w:val="28"/>
          <w:szCs w:val="28"/>
          <w:lang w:eastAsia="ru-RU"/>
        </w:rPr>
        <w:lastRenderedPageBreak/>
        <w:t>ширина транспортного средства с грузом или без груза составляет 5 м и более;</w:t>
      </w:r>
    </w:p>
    <w:p w:rsidR="00DD71EB" w:rsidRPr="003730AE" w:rsidRDefault="00DD71EB" w:rsidP="003730AE">
      <w:pPr>
        <w:suppressAutoHyphens w:val="0"/>
        <w:autoSpaceDE w:val="0"/>
        <w:autoSpaceDN w:val="0"/>
        <w:adjustRightInd w:val="0"/>
        <w:ind w:firstLine="709"/>
        <w:contextualSpacing/>
        <w:jc w:val="both"/>
        <w:rPr>
          <w:color w:val="000000"/>
          <w:sz w:val="28"/>
          <w:szCs w:val="28"/>
          <w:lang w:eastAsia="ru-RU"/>
        </w:rPr>
      </w:pPr>
      <w:r w:rsidRPr="003730AE">
        <w:rPr>
          <w:color w:val="000000"/>
          <w:sz w:val="28"/>
          <w:szCs w:val="28"/>
          <w:lang w:eastAsia="ru-RU"/>
        </w:rPr>
        <w:t>высота транспортного средства от поверхности дороги 4,5 м и более;</w:t>
      </w:r>
    </w:p>
    <w:p w:rsidR="00DD71EB" w:rsidRPr="003730AE" w:rsidRDefault="00DD71EB" w:rsidP="003730AE">
      <w:pPr>
        <w:suppressAutoHyphens w:val="0"/>
        <w:autoSpaceDE w:val="0"/>
        <w:autoSpaceDN w:val="0"/>
        <w:adjustRightInd w:val="0"/>
        <w:ind w:firstLine="709"/>
        <w:contextualSpacing/>
        <w:jc w:val="both"/>
        <w:rPr>
          <w:color w:val="000000"/>
          <w:sz w:val="28"/>
          <w:szCs w:val="28"/>
          <w:lang w:eastAsia="ru-RU"/>
        </w:rPr>
      </w:pPr>
      <w:r w:rsidRPr="003730AE">
        <w:rPr>
          <w:color w:val="000000"/>
          <w:sz w:val="28"/>
          <w:szCs w:val="28"/>
          <w:lang w:eastAsia="ru-RU"/>
        </w:rPr>
        <w:t>длина автопоезда с одним прицепом превышает 22 м или автопоезд имеет два и более прицепа;</w:t>
      </w:r>
    </w:p>
    <w:p w:rsidR="00DD71EB" w:rsidRPr="003730AE" w:rsidRDefault="00DD71EB" w:rsidP="003730AE">
      <w:pPr>
        <w:suppressAutoHyphens w:val="0"/>
        <w:autoSpaceDE w:val="0"/>
        <w:autoSpaceDN w:val="0"/>
        <w:adjustRightInd w:val="0"/>
        <w:ind w:firstLine="709"/>
        <w:contextualSpacing/>
        <w:jc w:val="both"/>
        <w:rPr>
          <w:color w:val="000000"/>
          <w:sz w:val="28"/>
          <w:szCs w:val="28"/>
          <w:lang w:eastAsia="ru-RU"/>
        </w:rPr>
      </w:pPr>
      <w:r w:rsidRPr="003730AE">
        <w:rPr>
          <w:color w:val="000000"/>
          <w:sz w:val="28"/>
          <w:szCs w:val="28"/>
          <w:lang w:eastAsia="ru-RU"/>
        </w:rPr>
        <w:t>скорость движения транспортного средства менее 8 км/ч.</w:t>
      </w:r>
    </w:p>
    <w:p w:rsidR="00DD71EB" w:rsidRPr="003730AE" w:rsidRDefault="00DD71EB" w:rsidP="003730AE">
      <w:pPr>
        <w:suppressAutoHyphens w:val="0"/>
        <w:autoSpaceDE w:val="0"/>
        <w:autoSpaceDN w:val="0"/>
        <w:adjustRightInd w:val="0"/>
        <w:ind w:firstLine="709"/>
        <w:contextualSpacing/>
        <w:jc w:val="both"/>
        <w:rPr>
          <w:color w:val="000000"/>
          <w:sz w:val="28"/>
          <w:szCs w:val="28"/>
          <w:lang w:eastAsia="ru-RU"/>
        </w:rPr>
      </w:pPr>
      <w:r w:rsidRPr="003730AE">
        <w:rPr>
          <w:color w:val="000000"/>
          <w:sz w:val="28"/>
          <w:szCs w:val="28"/>
          <w:lang w:eastAsia="ru-RU"/>
        </w:rPr>
        <w:t>Согласование владельцами инфраструктуры железнодорожного транспорта общего пользования и (или) владельцами железнодорожных путей необщего пользования осуществляется в течение четырех рабочих дней с даты получения запроса.</w:t>
      </w:r>
    </w:p>
    <w:p w:rsidR="00DD71EB" w:rsidRPr="003730AE" w:rsidRDefault="00DD71EB" w:rsidP="003730AE">
      <w:pPr>
        <w:suppressAutoHyphens w:val="0"/>
        <w:autoSpaceDE w:val="0"/>
        <w:autoSpaceDN w:val="0"/>
        <w:adjustRightInd w:val="0"/>
        <w:ind w:firstLine="709"/>
        <w:contextualSpacing/>
        <w:jc w:val="both"/>
        <w:rPr>
          <w:color w:val="000000"/>
          <w:sz w:val="28"/>
          <w:szCs w:val="28"/>
          <w:lang w:eastAsia="ru-RU"/>
        </w:rPr>
      </w:pPr>
      <w:r w:rsidRPr="003730AE">
        <w:rPr>
          <w:color w:val="000000"/>
          <w:sz w:val="28"/>
          <w:szCs w:val="28"/>
          <w:lang w:eastAsia="ru-RU"/>
        </w:rPr>
        <w:t>3.8.5. 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местного значения в течение одного рабочего дня с даты регистрации запроса, указанного в</w:t>
      </w:r>
      <w:r w:rsidR="009266DC" w:rsidRPr="003730AE">
        <w:rPr>
          <w:color w:val="000000"/>
          <w:sz w:val="28"/>
          <w:szCs w:val="28"/>
          <w:lang w:eastAsia="ru-RU"/>
        </w:rPr>
        <w:t xml:space="preserve"> п. 3.7.4 </w:t>
      </w:r>
      <w:r w:rsidRPr="003730AE">
        <w:rPr>
          <w:color w:val="000000"/>
          <w:sz w:val="28"/>
          <w:szCs w:val="28"/>
          <w:lang w:eastAsia="ru-RU"/>
        </w:rPr>
        <w:t xml:space="preserve">настоящего </w:t>
      </w:r>
      <w:r w:rsidR="009266DC" w:rsidRPr="003730AE">
        <w:rPr>
          <w:color w:val="000000"/>
          <w:sz w:val="28"/>
          <w:szCs w:val="28"/>
          <w:lang w:eastAsia="ru-RU"/>
        </w:rPr>
        <w:t>регламента</w:t>
      </w:r>
      <w:r w:rsidRPr="003730AE">
        <w:rPr>
          <w:color w:val="000000"/>
          <w:sz w:val="28"/>
          <w:szCs w:val="28"/>
          <w:lang w:eastAsia="ru-RU"/>
        </w:rPr>
        <w:t>, информирует об этом уполномоченный орган</w:t>
      </w:r>
      <w:r w:rsidR="009266DC" w:rsidRPr="003730AE">
        <w:rPr>
          <w:color w:val="000000"/>
          <w:sz w:val="28"/>
          <w:szCs w:val="28"/>
          <w:lang w:eastAsia="ru-RU"/>
        </w:rPr>
        <w:t xml:space="preserve"> для</w:t>
      </w:r>
      <w:r w:rsidRPr="003730AE">
        <w:rPr>
          <w:color w:val="000000"/>
          <w:sz w:val="28"/>
          <w:szCs w:val="28"/>
          <w:lang w:eastAsia="ru-RU"/>
        </w:rPr>
        <w:t xml:space="preserve"> направлени</w:t>
      </w:r>
      <w:r w:rsidR="009266DC" w:rsidRPr="003730AE">
        <w:rPr>
          <w:color w:val="000000"/>
          <w:sz w:val="28"/>
          <w:szCs w:val="28"/>
          <w:lang w:eastAsia="ru-RU"/>
        </w:rPr>
        <w:t>я</w:t>
      </w:r>
      <w:r w:rsidRPr="003730AE">
        <w:rPr>
          <w:color w:val="000000"/>
          <w:sz w:val="28"/>
          <w:szCs w:val="28"/>
          <w:lang w:eastAsia="ru-RU"/>
        </w:rPr>
        <w:t xml:space="preserve"> заявителю запроса о требуемом количестве поездок по маршруту.</w:t>
      </w:r>
    </w:p>
    <w:p w:rsidR="00DD71EB" w:rsidRPr="003730AE" w:rsidRDefault="00DD71EB" w:rsidP="003730AE">
      <w:pPr>
        <w:suppressAutoHyphens w:val="0"/>
        <w:autoSpaceDE w:val="0"/>
        <w:autoSpaceDN w:val="0"/>
        <w:adjustRightInd w:val="0"/>
        <w:ind w:firstLine="709"/>
        <w:contextualSpacing/>
        <w:jc w:val="both"/>
        <w:rPr>
          <w:color w:val="000000"/>
          <w:sz w:val="28"/>
          <w:szCs w:val="28"/>
          <w:lang w:eastAsia="ru-RU"/>
        </w:rPr>
      </w:pPr>
      <w:r w:rsidRPr="003730AE">
        <w:rPr>
          <w:color w:val="000000"/>
          <w:sz w:val="28"/>
          <w:szCs w:val="28"/>
          <w:lang w:eastAsia="ru-RU"/>
        </w:rPr>
        <w:t xml:space="preserve">Заявитель в течение двух рабочих дней с даты поступления запроса должен уведомить </w:t>
      </w:r>
      <w:r w:rsidR="009266DC" w:rsidRPr="003730AE">
        <w:rPr>
          <w:color w:val="000000"/>
          <w:sz w:val="28"/>
          <w:szCs w:val="28"/>
          <w:lang w:eastAsia="ru-RU"/>
        </w:rPr>
        <w:t>уполномоченный орган</w:t>
      </w:r>
      <w:r w:rsidRPr="003730AE">
        <w:rPr>
          <w:color w:val="000000"/>
          <w:sz w:val="28"/>
          <w:szCs w:val="28"/>
          <w:lang w:eastAsia="ru-RU"/>
        </w:rPr>
        <w:t xml:space="preserve"> о требуемом количестве поездок по заявленному маршруту.</w:t>
      </w:r>
    </w:p>
    <w:p w:rsidR="0067502B" w:rsidRPr="003730AE" w:rsidRDefault="00DD71EB" w:rsidP="003730AE">
      <w:pPr>
        <w:suppressAutoHyphens w:val="0"/>
        <w:autoSpaceDE w:val="0"/>
        <w:autoSpaceDN w:val="0"/>
        <w:adjustRightInd w:val="0"/>
        <w:ind w:firstLine="709"/>
        <w:contextualSpacing/>
        <w:jc w:val="both"/>
        <w:rPr>
          <w:color w:val="000000"/>
          <w:sz w:val="28"/>
          <w:szCs w:val="28"/>
          <w:lang w:eastAsia="ru-RU"/>
        </w:rPr>
      </w:pPr>
      <w:r w:rsidRPr="003730AE">
        <w:rPr>
          <w:color w:val="000000"/>
          <w:sz w:val="28"/>
          <w:szCs w:val="28"/>
          <w:lang w:eastAsia="ru-RU"/>
        </w:rPr>
        <w:t>Срок выдачи специального разрешения увеличивается на срок проведения</w:t>
      </w:r>
      <w:r w:rsidR="00AC4F05" w:rsidRPr="003730AE">
        <w:rPr>
          <w:color w:val="000000"/>
          <w:sz w:val="28"/>
          <w:szCs w:val="28"/>
          <w:lang w:eastAsia="ru-RU"/>
        </w:rPr>
        <w:t>,</w:t>
      </w:r>
      <w:r w:rsidRPr="003730AE">
        <w:rPr>
          <w:color w:val="000000"/>
          <w:sz w:val="28"/>
          <w:szCs w:val="28"/>
          <w:lang w:eastAsia="ru-RU"/>
        </w:rPr>
        <w:t xml:space="preserve"> указанных в настоящем</w:t>
      </w:r>
      <w:r w:rsidR="009266DC" w:rsidRPr="003730AE">
        <w:rPr>
          <w:color w:val="000000"/>
          <w:sz w:val="28"/>
          <w:szCs w:val="28"/>
          <w:lang w:eastAsia="ru-RU"/>
        </w:rPr>
        <w:t xml:space="preserve"> </w:t>
      </w:r>
      <w:r w:rsidRPr="003730AE">
        <w:rPr>
          <w:color w:val="000000"/>
          <w:sz w:val="28"/>
          <w:szCs w:val="28"/>
          <w:lang w:eastAsia="ru-RU"/>
        </w:rPr>
        <w:t>пункте</w:t>
      </w:r>
      <w:r w:rsidR="00AC4F05" w:rsidRPr="003730AE">
        <w:rPr>
          <w:color w:val="000000"/>
          <w:sz w:val="28"/>
          <w:szCs w:val="28"/>
          <w:lang w:eastAsia="ru-RU"/>
        </w:rPr>
        <w:t>,</w:t>
      </w:r>
      <w:r w:rsidRPr="003730AE">
        <w:rPr>
          <w:color w:val="000000"/>
          <w:sz w:val="28"/>
          <w:szCs w:val="28"/>
          <w:lang w:eastAsia="ru-RU"/>
        </w:rPr>
        <w:t xml:space="preserve"> мероприятий.</w:t>
      </w:r>
    </w:p>
    <w:p w:rsidR="007A250C" w:rsidRPr="003730AE" w:rsidRDefault="007A250C" w:rsidP="003730AE">
      <w:pPr>
        <w:suppressAutoHyphens w:val="0"/>
        <w:autoSpaceDE w:val="0"/>
        <w:autoSpaceDN w:val="0"/>
        <w:adjustRightInd w:val="0"/>
        <w:ind w:firstLine="709"/>
        <w:contextualSpacing/>
        <w:jc w:val="both"/>
        <w:rPr>
          <w:color w:val="000000"/>
          <w:sz w:val="28"/>
          <w:szCs w:val="28"/>
          <w:lang w:eastAsia="ru-RU"/>
        </w:rPr>
      </w:pPr>
      <w:r w:rsidRPr="003730AE">
        <w:rPr>
          <w:color w:val="000000"/>
          <w:sz w:val="28"/>
          <w:szCs w:val="28"/>
          <w:lang w:eastAsia="ru-RU"/>
        </w:rPr>
        <w:t>3.8.6. В случае, если для движения тяжеловесного и (или) крупногабаритного транспортного средства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владелец автомобильной дороги (участка автомобильной дороги) или пересекающих автомобильную дорогу сооружений и инженерных коммуникаций в течение одного рабочего дня со дня регистрации им запроса о согласовании маршрута тяжеловесного и (или) крупногабаритного транспортного средства информирует об этом уполномоченный орган.</w:t>
      </w:r>
    </w:p>
    <w:p w:rsidR="00866CF8" w:rsidRPr="003730AE" w:rsidRDefault="00866CF8" w:rsidP="003730AE">
      <w:pPr>
        <w:suppressAutoHyphens w:val="0"/>
        <w:autoSpaceDE w:val="0"/>
        <w:autoSpaceDN w:val="0"/>
        <w:adjustRightInd w:val="0"/>
        <w:ind w:firstLine="709"/>
        <w:contextualSpacing/>
        <w:jc w:val="both"/>
        <w:rPr>
          <w:color w:val="000000"/>
          <w:sz w:val="28"/>
          <w:szCs w:val="28"/>
          <w:lang w:eastAsia="ru-RU"/>
        </w:rPr>
      </w:pPr>
    </w:p>
    <w:p w:rsidR="000C089D" w:rsidRPr="003730AE" w:rsidRDefault="00AC4F05" w:rsidP="003730AE">
      <w:pPr>
        <w:suppressAutoHyphens w:val="0"/>
        <w:autoSpaceDE w:val="0"/>
        <w:autoSpaceDN w:val="0"/>
        <w:adjustRightInd w:val="0"/>
        <w:ind w:firstLine="709"/>
        <w:jc w:val="center"/>
        <w:rPr>
          <w:color w:val="000000"/>
          <w:sz w:val="28"/>
          <w:szCs w:val="28"/>
          <w:lang w:eastAsia="ru-RU"/>
        </w:rPr>
      </w:pPr>
      <w:r w:rsidRPr="003730AE">
        <w:rPr>
          <w:color w:val="000000"/>
          <w:sz w:val="28"/>
          <w:szCs w:val="28"/>
          <w:lang w:eastAsia="ru-RU"/>
        </w:rPr>
        <w:t>3.9</w:t>
      </w:r>
      <w:r w:rsidR="000C089D" w:rsidRPr="003730AE">
        <w:rPr>
          <w:color w:val="000000"/>
          <w:sz w:val="28"/>
          <w:szCs w:val="28"/>
          <w:lang w:eastAsia="ru-RU"/>
        </w:rPr>
        <w:t>. Фактическое предоставление муниципальной услуги.</w:t>
      </w:r>
    </w:p>
    <w:p w:rsidR="000C089D" w:rsidRPr="003730AE" w:rsidRDefault="000C089D" w:rsidP="003730AE">
      <w:pPr>
        <w:suppressAutoHyphens w:val="0"/>
        <w:autoSpaceDE w:val="0"/>
        <w:autoSpaceDN w:val="0"/>
        <w:adjustRightInd w:val="0"/>
        <w:ind w:firstLine="709"/>
        <w:jc w:val="center"/>
        <w:rPr>
          <w:color w:val="000000"/>
          <w:sz w:val="28"/>
          <w:szCs w:val="28"/>
          <w:lang w:eastAsia="ru-RU"/>
        </w:rPr>
      </w:pP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3.8.1. В случае</w:t>
      </w:r>
      <w:r w:rsidR="00E34980" w:rsidRPr="003730AE">
        <w:rPr>
          <w:color w:val="000000"/>
          <w:sz w:val="28"/>
          <w:szCs w:val="28"/>
          <w:lang w:eastAsia="ru-RU"/>
        </w:rPr>
        <w:t>,</w:t>
      </w:r>
      <w:r w:rsidRPr="003730AE">
        <w:rPr>
          <w:color w:val="000000"/>
          <w:sz w:val="28"/>
          <w:szCs w:val="28"/>
          <w:lang w:eastAsia="ru-RU"/>
        </w:rPr>
        <w:t xml:space="preserve"> если заявитель не указал способ получения фактического предоставления муниципальной услуги, то результат муниципальной услуги предоставляется заявителю в соответствии с настоящим регламентом.</w:t>
      </w: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3.8.2. Запрещается направлять ответы с исправлениями, ошибками.</w:t>
      </w: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3.8.3. В случае направления заявителю отказа в выдаче специального разрешения ему возвращаются также и все представленные им документы.</w:t>
      </w:r>
    </w:p>
    <w:p w:rsidR="000C089D" w:rsidRPr="003730AE" w:rsidRDefault="000C089D" w:rsidP="003730AE">
      <w:pPr>
        <w:ind w:firstLine="709"/>
        <w:jc w:val="both"/>
        <w:rPr>
          <w:color w:val="000000"/>
          <w:sz w:val="28"/>
          <w:szCs w:val="28"/>
        </w:rPr>
      </w:pPr>
      <w:bookmarkStart w:id="2" w:name="sub_642"/>
      <w:r w:rsidRPr="003730AE">
        <w:rPr>
          <w:color w:val="000000"/>
          <w:sz w:val="28"/>
          <w:szCs w:val="28"/>
        </w:rPr>
        <w:t>3.8.4. Уполномоченный орган ведет журнал выданных специальных разрешений, в котором указываются:</w:t>
      </w:r>
    </w:p>
    <w:p w:rsidR="000C089D" w:rsidRPr="003730AE" w:rsidRDefault="000C089D" w:rsidP="003730AE">
      <w:pPr>
        <w:ind w:firstLine="709"/>
        <w:jc w:val="both"/>
        <w:rPr>
          <w:color w:val="000000"/>
          <w:sz w:val="28"/>
          <w:szCs w:val="28"/>
        </w:rPr>
      </w:pPr>
      <w:bookmarkStart w:id="3" w:name="sub_6421"/>
      <w:bookmarkEnd w:id="2"/>
      <w:r w:rsidRPr="003730AE">
        <w:rPr>
          <w:color w:val="000000"/>
          <w:sz w:val="28"/>
          <w:szCs w:val="28"/>
        </w:rPr>
        <w:t>3.8.4.1. Номер специального разрешения.</w:t>
      </w:r>
    </w:p>
    <w:p w:rsidR="000C089D" w:rsidRPr="003730AE" w:rsidRDefault="000C089D" w:rsidP="003730AE">
      <w:pPr>
        <w:ind w:firstLine="709"/>
        <w:jc w:val="both"/>
        <w:rPr>
          <w:color w:val="000000"/>
          <w:sz w:val="28"/>
          <w:szCs w:val="28"/>
        </w:rPr>
      </w:pPr>
      <w:bookmarkStart w:id="4" w:name="sub_6422"/>
      <w:bookmarkEnd w:id="3"/>
      <w:r w:rsidRPr="003730AE">
        <w:rPr>
          <w:color w:val="000000"/>
          <w:sz w:val="28"/>
          <w:szCs w:val="28"/>
        </w:rPr>
        <w:lastRenderedPageBreak/>
        <w:t>3.8.4.2. Дата выдачи и срок действия специального разрешения.</w:t>
      </w:r>
    </w:p>
    <w:p w:rsidR="000C089D" w:rsidRPr="003730AE" w:rsidRDefault="000C089D" w:rsidP="003730AE">
      <w:pPr>
        <w:ind w:firstLine="709"/>
        <w:jc w:val="both"/>
        <w:rPr>
          <w:color w:val="000000"/>
          <w:sz w:val="28"/>
          <w:szCs w:val="28"/>
        </w:rPr>
      </w:pPr>
      <w:bookmarkStart w:id="5" w:name="sub_6423"/>
      <w:bookmarkEnd w:id="4"/>
      <w:r w:rsidRPr="003730AE">
        <w:rPr>
          <w:color w:val="000000"/>
          <w:sz w:val="28"/>
          <w:szCs w:val="28"/>
        </w:rPr>
        <w:t>3.8.4.3. Маршрут движения тяжеловесного и (или) крупногабаритного транспортного средства.</w:t>
      </w:r>
    </w:p>
    <w:p w:rsidR="000C089D" w:rsidRPr="003730AE" w:rsidRDefault="000C089D" w:rsidP="003730AE">
      <w:pPr>
        <w:ind w:firstLine="709"/>
        <w:jc w:val="both"/>
        <w:rPr>
          <w:color w:val="000000"/>
          <w:sz w:val="28"/>
          <w:szCs w:val="28"/>
        </w:rPr>
      </w:pPr>
      <w:bookmarkStart w:id="6" w:name="sub_6424"/>
      <w:bookmarkEnd w:id="5"/>
      <w:r w:rsidRPr="003730AE">
        <w:rPr>
          <w:color w:val="000000"/>
          <w:sz w:val="28"/>
          <w:szCs w:val="28"/>
        </w:rPr>
        <w:t>3.8.4.4. Сведения о владельце транспортного средства:</w:t>
      </w:r>
      <w:bookmarkEnd w:id="6"/>
      <w:r w:rsidRPr="003730AE">
        <w:rPr>
          <w:color w:val="000000"/>
          <w:sz w:val="28"/>
          <w:szCs w:val="28"/>
        </w:rPr>
        <w:t xml:space="preserve"> наименование, организационно-правовая форма, адрес (местонахождение) юридического лица - для юридического лица; 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0C089D" w:rsidRPr="003730AE" w:rsidRDefault="000C089D" w:rsidP="003730AE">
      <w:pPr>
        <w:ind w:firstLine="709"/>
        <w:jc w:val="both"/>
        <w:rPr>
          <w:bCs/>
          <w:color w:val="000000"/>
          <w:sz w:val="28"/>
          <w:szCs w:val="28"/>
          <w:lang w:eastAsia="ru-RU"/>
        </w:rPr>
      </w:pPr>
      <w:bookmarkStart w:id="7" w:name="sub_6425"/>
      <w:r w:rsidRPr="003730AE">
        <w:rPr>
          <w:color w:val="000000"/>
          <w:sz w:val="28"/>
          <w:szCs w:val="28"/>
        </w:rPr>
        <w:t>3.8.4.5. Подпись лица, получившего специальное разрешение.</w:t>
      </w:r>
      <w:bookmarkEnd w:id="7"/>
    </w:p>
    <w:p w:rsidR="00866CF8" w:rsidRPr="003730AE" w:rsidRDefault="00866CF8" w:rsidP="003730AE">
      <w:pPr>
        <w:suppressAutoHyphens w:val="0"/>
        <w:autoSpaceDE w:val="0"/>
        <w:autoSpaceDN w:val="0"/>
        <w:adjustRightInd w:val="0"/>
        <w:ind w:firstLine="709"/>
        <w:jc w:val="both"/>
        <w:rPr>
          <w:color w:val="000000"/>
          <w:sz w:val="28"/>
          <w:szCs w:val="28"/>
          <w:lang w:eastAsia="ru-RU"/>
        </w:rPr>
      </w:pPr>
    </w:p>
    <w:p w:rsidR="000C089D" w:rsidRPr="003730AE" w:rsidRDefault="000C089D" w:rsidP="003730AE">
      <w:pPr>
        <w:suppressAutoHyphens w:val="0"/>
        <w:autoSpaceDE w:val="0"/>
        <w:autoSpaceDN w:val="0"/>
        <w:adjustRightInd w:val="0"/>
        <w:ind w:firstLine="709"/>
        <w:jc w:val="center"/>
        <w:rPr>
          <w:color w:val="000000"/>
          <w:sz w:val="28"/>
          <w:szCs w:val="28"/>
        </w:rPr>
      </w:pPr>
      <w:r w:rsidRPr="003730AE">
        <w:rPr>
          <w:color w:val="000000"/>
          <w:sz w:val="28"/>
          <w:szCs w:val="28"/>
          <w:lang w:eastAsia="ru-RU"/>
        </w:rPr>
        <w:t xml:space="preserve">3.10. </w:t>
      </w:r>
      <w:bookmarkStart w:id="8" w:name="sub_600"/>
      <w:r w:rsidRPr="003730AE">
        <w:rPr>
          <w:color w:val="000000"/>
          <w:sz w:val="28"/>
          <w:szCs w:val="28"/>
        </w:rPr>
        <w:t>Выдача специального разрешения.</w:t>
      </w:r>
    </w:p>
    <w:p w:rsidR="00866CF8" w:rsidRPr="003730AE" w:rsidRDefault="00866CF8" w:rsidP="003730AE">
      <w:pPr>
        <w:suppressAutoHyphens w:val="0"/>
        <w:autoSpaceDE w:val="0"/>
        <w:autoSpaceDN w:val="0"/>
        <w:adjustRightInd w:val="0"/>
        <w:ind w:firstLine="709"/>
        <w:jc w:val="center"/>
        <w:rPr>
          <w:color w:val="000000"/>
          <w:sz w:val="28"/>
          <w:szCs w:val="28"/>
        </w:rPr>
      </w:pPr>
    </w:p>
    <w:bookmarkEnd w:id="8"/>
    <w:p w:rsidR="000C089D" w:rsidRPr="003730AE" w:rsidRDefault="000C089D" w:rsidP="003730AE">
      <w:pPr>
        <w:shd w:val="clear" w:color="auto" w:fill="FFFFFF"/>
        <w:autoSpaceDE w:val="0"/>
        <w:autoSpaceDN w:val="0"/>
        <w:adjustRightInd w:val="0"/>
        <w:ind w:firstLine="709"/>
        <w:jc w:val="both"/>
        <w:rPr>
          <w:bCs/>
          <w:color w:val="000000"/>
          <w:sz w:val="28"/>
          <w:szCs w:val="28"/>
          <w:lang w:eastAsia="ru-RU"/>
        </w:rPr>
      </w:pPr>
      <w:r w:rsidRPr="003730AE">
        <w:rPr>
          <w:bCs/>
          <w:color w:val="000000"/>
          <w:sz w:val="28"/>
          <w:szCs w:val="28"/>
          <w:lang w:eastAsia="ru-RU"/>
        </w:rPr>
        <w:t xml:space="preserve">3.10.1. Уполномоченный орган, при получении </w:t>
      </w:r>
      <w:r w:rsidR="00B33BA0" w:rsidRPr="003730AE">
        <w:rPr>
          <w:bCs/>
          <w:color w:val="000000"/>
          <w:sz w:val="28"/>
          <w:szCs w:val="28"/>
          <w:lang w:eastAsia="ru-RU"/>
        </w:rPr>
        <w:t xml:space="preserve">предусмотренных настоящим регламентом согласований, выбранным заявителем способом связи </w:t>
      </w:r>
      <w:r w:rsidRPr="003730AE">
        <w:rPr>
          <w:bCs/>
          <w:color w:val="000000"/>
          <w:sz w:val="28"/>
          <w:szCs w:val="28"/>
          <w:lang w:eastAsia="ru-RU"/>
        </w:rPr>
        <w:t>информирует о размере платы в счет возмещения вреда, причиняемого автомобильным дорогам тяжеловесным транспортным средством.</w:t>
      </w:r>
    </w:p>
    <w:p w:rsidR="00B33BA0" w:rsidRPr="003730AE" w:rsidRDefault="00B33BA0" w:rsidP="003730AE">
      <w:pPr>
        <w:shd w:val="clear" w:color="auto" w:fill="FFFFFF"/>
        <w:autoSpaceDE w:val="0"/>
        <w:autoSpaceDN w:val="0"/>
        <w:adjustRightInd w:val="0"/>
        <w:ind w:firstLine="709"/>
        <w:jc w:val="both"/>
        <w:rPr>
          <w:bCs/>
          <w:color w:val="000000"/>
          <w:sz w:val="28"/>
          <w:szCs w:val="28"/>
          <w:lang w:eastAsia="ru-RU"/>
        </w:rPr>
      </w:pPr>
      <w:r w:rsidRPr="003730AE">
        <w:rPr>
          <w:bCs/>
          <w:color w:val="000000"/>
          <w:sz w:val="28"/>
          <w:szCs w:val="28"/>
          <w:lang w:eastAsia="ru-RU"/>
        </w:rPr>
        <w:t>Вместе с информацией о размере платы в счет возмещения вреда, причиняемого автомобильным дорогам тяжеловесным транспортным средством, уполномоченный орган направляет заявителю расчет такой платы.</w:t>
      </w:r>
    </w:p>
    <w:p w:rsidR="000C089D" w:rsidRPr="003730AE" w:rsidRDefault="00AC4F05" w:rsidP="003730AE">
      <w:pPr>
        <w:shd w:val="clear" w:color="auto" w:fill="FFFFFF"/>
        <w:autoSpaceDE w:val="0"/>
        <w:autoSpaceDN w:val="0"/>
        <w:adjustRightInd w:val="0"/>
        <w:ind w:firstLine="709"/>
        <w:jc w:val="both"/>
        <w:rPr>
          <w:bCs/>
          <w:color w:val="000000"/>
          <w:sz w:val="28"/>
          <w:szCs w:val="28"/>
          <w:lang w:eastAsia="ru-RU"/>
        </w:rPr>
      </w:pPr>
      <w:r w:rsidRPr="003730AE">
        <w:rPr>
          <w:bCs/>
          <w:color w:val="000000"/>
          <w:sz w:val="28"/>
          <w:szCs w:val="28"/>
          <w:lang w:eastAsia="ru-RU"/>
        </w:rPr>
        <w:t>3.10.2</w:t>
      </w:r>
      <w:r w:rsidR="000C089D" w:rsidRPr="003730AE">
        <w:rPr>
          <w:bCs/>
          <w:color w:val="000000"/>
          <w:sz w:val="28"/>
          <w:szCs w:val="28"/>
          <w:lang w:eastAsia="ru-RU"/>
        </w:rPr>
        <w:t>. По письменному обращению заявителя в течение одного рабочего дня до дня выдачи специального разрешения в случае, если не требуется согласование маршрута движения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B33BA0" w:rsidRPr="003730AE" w:rsidRDefault="00B33BA0" w:rsidP="003730AE">
      <w:pPr>
        <w:shd w:val="clear" w:color="auto" w:fill="FFFFFF"/>
        <w:autoSpaceDE w:val="0"/>
        <w:autoSpaceDN w:val="0"/>
        <w:adjustRightInd w:val="0"/>
        <w:ind w:firstLine="709"/>
        <w:jc w:val="both"/>
        <w:rPr>
          <w:bCs/>
          <w:color w:val="000000"/>
          <w:sz w:val="28"/>
          <w:szCs w:val="28"/>
          <w:lang w:eastAsia="ru-RU"/>
        </w:rPr>
      </w:pPr>
      <w:r w:rsidRPr="003730AE">
        <w:rPr>
          <w:bCs/>
          <w:color w:val="000000"/>
          <w:sz w:val="28"/>
          <w:szCs w:val="28"/>
          <w:lang w:eastAsia="ru-RU"/>
        </w:rPr>
        <w:t xml:space="preserve">В указанном случае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 необходимо предоставить </w:t>
      </w:r>
      <w:r w:rsidR="001F130D" w:rsidRPr="003730AE">
        <w:rPr>
          <w:bCs/>
          <w:color w:val="000000"/>
          <w:sz w:val="28"/>
          <w:szCs w:val="28"/>
          <w:lang w:eastAsia="ru-RU"/>
        </w:rPr>
        <w:t>копии документов каждого транспортного средства (паспорт транспортного средства, паспорт самоходной машины), с использованием которого планируется поездка.</w:t>
      </w:r>
    </w:p>
    <w:p w:rsidR="000C089D" w:rsidRPr="003730AE" w:rsidRDefault="001F130D" w:rsidP="003730AE">
      <w:pPr>
        <w:shd w:val="clear" w:color="auto" w:fill="FFFFFF"/>
        <w:autoSpaceDE w:val="0"/>
        <w:autoSpaceDN w:val="0"/>
        <w:adjustRightInd w:val="0"/>
        <w:ind w:firstLine="709"/>
        <w:jc w:val="both"/>
        <w:rPr>
          <w:bCs/>
          <w:color w:val="000000"/>
          <w:sz w:val="28"/>
          <w:szCs w:val="28"/>
          <w:lang w:eastAsia="ru-RU"/>
        </w:rPr>
      </w:pPr>
      <w:r w:rsidRPr="003730AE">
        <w:rPr>
          <w:bCs/>
          <w:color w:val="000000"/>
          <w:sz w:val="28"/>
          <w:szCs w:val="28"/>
          <w:lang w:eastAsia="ru-RU"/>
        </w:rPr>
        <w:t>3.10.3</w:t>
      </w:r>
      <w:r w:rsidR="000C089D" w:rsidRPr="003730AE">
        <w:rPr>
          <w:bCs/>
          <w:color w:val="000000"/>
          <w:sz w:val="28"/>
          <w:szCs w:val="28"/>
          <w:lang w:eastAsia="ru-RU"/>
        </w:rPr>
        <w:t xml:space="preserve">. В случае наличия постоянного маршрута тяжеловесных и (или) крупногабаритных транспортных средств, </w:t>
      </w:r>
      <w:r w:rsidR="00007979" w:rsidRPr="003730AE">
        <w:rPr>
          <w:bCs/>
          <w:color w:val="000000"/>
          <w:sz w:val="28"/>
          <w:szCs w:val="28"/>
          <w:lang w:eastAsia="ru-RU"/>
        </w:rPr>
        <w:t xml:space="preserve">срок оформления </w:t>
      </w:r>
      <w:r w:rsidR="000C089D" w:rsidRPr="003730AE">
        <w:rPr>
          <w:bCs/>
          <w:color w:val="000000"/>
          <w:sz w:val="28"/>
          <w:szCs w:val="28"/>
          <w:lang w:eastAsia="ru-RU"/>
        </w:rPr>
        <w:t xml:space="preserve">специального разрешения по указанному маршруту </w:t>
      </w:r>
      <w:r w:rsidR="00007979" w:rsidRPr="003730AE">
        <w:rPr>
          <w:bCs/>
          <w:color w:val="000000"/>
          <w:sz w:val="28"/>
          <w:szCs w:val="28"/>
          <w:lang w:eastAsia="ru-RU"/>
        </w:rPr>
        <w:t xml:space="preserve">не должен составлять более трех часов после </w:t>
      </w:r>
      <w:r w:rsidR="000C089D" w:rsidRPr="003730AE">
        <w:rPr>
          <w:bCs/>
          <w:color w:val="000000"/>
          <w:sz w:val="28"/>
          <w:szCs w:val="28"/>
          <w:lang w:eastAsia="ru-RU"/>
        </w:rPr>
        <w:t xml:space="preserve">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 </w:t>
      </w:r>
    </w:p>
    <w:p w:rsidR="000C089D" w:rsidRPr="003730AE" w:rsidRDefault="00853DCA" w:rsidP="003730AE">
      <w:pPr>
        <w:shd w:val="clear" w:color="auto" w:fill="FFFFFF"/>
        <w:autoSpaceDE w:val="0"/>
        <w:autoSpaceDN w:val="0"/>
        <w:adjustRightInd w:val="0"/>
        <w:ind w:firstLine="709"/>
        <w:jc w:val="both"/>
        <w:rPr>
          <w:bCs/>
          <w:sz w:val="28"/>
          <w:szCs w:val="28"/>
          <w:lang w:eastAsia="ru-RU"/>
        </w:rPr>
      </w:pPr>
      <w:r w:rsidRPr="003730AE">
        <w:rPr>
          <w:bCs/>
          <w:sz w:val="28"/>
          <w:szCs w:val="28"/>
          <w:lang w:eastAsia="ru-RU"/>
        </w:rPr>
        <w:t>3.10.4</w:t>
      </w:r>
      <w:r w:rsidR="000C089D" w:rsidRPr="003730AE">
        <w:rPr>
          <w:bCs/>
          <w:sz w:val="28"/>
          <w:szCs w:val="28"/>
          <w:lang w:eastAsia="ru-RU"/>
        </w:rPr>
        <w:t xml:space="preserve">. Уполномоченный орган </w:t>
      </w:r>
      <w:r w:rsidR="00C94703" w:rsidRPr="003730AE">
        <w:rPr>
          <w:bCs/>
          <w:sz w:val="28"/>
          <w:szCs w:val="28"/>
          <w:lang w:eastAsia="ru-RU"/>
        </w:rPr>
        <w:t xml:space="preserve">в течение одного рабочего дня со дня принятия решения об отказе в выдаче </w:t>
      </w:r>
      <w:r w:rsidR="000C089D" w:rsidRPr="003730AE">
        <w:rPr>
          <w:bCs/>
          <w:sz w:val="28"/>
          <w:szCs w:val="28"/>
          <w:lang w:eastAsia="ru-RU"/>
        </w:rPr>
        <w:t>специального разрешения</w:t>
      </w:r>
      <w:r w:rsidR="00C94703" w:rsidRPr="003730AE">
        <w:rPr>
          <w:bCs/>
          <w:sz w:val="28"/>
          <w:szCs w:val="28"/>
          <w:lang w:eastAsia="ru-RU"/>
        </w:rPr>
        <w:t>,</w:t>
      </w:r>
      <w:r w:rsidR="000C089D" w:rsidRPr="003730AE">
        <w:rPr>
          <w:bCs/>
          <w:sz w:val="28"/>
          <w:szCs w:val="28"/>
          <w:lang w:eastAsia="ru-RU"/>
        </w:rPr>
        <w:t xml:space="preserve"> </w:t>
      </w:r>
      <w:r w:rsidR="00C94703" w:rsidRPr="003730AE">
        <w:rPr>
          <w:bCs/>
          <w:sz w:val="28"/>
          <w:szCs w:val="28"/>
          <w:lang w:eastAsia="ru-RU"/>
        </w:rPr>
        <w:t xml:space="preserve">выбранным </w:t>
      </w:r>
      <w:r w:rsidR="00C94703" w:rsidRPr="003730AE">
        <w:rPr>
          <w:bCs/>
          <w:sz w:val="28"/>
          <w:szCs w:val="28"/>
          <w:lang w:eastAsia="ru-RU"/>
        </w:rPr>
        <w:lastRenderedPageBreak/>
        <w:t>заявителем способом связи информирует его о принятом решении, указав основания принятия данного решения</w:t>
      </w:r>
      <w:r w:rsidR="000C089D" w:rsidRPr="003730AE">
        <w:rPr>
          <w:bCs/>
          <w:sz w:val="28"/>
          <w:szCs w:val="28"/>
          <w:lang w:eastAsia="ru-RU"/>
        </w:rPr>
        <w:t>.</w:t>
      </w:r>
    </w:p>
    <w:p w:rsidR="00C94703" w:rsidRPr="003730AE" w:rsidRDefault="00C94703" w:rsidP="003730AE">
      <w:pPr>
        <w:shd w:val="clear" w:color="auto" w:fill="FFFFFF"/>
        <w:autoSpaceDE w:val="0"/>
        <w:autoSpaceDN w:val="0"/>
        <w:adjustRightInd w:val="0"/>
        <w:ind w:firstLine="709"/>
        <w:jc w:val="both"/>
        <w:rPr>
          <w:bCs/>
          <w:sz w:val="28"/>
          <w:szCs w:val="28"/>
          <w:lang w:eastAsia="ru-RU"/>
        </w:rPr>
      </w:pPr>
      <w:r w:rsidRPr="003730AE">
        <w:rPr>
          <w:bCs/>
          <w:sz w:val="28"/>
          <w:szCs w:val="28"/>
          <w:lang w:eastAsia="ru-RU"/>
        </w:rPr>
        <w:t>Уполномоченный орган в течение одного рабочего дня со дня принятия решения об отказе в выдаче специального разрешения, указанных в подпунктах 1,2 пункта 2.8.2. настоящего регламента</w:t>
      </w:r>
      <w:r w:rsidR="002F1086" w:rsidRPr="003730AE">
        <w:rPr>
          <w:bCs/>
          <w:sz w:val="28"/>
          <w:szCs w:val="28"/>
          <w:lang w:eastAsia="ru-RU"/>
        </w:rPr>
        <w:t xml:space="preserve"> выбранным заявителем способом связи информирует его о принятом решении в течение четырех рабочих дней со дня регистрации заявления.</w:t>
      </w:r>
    </w:p>
    <w:p w:rsidR="00866CF8" w:rsidRPr="003730AE" w:rsidRDefault="000C089D" w:rsidP="003730AE">
      <w:pPr>
        <w:ind w:firstLine="709"/>
        <w:jc w:val="both"/>
        <w:rPr>
          <w:color w:val="000000"/>
          <w:sz w:val="28"/>
          <w:szCs w:val="28"/>
          <w:lang w:eastAsia="ru-RU"/>
        </w:rPr>
      </w:pPr>
      <w:r w:rsidRPr="003730AE">
        <w:rPr>
          <w:bCs/>
          <w:sz w:val="28"/>
          <w:szCs w:val="28"/>
          <w:lang w:eastAsia="ru-RU"/>
        </w:rPr>
        <w:tab/>
      </w:r>
    </w:p>
    <w:p w:rsidR="00866CF8" w:rsidRPr="003730AE" w:rsidRDefault="00866CF8" w:rsidP="003730AE">
      <w:pPr>
        <w:shd w:val="clear" w:color="auto" w:fill="FFFFFF"/>
        <w:autoSpaceDE w:val="0"/>
        <w:autoSpaceDN w:val="0"/>
        <w:adjustRightInd w:val="0"/>
        <w:ind w:firstLine="709"/>
        <w:jc w:val="center"/>
        <w:rPr>
          <w:bCs/>
          <w:color w:val="000000"/>
          <w:sz w:val="28"/>
          <w:szCs w:val="28"/>
          <w:lang w:eastAsia="ru-RU"/>
        </w:rPr>
      </w:pPr>
      <w:r w:rsidRPr="003730AE">
        <w:rPr>
          <w:bCs/>
          <w:color w:val="000000"/>
          <w:sz w:val="28"/>
          <w:szCs w:val="28"/>
          <w:lang w:eastAsia="ru-RU"/>
        </w:rPr>
        <w:t>3.1</w:t>
      </w:r>
      <w:r w:rsidR="002F1086" w:rsidRPr="003730AE">
        <w:rPr>
          <w:bCs/>
          <w:color w:val="000000"/>
          <w:sz w:val="28"/>
          <w:szCs w:val="28"/>
          <w:lang w:eastAsia="ru-RU"/>
        </w:rPr>
        <w:t>1</w:t>
      </w:r>
      <w:r w:rsidRPr="003730AE">
        <w:rPr>
          <w:bCs/>
          <w:color w:val="000000"/>
          <w:sz w:val="28"/>
          <w:szCs w:val="28"/>
          <w:lang w:eastAsia="ru-RU"/>
        </w:rPr>
        <w:t>. Осуществление консультаций при предоставлении муниципальной услуги.</w:t>
      </w:r>
    </w:p>
    <w:p w:rsidR="00866CF8" w:rsidRPr="003730AE" w:rsidRDefault="00866CF8" w:rsidP="003730AE">
      <w:pPr>
        <w:shd w:val="clear" w:color="auto" w:fill="FFFFFF"/>
        <w:autoSpaceDE w:val="0"/>
        <w:autoSpaceDN w:val="0"/>
        <w:adjustRightInd w:val="0"/>
        <w:ind w:firstLine="709"/>
        <w:jc w:val="center"/>
        <w:rPr>
          <w:bCs/>
          <w:color w:val="000000"/>
          <w:sz w:val="28"/>
          <w:szCs w:val="28"/>
          <w:lang w:eastAsia="ru-RU"/>
        </w:rPr>
      </w:pPr>
    </w:p>
    <w:p w:rsidR="00866CF8" w:rsidRPr="003730AE" w:rsidRDefault="00866CF8"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3.10.1. При консультировании по телефону уполномоченное должностное лицо управления должно назвать свою фамилию, имя, отчество, должность, а также наименование управления, в который обратился заявитель, а затем в вежливой форме четко и подробно проинформировать обратившегося по интересующим вопросам.</w:t>
      </w:r>
    </w:p>
    <w:p w:rsidR="00866CF8" w:rsidRPr="003730AE" w:rsidRDefault="00866CF8"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3.10.2. При консультировании посредством индивидуального устного информирования, уполномоченное должностное лицо управления дает заявителю полный, точный и оперативный ответ на поставленные вопросы. Время ожидания заявителя при индивидуальном устном консультировании не должно превышать 20 минут.</w:t>
      </w:r>
    </w:p>
    <w:p w:rsidR="00866CF8" w:rsidRPr="003730AE" w:rsidRDefault="00866CF8"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3.10.3. При консультировании по письменным обращениям заявителям дается четкий и понятный ответ на поставленные вопросы, указываются фамилия, инициалы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 за консультацией.</w:t>
      </w:r>
    </w:p>
    <w:p w:rsidR="00866CF8" w:rsidRPr="003730AE" w:rsidRDefault="00866CF8"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3.10.4. При консультировании по электронной почте заявителю дается четкий и понятный ответ на поставленные вопросы, указываются фамилия, инициалы,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 момента поступления обращения.</w:t>
      </w:r>
    </w:p>
    <w:p w:rsidR="00866CF8" w:rsidRPr="003730AE" w:rsidRDefault="00866CF8" w:rsidP="003730AE">
      <w:pPr>
        <w:ind w:firstLine="709"/>
        <w:jc w:val="both"/>
        <w:rPr>
          <w:color w:val="000000"/>
          <w:sz w:val="28"/>
          <w:szCs w:val="28"/>
          <w:lang w:eastAsia="ru-RU"/>
        </w:rPr>
      </w:pPr>
    </w:p>
    <w:p w:rsidR="000C089D" w:rsidRPr="003730AE" w:rsidRDefault="000C089D" w:rsidP="003730AE">
      <w:pPr>
        <w:suppressAutoHyphens w:val="0"/>
        <w:autoSpaceDE w:val="0"/>
        <w:autoSpaceDN w:val="0"/>
        <w:adjustRightInd w:val="0"/>
        <w:ind w:firstLine="709"/>
        <w:jc w:val="center"/>
        <w:rPr>
          <w:bCs/>
          <w:color w:val="000000"/>
          <w:sz w:val="28"/>
          <w:szCs w:val="28"/>
          <w:lang w:eastAsia="ru-RU"/>
        </w:rPr>
      </w:pPr>
      <w:r w:rsidRPr="003730AE">
        <w:rPr>
          <w:bCs/>
          <w:color w:val="000000"/>
          <w:sz w:val="28"/>
          <w:szCs w:val="28"/>
          <w:lang w:eastAsia="ru-RU"/>
        </w:rPr>
        <w:t>4. Формы контроля за исполнением административного регламента.</w:t>
      </w:r>
    </w:p>
    <w:p w:rsidR="000C089D" w:rsidRPr="003730AE" w:rsidRDefault="000C089D" w:rsidP="003730AE">
      <w:pPr>
        <w:suppressAutoHyphens w:val="0"/>
        <w:autoSpaceDE w:val="0"/>
        <w:autoSpaceDN w:val="0"/>
        <w:adjustRightInd w:val="0"/>
        <w:ind w:firstLine="709"/>
        <w:jc w:val="both"/>
        <w:rPr>
          <w:b/>
          <w:bCs/>
          <w:color w:val="000000"/>
          <w:sz w:val="28"/>
          <w:szCs w:val="28"/>
          <w:lang w:eastAsia="ru-RU"/>
        </w:rPr>
      </w:pPr>
    </w:p>
    <w:p w:rsidR="000C089D" w:rsidRPr="003730AE" w:rsidRDefault="000C089D" w:rsidP="003730AE">
      <w:pPr>
        <w:suppressAutoHyphens w:val="0"/>
        <w:autoSpaceDE w:val="0"/>
        <w:autoSpaceDN w:val="0"/>
        <w:adjustRightInd w:val="0"/>
        <w:ind w:firstLine="709"/>
        <w:jc w:val="center"/>
        <w:rPr>
          <w:color w:val="000000"/>
          <w:sz w:val="28"/>
          <w:szCs w:val="28"/>
          <w:lang w:eastAsia="ru-RU"/>
        </w:rPr>
      </w:pPr>
      <w:r w:rsidRPr="003730AE">
        <w:rPr>
          <w:color w:val="000000"/>
          <w:sz w:val="28"/>
          <w:szCs w:val="28"/>
          <w:lang w:eastAsia="ru-RU"/>
        </w:rPr>
        <w:t>4.1. Осуществление контроля за соблюдением и исполнением должностными лицами 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F1086" w:rsidRPr="003730AE" w:rsidRDefault="002F1086" w:rsidP="003730AE">
      <w:pPr>
        <w:suppressAutoHyphens w:val="0"/>
        <w:autoSpaceDE w:val="0"/>
        <w:autoSpaceDN w:val="0"/>
        <w:adjustRightInd w:val="0"/>
        <w:ind w:firstLine="709"/>
        <w:jc w:val="both"/>
        <w:rPr>
          <w:color w:val="000000"/>
          <w:sz w:val="28"/>
          <w:szCs w:val="28"/>
          <w:lang w:eastAsia="ru-RU"/>
        </w:rPr>
      </w:pP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4.1.1. Текущий контроль за предоставлением муниципальной услуги исполнителями осуществляется начальником управления.</w:t>
      </w: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 xml:space="preserve">4.1.2. Предметом контроля является выявление и устранение нарушений порядка рассмотрения заявления, запроса заявителю, оценка полноты рассмотрения заявления, объективность и тщательность проверки сведений, </w:t>
      </w:r>
      <w:r w:rsidRPr="003730AE">
        <w:rPr>
          <w:color w:val="000000"/>
          <w:sz w:val="28"/>
          <w:szCs w:val="28"/>
          <w:lang w:eastAsia="ru-RU"/>
        </w:rPr>
        <w:lastRenderedPageBreak/>
        <w:t>обоснованность и законность предлагаемых для принятия решений по заявлениям и запросам.</w:t>
      </w: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4.1.3. Ежеквартально начальником управления осуществляется анализ информации по применению административного регламента.</w:t>
      </w: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4.1.4. В случае выявления нарушений административного регламента, действующего законодательства, а также в случае обращения заявителя, с указанием предполагаемого нарушения, допущенного при предоставлении муниципальной услуги, в отношении должностного лица, допустившего такое нарушение, проводиться служебная проверка, по результатам которой виновное в нарушении административного регламента лицо привлекается к ответственности, предусмотренной действующим законодательством.</w:t>
      </w:r>
    </w:p>
    <w:p w:rsidR="000C089D" w:rsidRPr="003730AE" w:rsidRDefault="000C089D" w:rsidP="003730AE">
      <w:pPr>
        <w:suppressAutoHyphens w:val="0"/>
        <w:autoSpaceDE w:val="0"/>
        <w:autoSpaceDN w:val="0"/>
        <w:adjustRightInd w:val="0"/>
        <w:ind w:firstLine="709"/>
        <w:jc w:val="both"/>
        <w:rPr>
          <w:color w:val="000000"/>
          <w:sz w:val="28"/>
          <w:szCs w:val="28"/>
          <w:lang w:eastAsia="ru-RU"/>
        </w:rPr>
      </w:pPr>
    </w:p>
    <w:p w:rsidR="000C089D" w:rsidRPr="003730AE" w:rsidRDefault="000C089D" w:rsidP="003730AE">
      <w:pPr>
        <w:suppressAutoHyphens w:val="0"/>
        <w:autoSpaceDE w:val="0"/>
        <w:autoSpaceDN w:val="0"/>
        <w:adjustRightInd w:val="0"/>
        <w:ind w:firstLine="709"/>
        <w:jc w:val="center"/>
        <w:rPr>
          <w:color w:val="000000"/>
          <w:sz w:val="28"/>
          <w:szCs w:val="28"/>
          <w:lang w:eastAsia="ru-RU"/>
        </w:rPr>
      </w:pPr>
      <w:r w:rsidRPr="003730AE">
        <w:rPr>
          <w:color w:val="000000"/>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C089D" w:rsidRPr="003730AE" w:rsidRDefault="000C089D" w:rsidP="003730AE">
      <w:pPr>
        <w:suppressAutoHyphens w:val="0"/>
        <w:autoSpaceDE w:val="0"/>
        <w:autoSpaceDN w:val="0"/>
        <w:adjustRightInd w:val="0"/>
        <w:ind w:firstLine="709"/>
        <w:jc w:val="center"/>
        <w:rPr>
          <w:color w:val="000000"/>
          <w:sz w:val="28"/>
          <w:szCs w:val="28"/>
          <w:lang w:eastAsia="ru-RU"/>
        </w:rPr>
      </w:pP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Проверки могут быть плановыми и внеплановыми:</w:t>
      </w: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4.2.1. Плановые проверки проводятся в соответствии с графиком плановых проверок, утвержденным управлением.</w:t>
      </w: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4.2.2. Внеплановые проверки проводятся по конкретному обращению заявителя.</w:t>
      </w:r>
    </w:p>
    <w:p w:rsidR="000C089D" w:rsidRPr="003730AE" w:rsidRDefault="000C089D" w:rsidP="003730AE">
      <w:pPr>
        <w:suppressAutoHyphens w:val="0"/>
        <w:autoSpaceDE w:val="0"/>
        <w:autoSpaceDN w:val="0"/>
        <w:adjustRightInd w:val="0"/>
        <w:ind w:firstLine="709"/>
        <w:jc w:val="center"/>
        <w:rPr>
          <w:color w:val="000000"/>
          <w:sz w:val="28"/>
          <w:szCs w:val="28"/>
          <w:lang w:eastAsia="ru-RU"/>
        </w:rPr>
      </w:pPr>
      <w:r w:rsidRPr="003730AE">
        <w:rPr>
          <w:color w:val="000000"/>
          <w:sz w:val="28"/>
          <w:szCs w:val="28"/>
          <w:lang w:eastAsia="ru-RU"/>
        </w:rPr>
        <w:t>4.3. Ответственность должностных лиц при предоставлении муниципальной услуги.</w:t>
      </w:r>
    </w:p>
    <w:p w:rsidR="000C089D" w:rsidRPr="003730AE" w:rsidRDefault="000C089D" w:rsidP="003730AE">
      <w:pPr>
        <w:suppressAutoHyphens w:val="0"/>
        <w:autoSpaceDE w:val="0"/>
        <w:autoSpaceDN w:val="0"/>
        <w:adjustRightInd w:val="0"/>
        <w:ind w:firstLine="709"/>
        <w:jc w:val="center"/>
        <w:rPr>
          <w:color w:val="000000"/>
          <w:sz w:val="28"/>
          <w:szCs w:val="28"/>
          <w:lang w:eastAsia="ru-RU"/>
        </w:rPr>
      </w:pP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4.3.1.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исполнителя. Не допускается разглашение сведений, содержащихся в заявлении, а также сведений, касающихся частной жизни заявителя, без его согласия. Не является разглашением сведений, содержащихся в заявлении, направление письменного запроса в государственный орган, орган местного самоуправления или должностному лицу, в случае необходимости получения дополнительных сведений для выдачи полного и мотивированного ответа заявителю.</w:t>
      </w: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4.3.2. Исполнитель несет установленную действующим законодательством ответственность за сохранность находящихся у него на рассмотрении заявлений и прилагаемых к ним документов.</w:t>
      </w: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4.3.3. При утрате исполнителем заявления, либо прилагаемых к нему документов назначается служебное расследование и принимается решение о применении мер ответственности, установленных действующим законодательством.</w:t>
      </w: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4.3.4. За неисполнение требований административного регламента должностные лица управления несут персональную ответственность, предусмотренную действующим законодательством.</w:t>
      </w:r>
    </w:p>
    <w:p w:rsidR="000C089D" w:rsidRPr="003730AE" w:rsidRDefault="000C089D" w:rsidP="003730AE">
      <w:pPr>
        <w:suppressAutoHyphens w:val="0"/>
        <w:autoSpaceDE w:val="0"/>
        <w:autoSpaceDN w:val="0"/>
        <w:adjustRightInd w:val="0"/>
        <w:ind w:firstLine="709"/>
        <w:jc w:val="both"/>
        <w:rPr>
          <w:color w:val="000000"/>
          <w:sz w:val="28"/>
          <w:szCs w:val="28"/>
          <w:lang w:eastAsia="ru-RU"/>
        </w:rPr>
      </w:pPr>
    </w:p>
    <w:p w:rsidR="000C089D" w:rsidRPr="003730AE" w:rsidRDefault="000C089D" w:rsidP="003730AE">
      <w:pPr>
        <w:suppressAutoHyphens w:val="0"/>
        <w:autoSpaceDE w:val="0"/>
        <w:autoSpaceDN w:val="0"/>
        <w:adjustRightInd w:val="0"/>
        <w:ind w:firstLine="709"/>
        <w:jc w:val="center"/>
        <w:rPr>
          <w:color w:val="000000"/>
          <w:sz w:val="28"/>
          <w:szCs w:val="28"/>
          <w:lang w:eastAsia="ru-RU"/>
        </w:rPr>
      </w:pPr>
      <w:r w:rsidRPr="003730AE">
        <w:rPr>
          <w:color w:val="000000"/>
          <w:sz w:val="28"/>
          <w:szCs w:val="28"/>
          <w:lang w:eastAsia="ru-RU"/>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77521" w:rsidRPr="003730AE" w:rsidRDefault="00377521" w:rsidP="003730AE">
      <w:pPr>
        <w:suppressAutoHyphens w:val="0"/>
        <w:autoSpaceDE w:val="0"/>
        <w:autoSpaceDN w:val="0"/>
        <w:adjustRightInd w:val="0"/>
        <w:ind w:firstLine="709"/>
        <w:jc w:val="center"/>
        <w:rPr>
          <w:color w:val="000000"/>
          <w:sz w:val="28"/>
          <w:szCs w:val="28"/>
          <w:lang w:eastAsia="ru-RU"/>
        </w:rPr>
      </w:pP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4.4.1. Контроль за предоставлением муниципальной услуги со стороны уполномоченного лица управления должен быть постоянным, всесторонним и объективным.</w:t>
      </w:r>
    </w:p>
    <w:p w:rsidR="000C089D" w:rsidRPr="003730AE" w:rsidRDefault="000C089D" w:rsidP="003730AE">
      <w:pPr>
        <w:suppressAutoHyphens w:val="0"/>
        <w:autoSpaceDE w:val="0"/>
        <w:autoSpaceDN w:val="0"/>
        <w:adjustRightInd w:val="0"/>
        <w:ind w:firstLine="709"/>
        <w:jc w:val="both"/>
        <w:rPr>
          <w:b/>
          <w:bCs/>
          <w:color w:val="000000"/>
          <w:sz w:val="28"/>
          <w:szCs w:val="28"/>
          <w:lang w:eastAsia="ru-RU"/>
        </w:rPr>
      </w:pPr>
      <w:r w:rsidRPr="003730AE">
        <w:rPr>
          <w:color w:val="000000"/>
          <w:sz w:val="28"/>
          <w:szCs w:val="28"/>
          <w:lang w:eastAsia="ru-RU"/>
        </w:rPr>
        <w:t>4.4.2. Контроль за предоставлением муниципальной услуги со стороны граждан, их объединений и организаций осуществляется путем получения информации о ходе и результате предоставления муниципальной услуги.</w:t>
      </w:r>
    </w:p>
    <w:p w:rsidR="000C089D" w:rsidRPr="003730AE" w:rsidRDefault="000C089D" w:rsidP="003730AE">
      <w:pPr>
        <w:shd w:val="clear" w:color="auto" w:fill="FFFFFF"/>
        <w:autoSpaceDE w:val="0"/>
        <w:autoSpaceDN w:val="0"/>
        <w:adjustRightInd w:val="0"/>
        <w:ind w:firstLine="709"/>
        <w:jc w:val="both"/>
        <w:rPr>
          <w:b/>
          <w:bCs/>
          <w:color w:val="000000"/>
          <w:sz w:val="28"/>
          <w:szCs w:val="28"/>
          <w:lang w:eastAsia="ru-RU"/>
        </w:rPr>
      </w:pPr>
    </w:p>
    <w:p w:rsidR="000C089D" w:rsidRPr="003730AE" w:rsidRDefault="000C089D" w:rsidP="003730AE">
      <w:pPr>
        <w:widowControl w:val="0"/>
        <w:tabs>
          <w:tab w:val="left" w:pos="0"/>
        </w:tabs>
        <w:suppressAutoHyphens w:val="0"/>
        <w:autoSpaceDE w:val="0"/>
        <w:autoSpaceDN w:val="0"/>
        <w:adjustRightInd w:val="0"/>
        <w:ind w:firstLine="709"/>
        <w:jc w:val="center"/>
        <w:outlineLvl w:val="1"/>
        <w:rPr>
          <w:color w:val="000000"/>
          <w:sz w:val="28"/>
          <w:szCs w:val="28"/>
          <w:lang w:eastAsia="ru-RU"/>
        </w:rPr>
      </w:pPr>
      <w:r w:rsidRPr="003730AE">
        <w:rPr>
          <w:color w:val="000000"/>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 а также их должностных лиц, муниципальных служащих, работников.</w:t>
      </w:r>
    </w:p>
    <w:p w:rsidR="000C089D" w:rsidRPr="003730AE" w:rsidRDefault="000C089D" w:rsidP="003730AE">
      <w:pPr>
        <w:suppressAutoHyphens w:val="0"/>
        <w:autoSpaceDE w:val="0"/>
        <w:autoSpaceDN w:val="0"/>
        <w:adjustRightInd w:val="0"/>
        <w:ind w:firstLine="709"/>
        <w:jc w:val="both"/>
        <w:rPr>
          <w:color w:val="000000"/>
          <w:sz w:val="28"/>
          <w:szCs w:val="28"/>
          <w:lang w:eastAsia="en-US"/>
        </w:rPr>
      </w:pPr>
    </w:p>
    <w:p w:rsidR="000C089D" w:rsidRPr="003730AE" w:rsidRDefault="000C089D" w:rsidP="003730AE">
      <w:pPr>
        <w:suppressAutoHyphens w:val="0"/>
        <w:autoSpaceDE w:val="0"/>
        <w:autoSpaceDN w:val="0"/>
        <w:adjustRightInd w:val="0"/>
        <w:ind w:firstLine="709"/>
        <w:jc w:val="center"/>
        <w:rPr>
          <w:color w:val="000000"/>
          <w:sz w:val="28"/>
          <w:szCs w:val="28"/>
          <w:lang w:eastAsia="en-US"/>
        </w:rPr>
      </w:pPr>
      <w:r w:rsidRPr="003730AE">
        <w:rPr>
          <w:color w:val="000000"/>
          <w:sz w:val="28"/>
          <w:szCs w:val="28"/>
          <w:lang w:eastAsia="en-US"/>
        </w:rPr>
        <w:t>5.1. Информация для заявителя о его праве подать жалобу на решения и (или) действия (бездействие) органа, предоставляющего муниципальную услугу, либо многофункционального центра, а также их должностных лиц, муниципальных служащих, работников при предоставлении муниципальной услуги.</w:t>
      </w:r>
    </w:p>
    <w:p w:rsidR="000C089D" w:rsidRPr="003730AE" w:rsidRDefault="000C089D" w:rsidP="003730AE">
      <w:pPr>
        <w:suppressAutoHyphens w:val="0"/>
        <w:autoSpaceDE w:val="0"/>
        <w:autoSpaceDN w:val="0"/>
        <w:adjustRightInd w:val="0"/>
        <w:ind w:firstLine="709"/>
        <w:jc w:val="both"/>
        <w:rPr>
          <w:color w:val="000000"/>
          <w:sz w:val="28"/>
          <w:szCs w:val="28"/>
          <w:lang w:eastAsia="en-US"/>
        </w:rPr>
      </w:pPr>
      <w:r w:rsidRPr="003730AE">
        <w:rPr>
          <w:color w:val="000000"/>
          <w:sz w:val="28"/>
          <w:szCs w:val="28"/>
          <w:lang w:eastAsia="en-US"/>
        </w:rPr>
        <w:t>5.1.1.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а также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0C089D" w:rsidRPr="003730AE" w:rsidRDefault="000C089D" w:rsidP="003730AE">
      <w:pPr>
        <w:suppressAutoHyphens w:val="0"/>
        <w:autoSpaceDE w:val="0"/>
        <w:autoSpaceDN w:val="0"/>
        <w:adjustRightInd w:val="0"/>
        <w:ind w:firstLine="709"/>
        <w:jc w:val="center"/>
        <w:rPr>
          <w:color w:val="000000"/>
          <w:sz w:val="28"/>
          <w:szCs w:val="28"/>
          <w:lang w:eastAsia="en-US"/>
        </w:rPr>
      </w:pPr>
    </w:p>
    <w:p w:rsidR="000C089D" w:rsidRPr="003730AE" w:rsidRDefault="000C089D" w:rsidP="003730AE">
      <w:pPr>
        <w:suppressAutoHyphens w:val="0"/>
        <w:autoSpaceDE w:val="0"/>
        <w:autoSpaceDN w:val="0"/>
        <w:adjustRightInd w:val="0"/>
        <w:ind w:firstLine="709"/>
        <w:jc w:val="center"/>
        <w:rPr>
          <w:color w:val="000000"/>
          <w:sz w:val="28"/>
          <w:szCs w:val="28"/>
          <w:lang w:eastAsia="ru-RU"/>
        </w:rPr>
      </w:pPr>
      <w:r w:rsidRPr="003730AE">
        <w:rPr>
          <w:color w:val="000000"/>
          <w:sz w:val="28"/>
          <w:szCs w:val="28"/>
          <w:lang w:eastAsia="en-US"/>
        </w:rPr>
        <w:t xml:space="preserve">5.2. </w:t>
      </w:r>
      <w:r w:rsidRPr="003730AE">
        <w:rPr>
          <w:color w:val="000000"/>
          <w:sz w:val="28"/>
          <w:szCs w:val="28"/>
          <w:lang w:eastAsia="ru-RU"/>
        </w:rPr>
        <w:t>Предмет жалобы.</w:t>
      </w:r>
    </w:p>
    <w:p w:rsidR="00807556" w:rsidRPr="003730AE" w:rsidRDefault="00807556" w:rsidP="003730AE">
      <w:pPr>
        <w:suppressAutoHyphens w:val="0"/>
        <w:autoSpaceDE w:val="0"/>
        <w:autoSpaceDN w:val="0"/>
        <w:adjustRightInd w:val="0"/>
        <w:ind w:firstLine="709"/>
        <w:jc w:val="center"/>
        <w:rPr>
          <w:color w:val="000000"/>
          <w:sz w:val="28"/>
          <w:szCs w:val="28"/>
          <w:lang w:eastAsia="ru-RU"/>
        </w:rPr>
      </w:pP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ab/>
        <w:t>5.2.1.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либо муниципального служащего уполномоченного органа, предоставляющего муниципальную услугу, либо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ab/>
        <w:t>5.2.1.1.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ab/>
        <w:t>5.2.1.2. нарушение срока предоставления муниципальной услуги;</w:t>
      </w: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lastRenderedPageBreak/>
        <w:tab/>
        <w:t>5.2.1.3.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ab/>
        <w:t>5.2.1.4.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ab/>
        <w:t>5.2.1.5.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ab/>
        <w:t>5.2.1.6.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ab/>
        <w:t>5.2.1.7.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ab/>
        <w:t>5.2.1.8. нарушение срока или порядка выдачи документов по результатам предоставления муниципальной услуги;</w:t>
      </w: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ab/>
        <w:t>5.2.1.9.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shd w:val="clear" w:color="auto" w:fill="FFFFFF"/>
        </w:rPr>
        <w:t>5.2.1.10.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Pr="003730AE">
        <w:rPr>
          <w:rStyle w:val="apple-converted-space"/>
          <w:color w:val="000000"/>
          <w:sz w:val="28"/>
          <w:szCs w:val="28"/>
          <w:shd w:val="clear" w:color="auto" w:fill="FFFFFF"/>
        </w:rPr>
        <w:t> </w:t>
      </w:r>
      <w:hyperlink r:id="rId9" w:history="1">
        <w:r w:rsidRPr="003730AE">
          <w:rPr>
            <w:rStyle w:val="af9"/>
            <w:color w:val="000000"/>
            <w:sz w:val="28"/>
            <w:szCs w:val="28"/>
            <w:u w:val="none"/>
            <w:bdr w:val="none" w:sz="0" w:space="0" w:color="auto" w:frame="1"/>
            <w:shd w:val="clear" w:color="auto" w:fill="FFFFFF"/>
          </w:rPr>
          <w:t>частью 1.3 статьи 16</w:t>
        </w:r>
      </w:hyperlink>
      <w:r w:rsidRPr="003730AE">
        <w:rPr>
          <w:rStyle w:val="apple-converted-space"/>
          <w:color w:val="000000"/>
          <w:sz w:val="28"/>
          <w:szCs w:val="28"/>
          <w:shd w:val="clear" w:color="auto" w:fill="FFFFFF"/>
        </w:rPr>
        <w:t> </w:t>
      </w:r>
      <w:r w:rsidRPr="003730AE">
        <w:rPr>
          <w:color w:val="000000"/>
          <w:sz w:val="28"/>
          <w:szCs w:val="28"/>
          <w:shd w:val="clear" w:color="auto" w:fill="FFFFFF"/>
        </w:rPr>
        <w:t xml:space="preserve"> Федерального закона от 27 июля 2010 года </w:t>
      </w:r>
      <w:r w:rsidRPr="003730AE">
        <w:rPr>
          <w:color w:val="000000"/>
          <w:sz w:val="28"/>
          <w:szCs w:val="28"/>
          <w:shd w:val="clear" w:color="auto" w:fill="FFFFFF"/>
        </w:rPr>
        <w:lastRenderedPageBreak/>
        <w:t>№210-ФЗ «Об организации предоставления государственных и муниципальных услуг».</w:t>
      </w: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ab/>
        <w:t>5.2.2. Обжалование заявителем решений и действий (бездействия) многофункционального центра, работника многофункционального центра, в случаях, указанных в пунктах 5.2.1.2, 5.2.1.5, 5.2.1.7, 5.2.1.9, 5.2.1.10 не предусмотрено.</w:t>
      </w:r>
      <w:r w:rsidRPr="003730AE">
        <w:rPr>
          <w:color w:val="000000"/>
          <w:sz w:val="28"/>
          <w:szCs w:val="28"/>
          <w:lang w:eastAsia="ru-RU"/>
        </w:rPr>
        <w:tab/>
      </w:r>
    </w:p>
    <w:p w:rsidR="002F1086" w:rsidRPr="003730AE" w:rsidRDefault="002F1086" w:rsidP="003730AE">
      <w:pPr>
        <w:suppressAutoHyphens w:val="0"/>
        <w:autoSpaceDE w:val="0"/>
        <w:autoSpaceDN w:val="0"/>
        <w:adjustRightInd w:val="0"/>
        <w:ind w:firstLine="709"/>
        <w:jc w:val="both"/>
        <w:rPr>
          <w:color w:val="000000"/>
          <w:sz w:val="28"/>
          <w:szCs w:val="28"/>
          <w:lang w:eastAsia="ru-RU"/>
        </w:rPr>
      </w:pPr>
    </w:p>
    <w:p w:rsidR="000C089D" w:rsidRPr="003730AE" w:rsidRDefault="000C089D" w:rsidP="003730AE">
      <w:pPr>
        <w:autoSpaceDE w:val="0"/>
        <w:autoSpaceDN w:val="0"/>
        <w:adjustRightInd w:val="0"/>
        <w:ind w:firstLine="709"/>
        <w:jc w:val="center"/>
        <w:rPr>
          <w:color w:val="000000"/>
          <w:sz w:val="28"/>
          <w:szCs w:val="28"/>
          <w:lang w:eastAsia="ru-RU"/>
        </w:rPr>
      </w:pPr>
      <w:r w:rsidRPr="003730AE">
        <w:rPr>
          <w:bCs/>
          <w:color w:val="000000"/>
          <w:sz w:val="28"/>
          <w:szCs w:val="28"/>
          <w:lang w:eastAsia="ru-RU"/>
        </w:rPr>
        <w:t xml:space="preserve">5.3. </w:t>
      </w:r>
      <w:r w:rsidRPr="003730AE">
        <w:rPr>
          <w:color w:val="000000"/>
          <w:sz w:val="28"/>
          <w:szCs w:val="28"/>
          <w:lang w:eastAsia="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C089D" w:rsidRPr="003730AE" w:rsidRDefault="000C089D" w:rsidP="003730AE">
      <w:pPr>
        <w:autoSpaceDE w:val="0"/>
        <w:autoSpaceDN w:val="0"/>
        <w:adjustRightInd w:val="0"/>
        <w:ind w:firstLine="709"/>
        <w:rPr>
          <w:color w:val="000000"/>
          <w:sz w:val="28"/>
          <w:szCs w:val="28"/>
          <w:lang w:eastAsia="ru-RU"/>
        </w:rPr>
      </w:pPr>
    </w:p>
    <w:p w:rsidR="000C089D" w:rsidRPr="003730AE" w:rsidRDefault="000C089D" w:rsidP="003730AE">
      <w:pPr>
        <w:autoSpaceDE w:val="0"/>
        <w:autoSpaceDN w:val="0"/>
        <w:adjustRightInd w:val="0"/>
        <w:ind w:firstLine="709"/>
        <w:jc w:val="both"/>
        <w:rPr>
          <w:color w:val="000000"/>
          <w:sz w:val="28"/>
          <w:szCs w:val="28"/>
          <w:lang w:eastAsia="ru-RU"/>
        </w:rPr>
      </w:pPr>
      <w:r w:rsidRPr="003730AE">
        <w:rPr>
          <w:color w:val="000000"/>
          <w:sz w:val="28"/>
          <w:szCs w:val="28"/>
          <w:lang w:eastAsia="ru-RU"/>
        </w:rPr>
        <w:tab/>
        <w:t>5.3.1.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0C089D" w:rsidRPr="003730AE" w:rsidRDefault="000C089D" w:rsidP="003730AE">
      <w:pPr>
        <w:autoSpaceDE w:val="0"/>
        <w:autoSpaceDN w:val="0"/>
        <w:adjustRightInd w:val="0"/>
        <w:ind w:firstLine="709"/>
        <w:jc w:val="both"/>
        <w:rPr>
          <w:color w:val="000000"/>
          <w:sz w:val="28"/>
          <w:szCs w:val="28"/>
          <w:lang w:eastAsia="ru-RU"/>
        </w:rPr>
      </w:pPr>
      <w:r w:rsidRPr="003730AE">
        <w:rPr>
          <w:color w:val="000000"/>
          <w:sz w:val="28"/>
          <w:szCs w:val="28"/>
          <w:lang w:eastAsia="ru-RU"/>
        </w:rPr>
        <w:tab/>
        <w:t>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w:t>
      </w:r>
    </w:p>
    <w:p w:rsidR="000C089D" w:rsidRPr="003730AE" w:rsidRDefault="000C089D" w:rsidP="003730AE">
      <w:pPr>
        <w:autoSpaceDE w:val="0"/>
        <w:autoSpaceDN w:val="0"/>
        <w:adjustRightInd w:val="0"/>
        <w:ind w:firstLine="709"/>
        <w:jc w:val="both"/>
        <w:rPr>
          <w:color w:val="000000"/>
          <w:sz w:val="28"/>
          <w:szCs w:val="28"/>
          <w:lang w:eastAsia="ru-RU"/>
        </w:rPr>
      </w:pPr>
      <w:r w:rsidRPr="003730AE">
        <w:rPr>
          <w:color w:val="000000"/>
          <w:sz w:val="28"/>
          <w:szCs w:val="28"/>
          <w:lang w:eastAsia="ru-RU"/>
        </w:rPr>
        <w:tab/>
        <w:t>5.3.3. 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rsidR="000C089D" w:rsidRPr="003730AE" w:rsidRDefault="000C089D" w:rsidP="003730AE">
      <w:pPr>
        <w:autoSpaceDE w:val="0"/>
        <w:autoSpaceDN w:val="0"/>
        <w:adjustRightInd w:val="0"/>
        <w:ind w:firstLine="709"/>
        <w:jc w:val="both"/>
        <w:rPr>
          <w:color w:val="000000"/>
          <w:sz w:val="28"/>
          <w:szCs w:val="28"/>
          <w:lang w:eastAsia="ru-RU"/>
        </w:rPr>
      </w:pPr>
      <w:r w:rsidRPr="003730AE">
        <w:rPr>
          <w:color w:val="000000"/>
          <w:sz w:val="28"/>
          <w:szCs w:val="28"/>
          <w:lang w:eastAsia="ru-RU"/>
        </w:rPr>
        <w:tab/>
        <w:t>5.3.4.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0C089D" w:rsidRPr="003730AE" w:rsidRDefault="000C089D" w:rsidP="003730AE">
      <w:pPr>
        <w:autoSpaceDE w:val="0"/>
        <w:autoSpaceDN w:val="0"/>
        <w:adjustRightInd w:val="0"/>
        <w:ind w:firstLine="709"/>
        <w:jc w:val="both"/>
        <w:rPr>
          <w:color w:val="000000"/>
          <w:sz w:val="28"/>
          <w:szCs w:val="28"/>
          <w:lang w:eastAsia="ru-RU"/>
        </w:rPr>
      </w:pPr>
      <w:r w:rsidRPr="003730AE">
        <w:rPr>
          <w:color w:val="000000"/>
          <w:sz w:val="28"/>
          <w:szCs w:val="28"/>
          <w:lang w:eastAsia="ru-RU"/>
        </w:rPr>
        <w:tab/>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0C089D" w:rsidRPr="003730AE" w:rsidRDefault="000C089D" w:rsidP="003730AE">
      <w:pPr>
        <w:autoSpaceDE w:val="0"/>
        <w:autoSpaceDN w:val="0"/>
        <w:adjustRightInd w:val="0"/>
        <w:ind w:firstLine="709"/>
        <w:jc w:val="both"/>
        <w:rPr>
          <w:color w:val="000000"/>
          <w:sz w:val="28"/>
          <w:szCs w:val="28"/>
          <w:lang w:eastAsia="ru-RU"/>
        </w:rPr>
      </w:pPr>
      <w:r w:rsidRPr="003730AE">
        <w:rPr>
          <w:color w:val="000000"/>
          <w:sz w:val="28"/>
          <w:szCs w:val="28"/>
          <w:lang w:eastAsia="ru-RU"/>
        </w:rPr>
        <w:tab/>
        <w:t xml:space="preserve">5.3.6. 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w:t>
      </w:r>
      <w:r w:rsidRPr="003730AE">
        <w:rPr>
          <w:color w:val="000000"/>
          <w:sz w:val="28"/>
          <w:szCs w:val="28"/>
          <w:lang w:eastAsia="ru-RU"/>
        </w:rPr>
        <w:lastRenderedPageBreak/>
        <w:t>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0C089D" w:rsidRPr="003730AE" w:rsidRDefault="000C089D" w:rsidP="003730AE">
      <w:pPr>
        <w:autoSpaceDE w:val="0"/>
        <w:autoSpaceDN w:val="0"/>
        <w:adjustRightInd w:val="0"/>
        <w:ind w:firstLine="709"/>
        <w:rPr>
          <w:color w:val="000000"/>
          <w:sz w:val="28"/>
          <w:szCs w:val="28"/>
          <w:lang w:eastAsia="ru-RU"/>
        </w:rPr>
      </w:pPr>
    </w:p>
    <w:p w:rsidR="000C089D" w:rsidRPr="003730AE" w:rsidRDefault="000C089D" w:rsidP="003730AE">
      <w:pPr>
        <w:autoSpaceDE w:val="0"/>
        <w:autoSpaceDN w:val="0"/>
        <w:adjustRightInd w:val="0"/>
        <w:ind w:firstLine="709"/>
        <w:jc w:val="center"/>
        <w:rPr>
          <w:color w:val="000000"/>
          <w:sz w:val="28"/>
          <w:szCs w:val="28"/>
          <w:lang w:eastAsia="ru-RU"/>
        </w:rPr>
      </w:pPr>
      <w:r w:rsidRPr="003730AE">
        <w:rPr>
          <w:color w:val="000000"/>
          <w:sz w:val="28"/>
          <w:szCs w:val="28"/>
          <w:lang w:eastAsia="ru-RU"/>
        </w:rPr>
        <w:t>5.4. Порядок подачи и рассмотрения жалобы.</w:t>
      </w:r>
    </w:p>
    <w:p w:rsidR="000C089D" w:rsidRPr="003730AE" w:rsidRDefault="000C089D" w:rsidP="003730AE">
      <w:pPr>
        <w:autoSpaceDE w:val="0"/>
        <w:autoSpaceDN w:val="0"/>
        <w:adjustRightInd w:val="0"/>
        <w:ind w:firstLine="709"/>
        <w:rPr>
          <w:color w:val="000000"/>
          <w:sz w:val="28"/>
          <w:szCs w:val="28"/>
          <w:lang w:eastAsia="ru-RU"/>
        </w:rPr>
      </w:pPr>
    </w:p>
    <w:p w:rsidR="000C089D" w:rsidRPr="003730AE" w:rsidRDefault="000C089D" w:rsidP="003730AE">
      <w:pPr>
        <w:suppressAutoHyphens w:val="0"/>
        <w:ind w:firstLine="709"/>
        <w:jc w:val="both"/>
        <w:rPr>
          <w:bCs/>
          <w:color w:val="000000"/>
          <w:sz w:val="28"/>
          <w:szCs w:val="28"/>
          <w:lang w:eastAsia="ru-RU"/>
        </w:rPr>
      </w:pPr>
      <w:r w:rsidRPr="003730AE">
        <w:rPr>
          <w:bCs/>
          <w:color w:val="000000"/>
          <w:sz w:val="28"/>
          <w:szCs w:val="28"/>
          <w:lang w:eastAsia="ru-RU"/>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0C089D" w:rsidRPr="003730AE" w:rsidRDefault="000C089D" w:rsidP="003730AE">
      <w:pPr>
        <w:suppressAutoHyphens w:val="0"/>
        <w:ind w:firstLine="709"/>
        <w:jc w:val="both"/>
        <w:rPr>
          <w:bCs/>
          <w:color w:val="000000"/>
          <w:sz w:val="28"/>
          <w:szCs w:val="28"/>
          <w:lang w:eastAsia="ru-RU"/>
        </w:rPr>
      </w:pPr>
      <w:r w:rsidRPr="003730AE">
        <w:rPr>
          <w:bCs/>
          <w:color w:val="000000"/>
          <w:sz w:val="28"/>
          <w:szCs w:val="28"/>
          <w:lang w:eastAsia="ru-RU"/>
        </w:rPr>
        <w:t>5.4.2.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rsidR="000C089D" w:rsidRPr="003730AE" w:rsidRDefault="000C089D" w:rsidP="003730AE">
      <w:pPr>
        <w:suppressAutoHyphens w:val="0"/>
        <w:ind w:firstLine="709"/>
        <w:jc w:val="both"/>
        <w:rPr>
          <w:bCs/>
          <w:color w:val="000000"/>
          <w:sz w:val="28"/>
          <w:szCs w:val="28"/>
          <w:lang w:eastAsia="ru-RU"/>
        </w:rPr>
      </w:pPr>
      <w:r w:rsidRPr="003730AE">
        <w:rPr>
          <w:bCs/>
          <w:color w:val="000000"/>
          <w:sz w:val="28"/>
          <w:szCs w:val="28"/>
          <w:lang w:eastAsia="ru-RU"/>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C089D" w:rsidRPr="003730AE" w:rsidRDefault="000C089D" w:rsidP="003730AE">
      <w:pPr>
        <w:suppressAutoHyphens w:val="0"/>
        <w:ind w:firstLine="709"/>
        <w:jc w:val="both"/>
        <w:rPr>
          <w:bCs/>
          <w:color w:val="000000"/>
          <w:sz w:val="28"/>
          <w:szCs w:val="28"/>
          <w:lang w:eastAsia="ru-RU"/>
        </w:rPr>
      </w:pPr>
      <w:r w:rsidRPr="003730AE">
        <w:rPr>
          <w:bCs/>
          <w:color w:val="000000"/>
          <w:sz w:val="28"/>
          <w:szCs w:val="28"/>
          <w:lang w:eastAsia="ru-RU"/>
        </w:rPr>
        <w:t xml:space="preserve">5.4.3.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3730AE">
        <w:rPr>
          <w:bCs/>
          <w:color w:val="000000"/>
          <w:sz w:val="28"/>
          <w:szCs w:val="28"/>
          <w:lang w:eastAsia="ru-RU"/>
        </w:rPr>
        <w:lastRenderedPageBreak/>
        <w:t>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0C089D" w:rsidRPr="003730AE" w:rsidRDefault="000C089D" w:rsidP="003730AE">
      <w:pPr>
        <w:suppressAutoHyphens w:val="0"/>
        <w:ind w:firstLine="709"/>
        <w:jc w:val="both"/>
        <w:rPr>
          <w:bCs/>
          <w:color w:val="000000"/>
          <w:sz w:val="28"/>
          <w:szCs w:val="28"/>
          <w:lang w:eastAsia="ru-RU"/>
        </w:rPr>
      </w:pPr>
      <w:r w:rsidRPr="003730AE">
        <w:rPr>
          <w:bCs/>
          <w:color w:val="000000"/>
          <w:sz w:val="28"/>
          <w:szCs w:val="28"/>
          <w:lang w:eastAsia="ru-RU"/>
        </w:rPr>
        <w:t>5.4.4.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0C089D" w:rsidRPr="003730AE" w:rsidRDefault="000C089D" w:rsidP="003730AE">
      <w:pPr>
        <w:suppressAutoHyphens w:val="0"/>
        <w:ind w:firstLine="709"/>
        <w:jc w:val="both"/>
        <w:rPr>
          <w:bCs/>
          <w:color w:val="000000"/>
          <w:sz w:val="28"/>
          <w:szCs w:val="28"/>
          <w:lang w:eastAsia="ru-RU"/>
        </w:rPr>
      </w:pPr>
      <w:r w:rsidRPr="003730AE">
        <w:rPr>
          <w:bCs/>
          <w:color w:val="000000"/>
          <w:sz w:val="28"/>
          <w:szCs w:val="28"/>
          <w:lang w:eastAsia="ru-RU"/>
        </w:rPr>
        <w:t>В случае подачи заявителем жалобы через многофункциональный центр, многофункциональный центр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многофункциональным центром и уполномоченным органом, предоставляющим муниципальную услугу, но не позднее следующего рабочего дня со дня поступления жалобы.</w:t>
      </w:r>
    </w:p>
    <w:p w:rsidR="000C089D" w:rsidRPr="003730AE" w:rsidRDefault="000C089D" w:rsidP="003730AE">
      <w:pPr>
        <w:suppressAutoHyphens w:val="0"/>
        <w:ind w:firstLine="709"/>
        <w:jc w:val="both"/>
        <w:rPr>
          <w:bCs/>
          <w:color w:val="000000"/>
          <w:sz w:val="28"/>
          <w:szCs w:val="28"/>
          <w:lang w:eastAsia="ru-RU"/>
        </w:rPr>
      </w:pPr>
      <w:r w:rsidRPr="003730AE">
        <w:rPr>
          <w:bCs/>
          <w:color w:val="000000"/>
          <w:sz w:val="28"/>
          <w:szCs w:val="28"/>
          <w:lang w:eastAsia="ru-RU"/>
        </w:rPr>
        <w:t>5.4.5. Жалоба должна содержать:</w:t>
      </w:r>
    </w:p>
    <w:p w:rsidR="000C089D" w:rsidRPr="003730AE" w:rsidRDefault="000C089D" w:rsidP="003730AE">
      <w:pPr>
        <w:suppressAutoHyphens w:val="0"/>
        <w:ind w:firstLine="709"/>
        <w:jc w:val="both"/>
        <w:rPr>
          <w:bCs/>
          <w:color w:val="000000"/>
          <w:sz w:val="28"/>
          <w:szCs w:val="28"/>
          <w:lang w:eastAsia="ru-RU"/>
        </w:rPr>
      </w:pPr>
      <w:r w:rsidRPr="003730AE">
        <w:rPr>
          <w:bCs/>
          <w:color w:val="000000"/>
          <w:sz w:val="28"/>
          <w:szCs w:val="28"/>
          <w:lang w:eastAsia="ru-RU"/>
        </w:rPr>
        <w:t>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0C089D" w:rsidRPr="003730AE" w:rsidRDefault="000C089D" w:rsidP="003730AE">
      <w:pPr>
        <w:suppressAutoHyphens w:val="0"/>
        <w:ind w:firstLine="709"/>
        <w:jc w:val="both"/>
        <w:rPr>
          <w:bCs/>
          <w:color w:val="000000"/>
          <w:sz w:val="28"/>
          <w:szCs w:val="28"/>
          <w:lang w:eastAsia="ru-RU"/>
        </w:rPr>
      </w:pPr>
      <w:r w:rsidRPr="003730AE">
        <w:rPr>
          <w:bCs/>
          <w:color w:val="000000"/>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089D" w:rsidRPr="003730AE" w:rsidRDefault="000C089D" w:rsidP="003730AE">
      <w:pPr>
        <w:suppressAutoHyphens w:val="0"/>
        <w:ind w:firstLine="709"/>
        <w:jc w:val="both"/>
        <w:rPr>
          <w:bCs/>
          <w:color w:val="000000"/>
          <w:sz w:val="28"/>
          <w:szCs w:val="28"/>
          <w:lang w:eastAsia="ru-RU"/>
        </w:rPr>
      </w:pPr>
      <w:r w:rsidRPr="003730AE">
        <w:rPr>
          <w:bCs/>
          <w:color w:val="000000"/>
          <w:sz w:val="28"/>
          <w:szCs w:val="28"/>
          <w:lang w:eastAsia="ru-RU"/>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C089D" w:rsidRPr="003730AE" w:rsidRDefault="000C089D" w:rsidP="003730AE">
      <w:pPr>
        <w:suppressAutoHyphens w:val="0"/>
        <w:ind w:firstLine="709"/>
        <w:jc w:val="both"/>
        <w:rPr>
          <w:bCs/>
          <w:color w:val="000000"/>
          <w:sz w:val="28"/>
          <w:szCs w:val="28"/>
          <w:lang w:eastAsia="ru-RU"/>
        </w:rPr>
      </w:pPr>
      <w:r w:rsidRPr="003730AE">
        <w:rPr>
          <w:bCs/>
          <w:color w:val="000000"/>
          <w:sz w:val="28"/>
          <w:szCs w:val="28"/>
          <w:lang w:eastAsia="ru-RU"/>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C089D" w:rsidRPr="003730AE" w:rsidRDefault="000C089D" w:rsidP="003730AE">
      <w:pPr>
        <w:suppressAutoHyphens w:val="0"/>
        <w:ind w:firstLine="709"/>
        <w:jc w:val="both"/>
        <w:rPr>
          <w:bCs/>
          <w:color w:val="000000"/>
          <w:sz w:val="28"/>
          <w:szCs w:val="28"/>
          <w:lang w:eastAsia="ru-RU"/>
        </w:rPr>
      </w:pPr>
    </w:p>
    <w:p w:rsidR="000C089D" w:rsidRPr="003730AE" w:rsidRDefault="000C089D" w:rsidP="003730AE">
      <w:pPr>
        <w:autoSpaceDE w:val="0"/>
        <w:autoSpaceDN w:val="0"/>
        <w:adjustRightInd w:val="0"/>
        <w:ind w:firstLine="709"/>
        <w:jc w:val="center"/>
        <w:rPr>
          <w:color w:val="000000"/>
          <w:sz w:val="28"/>
          <w:szCs w:val="28"/>
          <w:lang w:eastAsia="ru-RU"/>
        </w:rPr>
      </w:pPr>
      <w:r w:rsidRPr="003730AE">
        <w:rPr>
          <w:color w:val="000000"/>
          <w:sz w:val="28"/>
          <w:szCs w:val="28"/>
          <w:lang w:eastAsia="ru-RU"/>
        </w:rPr>
        <w:t>5.5. Сроки рассмотрения жалобы.</w:t>
      </w:r>
    </w:p>
    <w:p w:rsidR="000C089D" w:rsidRPr="003730AE" w:rsidRDefault="000C089D" w:rsidP="003730AE">
      <w:pPr>
        <w:autoSpaceDE w:val="0"/>
        <w:autoSpaceDN w:val="0"/>
        <w:adjustRightInd w:val="0"/>
        <w:ind w:firstLine="709"/>
        <w:rPr>
          <w:color w:val="000000"/>
          <w:sz w:val="28"/>
          <w:szCs w:val="28"/>
          <w:lang w:eastAsia="ru-RU"/>
        </w:rPr>
      </w:pPr>
    </w:p>
    <w:p w:rsidR="000C089D" w:rsidRPr="003730AE" w:rsidRDefault="000C089D" w:rsidP="003730AE">
      <w:pPr>
        <w:autoSpaceDE w:val="0"/>
        <w:autoSpaceDN w:val="0"/>
        <w:adjustRightInd w:val="0"/>
        <w:ind w:firstLine="709"/>
        <w:jc w:val="both"/>
        <w:rPr>
          <w:color w:val="000000"/>
          <w:sz w:val="28"/>
          <w:szCs w:val="28"/>
          <w:lang w:eastAsia="ru-RU"/>
        </w:rPr>
      </w:pPr>
      <w:r w:rsidRPr="003730AE">
        <w:rPr>
          <w:color w:val="000000"/>
          <w:sz w:val="28"/>
          <w:szCs w:val="28"/>
          <w:lang w:eastAsia="ru-RU"/>
        </w:rPr>
        <w:tab/>
        <w:t xml:space="preserve">5.5.1. Жалоба, поступившая в уполномоченный орган, предоставляющий муниципальную услугу, многофункциональный центр, учредителю многофункционального центра, либо в вышестоящий орган (при его наличии), подлежит рассмотрению в течение пятнадцати рабочих дней со </w:t>
      </w:r>
      <w:r w:rsidRPr="003730AE">
        <w:rPr>
          <w:color w:val="000000"/>
          <w:sz w:val="28"/>
          <w:szCs w:val="28"/>
          <w:lang w:eastAsia="ru-RU"/>
        </w:rPr>
        <w:lastRenderedPageBreak/>
        <w:t>дня ее регистрации, а в случае обжалования отказа уполномоченного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1086" w:rsidRPr="003730AE" w:rsidRDefault="002F1086" w:rsidP="003730AE">
      <w:pPr>
        <w:autoSpaceDE w:val="0"/>
        <w:autoSpaceDN w:val="0"/>
        <w:adjustRightInd w:val="0"/>
        <w:ind w:firstLine="709"/>
        <w:rPr>
          <w:color w:val="000000"/>
          <w:sz w:val="28"/>
          <w:szCs w:val="28"/>
          <w:lang w:eastAsia="ru-RU"/>
        </w:rPr>
      </w:pPr>
    </w:p>
    <w:p w:rsidR="000C089D" w:rsidRPr="003730AE" w:rsidRDefault="000C089D" w:rsidP="003730AE">
      <w:pPr>
        <w:suppressAutoHyphens w:val="0"/>
        <w:autoSpaceDE w:val="0"/>
        <w:autoSpaceDN w:val="0"/>
        <w:adjustRightInd w:val="0"/>
        <w:ind w:firstLine="709"/>
        <w:jc w:val="center"/>
        <w:rPr>
          <w:color w:val="000000"/>
          <w:sz w:val="28"/>
          <w:szCs w:val="28"/>
          <w:lang w:eastAsia="ru-RU"/>
        </w:rPr>
      </w:pPr>
      <w:r w:rsidRPr="003730AE">
        <w:rPr>
          <w:color w:val="000000"/>
          <w:sz w:val="28"/>
          <w:szCs w:val="28"/>
          <w:lang w:eastAsia="ru-RU"/>
        </w:rPr>
        <w:t>5.6. Перечень оснований для приостановления рассмотрения</w:t>
      </w:r>
    </w:p>
    <w:p w:rsidR="000C089D" w:rsidRPr="003730AE" w:rsidRDefault="000C089D" w:rsidP="003730AE">
      <w:pPr>
        <w:suppressAutoHyphens w:val="0"/>
        <w:autoSpaceDE w:val="0"/>
        <w:autoSpaceDN w:val="0"/>
        <w:adjustRightInd w:val="0"/>
        <w:ind w:firstLine="709"/>
        <w:jc w:val="center"/>
        <w:rPr>
          <w:color w:val="000000"/>
          <w:sz w:val="28"/>
          <w:szCs w:val="28"/>
          <w:lang w:eastAsia="ru-RU"/>
        </w:rPr>
      </w:pPr>
      <w:r w:rsidRPr="003730AE">
        <w:rPr>
          <w:color w:val="000000"/>
          <w:sz w:val="28"/>
          <w:szCs w:val="28"/>
          <w:lang w:eastAsia="ru-RU"/>
        </w:rPr>
        <w:t>жалобы в случае, если возможность приостановления</w:t>
      </w:r>
    </w:p>
    <w:p w:rsidR="000C089D" w:rsidRPr="003730AE" w:rsidRDefault="000C089D" w:rsidP="003730AE">
      <w:pPr>
        <w:suppressAutoHyphens w:val="0"/>
        <w:autoSpaceDE w:val="0"/>
        <w:autoSpaceDN w:val="0"/>
        <w:adjustRightInd w:val="0"/>
        <w:ind w:firstLine="709"/>
        <w:jc w:val="center"/>
        <w:rPr>
          <w:color w:val="000000"/>
          <w:sz w:val="28"/>
          <w:szCs w:val="28"/>
          <w:lang w:eastAsia="ru-RU"/>
        </w:rPr>
      </w:pPr>
      <w:r w:rsidRPr="003730AE">
        <w:rPr>
          <w:color w:val="000000"/>
          <w:sz w:val="28"/>
          <w:szCs w:val="28"/>
          <w:lang w:eastAsia="ru-RU"/>
        </w:rPr>
        <w:t>предусмотрена законодательством Российской Федерации.</w:t>
      </w:r>
    </w:p>
    <w:p w:rsidR="002F1086"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5.6.1. Основания для приостановления рассмотрения жалобы отсутствуют.</w:t>
      </w:r>
    </w:p>
    <w:p w:rsidR="00807556" w:rsidRPr="003730AE" w:rsidRDefault="00807556" w:rsidP="003730AE">
      <w:pPr>
        <w:suppressAutoHyphens w:val="0"/>
        <w:autoSpaceDE w:val="0"/>
        <w:autoSpaceDN w:val="0"/>
        <w:adjustRightInd w:val="0"/>
        <w:ind w:firstLine="709"/>
        <w:jc w:val="both"/>
        <w:rPr>
          <w:color w:val="000000"/>
          <w:sz w:val="28"/>
          <w:szCs w:val="28"/>
          <w:lang w:eastAsia="ru-RU"/>
        </w:rPr>
      </w:pPr>
    </w:p>
    <w:p w:rsidR="000C089D" w:rsidRPr="003730AE" w:rsidRDefault="000C089D" w:rsidP="003730AE">
      <w:pPr>
        <w:suppressAutoHyphens w:val="0"/>
        <w:autoSpaceDE w:val="0"/>
        <w:autoSpaceDN w:val="0"/>
        <w:adjustRightInd w:val="0"/>
        <w:ind w:firstLine="709"/>
        <w:jc w:val="center"/>
        <w:rPr>
          <w:color w:val="000000"/>
          <w:sz w:val="28"/>
          <w:szCs w:val="28"/>
          <w:lang w:eastAsia="ru-RU"/>
        </w:rPr>
      </w:pPr>
      <w:r w:rsidRPr="003730AE">
        <w:rPr>
          <w:color w:val="000000"/>
          <w:sz w:val="28"/>
          <w:szCs w:val="28"/>
          <w:lang w:eastAsia="ru-RU"/>
        </w:rPr>
        <w:t>5.7. Результат рассмотрения жалобы.</w:t>
      </w:r>
    </w:p>
    <w:p w:rsidR="000C089D" w:rsidRPr="003730AE" w:rsidRDefault="000C089D" w:rsidP="003730AE">
      <w:pPr>
        <w:suppressAutoHyphens w:val="0"/>
        <w:autoSpaceDE w:val="0"/>
        <w:autoSpaceDN w:val="0"/>
        <w:adjustRightInd w:val="0"/>
        <w:ind w:firstLine="709"/>
        <w:jc w:val="center"/>
        <w:rPr>
          <w:color w:val="000000"/>
          <w:sz w:val="28"/>
          <w:szCs w:val="28"/>
          <w:lang w:eastAsia="ru-RU"/>
        </w:rPr>
      </w:pP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ab/>
        <w:t>5.7.1. По результатам рассмотрения жалобы принимается одно из следующих решений:</w:t>
      </w: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ab/>
        <w:t>в удовлетворении жалобы отказывается.</w:t>
      </w: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ab/>
        <w:t>5.7.2. Многофункциональный центр отказывает в удовлетворении жалобы в соответствии с основаниями, предусмотренными Порядком.</w:t>
      </w: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ab/>
        <w:t>5.7.3. Уполномоченный орган, предоставляющий муниципальную услугу, оставляет жалобу без ответа в случаях и порядке, предусмотренных статьей 11 Федерального закона от 2 мая 2006 года № 59-ФЗ «О порядке рассмотрения обращений граждан Российской Федерации».</w:t>
      </w: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ab/>
        <w:t>5.7.4. Многофункциональный центр оставляет жалобу без ответа в соответствии с основаниями, предусмотренными Порядком.</w:t>
      </w: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ab/>
        <w:t>5.7.5.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tab/>
        <w:t>5.7.6. В случае признания жалобы подлежащей удовлетворению в ответе заявителю, указанном в пункте 5.8.1. настоящего регламента, дается информация о действиях, осуществляемых органом, предоставляющим муниципальную услугу, либо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C089D" w:rsidRPr="003730AE" w:rsidRDefault="000C089D" w:rsidP="003730AE">
      <w:pPr>
        <w:suppressAutoHyphens w:val="0"/>
        <w:autoSpaceDE w:val="0"/>
        <w:autoSpaceDN w:val="0"/>
        <w:adjustRightInd w:val="0"/>
        <w:ind w:firstLine="709"/>
        <w:jc w:val="both"/>
        <w:rPr>
          <w:color w:val="000000"/>
          <w:sz w:val="28"/>
          <w:szCs w:val="28"/>
          <w:lang w:eastAsia="ru-RU"/>
        </w:rPr>
      </w:pPr>
      <w:r w:rsidRPr="003730AE">
        <w:rPr>
          <w:color w:val="000000"/>
          <w:sz w:val="28"/>
          <w:szCs w:val="28"/>
          <w:lang w:eastAsia="ru-RU"/>
        </w:rPr>
        <w:lastRenderedPageBreak/>
        <w:tab/>
        <w:t>5.7.7. В случае признания жалобы не подлежащей удовлетворению в ответе заявителю, указанном в пункте 5.8.1.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089D" w:rsidRPr="003730AE" w:rsidRDefault="000C089D" w:rsidP="003730AE">
      <w:pPr>
        <w:suppressAutoHyphens w:val="0"/>
        <w:ind w:firstLine="709"/>
        <w:jc w:val="center"/>
        <w:rPr>
          <w:color w:val="000000"/>
          <w:sz w:val="28"/>
          <w:szCs w:val="28"/>
          <w:lang w:eastAsia="ru-RU"/>
        </w:rPr>
      </w:pPr>
    </w:p>
    <w:p w:rsidR="000C089D" w:rsidRPr="003730AE" w:rsidRDefault="000C089D" w:rsidP="003730AE">
      <w:pPr>
        <w:suppressAutoHyphens w:val="0"/>
        <w:ind w:firstLine="709"/>
        <w:jc w:val="center"/>
        <w:rPr>
          <w:color w:val="000000"/>
          <w:sz w:val="28"/>
          <w:szCs w:val="28"/>
          <w:lang w:eastAsia="ru-RU"/>
        </w:rPr>
      </w:pPr>
      <w:r w:rsidRPr="003730AE">
        <w:rPr>
          <w:color w:val="000000"/>
          <w:sz w:val="28"/>
          <w:szCs w:val="28"/>
          <w:lang w:eastAsia="ru-RU"/>
        </w:rPr>
        <w:t>5.8. Порядок информирования заявителя о результатах</w:t>
      </w:r>
    </w:p>
    <w:p w:rsidR="000C089D" w:rsidRPr="003730AE" w:rsidRDefault="000C089D" w:rsidP="003730AE">
      <w:pPr>
        <w:suppressAutoHyphens w:val="0"/>
        <w:ind w:firstLine="709"/>
        <w:jc w:val="center"/>
        <w:rPr>
          <w:color w:val="000000"/>
          <w:sz w:val="28"/>
          <w:szCs w:val="28"/>
          <w:lang w:eastAsia="ru-RU"/>
        </w:rPr>
      </w:pPr>
      <w:r w:rsidRPr="003730AE">
        <w:rPr>
          <w:color w:val="000000"/>
          <w:sz w:val="28"/>
          <w:szCs w:val="28"/>
          <w:lang w:eastAsia="ru-RU"/>
        </w:rPr>
        <w:t>рассмотрения жалобы.</w:t>
      </w:r>
    </w:p>
    <w:p w:rsidR="000C089D" w:rsidRPr="003730AE" w:rsidRDefault="000C089D" w:rsidP="003730AE">
      <w:pPr>
        <w:suppressAutoHyphens w:val="0"/>
        <w:ind w:firstLine="709"/>
        <w:rPr>
          <w:color w:val="000000"/>
          <w:sz w:val="28"/>
          <w:szCs w:val="28"/>
          <w:lang w:eastAsia="ru-RU"/>
        </w:rPr>
      </w:pPr>
    </w:p>
    <w:p w:rsidR="000C089D" w:rsidRPr="003730AE" w:rsidRDefault="000C089D" w:rsidP="003730AE">
      <w:pPr>
        <w:suppressAutoHyphens w:val="0"/>
        <w:ind w:firstLine="709"/>
        <w:jc w:val="both"/>
        <w:rPr>
          <w:color w:val="000000"/>
          <w:sz w:val="28"/>
          <w:szCs w:val="28"/>
          <w:lang w:eastAsia="ru-RU"/>
        </w:rPr>
      </w:pPr>
      <w:r w:rsidRPr="003730AE">
        <w:rPr>
          <w:color w:val="000000"/>
          <w:sz w:val="28"/>
          <w:szCs w:val="28"/>
          <w:lang w:eastAsia="ru-RU"/>
        </w:rPr>
        <w:t>5.8.1. Не позднее дня, следующего за днем принятия решения, указанного в пункте 5.7.1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1086" w:rsidRPr="003730AE" w:rsidRDefault="000C089D" w:rsidP="003730AE">
      <w:pPr>
        <w:suppressAutoHyphens w:val="0"/>
        <w:ind w:firstLine="709"/>
        <w:jc w:val="both"/>
        <w:rPr>
          <w:color w:val="000000"/>
          <w:sz w:val="28"/>
          <w:szCs w:val="28"/>
          <w:lang w:eastAsia="ru-RU"/>
        </w:rPr>
      </w:pPr>
      <w:r w:rsidRPr="003730AE">
        <w:rPr>
          <w:color w:val="000000"/>
          <w:sz w:val="28"/>
          <w:szCs w:val="28"/>
          <w:lang w:eastAsia="ru-RU"/>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2F1086" w:rsidRPr="003730AE" w:rsidRDefault="002F1086" w:rsidP="003730AE">
      <w:pPr>
        <w:suppressAutoHyphens w:val="0"/>
        <w:ind w:firstLine="709"/>
        <w:rPr>
          <w:color w:val="000000"/>
          <w:sz w:val="28"/>
          <w:szCs w:val="28"/>
          <w:lang w:eastAsia="ru-RU"/>
        </w:rPr>
      </w:pPr>
    </w:p>
    <w:p w:rsidR="000C089D" w:rsidRPr="003730AE" w:rsidRDefault="000C089D" w:rsidP="003730AE">
      <w:pPr>
        <w:suppressAutoHyphens w:val="0"/>
        <w:ind w:firstLine="709"/>
        <w:jc w:val="center"/>
        <w:rPr>
          <w:color w:val="000000"/>
          <w:sz w:val="28"/>
          <w:szCs w:val="28"/>
          <w:lang w:eastAsia="ru-RU"/>
        </w:rPr>
      </w:pPr>
      <w:r w:rsidRPr="003730AE">
        <w:rPr>
          <w:color w:val="000000"/>
          <w:sz w:val="28"/>
          <w:szCs w:val="28"/>
          <w:lang w:eastAsia="ru-RU"/>
        </w:rPr>
        <w:t>5.9. Порядок обжалования решения по жалобе.</w:t>
      </w:r>
    </w:p>
    <w:p w:rsidR="000C089D" w:rsidRPr="003730AE" w:rsidRDefault="000C089D" w:rsidP="003730AE">
      <w:pPr>
        <w:suppressAutoHyphens w:val="0"/>
        <w:autoSpaceDE w:val="0"/>
        <w:autoSpaceDN w:val="0"/>
        <w:adjustRightInd w:val="0"/>
        <w:ind w:firstLine="709"/>
        <w:jc w:val="both"/>
        <w:rPr>
          <w:b/>
          <w:bCs/>
          <w:color w:val="000000"/>
          <w:sz w:val="28"/>
          <w:szCs w:val="28"/>
          <w:lang w:eastAsia="ru-RU"/>
        </w:rPr>
      </w:pPr>
    </w:p>
    <w:p w:rsidR="000C089D" w:rsidRPr="003730AE" w:rsidRDefault="000C089D" w:rsidP="003730AE">
      <w:pPr>
        <w:suppressAutoHyphens w:val="0"/>
        <w:ind w:firstLine="709"/>
        <w:jc w:val="both"/>
        <w:rPr>
          <w:color w:val="000000"/>
          <w:sz w:val="28"/>
          <w:szCs w:val="28"/>
          <w:lang w:eastAsia="ru-RU"/>
        </w:rPr>
      </w:pPr>
      <w:r w:rsidRPr="003730AE">
        <w:rPr>
          <w:color w:val="000000"/>
          <w:sz w:val="28"/>
          <w:szCs w:val="28"/>
          <w:lang w:eastAsia="ru-RU"/>
        </w:rPr>
        <w:t>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служащими, а также многофункциональным центром, работником многофункционального центра, в суде, в порядке и сроки, установленные законодательством Российской Федерации.</w:t>
      </w:r>
    </w:p>
    <w:p w:rsidR="000C089D" w:rsidRPr="003730AE" w:rsidRDefault="000C089D" w:rsidP="003730AE">
      <w:pPr>
        <w:suppressAutoHyphens w:val="0"/>
        <w:ind w:firstLine="709"/>
        <w:jc w:val="both"/>
        <w:rPr>
          <w:color w:val="000000"/>
          <w:sz w:val="28"/>
          <w:szCs w:val="28"/>
          <w:lang w:eastAsia="ru-RU"/>
        </w:rPr>
      </w:pPr>
    </w:p>
    <w:p w:rsidR="000C089D" w:rsidRPr="003730AE" w:rsidRDefault="000C089D" w:rsidP="003730AE">
      <w:pPr>
        <w:suppressAutoHyphens w:val="0"/>
        <w:ind w:firstLine="709"/>
        <w:jc w:val="center"/>
        <w:rPr>
          <w:color w:val="000000"/>
          <w:sz w:val="28"/>
          <w:szCs w:val="28"/>
          <w:lang w:eastAsia="ru-RU"/>
        </w:rPr>
      </w:pPr>
      <w:r w:rsidRPr="003730AE">
        <w:rPr>
          <w:color w:val="000000"/>
          <w:sz w:val="28"/>
          <w:szCs w:val="28"/>
          <w:lang w:eastAsia="ru-RU"/>
        </w:rPr>
        <w:t>5.10. Право заявителя на получение информации и документов, необходимых для обоснования и рассмотрения жалобы.</w:t>
      </w:r>
    </w:p>
    <w:p w:rsidR="000C089D" w:rsidRPr="003730AE" w:rsidRDefault="000C089D" w:rsidP="003730AE">
      <w:pPr>
        <w:suppressAutoHyphens w:val="0"/>
        <w:ind w:firstLine="709"/>
        <w:rPr>
          <w:color w:val="000000"/>
          <w:sz w:val="28"/>
          <w:szCs w:val="28"/>
          <w:lang w:eastAsia="ru-RU"/>
        </w:rPr>
      </w:pPr>
    </w:p>
    <w:p w:rsidR="000C089D" w:rsidRPr="003730AE" w:rsidRDefault="000C089D" w:rsidP="003730AE">
      <w:pPr>
        <w:suppressAutoHyphens w:val="0"/>
        <w:ind w:firstLine="709"/>
        <w:jc w:val="both"/>
        <w:rPr>
          <w:color w:val="000000"/>
          <w:sz w:val="28"/>
          <w:szCs w:val="28"/>
          <w:lang w:eastAsia="ru-RU"/>
        </w:rPr>
      </w:pPr>
      <w:r w:rsidRPr="003730AE">
        <w:rPr>
          <w:color w:val="000000"/>
          <w:sz w:val="28"/>
          <w:szCs w:val="28"/>
          <w:lang w:eastAsia="ru-RU"/>
        </w:rPr>
        <w:t>Заявители имеют право обратиться в уполномоченный орган, предоставляющий муниципальную услугу, либо в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0C089D" w:rsidRPr="003730AE" w:rsidRDefault="000C089D" w:rsidP="003730AE">
      <w:pPr>
        <w:suppressAutoHyphens w:val="0"/>
        <w:ind w:firstLine="709"/>
        <w:jc w:val="both"/>
        <w:rPr>
          <w:color w:val="000000"/>
          <w:sz w:val="28"/>
          <w:szCs w:val="28"/>
          <w:lang w:eastAsia="ru-RU"/>
        </w:rPr>
      </w:pPr>
    </w:p>
    <w:p w:rsidR="000C089D" w:rsidRPr="003730AE" w:rsidRDefault="000C089D" w:rsidP="003730AE">
      <w:pPr>
        <w:suppressAutoHyphens w:val="0"/>
        <w:ind w:firstLine="709"/>
        <w:jc w:val="center"/>
        <w:rPr>
          <w:color w:val="000000"/>
          <w:sz w:val="28"/>
          <w:szCs w:val="28"/>
          <w:lang w:eastAsia="ru-RU"/>
        </w:rPr>
      </w:pPr>
      <w:r w:rsidRPr="003730AE">
        <w:rPr>
          <w:color w:val="000000"/>
          <w:sz w:val="28"/>
          <w:szCs w:val="28"/>
          <w:lang w:eastAsia="ru-RU"/>
        </w:rPr>
        <w:t>5.11. Способы информирования заявителей о порядке</w:t>
      </w:r>
    </w:p>
    <w:p w:rsidR="000C089D" w:rsidRPr="003730AE" w:rsidRDefault="000C089D" w:rsidP="003730AE">
      <w:pPr>
        <w:suppressAutoHyphens w:val="0"/>
        <w:ind w:firstLine="709"/>
        <w:jc w:val="center"/>
        <w:rPr>
          <w:color w:val="000000"/>
          <w:sz w:val="28"/>
          <w:szCs w:val="28"/>
          <w:lang w:eastAsia="ru-RU"/>
        </w:rPr>
      </w:pPr>
      <w:r w:rsidRPr="003730AE">
        <w:rPr>
          <w:color w:val="000000"/>
          <w:sz w:val="28"/>
          <w:szCs w:val="28"/>
          <w:lang w:eastAsia="ru-RU"/>
        </w:rPr>
        <w:t>подачи и рассмотрения жалобы.</w:t>
      </w:r>
    </w:p>
    <w:p w:rsidR="000C089D" w:rsidRPr="003730AE" w:rsidRDefault="000C089D" w:rsidP="003730AE">
      <w:pPr>
        <w:suppressAutoHyphens w:val="0"/>
        <w:ind w:firstLine="709"/>
        <w:rPr>
          <w:color w:val="000000"/>
          <w:sz w:val="28"/>
          <w:szCs w:val="28"/>
          <w:lang w:eastAsia="ru-RU"/>
        </w:rPr>
      </w:pPr>
    </w:p>
    <w:p w:rsidR="000C089D" w:rsidRPr="003730AE" w:rsidRDefault="000C089D" w:rsidP="003730AE">
      <w:pPr>
        <w:suppressAutoHyphens w:val="0"/>
        <w:ind w:firstLine="709"/>
        <w:jc w:val="both"/>
        <w:rPr>
          <w:color w:val="000000"/>
          <w:sz w:val="28"/>
          <w:szCs w:val="28"/>
          <w:lang w:eastAsia="ru-RU"/>
        </w:rPr>
      </w:pPr>
      <w:r w:rsidRPr="003730AE">
        <w:rPr>
          <w:color w:val="000000"/>
          <w:sz w:val="28"/>
          <w:szCs w:val="28"/>
          <w:lang w:eastAsia="ru-RU"/>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и (или)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а также в многофункциональном центре,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0C089D" w:rsidRPr="003730AE" w:rsidRDefault="000C089D" w:rsidP="003730AE">
      <w:pPr>
        <w:shd w:val="clear" w:color="auto" w:fill="FFFFFF"/>
        <w:autoSpaceDE w:val="0"/>
        <w:autoSpaceDN w:val="0"/>
        <w:adjustRightInd w:val="0"/>
        <w:ind w:firstLine="709"/>
        <w:jc w:val="both"/>
        <w:rPr>
          <w:color w:val="000000"/>
          <w:sz w:val="28"/>
          <w:szCs w:val="28"/>
        </w:rPr>
      </w:pPr>
    </w:p>
    <w:p w:rsidR="000C089D" w:rsidRPr="003730AE" w:rsidRDefault="000C089D" w:rsidP="003730AE">
      <w:pPr>
        <w:shd w:val="clear" w:color="auto" w:fill="FFFFFF"/>
        <w:autoSpaceDE w:val="0"/>
        <w:autoSpaceDN w:val="0"/>
        <w:adjustRightInd w:val="0"/>
        <w:ind w:firstLine="709"/>
        <w:jc w:val="both"/>
        <w:rPr>
          <w:color w:val="000000"/>
          <w:sz w:val="28"/>
          <w:szCs w:val="28"/>
        </w:rPr>
      </w:pPr>
    </w:p>
    <w:p w:rsidR="000C089D" w:rsidRPr="003730AE" w:rsidRDefault="000C089D" w:rsidP="003730AE">
      <w:pPr>
        <w:pStyle w:val="ConsPlusNormal"/>
        <w:ind w:firstLine="709"/>
        <w:jc w:val="both"/>
        <w:rPr>
          <w:rFonts w:ascii="Times New Roman" w:hAnsi="Times New Roman"/>
          <w:color w:val="000000"/>
          <w:sz w:val="28"/>
          <w:szCs w:val="28"/>
        </w:rPr>
      </w:pPr>
      <w:r w:rsidRPr="003730AE">
        <w:rPr>
          <w:rFonts w:ascii="Times New Roman" w:hAnsi="Times New Roman"/>
          <w:color w:val="000000"/>
          <w:sz w:val="28"/>
          <w:szCs w:val="28"/>
        </w:rPr>
        <w:t>Заместитель главы</w:t>
      </w:r>
    </w:p>
    <w:p w:rsidR="000C089D" w:rsidRPr="003730AE" w:rsidRDefault="000C089D" w:rsidP="003730AE">
      <w:pPr>
        <w:pStyle w:val="ConsPlusNormal"/>
        <w:ind w:firstLine="709"/>
        <w:jc w:val="both"/>
        <w:rPr>
          <w:rFonts w:ascii="Times New Roman" w:hAnsi="Times New Roman"/>
          <w:color w:val="000000"/>
          <w:sz w:val="28"/>
          <w:szCs w:val="28"/>
        </w:rPr>
      </w:pPr>
      <w:r w:rsidRPr="003730AE">
        <w:rPr>
          <w:rFonts w:ascii="Times New Roman" w:hAnsi="Times New Roman"/>
          <w:color w:val="000000"/>
          <w:sz w:val="28"/>
          <w:szCs w:val="28"/>
        </w:rPr>
        <w:t>муниципального образования</w:t>
      </w:r>
      <w:r w:rsidRPr="003730AE">
        <w:rPr>
          <w:rFonts w:ascii="Times New Roman" w:hAnsi="Times New Roman"/>
          <w:color w:val="000000"/>
          <w:sz w:val="28"/>
          <w:szCs w:val="28"/>
        </w:rPr>
        <w:tab/>
      </w:r>
      <w:r w:rsidRPr="003730AE">
        <w:rPr>
          <w:rFonts w:ascii="Times New Roman" w:hAnsi="Times New Roman"/>
          <w:color w:val="000000"/>
          <w:sz w:val="28"/>
          <w:szCs w:val="28"/>
        </w:rPr>
        <w:tab/>
        <w:t xml:space="preserve">               </w:t>
      </w:r>
      <w:r w:rsidRPr="003730AE">
        <w:rPr>
          <w:rFonts w:ascii="Times New Roman" w:hAnsi="Times New Roman"/>
          <w:color w:val="000000"/>
          <w:sz w:val="28"/>
          <w:szCs w:val="28"/>
        </w:rPr>
        <w:tab/>
        <w:t xml:space="preserve">                 А.И. Яменсков</w:t>
      </w:r>
    </w:p>
    <w:p w:rsidR="000C089D" w:rsidRPr="003730AE" w:rsidRDefault="000C089D" w:rsidP="003730AE">
      <w:pPr>
        <w:tabs>
          <w:tab w:val="left" w:pos="7499"/>
        </w:tabs>
        <w:ind w:firstLine="709"/>
        <w:rPr>
          <w:b/>
          <w:sz w:val="28"/>
          <w:szCs w:val="28"/>
        </w:rPr>
      </w:pPr>
    </w:p>
    <w:p w:rsidR="000C089D" w:rsidRPr="003730AE" w:rsidRDefault="000C089D" w:rsidP="003730AE">
      <w:pPr>
        <w:tabs>
          <w:tab w:val="left" w:pos="7499"/>
        </w:tabs>
        <w:ind w:firstLine="709"/>
        <w:rPr>
          <w:b/>
          <w:sz w:val="28"/>
          <w:szCs w:val="28"/>
        </w:rPr>
      </w:pPr>
    </w:p>
    <w:p w:rsidR="000C089D" w:rsidRPr="003730AE" w:rsidRDefault="000C089D" w:rsidP="003730AE">
      <w:pPr>
        <w:tabs>
          <w:tab w:val="left" w:pos="7499"/>
        </w:tabs>
        <w:ind w:firstLine="709"/>
        <w:rPr>
          <w:b/>
          <w:sz w:val="28"/>
          <w:szCs w:val="28"/>
        </w:rPr>
      </w:pPr>
    </w:p>
    <w:p w:rsidR="000C089D" w:rsidRPr="003730AE" w:rsidRDefault="000C089D" w:rsidP="003730AE">
      <w:pPr>
        <w:tabs>
          <w:tab w:val="left" w:pos="7499"/>
        </w:tabs>
        <w:ind w:firstLine="709"/>
        <w:rPr>
          <w:b/>
          <w:sz w:val="28"/>
          <w:szCs w:val="28"/>
        </w:rPr>
      </w:pPr>
    </w:p>
    <w:p w:rsidR="00807556" w:rsidRPr="003730AE" w:rsidRDefault="00807556" w:rsidP="003730AE">
      <w:pPr>
        <w:ind w:firstLine="709"/>
        <w:rPr>
          <w:sz w:val="28"/>
          <w:szCs w:val="28"/>
        </w:rPr>
      </w:pPr>
    </w:p>
    <w:p w:rsidR="00807556" w:rsidRPr="003730AE" w:rsidRDefault="00807556" w:rsidP="003730AE">
      <w:pPr>
        <w:ind w:firstLine="709"/>
        <w:rPr>
          <w:sz w:val="28"/>
          <w:szCs w:val="28"/>
        </w:rPr>
      </w:pPr>
    </w:p>
    <w:p w:rsidR="00807556" w:rsidRPr="003730AE" w:rsidRDefault="00807556" w:rsidP="003730AE">
      <w:pPr>
        <w:ind w:firstLine="709"/>
        <w:rPr>
          <w:sz w:val="28"/>
          <w:szCs w:val="28"/>
        </w:rPr>
      </w:pPr>
    </w:p>
    <w:p w:rsidR="00807556" w:rsidRPr="003730AE" w:rsidRDefault="00807556" w:rsidP="003730AE">
      <w:pPr>
        <w:ind w:firstLine="709"/>
        <w:rPr>
          <w:sz w:val="28"/>
          <w:szCs w:val="28"/>
        </w:rPr>
      </w:pPr>
    </w:p>
    <w:p w:rsidR="000C089D" w:rsidRPr="003730AE" w:rsidRDefault="000C089D" w:rsidP="003730AE">
      <w:pPr>
        <w:ind w:firstLine="709"/>
        <w:rPr>
          <w:sz w:val="28"/>
          <w:szCs w:val="28"/>
        </w:rPr>
      </w:pPr>
      <w:r w:rsidRPr="003730AE">
        <w:rPr>
          <w:sz w:val="28"/>
          <w:szCs w:val="28"/>
        </w:rPr>
        <w:t>Приложение № 1</w:t>
      </w:r>
    </w:p>
    <w:p w:rsidR="000C089D" w:rsidRPr="003730AE" w:rsidRDefault="000C089D" w:rsidP="003730AE">
      <w:pPr>
        <w:ind w:firstLine="709"/>
        <w:rPr>
          <w:sz w:val="28"/>
          <w:szCs w:val="28"/>
        </w:rPr>
      </w:pPr>
      <w:r w:rsidRPr="003730AE">
        <w:rPr>
          <w:sz w:val="28"/>
          <w:szCs w:val="28"/>
        </w:rPr>
        <w:t xml:space="preserve">к административному регламенту предоставления муниципальной услуги </w:t>
      </w:r>
      <w:r w:rsidRPr="003730AE">
        <w:rPr>
          <w:color w:val="000000"/>
          <w:sz w:val="28"/>
          <w:szCs w:val="28"/>
        </w:rPr>
        <w:t>по выдаче специального разрешения на движение по автомобильным дорогам общего пользования местного значения, находящихся в собственности муниципального образования город Новороссийск, тяжеловесного и (или) крупногабаритного транспортного средства</w:t>
      </w:r>
    </w:p>
    <w:p w:rsidR="000C089D" w:rsidRPr="003730AE" w:rsidRDefault="000C089D" w:rsidP="003730AE">
      <w:pPr>
        <w:widowControl w:val="0"/>
        <w:autoSpaceDE w:val="0"/>
        <w:autoSpaceDN w:val="0"/>
        <w:adjustRightInd w:val="0"/>
        <w:ind w:firstLine="709"/>
        <w:jc w:val="both"/>
        <w:rPr>
          <w:sz w:val="28"/>
          <w:szCs w:val="28"/>
          <w:lang w:eastAsia="ru-RU"/>
        </w:rPr>
      </w:pPr>
    </w:p>
    <w:p w:rsidR="000C089D" w:rsidRPr="003730AE" w:rsidRDefault="000C089D" w:rsidP="003730AE">
      <w:pPr>
        <w:widowControl w:val="0"/>
        <w:autoSpaceDE w:val="0"/>
        <w:autoSpaceDN w:val="0"/>
        <w:adjustRightInd w:val="0"/>
        <w:ind w:firstLine="709"/>
        <w:jc w:val="both"/>
        <w:rPr>
          <w:sz w:val="28"/>
          <w:szCs w:val="28"/>
          <w:lang w:eastAsia="ru-RU"/>
        </w:rPr>
      </w:pPr>
    </w:p>
    <w:p w:rsidR="000C089D" w:rsidRPr="003730AE" w:rsidRDefault="000C089D" w:rsidP="003730AE">
      <w:pPr>
        <w:autoSpaceDE w:val="0"/>
        <w:autoSpaceDN w:val="0"/>
        <w:adjustRightInd w:val="0"/>
        <w:ind w:firstLine="709"/>
        <w:jc w:val="center"/>
        <w:rPr>
          <w:bCs/>
          <w:sz w:val="28"/>
          <w:szCs w:val="28"/>
          <w:lang w:eastAsia="ru-RU"/>
        </w:rPr>
      </w:pPr>
      <w:r w:rsidRPr="003730AE">
        <w:rPr>
          <w:bCs/>
          <w:sz w:val="28"/>
          <w:szCs w:val="28"/>
          <w:lang w:eastAsia="ru-RU"/>
        </w:rPr>
        <w:t xml:space="preserve">Образец </w:t>
      </w:r>
    </w:p>
    <w:p w:rsidR="000C089D" w:rsidRPr="003730AE" w:rsidRDefault="000C089D" w:rsidP="003730AE">
      <w:pPr>
        <w:autoSpaceDE w:val="0"/>
        <w:autoSpaceDN w:val="0"/>
        <w:adjustRightInd w:val="0"/>
        <w:ind w:firstLine="709"/>
        <w:jc w:val="center"/>
        <w:rPr>
          <w:sz w:val="28"/>
          <w:szCs w:val="28"/>
          <w:lang w:eastAsia="ru-RU"/>
        </w:rPr>
      </w:pPr>
      <w:r w:rsidRPr="003730AE">
        <w:rPr>
          <w:sz w:val="28"/>
          <w:szCs w:val="28"/>
          <w:lang w:eastAsia="ru-RU"/>
        </w:rPr>
        <w:t>специальное разрешение №</w:t>
      </w:r>
    </w:p>
    <w:p w:rsidR="000C089D" w:rsidRPr="003730AE" w:rsidRDefault="000C089D" w:rsidP="003730AE">
      <w:pPr>
        <w:autoSpaceDE w:val="0"/>
        <w:autoSpaceDN w:val="0"/>
        <w:adjustRightInd w:val="0"/>
        <w:ind w:firstLine="709"/>
        <w:jc w:val="center"/>
        <w:rPr>
          <w:sz w:val="28"/>
          <w:szCs w:val="28"/>
          <w:lang w:eastAsia="ru-RU"/>
        </w:rPr>
      </w:pPr>
      <w:r w:rsidRPr="003730AE">
        <w:rPr>
          <w:sz w:val="28"/>
          <w:szCs w:val="28"/>
          <w:lang w:eastAsia="ru-RU"/>
        </w:rPr>
        <w:t>на движение по автомобильным дорогам тяжеловесного и (или) крупногабаритного транспортного средства</w:t>
      </w:r>
    </w:p>
    <w:p w:rsidR="000C089D" w:rsidRPr="003730AE" w:rsidRDefault="000C089D" w:rsidP="003730AE">
      <w:pPr>
        <w:autoSpaceDE w:val="0"/>
        <w:autoSpaceDN w:val="0"/>
        <w:adjustRightInd w:val="0"/>
        <w:ind w:firstLine="709"/>
        <w:jc w:val="center"/>
        <w:rPr>
          <w:sz w:val="28"/>
          <w:szCs w:val="28"/>
        </w:rPr>
      </w:pPr>
      <w:r w:rsidRPr="003730AE">
        <w:rPr>
          <w:sz w:val="28"/>
          <w:szCs w:val="28"/>
          <w:lang w:eastAsia="ru-RU"/>
        </w:rPr>
        <w:t>(лицевая сторона)</w:t>
      </w:r>
    </w:p>
    <w:p w:rsidR="000C089D" w:rsidRPr="003730AE" w:rsidRDefault="000C089D" w:rsidP="003730AE">
      <w:pPr>
        <w:widowControl w:val="0"/>
        <w:autoSpaceDE w:val="0"/>
        <w:autoSpaceDN w:val="0"/>
        <w:adjustRightInd w:val="0"/>
        <w:ind w:firstLine="709"/>
        <w:jc w:val="both"/>
        <w:rPr>
          <w:sz w:val="28"/>
          <w:szCs w:val="28"/>
          <w:lang w:eastAsia="ru-RU"/>
        </w:rPr>
      </w:pPr>
    </w:p>
    <w:p w:rsidR="000C089D" w:rsidRPr="003730AE" w:rsidRDefault="000C089D" w:rsidP="003730AE">
      <w:pPr>
        <w:ind w:firstLine="709"/>
        <w:jc w:val="both"/>
        <w:rPr>
          <w:rFonts w:eastAsia="Arial"/>
          <w:sz w:val="28"/>
          <w:szCs w:val="28"/>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3"/>
        <w:gridCol w:w="483"/>
        <w:gridCol w:w="84"/>
        <w:gridCol w:w="141"/>
        <w:gridCol w:w="567"/>
        <w:gridCol w:w="788"/>
        <w:gridCol w:w="913"/>
        <w:gridCol w:w="284"/>
        <w:gridCol w:w="389"/>
        <w:gridCol w:w="887"/>
        <w:gridCol w:w="567"/>
        <w:gridCol w:w="123"/>
        <w:gridCol w:w="1589"/>
      </w:tblGrid>
      <w:tr w:rsidR="000C089D" w:rsidRPr="003730AE" w:rsidTr="005B52A7">
        <w:trPr>
          <w:trHeight w:val="141"/>
          <w:jc w:val="center"/>
        </w:trPr>
        <w:tc>
          <w:tcPr>
            <w:tcW w:w="4746" w:type="dxa"/>
            <w:gridSpan w:val="6"/>
            <w:shd w:val="clear" w:color="auto" w:fill="auto"/>
          </w:tcPr>
          <w:p w:rsidR="000C089D" w:rsidRPr="003730AE" w:rsidRDefault="000C089D" w:rsidP="003730AE">
            <w:pPr>
              <w:ind w:firstLine="709"/>
              <w:jc w:val="both"/>
              <w:rPr>
                <w:rFonts w:eastAsia="Arial"/>
                <w:sz w:val="28"/>
                <w:szCs w:val="28"/>
              </w:rPr>
            </w:pPr>
            <w:r w:rsidRPr="003730AE">
              <w:rPr>
                <w:rFonts w:eastAsia="Arial"/>
                <w:sz w:val="28"/>
                <w:szCs w:val="28"/>
              </w:rPr>
              <w:t>Вид перевозки (</w:t>
            </w:r>
            <w:r w:rsidR="002F1086" w:rsidRPr="003730AE">
              <w:rPr>
                <w:rFonts w:eastAsia="Arial"/>
                <w:sz w:val="28"/>
                <w:szCs w:val="28"/>
              </w:rPr>
              <w:t>по территории Российской Федерации</w:t>
            </w:r>
            <w:r w:rsidRPr="003730AE">
              <w:rPr>
                <w:rFonts w:eastAsia="Arial"/>
                <w:sz w:val="28"/>
                <w:szCs w:val="28"/>
              </w:rPr>
              <w:t>)</w:t>
            </w:r>
          </w:p>
        </w:tc>
        <w:tc>
          <w:tcPr>
            <w:tcW w:w="4752" w:type="dxa"/>
            <w:gridSpan w:val="7"/>
            <w:shd w:val="clear" w:color="auto" w:fill="auto"/>
          </w:tcPr>
          <w:p w:rsidR="000C089D" w:rsidRPr="003730AE" w:rsidRDefault="000C089D" w:rsidP="003730AE">
            <w:pPr>
              <w:ind w:firstLine="709"/>
              <w:jc w:val="both"/>
              <w:rPr>
                <w:rFonts w:eastAsia="Arial"/>
                <w:sz w:val="28"/>
                <w:szCs w:val="28"/>
              </w:rPr>
            </w:pPr>
          </w:p>
        </w:tc>
      </w:tr>
      <w:tr w:rsidR="000C089D" w:rsidRPr="003730AE" w:rsidTr="005B52A7">
        <w:trPr>
          <w:trHeight w:val="141"/>
          <w:jc w:val="center"/>
        </w:trPr>
        <w:tc>
          <w:tcPr>
            <w:tcW w:w="2683" w:type="dxa"/>
            <w:shd w:val="clear" w:color="auto" w:fill="auto"/>
          </w:tcPr>
          <w:p w:rsidR="000C089D" w:rsidRPr="003730AE" w:rsidRDefault="000C089D" w:rsidP="003730AE">
            <w:pPr>
              <w:ind w:firstLine="709"/>
              <w:rPr>
                <w:rFonts w:eastAsia="Arial"/>
                <w:sz w:val="28"/>
                <w:szCs w:val="28"/>
              </w:rPr>
            </w:pPr>
            <w:r w:rsidRPr="003730AE">
              <w:rPr>
                <w:rFonts w:eastAsia="Arial"/>
                <w:sz w:val="28"/>
                <w:szCs w:val="28"/>
              </w:rPr>
              <w:t>Разрешено выполнить</w:t>
            </w:r>
            <w:r w:rsidR="002F1086" w:rsidRPr="003730AE">
              <w:rPr>
                <w:rFonts w:eastAsia="Arial"/>
                <w:sz w:val="28"/>
                <w:szCs w:val="28"/>
              </w:rPr>
              <w:t xml:space="preserve"> поездок (для тяжеловесных </w:t>
            </w:r>
            <w:r w:rsidR="002F1086" w:rsidRPr="003730AE">
              <w:rPr>
                <w:rFonts w:eastAsia="Arial"/>
                <w:sz w:val="28"/>
                <w:szCs w:val="28"/>
              </w:rPr>
              <w:lastRenderedPageBreak/>
              <w:t>транспортных средств)</w:t>
            </w:r>
          </w:p>
        </w:tc>
        <w:tc>
          <w:tcPr>
            <w:tcW w:w="708" w:type="dxa"/>
            <w:gridSpan w:val="3"/>
            <w:shd w:val="clear" w:color="auto" w:fill="auto"/>
          </w:tcPr>
          <w:p w:rsidR="000C089D" w:rsidRPr="003730AE" w:rsidRDefault="000C089D" w:rsidP="003730AE">
            <w:pPr>
              <w:ind w:firstLine="709"/>
              <w:jc w:val="both"/>
              <w:rPr>
                <w:rFonts w:eastAsia="Arial"/>
                <w:sz w:val="28"/>
                <w:szCs w:val="28"/>
              </w:rPr>
            </w:pPr>
          </w:p>
        </w:tc>
        <w:tc>
          <w:tcPr>
            <w:tcW w:w="2268" w:type="dxa"/>
            <w:gridSpan w:val="3"/>
            <w:shd w:val="clear" w:color="auto" w:fill="auto"/>
          </w:tcPr>
          <w:p w:rsidR="000C089D" w:rsidRPr="003730AE" w:rsidRDefault="002F1086" w:rsidP="003730AE">
            <w:pPr>
              <w:ind w:firstLine="709"/>
              <w:jc w:val="both"/>
              <w:rPr>
                <w:rFonts w:eastAsia="Arial"/>
                <w:sz w:val="28"/>
                <w:szCs w:val="28"/>
              </w:rPr>
            </w:pPr>
            <w:r w:rsidRPr="003730AE">
              <w:rPr>
                <w:rFonts w:eastAsia="Arial"/>
                <w:sz w:val="28"/>
                <w:szCs w:val="28"/>
              </w:rPr>
              <w:t>Срок выполнения поездок</w:t>
            </w:r>
            <w:r w:rsidR="000C089D" w:rsidRPr="003730AE">
              <w:rPr>
                <w:rFonts w:eastAsia="Arial"/>
                <w:sz w:val="28"/>
                <w:szCs w:val="28"/>
              </w:rPr>
              <w:t xml:space="preserve"> с</w:t>
            </w:r>
          </w:p>
        </w:tc>
        <w:tc>
          <w:tcPr>
            <w:tcW w:w="1560" w:type="dxa"/>
            <w:gridSpan w:val="3"/>
            <w:shd w:val="clear" w:color="auto" w:fill="auto"/>
          </w:tcPr>
          <w:p w:rsidR="000C089D" w:rsidRPr="003730AE" w:rsidRDefault="000C089D" w:rsidP="003730AE">
            <w:pPr>
              <w:ind w:firstLine="709"/>
              <w:jc w:val="both"/>
              <w:rPr>
                <w:rFonts w:eastAsia="Arial"/>
                <w:sz w:val="28"/>
                <w:szCs w:val="28"/>
              </w:rPr>
            </w:pPr>
          </w:p>
        </w:tc>
        <w:tc>
          <w:tcPr>
            <w:tcW w:w="690" w:type="dxa"/>
            <w:gridSpan w:val="2"/>
            <w:shd w:val="clear" w:color="auto" w:fill="auto"/>
          </w:tcPr>
          <w:p w:rsidR="000C089D" w:rsidRPr="003730AE" w:rsidRDefault="002F1086" w:rsidP="003730AE">
            <w:pPr>
              <w:ind w:firstLine="709"/>
              <w:jc w:val="both"/>
              <w:rPr>
                <w:rFonts w:eastAsia="Arial"/>
                <w:sz w:val="28"/>
                <w:szCs w:val="28"/>
              </w:rPr>
            </w:pPr>
            <w:r w:rsidRPr="003730AE">
              <w:rPr>
                <w:rFonts w:eastAsia="Arial"/>
                <w:sz w:val="28"/>
                <w:szCs w:val="28"/>
              </w:rPr>
              <w:t>по</w:t>
            </w:r>
          </w:p>
        </w:tc>
        <w:tc>
          <w:tcPr>
            <w:tcW w:w="1589" w:type="dxa"/>
            <w:shd w:val="clear" w:color="auto" w:fill="auto"/>
          </w:tcPr>
          <w:p w:rsidR="000C089D" w:rsidRPr="003730AE" w:rsidRDefault="000C089D" w:rsidP="003730AE">
            <w:pPr>
              <w:ind w:firstLine="709"/>
              <w:jc w:val="both"/>
              <w:rPr>
                <w:rFonts w:eastAsia="Arial"/>
                <w:sz w:val="28"/>
                <w:szCs w:val="28"/>
              </w:rPr>
            </w:pPr>
          </w:p>
        </w:tc>
      </w:tr>
      <w:tr w:rsidR="000C089D" w:rsidRPr="003730AE" w:rsidTr="005B52A7">
        <w:trPr>
          <w:trHeight w:val="205"/>
          <w:jc w:val="center"/>
        </w:trPr>
        <w:tc>
          <w:tcPr>
            <w:tcW w:w="9498" w:type="dxa"/>
            <w:gridSpan w:val="13"/>
          </w:tcPr>
          <w:p w:rsidR="000C089D" w:rsidRPr="003730AE" w:rsidRDefault="000C089D" w:rsidP="003730AE">
            <w:pPr>
              <w:ind w:firstLine="709"/>
              <w:rPr>
                <w:rFonts w:eastAsia="Arial"/>
                <w:sz w:val="28"/>
                <w:szCs w:val="28"/>
              </w:rPr>
            </w:pPr>
            <w:r w:rsidRPr="003730AE">
              <w:rPr>
                <w:rFonts w:eastAsia="Arial"/>
                <w:sz w:val="28"/>
                <w:szCs w:val="28"/>
              </w:rPr>
              <w:lastRenderedPageBreak/>
              <w:t>По маршруту</w:t>
            </w:r>
          </w:p>
        </w:tc>
      </w:tr>
      <w:tr w:rsidR="000C089D" w:rsidRPr="003730AE" w:rsidTr="005B52A7">
        <w:trPr>
          <w:trHeight w:val="205"/>
          <w:jc w:val="center"/>
        </w:trPr>
        <w:tc>
          <w:tcPr>
            <w:tcW w:w="9498" w:type="dxa"/>
            <w:gridSpan w:val="13"/>
          </w:tcPr>
          <w:p w:rsidR="000C089D" w:rsidRPr="003730AE" w:rsidRDefault="000C089D" w:rsidP="003730AE">
            <w:pPr>
              <w:ind w:firstLine="709"/>
              <w:rPr>
                <w:rFonts w:eastAsia="Arial"/>
                <w:sz w:val="28"/>
                <w:szCs w:val="28"/>
              </w:rPr>
            </w:pPr>
          </w:p>
        </w:tc>
      </w:tr>
      <w:tr w:rsidR="000C089D" w:rsidRPr="003730AE" w:rsidTr="005B52A7">
        <w:trPr>
          <w:trHeight w:val="205"/>
          <w:jc w:val="center"/>
        </w:trPr>
        <w:tc>
          <w:tcPr>
            <w:tcW w:w="9498" w:type="dxa"/>
            <w:gridSpan w:val="13"/>
          </w:tcPr>
          <w:p w:rsidR="000C089D" w:rsidRPr="003730AE" w:rsidRDefault="002F1086" w:rsidP="003730AE">
            <w:pPr>
              <w:ind w:firstLine="709"/>
              <w:jc w:val="both"/>
              <w:rPr>
                <w:rFonts w:eastAsia="Arial"/>
                <w:sz w:val="28"/>
                <w:szCs w:val="28"/>
              </w:rPr>
            </w:pPr>
            <w:r w:rsidRPr="003730AE">
              <w:rPr>
                <w:rFonts w:eastAsia="Arial"/>
                <w:sz w:val="28"/>
                <w:szCs w:val="28"/>
              </w:rPr>
              <w:t xml:space="preserve">Транспортное средство: марка, модель, </w:t>
            </w:r>
            <w:r w:rsidR="000C089D" w:rsidRPr="003730AE">
              <w:rPr>
                <w:rFonts w:eastAsia="Arial"/>
                <w:sz w:val="28"/>
                <w:szCs w:val="28"/>
              </w:rPr>
              <w:t xml:space="preserve">государственный регистрационный </w:t>
            </w:r>
            <w:r w:rsidRPr="003730AE">
              <w:rPr>
                <w:rFonts w:eastAsia="Arial"/>
                <w:sz w:val="28"/>
                <w:szCs w:val="28"/>
              </w:rPr>
              <w:t>номер</w:t>
            </w:r>
          </w:p>
        </w:tc>
      </w:tr>
      <w:tr w:rsidR="000C089D" w:rsidRPr="003730AE" w:rsidTr="005B52A7">
        <w:trPr>
          <w:trHeight w:val="205"/>
          <w:jc w:val="center"/>
        </w:trPr>
        <w:tc>
          <w:tcPr>
            <w:tcW w:w="9498" w:type="dxa"/>
            <w:gridSpan w:val="13"/>
          </w:tcPr>
          <w:p w:rsidR="000C089D" w:rsidRPr="003730AE" w:rsidRDefault="000C089D" w:rsidP="003730AE">
            <w:pPr>
              <w:ind w:firstLine="709"/>
              <w:jc w:val="both"/>
              <w:rPr>
                <w:rFonts w:eastAsia="Arial"/>
                <w:sz w:val="28"/>
                <w:szCs w:val="28"/>
              </w:rPr>
            </w:pPr>
          </w:p>
        </w:tc>
      </w:tr>
      <w:tr w:rsidR="000C089D" w:rsidRPr="003730AE" w:rsidTr="005B52A7">
        <w:trPr>
          <w:trHeight w:val="205"/>
          <w:jc w:val="center"/>
        </w:trPr>
        <w:tc>
          <w:tcPr>
            <w:tcW w:w="9498" w:type="dxa"/>
            <w:gridSpan w:val="13"/>
          </w:tcPr>
          <w:p w:rsidR="000C089D" w:rsidRPr="003730AE" w:rsidRDefault="002F1086" w:rsidP="003730AE">
            <w:pPr>
              <w:ind w:firstLine="709"/>
              <w:jc w:val="both"/>
              <w:rPr>
                <w:rFonts w:eastAsia="Arial"/>
                <w:sz w:val="28"/>
                <w:szCs w:val="28"/>
              </w:rPr>
            </w:pPr>
            <w:r w:rsidRPr="003730AE">
              <w:rPr>
                <w:rFonts w:eastAsia="Arial"/>
                <w:sz w:val="28"/>
                <w:szCs w:val="28"/>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
        </w:tc>
      </w:tr>
      <w:tr w:rsidR="000C089D" w:rsidRPr="003730AE" w:rsidTr="005B52A7">
        <w:trPr>
          <w:trHeight w:val="205"/>
          <w:jc w:val="center"/>
        </w:trPr>
        <w:tc>
          <w:tcPr>
            <w:tcW w:w="9498" w:type="dxa"/>
            <w:gridSpan w:val="13"/>
          </w:tcPr>
          <w:p w:rsidR="000C089D" w:rsidRPr="003730AE" w:rsidRDefault="000C089D" w:rsidP="003730AE">
            <w:pPr>
              <w:ind w:firstLine="709"/>
              <w:rPr>
                <w:rFonts w:eastAsia="Arial"/>
                <w:sz w:val="28"/>
                <w:szCs w:val="28"/>
              </w:rPr>
            </w:pPr>
          </w:p>
        </w:tc>
      </w:tr>
      <w:tr w:rsidR="000C089D" w:rsidRPr="003730AE" w:rsidTr="005B52A7">
        <w:trPr>
          <w:trHeight w:val="205"/>
          <w:jc w:val="center"/>
        </w:trPr>
        <w:tc>
          <w:tcPr>
            <w:tcW w:w="9498" w:type="dxa"/>
            <w:gridSpan w:val="13"/>
          </w:tcPr>
          <w:p w:rsidR="000C089D" w:rsidRPr="003730AE" w:rsidRDefault="000C089D" w:rsidP="003730AE">
            <w:pPr>
              <w:ind w:firstLine="709"/>
              <w:rPr>
                <w:rFonts w:eastAsia="Arial"/>
                <w:sz w:val="28"/>
                <w:szCs w:val="28"/>
              </w:rPr>
            </w:pPr>
            <w:r w:rsidRPr="003730AE">
              <w:rPr>
                <w:rFonts w:eastAsia="Arial"/>
                <w:sz w:val="28"/>
                <w:szCs w:val="28"/>
              </w:rPr>
              <w:t>Характеристика груза (при наличии</w:t>
            </w:r>
            <w:r w:rsidR="002F1086" w:rsidRPr="003730AE">
              <w:rPr>
                <w:rFonts w:eastAsia="Arial"/>
                <w:sz w:val="28"/>
                <w:szCs w:val="28"/>
              </w:rPr>
              <w:t xml:space="preserve"> груза</w:t>
            </w:r>
            <w:r w:rsidRPr="003730AE">
              <w:rPr>
                <w:rFonts w:eastAsia="Arial"/>
                <w:sz w:val="28"/>
                <w:szCs w:val="28"/>
              </w:rPr>
              <w:t>) (наименование, габариты</w:t>
            </w:r>
            <w:r w:rsidR="002F1086" w:rsidRPr="003730AE">
              <w:rPr>
                <w:rFonts w:eastAsia="Arial"/>
                <w:sz w:val="28"/>
                <w:szCs w:val="28"/>
              </w:rPr>
              <w:t xml:space="preserve"> (длина, ширина, высота)</w:t>
            </w:r>
            <w:r w:rsidRPr="003730AE">
              <w:rPr>
                <w:rFonts w:eastAsia="Arial"/>
                <w:sz w:val="28"/>
                <w:szCs w:val="28"/>
              </w:rPr>
              <w:t xml:space="preserve">, масса) </w:t>
            </w:r>
          </w:p>
        </w:tc>
      </w:tr>
      <w:tr w:rsidR="000C089D" w:rsidRPr="003730AE" w:rsidTr="005B52A7">
        <w:trPr>
          <w:trHeight w:val="205"/>
          <w:jc w:val="center"/>
        </w:trPr>
        <w:tc>
          <w:tcPr>
            <w:tcW w:w="9498" w:type="dxa"/>
            <w:gridSpan w:val="13"/>
          </w:tcPr>
          <w:p w:rsidR="000C089D" w:rsidRPr="003730AE" w:rsidRDefault="000C089D" w:rsidP="003730AE">
            <w:pPr>
              <w:ind w:firstLine="709"/>
              <w:rPr>
                <w:rFonts w:eastAsia="Arial"/>
                <w:sz w:val="28"/>
                <w:szCs w:val="28"/>
              </w:rPr>
            </w:pPr>
          </w:p>
        </w:tc>
      </w:tr>
      <w:tr w:rsidR="000C089D" w:rsidRPr="003730AE" w:rsidTr="005B52A7">
        <w:trPr>
          <w:trHeight w:val="205"/>
          <w:jc w:val="center"/>
        </w:trPr>
        <w:tc>
          <w:tcPr>
            <w:tcW w:w="9498" w:type="dxa"/>
            <w:gridSpan w:val="13"/>
          </w:tcPr>
          <w:p w:rsidR="000C089D" w:rsidRPr="003730AE" w:rsidRDefault="000C089D" w:rsidP="003730AE">
            <w:pPr>
              <w:ind w:firstLine="709"/>
              <w:rPr>
                <w:rFonts w:eastAsia="Arial"/>
                <w:sz w:val="28"/>
                <w:szCs w:val="28"/>
              </w:rPr>
            </w:pPr>
            <w:r w:rsidRPr="003730AE">
              <w:rPr>
                <w:rFonts w:eastAsia="Arial"/>
                <w:sz w:val="28"/>
                <w:szCs w:val="28"/>
              </w:rPr>
              <w:t>Параметры транспортного средства (автопоезда)</w:t>
            </w:r>
          </w:p>
        </w:tc>
      </w:tr>
      <w:tr w:rsidR="002F1086" w:rsidRPr="003730AE" w:rsidTr="002F1086">
        <w:trPr>
          <w:trHeight w:val="328"/>
          <w:jc w:val="center"/>
        </w:trPr>
        <w:tc>
          <w:tcPr>
            <w:tcW w:w="3250" w:type="dxa"/>
            <w:gridSpan w:val="3"/>
          </w:tcPr>
          <w:p w:rsidR="002F1086" w:rsidRPr="003730AE" w:rsidRDefault="002F1086" w:rsidP="003730AE">
            <w:pPr>
              <w:ind w:firstLine="709"/>
              <w:rPr>
                <w:rFonts w:eastAsia="Arial"/>
                <w:sz w:val="28"/>
                <w:szCs w:val="28"/>
              </w:rPr>
            </w:pPr>
            <w:r w:rsidRPr="003730AE">
              <w:rPr>
                <w:rFonts w:eastAsia="Arial"/>
                <w:sz w:val="28"/>
                <w:szCs w:val="28"/>
              </w:rPr>
              <w:t>Масса (т)</w:t>
            </w:r>
          </w:p>
        </w:tc>
        <w:tc>
          <w:tcPr>
            <w:tcW w:w="6248" w:type="dxa"/>
            <w:gridSpan w:val="10"/>
          </w:tcPr>
          <w:p w:rsidR="002F1086" w:rsidRPr="003730AE" w:rsidRDefault="002F1086" w:rsidP="003730AE">
            <w:pPr>
              <w:ind w:firstLine="709"/>
              <w:rPr>
                <w:rFonts w:eastAsia="Arial"/>
                <w:sz w:val="28"/>
                <w:szCs w:val="28"/>
              </w:rPr>
            </w:pPr>
          </w:p>
        </w:tc>
      </w:tr>
      <w:tr w:rsidR="000C089D" w:rsidRPr="003730AE" w:rsidTr="005B52A7">
        <w:trPr>
          <w:trHeight w:val="205"/>
          <w:jc w:val="center"/>
        </w:trPr>
        <w:tc>
          <w:tcPr>
            <w:tcW w:w="3250" w:type="dxa"/>
            <w:gridSpan w:val="3"/>
          </w:tcPr>
          <w:p w:rsidR="000C089D" w:rsidRPr="003730AE" w:rsidRDefault="000C089D" w:rsidP="003730AE">
            <w:pPr>
              <w:ind w:firstLine="709"/>
              <w:rPr>
                <w:rFonts w:eastAsia="Arial"/>
                <w:sz w:val="28"/>
                <w:szCs w:val="28"/>
              </w:rPr>
            </w:pPr>
            <w:r w:rsidRPr="003730AE">
              <w:rPr>
                <w:rFonts w:eastAsia="Arial"/>
                <w:sz w:val="28"/>
                <w:szCs w:val="28"/>
              </w:rPr>
              <w:t>Расстояния между осями (м)</w:t>
            </w:r>
          </w:p>
        </w:tc>
        <w:tc>
          <w:tcPr>
            <w:tcW w:w="6248" w:type="dxa"/>
            <w:gridSpan w:val="10"/>
          </w:tcPr>
          <w:p w:rsidR="000C089D" w:rsidRPr="003730AE" w:rsidRDefault="000C089D" w:rsidP="003730AE">
            <w:pPr>
              <w:ind w:firstLine="709"/>
              <w:rPr>
                <w:rFonts w:eastAsia="Arial"/>
                <w:sz w:val="28"/>
                <w:szCs w:val="28"/>
              </w:rPr>
            </w:pPr>
          </w:p>
        </w:tc>
      </w:tr>
      <w:tr w:rsidR="000C089D" w:rsidRPr="003730AE" w:rsidTr="005B52A7">
        <w:trPr>
          <w:trHeight w:val="205"/>
          <w:jc w:val="center"/>
        </w:trPr>
        <w:tc>
          <w:tcPr>
            <w:tcW w:w="3250" w:type="dxa"/>
            <w:gridSpan w:val="3"/>
          </w:tcPr>
          <w:p w:rsidR="000C089D" w:rsidRPr="003730AE" w:rsidRDefault="000C089D" w:rsidP="003730AE">
            <w:pPr>
              <w:ind w:firstLine="709"/>
              <w:rPr>
                <w:rFonts w:eastAsia="Arial"/>
                <w:sz w:val="28"/>
                <w:szCs w:val="28"/>
              </w:rPr>
            </w:pPr>
            <w:r w:rsidRPr="003730AE">
              <w:rPr>
                <w:rFonts w:eastAsia="Arial"/>
                <w:sz w:val="28"/>
                <w:szCs w:val="28"/>
              </w:rPr>
              <w:t>Нагрузки на оси (т)</w:t>
            </w:r>
          </w:p>
        </w:tc>
        <w:tc>
          <w:tcPr>
            <w:tcW w:w="6248" w:type="dxa"/>
            <w:gridSpan w:val="10"/>
          </w:tcPr>
          <w:p w:rsidR="000C089D" w:rsidRPr="003730AE" w:rsidRDefault="000C089D" w:rsidP="003730AE">
            <w:pPr>
              <w:ind w:firstLine="709"/>
              <w:rPr>
                <w:rFonts w:eastAsia="Arial"/>
                <w:sz w:val="28"/>
                <w:szCs w:val="28"/>
              </w:rPr>
            </w:pPr>
          </w:p>
        </w:tc>
      </w:tr>
      <w:tr w:rsidR="000C089D" w:rsidRPr="003730AE" w:rsidTr="005B52A7">
        <w:trPr>
          <w:trHeight w:val="205"/>
          <w:jc w:val="center"/>
        </w:trPr>
        <w:tc>
          <w:tcPr>
            <w:tcW w:w="3958" w:type="dxa"/>
            <w:gridSpan w:val="5"/>
          </w:tcPr>
          <w:p w:rsidR="000C089D" w:rsidRPr="003730AE" w:rsidRDefault="000C089D" w:rsidP="003730AE">
            <w:pPr>
              <w:ind w:firstLine="709"/>
              <w:rPr>
                <w:rFonts w:eastAsia="Arial"/>
                <w:sz w:val="28"/>
                <w:szCs w:val="28"/>
              </w:rPr>
            </w:pPr>
            <w:r w:rsidRPr="003730AE">
              <w:rPr>
                <w:rFonts w:eastAsia="Arial"/>
                <w:sz w:val="28"/>
                <w:szCs w:val="28"/>
              </w:rPr>
              <w:t>Габариты:</w:t>
            </w:r>
          </w:p>
        </w:tc>
        <w:tc>
          <w:tcPr>
            <w:tcW w:w="1985" w:type="dxa"/>
            <w:gridSpan w:val="3"/>
          </w:tcPr>
          <w:p w:rsidR="000C089D" w:rsidRPr="003730AE" w:rsidRDefault="000C089D" w:rsidP="003730AE">
            <w:pPr>
              <w:ind w:firstLine="709"/>
              <w:rPr>
                <w:rFonts w:eastAsia="Arial"/>
                <w:sz w:val="28"/>
                <w:szCs w:val="28"/>
              </w:rPr>
            </w:pPr>
            <w:r w:rsidRPr="003730AE">
              <w:rPr>
                <w:rFonts w:eastAsia="Arial"/>
                <w:sz w:val="28"/>
                <w:szCs w:val="28"/>
              </w:rPr>
              <w:t>Длина (м)</w:t>
            </w:r>
          </w:p>
        </w:tc>
        <w:tc>
          <w:tcPr>
            <w:tcW w:w="1843" w:type="dxa"/>
            <w:gridSpan w:val="3"/>
          </w:tcPr>
          <w:p w:rsidR="000C089D" w:rsidRPr="003730AE" w:rsidRDefault="000C089D" w:rsidP="003730AE">
            <w:pPr>
              <w:ind w:firstLine="709"/>
              <w:rPr>
                <w:rFonts w:eastAsia="Arial"/>
                <w:sz w:val="28"/>
                <w:szCs w:val="28"/>
              </w:rPr>
            </w:pPr>
            <w:r w:rsidRPr="003730AE">
              <w:rPr>
                <w:rFonts w:eastAsia="Arial"/>
                <w:sz w:val="28"/>
                <w:szCs w:val="28"/>
              </w:rPr>
              <w:t>Ширина (м)</w:t>
            </w:r>
          </w:p>
        </w:tc>
        <w:tc>
          <w:tcPr>
            <w:tcW w:w="1712" w:type="dxa"/>
            <w:gridSpan w:val="2"/>
          </w:tcPr>
          <w:p w:rsidR="000C089D" w:rsidRPr="003730AE" w:rsidRDefault="000C089D" w:rsidP="003730AE">
            <w:pPr>
              <w:ind w:firstLine="709"/>
              <w:rPr>
                <w:rFonts w:eastAsia="Arial"/>
                <w:sz w:val="28"/>
                <w:szCs w:val="28"/>
              </w:rPr>
            </w:pPr>
            <w:r w:rsidRPr="003730AE">
              <w:rPr>
                <w:rFonts w:eastAsia="Arial"/>
                <w:sz w:val="28"/>
                <w:szCs w:val="28"/>
              </w:rPr>
              <w:t>Высота (м)</w:t>
            </w:r>
          </w:p>
        </w:tc>
      </w:tr>
      <w:tr w:rsidR="000C089D" w:rsidRPr="003730AE" w:rsidTr="005B52A7">
        <w:trPr>
          <w:trHeight w:val="205"/>
          <w:jc w:val="center"/>
        </w:trPr>
        <w:tc>
          <w:tcPr>
            <w:tcW w:w="4746" w:type="dxa"/>
            <w:gridSpan w:val="6"/>
          </w:tcPr>
          <w:p w:rsidR="000C089D" w:rsidRPr="003730AE" w:rsidRDefault="000C089D" w:rsidP="003730AE">
            <w:pPr>
              <w:ind w:firstLine="709"/>
              <w:rPr>
                <w:rFonts w:eastAsia="Arial"/>
                <w:sz w:val="28"/>
                <w:szCs w:val="28"/>
              </w:rPr>
            </w:pPr>
            <w:r w:rsidRPr="003730AE">
              <w:rPr>
                <w:rFonts w:eastAsia="Arial"/>
                <w:sz w:val="28"/>
                <w:szCs w:val="28"/>
              </w:rPr>
              <w:t>Разрешение выдано (наименование уполномоченного органа)</w:t>
            </w:r>
          </w:p>
        </w:tc>
        <w:tc>
          <w:tcPr>
            <w:tcW w:w="4752" w:type="dxa"/>
            <w:gridSpan w:val="7"/>
          </w:tcPr>
          <w:p w:rsidR="000C089D" w:rsidRPr="003730AE" w:rsidRDefault="000C089D" w:rsidP="003730AE">
            <w:pPr>
              <w:ind w:firstLine="709"/>
              <w:rPr>
                <w:rFonts w:eastAsia="Arial"/>
                <w:sz w:val="28"/>
                <w:szCs w:val="28"/>
              </w:rPr>
            </w:pPr>
          </w:p>
        </w:tc>
      </w:tr>
      <w:tr w:rsidR="000C089D" w:rsidRPr="003730AE" w:rsidTr="005B52A7">
        <w:trPr>
          <w:trHeight w:val="205"/>
          <w:jc w:val="center"/>
        </w:trPr>
        <w:tc>
          <w:tcPr>
            <w:tcW w:w="9498" w:type="dxa"/>
            <w:gridSpan w:val="13"/>
          </w:tcPr>
          <w:p w:rsidR="000C089D" w:rsidRPr="003730AE" w:rsidRDefault="000C089D" w:rsidP="003730AE">
            <w:pPr>
              <w:ind w:firstLine="709"/>
              <w:rPr>
                <w:rFonts w:eastAsia="Arial"/>
                <w:sz w:val="28"/>
                <w:szCs w:val="28"/>
              </w:rPr>
            </w:pPr>
          </w:p>
        </w:tc>
      </w:tr>
      <w:tr w:rsidR="000C089D" w:rsidRPr="003730AE" w:rsidTr="005B52A7">
        <w:trPr>
          <w:trHeight w:val="205"/>
          <w:jc w:val="center"/>
        </w:trPr>
        <w:tc>
          <w:tcPr>
            <w:tcW w:w="3166" w:type="dxa"/>
            <w:gridSpan w:val="2"/>
          </w:tcPr>
          <w:p w:rsidR="000C089D" w:rsidRPr="003730AE" w:rsidRDefault="000C089D" w:rsidP="003730AE">
            <w:pPr>
              <w:ind w:firstLine="709"/>
              <w:rPr>
                <w:rFonts w:eastAsia="Arial"/>
                <w:sz w:val="28"/>
                <w:szCs w:val="28"/>
              </w:rPr>
            </w:pPr>
          </w:p>
        </w:tc>
        <w:tc>
          <w:tcPr>
            <w:tcW w:w="3166" w:type="dxa"/>
            <w:gridSpan w:val="7"/>
          </w:tcPr>
          <w:p w:rsidR="000C089D" w:rsidRPr="003730AE" w:rsidRDefault="000C089D" w:rsidP="003730AE">
            <w:pPr>
              <w:ind w:firstLine="709"/>
              <w:rPr>
                <w:rFonts w:eastAsia="Arial"/>
                <w:sz w:val="28"/>
                <w:szCs w:val="28"/>
              </w:rPr>
            </w:pPr>
          </w:p>
        </w:tc>
        <w:tc>
          <w:tcPr>
            <w:tcW w:w="3166" w:type="dxa"/>
            <w:gridSpan w:val="4"/>
          </w:tcPr>
          <w:p w:rsidR="000C089D" w:rsidRPr="003730AE" w:rsidRDefault="000C089D" w:rsidP="003730AE">
            <w:pPr>
              <w:ind w:firstLine="709"/>
              <w:rPr>
                <w:rFonts w:eastAsia="Arial"/>
                <w:sz w:val="28"/>
                <w:szCs w:val="28"/>
              </w:rPr>
            </w:pPr>
          </w:p>
        </w:tc>
      </w:tr>
      <w:tr w:rsidR="000C089D" w:rsidRPr="003730AE" w:rsidTr="005B52A7">
        <w:trPr>
          <w:trHeight w:val="205"/>
          <w:jc w:val="center"/>
        </w:trPr>
        <w:tc>
          <w:tcPr>
            <w:tcW w:w="3166" w:type="dxa"/>
            <w:gridSpan w:val="2"/>
          </w:tcPr>
          <w:p w:rsidR="000C089D" w:rsidRPr="003730AE" w:rsidRDefault="000C089D" w:rsidP="003730AE">
            <w:pPr>
              <w:ind w:firstLine="709"/>
              <w:rPr>
                <w:rFonts w:eastAsia="Arial"/>
                <w:sz w:val="28"/>
                <w:szCs w:val="28"/>
              </w:rPr>
            </w:pPr>
            <w:r w:rsidRPr="003730AE">
              <w:rPr>
                <w:rFonts w:eastAsia="Arial"/>
                <w:sz w:val="28"/>
                <w:szCs w:val="28"/>
              </w:rPr>
              <w:t>(должность)</w:t>
            </w:r>
          </w:p>
        </w:tc>
        <w:tc>
          <w:tcPr>
            <w:tcW w:w="3166" w:type="dxa"/>
            <w:gridSpan w:val="7"/>
          </w:tcPr>
          <w:p w:rsidR="000C089D" w:rsidRPr="003730AE" w:rsidRDefault="000C089D" w:rsidP="003730AE">
            <w:pPr>
              <w:ind w:firstLine="709"/>
              <w:rPr>
                <w:rFonts w:eastAsia="Arial"/>
                <w:sz w:val="28"/>
                <w:szCs w:val="28"/>
              </w:rPr>
            </w:pPr>
            <w:r w:rsidRPr="003730AE">
              <w:rPr>
                <w:rFonts w:eastAsia="Arial"/>
                <w:sz w:val="28"/>
                <w:szCs w:val="28"/>
              </w:rPr>
              <w:t>(подпись)</w:t>
            </w:r>
          </w:p>
        </w:tc>
        <w:tc>
          <w:tcPr>
            <w:tcW w:w="3166" w:type="dxa"/>
            <w:gridSpan w:val="4"/>
          </w:tcPr>
          <w:p w:rsidR="000C089D" w:rsidRPr="003730AE" w:rsidRDefault="000C089D" w:rsidP="003730AE">
            <w:pPr>
              <w:ind w:firstLine="709"/>
              <w:rPr>
                <w:rFonts w:eastAsia="Arial"/>
                <w:sz w:val="28"/>
                <w:szCs w:val="28"/>
              </w:rPr>
            </w:pPr>
            <w:r w:rsidRPr="003730AE">
              <w:rPr>
                <w:rFonts w:eastAsia="Arial"/>
                <w:sz w:val="28"/>
                <w:szCs w:val="28"/>
              </w:rPr>
              <w:t>(Фамилия, имя, отчество (при наличии)</w:t>
            </w:r>
          </w:p>
        </w:tc>
      </w:tr>
      <w:tr w:rsidR="000C089D" w:rsidRPr="003730AE" w:rsidTr="005B52A7">
        <w:trPr>
          <w:trHeight w:val="205"/>
          <w:jc w:val="center"/>
        </w:trPr>
        <w:tc>
          <w:tcPr>
            <w:tcW w:w="9498" w:type="dxa"/>
            <w:gridSpan w:val="13"/>
          </w:tcPr>
          <w:p w:rsidR="000C089D" w:rsidRPr="003730AE" w:rsidRDefault="000C089D" w:rsidP="003730AE">
            <w:pPr>
              <w:ind w:firstLine="709"/>
              <w:rPr>
                <w:rFonts w:eastAsia="Arial"/>
                <w:sz w:val="28"/>
                <w:szCs w:val="28"/>
              </w:rPr>
            </w:pPr>
            <w:r w:rsidRPr="003730AE">
              <w:rPr>
                <w:rFonts w:eastAsia="Arial"/>
                <w:sz w:val="28"/>
                <w:szCs w:val="28"/>
              </w:rPr>
              <w:t>«_____»_____________20___г.                              М.П. (при наличии)</w:t>
            </w:r>
          </w:p>
        </w:tc>
      </w:tr>
    </w:tbl>
    <w:p w:rsidR="000C089D" w:rsidRPr="003730AE" w:rsidRDefault="000C089D" w:rsidP="003730AE">
      <w:pPr>
        <w:ind w:firstLine="709"/>
        <w:jc w:val="both"/>
        <w:rPr>
          <w:rFonts w:eastAsia="Arial"/>
          <w:sz w:val="28"/>
          <w:szCs w:val="28"/>
        </w:rPr>
      </w:pPr>
    </w:p>
    <w:p w:rsidR="000C089D" w:rsidRPr="003730AE" w:rsidRDefault="000C089D" w:rsidP="003730AE">
      <w:pPr>
        <w:ind w:firstLine="709"/>
        <w:jc w:val="both"/>
        <w:rPr>
          <w:rFonts w:eastAsia="Arial"/>
          <w:sz w:val="28"/>
          <w:szCs w:val="28"/>
        </w:rPr>
      </w:pPr>
    </w:p>
    <w:p w:rsidR="000C089D" w:rsidRPr="003730AE" w:rsidRDefault="000C089D" w:rsidP="003730AE">
      <w:pPr>
        <w:ind w:firstLine="709"/>
        <w:jc w:val="center"/>
        <w:rPr>
          <w:rFonts w:eastAsia="Arial"/>
          <w:sz w:val="28"/>
          <w:szCs w:val="28"/>
        </w:rPr>
      </w:pPr>
      <w:r w:rsidRPr="003730AE">
        <w:rPr>
          <w:rFonts w:eastAsia="Arial"/>
          <w:sz w:val="28"/>
          <w:szCs w:val="28"/>
        </w:rPr>
        <w:lastRenderedPageBreak/>
        <w:t>(оборотная сторона)</w:t>
      </w:r>
    </w:p>
    <w:p w:rsidR="000C089D" w:rsidRPr="003730AE" w:rsidRDefault="000C089D" w:rsidP="003730AE">
      <w:pPr>
        <w:ind w:firstLine="709"/>
        <w:jc w:val="both"/>
        <w:rPr>
          <w:rFonts w:eastAsia="Arial"/>
          <w:sz w:val="28"/>
          <w:szCs w:val="28"/>
        </w:rPr>
      </w:pPr>
    </w:p>
    <w:p w:rsidR="000C089D" w:rsidRPr="003730AE" w:rsidRDefault="000C089D" w:rsidP="003730AE">
      <w:pPr>
        <w:ind w:firstLine="709"/>
        <w:jc w:val="both"/>
        <w:rPr>
          <w:rFonts w:eastAsia="Arial"/>
          <w:sz w:val="28"/>
          <w:szCs w:val="28"/>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4"/>
        <w:gridCol w:w="6384"/>
      </w:tblGrid>
      <w:tr w:rsidR="000C089D" w:rsidRPr="003730AE" w:rsidTr="005B52A7">
        <w:trPr>
          <w:trHeight w:val="141"/>
          <w:jc w:val="center"/>
        </w:trPr>
        <w:tc>
          <w:tcPr>
            <w:tcW w:w="3114" w:type="dxa"/>
            <w:shd w:val="clear" w:color="auto" w:fill="auto"/>
          </w:tcPr>
          <w:p w:rsidR="000C089D" w:rsidRPr="003730AE" w:rsidRDefault="000C089D" w:rsidP="003730AE">
            <w:pPr>
              <w:ind w:firstLine="709"/>
              <w:jc w:val="both"/>
              <w:rPr>
                <w:rFonts w:eastAsia="Arial"/>
                <w:sz w:val="28"/>
                <w:szCs w:val="28"/>
              </w:rPr>
            </w:pPr>
            <w:r w:rsidRPr="003730AE">
              <w:rPr>
                <w:rFonts w:eastAsia="Arial"/>
                <w:sz w:val="28"/>
                <w:szCs w:val="28"/>
              </w:rPr>
              <w:t>Вид сопровождения</w:t>
            </w:r>
          </w:p>
        </w:tc>
        <w:tc>
          <w:tcPr>
            <w:tcW w:w="6384" w:type="dxa"/>
            <w:shd w:val="clear" w:color="auto" w:fill="auto"/>
          </w:tcPr>
          <w:p w:rsidR="000C089D" w:rsidRPr="003730AE" w:rsidRDefault="000C089D" w:rsidP="003730AE">
            <w:pPr>
              <w:ind w:firstLine="709"/>
              <w:jc w:val="both"/>
              <w:rPr>
                <w:rFonts w:eastAsia="Arial"/>
                <w:sz w:val="28"/>
                <w:szCs w:val="28"/>
              </w:rPr>
            </w:pPr>
          </w:p>
        </w:tc>
      </w:tr>
      <w:tr w:rsidR="0003467B" w:rsidRPr="003730AE" w:rsidTr="00E83F6E">
        <w:trPr>
          <w:trHeight w:val="141"/>
          <w:jc w:val="center"/>
        </w:trPr>
        <w:tc>
          <w:tcPr>
            <w:tcW w:w="9498" w:type="dxa"/>
            <w:gridSpan w:val="2"/>
            <w:shd w:val="clear" w:color="auto" w:fill="auto"/>
          </w:tcPr>
          <w:p w:rsidR="0003467B" w:rsidRPr="003730AE" w:rsidRDefault="0003467B" w:rsidP="003730AE">
            <w:pPr>
              <w:ind w:firstLine="709"/>
              <w:jc w:val="both"/>
              <w:rPr>
                <w:rFonts w:eastAsia="Arial"/>
                <w:sz w:val="28"/>
                <w:szCs w:val="28"/>
              </w:rPr>
            </w:pPr>
            <w:r w:rsidRPr="003730AE">
              <w:rPr>
                <w:rFonts w:eastAsia="Arial"/>
                <w:sz w:val="28"/>
                <w:szCs w:val="28"/>
              </w:rPr>
              <w:t>Особые условия движения (определяются уполномоченным органом, владельцами автомобильных дорог, Госавтоинспекцией</w:t>
            </w:r>
          </w:p>
        </w:tc>
      </w:tr>
      <w:tr w:rsidR="000C089D" w:rsidRPr="003730AE" w:rsidTr="005B52A7">
        <w:trPr>
          <w:trHeight w:val="141"/>
          <w:jc w:val="center"/>
        </w:trPr>
        <w:tc>
          <w:tcPr>
            <w:tcW w:w="9498" w:type="dxa"/>
            <w:gridSpan w:val="2"/>
            <w:shd w:val="clear" w:color="auto" w:fill="auto"/>
          </w:tcPr>
          <w:p w:rsidR="000C089D" w:rsidRPr="003730AE" w:rsidRDefault="000C089D" w:rsidP="003730AE">
            <w:pPr>
              <w:ind w:firstLine="709"/>
              <w:jc w:val="both"/>
              <w:rPr>
                <w:rFonts w:eastAsia="Arial"/>
                <w:sz w:val="28"/>
                <w:szCs w:val="28"/>
              </w:rPr>
            </w:pPr>
          </w:p>
        </w:tc>
      </w:tr>
      <w:tr w:rsidR="000C089D" w:rsidRPr="003730AE" w:rsidTr="005B52A7">
        <w:trPr>
          <w:trHeight w:val="205"/>
          <w:jc w:val="center"/>
        </w:trPr>
        <w:tc>
          <w:tcPr>
            <w:tcW w:w="9498" w:type="dxa"/>
            <w:gridSpan w:val="2"/>
          </w:tcPr>
          <w:p w:rsidR="000C089D" w:rsidRPr="003730AE" w:rsidRDefault="000C089D" w:rsidP="003730AE">
            <w:pPr>
              <w:ind w:firstLine="709"/>
              <w:jc w:val="both"/>
              <w:rPr>
                <w:rFonts w:eastAsia="Arial"/>
                <w:sz w:val="28"/>
                <w:szCs w:val="28"/>
              </w:rPr>
            </w:pPr>
            <w:r w:rsidRPr="003730AE">
              <w:rPr>
                <w:rFonts w:eastAsia="Arial"/>
                <w:sz w:val="28"/>
                <w:szCs w:val="28"/>
              </w:rPr>
              <w:t xml:space="preserve">Владельцы автомобильных дорог, сооружений, инженерных коммуникаций, </w:t>
            </w:r>
            <w:r w:rsidR="0003467B" w:rsidRPr="003730AE">
              <w:rPr>
                <w:rFonts w:eastAsia="Arial"/>
                <w:sz w:val="28"/>
                <w:szCs w:val="28"/>
              </w:rPr>
              <w:t xml:space="preserve">владельцы инфраструктуры железнодорожного транспорта общего пользования и (или) владельцы железнодорожных путей необщего пользования, </w:t>
            </w:r>
            <w:r w:rsidRPr="003730AE">
              <w:rPr>
                <w:rFonts w:eastAsia="Arial"/>
                <w:sz w:val="28"/>
                <w:szCs w:val="28"/>
              </w:rPr>
              <w:t>подразделение Госавтоинспекции и другие организации, с</w:t>
            </w:r>
            <w:r w:rsidR="0003467B" w:rsidRPr="003730AE">
              <w:rPr>
                <w:rFonts w:eastAsia="Arial"/>
                <w:sz w:val="28"/>
                <w:szCs w:val="28"/>
              </w:rPr>
              <w:t xml:space="preserve">огласовавшие перевозку (указываются наименования </w:t>
            </w:r>
            <w:r w:rsidRPr="003730AE">
              <w:rPr>
                <w:rFonts w:eastAsia="Arial"/>
                <w:sz w:val="28"/>
                <w:szCs w:val="28"/>
              </w:rPr>
              <w:t>организа</w:t>
            </w:r>
            <w:r w:rsidR="0003467B" w:rsidRPr="003730AE">
              <w:rPr>
                <w:rFonts w:eastAsia="Arial"/>
                <w:sz w:val="28"/>
                <w:szCs w:val="28"/>
              </w:rPr>
              <w:t>ций</w:t>
            </w:r>
            <w:r w:rsidRPr="003730AE">
              <w:rPr>
                <w:rFonts w:eastAsia="Arial"/>
                <w:sz w:val="28"/>
                <w:szCs w:val="28"/>
              </w:rPr>
              <w:t xml:space="preserve">, </w:t>
            </w:r>
            <w:r w:rsidR="0003467B" w:rsidRPr="003730AE">
              <w:rPr>
                <w:rFonts w:eastAsia="Arial"/>
                <w:sz w:val="28"/>
                <w:szCs w:val="28"/>
              </w:rPr>
              <w:t>реквизиты документов о согласовании</w:t>
            </w:r>
            <w:r w:rsidRPr="003730AE">
              <w:rPr>
                <w:rFonts w:eastAsia="Arial"/>
                <w:sz w:val="28"/>
                <w:szCs w:val="28"/>
              </w:rPr>
              <w:t>, для Госавтоинспекции печать</w:t>
            </w:r>
            <w:r w:rsidR="0003467B" w:rsidRPr="003730AE">
              <w:rPr>
                <w:rFonts w:eastAsia="Arial"/>
                <w:sz w:val="28"/>
                <w:szCs w:val="28"/>
              </w:rPr>
              <w:t xml:space="preserve">, </w:t>
            </w:r>
            <w:r w:rsidRPr="003730AE">
              <w:rPr>
                <w:rFonts w:eastAsia="Arial"/>
                <w:sz w:val="28"/>
                <w:szCs w:val="28"/>
              </w:rPr>
              <w:t xml:space="preserve">фамилия, имя, отчество должностного лица </w:t>
            </w:r>
            <w:r w:rsidR="0003467B" w:rsidRPr="003730AE">
              <w:rPr>
                <w:rFonts w:eastAsia="Arial"/>
                <w:sz w:val="28"/>
                <w:szCs w:val="28"/>
              </w:rPr>
              <w:t xml:space="preserve">и </w:t>
            </w:r>
            <w:r w:rsidRPr="003730AE">
              <w:rPr>
                <w:rFonts w:eastAsia="Arial"/>
                <w:sz w:val="28"/>
                <w:szCs w:val="28"/>
              </w:rPr>
              <w:t>подпись)</w:t>
            </w:r>
          </w:p>
        </w:tc>
      </w:tr>
      <w:tr w:rsidR="000C089D" w:rsidRPr="003730AE" w:rsidTr="005B52A7">
        <w:trPr>
          <w:trHeight w:val="205"/>
          <w:jc w:val="center"/>
        </w:trPr>
        <w:tc>
          <w:tcPr>
            <w:tcW w:w="9498" w:type="dxa"/>
            <w:gridSpan w:val="2"/>
          </w:tcPr>
          <w:p w:rsidR="000C089D" w:rsidRPr="003730AE" w:rsidRDefault="0003467B" w:rsidP="003730AE">
            <w:pPr>
              <w:ind w:firstLine="709"/>
              <w:jc w:val="both"/>
              <w:rPr>
                <w:rFonts w:eastAsia="Arial"/>
                <w:sz w:val="28"/>
                <w:szCs w:val="28"/>
              </w:rPr>
            </w:pPr>
            <w:r w:rsidRPr="003730AE">
              <w:rPr>
                <w:rFonts w:eastAsia="Arial"/>
                <w:sz w:val="28"/>
                <w:szCs w:val="28"/>
              </w:rPr>
              <w:t>С условиями настоящего специального разрешения, а также с</w:t>
            </w:r>
            <w:r w:rsidR="000C089D" w:rsidRPr="003730AE">
              <w:rPr>
                <w:rFonts w:eastAsia="Arial"/>
                <w:sz w:val="28"/>
                <w:szCs w:val="28"/>
              </w:rPr>
              <w:t xml:space="preserve"> нормативными требованиями в области дорожного движения ознакомлен</w:t>
            </w:r>
          </w:p>
        </w:tc>
      </w:tr>
      <w:tr w:rsidR="000C089D" w:rsidRPr="003730AE" w:rsidTr="005B52A7">
        <w:trPr>
          <w:trHeight w:val="205"/>
          <w:jc w:val="center"/>
        </w:trPr>
        <w:tc>
          <w:tcPr>
            <w:tcW w:w="3114" w:type="dxa"/>
          </w:tcPr>
          <w:p w:rsidR="000C089D" w:rsidRPr="003730AE" w:rsidRDefault="000C089D" w:rsidP="003730AE">
            <w:pPr>
              <w:ind w:firstLine="709"/>
              <w:rPr>
                <w:rFonts w:eastAsia="Arial"/>
                <w:sz w:val="28"/>
                <w:szCs w:val="28"/>
              </w:rPr>
            </w:pPr>
            <w:r w:rsidRPr="003730AE">
              <w:rPr>
                <w:rFonts w:eastAsia="Arial"/>
                <w:sz w:val="28"/>
                <w:szCs w:val="28"/>
              </w:rPr>
              <w:t>Водител</w:t>
            </w:r>
            <w:r w:rsidR="0003467B" w:rsidRPr="003730AE">
              <w:rPr>
                <w:rFonts w:eastAsia="Arial"/>
                <w:sz w:val="28"/>
                <w:szCs w:val="28"/>
              </w:rPr>
              <w:t xml:space="preserve">ь </w:t>
            </w:r>
            <w:r w:rsidRPr="003730AE">
              <w:rPr>
                <w:rFonts w:eastAsia="Arial"/>
                <w:sz w:val="28"/>
                <w:szCs w:val="28"/>
              </w:rPr>
              <w:t>транспортного средства</w:t>
            </w:r>
          </w:p>
        </w:tc>
        <w:tc>
          <w:tcPr>
            <w:tcW w:w="6384" w:type="dxa"/>
          </w:tcPr>
          <w:p w:rsidR="000C089D" w:rsidRPr="003730AE" w:rsidRDefault="000C089D" w:rsidP="003730AE">
            <w:pPr>
              <w:ind w:firstLine="709"/>
              <w:rPr>
                <w:rFonts w:eastAsia="Arial"/>
                <w:sz w:val="28"/>
                <w:szCs w:val="28"/>
              </w:rPr>
            </w:pPr>
          </w:p>
        </w:tc>
      </w:tr>
      <w:tr w:rsidR="000C089D" w:rsidRPr="003730AE" w:rsidTr="005B52A7">
        <w:trPr>
          <w:trHeight w:val="205"/>
          <w:jc w:val="center"/>
        </w:trPr>
        <w:tc>
          <w:tcPr>
            <w:tcW w:w="3114" w:type="dxa"/>
          </w:tcPr>
          <w:p w:rsidR="000C089D" w:rsidRPr="003730AE" w:rsidRDefault="000C089D" w:rsidP="003730AE">
            <w:pPr>
              <w:ind w:firstLine="709"/>
              <w:rPr>
                <w:rFonts w:eastAsia="Arial"/>
                <w:sz w:val="28"/>
                <w:szCs w:val="28"/>
              </w:rPr>
            </w:pPr>
          </w:p>
        </w:tc>
        <w:tc>
          <w:tcPr>
            <w:tcW w:w="6384" w:type="dxa"/>
          </w:tcPr>
          <w:p w:rsidR="000C089D" w:rsidRPr="003730AE" w:rsidRDefault="000C089D" w:rsidP="003730AE">
            <w:pPr>
              <w:ind w:firstLine="709"/>
              <w:rPr>
                <w:rFonts w:eastAsia="Arial"/>
                <w:sz w:val="28"/>
                <w:szCs w:val="28"/>
              </w:rPr>
            </w:pPr>
            <w:r w:rsidRPr="003730AE">
              <w:rPr>
                <w:rFonts w:eastAsia="Arial"/>
                <w:sz w:val="28"/>
                <w:szCs w:val="28"/>
              </w:rPr>
              <w:t>(Фамилия, имя, отчество (при наличии), подпись)</w:t>
            </w:r>
          </w:p>
        </w:tc>
      </w:tr>
      <w:tr w:rsidR="000C089D" w:rsidRPr="003730AE" w:rsidTr="005B52A7">
        <w:trPr>
          <w:trHeight w:val="205"/>
          <w:jc w:val="center"/>
        </w:trPr>
        <w:tc>
          <w:tcPr>
            <w:tcW w:w="9498" w:type="dxa"/>
            <w:gridSpan w:val="2"/>
          </w:tcPr>
          <w:p w:rsidR="000C089D" w:rsidRPr="003730AE" w:rsidRDefault="0003467B" w:rsidP="003730AE">
            <w:pPr>
              <w:ind w:firstLine="709"/>
              <w:jc w:val="both"/>
              <w:rPr>
                <w:rFonts w:eastAsia="Arial"/>
                <w:sz w:val="28"/>
                <w:szCs w:val="28"/>
              </w:rPr>
            </w:pPr>
            <w:r w:rsidRPr="003730AE">
              <w:rPr>
                <w:rFonts w:eastAsia="Arial"/>
                <w:sz w:val="28"/>
                <w:szCs w:val="28"/>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0C089D" w:rsidRPr="003730AE" w:rsidTr="005B52A7">
        <w:trPr>
          <w:trHeight w:val="205"/>
          <w:jc w:val="center"/>
        </w:trPr>
        <w:tc>
          <w:tcPr>
            <w:tcW w:w="9498" w:type="dxa"/>
            <w:gridSpan w:val="2"/>
          </w:tcPr>
          <w:p w:rsidR="000C089D" w:rsidRPr="003730AE" w:rsidRDefault="000C089D" w:rsidP="003730AE">
            <w:pPr>
              <w:ind w:firstLine="709"/>
              <w:rPr>
                <w:rFonts w:eastAsia="Arial"/>
                <w:sz w:val="28"/>
                <w:szCs w:val="28"/>
              </w:rPr>
            </w:pPr>
          </w:p>
        </w:tc>
      </w:tr>
      <w:tr w:rsidR="000C089D" w:rsidRPr="003730AE" w:rsidTr="005B52A7">
        <w:trPr>
          <w:trHeight w:val="205"/>
          <w:jc w:val="center"/>
        </w:trPr>
        <w:tc>
          <w:tcPr>
            <w:tcW w:w="3114" w:type="dxa"/>
          </w:tcPr>
          <w:p w:rsidR="000C089D" w:rsidRPr="003730AE" w:rsidRDefault="000C089D" w:rsidP="003730AE">
            <w:pPr>
              <w:ind w:firstLine="709"/>
              <w:rPr>
                <w:rFonts w:eastAsia="Arial"/>
                <w:sz w:val="28"/>
                <w:szCs w:val="28"/>
              </w:rPr>
            </w:pPr>
          </w:p>
        </w:tc>
        <w:tc>
          <w:tcPr>
            <w:tcW w:w="6384" w:type="dxa"/>
          </w:tcPr>
          <w:p w:rsidR="000C089D" w:rsidRPr="003730AE" w:rsidRDefault="000C089D" w:rsidP="003730AE">
            <w:pPr>
              <w:ind w:firstLine="709"/>
              <w:rPr>
                <w:rFonts w:eastAsia="Arial"/>
                <w:sz w:val="28"/>
                <w:szCs w:val="28"/>
              </w:rPr>
            </w:pPr>
          </w:p>
        </w:tc>
      </w:tr>
    </w:tbl>
    <w:p w:rsidR="000C089D" w:rsidRPr="003730AE" w:rsidRDefault="000C089D" w:rsidP="003730AE">
      <w:pPr>
        <w:pStyle w:val="aff8"/>
        <w:suppressAutoHyphens/>
        <w:spacing w:after="0" w:line="240" w:lineRule="auto"/>
        <w:ind w:left="0" w:firstLine="709"/>
        <w:rPr>
          <w:rFonts w:ascii="Times New Roman" w:eastAsia="Arial" w:hAnsi="Times New Roman" w:cs="Times New Roman"/>
          <w:sz w:val="28"/>
          <w:szCs w:val="28"/>
          <w:lang w:eastAsia="ar-SA"/>
        </w:rPr>
      </w:pPr>
    </w:p>
    <w:p w:rsidR="000C089D" w:rsidRPr="003730AE" w:rsidRDefault="0003467B" w:rsidP="003730AE">
      <w:pPr>
        <w:ind w:firstLine="709"/>
        <w:jc w:val="both"/>
        <w:rPr>
          <w:rFonts w:eastAsia="Arial"/>
          <w:sz w:val="28"/>
          <w:szCs w:val="28"/>
        </w:rPr>
      </w:pPr>
      <w:r w:rsidRPr="003730AE">
        <w:rPr>
          <w:rFonts w:eastAsia="Arial"/>
          <w:sz w:val="28"/>
          <w:szCs w:val="28"/>
        </w:rPr>
        <w:t>З</w:t>
      </w:r>
      <w:r w:rsidR="000C089D" w:rsidRPr="003730AE">
        <w:rPr>
          <w:rFonts w:eastAsia="Arial"/>
          <w:sz w:val="28"/>
          <w:szCs w:val="28"/>
        </w:rPr>
        <w:t>аместитель главы</w:t>
      </w:r>
    </w:p>
    <w:p w:rsidR="000C089D" w:rsidRPr="003730AE" w:rsidRDefault="000C089D" w:rsidP="003730AE">
      <w:pPr>
        <w:ind w:firstLine="709"/>
        <w:jc w:val="both"/>
        <w:rPr>
          <w:rFonts w:eastAsia="Arial"/>
          <w:sz w:val="28"/>
          <w:szCs w:val="28"/>
        </w:rPr>
      </w:pPr>
      <w:r w:rsidRPr="003730AE">
        <w:rPr>
          <w:rFonts w:eastAsia="Arial"/>
          <w:sz w:val="28"/>
          <w:szCs w:val="28"/>
        </w:rPr>
        <w:t>муниципального образования</w:t>
      </w:r>
      <w:r w:rsidRPr="003730AE">
        <w:rPr>
          <w:rFonts w:eastAsia="Arial"/>
          <w:sz w:val="28"/>
          <w:szCs w:val="28"/>
        </w:rPr>
        <w:tab/>
      </w:r>
      <w:r w:rsidRPr="003730AE">
        <w:rPr>
          <w:rFonts w:eastAsia="Arial"/>
          <w:sz w:val="28"/>
          <w:szCs w:val="28"/>
        </w:rPr>
        <w:tab/>
      </w:r>
      <w:r w:rsidRPr="003730AE">
        <w:rPr>
          <w:rFonts w:eastAsia="Arial"/>
          <w:sz w:val="28"/>
          <w:szCs w:val="28"/>
        </w:rPr>
        <w:tab/>
        <w:t xml:space="preserve">               </w:t>
      </w:r>
      <w:r w:rsidRPr="003730AE">
        <w:rPr>
          <w:rFonts w:eastAsia="Arial"/>
          <w:sz w:val="28"/>
          <w:szCs w:val="28"/>
        </w:rPr>
        <w:tab/>
        <w:t xml:space="preserve">     А.И. Яменсков</w:t>
      </w:r>
    </w:p>
    <w:p w:rsidR="000C089D" w:rsidRPr="003730AE" w:rsidRDefault="000C089D" w:rsidP="003730AE">
      <w:pPr>
        <w:ind w:firstLine="709"/>
        <w:rPr>
          <w:sz w:val="28"/>
          <w:szCs w:val="28"/>
        </w:rPr>
      </w:pPr>
      <w:r w:rsidRPr="003730AE">
        <w:rPr>
          <w:sz w:val="28"/>
          <w:szCs w:val="28"/>
        </w:rPr>
        <w:t>Приложение № 2</w:t>
      </w:r>
    </w:p>
    <w:p w:rsidR="000C089D" w:rsidRPr="003730AE" w:rsidRDefault="000C089D" w:rsidP="003730AE">
      <w:pPr>
        <w:ind w:firstLine="709"/>
        <w:rPr>
          <w:sz w:val="28"/>
          <w:szCs w:val="28"/>
        </w:rPr>
      </w:pPr>
      <w:r w:rsidRPr="003730AE">
        <w:rPr>
          <w:sz w:val="28"/>
          <w:szCs w:val="28"/>
        </w:rPr>
        <w:t xml:space="preserve">к административному регламенту предоставления муниципальной услуги </w:t>
      </w:r>
      <w:r w:rsidRPr="003730AE">
        <w:rPr>
          <w:color w:val="000000"/>
          <w:sz w:val="28"/>
          <w:szCs w:val="28"/>
        </w:rPr>
        <w:t>по выдаче специального разрешения на движение по автомобильным дорогам общего пользования местного значения, находящихся в собственности муниципального образования город Новороссийск, тяжеловесного и (или) крупногабаритного транспортного средства</w:t>
      </w:r>
    </w:p>
    <w:p w:rsidR="000C089D" w:rsidRPr="003730AE" w:rsidRDefault="000C089D" w:rsidP="003730AE">
      <w:pPr>
        <w:widowControl w:val="0"/>
        <w:autoSpaceDE w:val="0"/>
        <w:autoSpaceDN w:val="0"/>
        <w:adjustRightInd w:val="0"/>
        <w:ind w:firstLine="709"/>
        <w:jc w:val="both"/>
        <w:rPr>
          <w:sz w:val="28"/>
          <w:szCs w:val="28"/>
          <w:lang w:eastAsia="ru-RU"/>
        </w:rPr>
      </w:pPr>
    </w:p>
    <w:p w:rsidR="000C089D" w:rsidRPr="003730AE" w:rsidRDefault="000C089D" w:rsidP="003730AE">
      <w:pPr>
        <w:widowControl w:val="0"/>
        <w:autoSpaceDE w:val="0"/>
        <w:autoSpaceDN w:val="0"/>
        <w:adjustRightInd w:val="0"/>
        <w:ind w:firstLine="709"/>
        <w:jc w:val="both"/>
        <w:rPr>
          <w:sz w:val="28"/>
          <w:szCs w:val="28"/>
          <w:lang w:eastAsia="ru-RU"/>
        </w:rPr>
      </w:pPr>
    </w:p>
    <w:p w:rsidR="000C089D" w:rsidRPr="003730AE" w:rsidRDefault="000C089D" w:rsidP="003730AE">
      <w:pPr>
        <w:widowControl w:val="0"/>
        <w:autoSpaceDE w:val="0"/>
        <w:autoSpaceDN w:val="0"/>
        <w:adjustRightInd w:val="0"/>
        <w:ind w:firstLine="709"/>
        <w:jc w:val="both"/>
        <w:rPr>
          <w:sz w:val="28"/>
          <w:szCs w:val="28"/>
          <w:lang w:eastAsia="ru-RU"/>
        </w:rPr>
      </w:pPr>
      <w:r w:rsidRPr="003730AE">
        <w:rPr>
          <w:sz w:val="28"/>
          <w:szCs w:val="28"/>
          <w:lang w:eastAsia="ru-RU"/>
        </w:rPr>
        <w:lastRenderedPageBreak/>
        <w:t>Реквизиты заявителя</w:t>
      </w:r>
      <w:r w:rsidRPr="003730AE">
        <w:rPr>
          <w:sz w:val="28"/>
          <w:szCs w:val="28"/>
          <w:lang w:eastAsia="ru-RU"/>
        </w:rPr>
        <w:tab/>
      </w:r>
      <w:r w:rsidRPr="003730AE">
        <w:rPr>
          <w:sz w:val="28"/>
          <w:szCs w:val="28"/>
          <w:lang w:eastAsia="ru-RU"/>
        </w:rPr>
        <w:tab/>
      </w:r>
      <w:r w:rsidRPr="003730AE">
        <w:rPr>
          <w:sz w:val="28"/>
          <w:szCs w:val="28"/>
          <w:lang w:eastAsia="ru-RU"/>
        </w:rPr>
        <w:tab/>
      </w:r>
      <w:r w:rsidRPr="003730AE">
        <w:rPr>
          <w:sz w:val="28"/>
          <w:szCs w:val="28"/>
          <w:lang w:eastAsia="ru-RU"/>
        </w:rPr>
        <w:tab/>
      </w:r>
      <w:r w:rsidRPr="003730AE">
        <w:rPr>
          <w:sz w:val="28"/>
          <w:szCs w:val="28"/>
          <w:lang w:eastAsia="ru-RU"/>
        </w:rPr>
        <w:tab/>
        <w:t xml:space="preserve"> </w:t>
      </w:r>
    </w:p>
    <w:p w:rsidR="000C089D" w:rsidRPr="003730AE" w:rsidRDefault="000C089D" w:rsidP="003730AE">
      <w:pPr>
        <w:widowControl w:val="0"/>
        <w:autoSpaceDE w:val="0"/>
        <w:autoSpaceDN w:val="0"/>
        <w:adjustRightInd w:val="0"/>
        <w:ind w:firstLine="709"/>
        <w:jc w:val="both"/>
        <w:rPr>
          <w:sz w:val="28"/>
          <w:szCs w:val="28"/>
          <w:lang w:eastAsia="ru-RU"/>
        </w:rPr>
      </w:pPr>
      <w:r w:rsidRPr="003730AE">
        <w:rPr>
          <w:sz w:val="28"/>
          <w:szCs w:val="28"/>
          <w:lang w:eastAsia="ru-RU"/>
        </w:rPr>
        <w:t>(наименование, адрес (местонахождение)</w:t>
      </w:r>
      <w:r w:rsidRPr="003730AE">
        <w:rPr>
          <w:sz w:val="28"/>
          <w:szCs w:val="28"/>
          <w:lang w:eastAsia="ru-RU"/>
        </w:rPr>
        <w:tab/>
      </w:r>
      <w:r w:rsidRPr="003730AE">
        <w:rPr>
          <w:sz w:val="28"/>
          <w:szCs w:val="28"/>
          <w:lang w:eastAsia="ru-RU"/>
        </w:rPr>
        <w:tab/>
        <w:t xml:space="preserve"> </w:t>
      </w:r>
    </w:p>
    <w:p w:rsidR="000C089D" w:rsidRPr="003730AE" w:rsidRDefault="000C089D" w:rsidP="003730AE">
      <w:pPr>
        <w:widowControl w:val="0"/>
        <w:autoSpaceDE w:val="0"/>
        <w:autoSpaceDN w:val="0"/>
        <w:adjustRightInd w:val="0"/>
        <w:ind w:firstLine="709"/>
        <w:jc w:val="both"/>
        <w:rPr>
          <w:sz w:val="28"/>
          <w:szCs w:val="28"/>
          <w:lang w:eastAsia="ru-RU"/>
        </w:rPr>
      </w:pPr>
      <w:r w:rsidRPr="003730AE">
        <w:rPr>
          <w:sz w:val="28"/>
          <w:szCs w:val="28"/>
          <w:lang w:eastAsia="ru-RU"/>
        </w:rPr>
        <w:t xml:space="preserve">- для юридических лиц, фамилия, имя, </w:t>
      </w:r>
    </w:p>
    <w:p w:rsidR="000C089D" w:rsidRPr="003730AE" w:rsidRDefault="000C089D" w:rsidP="003730AE">
      <w:pPr>
        <w:widowControl w:val="0"/>
        <w:autoSpaceDE w:val="0"/>
        <w:autoSpaceDN w:val="0"/>
        <w:adjustRightInd w:val="0"/>
        <w:ind w:firstLine="709"/>
        <w:jc w:val="both"/>
        <w:rPr>
          <w:sz w:val="28"/>
          <w:szCs w:val="28"/>
          <w:lang w:eastAsia="ru-RU"/>
        </w:rPr>
      </w:pPr>
      <w:r w:rsidRPr="003730AE">
        <w:rPr>
          <w:sz w:val="28"/>
          <w:szCs w:val="28"/>
          <w:lang w:eastAsia="ru-RU"/>
        </w:rPr>
        <w:t xml:space="preserve">отчество (при наличии), адрес </w:t>
      </w:r>
    </w:p>
    <w:p w:rsidR="000C089D" w:rsidRPr="003730AE" w:rsidRDefault="000C089D" w:rsidP="003730AE">
      <w:pPr>
        <w:widowControl w:val="0"/>
        <w:autoSpaceDE w:val="0"/>
        <w:autoSpaceDN w:val="0"/>
        <w:adjustRightInd w:val="0"/>
        <w:ind w:firstLine="709"/>
        <w:jc w:val="both"/>
        <w:rPr>
          <w:sz w:val="28"/>
          <w:szCs w:val="28"/>
          <w:lang w:eastAsia="ru-RU"/>
        </w:rPr>
      </w:pPr>
      <w:r w:rsidRPr="003730AE">
        <w:rPr>
          <w:sz w:val="28"/>
          <w:szCs w:val="28"/>
          <w:lang w:eastAsia="ru-RU"/>
        </w:rPr>
        <w:t>места жительства – для физических лиц и</w:t>
      </w:r>
    </w:p>
    <w:p w:rsidR="000C089D" w:rsidRPr="003730AE" w:rsidRDefault="000C089D" w:rsidP="003730AE">
      <w:pPr>
        <w:widowControl w:val="0"/>
        <w:autoSpaceDE w:val="0"/>
        <w:autoSpaceDN w:val="0"/>
        <w:adjustRightInd w:val="0"/>
        <w:ind w:firstLine="709"/>
        <w:jc w:val="both"/>
        <w:rPr>
          <w:sz w:val="28"/>
          <w:szCs w:val="28"/>
          <w:lang w:eastAsia="ru-RU"/>
        </w:rPr>
      </w:pPr>
      <w:r w:rsidRPr="003730AE">
        <w:rPr>
          <w:sz w:val="28"/>
          <w:szCs w:val="28"/>
          <w:lang w:eastAsia="ru-RU"/>
        </w:rPr>
        <w:t>индивидуальных предпринимателей)</w:t>
      </w:r>
    </w:p>
    <w:p w:rsidR="000C089D" w:rsidRPr="003730AE" w:rsidRDefault="000C089D" w:rsidP="003730AE">
      <w:pPr>
        <w:widowControl w:val="0"/>
        <w:autoSpaceDE w:val="0"/>
        <w:autoSpaceDN w:val="0"/>
        <w:adjustRightInd w:val="0"/>
        <w:ind w:firstLine="709"/>
        <w:jc w:val="both"/>
        <w:rPr>
          <w:sz w:val="28"/>
          <w:szCs w:val="28"/>
          <w:lang w:eastAsia="ru-RU"/>
        </w:rPr>
      </w:pPr>
      <w:r w:rsidRPr="003730AE">
        <w:rPr>
          <w:sz w:val="28"/>
          <w:szCs w:val="28"/>
          <w:lang w:eastAsia="ru-RU"/>
        </w:rPr>
        <w:t>Исх. от ________№___________________</w:t>
      </w:r>
    </w:p>
    <w:p w:rsidR="000C089D" w:rsidRPr="003730AE" w:rsidRDefault="000C089D" w:rsidP="003730AE">
      <w:pPr>
        <w:widowControl w:val="0"/>
        <w:autoSpaceDE w:val="0"/>
        <w:autoSpaceDN w:val="0"/>
        <w:adjustRightInd w:val="0"/>
        <w:ind w:firstLine="709"/>
        <w:jc w:val="both"/>
        <w:rPr>
          <w:sz w:val="28"/>
          <w:szCs w:val="28"/>
          <w:lang w:eastAsia="ru-RU"/>
        </w:rPr>
      </w:pPr>
      <w:r w:rsidRPr="003730AE">
        <w:rPr>
          <w:sz w:val="28"/>
          <w:szCs w:val="28"/>
          <w:lang w:eastAsia="ru-RU"/>
        </w:rPr>
        <w:t>поступило в _________________________</w:t>
      </w:r>
    </w:p>
    <w:p w:rsidR="000C089D" w:rsidRPr="003730AE" w:rsidRDefault="000C089D" w:rsidP="003730AE">
      <w:pPr>
        <w:widowControl w:val="0"/>
        <w:autoSpaceDE w:val="0"/>
        <w:autoSpaceDN w:val="0"/>
        <w:adjustRightInd w:val="0"/>
        <w:ind w:firstLine="709"/>
        <w:jc w:val="both"/>
        <w:rPr>
          <w:sz w:val="28"/>
          <w:szCs w:val="28"/>
          <w:lang w:eastAsia="ru-RU"/>
        </w:rPr>
      </w:pPr>
      <w:r w:rsidRPr="003730AE">
        <w:rPr>
          <w:sz w:val="28"/>
          <w:szCs w:val="28"/>
          <w:lang w:eastAsia="ru-RU"/>
        </w:rPr>
        <w:t>(наименование уполномоченного органа)</w:t>
      </w:r>
    </w:p>
    <w:p w:rsidR="000C089D" w:rsidRPr="003730AE" w:rsidRDefault="000C089D" w:rsidP="003730AE">
      <w:pPr>
        <w:widowControl w:val="0"/>
        <w:autoSpaceDE w:val="0"/>
        <w:autoSpaceDN w:val="0"/>
        <w:adjustRightInd w:val="0"/>
        <w:ind w:firstLine="709"/>
        <w:jc w:val="both"/>
        <w:rPr>
          <w:sz w:val="28"/>
          <w:szCs w:val="28"/>
          <w:lang w:eastAsia="ru-RU"/>
        </w:rPr>
      </w:pPr>
      <w:r w:rsidRPr="003730AE">
        <w:rPr>
          <w:sz w:val="28"/>
          <w:szCs w:val="28"/>
          <w:lang w:eastAsia="ru-RU"/>
        </w:rPr>
        <w:t>дата ________________ № _____________</w:t>
      </w:r>
    </w:p>
    <w:p w:rsidR="000C089D" w:rsidRPr="003730AE" w:rsidRDefault="000C089D" w:rsidP="003730AE">
      <w:pPr>
        <w:widowControl w:val="0"/>
        <w:autoSpaceDE w:val="0"/>
        <w:autoSpaceDN w:val="0"/>
        <w:adjustRightInd w:val="0"/>
        <w:ind w:firstLine="709"/>
        <w:jc w:val="center"/>
        <w:rPr>
          <w:sz w:val="28"/>
          <w:szCs w:val="28"/>
          <w:lang w:eastAsia="ru-RU"/>
        </w:rPr>
      </w:pPr>
      <w:bookmarkStart w:id="9" w:name="P1093"/>
      <w:bookmarkEnd w:id="9"/>
    </w:p>
    <w:p w:rsidR="000C089D" w:rsidRPr="003730AE" w:rsidRDefault="000C089D" w:rsidP="003730AE">
      <w:pPr>
        <w:widowControl w:val="0"/>
        <w:autoSpaceDE w:val="0"/>
        <w:autoSpaceDN w:val="0"/>
        <w:adjustRightInd w:val="0"/>
        <w:ind w:firstLine="709"/>
        <w:jc w:val="center"/>
        <w:rPr>
          <w:sz w:val="28"/>
          <w:szCs w:val="28"/>
          <w:lang w:eastAsia="ru-RU"/>
        </w:rPr>
      </w:pPr>
    </w:p>
    <w:p w:rsidR="000C089D" w:rsidRPr="003730AE" w:rsidRDefault="000C089D" w:rsidP="003730AE">
      <w:pPr>
        <w:widowControl w:val="0"/>
        <w:autoSpaceDE w:val="0"/>
        <w:autoSpaceDN w:val="0"/>
        <w:adjustRightInd w:val="0"/>
        <w:ind w:firstLine="709"/>
        <w:jc w:val="center"/>
        <w:rPr>
          <w:sz w:val="28"/>
          <w:szCs w:val="28"/>
          <w:lang w:eastAsia="ru-RU"/>
        </w:rPr>
      </w:pPr>
      <w:r w:rsidRPr="003730AE">
        <w:rPr>
          <w:sz w:val="28"/>
          <w:szCs w:val="28"/>
          <w:lang w:eastAsia="ru-RU"/>
        </w:rPr>
        <w:t>ЗАЯВЛЕНИЕ</w:t>
      </w:r>
    </w:p>
    <w:p w:rsidR="000C089D" w:rsidRPr="003730AE" w:rsidRDefault="000C089D" w:rsidP="003730AE">
      <w:pPr>
        <w:ind w:firstLine="709"/>
        <w:jc w:val="center"/>
        <w:rPr>
          <w:sz w:val="28"/>
          <w:szCs w:val="28"/>
          <w:lang w:eastAsia="ru-RU"/>
        </w:rPr>
      </w:pPr>
      <w:r w:rsidRPr="003730AE">
        <w:rPr>
          <w:sz w:val="28"/>
          <w:szCs w:val="28"/>
          <w:lang w:eastAsia="ru-RU"/>
        </w:rPr>
        <w:t>на получение специального разрешения на движение по автомобильным дорогам общего пользования местного значения</w:t>
      </w:r>
    </w:p>
    <w:p w:rsidR="000C089D" w:rsidRPr="003730AE" w:rsidRDefault="000C089D" w:rsidP="003730AE">
      <w:pPr>
        <w:ind w:firstLine="709"/>
        <w:jc w:val="center"/>
        <w:rPr>
          <w:sz w:val="28"/>
          <w:szCs w:val="28"/>
          <w:lang w:eastAsia="ru-RU"/>
        </w:rPr>
      </w:pPr>
      <w:r w:rsidRPr="003730AE">
        <w:rPr>
          <w:sz w:val="28"/>
          <w:szCs w:val="28"/>
          <w:lang w:eastAsia="ru-RU"/>
        </w:rPr>
        <w:t xml:space="preserve">крупногабаритного и (или) тяжеловесного транспортного средства </w:t>
      </w:r>
    </w:p>
    <w:p w:rsidR="000C089D" w:rsidRPr="003730AE" w:rsidRDefault="000C089D" w:rsidP="003730AE">
      <w:pPr>
        <w:ind w:firstLine="709"/>
        <w:jc w:val="center"/>
        <w:rPr>
          <w:b/>
          <w:sz w:val="28"/>
          <w:szCs w:val="28"/>
          <w:lang w:eastAsia="ru-RU"/>
        </w:rPr>
      </w:pP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11"/>
        <w:gridCol w:w="1340"/>
        <w:gridCol w:w="790"/>
        <w:gridCol w:w="207"/>
        <w:gridCol w:w="350"/>
        <w:gridCol w:w="1067"/>
        <w:gridCol w:w="352"/>
        <w:gridCol w:w="283"/>
        <w:gridCol w:w="69"/>
        <w:gridCol w:w="572"/>
        <w:gridCol w:w="352"/>
        <w:gridCol w:w="291"/>
        <w:gridCol w:w="134"/>
        <w:gridCol w:w="1782"/>
      </w:tblGrid>
      <w:tr w:rsidR="000C089D" w:rsidRPr="003730AE" w:rsidTr="005B52A7">
        <w:trPr>
          <w:trHeight w:val="141"/>
          <w:jc w:val="center"/>
        </w:trPr>
        <w:tc>
          <w:tcPr>
            <w:tcW w:w="9500" w:type="dxa"/>
            <w:gridSpan w:val="14"/>
            <w:shd w:val="clear" w:color="auto" w:fill="auto"/>
          </w:tcPr>
          <w:p w:rsidR="000C089D" w:rsidRPr="003730AE" w:rsidRDefault="0003467B" w:rsidP="003730AE">
            <w:pPr>
              <w:ind w:firstLine="709"/>
              <w:jc w:val="both"/>
              <w:rPr>
                <w:rFonts w:eastAsia="Arial"/>
                <w:sz w:val="28"/>
                <w:szCs w:val="28"/>
              </w:rPr>
            </w:pPr>
            <w:r w:rsidRPr="003730AE">
              <w:rPr>
                <w:rFonts w:eastAsia="Arial"/>
                <w:sz w:val="28"/>
                <w:szCs w:val="28"/>
              </w:rPr>
              <w:t>Информация о владельце транспортного средства: наименование, адрес в пределах места нахождения (для юридических лиц), фамилия, имя, отчество (при наличии), адрес регистрации п</w:t>
            </w:r>
            <w:r w:rsidR="00E40108" w:rsidRPr="003730AE">
              <w:rPr>
                <w:rFonts w:eastAsia="Arial"/>
                <w:sz w:val="28"/>
                <w:szCs w:val="28"/>
              </w:rPr>
              <w:t xml:space="preserve">о месту жительства (пребывания) (для физических лиц и индивидуальных предпринимателей), </w:t>
            </w:r>
            <w:r w:rsidRPr="003730AE">
              <w:rPr>
                <w:rFonts w:eastAsia="Arial"/>
                <w:sz w:val="28"/>
                <w:szCs w:val="28"/>
              </w:rPr>
              <w:t xml:space="preserve">телефон </w:t>
            </w:r>
            <w:r w:rsidR="00E40108" w:rsidRPr="003730AE">
              <w:rPr>
                <w:rFonts w:eastAsia="Arial"/>
                <w:sz w:val="28"/>
                <w:szCs w:val="28"/>
              </w:rPr>
              <w:t>и адрес электронной почты (при наличии)</w:t>
            </w:r>
            <w:r w:rsidRPr="003730AE">
              <w:rPr>
                <w:rFonts w:eastAsia="Arial"/>
                <w:sz w:val="28"/>
                <w:szCs w:val="28"/>
              </w:rPr>
              <w:t xml:space="preserve"> </w:t>
            </w:r>
          </w:p>
        </w:tc>
      </w:tr>
      <w:tr w:rsidR="000C089D" w:rsidRPr="003730AE" w:rsidTr="005B52A7">
        <w:trPr>
          <w:trHeight w:val="205"/>
          <w:jc w:val="center"/>
        </w:trPr>
        <w:tc>
          <w:tcPr>
            <w:tcW w:w="9500" w:type="dxa"/>
            <w:gridSpan w:val="14"/>
            <w:shd w:val="clear" w:color="auto" w:fill="auto"/>
          </w:tcPr>
          <w:p w:rsidR="000C089D" w:rsidRPr="003730AE" w:rsidRDefault="000C089D" w:rsidP="003730AE">
            <w:pPr>
              <w:ind w:firstLine="709"/>
              <w:rPr>
                <w:rFonts w:eastAsia="Arial"/>
                <w:sz w:val="28"/>
                <w:szCs w:val="28"/>
              </w:rPr>
            </w:pPr>
          </w:p>
        </w:tc>
      </w:tr>
      <w:tr w:rsidR="000C089D" w:rsidRPr="003730AE" w:rsidTr="005B52A7">
        <w:trPr>
          <w:trHeight w:val="349"/>
          <w:jc w:val="center"/>
        </w:trPr>
        <w:tc>
          <w:tcPr>
            <w:tcW w:w="4598" w:type="dxa"/>
            <w:gridSpan w:val="5"/>
            <w:shd w:val="clear" w:color="auto" w:fill="auto"/>
          </w:tcPr>
          <w:p w:rsidR="000C089D" w:rsidRPr="003730AE" w:rsidRDefault="000C089D" w:rsidP="003730AE">
            <w:pPr>
              <w:ind w:firstLine="709"/>
              <w:rPr>
                <w:rFonts w:eastAsia="Arial"/>
                <w:sz w:val="28"/>
                <w:szCs w:val="28"/>
              </w:rPr>
            </w:pPr>
            <w:r w:rsidRPr="003730AE">
              <w:rPr>
                <w:rFonts w:eastAsia="Arial"/>
                <w:sz w:val="28"/>
                <w:szCs w:val="28"/>
              </w:rPr>
              <w:t>ИНН, ОГРН/ОГРИП – для юридических лиц и индивидуальных предпринимателей</w:t>
            </w:r>
            <w:r w:rsidR="00E40108" w:rsidRPr="003730AE">
              <w:rPr>
                <w:rFonts w:eastAsia="Arial"/>
                <w:sz w:val="28"/>
                <w:szCs w:val="28"/>
              </w:rPr>
              <w:t>, зарегистрированных на территории РФ</w:t>
            </w:r>
          </w:p>
        </w:tc>
        <w:tc>
          <w:tcPr>
            <w:tcW w:w="4902" w:type="dxa"/>
            <w:gridSpan w:val="9"/>
            <w:shd w:val="clear" w:color="auto" w:fill="auto"/>
          </w:tcPr>
          <w:p w:rsidR="000C089D" w:rsidRPr="003730AE" w:rsidRDefault="000C089D" w:rsidP="003730AE">
            <w:pPr>
              <w:ind w:firstLine="709"/>
              <w:rPr>
                <w:rFonts w:eastAsia="Arial"/>
                <w:sz w:val="28"/>
                <w:szCs w:val="28"/>
              </w:rPr>
            </w:pPr>
          </w:p>
        </w:tc>
      </w:tr>
      <w:tr w:rsidR="000C089D" w:rsidRPr="003730AE" w:rsidTr="005B52A7">
        <w:trPr>
          <w:trHeight w:val="15"/>
          <w:jc w:val="center"/>
        </w:trPr>
        <w:tc>
          <w:tcPr>
            <w:tcW w:w="9500" w:type="dxa"/>
            <w:gridSpan w:val="14"/>
            <w:shd w:val="clear" w:color="auto" w:fill="auto"/>
          </w:tcPr>
          <w:p w:rsidR="000C089D" w:rsidRPr="003730AE" w:rsidRDefault="000C089D" w:rsidP="003730AE">
            <w:pPr>
              <w:ind w:firstLine="709"/>
              <w:rPr>
                <w:rFonts w:eastAsia="Arial"/>
                <w:sz w:val="28"/>
                <w:szCs w:val="28"/>
              </w:rPr>
            </w:pPr>
            <w:r w:rsidRPr="003730AE">
              <w:rPr>
                <w:rFonts w:eastAsia="Arial"/>
                <w:sz w:val="28"/>
                <w:szCs w:val="28"/>
              </w:rPr>
              <w:t>Маршрут движ</w:t>
            </w:r>
            <w:r w:rsidRPr="003730AE">
              <w:rPr>
                <w:rFonts w:eastAsia="Arial"/>
                <w:sz w:val="28"/>
                <w:szCs w:val="28"/>
                <w:shd w:val="clear" w:color="auto" w:fill="F2F2F2"/>
              </w:rPr>
              <w:t>ения</w:t>
            </w:r>
          </w:p>
        </w:tc>
      </w:tr>
      <w:tr w:rsidR="000C089D" w:rsidRPr="003730AE" w:rsidTr="005B52A7">
        <w:trPr>
          <w:trHeight w:val="270"/>
          <w:jc w:val="center"/>
        </w:trPr>
        <w:tc>
          <w:tcPr>
            <w:tcW w:w="9500" w:type="dxa"/>
            <w:gridSpan w:val="14"/>
            <w:shd w:val="clear" w:color="auto" w:fill="auto"/>
          </w:tcPr>
          <w:p w:rsidR="000C089D" w:rsidRPr="003730AE" w:rsidRDefault="000C089D" w:rsidP="003730AE">
            <w:pPr>
              <w:ind w:firstLine="709"/>
              <w:rPr>
                <w:rFonts w:eastAsia="Arial"/>
                <w:sz w:val="28"/>
                <w:szCs w:val="28"/>
              </w:rPr>
            </w:pPr>
          </w:p>
        </w:tc>
      </w:tr>
      <w:tr w:rsidR="000C089D" w:rsidRPr="003730AE" w:rsidTr="005B52A7">
        <w:trPr>
          <w:jc w:val="center"/>
        </w:trPr>
        <w:tc>
          <w:tcPr>
            <w:tcW w:w="9500" w:type="dxa"/>
            <w:gridSpan w:val="14"/>
            <w:shd w:val="clear" w:color="auto" w:fill="auto"/>
          </w:tcPr>
          <w:p w:rsidR="000C089D" w:rsidRPr="003730AE" w:rsidRDefault="000C089D" w:rsidP="003730AE">
            <w:pPr>
              <w:ind w:firstLine="709"/>
              <w:rPr>
                <w:rFonts w:eastAsia="Arial"/>
                <w:sz w:val="28"/>
                <w:szCs w:val="28"/>
              </w:rPr>
            </w:pPr>
            <w:r w:rsidRPr="003730AE">
              <w:rPr>
                <w:rFonts w:eastAsia="Arial"/>
                <w:sz w:val="28"/>
                <w:szCs w:val="28"/>
              </w:rPr>
              <w:t>Вид перевозки (</w:t>
            </w:r>
            <w:r w:rsidR="00E40108" w:rsidRPr="003730AE">
              <w:rPr>
                <w:rFonts w:eastAsia="Arial"/>
                <w:sz w:val="28"/>
                <w:szCs w:val="28"/>
              </w:rPr>
              <w:t>по территории Российской Федерации</w:t>
            </w:r>
            <w:r w:rsidRPr="003730AE">
              <w:rPr>
                <w:rFonts w:eastAsia="Arial"/>
                <w:sz w:val="28"/>
                <w:szCs w:val="28"/>
              </w:rPr>
              <w:t>)</w:t>
            </w:r>
          </w:p>
        </w:tc>
      </w:tr>
      <w:tr w:rsidR="000C089D" w:rsidRPr="003730AE" w:rsidTr="005B52A7">
        <w:trPr>
          <w:trHeight w:val="21"/>
          <w:jc w:val="center"/>
        </w:trPr>
        <w:tc>
          <w:tcPr>
            <w:tcW w:w="4248" w:type="dxa"/>
            <w:gridSpan w:val="4"/>
            <w:shd w:val="clear" w:color="auto" w:fill="auto"/>
          </w:tcPr>
          <w:p w:rsidR="000C089D" w:rsidRPr="003730AE" w:rsidRDefault="000C089D" w:rsidP="003730AE">
            <w:pPr>
              <w:ind w:firstLine="709"/>
              <w:rPr>
                <w:rFonts w:eastAsia="Arial"/>
                <w:sz w:val="28"/>
                <w:szCs w:val="28"/>
              </w:rPr>
            </w:pPr>
            <w:r w:rsidRPr="003730AE">
              <w:rPr>
                <w:rFonts w:eastAsia="Arial"/>
                <w:sz w:val="28"/>
                <w:szCs w:val="28"/>
              </w:rPr>
              <w:t>На срок</w:t>
            </w:r>
          </w:p>
        </w:tc>
        <w:tc>
          <w:tcPr>
            <w:tcW w:w="1417" w:type="dxa"/>
            <w:gridSpan w:val="2"/>
            <w:shd w:val="clear" w:color="auto" w:fill="auto"/>
          </w:tcPr>
          <w:p w:rsidR="000C089D" w:rsidRPr="003730AE" w:rsidRDefault="000C089D" w:rsidP="003730AE">
            <w:pPr>
              <w:ind w:firstLine="709"/>
              <w:jc w:val="center"/>
              <w:rPr>
                <w:rFonts w:eastAsia="Arial"/>
                <w:sz w:val="28"/>
                <w:szCs w:val="28"/>
              </w:rPr>
            </w:pPr>
            <w:r w:rsidRPr="003730AE">
              <w:rPr>
                <w:rFonts w:eastAsia="Arial"/>
                <w:sz w:val="28"/>
                <w:szCs w:val="28"/>
              </w:rPr>
              <w:t>с</w:t>
            </w:r>
          </w:p>
        </w:tc>
        <w:tc>
          <w:tcPr>
            <w:tcW w:w="1276" w:type="dxa"/>
            <w:gridSpan w:val="4"/>
            <w:shd w:val="clear" w:color="auto" w:fill="auto"/>
          </w:tcPr>
          <w:p w:rsidR="000C089D" w:rsidRPr="003730AE" w:rsidRDefault="000C089D" w:rsidP="003730AE">
            <w:pPr>
              <w:ind w:firstLine="709"/>
              <w:rPr>
                <w:rFonts w:eastAsia="Arial"/>
                <w:sz w:val="28"/>
                <w:szCs w:val="28"/>
              </w:rPr>
            </w:pPr>
          </w:p>
        </w:tc>
        <w:tc>
          <w:tcPr>
            <w:tcW w:w="643" w:type="dxa"/>
            <w:gridSpan w:val="2"/>
            <w:shd w:val="clear" w:color="auto" w:fill="auto"/>
          </w:tcPr>
          <w:p w:rsidR="000C089D" w:rsidRPr="003730AE" w:rsidRDefault="000C089D" w:rsidP="003730AE">
            <w:pPr>
              <w:ind w:firstLine="709"/>
              <w:jc w:val="center"/>
              <w:rPr>
                <w:rFonts w:eastAsia="Arial"/>
                <w:sz w:val="28"/>
                <w:szCs w:val="28"/>
              </w:rPr>
            </w:pPr>
            <w:r w:rsidRPr="003730AE">
              <w:rPr>
                <w:rFonts w:eastAsia="Arial"/>
                <w:sz w:val="28"/>
                <w:szCs w:val="28"/>
              </w:rPr>
              <w:t>по</w:t>
            </w:r>
          </w:p>
        </w:tc>
        <w:tc>
          <w:tcPr>
            <w:tcW w:w="1916" w:type="dxa"/>
            <w:gridSpan w:val="2"/>
            <w:shd w:val="clear" w:color="auto" w:fill="auto"/>
          </w:tcPr>
          <w:p w:rsidR="000C089D" w:rsidRPr="003730AE" w:rsidRDefault="000C089D" w:rsidP="003730AE">
            <w:pPr>
              <w:ind w:firstLine="709"/>
              <w:rPr>
                <w:rFonts w:eastAsia="Arial"/>
                <w:sz w:val="28"/>
                <w:szCs w:val="28"/>
              </w:rPr>
            </w:pPr>
          </w:p>
        </w:tc>
      </w:tr>
      <w:tr w:rsidR="000C089D" w:rsidRPr="003730AE" w:rsidTr="005B52A7">
        <w:trPr>
          <w:jc w:val="center"/>
        </w:trPr>
        <w:tc>
          <w:tcPr>
            <w:tcW w:w="4248" w:type="dxa"/>
            <w:gridSpan w:val="4"/>
            <w:shd w:val="clear" w:color="auto" w:fill="auto"/>
          </w:tcPr>
          <w:p w:rsidR="000C089D" w:rsidRPr="003730AE" w:rsidRDefault="000C089D" w:rsidP="003730AE">
            <w:pPr>
              <w:ind w:firstLine="709"/>
              <w:rPr>
                <w:rFonts w:eastAsia="Arial"/>
                <w:sz w:val="28"/>
                <w:szCs w:val="28"/>
              </w:rPr>
            </w:pPr>
            <w:r w:rsidRPr="003730AE">
              <w:rPr>
                <w:rFonts w:eastAsia="Arial"/>
                <w:sz w:val="28"/>
                <w:szCs w:val="28"/>
              </w:rPr>
              <w:t>На количество поездок</w:t>
            </w:r>
            <w:r w:rsidR="00E40108" w:rsidRPr="003730AE">
              <w:rPr>
                <w:rFonts w:eastAsia="Arial"/>
                <w:sz w:val="28"/>
                <w:szCs w:val="28"/>
              </w:rPr>
              <w:t xml:space="preserve"> (для тяжеловесных транспортных средств)</w:t>
            </w:r>
          </w:p>
        </w:tc>
        <w:tc>
          <w:tcPr>
            <w:tcW w:w="5252" w:type="dxa"/>
            <w:gridSpan w:val="10"/>
            <w:shd w:val="clear" w:color="auto" w:fill="auto"/>
          </w:tcPr>
          <w:p w:rsidR="000C089D" w:rsidRPr="003730AE" w:rsidRDefault="000C089D" w:rsidP="003730AE">
            <w:pPr>
              <w:ind w:firstLine="709"/>
              <w:rPr>
                <w:rFonts w:eastAsia="Arial"/>
                <w:sz w:val="28"/>
                <w:szCs w:val="28"/>
              </w:rPr>
            </w:pPr>
          </w:p>
        </w:tc>
      </w:tr>
      <w:tr w:rsidR="000C089D" w:rsidRPr="003730AE" w:rsidTr="005B52A7">
        <w:trPr>
          <w:jc w:val="center"/>
        </w:trPr>
        <w:tc>
          <w:tcPr>
            <w:tcW w:w="4248" w:type="dxa"/>
            <w:gridSpan w:val="4"/>
            <w:shd w:val="clear" w:color="auto" w:fill="auto"/>
          </w:tcPr>
          <w:p w:rsidR="000C089D" w:rsidRPr="003730AE" w:rsidRDefault="000C089D" w:rsidP="003730AE">
            <w:pPr>
              <w:ind w:firstLine="709"/>
              <w:rPr>
                <w:rFonts w:eastAsia="Arial"/>
                <w:sz w:val="28"/>
                <w:szCs w:val="28"/>
              </w:rPr>
            </w:pPr>
            <w:r w:rsidRPr="003730AE">
              <w:rPr>
                <w:rFonts w:eastAsia="Arial"/>
                <w:sz w:val="28"/>
                <w:szCs w:val="28"/>
              </w:rPr>
              <w:t>Характеристика груза (при наличии груза):</w:t>
            </w:r>
          </w:p>
        </w:tc>
        <w:tc>
          <w:tcPr>
            <w:tcW w:w="1769" w:type="dxa"/>
            <w:gridSpan w:val="3"/>
            <w:shd w:val="clear" w:color="auto" w:fill="auto"/>
          </w:tcPr>
          <w:p w:rsidR="000C089D" w:rsidRPr="003730AE" w:rsidRDefault="000C089D" w:rsidP="003730AE">
            <w:pPr>
              <w:ind w:firstLine="709"/>
              <w:jc w:val="both"/>
              <w:rPr>
                <w:rFonts w:eastAsia="Arial"/>
                <w:sz w:val="28"/>
                <w:szCs w:val="28"/>
              </w:rPr>
            </w:pPr>
            <w:r w:rsidRPr="003730AE">
              <w:rPr>
                <w:rFonts w:eastAsia="Arial"/>
                <w:sz w:val="28"/>
                <w:szCs w:val="28"/>
              </w:rPr>
              <w:t>Делимый</w:t>
            </w:r>
          </w:p>
        </w:tc>
        <w:tc>
          <w:tcPr>
            <w:tcW w:w="1701" w:type="dxa"/>
            <w:gridSpan w:val="6"/>
            <w:shd w:val="clear" w:color="auto" w:fill="auto"/>
          </w:tcPr>
          <w:p w:rsidR="000C089D" w:rsidRPr="003730AE" w:rsidRDefault="000C089D" w:rsidP="003730AE">
            <w:pPr>
              <w:ind w:firstLine="709"/>
              <w:jc w:val="both"/>
              <w:rPr>
                <w:rFonts w:eastAsia="Arial"/>
                <w:sz w:val="28"/>
                <w:szCs w:val="28"/>
              </w:rPr>
            </w:pPr>
            <w:r w:rsidRPr="003730AE">
              <w:rPr>
                <w:rFonts w:eastAsia="Arial"/>
                <w:sz w:val="28"/>
                <w:szCs w:val="28"/>
              </w:rPr>
              <w:t>да</w:t>
            </w:r>
          </w:p>
        </w:tc>
        <w:tc>
          <w:tcPr>
            <w:tcW w:w="1782" w:type="dxa"/>
            <w:shd w:val="clear" w:color="auto" w:fill="auto"/>
          </w:tcPr>
          <w:p w:rsidR="000C089D" w:rsidRPr="003730AE" w:rsidRDefault="000C089D" w:rsidP="003730AE">
            <w:pPr>
              <w:ind w:firstLine="709"/>
              <w:jc w:val="center"/>
              <w:rPr>
                <w:rFonts w:eastAsia="Arial"/>
                <w:sz w:val="28"/>
                <w:szCs w:val="28"/>
              </w:rPr>
            </w:pPr>
            <w:r w:rsidRPr="003730AE">
              <w:rPr>
                <w:rFonts w:eastAsia="Arial"/>
                <w:sz w:val="28"/>
                <w:szCs w:val="28"/>
              </w:rPr>
              <w:t>нет</w:t>
            </w:r>
          </w:p>
        </w:tc>
      </w:tr>
      <w:tr w:rsidR="000C089D" w:rsidRPr="003730AE" w:rsidTr="005B52A7">
        <w:trPr>
          <w:trHeight w:val="21"/>
          <w:jc w:val="center"/>
        </w:trPr>
        <w:tc>
          <w:tcPr>
            <w:tcW w:w="4248" w:type="dxa"/>
            <w:gridSpan w:val="4"/>
            <w:shd w:val="clear" w:color="auto" w:fill="auto"/>
          </w:tcPr>
          <w:p w:rsidR="000C089D" w:rsidRPr="003730AE" w:rsidRDefault="00E40108" w:rsidP="003730AE">
            <w:pPr>
              <w:ind w:firstLine="709"/>
              <w:rPr>
                <w:rFonts w:eastAsia="Arial"/>
                <w:sz w:val="28"/>
                <w:szCs w:val="28"/>
              </w:rPr>
            </w:pPr>
            <w:r w:rsidRPr="003730AE">
              <w:rPr>
                <w:rFonts w:eastAsia="Arial"/>
                <w:sz w:val="28"/>
                <w:szCs w:val="28"/>
              </w:rPr>
              <w:lastRenderedPageBreak/>
              <w:t>Наименование</w:t>
            </w:r>
          </w:p>
        </w:tc>
        <w:tc>
          <w:tcPr>
            <w:tcW w:w="3470" w:type="dxa"/>
            <w:gridSpan w:val="9"/>
            <w:shd w:val="clear" w:color="auto" w:fill="auto"/>
          </w:tcPr>
          <w:p w:rsidR="000C089D" w:rsidRPr="003730AE" w:rsidRDefault="000C089D" w:rsidP="003730AE">
            <w:pPr>
              <w:ind w:firstLine="709"/>
              <w:jc w:val="center"/>
              <w:rPr>
                <w:rFonts w:eastAsia="Arial"/>
                <w:sz w:val="28"/>
                <w:szCs w:val="28"/>
              </w:rPr>
            </w:pPr>
            <w:r w:rsidRPr="003730AE">
              <w:rPr>
                <w:rFonts w:eastAsia="Arial"/>
                <w:sz w:val="28"/>
                <w:szCs w:val="28"/>
              </w:rPr>
              <w:t>Габариты</w:t>
            </w:r>
            <w:r w:rsidR="00E40108" w:rsidRPr="003730AE">
              <w:rPr>
                <w:rFonts w:eastAsia="Arial"/>
                <w:sz w:val="28"/>
                <w:szCs w:val="28"/>
              </w:rPr>
              <w:t xml:space="preserve"> (длина, ширина, высоат)</w:t>
            </w:r>
            <w:r w:rsidRPr="003730AE">
              <w:rPr>
                <w:rFonts w:eastAsia="Arial"/>
                <w:sz w:val="28"/>
                <w:szCs w:val="28"/>
              </w:rPr>
              <w:t xml:space="preserve"> (м.)</w:t>
            </w:r>
          </w:p>
        </w:tc>
        <w:tc>
          <w:tcPr>
            <w:tcW w:w="1782" w:type="dxa"/>
            <w:shd w:val="clear" w:color="auto" w:fill="auto"/>
          </w:tcPr>
          <w:p w:rsidR="000C089D" w:rsidRPr="003730AE" w:rsidRDefault="000C089D" w:rsidP="003730AE">
            <w:pPr>
              <w:ind w:firstLine="709"/>
              <w:jc w:val="center"/>
              <w:rPr>
                <w:rFonts w:eastAsia="Arial"/>
                <w:sz w:val="28"/>
                <w:szCs w:val="28"/>
              </w:rPr>
            </w:pPr>
            <w:r w:rsidRPr="003730AE">
              <w:rPr>
                <w:rFonts w:eastAsia="Arial"/>
                <w:sz w:val="28"/>
                <w:szCs w:val="28"/>
              </w:rPr>
              <w:t>Масса (т.)</w:t>
            </w:r>
            <w:r w:rsidR="00E40108" w:rsidRPr="003730AE">
              <w:rPr>
                <w:rFonts w:eastAsia="Arial"/>
                <w:sz w:val="28"/>
                <w:szCs w:val="28"/>
              </w:rPr>
              <w:t>/, делимость</w:t>
            </w:r>
          </w:p>
        </w:tc>
      </w:tr>
      <w:tr w:rsidR="000C089D" w:rsidRPr="003730AE" w:rsidTr="005B52A7">
        <w:trPr>
          <w:trHeight w:val="21"/>
          <w:jc w:val="center"/>
        </w:trPr>
        <w:tc>
          <w:tcPr>
            <w:tcW w:w="4248" w:type="dxa"/>
            <w:gridSpan w:val="4"/>
            <w:shd w:val="clear" w:color="auto" w:fill="auto"/>
          </w:tcPr>
          <w:p w:rsidR="000C089D" w:rsidRPr="003730AE" w:rsidRDefault="000C089D" w:rsidP="003730AE">
            <w:pPr>
              <w:ind w:firstLine="709"/>
              <w:rPr>
                <w:rFonts w:eastAsia="Arial"/>
                <w:sz w:val="28"/>
                <w:szCs w:val="28"/>
              </w:rPr>
            </w:pPr>
          </w:p>
        </w:tc>
        <w:tc>
          <w:tcPr>
            <w:tcW w:w="3470" w:type="dxa"/>
            <w:gridSpan w:val="9"/>
            <w:shd w:val="clear" w:color="auto" w:fill="auto"/>
          </w:tcPr>
          <w:p w:rsidR="000C089D" w:rsidRPr="003730AE" w:rsidRDefault="000C089D" w:rsidP="003730AE">
            <w:pPr>
              <w:ind w:firstLine="709"/>
              <w:jc w:val="center"/>
              <w:rPr>
                <w:rFonts w:eastAsia="Arial"/>
                <w:sz w:val="28"/>
                <w:szCs w:val="28"/>
              </w:rPr>
            </w:pPr>
          </w:p>
        </w:tc>
        <w:tc>
          <w:tcPr>
            <w:tcW w:w="1782" w:type="dxa"/>
            <w:shd w:val="clear" w:color="auto" w:fill="auto"/>
          </w:tcPr>
          <w:p w:rsidR="000C089D" w:rsidRPr="003730AE" w:rsidRDefault="000C089D" w:rsidP="003730AE">
            <w:pPr>
              <w:ind w:firstLine="709"/>
              <w:jc w:val="center"/>
              <w:rPr>
                <w:rFonts w:eastAsia="Arial"/>
                <w:sz w:val="28"/>
                <w:szCs w:val="28"/>
              </w:rPr>
            </w:pPr>
          </w:p>
        </w:tc>
      </w:tr>
      <w:tr w:rsidR="000C089D" w:rsidRPr="003730AE" w:rsidTr="005B52A7">
        <w:trPr>
          <w:jc w:val="center"/>
        </w:trPr>
        <w:tc>
          <w:tcPr>
            <w:tcW w:w="9500" w:type="dxa"/>
            <w:gridSpan w:val="14"/>
            <w:shd w:val="clear" w:color="auto" w:fill="auto"/>
          </w:tcPr>
          <w:p w:rsidR="000C089D" w:rsidRPr="003730AE" w:rsidRDefault="00E40108" w:rsidP="003730AE">
            <w:pPr>
              <w:ind w:firstLine="709"/>
              <w:rPr>
                <w:rFonts w:eastAsia="Arial"/>
                <w:sz w:val="28"/>
                <w:szCs w:val="28"/>
              </w:rPr>
            </w:pPr>
            <w:r w:rsidRPr="003730AE">
              <w:rPr>
                <w:rFonts w:eastAsia="Arial"/>
                <w:sz w:val="28"/>
                <w:szCs w:val="28"/>
              </w:rPr>
              <w:t xml:space="preserve">Сведения о транспортном средстве: </w:t>
            </w:r>
            <w:r w:rsidR="000C089D" w:rsidRPr="003730AE">
              <w:rPr>
                <w:rFonts w:eastAsia="Arial"/>
                <w:sz w:val="28"/>
                <w:szCs w:val="28"/>
              </w:rPr>
              <w:t>марка</w:t>
            </w:r>
            <w:r w:rsidRPr="003730AE">
              <w:rPr>
                <w:rFonts w:eastAsia="Arial"/>
                <w:sz w:val="28"/>
                <w:szCs w:val="28"/>
              </w:rPr>
              <w:t>,</w:t>
            </w:r>
            <w:r w:rsidR="000C089D" w:rsidRPr="003730AE">
              <w:rPr>
                <w:rFonts w:eastAsia="Arial"/>
                <w:sz w:val="28"/>
                <w:szCs w:val="28"/>
              </w:rPr>
              <w:t xml:space="preserve"> модель, государственный регистрационный </w:t>
            </w:r>
            <w:r w:rsidRPr="003730AE">
              <w:rPr>
                <w:rFonts w:eastAsia="Arial"/>
                <w:sz w:val="28"/>
                <w:szCs w:val="28"/>
              </w:rPr>
              <w:t>номер</w:t>
            </w:r>
            <w:r w:rsidR="000C089D" w:rsidRPr="003730AE">
              <w:rPr>
                <w:rFonts w:eastAsia="Arial"/>
                <w:sz w:val="28"/>
                <w:szCs w:val="28"/>
              </w:rPr>
              <w:t xml:space="preserve"> </w:t>
            </w:r>
          </w:p>
        </w:tc>
      </w:tr>
      <w:tr w:rsidR="000C089D" w:rsidRPr="003730AE" w:rsidTr="005B52A7">
        <w:trPr>
          <w:jc w:val="center"/>
        </w:trPr>
        <w:tc>
          <w:tcPr>
            <w:tcW w:w="9500" w:type="dxa"/>
            <w:gridSpan w:val="14"/>
            <w:shd w:val="clear" w:color="auto" w:fill="auto"/>
          </w:tcPr>
          <w:p w:rsidR="000C089D" w:rsidRPr="003730AE" w:rsidRDefault="000C089D" w:rsidP="003730AE">
            <w:pPr>
              <w:ind w:firstLine="709"/>
              <w:rPr>
                <w:rFonts w:eastAsia="Arial"/>
                <w:sz w:val="28"/>
                <w:szCs w:val="28"/>
              </w:rPr>
            </w:pPr>
          </w:p>
        </w:tc>
      </w:tr>
      <w:tr w:rsidR="000C089D" w:rsidRPr="003730AE" w:rsidTr="005B52A7">
        <w:trPr>
          <w:jc w:val="center"/>
        </w:trPr>
        <w:tc>
          <w:tcPr>
            <w:tcW w:w="9500" w:type="dxa"/>
            <w:gridSpan w:val="14"/>
            <w:shd w:val="clear" w:color="auto" w:fill="auto"/>
          </w:tcPr>
          <w:p w:rsidR="000C089D" w:rsidRPr="003730AE" w:rsidRDefault="000C089D" w:rsidP="003730AE">
            <w:pPr>
              <w:ind w:firstLine="709"/>
              <w:rPr>
                <w:rFonts w:eastAsia="Arial"/>
                <w:sz w:val="28"/>
                <w:szCs w:val="28"/>
              </w:rPr>
            </w:pPr>
            <w:r w:rsidRPr="003730AE">
              <w:rPr>
                <w:rFonts w:eastAsia="Arial"/>
                <w:sz w:val="28"/>
                <w:szCs w:val="28"/>
              </w:rPr>
              <w:t>Параметры транспортного средства (автопоезда)</w:t>
            </w:r>
          </w:p>
        </w:tc>
      </w:tr>
      <w:tr w:rsidR="000C089D" w:rsidRPr="003730AE" w:rsidTr="005B52A7">
        <w:trPr>
          <w:jc w:val="center"/>
        </w:trPr>
        <w:tc>
          <w:tcPr>
            <w:tcW w:w="4248" w:type="dxa"/>
            <w:gridSpan w:val="4"/>
            <w:vMerge w:val="restart"/>
            <w:shd w:val="clear" w:color="auto" w:fill="auto"/>
            <w:vAlign w:val="center"/>
          </w:tcPr>
          <w:p w:rsidR="000C089D" w:rsidRPr="003730AE" w:rsidRDefault="000C089D" w:rsidP="003730AE">
            <w:pPr>
              <w:ind w:firstLine="709"/>
              <w:rPr>
                <w:rFonts w:eastAsia="Arial"/>
                <w:sz w:val="28"/>
                <w:szCs w:val="28"/>
              </w:rPr>
            </w:pPr>
            <w:r w:rsidRPr="003730AE">
              <w:rPr>
                <w:rFonts w:eastAsia="Arial"/>
                <w:sz w:val="28"/>
                <w:szCs w:val="28"/>
              </w:rPr>
              <w:t>Масса транспортного средства (т.)</w:t>
            </w:r>
          </w:p>
        </w:tc>
        <w:tc>
          <w:tcPr>
            <w:tcW w:w="1417" w:type="dxa"/>
            <w:gridSpan w:val="2"/>
            <w:vMerge w:val="restart"/>
            <w:shd w:val="clear" w:color="auto" w:fill="auto"/>
            <w:vAlign w:val="center"/>
          </w:tcPr>
          <w:p w:rsidR="000C089D" w:rsidRPr="003730AE" w:rsidRDefault="000C089D" w:rsidP="003730AE">
            <w:pPr>
              <w:ind w:firstLine="709"/>
              <w:jc w:val="center"/>
              <w:rPr>
                <w:rFonts w:eastAsia="Arial"/>
                <w:sz w:val="28"/>
                <w:szCs w:val="28"/>
              </w:rPr>
            </w:pPr>
          </w:p>
        </w:tc>
        <w:tc>
          <w:tcPr>
            <w:tcW w:w="1628" w:type="dxa"/>
            <w:gridSpan w:val="5"/>
            <w:shd w:val="clear" w:color="auto" w:fill="auto"/>
          </w:tcPr>
          <w:p w:rsidR="000C089D" w:rsidRPr="003730AE" w:rsidRDefault="000C089D" w:rsidP="003730AE">
            <w:pPr>
              <w:ind w:firstLine="709"/>
              <w:jc w:val="center"/>
              <w:rPr>
                <w:rFonts w:eastAsia="Arial"/>
                <w:sz w:val="28"/>
                <w:szCs w:val="28"/>
              </w:rPr>
            </w:pPr>
            <w:r w:rsidRPr="003730AE">
              <w:rPr>
                <w:rFonts w:eastAsia="Arial"/>
                <w:sz w:val="28"/>
                <w:szCs w:val="28"/>
              </w:rPr>
              <w:t>Масса тягача (т.)</w:t>
            </w:r>
          </w:p>
        </w:tc>
        <w:tc>
          <w:tcPr>
            <w:tcW w:w="2207" w:type="dxa"/>
            <w:gridSpan w:val="3"/>
            <w:shd w:val="clear" w:color="auto" w:fill="auto"/>
          </w:tcPr>
          <w:p w:rsidR="000C089D" w:rsidRPr="003730AE" w:rsidRDefault="000C089D" w:rsidP="003730AE">
            <w:pPr>
              <w:ind w:firstLine="709"/>
              <w:jc w:val="center"/>
              <w:rPr>
                <w:rFonts w:eastAsia="Arial"/>
                <w:sz w:val="28"/>
                <w:szCs w:val="28"/>
              </w:rPr>
            </w:pPr>
            <w:r w:rsidRPr="003730AE">
              <w:rPr>
                <w:rFonts w:eastAsia="Arial"/>
                <w:sz w:val="28"/>
                <w:szCs w:val="28"/>
              </w:rPr>
              <w:t>Масса прицепа (полуприцепа) (т.)</w:t>
            </w:r>
          </w:p>
        </w:tc>
      </w:tr>
      <w:tr w:rsidR="000C089D" w:rsidRPr="003730AE" w:rsidTr="005B52A7">
        <w:trPr>
          <w:trHeight w:val="248"/>
          <w:jc w:val="center"/>
        </w:trPr>
        <w:tc>
          <w:tcPr>
            <w:tcW w:w="4248" w:type="dxa"/>
            <w:gridSpan w:val="4"/>
            <w:vMerge/>
            <w:shd w:val="clear" w:color="auto" w:fill="auto"/>
          </w:tcPr>
          <w:p w:rsidR="000C089D" w:rsidRPr="003730AE" w:rsidRDefault="000C089D" w:rsidP="003730AE">
            <w:pPr>
              <w:ind w:firstLine="709"/>
              <w:rPr>
                <w:sz w:val="28"/>
                <w:szCs w:val="28"/>
              </w:rPr>
            </w:pPr>
          </w:p>
        </w:tc>
        <w:tc>
          <w:tcPr>
            <w:tcW w:w="1417" w:type="dxa"/>
            <w:gridSpan w:val="2"/>
            <w:vMerge/>
            <w:shd w:val="clear" w:color="auto" w:fill="auto"/>
          </w:tcPr>
          <w:p w:rsidR="000C089D" w:rsidRPr="003730AE" w:rsidRDefault="000C089D" w:rsidP="003730AE">
            <w:pPr>
              <w:ind w:firstLine="709"/>
              <w:rPr>
                <w:sz w:val="28"/>
                <w:szCs w:val="28"/>
              </w:rPr>
            </w:pPr>
          </w:p>
        </w:tc>
        <w:tc>
          <w:tcPr>
            <w:tcW w:w="1628" w:type="dxa"/>
            <w:gridSpan w:val="5"/>
            <w:shd w:val="clear" w:color="auto" w:fill="auto"/>
          </w:tcPr>
          <w:p w:rsidR="000C089D" w:rsidRPr="003730AE" w:rsidRDefault="000C089D" w:rsidP="003730AE">
            <w:pPr>
              <w:ind w:firstLine="709"/>
              <w:jc w:val="center"/>
              <w:rPr>
                <w:rFonts w:eastAsia="Arial"/>
                <w:sz w:val="28"/>
                <w:szCs w:val="28"/>
              </w:rPr>
            </w:pPr>
          </w:p>
        </w:tc>
        <w:tc>
          <w:tcPr>
            <w:tcW w:w="2207" w:type="dxa"/>
            <w:gridSpan w:val="3"/>
            <w:shd w:val="clear" w:color="auto" w:fill="auto"/>
          </w:tcPr>
          <w:p w:rsidR="000C089D" w:rsidRPr="003730AE" w:rsidRDefault="000C089D" w:rsidP="003730AE">
            <w:pPr>
              <w:ind w:firstLine="709"/>
              <w:jc w:val="center"/>
              <w:rPr>
                <w:rFonts w:eastAsia="Arial"/>
                <w:i/>
                <w:sz w:val="28"/>
                <w:szCs w:val="28"/>
              </w:rPr>
            </w:pPr>
          </w:p>
        </w:tc>
      </w:tr>
      <w:tr w:rsidR="000C089D" w:rsidRPr="003730AE" w:rsidTr="005B52A7">
        <w:trPr>
          <w:jc w:val="center"/>
        </w:trPr>
        <w:tc>
          <w:tcPr>
            <w:tcW w:w="4248" w:type="dxa"/>
            <w:gridSpan w:val="4"/>
            <w:shd w:val="clear" w:color="auto" w:fill="auto"/>
          </w:tcPr>
          <w:p w:rsidR="000C089D" w:rsidRPr="003730AE" w:rsidRDefault="000C089D" w:rsidP="003730AE">
            <w:pPr>
              <w:ind w:firstLine="709"/>
              <w:rPr>
                <w:rFonts w:eastAsia="Arial"/>
                <w:sz w:val="28"/>
                <w:szCs w:val="28"/>
              </w:rPr>
            </w:pPr>
            <w:r w:rsidRPr="003730AE">
              <w:rPr>
                <w:rFonts w:eastAsia="Arial"/>
                <w:sz w:val="28"/>
                <w:szCs w:val="28"/>
              </w:rPr>
              <w:t>Расстояния между осями (м.)</w:t>
            </w:r>
          </w:p>
        </w:tc>
        <w:tc>
          <w:tcPr>
            <w:tcW w:w="5252" w:type="dxa"/>
            <w:gridSpan w:val="10"/>
            <w:shd w:val="clear" w:color="auto" w:fill="auto"/>
          </w:tcPr>
          <w:p w:rsidR="000C089D" w:rsidRPr="003730AE" w:rsidRDefault="000C089D" w:rsidP="003730AE">
            <w:pPr>
              <w:ind w:firstLine="709"/>
              <w:rPr>
                <w:rFonts w:eastAsia="Arial"/>
                <w:sz w:val="28"/>
                <w:szCs w:val="28"/>
              </w:rPr>
            </w:pPr>
          </w:p>
        </w:tc>
      </w:tr>
      <w:tr w:rsidR="000C089D" w:rsidRPr="003730AE" w:rsidTr="005B52A7">
        <w:trPr>
          <w:jc w:val="center"/>
        </w:trPr>
        <w:tc>
          <w:tcPr>
            <w:tcW w:w="4248" w:type="dxa"/>
            <w:gridSpan w:val="4"/>
            <w:shd w:val="clear" w:color="auto" w:fill="auto"/>
          </w:tcPr>
          <w:p w:rsidR="000C089D" w:rsidRPr="003730AE" w:rsidRDefault="000C089D" w:rsidP="003730AE">
            <w:pPr>
              <w:ind w:firstLine="709"/>
              <w:rPr>
                <w:rFonts w:eastAsia="Arial"/>
                <w:sz w:val="28"/>
                <w:szCs w:val="28"/>
              </w:rPr>
            </w:pPr>
            <w:r w:rsidRPr="003730AE">
              <w:rPr>
                <w:rFonts w:eastAsia="Arial"/>
                <w:sz w:val="28"/>
                <w:szCs w:val="28"/>
              </w:rPr>
              <w:t>Нагрузки на оси (т.)</w:t>
            </w:r>
          </w:p>
        </w:tc>
        <w:tc>
          <w:tcPr>
            <w:tcW w:w="5252" w:type="dxa"/>
            <w:gridSpan w:val="10"/>
            <w:shd w:val="clear" w:color="auto" w:fill="auto"/>
          </w:tcPr>
          <w:p w:rsidR="000C089D" w:rsidRPr="003730AE" w:rsidRDefault="000C089D" w:rsidP="003730AE">
            <w:pPr>
              <w:ind w:firstLine="709"/>
              <w:rPr>
                <w:rFonts w:eastAsia="Arial"/>
                <w:sz w:val="28"/>
                <w:szCs w:val="28"/>
              </w:rPr>
            </w:pPr>
            <w:r w:rsidRPr="003730AE">
              <w:rPr>
                <w:rFonts w:eastAsia="Arial"/>
                <w:sz w:val="28"/>
                <w:szCs w:val="28"/>
              </w:rPr>
              <w:t xml:space="preserve"> </w:t>
            </w:r>
          </w:p>
        </w:tc>
      </w:tr>
      <w:tr w:rsidR="00E40108" w:rsidRPr="003730AE" w:rsidTr="005B52A7">
        <w:trPr>
          <w:jc w:val="center"/>
        </w:trPr>
        <w:tc>
          <w:tcPr>
            <w:tcW w:w="4248" w:type="dxa"/>
            <w:gridSpan w:val="4"/>
            <w:shd w:val="clear" w:color="auto" w:fill="auto"/>
          </w:tcPr>
          <w:p w:rsidR="00E40108" w:rsidRPr="003730AE" w:rsidRDefault="00E40108" w:rsidP="003730AE">
            <w:pPr>
              <w:ind w:firstLine="709"/>
              <w:rPr>
                <w:rFonts w:eastAsia="Arial"/>
                <w:sz w:val="28"/>
                <w:szCs w:val="28"/>
              </w:rPr>
            </w:pPr>
            <w:r w:rsidRPr="003730AE">
              <w:rPr>
                <w:rFonts w:eastAsia="Arial"/>
                <w:sz w:val="28"/>
                <w:szCs w:val="28"/>
              </w:rPr>
              <w:t>Количество и скатность колес на каждой оси</w:t>
            </w:r>
          </w:p>
        </w:tc>
        <w:tc>
          <w:tcPr>
            <w:tcW w:w="5252" w:type="dxa"/>
            <w:gridSpan w:val="10"/>
            <w:shd w:val="clear" w:color="auto" w:fill="auto"/>
          </w:tcPr>
          <w:p w:rsidR="00E40108" w:rsidRPr="003730AE" w:rsidRDefault="00E40108" w:rsidP="003730AE">
            <w:pPr>
              <w:ind w:firstLine="709"/>
              <w:rPr>
                <w:rFonts w:eastAsia="Arial"/>
                <w:sz w:val="28"/>
                <w:szCs w:val="28"/>
              </w:rPr>
            </w:pPr>
          </w:p>
        </w:tc>
      </w:tr>
      <w:tr w:rsidR="00E40108" w:rsidRPr="003730AE" w:rsidTr="005B52A7">
        <w:trPr>
          <w:jc w:val="center"/>
        </w:trPr>
        <w:tc>
          <w:tcPr>
            <w:tcW w:w="4248" w:type="dxa"/>
            <w:gridSpan w:val="4"/>
            <w:shd w:val="clear" w:color="auto" w:fill="auto"/>
          </w:tcPr>
          <w:p w:rsidR="00E40108" w:rsidRPr="003730AE" w:rsidRDefault="00E40108" w:rsidP="003730AE">
            <w:pPr>
              <w:ind w:firstLine="709"/>
              <w:rPr>
                <w:rFonts w:eastAsia="Arial"/>
                <w:sz w:val="28"/>
                <w:szCs w:val="28"/>
              </w:rPr>
            </w:pPr>
            <w:r w:rsidRPr="003730AE">
              <w:rPr>
                <w:rFonts w:eastAsia="Arial"/>
                <w:sz w:val="28"/>
                <w:szCs w:val="28"/>
              </w:rPr>
              <w:t>Наличие пневматической подвески</w:t>
            </w:r>
          </w:p>
        </w:tc>
        <w:tc>
          <w:tcPr>
            <w:tcW w:w="5252" w:type="dxa"/>
            <w:gridSpan w:val="10"/>
            <w:shd w:val="clear" w:color="auto" w:fill="auto"/>
          </w:tcPr>
          <w:p w:rsidR="00E40108" w:rsidRPr="003730AE" w:rsidRDefault="00E40108" w:rsidP="003730AE">
            <w:pPr>
              <w:ind w:firstLine="709"/>
              <w:rPr>
                <w:rFonts w:eastAsia="Arial"/>
                <w:sz w:val="28"/>
                <w:szCs w:val="28"/>
              </w:rPr>
            </w:pPr>
          </w:p>
        </w:tc>
      </w:tr>
      <w:tr w:rsidR="000C089D" w:rsidRPr="003730AE" w:rsidTr="005B52A7">
        <w:trPr>
          <w:jc w:val="center"/>
        </w:trPr>
        <w:tc>
          <w:tcPr>
            <w:tcW w:w="9500" w:type="dxa"/>
            <w:gridSpan w:val="14"/>
            <w:shd w:val="clear" w:color="auto" w:fill="auto"/>
          </w:tcPr>
          <w:p w:rsidR="000C089D" w:rsidRPr="003730AE" w:rsidRDefault="000C089D" w:rsidP="003730AE">
            <w:pPr>
              <w:ind w:firstLine="709"/>
              <w:rPr>
                <w:rFonts w:eastAsia="Arial"/>
                <w:sz w:val="28"/>
                <w:szCs w:val="28"/>
              </w:rPr>
            </w:pPr>
            <w:r w:rsidRPr="003730AE">
              <w:rPr>
                <w:rFonts w:eastAsia="Arial"/>
                <w:sz w:val="28"/>
                <w:szCs w:val="28"/>
              </w:rPr>
              <w:t>Габариты транспортного средства (автопоезда):</w:t>
            </w:r>
          </w:p>
        </w:tc>
      </w:tr>
      <w:tr w:rsidR="000C089D" w:rsidRPr="003730AE" w:rsidTr="005B52A7">
        <w:trPr>
          <w:trHeight w:val="553"/>
          <w:jc w:val="center"/>
        </w:trPr>
        <w:tc>
          <w:tcPr>
            <w:tcW w:w="1911" w:type="dxa"/>
            <w:shd w:val="clear" w:color="auto" w:fill="auto"/>
            <w:vAlign w:val="center"/>
          </w:tcPr>
          <w:p w:rsidR="000C089D" w:rsidRPr="003730AE" w:rsidRDefault="000C089D" w:rsidP="003730AE">
            <w:pPr>
              <w:ind w:firstLine="709"/>
              <w:jc w:val="center"/>
              <w:rPr>
                <w:rFonts w:eastAsia="Arial"/>
                <w:sz w:val="28"/>
                <w:szCs w:val="28"/>
              </w:rPr>
            </w:pPr>
            <w:r w:rsidRPr="003730AE">
              <w:rPr>
                <w:rFonts w:eastAsia="Arial"/>
                <w:sz w:val="28"/>
                <w:szCs w:val="28"/>
              </w:rPr>
              <w:t>Длина (м.)</w:t>
            </w:r>
          </w:p>
        </w:tc>
        <w:tc>
          <w:tcPr>
            <w:tcW w:w="2130" w:type="dxa"/>
            <w:gridSpan w:val="2"/>
            <w:shd w:val="clear" w:color="auto" w:fill="auto"/>
            <w:vAlign w:val="center"/>
          </w:tcPr>
          <w:p w:rsidR="000C089D" w:rsidRPr="003730AE" w:rsidRDefault="000C089D" w:rsidP="003730AE">
            <w:pPr>
              <w:ind w:firstLine="709"/>
              <w:jc w:val="center"/>
              <w:rPr>
                <w:rFonts w:eastAsia="Arial"/>
                <w:sz w:val="28"/>
                <w:szCs w:val="28"/>
              </w:rPr>
            </w:pPr>
            <w:r w:rsidRPr="003730AE">
              <w:rPr>
                <w:rFonts w:eastAsia="Arial"/>
                <w:sz w:val="28"/>
                <w:szCs w:val="28"/>
              </w:rPr>
              <w:t>Ширина (м.)</w:t>
            </w:r>
          </w:p>
        </w:tc>
        <w:tc>
          <w:tcPr>
            <w:tcW w:w="2259" w:type="dxa"/>
            <w:gridSpan w:val="5"/>
            <w:shd w:val="clear" w:color="auto" w:fill="auto"/>
            <w:vAlign w:val="center"/>
          </w:tcPr>
          <w:p w:rsidR="000C089D" w:rsidRPr="003730AE" w:rsidRDefault="000C089D" w:rsidP="003730AE">
            <w:pPr>
              <w:ind w:firstLine="709"/>
              <w:jc w:val="center"/>
              <w:rPr>
                <w:rFonts w:eastAsia="Arial"/>
                <w:sz w:val="28"/>
                <w:szCs w:val="28"/>
              </w:rPr>
            </w:pPr>
            <w:r w:rsidRPr="003730AE">
              <w:rPr>
                <w:rFonts w:eastAsia="Arial"/>
                <w:sz w:val="28"/>
                <w:szCs w:val="28"/>
              </w:rPr>
              <w:t>Высота (м.)</w:t>
            </w:r>
          </w:p>
        </w:tc>
        <w:tc>
          <w:tcPr>
            <w:tcW w:w="3200" w:type="dxa"/>
            <w:gridSpan w:val="6"/>
            <w:shd w:val="clear" w:color="auto" w:fill="auto"/>
            <w:vAlign w:val="center"/>
          </w:tcPr>
          <w:p w:rsidR="000C089D" w:rsidRPr="003730AE" w:rsidRDefault="000C089D" w:rsidP="003730AE">
            <w:pPr>
              <w:ind w:firstLine="709"/>
              <w:jc w:val="center"/>
              <w:rPr>
                <w:rFonts w:eastAsia="Arial"/>
                <w:sz w:val="28"/>
                <w:szCs w:val="28"/>
              </w:rPr>
            </w:pPr>
            <w:r w:rsidRPr="003730AE">
              <w:rPr>
                <w:rFonts w:eastAsia="Arial"/>
                <w:sz w:val="28"/>
                <w:szCs w:val="28"/>
              </w:rPr>
              <w:t>Минимальный радиус поворота с грузом (м.)</w:t>
            </w:r>
          </w:p>
        </w:tc>
      </w:tr>
      <w:tr w:rsidR="00E40108" w:rsidRPr="003730AE" w:rsidTr="00E83F6E">
        <w:trPr>
          <w:trHeight w:val="21"/>
          <w:jc w:val="center"/>
        </w:trPr>
        <w:tc>
          <w:tcPr>
            <w:tcW w:w="1911" w:type="dxa"/>
            <w:shd w:val="clear" w:color="auto" w:fill="auto"/>
          </w:tcPr>
          <w:p w:rsidR="00E40108" w:rsidRPr="003730AE" w:rsidRDefault="00E40108" w:rsidP="003730AE">
            <w:pPr>
              <w:ind w:firstLine="709"/>
              <w:jc w:val="center"/>
              <w:rPr>
                <w:rFonts w:eastAsia="Arial"/>
                <w:sz w:val="28"/>
                <w:szCs w:val="28"/>
              </w:rPr>
            </w:pPr>
            <w:r w:rsidRPr="003730AE">
              <w:rPr>
                <w:rFonts w:eastAsia="Arial"/>
                <w:sz w:val="28"/>
                <w:szCs w:val="28"/>
              </w:rPr>
              <w:t>Длина свеса (м) (при наличии)</w:t>
            </w:r>
          </w:p>
        </w:tc>
        <w:tc>
          <w:tcPr>
            <w:tcW w:w="7589" w:type="dxa"/>
            <w:gridSpan w:val="13"/>
            <w:shd w:val="clear" w:color="auto" w:fill="auto"/>
          </w:tcPr>
          <w:p w:rsidR="00E40108" w:rsidRPr="003730AE" w:rsidRDefault="00E40108" w:rsidP="003730AE">
            <w:pPr>
              <w:ind w:firstLine="709"/>
              <w:jc w:val="center"/>
              <w:rPr>
                <w:rFonts w:eastAsia="Arial"/>
                <w:sz w:val="28"/>
                <w:szCs w:val="28"/>
              </w:rPr>
            </w:pPr>
          </w:p>
        </w:tc>
      </w:tr>
      <w:tr w:rsidR="00E40108" w:rsidRPr="003730AE" w:rsidTr="005B52A7">
        <w:trPr>
          <w:jc w:val="center"/>
        </w:trPr>
        <w:tc>
          <w:tcPr>
            <w:tcW w:w="6300" w:type="dxa"/>
            <w:gridSpan w:val="8"/>
            <w:shd w:val="clear" w:color="auto" w:fill="auto"/>
          </w:tcPr>
          <w:p w:rsidR="00E40108" w:rsidRPr="003730AE" w:rsidRDefault="00E40108" w:rsidP="003730AE">
            <w:pPr>
              <w:ind w:firstLine="709"/>
              <w:rPr>
                <w:rFonts w:eastAsia="Arial"/>
                <w:sz w:val="28"/>
                <w:szCs w:val="28"/>
              </w:rPr>
            </w:pPr>
            <w:r w:rsidRPr="003730AE">
              <w:rPr>
                <w:rFonts w:eastAsia="Arial"/>
                <w:sz w:val="28"/>
                <w:szCs w:val="28"/>
              </w:rPr>
              <w:t>Необходимость автомобиля сопровождения (прикрытия)</w:t>
            </w:r>
          </w:p>
        </w:tc>
        <w:tc>
          <w:tcPr>
            <w:tcW w:w="3200" w:type="dxa"/>
            <w:gridSpan w:val="6"/>
            <w:shd w:val="clear" w:color="auto" w:fill="auto"/>
          </w:tcPr>
          <w:p w:rsidR="00E40108" w:rsidRPr="003730AE" w:rsidRDefault="00E40108" w:rsidP="003730AE">
            <w:pPr>
              <w:ind w:firstLine="709"/>
              <w:jc w:val="center"/>
              <w:rPr>
                <w:rFonts w:eastAsia="Arial"/>
                <w:sz w:val="28"/>
                <w:szCs w:val="28"/>
              </w:rPr>
            </w:pPr>
          </w:p>
        </w:tc>
      </w:tr>
      <w:tr w:rsidR="00E40108" w:rsidRPr="003730AE" w:rsidTr="005B52A7">
        <w:trPr>
          <w:jc w:val="center"/>
        </w:trPr>
        <w:tc>
          <w:tcPr>
            <w:tcW w:w="9500" w:type="dxa"/>
            <w:gridSpan w:val="14"/>
            <w:shd w:val="clear" w:color="auto" w:fill="auto"/>
          </w:tcPr>
          <w:p w:rsidR="00E40108" w:rsidRPr="003730AE" w:rsidRDefault="00E40108" w:rsidP="003730AE">
            <w:pPr>
              <w:ind w:firstLine="709"/>
              <w:rPr>
                <w:rFonts w:eastAsia="Arial"/>
                <w:sz w:val="28"/>
                <w:szCs w:val="28"/>
              </w:rPr>
            </w:pPr>
            <w:r w:rsidRPr="003730AE">
              <w:rPr>
                <w:rFonts w:eastAsia="Arial"/>
                <w:sz w:val="28"/>
                <w:szCs w:val="28"/>
              </w:rPr>
              <w:t>Способ связи: по телефону, по электронной почте и иные</w:t>
            </w:r>
          </w:p>
        </w:tc>
      </w:tr>
      <w:tr w:rsidR="00E40108" w:rsidRPr="003730AE" w:rsidTr="00E40108">
        <w:trPr>
          <w:trHeight w:val="357"/>
          <w:jc w:val="center"/>
        </w:trPr>
        <w:tc>
          <w:tcPr>
            <w:tcW w:w="9500" w:type="dxa"/>
            <w:gridSpan w:val="14"/>
            <w:shd w:val="clear" w:color="auto" w:fill="auto"/>
          </w:tcPr>
          <w:p w:rsidR="00E40108" w:rsidRPr="003730AE" w:rsidRDefault="00E40108" w:rsidP="003730AE">
            <w:pPr>
              <w:autoSpaceDE w:val="0"/>
              <w:autoSpaceDN w:val="0"/>
              <w:adjustRightInd w:val="0"/>
              <w:ind w:firstLine="709"/>
              <w:rPr>
                <w:sz w:val="28"/>
                <w:szCs w:val="28"/>
              </w:rPr>
            </w:pPr>
          </w:p>
        </w:tc>
      </w:tr>
      <w:tr w:rsidR="00E40108" w:rsidRPr="003730AE" w:rsidTr="005B52A7">
        <w:trPr>
          <w:jc w:val="center"/>
        </w:trPr>
        <w:tc>
          <w:tcPr>
            <w:tcW w:w="3251" w:type="dxa"/>
            <w:gridSpan w:val="2"/>
            <w:shd w:val="clear" w:color="auto" w:fill="auto"/>
          </w:tcPr>
          <w:p w:rsidR="00E40108" w:rsidRPr="003730AE" w:rsidRDefault="00E40108" w:rsidP="003730AE">
            <w:pPr>
              <w:ind w:firstLine="709"/>
              <w:jc w:val="center"/>
              <w:rPr>
                <w:rFonts w:eastAsia="Arial"/>
                <w:sz w:val="28"/>
                <w:szCs w:val="28"/>
              </w:rPr>
            </w:pPr>
          </w:p>
        </w:tc>
        <w:tc>
          <w:tcPr>
            <w:tcW w:w="3118" w:type="dxa"/>
            <w:gridSpan w:val="7"/>
            <w:shd w:val="clear" w:color="auto" w:fill="auto"/>
          </w:tcPr>
          <w:p w:rsidR="00E40108" w:rsidRPr="003730AE" w:rsidRDefault="00E40108" w:rsidP="003730AE">
            <w:pPr>
              <w:ind w:firstLine="709"/>
              <w:rPr>
                <w:rFonts w:eastAsia="Arial"/>
                <w:sz w:val="28"/>
                <w:szCs w:val="28"/>
              </w:rPr>
            </w:pPr>
          </w:p>
        </w:tc>
        <w:tc>
          <w:tcPr>
            <w:tcW w:w="3131" w:type="dxa"/>
            <w:gridSpan w:val="5"/>
            <w:shd w:val="clear" w:color="auto" w:fill="auto"/>
          </w:tcPr>
          <w:p w:rsidR="00E40108" w:rsidRPr="003730AE" w:rsidRDefault="00E40108" w:rsidP="003730AE">
            <w:pPr>
              <w:ind w:firstLine="709"/>
              <w:rPr>
                <w:rFonts w:eastAsia="Arial"/>
                <w:sz w:val="28"/>
                <w:szCs w:val="28"/>
              </w:rPr>
            </w:pPr>
          </w:p>
        </w:tc>
      </w:tr>
      <w:tr w:rsidR="00E40108" w:rsidRPr="003730AE" w:rsidTr="005B52A7">
        <w:trPr>
          <w:trHeight w:val="23"/>
          <w:jc w:val="center"/>
        </w:trPr>
        <w:tc>
          <w:tcPr>
            <w:tcW w:w="3251" w:type="dxa"/>
            <w:gridSpan w:val="2"/>
            <w:shd w:val="clear" w:color="auto" w:fill="auto"/>
          </w:tcPr>
          <w:p w:rsidR="00E40108" w:rsidRPr="003730AE" w:rsidRDefault="00E40108" w:rsidP="003730AE">
            <w:pPr>
              <w:ind w:firstLine="709"/>
              <w:jc w:val="center"/>
              <w:rPr>
                <w:rFonts w:eastAsia="Arial"/>
                <w:sz w:val="28"/>
                <w:szCs w:val="28"/>
              </w:rPr>
            </w:pPr>
            <w:r w:rsidRPr="003730AE">
              <w:rPr>
                <w:rFonts w:eastAsia="Arial"/>
                <w:sz w:val="28"/>
                <w:szCs w:val="28"/>
              </w:rPr>
              <w:lastRenderedPageBreak/>
              <w:t>(должность)</w:t>
            </w:r>
          </w:p>
        </w:tc>
        <w:tc>
          <w:tcPr>
            <w:tcW w:w="3118" w:type="dxa"/>
            <w:gridSpan w:val="7"/>
            <w:shd w:val="clear" w:color="auto" w:fill="auto"/>
          </w:tcPr>
          <w:p w:rsidR="00E40108" w:rsidRPr="003730AE" w:rsidRDefault="00E40108" w:rsidP="003730AE">
            <w:pPr>
              <w:ind w:firstLine="709"/>
              <w:jc w:val="center"/>
              <w:rPr>
                <w:rFonts w:eastAsia="Arial"/>
                <w:sz w:val="28"/>
                <w:szCs w:val="28"/>
              </w:rPr>
            </w:pPr>
            <w:r w:rsidRPr="003730AE">
              <w:rPr>
                <w:rFonts w:eastAsia="Arial"/>
                <w:sz w:val="28"/>
                <w:szCs w:val="28"/>
              </w:rPr>
              <w:t>(подпись)</w:t>
            </w:r>
          </w:p>
        </w:tc>
        <w:tc>
          <w:tcPr>
            <w:tcW w:w="3131" w:type="dxa"/>
            <w:gridSpan w:val="5"/>
            <w:shd w:val="clear" w:color="auto" w:fill="auto"/>
          </w:tcPr>
          <w:p w:rsidR="00E40108" w:rsidRPr="003730AE" w:rsidRDefault="00E40108" w:rsidP="003730AE">
            <w:pPr>
              <w:ind w:firstLine="709"/>
              <w:jc w:val="center"/>
              <w:rPr>
                <w:rFonts w:eastAsia="Arial"/>
                <w:sz w:val="28"/>
                <w:szCs w:val="28"/>
              </w:rPr>
            </w:pPr>
            <w:r w:rsidRPr="003730AE">
              <w:rPr>
                <w:rFonts w:eastAsia="Arial"/>
                <w:sz w:val="28"/>
                <w:szCs w:val="28"/>
              </w:rPr>
              <w:t>(фамилия, имя, отчество (при наличии)</w:t>
            </w:r>
          </w:p>
        </w:tc>
      </w:tr>
    </w:tbl>
    <w:p w:rsidR="000C089D" w:rsidRPr="003730AE" w:rsidRDefault="000C089D" w:rsidP="003730AE">
      <w:pPr>
        <w:ind w:firstLine="709"/>
        <w:jc w:val="both"/>
        <w:rPr>
          <w:rFonts w:eastAsia="Arial"/>
          <w:sz w:val="28"/>
          <w:szCs w:val="28"/>
        </w:rPr>
      </w:pPr>
    </w:p>
    <w:p w:rsidR="000C089D" w:rsidRPr="003730AE" w:rsidRDefault="000C089D" w:rsidP="003730AE">
      <w:pPr>
        <w:ind w:firstLine="709"/>
        <w:jc w:val="both"/>
        <w:rPr>
          <w:rFonts w:eastAsia="Arial"/>
          <w:sz w:val="28"/>
          <w:szCs w:val="28"/>
        </w:rPr>
      </w:pPr>
      <w:bookmarkStart w:id="10" w:name="P1163"/>
      <w:bookmarkStart w:id="11" w:name="P1164"/>
      <w:bookmarkEnd w:id="10"/>
      <w:bookmarkEnd w:id="11"/>
    </w:p>
    <w:p w:rsidR="000C089D" w:rsidRPr="003730AE" w:rsidRDefault="000C089D" w:rsidP="003730AE">
      <w:pPr>
        <w:ind w:firstLine="709"/>
        <w:jc w:val="both"/>
        <w:rPr>
          <w:rFonts w:eastAsia="Arial"/>
          <w:sz w:val="28"/>
          <w:szCs w:val="28"/>
        </w:rPr>
      </w:pPr>
      <w:r w:rsidRPr="003730AE">
        <w:rPr>
          <w:rFonts w:eastAsia="Arial"/>
          <w:sz w:val="28"/>
          <w:szCs w:val="28"/>
        </w:rPr>
        <w:t>Заместитель главы</w:t>
      </w:r>
    </w:p>
    <w:p w:rsidR="000C089D" w:rsidRPr="003730AE" w:rsidRDefault="000C089D" w:rsidP="003730AE">
      <w:pPr>
        <w:ind w:firstLine="709"/>
        <w:jc w:val="both"/>
        <w:rPr>
          <w:rFonts w:eastAsia="Arial"/>
          <w:sz w:val="28"/>
          <w:szCs w:val="28"/>
        </w:rPr>
      </w:pPr>
      <w:r w:rsidRPr="003730AE">
        <w:rPr>
          <w:rFonts w:eastAsia="Arial"/>
          <w:sz w:val="28"/>
          <w:szCs w:val="28"/>
        </w:rPr>
        <w:t>муниципального образования</w:t>
      </w:r>
      <w:r w:rsidRPr="003730AE">
        <w:rPr>
          <w:rFonts w:eastAsia="Arial"/>
          <w:sz w:val="28"/>
          <w:szCs w:val="28"/>
        </w:rPr>
        <w:tab/>
      </w:r>
      <w:r w:rsidRPr="003730AE">
        <w:rPr>
          <w:rFonts w:eastAsia="Arial"/>
          <w:sz w:val="28"/>
          <w:szCs w:val="28"/>
        </w:rPr>
        <w:tab/>
      </w:r>
      <w:r w:rsidRPr="003730AE">
        <w:rPr>
          <w:rFonts w:eastAsia="Arial"/>
          <w:sz w:val="28"/>
          <w:szCs w:val="28"/>
        </w:rPr>
        <w:tab/>
        <w:t xml:space="preserve">               </w:t>
      </w:r>
      <w:r w:rsidRPr="003730AE">
        <w:rPr>
          <w:rFonts w:eastAsia="Arial"/>
          <w:sz w:val="28"/>
          <w:szCs w:val="28"/>
        </w:rPr>
        <w:tab/>
        <w:t xml:space="preserve">     А.И. Яменсков</w:t>
      </w:r>
    </w:p>
    <w:p w:rsidR="00E40108" w:rsidRPr="003730AE" w:rsidRDefault="00E40108" w:rsidP="003730AE">
      <w:pPr>
        <w:ind w:firstLine="709"/>
        <w:rPr>
          <w:sz w:val="28"/>
          <w:szCs w:val="28"/>
        </w:rPr>
      </w:pPr>
    </w:p>
    <w:p w:rsidR="000C089D" w:rsidRPr="003730AE" w:rsidRDefault="000C089D" w:rsidP="003730AE">
      <w:pPr>
        <w:ind w:firstLine="709"/>
        <w:rPr>
          <w:sz w:val="28"/>
          <w:szCs w:val="28"/>
        </w:rPr>
      </w:pPr>
      <w:r w:rsidRPr="003730AE">
        <w:rPr>
          <w:sz w:val="28"/>
          <w:szCs w:val="28"/>
        </w:rPr>
        <w:t>Приложение № 3</w:t>
      </w:r>
    </w:p>
    <w:p w:rsidR="000C089D" w:rsidRPr="003730AE" w:rsidRDefault="000C089D" w:rsidP="003730AE">
      <w:pPr>
        <w:ind w:firstLine="709"/>
        <w:rPr>
          <w:sz w:val="28"/>
          <w:szCs w:val="28"/>
        </w:rPr>
      </w:pPr>
      <w:r w:rsidRPr="003730AE">
        <w:rPr>
          <w:sz w:val="28"/>
          <w:szCs w:val="28"/>
        </w:rPr>
        <w:t xml:space="preserve">к административному регламенту предоставления муниципальной услуги </w:t>
      </w:r>
      <w:r w:rsidRPr="003730AE">
        <w:rPr>
          <w:color w:val="000000"/>
          <w:sz w:val="28"/>
          <w:szCs w:val="28"/>
        </w:rPr>
        <w:t>по выдаче специального разрешения на движение по автомобильным дорогам общего пользования местного значения, находящихся в собственности муниципального образования город Новороссийск, тяжеловесного и (или) крупногабаритного транспортного средства</w:t>
      </w:r>
    </w:p>
    <w:p w:rsidR="000C089D" w:rsidRPr="003730AE" w:rsidRDefault="000C089D" w:rsidP="003730AE">
      <w:pPr>
        <w:autoSpaceDE w:val="0"/>
        <w:autoSpaceDN w:val="0"/>
        <w:adjustRightInd w:val="0"/>
        <w:ind w:firstLine="709"/>
        <w:jc w:val="both"/>
        <w:rPr>
          <w:sz w:val="28"/>
          <w:szCs w:val="28"/>
          <w:lang w:eastAsia="ru-RU"/>
        </w:rPr>
      </w:pPr>
    </w:p>
    <w:p w:rsidR="000C089D" w:rsidRPr="003730AE" w:rsidRDefault="000C089D" w:rsidP="003730AE">
      <w:pPr>
        <w:autoSpaceDE w:val="0"/>
        <w:autoSpaceDN w:val="0"/>
        <w:adjustRightInd w:val="0"/>
        <w:ind w:firstLine="709"/>
        <w:jc w:val="both"/>
        <w:rPr>
          <w:sz w:val="28"/>
          <w:szCs w:val="28"/>
          <w:lang w:eastAsia="ru-RU"/>
        </w:rPr>
      </w:pPr>
    </w:p>
    <w:p w:rsidR="000C089D" w:rsidRPr="003730AE" w:rsidRDefault="000C089D" w:rsidP="003730AE">
      <w:pPr>
        <w:autoSpaceDE w:val="0"/>
        <w:autoSpaceDN w:val="0"/>
        <w:adjustRightInd w:val="0"/>
        <w:ind w:firstLine="709"/>
        <w:jc w:val="center"/>
        <w:rPr>
          <w:sz w:val="28"/>
          <w:szCs w:val="28"/>
          <w:lang w:eastAsia="ru-RU"/>
        </w:rPr>
      </w:pPr>
      <w:r w:rsidRPr="003730AE">
        <w:rPr>
          <w:sz w:val="28"/>
          <w:szCs w:val="28"/>
          <w:lang w:eastAsia="ru-RU"/>
        </w:rPr>
        <w:t>СХЕМА</w:t>
      </w:r>
    </w:p>
    <w:p w:rsidR="000C089D" w:rsidRPr="003730AE" w:rsidRDefault="000C089D" w:rsidP="003730AE">
      <w:pPr>
        <w:autoSpaceDE w:val="0"/>
        <w:autoSpaceDN w:val="0"/>
        <w:adjustRightInd w:val="0"/>
        <w:ind w:firstLine="709"/>
        <w:jc w:val="center"/>
        <w:rPr>
          <w:sz w:val="28"/>
          <w:szCs w:val="28"/>
          <w:lang w:eastAsia="ru-RU"/>
        </w:rPr>
      </w:pPr>
      <w:r w:rsidRPr="003730AE">
        <w:rPr>
          <w:sz w:val="28"/>
          <w:szCs w:val="28"/>
          <w:lang w:eastAsia="ru-RU"/>
        </w:rPr>
        <w:t>крупногабаритного и (или) тяжеловесного транспортного средства (автопоезда)</w:t>
      </w:r>
    </w:p>
    <w:p w:rsidR="000C089D" w:rsidRPr="003730AE" w:rsidRDefault="000C089D" w:rsidP="003730AE">
      <w:pPr>
        <w:autoSpaceDE w:val="0"/>
        <w:autoSpaceDN w:val="0"/>
        <w:adjustRightInd w:val="0"/>
        <w:ind w:firstLine="709"/>
        <w:jc w:val="both"/>
        <w:rPr>
          <w:sz w:val="28"/>
          <w:szCs w:val="28"/>
          <w:lang w:eastAsia="ru-RU"/>
        </w:rPr>
      </w:pPr>
    </w:p>
    <w:p w:rsidR="000C089D" w:rsidRPr="003730AE" w:rsidRDefault="000C089D" w:rsidP="003730AE">
      <w:pPr>
        <w:autoSpaceDE w:val="0"/>
        <w:autoSpaceDN w:val="0"/>
        <w:adjustRightInd w:val="0"/>
        <w:ind w:firstLine="709"/>
        <w:jc w:val="both"/>
        <w:rPr>
          <w:sz w:val="28"/>
          <w:szCs w:val="28"/>
          <w:lang w:eastAsia="ru-RU"/>
        </w:rPr>
      </w:pPr>
    </w:p>
    <w:p w:rsidR="000C089D" w:rsidRPr="003730AE" w:rsidRDefault="000C089D" w:rsidP="003730AE">
      <w:pPr>
        <w:autoSpaceDE w:val="0"/>
        <w:autoSpaceDN w:val="0"/>
        <w:adjustRightInd w:val="0"/>
        <w:ind w:firstLine="709"/>
        <w:jc w:val="both"/>
        <w:rPr>
          <w:sz w:val="28"/>
          <w:szCs w:val="28"/>
          <w:lang w:eastAsia="ru-RU"/>
        </w:rPr>
      </w:pPr>
    </w:p>
    <w:p w:rsidR="000C089D" w:rsidRPr="003730AE" w:rsidRDefault="000C089D" w:rsidP="003730AE">
      <w:pPr>
        <w:autoSpaceDE w:val="0"/>
        <w:autoSpaceDN w:val="0"/>
        <w:adjustRightInd w:val="0"/>
        <w:ind w:firstLine="709"/>
        <w:jc w:val="both"/>
        <w:rPr>
          <w:sz w:val="28"/>
          <w:szCs w:val="28"/>
          <w:lang w:eastAsia="ru-RU"/>
        </w:rPr>
      </w:pPr>
      <w:r w:rsidRPr="003730AE">
        <w:rPr>
          <w:sz w:val="28"/>
          <w:szCs w:val="28"/>
          <w:lang w:eastAsia="ru-RU"/>
        </w:rPr>
        <w:t>Вид сбоку:</w:t>
      </w:r>
    </w:p>
    <w:p w:rsidR="000C089D" w:rsidRPr="003730AE" w:rsidRDefault="000C089D" w:rsidP="003730AE">
      <w:pPr>
        <w:autoSpaceDE w:val="0"/>
        <w:autoSpaceDN w:val="0"/>
        <w:adjustRightInd w:val="0"/>
        <w:ind w:firstLine="709"/>
        <w:jc w:val="both"/>
        <w:rPr>
          <w:sz w:val="28"/>
          <w:szCs w:val="28"/>
          <w:lang w:eastAsia="ru-RU"/>
        </w:rPr>
      </w:pPr>
    </w:p>
    <w:p w:rsidR="000C089D" w:rsidRPr="003730AE" w:rsidRDefault="000C089D" w:rsidP="003730AE">
      <w:pPr>
        <w:autoSpaceDE w:val="0"/>
        <w:autoSpaceDN w:val="0"/>
        <w:adjustRightInd w:val="0"/>
        <w:ind w:firstLine="709"/>
        <w:jc w:val="both"/>
        <w:rPr>
          <w:sz w:val="28"/>
          <w:szCs w:val="28"/>
          <w:lang w:eastAsia="ru-RU"/>
        </w:rPr>
      </w:pPr>
      <w:r w:rsidRPr="003730AE">
        <w:rPr>
          <w:snapToGrid w:val="0"/>
          <w:color w:val="000000"/>
          <w:w w:val="0"/>
          <w:sz w:val="28"/>
          <w:szCs w:val="28"/>
          <w:u w:color="000000"/>
          <w:bdr w:val="none" w:sz="0" w:space="0" w:color="000000"/>
          <w:shd w:val="clear" w:color="000000" w:fill="000000"/>
          <w:lang w:val="x-none" w:eastAsia="x-none" w:bidi="x-none"/>
        </w:rPr>
        <w:t xml:space="preserve"> </w:t>
      </w:r>
      <w:r w:rsidRPr="003730AE">
        <w:rPr>
          <w:noProof/>
          <w:sz w:val="28"/>
          <w:szCs w:val="28"/>
          <w:lang w:eastAsia="ru-RU"/>
        </w:rPr>
        <w:drawing>
          <wp:inline distT="0" distB="0" distL="0" distR="0" wp14:anchorId="55E5AE03" wp14:editId="675195A9">
            <wp:extent cx="5938520" cy="3800475"/>
            <wp:effectExtent l="0" t="0" r="5080" b="9525"/>
            <wp:docPr id="3" name="Рисунок 3" descr="C:\Users\Utis\Deskto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s\Desktop\imag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9928" cy="3801376"/>
                    </a:xfrm>
                    <a:prstGeom prst="rect">
                      <a:avLst/>
                    </a:prstGeom>
                    <a:noFill/>
                    <a:ln>
                      <a:noFill/>
                    </a:ln>
                  </pic:spPr>
                </pic:pic>
              </a:graphicData>
            </a:graphic>
          </wp:inline>
        </w:drawing>
      </w:r>
    </w:p>
    <w:p w:rsidR="000C089D" w:rsidRPr="003730AE" w:rsidRDefault="000C089D" w:rsidP="003730AE">
      <w:pPr>
        <w:autoSpaceDE w:val="0"/>
        <w:autoSpaceDN w:val="0"/>
        <w:adjustRightInd w:val="0"/>
        <w:ind w:firstLine="709"/>
        <w:jc w:val="both"/>
        <w:rPr>
          <w:sz w:val="28"/>
          <w:szCs w:val="28"/>
          <w:lang w:eastAsia="ru-RU"/>
        </w:rPr>
      </w:pPr>
    </w:p>
    <w:p w:rsidR="000C089D" w:rsidRPr="003730AE" w:rsidRDefault="000C089D" w:rsidP="003730AE">
      <w:pPr>
        <w:autoSpaceDE w:val="0"/>
        <w:autoSpaceDN w:val="0"/>
        <w:adjustRightInd w:val="0"/>
        <w:ind w:firstLine="709"/>
        <w:jc w:val="both"/>
        <w:rPr>
          <w:sz w:val="28"/>
          <w:szCs w:val="28"/>
          <w:lang w:eastAsia="ru-RU"/>
        </w:rPr>
      </w:pPr>
    </w:p>
    <w:p w:rsidR="000C089D" w:rsidRPr="003730AE" w:rsidRDefault="000C089D" w:rsidP="003730AE">
      <w:pPr>
        <w:autoSpaceDE w:val="0"/>
        <w:autoSpaceDN w:val="0"/>
        <w:adjustRightInd w:val="0"/>
        <w:ind w:firstLine="709"/>
        <w:jc w:val="both"/>
        <w:rPr>
          <w:sz w:val="28"/>
          <w:szCs w:val="28"/>
          <w:lang w:eastAsia="ru-RU"/>
        </w:rPr>
      </w:pPr>
    </w:p>
    <w:p w:rsidR="000C089D" w:rsidRPr="003730AE" w:rsidRDefault="000C089D" w:rsidP="003730AE">
      <w:pPr>
        <w:autoSpaceDE w:val="0"/>
        <w:autoSpaceDN w:val="0"/>
        <w:adjustRightInd w:val="0"/>
        <w:ind w:firstLine="709"/>
        <w:jc w:val="both"/>
        <w:rPr>
          <w:sz w:val="28"/>
          <w:szCs w:val="28"/>
          <w:lang w:eastAsia="ru-RU"/>
        </w:rPr>
      </w:pPr>
    </w:p>
    <w:p w:rsidR="000C089D" w:rsidRPr="003730AE" w:rsidRDefault="000C089D" w:rsidP="003730AE">
      <w:pPr>
        <w:autoSpaceDE w:val="0"/>
        <w:autoSpaceDN w:val="0"/>
        <w:adjustRightInd w:val="0"/>
        <w:ind w:firstLine="709"/>
        <w:jc w:val="both"/>
        <w:rPr>
          <w:sz w:val="28"/>
          <w:szCs w:val="28"/>
          <w:lang w:eastAsia="ru-RU"/>
        </w:rPr>
      </w:pPr>
    </w:p>
    <w:p w:rsidR="000C089D" w:rsidRPr="003730AE" w:rsidRDefault="000C089D" w:rsidP="003730AE">
      <w:pPr>
        <w:autoSpaceDE w:val="0"/>
        <w:autoSpaceDN w:val="0"/>
        <w:adjustRightInd w:val="0"/>
        <w:ind w:firstLine="709"/>
        <w:jc w:val="both"/>
        <w:rPr>
          <w:sz w:val="28"/>
          <w:szCs w:val="28"/>
          <w:lang w:eastAsia="ru-RU"/>
        </w:rPr>
      </w:pPr>
    </w:p>
    <w:p w:rsidR="000C089D" w:rsidRPr="003730AE" w:rsidRDefault="000C089D" w:rsidP="003730AE">
      <w:pPr>
        <w:autoSpaceDE w:val="0"/>
        <w:autoSpaceDN w:val="0"/>
        <w:adjustRightInd w:val="0"/>
        <w:ind w:firstLine="709"/>
        <w:jc w:val="both"/>
        <w:rPr>
          <w:sz w:val="28"/>
          <w:szCs w:val="28"/>
          <w:lang w:eastAsia="ru-RU"/>
        </w:rPr>
      </w:pPr>
      <w:r w:rsidRPr="003730AE">
        <w:rPr>
          <w:sz w:val="28"/>
          <w:szCs w:val="28"/>
          <w:lang w:eastAsia="ru-RU"/>
        </w:rPr>
        <w:t>Вид сзади:</w:t>
      </w:r>
    </w:p>
    <w:p w:rsidR="000C089D" w:rsidRPr="003730AE" w:rsidRDefault="000C089D" w:rsidP="003730AE">
      <w:pPr>
        <w:autoSpaceDE w:val="0"/>
        <w:autoSpaceDN w:val="0"/>
        <w:adjustRightInd w:val="0"/>
        <w:ind w:firstLine="709"/>
        <w:jc w:val="both"/>
        <w:rPr>
          <w:sz w:val="28"/>
          <w:szCs w:val="28"/>
          <w:lang w:eastAsia="ru-RU"/>
        </w:rPr>
      </w:pPr>
    </w:p>
    <w:p w:rsidR="000C089D" w:rsidRPr="003730AE" w:rsidRDefault="000C089D" w:rsidP="003730AE">
      <w:pPr>
        <w:autoSpaceDE w:val="0"/>
        <w:autoSpaceDN w:val="0"/>
        <w:adjustRightInd w:val="0"/>
        <w:ind w:firstLine="709"/>
        <w:jc w:val="both"/>
        <w:rPr>
          <w:sz w:val="28"/>
          <w:szCs w:val="28"/>
          <w:lang w:eastAsia="ru-RU"/>
        </w:rPr>
      </w:pPr>
      <w:r w:rsidRPr="003730AE">
        <w:rPr>
          <w:noProof/>
          <w:sz w:val="28"/>
          <w:szCs w:val="28"/>
          <w:lang w:eastAsia="ru-RU"/>
        </w:rPr>
        <w:drawing>
          <wp:inline distT="0" distB="0" distL="0" distR="0" wp14:anchorId="3FE755CD" wp14:editId="28D37869">
            <wp:extent cx="4728845" cy="4533900"/>
            <wp:effectExtent l="0" t="0" r="0" b="0"/>
            <wp:docPr id="4" name="Рисунок 4" descr="C:\Users\Utis\Desktop\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is\Desktop\image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30205" cy="4535204"/>
                    </a:xfrm>
                    <a:prstGeom prst="rect">
                      <a:avLst/>
                    </a:prstGeom>
                    <a:noFill/>
                    <a:ln>
                      <a:noFill/>
                    </a:ln>
                  </pic:spPr>
                </pic:pic>
              </a:graphicData>
            </a:graphic>
          </wp:inline>
        </w:drawing>
      </w:r>
    </w:p>
    <w:p w:rsidR="000C089D" w:rsidRPr="003730AE" w:rsidRDefault="000C089D" w:rsidP="003730AE">
      <w:pPr>
        <w:autoSpaceDE w:val="0"/>
        <w:autoSpaceDN w:val="0"/>
        <w:adjustRightInd w:val="0"/>
        <w:ind w:firstLine="709"/>
        <w:jc w:val="both"/>
        <w:rPr>
          <w:sz w:val="28"/>
          <w:szCs w:val="28"/>
          <w:lang w:eastAsia="ru-RU"/>
        </w:rPr>
      </w:pPr>
    </w:p>
    <w:p w:rsidR="000C089D" w:rsidRPr="003730AE" w:rsidRDefault="000C089D" w:rsidP="003730AE">
      <w:pPr>
        <w:autoSpaceDE w:val="0"/>
        <w:autoSpaceDN w:val="0"/>
        <w:adjustRightInd w:val="0"/>
        <w:ind w:firstLine="709"/>
        <w:jc w:val="both"/>
        <w:rPr>
          <w:sz w:val="28"/>
          <w:szCs w:val="28"/>
          <w:lang w:eastAsia="ru-RU"/>
        </w:rPr>
      </w:pPr>
      <w:r w:rsidRPr="003730AE">
        <w:rPr>
          <w:sz w:val="28"/>
          <w:szCs w:val="28"/>
          <w:lang w:eastAsia="ru-RU"/>
        </w:rPr>
        <w:t>______________________________  ________________________</w:t>
      </w:r>
    </w:p>
    <w:p w:rsidR="000C089D" w:rsidRPr="003730AE" w:rsidRDefault="000C089D" w:rsidP="003730AE">
      <w:pPr>
        <w:autoSpaceDE w:val="0"/>
        <w:autoSpaceDN w:val="0"/>
        <w:adjustRightInd w:val="0"/>
        <w:ind w:firstLine="709"/>
        <w:jc w:val="both"/>
        <w:rPr>
          <w:sz w:val="28"/>
          <w:szCs w:val="28"/>
          <w:lang w:eastAsia="ru-RU"/>
        </w:rPr>
      </w:pPr>
      <w:r w:rsidRPr="003730AE">
        <w:rPr>
          <w:sz w:val="28"/>
          <w:szCs w:val="28"/>
          <w:lang w:eastAsia="ru-RU"/>
        </w:rPr>
        <w:t>(должность, Ф.И.О. заявителя)              (подпись заявителя)</w:t>
      </w:r>
    </w:p>
    <w:p w:rsidR="000C089D" w:rsidRPr="003730AE" w:rsidRDefault="000C089D" w:rsidP="003730AE">
      <w:pPr>
        <w:autoSpaceDE w:val="0"/>
        <w:autoSpaceDN w:val="0"/>
        <w:adjustRightInd w:val="0"/>
        <w:ind w:firstLine="709"/>
        <w:jc w:val="both"/>
        <w:rPr>
          <w:sz w:val="28"/>
          <w:szCs w:val="28"/>
          <w:lang w:eastAsia="ru-RU"/>
        </w:rPr>
      </w:pPr>
    </w:p>
    <w:p w:rsidR="000C089D" w:rsidRPr="003730AE" w:rsidRDefault="000C089D" w:rsidP="003730AE">
      <w:pPr>
        <w:autoSpaceDE w:val="0"/>
        <w:autoSpaceDN w:val="0"/>
        <w:adjustRightInd w:val="0"/>
        <w:ind w:firstLine="709"/>
        <w:jc w:val="both"/>
        <w:rPr>
          <w:sz w:val="28"/>
          <w:szCs w:val="28"/>
          <w:lang w:eastAsia="ru-RU"/>
        </w:rPr>
      </w:pPr>
      <w:r w:rsidRPr="003730AE">
        <w:rPr>
          <w:sz w:val="28"/>
          <w:szCs w:val="28"/>
          <w:lang w:eastAsia="ru-RU"/>
        </w:rPr>
        <w:tab/>
      </w:r>
      <w:r w:rsidRPr="003730AE">
        <w:rPr>
          <w:sz w:val="28"/>
          <w:szCs w:val="28"/>
          <w:lang w:eastAsia="ru-RU"/>
        </w:rPr>
        <w:tab/>
      </w:r>
      <w:r w:rsidRPr="003730AE">
        <w:rPr>
          <w:sz w:val="28"/>
          <w:szCs w:val="28"/>
          <w:lang w:eastAsia="ru-RU"/>
        </w:rPr>
        <w:tab/>
      </w:r>
      <w:r w:rsidRPr="003730AE">
        <w:rPr>
          <w:sz w:val="28"/>
          <w:szCs w:val="28"/>
          <w:lang w:eastAsia="ru-RU"/>
        </w:rPr>
        <w:tab/>
      </w:r>
      <w:r w:rsidRPr="003730AE">
        <w:rPr>
          <w:sz w:val="28"/>
          <w:szCs w:val="28"/>
          <w:lang w:eastAsia="ru-RU"/>
        </w:rPr>
        <w:tab/>
      </w:r>
      <w:r w:rsidRPr="003730AE">
        <w:rPr>
          <w:sz w:val="28"/>
          <w:szCs w:val="28"/>
          <w:lang w:eastAsia="ru-RU"/>
        </w:rPr>
        <w:tab/>
        <w:t xml:space="preserve">       М.П. (при наличии)</w:t>
      </w:r>
    </w:p>
    <w:p w:rsidR="000C089D" w:rsidRPr="003730AE" w:rsidRDefault="000C089D" w:rsidP="003730AE">
      <w:pPr>
        <w:ind w:firstLine="709"/>
        <w:jc w:val="both"/>
        <w:rPr>
          <w:rFonts w:eastAsia="Arial"/>
          <w:sz w:val="28"/>
          <w:szCs w:val="28"/>
        </w:rPr>
      </w:pPr>
    </w:p>
    <w:p w:rsidR="000C089D" w:rsidRPr="003730AE" w:rsidRDefault="000C089D" w:rsidP="003730AE">
      <w:pPr>
        <w:ind w:firstLine="709"/>
        <w:jc w:val="both"/>
        <w:rPr>
          <w:rFonts w:eastAsia="Arial"/>
          <w:sz w:val="28"/>
          <w:szCs w:val="28"/>
        </w:rPr>
      </w:pPr>
    </w:p>
    <w:p w:rsidR="000C089D" w:rsidRPr="003730AE" w:rsidRDefault="000C089D" w:rsidP="003730AE">
      <w:pPr>
        <w:ind w:firstLine="709"/>
        <w:jc w:val="both"/>
        <w:rPr>
          <w:rFonts w:eastAsia="Arial"/>
          <w:sz w:val="28"/>
          <w:szCs w:val="28"/>
        </w:rPr>
      </w:pPr>
    </w:p>
    <w:p w:rsidR="000C089D" w:rsidRPr="003730AE" w:rsidRDefault="000C089D" w:rsidP="003730AE">
      <w:pPr>
        <w:ind w:firstLine="709"/>
        <w:jc w:val="both"/>
        <w:rPr>
          <w:rFonts w:eastAsia="Arial"/>
          <w:sz w:val="28"/>
          <w:szCs w:val="28"/>
        </w:rPr>
      </w:pPr>
    </w:p>
    <w:p w:rsidR="000C089D" w:rsidRPr="003730AE" w:rsidRDefault="000C089D" w:rsidP="003730AE">
      <w:pPr>
        <w:ind w:firstLine="709"/>
        <w:jc w:val="both"/>
        <w:rPr>
          <w:rFonts w:eastAsia="Arial"/>
          <w:sz w:val="28"/>
          <w:szCs w:val="28"/>
        </w:rPr>
      </w:pPr>
    </w:p>
    <w:p w:rsidR="000C089D" w:rsidRPr="003730AE" w:rsidRDefault="000C089D" w:rsidP="003730AE">
      <w:pPr>
        <w:ind w:firstLine="709"/>
        <w:jc w:val="both"/>
        <w:rPr>
          <w:rFonts w:eastAsia="Arial"/>
          <w:sz w:val="28"/>
          <w:szCs w:val="28"/>
        </w:rPr>
      </w:pPr>
      <w:r w:rsidRPr="003730AE">
        <w:rPr>
          <w:rFonts w:eastAsia="Arial"/>
          <w:sz w:val="28"/>
          <w:szCs w:val="28"/>
        </w:rPr>
        <w:t>Заместитель главы</w:t>
      </w:r>
    </w:p>
    <w:p w:rsidR="000C089D" w:rsidRPr="003730AE" w:rsidRDefault="000C089D" w:rsidP="003730AE">
      <w:pPr>
        <w:ind w:firstLine="709"/>
        <w:jc w:val="both"/>
        <w:rPr>
          <w:rFonts w:eastAsia="Arial"/>
          <w:sz w:val="28"/>
          <w:szCs w:val="28"/>
        </w:rPr>
      </w:pPr>
      <w:r w:rsidRPr="003730AE">
        <w:rPr>
          <w:rFonts w:eastAsia="Arial"/>
          <w:sz w:val="28"/>
          <w:szCs w:val="28"/>
        </w:rPr>
        <w:t>муниципального образования</w:t>
      </w:r>
      <w:r w:rsidRPr="003730AE">
        <w:rPr>
          <w:rFonts w:eastAsia="Arial"/>
          <w:sz w:val="28"/>
          <w:szCs w:val="28"/>
        </w:rPr>
        <w:tab/>
      </w:r>
      <w:r w:rsidRPr="003730AE">
        <w:rPr>
          <w:rFonts w:eastAsia="Arial"/>
          <w:sz w:val="28"/>
          <w:szCs w:val="28"/>
        </w:rPr>
        <w:tab/>
      </w:r>
      <w:r w:rsidRPr="003730AE">
        <w:rPr>
          <w:rFonts w:eastAsia="Arial"/>
          <w:sz w:val="28"/>
          <w:szCs w:val="28"/>
        </w:rPr>
        <w:tab/>
        <w:t xml:space="preserve">               </w:t>
      </w:r>
      <w:r w:rsidRPr="003730AE">
        <w:rPr>
          <w:rFonts w:eastAsia="Arial"/>
          <w:sz w:val="28"/>
          <w:szCs w:val="28"/>
        </w:rPr>
        <w:tab/>
        <w:t xml:space="preserve">      А.И. Яменсков</w:t>
      </w:r>
    </w:p>
    <w:p w:rsidR="000C089D" w:rsidRPr="003730AE" w:rsidRDefault="000C089D" w:rsidP="003730AE">
      <w:pPr>
        <w:ind w:firstLine="709"/>
        <w:rPr>
          <w:sz w:val="28"/>
          <w:szCs w:val="28"/>
        </w:rPr>
      </w:pPr>
    </w:p>
    <w:p w:rsidR="000C089D" w:rsidRPr="003730AE" w:rsidRDefault="000C089D" w:rsidP="003730AE">
      <w:pPr>
        <w:ind w:firstLine="709"/>
        <w:rPr>
          <w:sz w:val="28"/>
          <w:szCs w:val="28"/>
        </w:rPr>
      </w:pPr>
    </w:p>
    <w:p w:rsidR="000C089D" w:rsidRPr="003730AE" w:rsidRDefault="000C089D" w:rsidP="003730AE">
      <w:pPr>
        <w:ind w:firstLine="709"/>
        <w:rPr>
          <w:sz w:val="28"/>
          <w:szCs w:val="28"/>
        </w:rPr>
      </w:pPr>
    </w:p>
    <w:p w:rsidR="000C089D" w:rsidRPr="003730AE" w:rsidRDefault="000C089D" w:rsidP="003730AE">
      <w:pPr>
        <w:ind w:firstLine="709"/>
        <w:rPr>
          <w:sz w:val="28"/>
          <w:szCs w:val="28"/>
        </w:rPr>
      </w:pPr>
    </w:p>
    <w:p w:rsidR="000C089D" w:rsidRPr="003730AE" w:rsidRDefault="000C089D" w:rsidP="003730AE">
      <w:pPr>
        <w:ind w:firstLine="709"/>
        <w:rPr>
          <w:sz w:val="28"/>
          <w:szCs w:val="28"/>
        </w:rPr>
      </w:pPr>
    </w:p>
    <w:p w:rsidR="00E40108" w:rsidRPr="003730AE" w:rsidRDefault="00E40108" w:rsidP="003730AE">
      <w:pPr>
        <w:ind w:firstLine="709"/>
        <w:rPr>
          <w:sz w:val="28"/>
          <w:szCs w:val="28"/>
        </w:rPr>
      </w:pPr>
    </w:p>
    <w:p w:rsidR="00E40108" w:rsidRPr="003730AE" w:rsidRDefault="00E40108" w:rsidP="003730AE">
      <w:pPr>
        <w:ind w:firstLine="709"/>
        <w:rPr>
          <w:sz w:val="28"/>
          <w:szCs w:val="28"/>
        </w:rPr>
      </w:pPr>
    </w:p>
    <w:p w:rsidR="000C089D" w:rsidRPr="003730AE" w:rsidRDefault="000C089D" w:rsidP="003730AE">
      <w:pPr>
        <w:ind w:firstLine="709"/>
        <w:rPr>
          <w:sz w:val="28"/>
          <w:szCs w:val="28"/>
        </w:rPr>
      </w:pPr>
      <w:r w:rsidRPr="003730AE">
        <w:rPr>
          <w:sz w:val="28"/>
          <w:szCs w:val="28"/>
        </w:rPr>
        <w:t>Приложение № 4</w:t>
      </w:r>
    </w:p>
    <w:p w:rsidR="000C089D" w:rsidRPr="003730AE" w:rsidRDefault="000C089D" w:rsidP="003730AE">
      <w:pPr>
        <w:ind w:firstLine="709"/>
        <w:rPr>
          <w:sz w:val="28"/>
          <w:szCs w:val="28"/>
        </w:rPr>
      </w:pPr>
      <w:r w:rsidRPr="003730AE">
        <w:rPr>
          <w:sz w:val="28"/>
          <w:szCs w:val="28"/>
        </w:rPr>
        <w:t xml:space="preserve">к административному регламенту предоставления муниципальной услуги </w:t>
      </w:r>
      <w:r w:rsidRPr="003730AE">
        <w:rPr>
          <w:color w:val="000000"/>
          <w:sz w:val="28"/>
          <w:szCs w:val="28"/>
        </w:rPr>
        <w:t>по выдаче специального разрешения на движение по автомобильным дорогам общего пользования местного значения, находящихся в собственности муниципального образования город Новороссийск, тяжеловесного и (или) крупногабаритного транспортного средства</w:t>
      </w:r>
    </w:p>
    <w:p w:rsidR="000C089D" w:rsidRPr="003730AE" w:rsidRDefault="000C089D" w:rsidP="003730AE">
      <w:pPr>
        <w:autoSpaceDE w:val="0"/>
        <w:autoSpaceDN w:val="0"/>
        <w:adjustRightInd w:val="0"/>
        <w:ind w:firstLine="709"/>
        <w:rPr>
          <w:sz w:val="28"/>
          <w:szCs w:val="28"/>
          <w:lang w:eastAsia="ru-RU"/>
        </w:rPr>
      </w:pPr>
    </w:p>
    <w:p w:rsidR="000C089D" w:rsidRPr="003730AE" w:rsidRDefault="000C089D" w:rsidP="003730AE">
      <w:pPr>
        <w:autoSpaceDE w:val="0"/>
        <w:autoSpaceDN w:val="0"/>
        <w:adjustRightInd w:val="0"/>
        <w:ind w:firstLine="709"/>
        <w:jc w:val="center"/>
        <w:rPr>
          <w:bCs/>
          <w:sz w:val="28"/>
          <w:szCs w:val="28"/>
          <w:lang w:eastAsia="ru-RU"/>
        </w:rPr>
      </w:pPr>
      <w:r w:rsidRPr="003730AE">
        <w:rPr>
          <w:bCs/>
          <w:sz w:val="28"/>
          <w:szCs w:val="28"/>
          <w:lang w:eastAsia="ru-RU"/>
        </w:rPr>
        <w:t xml:space="preserve">ОБРАЗЕЦ АКТА </w:t>
      </w:r>
    </w:p>
    <w:p w:rsidR="000C089D" w:rsidRPr="003730AE" w:rsidRDefault="000C089D" w:rsidP="003730AE">
      <w:pPr>
        <w:autoSpaceDE w:val="0"/>
        <w:autoSpaceDN w:val="0"/>
        <w:adjustRightInd w:val="0"/>
        <w:ind w:firstLine="709"/>
        <w:jc w:val="center"/>
        <w:rPr>
          <w:sz w:val="28"/>
          <w:szCs w:val="28"/>
        </w:rPr>
      </w:pPr>
      <w:r w:rsidRPr="003730AE">
        <w:rPr>
          <w:sz w:val="28"/>
          <w:szCs w:val="28"/>
          <w:lang w:eastAsia="ru-RU"/>
        </w:rPr>
        <w:t>об отсутствии (недостачи) документов на получение муниципальной услуги</w:t>
      </w:r>
    </w:p>
    <w:p w:rsidR="000C089D" w:rsidRPr="003730AE" w:rsidRDefault="000C089D" w:rsidP="003730AE">
      <w:pPr>
        <w:autoSpaceDE w:val="0"/>
        <w:autoSpaceDN w:val="0"/>
        <w:adjustRightInd w:val="0"/>
        <w:ind w:firstLine="709"/>
        <w:jc w:val="center"/>
        <w:rPr>
          <w:sz w:val="28"/>
          <w:szCs w:val="28"/>
          <w:lang w:eastAsia="ru-RU"/>
        </w:rPr>
      </w:pPr>
      <w:r w:rsidRPr="003730AE">
        <w:rPr>
          <w:sz w:val="28"/>
          <w:szCs w:val="28"/>
          <w:lang w:eastAsia="ru-RU"/>
        </w:rPr>
        <w:t>АКТ № ___</w:t>
      </w:r>
    </w:p>
    <w:p w:rsidR="000C089D" w:rsidRPr="003730AE" w:rsidRDefault="000C089D" w:rsidP="003730AE">
      <w:pPr>
        <w:autoSpaceDE w:val="0"/>
        <w:autoSpaceDN w:val="0"/>
        <w:adjustRightInd w:val="0"/>
        <w:ind w:firstLine="709"/>
        <w:jc w:val="center"/>
        <w:rPr>
          <w:bCs/>
          <w:sz w:val="28"/>
          <w:szCs w:val="28"/>
          <w:lang w:eastAsia="ru-RU"/>
        </w:rPr>
      </w:pPr>
      <w:r w:rsidRPr="003730AE">
        <w:rPr>
          <w:bCs/>
          <w:sz w:val="28"/>
          <w:szCs w:val="28"/>
          <w:lang w:eastAsia="ru-RU"/>
        </w:rPr>
        <w:t>ОБ ОТСУТСТВИИ (НЕДОСТАЧИ) ДОКУМЕНТОВ</w:t>
      </w:r>
    </w:p>
    <w:p w:rsidR="000C089D" w:rsidRPr="003730AE" w:rsidRDefault="000C089D" w:rsidP="003730AE">
      <w:pPr>
        <w:autoSpaceDE w:val="0"/>
        <w:autoSpaceDN w:val="0"/>
        <w:adjustRightInd w:val="0"/>
        <w:ind w:firstLine="709"/>
        <w:rPr>
          <w:sz w:val="28"/>
          <w:szCs w:val="28"/>
          <w:lang w:eastAsia="ru-RU"/>
        </w:rPr>
      </w:pPr>
    </w:p>
    <w:p w:rsidR="000C089D" w:rsidRPr="003730AE" w:rsidRDefault="000C089D" w:rsidP="003730AE">
      <w:pPr>
        <w:autoSpaceDE w:val="0"/>
        <w:autoSpaceDN w:val="0"/>
        <w:adjustRightInd w:val="0"/>
        <w:ind w:firstLine="709"/>
        <w:rPr>
          <w:sz w:val="28"/>
          <w:szCs w:val="28"/>
          <w:lang w:eastAsia="ru-RU"/>
        </w:rPr>
      </w:pPr>
      <w:r w:rsidRPr="003730AE">
        <w:rPr>
          <w:sz w:val="28"/>
          <w:szCs w:val="28"/>
          <w:lang w:eastAsia="ru-RU"/>
        </w:rPr>
        <w:t>от «___» _________ 201__ г.</w:t>
      </w:r>
    </w:p>
    <w:p w:rsidR="000C089D" w:rsidRPr="003730AE" w:rsidRDefault="000C089D" w:rsidP="003730AE">
      <w:pPr>
        <w:autoSpaceDE w:val="0"/>
        <w:autoSpaceDN w:val="0"/>
        <w:adjustRightInd w:val="0"/>
        <w:ind w:firstLine="709"/>
        <w:rPr>
          <w:sz w:val="28"/>
          <w:szCs w:val="28"/>
          <w:lang w:eastAsia="ru-RU"/>
        </w:rPr>
      </w:pPr>
    </w:p>
    <w:p w:rsidR="000C089D" w:rsidRPr="003730AE" w:rsidRDefault="000C089D" w:rsidP="003730AE">
      <w:pPr>
        <w:autoSpaceDE w:val="0"/>
        <w:autoSpaceDN w:val="0"/>
        <w:adjustRightInd w:val="0"/>
        <w:ind w:firstLine="709"/>
        <w:rPr>
          <w:sz w:val="28"/>
          <w:szCs w:val="28"/>
          <w:lang w:eastAsia="ru-RU"/>
        </w:rPr>
      </w:pPr>
      <w:r w:rsidRPr="003730AE">
        <w:rPr>
          <w:sz w:val="28"/>
          <w:szCs w:val="28"/>
          <w:lang w:eastAsia="ru-RU"/>
        </w:rPr>
        <w:t>Комиссия в составе __________________________________________________________________</w:t>
      </w:r>
    </w:p>
    <w:p w:rsidR="000C089D" w:rsidRPr="003730AE" w:rsidRDefault="000C089D" w:rsidP="003730AE">
      <w:pPr>
        <w:autoSpaceDE w:val="0"/>
        <w:autoSpaceDN w:val="0"/>
        <w:adjustRightInd w:val="0"/>
        <w:ind w:firstLine="709"/>
        <w:rPr>
          <w:sz w:val="28"/>
          <w:szCs w:val="28"/>
          <w:lang w:eastAsia="ru-RU"/>
        </w:rPr>
      </w:pPr>
      <w:r w:rsidRPr="003730AE">
        <w:rPr>
          <w:sz w:val="28"/>
          <w:szCs w:val="28"/>
          <w:lang w:eastAsia="ru-RU"/>
        </w:rPr>
        <w:t>__________________________________________________________________</w:t>
      </w:r>
    </w:p>
    <w:p w:rsidR="000C089D" w:rsidRPr="003730AE" w:rsidRDefault="000C089D" w:rsidP="003730AE">
      <w:pPr>
        <w:autoSpaceDE w:val="0"/>
        <w:autoSpaceDN w:val="0"/>
        <w:adjustRightInd w:val="0"/>
        <w:ind w:firstLine="709"/>
        <w:jc w:val="center"/>
        <w:rPr>
          <w:sz w:val="28"/>
          <w:szCs w:val="28"/>
          <w:lang w:eastAsia="ru-RU"/>
        </w:rPr>
      </w:pPr>
      <w:r w:rsidRPr="003730AE">
        <w:rPr>
          <w:sz w:val="28"/>
          <w:szCs w:val="28"/>
          <w:lang w:eastAsia="ru-RU"/>
        </w:rPr>
        <w:t>(фамилия, инициалы и должности лиц, составивших акт)</w:t>
      </w:r>
    </w:p>
    <w:p w:rsidR="000C089D" w:rsidRPr="003730AE" w:rsidRDefault="000C089D" w:rsidP="003730AE">
      <w:pPr>
        <w:autoSpaceDE w:val="0"/>
        <w:autoSpaceDN w:val="0"/>
        <w:adjustRightInd w:val="0"/>
        <w:ind w:firstLine="709"/>
        <w:rPr>
          <w:sz w:val="28"/>
          <w:szCs w:val="28"/>
          <w:lang w:eastAsia="ru-RU"/>
        </w:rPr>
      </w:pPr>
      <w:r w:rsidRPr="003730AE">
        <w:rPr>
          <w:sz w:val="28"/>
          <w:szCs w:val="28"/>
          <w:lang w:eastAsia="ru-RU"/>
        </w:rPr>
        <w:t>составила настоящий акт о нижеследующем:</w:t>
      </w:r>
    </w:p>
    <w:p w:rsidR="000C089D" w:rsidRPr="003730AE" w:rsidRDefault="000C089D" w:rsidP="003730AE">
      <w:pPr>
        <w:autoSpaceDE w:val="0"/>
        <w:autoSpaceDN w:val="0"/>
        <w:adjustRightInd w:val="0"/>
        <w:ind w:firstLine="709"/>
        <w:rPr>
          <w:sz w:val="28"/>
          <w:szCs w:val="28"/>
          <w:lang w:eastAsia="ru-RU"/>
        </w:rPr>
      </w:pPr>
      <w:r w:rsidRPr="003730AE">
        <w:rPr>
          <w:sz w:val="28"/>
          <w:szCs w:val="28"/>
          <w:lang w:eastAsia="ru-RU"/>
        </w:rPr>
        <w:t xml:space="preserve">в Управление транспорта и </w:t>
      </w:r>
      <w:r w:rsidR="00E40108" w:rsidRPr="003730AE">
        <w:rPr>
          <w:sz w:val="28"/>
          <w:szCs w:val="28"/>
          <w:lang w:eastAsia="ru-RU"/>
        </w:rPr>
        <w:t>дорожного хозяйства</w:t>
      </w:r>
      <w:r w:rsidRPr="003730AE">
        <w:rPr>
          <w:sz w:val="28"/>
          <w:szCs w:val="28"/>
          <w:lang w:eastAsia="ru-RU"/>
        </w:rPr>
        <w:t xml:space="preserve"> администрации муниципального образования город Новороссийск </w:t>
      </w:r>
    </w:p>
    <w:p w:rsidR="000C089D" w:rsidRPr="003730AE" w:rsidRDefault="000C089D" w:rsidP="003730AE">
      <w:pPr>
        <w:autoSpaceDE w:val="0"/>
        <w:autoSpaceDN w:val="0"/>
        <w:adjustRightInd w:val="0"/>
        <w:ind w:firstLine="709"/>
        <w:rPr>
          <w:sz w:val="28"/>
          <w:szCs w:val="28"/>
          <w:lang w:eastAsia="ru-RU"/>
        </w:rPr>
      </w:pPr>
    </w:p>
    <w:p w:rsidR="000C089D" w:rsidRPr="003730AE" w:rsidRDefault="000C089D" w:rsidP="003730AE">
      <w:pPr>
        <w:autoSpaceDE w:val="0"/>
        <w:autoSpaceDN w:val="0"/>
        <w:adjustRightInd w:val="0"/>
        <w:ind w:firstLine="709"/>
        <w:rPr>
          <w:sz w:val="28"/>
          <w:szCs w:val="28"/>
          <w:lang w:eastAsia="ru-RU"/>
        </w:rPr>
      </w:pPr>
      <w:r w:rsidRPr="003730AE">
        <w:rPr>
          <w:sz w:val="28"/>
          <w:szCs w:val="28"/>
          <w:lang w:eastAsia="ru-RU"/>
        </w:rPr>
        <w:t>поступила корреспонденция за № _____ от заявителя __________________________________________________________________</w:t>
      </w:r>
    </w:p>
    <w:p w:rsidR="000C089D" w:rsidRPr="003730AE" w:rsidRDefault="000C089D" w:rsidP="003730AE">
      <w:pPr>
        <w:autoSpaceDE w:val="0"/>
        <w:autoSpaceDN w:val="0"/>
        <w:adjustRightInd w:val="0"/>
        <w:ind w:firstLine="709"/>
        <w:rPr>
          <w:sz w:val="28"/>
          <w:szCs w:val="28"/>
          <w:lang w:eastAsia="ru-RU"/>
        </w:rPr>
      </w:pPr>
    </w:p>
    <w:p w:rsidR="000C089D" w:rsidRPr="003730AE" w:rsidRDefault="000C089D" w:rsidP="003730AE">
      <w:pPr>
        <w:autoSpaceDE w:val="0"/>
        <w:autoSpaceDN w:val="0"/>
        <w:adjustRightInd w:val="0"/>
        <w:ind w:firstLine="709"/>
        <w:rPr>
          <w:sz w:val="28"/>
          <w:szCs w:val="28"/>
          <w:lang w:eastAsia="ru-RU"/>
        </w:rPr>
      </w:pPr>
      <w:r w:rsidRPr="003730AE">
        <w:rPr>
          <w:sz w:val="28"/>
          <w:szCs w:val="28"/>
          <w:lang w:eastAsia="ru-RU"/>
        </w:rPr>
        <w:t>Проживающего по адресу: ___________________________________________</w:t>
      </w:r>
    </w:p>
    <w:p w:rsidR="000C089D" w:rsidRPr="003730AE" w:rsidRDefault="000C089D" w:rsidP="003730AE">
      <w:pPr>
        <w:autoSpaceDE w:val="0"/>
        <w:autoSpaceDN w:val="0"/>
        <w:adjustRightInd w:val="0"/>
        <w:ind w:firstLine="709"/>
        <w:rPr>
          <w:sz w:val="28"/>
          <w:szCs w:val="28"/>
          <w:lang w:eastAsia="ru-RU"/>
        </w:rPr>
      </w:pPr>
      <w:r w:rsidRPr="003730AE">
        <w:rPr>
          <w:sz w:val="28"/>
          <w:szCs w:val="28"/>
          <w:lang w:eastAsia="ru-RU"/>
        </w:rPr>
        <w:t>__________________________________________________________________</w:t>
      </w:r>
    </w:p>
    <w:p w:rsidR="000C089D" w:rsidRPr="003730AE" w:rsidRDefault="000C089D" w:rsidP="003730AE">
      <w:pPr>
        <w:autoSpaceDE w:val="0"/>
        <w:autoSpaceDN w:val="0"/>
        <w:adjustRightInd w:val="0"/>
        <w:ind w:firstLine="709"/>
        <w:jc w:val="center"/>
        <w:rPr>
          <w:sz w:val="28"/>
          <w:szCs w:val="28"/>
          <w:lang w:eastAsia="ru-RU"/>
        </w:rPr>
      </w:pPr>
      <w:r w:rsidRPr="003730AE">
        <w:rPr>
          <w:sz w:val="28"/>
          <w:szCs w:val="28"/>
          <w:lang w:eastAsia="ru-RU"/>
        </w:rPr>
        <w:t>(расположенной по адресу для юридических лиц )</w:t>
      </w:r>
    </w:p>
    <w:p w:rsidR="000C089D" w:rsidRPr="003730AE" w:rsidRDefault="000C089D" w:rsidP="003730AE">
      <w:pPr>
        <w:autoSpaceDE w:val="0"/>
        <w:autoSpaceDN w:val="0"/>
        <w:adjustRightInd w:val="0"/>
        <w:ind w:firstLine="709"/>
        <w:rPr>
          <w:sz w:val="28"/>
          <w:szCs w:val="28"/>
          <w:lang w:eastAsia="ru-RU"/>
        </w:rPr>
      </w:pPr>
    </w:p>
    <w:p w:rsidR="000C089D" w:rsidRPr="003730AE" w:rsidRDefault="000C089D" w:rsidP="003730AE">
      <w:pPr>
        <w:autoSpaceDE w:val="0"/>
        <w:autoSpaceDN w:val="0"/>
        <w:adjustRightInd w:val="0"/>
        <w:ind w:firstLine="709"/>
        <w:rPr>
          <w:sz w:val="28"/>
          <w:szCs w:val="28"/>
          <w:lang w:eastAsia="ru-RU"/>
        </w:rPr>
      </w:pPr>
      <w:r w:rsidRPr="003730AE">
        <w:rPr>
          <w:sz w:val="28"/>
          <w:szCs w:val="28"/>
          <w:lang w:eastAsia="ru-RU"/>
        </w:rPr>
        <w:t>При вскрытии почтового отправления обнаружено отсутствие письменного</w:t>
      </w:r>
    </w:p>
    <w:p w:rsidR="000C089D" w:rsidRPr="003730AE" w:rsidRDefault="000C089D" w:rsidP="003730AE">
      <w:pPr>
        <w:autoSpaceDE w:val="0"/>
        <w:autoSpaceDN w:val="0"/>
        <w:adjustRightInd w:val="0"/>
        <w:ind w:firstLine="709"/>
        <w:rPr>
          <w:sz w:val="28"/>
          <w:szCs w:val="28"/>
          <w:lang w:eastAsia="ru-RU"/>
        </w:rPr>
      </w:pPr>
      <w:r w:rsidRPr="003730AE">
        <w:rPr>
          <w:sz w:val="28"/>
          <w:szCs w:val="28"/>
          <w:lang w:eastAsia="ru-RU"/>
        </w:rPr>
        <w:t>вложения: _________________________________________________________</w:t>
      </w:r>
    </w:p>
    <w:p w:rsidR="000C089D" w:rsidRPr="003730AE" w:rsidRDefault="000C089D" w:rsidP="003730AE">
      <w:pPr>
        <w:autoSpaceDE w:val="0"/>
        <w:autoSpaceDN w:val="0"/>
        <w:adjustRightInd w:val="0"/>
        <w:ind w:firstLine="709"/>
        <w:rPr>
          <w:sz w:val="28"/>
          <w:szCs w:val="28"/>
          <w:lang w:eastAsia="ru-RU"/>
        </w:rPr>
      </w:pPr>
    </w:p>
    <w:p w:rsidR="000C089D" w:rsidRPr="003730AE" w:rsidRDefault="000C089D" w:rsidP="003730AE">
      <w:pPr>
        <w:autoSpaceDE w:val="0"/>
        <w:autoSpaceDN w:val="0"/>
        <w:adjustRightInd w:val="0"/>
        <w:ind w:firstLine="709"/>
        <w:rPr>
          <w:sz w:val="28"/>
          <w:szCs w:val="28"/>
          <w:lang w:eastAsia="ru-RU"/>
        </w:rPr>
      </w:pPr>
      <w:r w:rsidRPr="003730AE">
        <w:rPr>
          <w:sz w:val="28"/>
          <w:szCs w:val="28"/>
          <w:lang w:eastAsia="ru-RU"/>
        </w:rPr>
        <w:t>Настоящий акт составлен в 2 экземплярах.</w:t>
      </w:r>
    </w:p>
    <w:p w:rsidR="000C089D" w:rsidRPr="003730AE" w:rsidRDefault="000C089D" w:rsidP="003730AE">
      <w:pPr>
        <w:autoSpaceDE w:val="0"/>
        <w:autoSpaceDN w:val="0"/>
        <w:adjustRightInd w:val="0"/>
        <w:ind w:firstLine="709"/>
        <w:rPr>
          <w:sz w:val="28"/>
          <w:szCs w:val="28"/>
          <w:lang w:eastAsia="ru-RU"/>
        </w:rPr>
      </w:pPr>
    </w:p>
    <w:p w:rsidR="000C089D" w:rsidRPr="003730AE" w:rsidRDefault="000C089D" w:rsidP="003730AE">
      <w:pPr>
        <w:autoSpaceDE w:val="0"/>
        <w:autoSpaceDN w:val="0"/>
        <w:adjustRightInd w:val="0"/>
        <w:ind w:firstLine="709"/>
        <w:rPr>
          <w:sz w:val="28"/>
          <w:szCs w:val="28"/>
          <w:lang w:eastAsia="ru-RU"/>
        </w:rPr>
      </w:pPr>
      <w:r w:rsidRPr="003730AE">
        <w:rPr>
          <w:sz w:val="28"/>
          <w:szCs w:val="28"/>
          <w:lang w:eastAsia="ru-RU"/>
        </w:rPr>
        <w:lastRenderedPageBreak/>
        <w:t xml:space="preserve">Подписи: </w:t>
      </w:r>
    </w:p>
    <w:p w:rsidR="000C089D" w:rsidRPr="003730AE" w:rsidRDefault="000C089D" w:rsidP="003730AE">
      <w:pPr>
        <w:autoSpaceDE w:val="0"/>
        <w:autoSpaceDN w:val="0"/>
        <w:adjustRightInd w:val="0"/>
        <w:ind w:firstLine="709"/>
        <w:rPr>
          <w:sz w:val="28"/>
          <w:szCs w:val="28"/>
          <w:lang w:eastAsia="ru-RU"/>
        </w:rPr>
      </w:pPr>
      <w:r w:rsidRPr="003730AE">
        <w:rPr>
          <w:sz w:val="28"/>
          <w:szCs w:val="28"/>
          <w:lang w:eastAsia="ru-RU"/>
        </w:rPr>
        <w:t>Должность (подпись, дата) Инициалы, фамилия</w:t>
      </w:r>
    </w:p>
    <w:p w:rsidR="000C089D" w:rsidRPr="003730AE" w:rsidRDefault="000C089D" w:rsidP="003730AE">
      <w:pPr>
        <w:autoSpaceDE w:val="0"/>
        <w:autoSpaceDN w:val="0"/>
        <w:adjustRightInd w:val="0"/>
        <w:ind w:firstLine="709"/>
        <w:rPr>
          <w:sz w:val="28"/>
          <w:szCs w:val="28"/>
          <w:lang w:eastAsia="ru-RU"/>
        </w:rPr>
      </w:pPr>
      <w:r w:rsidRPr="003730AE">
        <w:rPr>
          <w:sz w:val="28"/>
          <w:szCs w:val="28"/>
          <w:lang w:eastAsia="ru-RU"/>
        </w:rPr>
        <w:t>Должность (подпись, дата) Инициалы, фамилия</w:t>
      </w:r>
    </w:p>
    <w:p w:rsidR="000C089D" w:rsidRPr="003730AE" w:rsidRDefault="000C089D" w:rsidP="003730AE">
      <w:pPr>
        <w:ind w:firstLine="709"/>
        <w:rPr>
          <w:sz w:val="28"/>
          <w:szCs w:val="28"/>
          <w:lang w:eastAsia="ru-RU"/>
        </w:rPr>
      </w:pPr>
      <w:r w:rsidRPr="003730AE">
        <w:rPr>
          <w:sz w:val="28"/>
          <w:szCs w:val="28"/>
          <w:lang w:eastAsia="ru-RU"/>
        </w:rPr>
        <w:t>Должность (подпись, дата) Инициалы, фамилия</w:t>
      </w:r>
    </w:p>
    <w:p w:rsidR="00E40108" w:rsidRPr="003730AE" w:rsidRDefault="00E40108" w:rsidP="003730AE">
      <w:pPr>
        <w:ind w:firstLine="709"/>
        <w:jc w:val="both"/>
        <w:rPr>
          <w:rFonts w:eastAsia="Arial"/>
          <w:sz w:val="28"/>
          <w:szCs w:val="28"/>
        </w:rPr>
      </w:pPr>
    </w:p>
    <w:p w:rsidR="000C089D" w:rsidRPr="003730AE" w:rsidRDefault="005B52A7" w:rsidP="003730AE">
      <w:pPr>
        <w:ind w:firstLine="709"/>
        <w:jc w:val="both"/>
        <w:rPr>
          <w:rFonts w:eastAsia="Arial"/>
          <w:sz w:val="28"/>
          <w:szCs w:val="28"/>
        </w:rPr>
      </w:pPr>
      <w:r w:rsidRPr="003730AE">
        <w:rPr>
          <w:rFonts w:eastAsia="Arial"/>
          <w:sz w:val="28"/>
          <w:szCs w:val="28"/>
        </w:rPr>
        <w:t>З</w:t>
      </w:r>
      <w:r w:rsidR="000C089D" w:rsidRPr="003730AE">
        <w:rPr>
          <w:rFonts w:eastAsia="Arial"/>
          <w:sz w:val="28"/>
          <w:szCs w:val="28"/>
        </w:rPr>
        <w:t>аместитель главы</w:t>
      </w:r>
    </w:p>
    <w:p w:rsidR="000C089D" w:rsidRPr="003730AE" w:rsidRDefault="000C089D" w:rsidP="003730AE">
      <w:pPr>
        <w:ind w:firstLine="709"/>
        <w:jc w:val="both"/>
        <w:rPr>
          <w:rFonts w:eastAsia="Arial"/>
          <w:sz w:val="28"/>
          <w:szCs w:val="28"/>
        </w:rPr>
      </w:pPr>
      <w:r w:rsidRPr="003730AE">
        <w:rPr>
          <w:rFonts w:eastAsia="Arial"/>
          <w:sz w:val="28"/>
          <w:szCs w:val="28"/>
        </w:rPr>
        <w:t>муниципального образования</w:t>
      </w:r>
      <w:r w:rsidRPr="003730AE">
        <w:rPr>
          <w:rFonts w:eastAsia="Arial"/>
          <w:sz w:val="28"/>
          <w:szCs w:val="28"/>
        </w:rPr>
        <w:tab/>
      </w:r>
      <w:r w:rsidRPr="003730AE">
        <w:rPr>
          <w:rFonts w:eastAsia="Arial"/>
          <w:sz w:val="28"/>
          <w:szCs w:val="28"/>
        </w:rPr>
        <w:tab/>
        <w:t xml:space="preserve">               </w:t>
      </w:r>
      <w:r w:rsidRPr="003730AE">
        <w:rPr>
          <w:rFonts w:eastAsia="Arial"/>
          <w:sz w:val="28"/>
          <w:szCs w:val="28"/>
        </w:rPr>
        <w:tab/>
        <w:t xml:space="preserve">                 А.И. Яменсков</w:t>
      </w:r>
    </w:p>
    <w:p w:rsidR="000C089D" w:rsidRPr="003730AE" w:rsidRDefault="000C089D" w:rsidP="003730AE">
      <w:pPr>
        <w:ind w:firstLine="709"/>
        <w:rPr>
          <w:sz w:val="28"/>
          <w:szCs w:val="28"/>
        </w:rPr>
      </w:pPr>
      <w:r w:rsidRPr="003730AE">
        <w:rPr>
          <w:sz w:val="28"/>
          <w:szCs w:val="28"/>
        </w:rPr>
        <w:t>Приложение № 5</w:t>
      </w:r>
    </w:p>
    <w:p w:rsidR="000C089D" w:rsidRPr="003730AE" w:rsidRDefault="000C089D" w:rsidP="003730AE">
      <w:pPr>
        <w:ind w:firstLine="709"/>
        <w:rPr>
          <w:sz w:val="28"/>
          <w:szCs w:val="28"/>
        </w:rPr>
      </w:pPr>
      <w:r w:rsidRPr="003730AE">
        <w:rPr>
          <w:sz w:val="28"/>
          <w:szCs w:val="28"/>
        </w:rPr>
        <w:t xml:space="preserve">к административному регламенту предоставления муниципальной услуги </w:t>
      </w:r>
      <w:r w:rsidRPr="003730AE">
        <w:rPr>
          <w:color w:val="000000"/>
          <w:sz w:val="28"/>
          <w:szCs w:val="28"/>
        </w:rPr>
        <w:t>по выдаче специального разрешения на движение по автомобильным дорогам общего пользования местного значения, находящихся в собственности муниципального образования город Новороссийск, тяжеловесного и (или) крупногабаритного транспортного средства</w:t>
      </w:r>
    </w:p>
    <w:p w:rsidR="000C089D" w:rsidRPr="003730AE" w:rsidRDefault="000C089D" w:rsidP="003730AE">
      <w:pPr>
        <w:ind w:firstLine="709"/>
        <w:rPr>
          <w:sz w:val="28"/>
          <w:szCs w:val="28"/>
        </w:rPr>
      </w:pPr>
    </w:p>
    <w:p w:rsidR="000C089D" w:rsidRPr="003730AE" w:rsidRDefault="000C089D" w:rsidP="003730AE">
      <w:pPr>
        <w:autoSpaceDE w:val="0"/>
        <w:autoSpaceDN w:val="0"/>
        <w:adjustRightInd w:val="0"/>
        <w:ind w:firstLine="709"/>
        <w:jc w:val="center"/>
        <w:rPr>
          <w:sz w:val="28"/>
          <w:szCs w:val="28"/>
        </w:rPr>
      </w:pPr>
    </w:p>
    <w:p w:rsidR="000C089D" w:rsidRPr="003730AE" w:rsidRDefault="000C089D" w:rsidP="003730AE">
      <w:pPr>
        <w:autoSpaceDE w:val="0"/>
        <w:autoSpaceDN w:val="0"/>
        <w:adjustRightInd w:val="0"/>
        <w:ind w:firstLine="709"/>
        <w:jc w:val="center"/>
        <w:rPr>
          <w:sz w:val="28"/>
          <w:szCs w:val="28"/>
        </w:rPr>
      </w:pPr>
      <w:r w:rsidRPr="003730AE">
        <w:rPr>
          <w:sz w:val="28"/>
          <w:szCs w:val="28"/>
        </w:rPr>
        <w:t xml:space="preserve">БАНКОВСКИЕ РЕКВИЗИТЫ </w:t>
      </w:r>
    </w:p>
    <w:p w:rsidR="000C089D" w:rsidRPr="003730AE" w:rsidRDefault="000C089D" w:rsidP="003730AE">
      <w:pPr>
        <w:autoSpaceDE w:val="0"/>
        <w:autoSpaceDN w:val="0"/>
        <w:adjustRightInd w:val="0"/>
        <w:ind w:firstLine="709"/>
        <w:jc w:val="center"/>
        <w:rPr>
          <w:sz w:val="28"/>
          <w:szCs w:val="28"/>
        </w:rPr>
      </w:pPr>
      <w:r w:rsidRPr="003730AE">
        <w:rPr>
          <w:sz w:val="28"/>
          <w:szCs w:val="28"/>
        </w:rPr>
        <w:t>ДЛЯ ОПЛАТЫ ГОСУДАРСТВЕННОЙ ПОШЛИНЫ</w:t>
      </w:r>
    </w:p>
    <w:p w:rsidR="000C089D" w:rsidRPr="003730AE" w:rsidRDefault="000C089D" w:rsidP="003730AE">
      <w:pPr>
        <w:autoSpaceDE w:val="0"/>
        <w:autoSpaceDN w:val="0"/>
        <w:adjustRightInd w:val="0"/>
        <w:ind w:firstLine="709"/>
        <w:jc w:val="center"/>
        <w:rPr>
          <w:sz w:val="28"/>
          <w:szCs w:val="28"/>
        </w:rPr>
      </w:pPr>
      <w:r w:rsidRPr="003730AE">
        <w:rPr>
          <w:sz w:val="28"/>
          <w:szCs w:val="28"/>
        </w:rPr>
        <w:t xml:space="preserve">за выдачу специального разрешения на движение по автомобильным дорогам общего </w:t>
      </w:r>
      <w:r w:rsidRPr="003730AE">
        <w:rPr>
          <w:sz w:val="28"/>
          <w:szCs w:val="28"/>
          <w:lang w:eastAsia="ru-RU"/>
        </w:rPr>
        <w:t xml:space="preserve">пользования местного значения, </w:t>
      </w:r>
      <w:r w:rsidRPr="003730AE">
        <w:rPr>
          <w:sz w:val="28"/>
          <w:szCs w:val="28"/>
        </w:rPr>
        <w:t xml:space="preserve">находящихся в собственности муниципального образования город Новороссийск транспортных средств, осуществляющих перевозку тяжеловесных и (или) крупногабаритных грузов  </w:t>
      </w:r>
    </w:p>
    <w:p w:rsidR="000C089D" w:rsidRPr="003730AE" w:rsidRDefault="000C089D" w:rsidP="003730AE">
      <w:pPr>
        <w:autoSpaceDE w:val="0"/>
        <w:autoSpaceDN w:val="0"/>
        <w:adjustRightInd w:val="0"/>
        <w:ind w:firstLine="709"/>
        <w:rPr>
          <w:sz w:val="28"/>
          <w:szCs w:val="28"/>
        </w:rPr>
      </w:pPr>
    </w:p>
    <w:p w:rsidR="000C089D" w:rsidRPr="003730AE" w:rsidRDefault="000C089D" w:rsidP="003730AE">
      <w:pPr>
        <w:autoSpaceDE w:val="0"/>
        <w:autoSpaceDN w:val="0"/>
        <w:adjustRightInd w:val="0"/>
        <w:ind w:firstLine="709"/>
        <w:rPr>
          <w:sz w:val="28"/>
          <w:szCs w:val="28"/>
        </w:rPr>
      </w:pPr>
    </w:p>
    <w:p w:rsidR="000C089D" w:rsidRPr="003730AE" w:rsidRDefault="000C089D" w:rsidP="003730AE">
      <w:pPr>
        <w:autoSpaceDE w:val="0"/>
        <w:autoSpaceDN w:val="0"/>
        <w:adjustRightInd w:val="0"/>
        <w:ind w:firstLine="709"/>
        <w:rPr>
          <w:sz w:val="28"/>
          <w:szCs w:val="28"/>
        </w:rPr>
      </w:pPr>
      <w:r w:rsidRPr="003730AE">
        <w:rPr>
          <w:sz w:val="28"/>
          <w:szCs w:val="28"/>
        </w:rPr>
        <w:t>УФК по Краснодарскому краю (</w:t>
      </w:r>
      <w:r w:rsidR="00E46206" w:rsidRPr="003730AE">
        <w:rPr>
          <w:sz w:val="28"/>
          <w:szCs w:val="28"/>
        </w:rPr>
        <w:t>Управление транспорта и дорожного хозяйства администрации МО г.</w:t>
      </w:r>
      <w:r w:rsidRPr="003730AE">
        <w:rPr>
          <w:sz w:val="28"/>
          <w:szCs w:val="28"/>
        </w:rPr>
        <w:t>Новороссийск</w:t>
      </w:r>
      <w:r w:rsidR="00E46206" w:rsidRPr="003730AE">
        <w:rPr>
          <w:sz w:val="28"/>
          <w:szCs w:val="28"/>
        </w:rPr>
        <w:t xml:space="preserve"> л/с 04183</w:t>
      </w:r>
      <w:r w:rsidR="00E46206" w:rsidRPr="003730AE">
        <w:rPr>
          <w:sz w:val="28"/>
          <w:szCs w:val="28"/>
          <w:lang w:val="en-US"/>
        </w:rPr>
        <w:t>D</w:t>
      </w:r>
      <w:r w:rsidR="00E46206" w:rsidRPr="003730AE">
        <w:rPr>
          <w:sz w:val="28"/>
          <w:szCs w:val="28"/>
        </w:rPr>
        <w:t>20170</w:t>
      </w:r>
      <w:r w:rsidRPr="003730AE">
        <w:rPr>
          <w:sz w:val="28"/>
          <w:szCs w:val="28"/>
        </w:rPr>
        <w:t>)</w:t>
      </w:r>
    </w:p>
    <w:p w:rsidR="000C089D" w:rsidRPr="003730AE" w:rsidRDefault="000C089D" w:rsidP="003730AE">
      <w:pPr>
        <w:autoSpaceDE w:val="0"/>
        <w:autoSpaceDN w:val="0"/>
        <w:adjustRightInd w:val="0"/>
        <w:ind w:firstLine="709"/>
        <w:jc w:val="both"/>
        <w:rPr>
          <w:sz w:val="28"/>
          <w:szCs w:val="28"/>
        </w:rPr>
      </w:pPr>
      <w:r w:rsidRPr="003730AE">
        <w:rPr>
          <w:sz w:val="28"/>
          <w:szCs w:val="28"/>
        </w:rPr>
        <w:t xml:space="preserve">ИНН </w:t>
      </w:r>
      <w:r w:rsidR="00E46206" w:rsidRPr="003730AE">
        <w:rPr>
          <w:sz w:val="28"/>
          <w:szCs w:val="28"/>
        </w:rPr>
        <w:t>2315214850</w:t>
      </w:r>
    </w:p>
    <w:p w:rsidR="000C089D" w:rsidRPr="003730AE" w:rsidRDefault="000C089D" w:rsidP="003730AE">
      <w:pPr>
        <w:autoSpaceDE w:val="0"/>
        <w:autoSpaceDN w:val="0"/>
        <w:adjustRightInd w:val="0"/>
        <w:ind w:firstLine="709"/>
        <w:jc w:val="both"/>
        <w:rPr>
          <w:sz w:val="28"/>
          <w:szCs w:val="28"/>
        </w:rPr>
      </w:pPr>
      <w:r w:rsidRPr="003730AE">
        <w:rPr>
          <w:sz w:val="28"/>
          <w:szCs w:val="28"/>
        </w:rPr>
        <w:t>КПП 231501001</w:t>
      </w:r>
    </w:p>
    <w:p w:rsidR="00E46206" w:rsidRPr="003730AE" w:rsidRDefault="00E46206" w:rsidP="003730AE">
      <w:pPr>
        <w:autoSpaceDE w:val="0"/>
        <w:autoSpaceDN w:val="0"/>
        <w:adjustRightInd w:val="0"/>
        <w:ind w:firstLine="709"/>
        <w:jc w:val="both"/>
        <w:rPr>
          <w:sz w:val="28"/>
          <w:szCs w:val="28"/>
        </w:rPr>
      </w:pPr>
      <w:r w:rsidRPr="003730AE">
        <w:rPr>
          <w:sz w:val="28"/>
          <w:szCs w:val="28"/>
        </w:rPr>
        <w:t>ОКТМО 03720000</w:t>
      </w:r>
    </w:p>
    <w:p w:rsidR="000C089D" w:rsidRPr="003730AE" w:rsidRDefault="000C089D" w:rsidP="003730AE">
      <w:pPr>
        <w:autoSpaceDE w:val="0"/>
        <w:autoSpaceDN w:val="0"/>
        <w:adjustRightInd w:val="0"/>
        <w:ind w:firstLine="709"/>
        <w:jc w:val="both"/>
        <w:rPr>
          <w:sz w:val="28"/>
          <w:szCs w:val="28"/>
        </w:rPr>
      </w:pPr>
      <w:r w:rsidRPr="003730AE">
        <w:rPr>
          <w:sz w:val="28"/>
          <w:szCs w:val="28"/>
        </w:rPr>
        <w:t xml:space="preserve">Расчетный счет получателя </w:t>
      </w:r>
      <w:r w:rsidR="00E46206" w:rsidRPr="003730AE">
        <w:rPr>
          <w:sz w:val="28"/>
          <w:szCs w:val="28"/>
        </w:rPr>
        <w:t>03100643000000011800</w:t>
      </w:r>
    </w:p>
    <w:p w:rsidR="00E46206" w:rsidRPr="003730AE" w:rsidRDefault="00E46206" w:rsidP="003730AE">
      <w:pPr>
        <w:autoSpaceDE w:val="0"/>
        <w:autoSpaceDN w:val="0"/>
        <w:adjustRightInd w:val="0"/>
        <w:ind w:firstLine="709"/>
        <w:jc w:val="both"/>
        <w:rPr>
          <w:sz w:val="28"/>
          <w:szCs w:val="28"/>
        </w:rPr>
      </w:pPr>
      <w:r w:rsidRPr="003730AE">
        <w:rPr>
          <w:sz w:val="28"/>
          <w:szCs w:val="28"/>
        </w:rPr>
        <w:t>Кор.сч. (единый казначейский счет) 40102810945370000010</w:t>
      </w:r>
    </w:p>
    <w:p w:rsidR="000C089D" w:rsidRPr="003730AE" w:rsidRDefault="00E46206" w:rsidP="003730AE">
      <w:pPr>
        <w:autoSpaceDE w:val="0"/>
        <w:autoSpaceDN w:val="0"/>
        <w:adjustRightInd w:val="0"/>
        <w:ind w:firstLine="709"/>
        <w:jc w:val="both"/>
        <w:rPr>
          <w:sz w:val="28"/>
          <w:szCs w:val="28"/>
        </w:rPr>
      </w:pPr>
      <w:r w:rsidRPr="003730AE">
        <w:rPr>
          <w:sz w:val="28"/>
          <w:szCs w:val="28"/>
        </w:rPr>
        <w:t>БИК банка получателя: 010349101</w:t>
      </w:r>
    </w:p>
    <w:p w:rsidR="00E46206" w:rsidRPr="003730AE" w:rsidRDefault="000C089D" w:rsidP="003730AE">
      <w:pPr>
        <w:autoSpaceDE w:val="0"/>
        <w:autoSpaceDN w:val="0"/>
        <w:adjustRightInd w:val="0"/>
        <w:ind w:firstLine="709"/>
        <w:jc w:val="both"/>
        <w:rPr>
          <w:sz w:val="28"/>
          <w:szCs w:val="28"/>
        </w:rPr>
      </w:pPr>
      <w:r w:rsidRPr="003730AE">
        <w:rPr>
          <w:sz w:val="28"/>
          <w:szCs w:val="28"/>
        </w:rPr>
        <w:t xml:space="preserve">Наименование банка получателя: </w:t>
      </w:r>
      <w:r w:rsidR="00E46206" w:rsidRPr="003730AE">
        <w:rPr>
          <w:sz w:val="28"/>
          <w:szCs w:val="28"/>
        </w:rPr>
        <w:t>ЮЖНОЕ ГУ БАНКА РОССИИ//УФК ПО КРАСНОДАРСКОМУ КРАЮ Г. КРАСНОДАР</w:t>
      </w:r>
    </w:p>
    <w:p w:rsidR="000C089D" w:rsidRPr="003730AE" w:rsidRDefault="000C089D" w:rsidP="003730AE">
      <w:pPr>
        <w:autoSpaceDE w:val="0"/>
        <w:autoSpaceDN w:val="0"/>
        <w:adjustRightInd w:val="0"/>
        <w:ind w:firstLine="709"/>
        <w:jc w:val="both"/>
        <w:rPr>
          <w:sz w:val="28"/>
          <w:szCs w:val="28"/>
        </w:rPr>
      </w:pPr>
      <w:r w:rsidRPr="003730AE">
        <w:rPr>
          <w:sz w:val="28"/>
          <w:szCs w:val="28"/>
        </w:rPr>
        <w:t xml:space="preserve">Код БК – </w:t>
      </w:r>
      <w:r w:rsidR="00E46206" w:rsidRPr="003730AE">
        <w:rPr>
          <w:sz w:val="28"/>
          <w:szCs w:val="28"/>
        </w:rPr>
        <w:t>94210807173011000110</w:t>
      </w:r>
      <w:r w:rsidRPr="003730AE">
        <w:rPr>
          <w:sz w:val="28"/>
          <w:szCs w:val="28"/>
        </w:rPr>
        <w:t xml:space="preserve"> </w:t>
      </w:r>
      <w:r w:rsidR="00E46206" w:rsidRPr="003730AE">
        <w:rPr>
          <w:sz w:val="28"/>
          <w:szCs w:val="28"/>
        </w:rPr>
        <w:t>гос</w:t>
      </w:r>
      <w:r w:rsidRPr="003730AE">
        <w:rPr>
          <w:sz w:val="28"/>
          <w:szCs w:val="28"/>
        </w:rPr>
        <w:t>пошлина за выдачу специального разрешения на движение по автомобильным дорогам транспортных средств, осуществляющих перевозки тяжеловесных грузов и</w:t>
      </w:r>
      <w:r w:rsidR="00E46206" w:rsidRPr="003730AE">
        <w:rPr>
          <w:sz w:val="28"/>
          <w:szCs w:val="28"/>
        </w:rPr>
        <w:t xml:space="preserve"> (или) крупногабаритных грузов</w:t>
      </w:r>
    </w:p>
    <w:p w:rsidR="000C089D" w:rsidRPr="003730AE" w:rsidRDefault="000C089D" w:rsidP="003730AE">
      <w:pPr>
        <w:autoSpaceDE w:val="0"/>
        <w:autoSpaceDN w:val="0"/>
        <w:adjustRightInd w:val="0"/>
        <w:ind w:firstLine="709"/>
        <w:rPr>
          <w:sz w:val="28"/>
          <w:szCs w:val="28"/>
        </w:rPr>
      </w:pPr>
    </w:p>
    <w:p w:rsidR="000C089D" w:rsidRPr="003730AE" w:rsidRDefault="000C089D" w:rsidP="003730AE">
      <w:pPr>
        <w:ind w:firstLine="709"/>
        <w:jc w:val="both"/>
        <w:rPr>
          <w:rFonts w:eastAsia="Arial"/>
          <w:sz w:val="28"/>
          <w:szCs w:val="28"/>
        </w:rPr>
      </w:pPr>
    </w:p>
    <w:p w:rsidR="000C089D" w:rsidRPr="003730AE" w:rsidRDefault="000C089D" w:rsidP="003730AE">
      <w:pPr>
        <w:ind w:firstLine="709"/>
        <w:jc w:val="both"/>
        <w:rPr>
          <w:rFonts w:eastAsia="Arial"/>
          <w:sz w:val="28"/>
          <w:szCs w:val="28"/>
        </w:rPr>
      </w:pPr>
    </w:p>
    <w:p w:rsidR="000C089D" w:rsidRPr="003730AE" w:rsidRDefault="000C089D" w:rsidP="003730AE">
      <w:pPr>
        <w:ind w:firstLine="709"/>
        <w:jc w:val="both"/>
        <w:rPr>
          <w:rFonts w:eastAsia="Arial"/>
          <w:sz w:val="28"/>
          <w:szCs w:val="28"/>
        </w:rPr>
      </w:pPr>
      <w:r w:rsidRPr="003730AE">
        <w:rPr>
          <w:rFonts w:eastAsia="Arial"/>
          <w:sz w:val="28"/>
          <w:szCs w:val="28"/>
        </w:rPr>
        <w:t>Заместитель главы</w:t>
      </w:r>
    </w:p>
    <w:p w:rsidR="000C089D" w:rsidRPr="003730AE" w:rsidRDefault="000C089D" w:rsidP="003730AE">
      <w:pPr>
        <w:ind w:firstLine="709"/>
        <w:jc w:val="both"/>
        <w:rPr>
          <w:rFonts w:eastAsia="Arial"/>
          <w:sz w:val="28"/>
          <w:szCs w:val="28"/>
        </w:rPr>
      </w:pPr>
      <w:r w:rsidRPr="003730AE">
        <w:rPr>
          <w:rFonts w:eastAsia="Arial"/>
          <w:sz w:val="28"/>
          <w:szCs w:val="28"/>
        </w:rPr>
        <w:t>муниципального образования</w:t>
      </w:r>
      <w:r w:rsidRPr="003730AE">
        <w:rPr>
          <w:rFonts w:eastAsia="Arial"/>
          <w:sz w:val="28"/>
          <w:szCs w:val="28"/>
        </w:rPr>
        <w:tab/>
      </w:r>
      <w:r w:rsidRPr="003730AE">
        <w:rPr>
          <w:rFonts w:eastAsia="Arial"/>
          <w:sz w:val="28"/>
          <w:szCs w:val="28"/>
        </w:rPr>
        <w:tab/>
        <w:t xml:space="preserve">               </w:t>
      </w:r>
      <w:r w:rsidRPr="003730AE">
        <w:rPr>
          <w:rFonts w:eastAsia="Arial"/>
          <w:sz w:val="28"/>
          <w:szCs w:val="28"/>
        </w:rPr>
        <w:tab/>
        <w:t xml:space="preserve">                 А.И. Яменсков</w:t>
      </w:r>
    </w:p>
    <w:p w:rsidR="000C089D" w:rsidRPr="003730AE" w:rsidRDefault="000C089D" w:rsidP="003730AE">
      <w:pPr>
        <w:ind w:firstLine="709"/>
        <w:jc w:val="both"/>
        <w:rPr>
          <w:rFonts w:eastAsia="Arial"/>
          <w:sz w:val="28"/>
          <w:szCs w:val="28"/>
        </w:rPr>
      </w:pPr>
    </w:p>
    <w:p w:rsidR="000C089D" w:rsidRPr="003730AE" w:rsidRDefault="000C089D" w:rsidP="003730AE">
      <w:pPr>
        <w:ind w:firstLine="709"/>
        <w:jc w:val="both"/>
        <w:rPr>
          <w:rFonts w:eastAsia="Arial"/>
          <w:sz w:val="28"/>
          <w:szCs w:val="28"/>
        </w:rPr>
      </w:pPr>
    </w:p>
    <w:p w:rsidR="000C089D" w:rsidRPr="003730AE" w:rsidRDefault="000C089D" w:rsidP="003730AE">
      <w:pPr>
        <w:ind w:firstLine="709"/>
        <w:jc w:val="both"/>
        <w:rPr>
          <w:rFonts w:eastAsia="Arial"/>
          <w:sz w:val="28"/>
          <w:szCs w:val="28"/>
        </w:rPr>
      </w:pPr>
    </w:p>
    <w:p w:rsidR="000C089D" w:rsidRPr="003730AE" w:rsidRDefault="000C089D" w:rsidP="003730AE">
      <w:pPr>
        <w:ind w:firstLine="709"/>
        <w:jc w:val="both"/>
        <w:rPr>
          <w:rFonts w:eastAsia="Arial"/>
          <w:sz w:val="28"/>
          <w:szCs w:val="28"/>
        </w:rPr>
      </w:pPr>
    </w:p>
    <w:p w:rsidR="000C089D" w:rsidRPr="003730AE" w:rsidRDefault="000C089D" w:rsidP="003730AE">
      <w:pPr>
        <w:ind w:firstLine="709"/>
        <w:jc w:val="both"/>
        <w:rPr>
          <w:rFonts w:eastAsia="Arial"/>
          <w:sz w:val="28"/>
          <w:szCs w:val="28"/>
        </w:rPr>
      </w:pPr>
    </w:p>
    <w:p w:rsidR="000C089D" w:rsidRPr="003730AE" w:rsidRDefault="000C089D" w:rsidP="003730AE">
      <w:pPr>
        <w:ind w:firstLine="709"/>
        <w:rPr>
          <w:sz w:val="28"/>
          <w:szCs w:val="28"/>
        </w:rPr>
      </w:pPr>
      <w:r w:rsidRPr="003730AE">
        <w:rPr>
          <w:sz w:val="28"/>
          <w:szCs w:val="28"/>
        </w:rPr>
        <w:t>Приложение № 6</w:t>
      </w:r>
    </w:p>
    <w:p w:rsidR="000C089D" w:rsidRPr="003730AE" w:rsidRDefault="000C089D" w:rsidP="003730AE">
      <w:pPr>
        <w:ind w:firstLine="709"/>
        <w:rPr>
          <w:sz w:val="28"/>
          <w:szCs w:val="28"/>
        </w:rPr>
      </w:pPr>
      <w:r w:rsidRPr="003730AE">
        <w:rPr>
          <w:sz w:val="28"/>
          <w:szCs w:val="28"/>
        </w:rPr>
        <w:t xml:space="preserve">к административному регламенту предоставления муниципальной услуги </w:t>
      </w:r>
      <w:r w:rsidRPr="003730AE">
        <w:rPr>
          <w:color w:val="000000"/>
          <w:sz w:val="28"/>
          <w:szCs w:val="28"/>
        </w:rPr>
        <w:t>по выдаче специального разрешения на движение по автомобильным дорогам общего пользования местного значения, находящихся в собственности муниципального образования город Новороссийск, тяжеловесного и (или) крупногабаритного транспортного средства</w:t>
      </w:r>
    </w:p>
    <w:p w:rsidR="000C089D" w:rsidRPr="003730AE" w:rsidRDefault="000C089D" w:rsidP="003730AE">
      <w:pPr>
        <w:ind w:firstLine="709"/>
        <w:rPr>
          <w:sz w:val="28"/>
          <w:szCs w:val="28"/>
        </w:rPr>
      </w:pPr>
    </w:p>
    <w:p w:rsidR="000C089D" w:rsidRPr="003730AE" w:rsidRDefault="000C089D" w:rsidP="003730AE">
      <w:pPr>
        <w:autoSpaceDE w:val="0"/>
        <w:autoSpaceDN w:val="0"/>
        <w:adjustRightInd w:val="0"/>
        <w:ind w:firstLine="709"/>
        <w:rPr>
          <w:sz w:val="28"/>
          <w:szCs w:val="28"/>
        </w:rPr>
      </w:pPr>
    </w:p>
    <w:p w:rsidR="000C089D" w:rsidRPr="003730AE" w:rsidRDefault="000C089D" w:rsidP="003730AE">
      <w:pPr>
        <w:autoSpaceDE w:val="0"/>
        <w:autoSpaceDN w:val="0"/>
        <w:adjustRightInd w:val="0"/>
        <w:ind w:firstLine="709"/>
        <w:jc w:val="center"/>
        <w:rPr>
          <w:sz w:val="28"/>
          <w:szCs w:val="28"/>
        </w:rPr>
      </w:pPr>
    </w:p>
    <w:p w:rsidR="000C089D" w:rsidRPr="003730AE" w:rsidRDefault="000C089D" w:rsidP="003730AE">
      <w:pPr>
        <w:autoSpaceDE w:val="0"/>
        <w:autoSpaceDN w:val="0"/>
        <w:adjustRightInd w:val="0"/>
        <w:ind w:firstLine="709"/>
        <w:jc w:val="center"/>
        <w:rPr>
          <w:sz w:val="28"/>
          <w:szCs w:val="28"/>
        </w:rPr>
      </w:pPr>
    </w:p>
    <w:p w:rsidR="000C089D" w:rsidRPr="003730AE" w:rsidRDefault="000C089D" w:rsidP="003730AE">
      <w:pPr>
        <w:autoSpaceDE w:val="0"/>
        <w:autoSpaceDN w:val="0"/>
        <w:adjustRightInd w:val="0"/>
        <w:ind w:firstLine="709"/>
        <w:jc w:val="center"/>
        <w:rPr>
          <w:sz w:val="28"/>
          <w:szCs w:val="28"/>
        </w:rPr>
      </w:pPr>
      <w:r w:rsidRPr="003730AE">
        <w:rPr>
          <w:sz w:val="28"/>
          <w:szCs w:val="28"/>
        </w:rPr>
        <w:t xml:space="preserve">БАНКОВСКИЕ РЕКВИЗИТЫ ДЛЯ ОПЛАТЫ ВОЗМЕЩЕНИЯ ВРЕДА, </w:t>
      </w:r>
    </w:p>
    <w:p w:rsidR="000C089D" w:rsidRPr="003730AE" w:rsidRDefault="0005595E" w:rsidP="003730AE">
      <w:pPr>
        <w:autoSpaceDE w:val="0"/>
        <w:autoSpaceDN w:val="0"/>
        <w:adjustRightInd w:val="0"/>
        <w:ind w:firstLine="709"/>
        <w:jc w:val="center"/>
        <w:rPr>
          <w:sz w:val="28"/>
          <w:szCs w:val="28"/>
        </w:rPr>
      </w:pPr>
      <w:r w:rsidRPr="003730AE">
        <w:rPr>
          <w:sz w:val="28"/>
          <w:szCs w:val="2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перевозку тяжеловесных и (или) крупногабаритных грузов</w:t>
      </w:r>
    </w:p>
    <w:p w:rsidR="000C089D" w:rsidRPr="003730AE" w:rsidRDefault="000C089D" w:rsidP="003730AE">
      <w:pPr>
        <w:autoSpaceDE w:val="0"/>
        <w:autoSpaceDN w:val="0"/>
        <w:adjustRightInd w:val="0"/>
        <w:ind w:firstLine="709"/>
        <w:rPr>
          <w:sz w:val="28"/>
          <w:szCs w:val="28"/>
        </w:rPr>
      </w:pPr>
    </w:p>
    <w:p w:rsidR="000C089D" w:rsidRPr="003730AE" w:rsidRDefault="000C089D" w:rsidP="003730AE">
      <w:pPr>
        <w:autoSpaceDE w:val="0"/>
        <w:autoSpaceDN w:val="0"/>
        <w:adjustRightInd w:val="0"/>
        <w:ind w:firstLine="709"/>
        <w:rPr>
          <w:sz w:val="28"/>
          <w:szCs w:val="28"/>
        </w:rPr>
      </w:pPr>
    </w:p>
    <w:p w:rsidR="00E46206" w:rsidRPr="003730AE" w:rsidRDefault="00E46206" w:rsidP="003730AE">
      <w:pPr>
        <w:autoSpaceDE w:val="0"/>
        <w:autoSpaceDN w:val="0"/>
        <w:adjustRightInd w:val="0"/>
        <w:ind w:firstLine="709"/>
        <w:rPr>
          <w:sz w:val="28"/>
          <w:szCs w:val="28"/>
        </w:rPr>
      </w:pPr>
      <w:r w:rsidRPr="003730AE">
        <w:rPr>
          <w:sz w:val="28"/>
          <w:szCs w:val="28"/>
        </w:rPr>
        <w:t>УФК по Краснодарскому краю (Управление транспорта и дорожного хозяйства администрации МО г.Новороссийск л/с 04183</w:t>
      </w:r>
      <w:r w:rsidRPr="003730AE">
        <w:rPr>
          <w:sz w:val="28"/>
          <w:szCs w:val="28"/>
          <w:lang w:val="en-US"/>
        </w:rPr>
        <w:t>D</w:t>
      </w:r>
      <w:r w:rsidRPr="003730AE">
        <w:rPr>
          <w:sz w:val="28"/>
          <w:szCs w:val="28"/>
        </w:rPr>
        <w:t>20170)</w:t>
      </w:r>
    </w:p>
    <w:p w:rsidR="00E46206" w:rsidRPr="003730AE" w:rsidRDefault="00E46206" w:rsidP="003730AE">
      <w:pPr>
        <w:autoSpaceDE w:val="0"/>
        <w:autoSpaceDN w:val="0"/>
        <w:adjustRightInd w:val="0"/>
        <w:ind w:firstLine="709"/>
        <w:jc w:val="both"/>
        <w:rPr>
          <w:sz w:val="28"/>
          <w:szCs w:val="28"/>
        </w:rPr>
      </w:pPr>
      <w:r w:rsidRPr="003730AE">
        <w:rPr>
          <w:sz w:val="28"/>
          <w:szCs w:val="28"/>
        </w:rPr>
        <w:t>ИНН 2315214850</w:t>
      </w:r>
    </w:p>
    <w:p w:rsidR="00E46206" w:rsidRPr="003730AE" w:rsidRDefault="00E46206" w:rsidP="003730AE">
      <w:pPr>
        <w:autoSpaceDE w:val="0"/>
        <w:autoSpaceDN w:val="0"/>
        <w:adjustRightInd w:val="0"/>
        <w:ind w:firstLine="709"/>
        <w:jc w:val="both"/>
        <w:rPr>
          <w:sz w:val="28"/>
          <w:szCs w:val="28"/>
        </w:rPr>
      </w:pPr>
      <w:r w:rsidRPr="003730AE">
        <w:rPr>
          <w:sz w:val="28"/>
          <w:szCs w:val="28"/>
        </w:rPr>
        <w:t>КПП 231501001</w:t>
      </w:r>
    </w:p>
    <w:p w:rsidR="00E46206" w:rsidRPr="003730AE" w:rsidRDefault="00E46206" w:rsidP="003730AE">
      <w:pPr>
        <w:autoSpaceDE w:val="0"/>
        <w:autoSpaceDN w:val="0"/>
        <w:adjustRightInd w:val="0"/>
        <w:ind w:firstLine="709"/>
        <w:jc w:val="both"/>
        <w:rPr>
          <w:sz w:val="28"/>
          <w:szCs w:val="28"/>
        </w:rPr>
      </w:pPr>
      <w:r w:rsidRPr="003730AE">
        <w:rPr>
          <w:sz w:val="28"/>
          <w:szCs w:val="28"/>
        </w:rPr>
        <w:t>ОКТМО 03720000</w:t>
      </w:r>
    </w:p>
    <w:p w:rsidR="00E46206" w:rsidRPr="003730AE" w:rsidRDefault="00E46206" w:rsidP="003730AE">
      <w:pPr>
        <w:autoSpaceDE w:val="0"/>
        <w:autoSpaceDN w:val="0"/>
        <w:adjustRightInd w:val="0"/>
        <w:ind w:firstLine="709"/>
        <w:jc w:val="both"/>
        <w:rPr>
          <w:sz w:val="28"/>
          <w:szCs w:val="28"/>
        </w:rPr>
      </w:pPr>
      <w:r w:rsidRPr="003730AE">
        <w:rPr>
          <w:sz w:val="28"/>
          <w:szCs w:val="28"/>
        </w:rPr>
        <w:t>Расчетный счет получателя 03100643000000011800</w:t>
      </w:r>
    </w:p>
    <w:p w:rsidR="00E46206" w:rsidRPr="003730AE" w:rsidRDefault="00E46206" w:rsidP="003730AE">
      <w:pPr>
        <w:autoSpaceDE w:val="0"/>
        <w:autoSpaceDN w:val="0"/>
        <w:adjustRightInd w:val="0"/>
        <w:ind w:firstLine="709"/>
        <w:jc w:val="both"/>
        <w:rPr>
          <w:sz w:val="28"/>
          <w:szCs w:val="28"/>
        </w:rPr>
      </w:pPr>
      <w:r w:rsidRPr="003730AE">
        <w:rPr>
          <w:sz w:val="28"/>
          <w:szCs w:val="28"/>
        </w:rPr>
        <w:t>Кор.сч. (единый казначейский счет) 40102810945370000010</w:t>
      </w:r>
    </w:p>
    <w:p w:rsidR="00E46206" w:rsidRPr="003730AE" w:rsidRDefault="00E46206" w:rsidP="003730AE">
      <w:pPr>
        <w:autoSpaceDE w:val="0"/>
        <w:autoSpaceDN w:val="0"/>
        <w:adjustRightInd w:val="0"/>
        <w:ind w:firstLine="709"/>
        <w:jc w:val="both"/>
        <w:rPr>
          <w:sz w:val="28"/>
          <w:szCs w:val="28"/>
        </w:rPr>
      </w:pPr>
      <w:r w:rsidRPr="003730AE">
        <w:rPr>
          <w:sz w:val="28"/>
          <w:szCs w:val="28"/>
        </w:rPr>
        <w:t>БИК банка получателя: 010349101</w:t>
      </w:r>
    </w:p>
    <w:p w:rsidR="00E46206" w:rsidRPr="003730AE" w:rsidRDefault="00E46206" w:rsidP="003730AE">
      <w:pPr>
        <w:autoSpaceDE w:val="0"/>
        <w:autoSpaceDN w:val="0"/>
        <w:adjustRightInd w:val="0"/>
        <w:ind w:firstLine="709"/>
        <w:jc w:val="both"/>
        <w:rPr>
          <w:sz w:val="28"/>
          <w:szCs w:val="28"/>
        </w:rPr>
      </w:pPr>
      <w:r w:rsidRPr="003730AE">
        <w:rPr>
          <w:sz w:val="28"/>
          <w:szCs w:val="28"/>
        </w:rPr>
        <w:t>Наименование банка получателя: ЮЖНОЕ ГУ БАНКА РОССИИ//УФК ПО КРАСНОДАРСКОМУ КРАЮ Г. КРАСНОДАР</w:t>
      </w:r>
    </w:p>
    <w:p w:rsidR="00E46206" w:rsidRPr="003730AE" w:rsidRDefault="00E46206" w:rsidP="003730AE">
      <w:pPr>
        <w:autoSpaceDE w:val="0"/>
        <w:autoSpaceDN w:val="0"/>
        <w:adjustRightInd w:val="0"/>
        <w:ind w:firstLine="709"/>
        <w:jc w:val="both"/>
        <w:rPr>
          <w:sz w:val="28"/>
          <w:szCs w:val="28"/>
        </w:rPr>
      </w:pPr>
      <w:r w:rsidRPr="003730AE">
        <w:rPr>
          <w:sz w:val="28"/>
          <w:szCs w:val="28"/>
        </w:rPr>
        <w:t xml:space="preserve">Код БК – 94211611064010000140 – 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перевозку тяжеловесных и (или) крупногабаритных грузов  </w:t>
      </w:r>
    </w:p>
    <w:p w:rsidR="00E46206" w:rsidRPr="003730AE" w:rsidRDefault="00E46206" w:rsidP="003730AE">
      <w:pPr>
        <w:autoSpaceDE w:val="0"/>
        <w:autoSpaceDN w:val="0"/>
        <w:adjustRightInd w:val="0"/>
        <w:ind w:firstLine="709"/>
        <w:jc w:val="both"/>
        <w:rPr>
          <w:sz w:val="28"/>
          <w:szCs w:val="28"/>
        </w:rPr>
      </w:pPr>
    </w:p>
    <w:p w:rsidR="000C089D" w:rsidRPr="003730AE" w:rsidRDefault="000C089D" w:rsidP="003730AE">
      <w:pPr>
        <w:autoSpaceDE w:val="0"/>
        <w:autoSpaceDN w:val="0"/>
        <w:adjustRightInd w:val="0"/>
        <w:ind w:firstLine="709"/>
        <w:rPr>
          <w:sz w:val="28"/>
          <w:szCs w:val="28"/>
        </w:rPr>
      </w:pPr>
    </w:p>
    <w:p w:rsidR="000C089D" w:rsidRPr="003730AE" w:rsidRDefault="000C089D" w:rsidP="003730AE">
      <w:pPr>
        <w:autoSpaceDE w:val="0"/>
        <w:autoSpaceDN w:val="0"/>
        <w:adjustRightInd w:val="0"/>
        <w:ind w:firstLine="709"/>
        <w:rPr>
          <w:sz w:val="28"/>
          <w:szCs w:val="28"/>
        </w:rPr>
      </w:pPr>
    </w:p>
    <w:p w:rsidR="000C089D" w:rsidRPr="003730AE" w:rsidRDefault="000C089D" w:rsidP="003730AE">
      <w:pPr>
        <w:ind w:firstLine="709"/>
        <w:jc w:val="both"/>
        <w:rPr>
          <w:rFonts w:eastAsia="Arial"/>
          <w:sz w:val="28"/>
          <w:szCs w:val="28"/>
        </w:rPr>
      </w:pPr>
    </w:p>
    <w:p w:rsidR="000C089D" w:rsidRPr="003730AE" w:rsidRDefault="000C089D" w:rsidP="003730AE">
      <w:pPr>
        <w:ind w:firstLine="709"/>
        <w:jc w:val="both"/>
        <w:rPr>
          <w:rFonts w:eastAsia="Arial"/>
          <w:sz w:val="28"/>
          <w:szCs w:val="28"/>
        </w:rPr>
      </w:pPr>
      <w:r w:rsidRPr="003730AE">
        <w:rPr>
          <w:rFonts w:eastAsia="Arial"/>
          <w:sz w:val="28"/>
          <w:szCs w:val="28"/>
        </w:rPr>
        <w:t>Заместитель главы</w:t>
      </w:r>
    </w:p>
    <w:p w:rsidR="000C089D" w:rsidRPr="003730AE" w:rsidRDefault="000C089D" w:rsidP="003730AE">
      <w:pPr>
        <w:ind w:firstLine="709"/>
        <w:jc w:val="both"/>
        <w:rPr>
          <w:rFonts w:eastAsia="Arial"/>
          <w:sz w:val="28"/>
          <w:szCs w:val="28"/>
        </w:rPr>
      </w:pPr>
      <w:r w:rsidRPr="003730AE">
        <w:rPr>
          <w:rFonts w:eastAsia="Arial"/>
          <w:sz w:val="28"/>
          <w:szCs w:val="28"/>
        </w:rPr>
        <w:t>муниципального образования</w:t>
      </w:r>
      <w:r w:rsidRPr="003730AE">
        <w:rPr>
          <w:rFonts w:eastAsia="Arial"/>
          <w:sz w:val="28"/>
          <w:szCs w:val="28"/>
        </w:rPr>
        <w:tab/>
      </w:r>
      <w:r w:rsidRPr="003730AE">
        <w:rPr>
          <w:rFonts w:eastAsia="Arial"/>
          <w:sz w:val="28"/>
          <w:szCs w:val="28"/>
        </w:rPr>
        <w:tab/>
        <w:t xml:space="preserve">               </w:t>
      </w:r>
      <w:r w:rsidRPr="003730AE">
        <w:rPr>
          <w:rFonts w:eastAsia="Arial"/>
          <w:sz w:val="28"/>
          <w:szCs w:val="28"/>
        </w:rPr>
        <w:tab/>
        <w:t xml:space="preserve">                 А.И. Яменсков</w:t>
      </w:r>
    </w:p>
    <w:sectPr w:rsidR="000C089D" w:rsidRPr="003730AE" w:rsidSect="003730AE">
      <w:headerReference w:type="default" r:id="rId12"/>
      <w:pgSz w:w="11906" w:h="16838"/>
      <w:pgMar w:top="1134" w:right="850" w:bottom="1134" w:left="1701"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5E8" w:rsidRDefault="004135E8" w:rsidP="00355A3C">
      <w:r>
        <w:separator/>
      </w:r>
    </w:p>
  </w:endnote>
  <w:endnote w:type="continuationSeparator" w:id="0">
    <w:p w:rsidR="004135E8" w:rsidRDefault="004135E8" w:rsidP="0035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5E8" w:rsidRDefault="004135E8" w:rsidP="00355A3C">
      <w:r>
        <w:separator/>
      </w:r>
    </w:p>
  </w:footnote>
  <w:footnote w:type="continuationSeparator" w:id="0">
    <w:p w:rsidR="004135E8" w:rsidRDefault="004135E8" w:rsidP="00355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759401"/>
      <w:docPartObj>
        <w:docPartGallery w:val="Page Numbers (Top of Page)"/>
        <w:docPartUnique/>
      </w:docPartObj>
    </w:sdtPr>
    <w:sdtEndPr/>
    <w:sdtContent>
      <w:p w:rsidR="003730AE" w:rsidRDefault="003730AE">
        <w:pPr>
          <w:pStyle w:val="a4"/>
          <w:jc w:val="center"/>
        </w:pPr>
        <w:r>
          <w:fldChar w:fldCharType="begin"/>
        </w:r>
        <w:r>
          <w:instrText>PAGE   \* MERGEFORMAT</w:instrText>
        </w:r>
        <w:r>
          <w:fldChar w:fldCharType="separate"/>
        </w:r>
        <w:r w:rsidR="002D5D2B">
          <w:rPr>
            <w:noProof/>
          </w:rPr>
          <w:t>20</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15:restartNumberingAfterBreak="0">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6226779"/>
    <w:multiLevelType w:val="singleLevel"/>
    <w:tmpl w:val="CD2CC1E0"/>
    <w:lvl w:ilvl="0">
      <w:start w:val="1"/>
      <w:numFmt w:val="decimal"/>
      <w:lvlText w:val="%1."/>
      <w:lvlJc w:val="center"/>
      <w:pPr>
        <w:tabs>
          <w:tab w:val="num" w:pos="648"/>
        </w:tabs>
        <w:ind w:left="113" w:firstLine="175"/>
      </w:pPr>
    </w:lvl>
  </w:abstractNum>
  <w:abstractNum w:abstractNumId="9" w15:restartNumberingAfterBreak="0">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14AC4F88"/>
    <w:multiLevelType w:val="multilevel"/>
    <w:tmpl w:val="DD582E24"/>
    <w:lvl w:ilvl="0">
      <w:start w:val="1"/>
      <w:numFmt w:val="decimal"/>
      <w:lvlText w:val="%1."/>
      <w:lvlJc w:val="left"/>
      <w:pPr>
        <w:ind w:left="450" w:hanging="450"/>
      </w:pPr>
      <w:rPr>
        <w:rFonts w:hint="default"/>
        <w:b/>
        <w:sz w:val="28"/>
      </w:rPr>
    </w:lvl>
    <w:lvl w:ilvl="1">
      <w:start w:val="1"/>
      <w:numFmt w:val="decimal"/>
      <w:lvlText w:val="%1.%2."/>
      <w:lvlJc w:val="left"/>
      <w:pPr>
        <w:ind w:left="1159" w:hanging="450"/>
      </w:pPr>
      <w:rPr>
        <w:rFonts w:hint="default"/>
        <w:b/>
        <w:sz w:val="28"/>
      </w:rPr>
    </w:lvl>
    <w:lvl w:ilvl="2">
      <w:start w:val="1"/>
      <w:numFmt w:val="decimal"/>
      <w:lvlText w:val="%1.%2.%3."/>
      <w:lvlJc w:val="left"/>
      <w:pPr>
        <w:ind w:left="2138" w:hanging="720"/>
      </w:pPr>
      <w:rPr>
        <w:rFonts w:hint="default"/>
        <w:b/>
        <w:sz w:val="28"/>
      </w:rPr>
    </w:lvl>
    <w:lvl w:ilvl="3">
      <w:start w:val="1"/>
      <w:numFmt w:val="decimal"/>
      <w:lvlText w:val="%1.%2.%3.%4."/>
      <w:lvlJc w:val="left"/>
      <w:pPr>
        <w:ind w:left="2847" w:hanging="720"/>
      </w:pPr>
      <w:rPr>
        <w:rFonts w:hint="default"/>
        <w:b/>
        <w:sz w:val="28"/>
      </w:rPr>
    </w:lvl>
    <w:lvl w:ilvl="4">
      <w:start w:val="1"/>
      <w:numFmt w:val="decimal"/>
      <w:lvlText w:val="%1.%2.%3.%4.%5."/>
      <w:lvlJc w:val="left"/>
      <w:pPr>
        <w:ind w:left="3916" w:hanging="1080"/>
      </w:pPr>
      <w:rPr>
        <w:rFonts w:hint="default"/>
        <w:b/>
        <w:sz w:val="28"/>
      </w:rPr>
    </w:lvl>
    <w:lvl w:ilvl="5">
      <w:start w:val="1"/>
      <w:numFmt w:val="decimal"/>
      <w:lvlText w:val="%1.%2.%3.%4.%5.%6."/>
      <w:lvlJc w:val="left"/>
      <w:pPr>
        <w:ind w:left="4625" w:hanging="1080"/>
      </w:pPr>
      <w:rPr>
        <w:rFonts w:hint="default"/>
        <w:b/>
        <w:sz w:val="28"/>
      </w:rPr>
    </w:lvl>
    <w:lvl w:ilvl="6">
      <w:start w:val="1"/>
      <w:numFmt w:val="decimal"/>
      <w:lvlText w:val="%1.%2.%3.%4.%5.%6.%7."/>
      <w:lvlJc w:val="left"/>
      <w:pPr>
        <w:ind w:left="5694" w:hanging="1440"/>
      </w:pPr>
      <w:rPr>
        <w:rFonts w:hint="default"/>
        <w:b/>
        <w:sz w:val="28"/>
      </w:rPr>
    </w:lvl>
    <w:lvl w:ilvl="7">
      <w:start w:val="1"/>
      <w:numFmt w:val="decimal"/>
      <w:lvlText w:val="%1.%2.%3.%4.%5.%6.%7.%8."/>
      <w:lvlJc w:val="left"/>
      <w:pPr>
        <w:ind w:left="6403" w:hanging="1440"/>
      </w:pPr>
      <w:rPr>
        <w:rFonts w:hint="default"/>
        <w:b/>
        <w:sz w:val="28"/>
      </w:rPr>
    </w:lvl>
    <w:lvl w:ilvl="8">
      <w:start w:val="1"/>
      <w:numFmt w:val="decimal"/>
      <w:lvlText w:val="%1.%2.%3.%4.%5.%6.%7.%8.%9."/>
      <w:lvlJc w:val="left"/>
      <w:pPr>
        <w:ind w:left="7472" w:hanging="1800"/>
      </w:pPr>
      <w:rPr>
        <w:rFonts w:hint="default"/>
        <w:b/>
        <w:sz w:val="28"/>
      </w:rPr>
    </w:lvl>
  </w:abstractNum>
  <w:abstractNum w:abstractNumId="11" w15:restartNumberingAfterBreak="0">
    <w:nsid w:val="17251727"/>
    <w:multiLevelType w:val="multilevel"/>
    <w:tmpl w:val="B97EA3A6"/>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1D9477E9"/>
    <w:multiLevelType w:val="hybridMultilevel"/>
    <w:tmpl w:val="27263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2C38F8"/>
    <w:multiLevelType w:val="hybridMultilevel"/>
    <w:tmpl w:val="DC682B04"/>
    <w:lvl w:ilvl="0" w:tplc="3CDC3E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20" w15:restartNumberingAfterBreak="0">
    <w:nsid w:val="3C1A653D"/>
    <w:multiLevelType w:val="hybridMultilevel"/>
    <w:tmpl w:val="98A2167C"/>
    <w:lvl w:ilvl="0" w:tplc="DE68B98A">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3E034E8"/>
    <w:multiLevelType w:val="hybridMultilevel"/>
    <w:tmpl w:val="F0ACAC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6CE127D"/>
    <w:multiLevelType w:val="hybridMultilevel"/>
    <w:tmpl w:val="EEBA1E74"/>
    <w:lvl w:ilvl="0" w:tplc="1DFA507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4" w15:restartNumberingAfterBreak="0">
    <w:nsid w:val="51C65DC7"/>
    <w:multiLevelType w:val="hybridMultilevel"/>
    <w:tmpl w:val="2BD26FCC"/>
    <w:lvl w:ilvl="0" w:tplc="79D0A8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C556EB0"/>
    <w:multiLevelType w:val="hybridMultilevel"/>
    <w:tmpl w:val="BA6EB664"/>
    <w:lvl w:ilvl="0" w:tplc="FAC4F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45674D3"/>
    <w:multiLevelType w:val="hybridMultilevel"/>
    <w:tmpl w:val="3DA66C7A"/>
    <w:lvl w:ilvl="0" w:tplc="B5C243B8">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67C95250"/>
    <w:multiLevelType w:val="hybridMultilevel"/>
    <w:tmpl w:val="6980B6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D86BC5"/>
    <w:multiLevelType w:val="hybridMultilevel"/>
    <w:tmpl w:val="66AA18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FFD7060"/>
    <w:multiLevelType w:val="hybridMultilevel"/>
    <w:tmpl w:val="FB161A8C"/>
    <w:lvl w:ilvl="0" w:tplc="17E86FFE">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9"/>
  </w:num>
  <w:num w:numId="11">
    <w:abstractNumId w:val="14"/>
  </w:num>
  <w:num w:numId="12">
    <w:abstractNumId w:val="9"/>
  </w:num>
  <w:num w:numId="13">
    <w:abstractNumId w:val="18"/>
  </w:num>
  <w:num w:numId="14">
    <w:abstractNumId w:val="21"/>
  </w:num>
  <w:num w:numId="15">
    <w:abstractNumId w:val="17"/>
  </w:num>
  <w:num w:numId="16">
    <w:abstractNumId w:val="15"/>
  </w:num>
  <w:num w:numId="17">
    <w:abstractNumId w:val="8"/>
  </w:num>
  <w:num w:numId="18">
    <w:abstractNumId w:val="16"/>
  </w:num>
  <w:num w:numId="19">
    <w:abstractNumId w:val="10"/>
  </w:num>
  <w:num w:numId="20">
    <w:abstractNumId w:val="28"/>
  </w:num>
  <w:num w:numId="21">
    <w:abstractNumId w:val="13"/>
  </w:num>
  <w:num w:numId="22">
    <w:abstractNumId w:val="24"/>
  </w:num>
  <w:num w:numId="23">
    <w:abstractNumId w:val="11"/>
  </w:num>
  <w:num w:numId="24">
    <w:abstractNumId w:val="25"/>
  </w:num>
  <w:num w:numId="25">
    <w:abstractNumId w:val="26"/>
  </w:num>
  <w:num w:numId="26">
    <w:abstractNumId w:val="12"/>
  </w:num>
  <w:num w:numId="27">
    <w:abstractNumId w:val="27"/>
  </w:num>
  <w:num w:numId="28">
    <w:abstractNumId w:val="23"/>
  </w:num>
  <w:num w:numId="29">
    <w:abstractNumId w:val="2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3C"/>
    <w:rsid w:val="0000001B"/>
    <w:rsid w:val="000014FF"/>
    <w:rsid w:val="00004F50"/>
    <w:rsid w:val="00007979"/>
    <w:rsid w:val="0003467B"/>
    <w:rsid w:val="0005595E"/>
    <w:rsid w:val="00092FCF"/>
    <w:rsid w:val="000A421A"/>
    <w:rsid w:val="000A6208"/>
    <w:rsid w:val="000C089D"/>
    <w:rsid w:val="000E785B"/>
    <w:rsid w:val="00166A84"/>
    <w:rsid w:val="001F130D"/>
    <w:rsid w:val="00252C4B"/>
    <w:rsid w:val="0028711B"/>
    <w:rsid w:val="00292723"/>
    <w:rsid w:val="00297A59"/>
    <w:rsid w:val="002D5D2B"/>
    <w:rsid w:val="002F1086"/>
    <w:rsid w:val="00303CF2"/>
    <w:rsid w:val="003233E7"/>
    <w:rsid w:val="0033155D"/>
    <w:rsid w:val="00355A3C"/>
    <w:rsid w:val="003730AE"/>
    <w:rsid w:val="003738F5"/>
    <w:rsid w:val="00377521"/>
    <w:rsid w:val="00385850"/>
    <w:rsid w:val="003D6B04"/>
    <w:rsid w:val="004107A5"/>
    <w:rsid w:val="004135E8"/>
    <w:rsid w:val="00430387"/>
    <w:rsid w:val="00442BCB"/>
    <w:rsid w:val="00442D7F"/>
    <w:rsid w:val="004A22EC"/>
    <w:rsid w:val="00561013"/>
    <w:rsid w:val="005623AF"/>
    <w:rsid w:val="00592F66"/>
    <w:rsid w:val="005B52A7"/>
    <w:rsid w:val="005D3A39"/>
    <w:rsid w:val="00612513"/>
    <w:rsid w:val="0066357F"/>
    <w:rsid w:val="0067502B"/>
    <w:rsid w:val="0069242C"/>
    <w:rsid w:val="006A5399"/>
    <w:rsid w:val="006D6112"/>
    <w:rsid w:val="006E6127"/>
    <w:rsid w:val="00703A6F"/>
    <w:rsid w:val="0078589F"/>
    <w:rsid w:val="00795380"/>
    <w:rsid w:val="007A250C"/>
    <w:rsid w:val="007D7602"/>
    <w:rsid w:val="00807556"/>
    <w:rsid w:val="00853DCA"/>
    <w:rsid w:val="008553E9"/>
    <w:rsid w:val="0085549E"/>
    <w:rsid w:val="00866CF8"/>
    <w:rsid w:val="008E2C3E"/>
    <w:rsid w:val="008F0A0E"/>
    <w:rsid w:val="009266DC"/>
    <w:rsid w:val="00953997"/>
    <w:rsid w:val="009A2E43"/>
    <w:rsid w:val="009D157D"/>
    <w:rsid w:val="00A455CE"/>
    <w:rsid w:val="00A95B96"/>
    <w:rsid w:val="00A95F60"/>
    <w:rsid w:val="00AA0834"/>
    <w:rsid w:val="00AC40C6"/>
    <w:rsid w:val="00AC4AB8"/>
    <w:rsid w:val="00AC4F05"/>
    <w:rsid w:val="00AD21E0"/>
    <w:rsid w:val="00B3331F"/>
    <w:rsid w:val="00B33BA0"/>
    <w:rsid w:val="00B443E7"/>
    <w:rsid w:val="00B64BCB"/>
    <w:rsid w:val="00BA43D6"/>
    <w:rsid w:val="00BC6B54"/>
    <w:rsid w:val="00BE5D8A"/>
    <w:rsid w:val="00C05B84"/>
    <w:rsid w:val="00C3209C"/>
    <w:rsid w:val="00C642D2"/>
    <w:rsid w:val="00C94703"/>
    <w:rsid w:val="00CD1F69"/>
    <w:rsid w:val="00D44ACC"/>
    <w:rsid w:val="00DC1B40"/>
    <w:rsid w:val="00DC2109"/>
    <w:rsid w:val="00DC2CC3"/>
    <w:rsid w:val="00DD71EB"/>
    <w:rsid w:val="00DE3A5F"/>
    <w:rsid w:val="00E2658F"/>
    <w:rsid w:val="00E34980"/>
    <w:rsid w:val="00E40108"/>
    <w:rsid w:val="00E46206"/>
    <w:rsid w:val="00E83F6E"/>
    <w:rsid w:val="00EC7E57"/>
    <w:rsid w:val="00F14AB4"/>
    <w:rsid w:val="00F228A3"/>
    <w:rsid w:val="00F54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EBC0E"/>
  <w15:docId w15:val="{3595256D-9713-4183-8CBC-B628875A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A3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C089D"/>
    <w:pPr>
      <w:widowControl w:val="0"/>
      <w:tabs>
        <w:tab w:val="left" w:pos="0"/>
        <w:tab w:val="num" w:pos="432"/>
      </w:tabs>
      <w:autoSpaceDE w:val="0"/>
      <w:spacing w:before="108" w:after="108"/>
      <w:ind w:left="432" w:hanging="432"/>
      <w:jc w:val="center"/>
      <w:outlineLvl w:val="0"/>
    </w:pPr>
    <w:rPr>
      <w:rFonts w:cs="Arial"/>
      <w:b/>
      <w:bCs/>
      <w:color w:val="000080"/>
      <w:sz w:val="28"/>
      <w:szCs w:val="20"/>
    </w:rPr>
  </w:style>
  <w:style w:type="paragraph" w:styleId="2">
    <w:name w:val="heading 2"/>
    <w:basedOn w:val="a"/>
    <w:next w:val="a"/>
    <w:link w:val="20"/>
    <w:qFormat/>
    <w:rsid w:val="000C089D"/>
    <w:pPr>
      <w:keepNext/>
      <w:tabs>
        <w:tab w:val="left" w:pos="0"/>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0C089D"/>
    <w:pPr>
      <w:keepNext/>
      <w:tabs>
        <w:tab w:val="left" w:pos="0"/>
        <w:tab w:val="num" w:pos="720"/>
      </w:tabs>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0C089D"/>
    <w:pPr>
      <w:keepNext/>
      <w:widowControl w:val="0"/>
      <w:tabs>
        <w:tab w:val="num" w:pos="1134"/>
      </w:tabs>
      <w:suppressAutoHyphens w:val="0"/>
      <w:spacing w:before="120"/>
      <w:ind w:left="1134" w:hanging="1134"/>
      <w:outlineLvl w:val="3"/>
    </w:pPr>
    <w:rPr>
      <w:rFonts w:ascii="Arial Narrow" w:hAnsi="Arial Narrow"/>
      <w:bCs/>
      <w:color w:val="000080"/>
      <w:szCs w:val="20"/>
      <w:lang w:eastAsia="ru-RU"/>
    </w:rPr>
  </w:style>
  <w:style w:type="paragraph" w:styleId="6">
    <w:name w:val="heading 6"/>
    <w:basedOn w:val="a"/>
    <w:next w:val="a"/>
    <w:link w:val="60"/>
    <w:qFormat/>
    <w:rsid w:val="000C089D"/>
    <w:pPr>
      <w:keepNext/>
      <w:widowControl w:val="0"/>
      <w:tabs>
        <w:tab w:val="num" w:pos="1800"/>
      </w:tabs>
      <w:suppressAutoHyphens w:val="0"/>
      <w:ind w:left="1418" w:hanging="1418"/>
      <w:jc w:val="center"/>
      <w:outlineLvl w:val="5"/>
    </w:pPr>
    <w:rPr>
      <w:rFonts w:ascii="Arial Narrow" w:hAnsi="Arial Narrow"/>
      <w:b/>
      <w:sz w:val="28"/>
      <w:szCs w:val="20"/>
      <w:lang w:eastAsia="ru-RU"/>
    </w:rPr>
  </w:style>
  <w:style w:type="paragraph" w:styleId="7">
    <w:name w:val="heading 7"/>
    <w:basedOn w:val="11"/>
    <w:next w:val="a0"/>
    <w:link w:val="70"/>
    <w:qFormat/>
    <w:rsid w:val="000C089D"/>
    <w:pPr>
      <w:tabs>
        <w:tab w:val="left" w:pos="0"/>
        <w:tab w:val="num" w:pos="1296"/>
      </w:tabs>
      <w:ind w:left="1296" w:hanging="1296"/>
      <w:outlineLvl w:val="6"/>
    </w:pPr>
    <w:rPr>
      <w:b/>
      <w:bCs/>
      <w:sz w:val="21"/>
      <w:szCs w:val="21"/>
    </w:rPr>
  </w:style>
  <w:style w:type="paragraph" w:styleId="8">
    <w:name w:val="heading 8"/>
    <w:basedOn w:val="a"/>
    <w:next w:val="a"/>
    <w:link w:val="80"/>
    <w:qFormat/>
    <w:rsid w:val="000C089D"/>
    <w:pPr>
      <w:keepNext/>
      <w:widowControl w:val="0"/>
      <w:tabs>
        <w:tab w:val="num" w:pos="2160"/>
      </w:tabs>
      <w:suppressAutoHyphens w:val="0"/>
      <w:spacing w:line="360" w:lineRule="auto"/>
      <w:ind w:left="1701" w:hanging="1701"/>
      <w:jc w:val="both"/>
      <w:outlineLvl w:val="7"/>
    </w:pPr>
    <w:rPr>
      <w:b/>
      <w:bCs/>
      <w:lang w:eastAsia="en-US"/>
    </w:rPr>
  </w:style>
  <w:style w:type="paragraph" w:styleId="9">
    <w:name w:val="heading 9"/>
    <w:basedOn w:val="a"/>
    <w:next w:val="a"/>
    <w:link w:val="90"/>
    <w:qFormat/>
    <w:rsid w:val="000C089D"/>
    <w:pPr>
      <w:widowControl w:val="0"/>
      <w:tabs>
        <w:tab w:val="num" w:pos="2520"/>
      </w:tabs>
      <w:suppressAutoHyphens w:val="0"/>
      <w:spacing w:before="240" w:after="60"/>
      <w:ind w:left="1843" w:hanging="1843"/>
      <w:outlineLvl w:val="8"/>
    </w:pPr>
    <w:rPr>
      <w:rFonts w:ascii="Arial"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355A3C"/>
    <w:pPr>
      <w:suppressAutoHyphens/>
      <w:spacing w:after="0" w:line="240" w:lineRule="auto"/>
      <w:ind w:firstLine="720"/>
    </w:pPr>
    <w:rPr>
      <w:rFonts w:ascii="Arial" w:eastAsia="Arial" w:hAnsi="Arial" w:cs="Times New Roman"/>
      <w:sz w:val="20"/>
      <w:szCs w:val="20"/>
      <w:lang w:eastAsia="ar-SA"/>
    </w:rPr>
  </w:style>
  <w:style w:type="paragraph" w:styleId="a4">
    <w:name w:val="header"/>
    <w:basedOn w:val="a"/>
    <w:link w:val="a5"/>
    <w:uiPriority w:val="99"/>
    <w:unhideWhenUsed/>
    <w:rsid w:val="00355A3C"/>
    <w:pPr>
      <w:tabs>
        <w:tab w:val="center" w:pos="4677"/>
        <w:tab w:val="right" w:pos="9355"/>
      </w:tabs>
    </w:pPr>
  </w:style>
  <w:style w:type="character" w:customStyle="1" w:styleId="a5">
    <w:name w:val="Верхний колонтитул Знак"/>
    <w:basedOn w:val="a1"/>
    <w:link w:val="a4"/>
    <w:uiPriority w:val="99"/>
    <w:rsid w:val="00355A3C"/>
    <w:rPr>
      <w:rFonts w:ascii="Times New Roman" w:eastAsia="Times New Roman" w:hAnsi="Times New Roman" w:cs="Times New Roman"/>
      <w:sz w:val="24"/>
      <w:szCs w:val="24"/>
      <w:lang w:eastAsia="ar-SA"/>
    </w:rPr>
  </w:style>
  <w:style w:type="paragraph" w:styleId="a6">
    <w:name w:val="footer"/>
    <w:basedOn w:val="a"/>
    <w:link w:val="a7"/>
    <w:unhideWhenUsed/>
    <w:rsid w:val="00355A3C"/>
    <w:pPr>
      <w:tabs>
        <w:tab w:val="center" w:pos="4677"/>
        <w:tab w:val="right" w:pos="9355"/>
      </w:tabs>
    </w:pPr>
  </w:style>
  <w:style w:type="character" w:customStyle="1" w:styleId="a7">
    <w:name w:val="Нижний колонтитул Знак"/>
    <w:basedOn w:val="a1"/>
    <w:link w:val="a6"/>
    <w:uiPriority w:val="99"/>
    <w:rsid w:val="00355A3C"/>
    <w:rPr>
      <w:rFonts w:ascii="Times New Roman" w:eastAsia="Times New Roman" w:hAnsi="Times New Roman" w:cs="Times New Roman"/>
      <w:sz w:val="24"/>
      <w:szCs w:val="24"/>
      <w:lang w:eastAsia="ar-SA"/>
    </w:rPr>
  </w:style>
  <w:style w:type="paragraph" w:styleId="a8">
    <w:name w:val="Balloon Text"/>
    <w:basedOn w:val="a"/>
    <w:link w:val="a9"/>
    <w:unhideWhenUsed/>
    <w:rsid w:val="00355A3C"/>
    <w:rPr>
      <w:rFonts w:ascii="Segoe UI" w:hAnsi="Segoe UI" w:cs="Segoe UI"/>
      <w:sz w:val="18"/>
      <w:szCs w:val="18"/>
    </w:rPr>
  </w:style>
  <w:style w:type="character" w:customStyle="1" w:styleId="a9">
    <w:name w:val="Текст выноски Знак"/>
    <w:basedOn w:val="a1"/>
    <w:link w:val="a8"/>
    <w:rsid w:val="00355A3C"/>
    <w:rPr>
      <w:rFonts w:ascii="Segoe UI" w:eastAsia="Times New Roman" w:hAnsi="Segoe UI" w:cs="Segoe UI"/>
      <w:sz w:val="18"/>
      <w:szCs w:val="18"/>
      <w:lang w:eastAsia="ar-SA"/>
    </w:rPr>
  </w:style>
  <w:style w:type="character" w:customStyle="1" w:styleId="10">
    <w:name w:val="Заголовок 1 Знак"/>
    <w:basedOn w:val="a1"/>
    <w:link w:val="1"/>
    <w:rsid w:val="000C089D"/>
    <w:rPr>
      <w:rFonts w:ascii="Times New Roman" w:eastAsia="Times New Roman" w:hAnsi="Times New Roman" w:cs="Arial"/>
      <w:b/>
      <w:bCs/>
      <w:color w:val="000080"/>
      <w:sz w:val="28"/>
      <w:szCs w:val="20"/>
      <w:lang w:eastAsia="ar-SA"/>
    </w:rPr>
  </w:style>
  <w:style w:type="character" w:customStyle="1" w:styleId="20">
    <w:name w:val="Заголовок 2 Знак"/>
    <w:basedOn w:val="a1"/>
    <w:link w:val="2"/>
    <w:rsid w:val="000C089D"/>
    <w:rPr>
      <w:rFonts w:ascii="Arial" w:eastAsia="Times New Roman" w:hAnsi="Arial" w:cs="Arial"/>
      <w:b/>
      <w:bCs/>
      <w:i/>
      <w:iCs/>
      <w:sz w:val="28"/>
      <w:szCs w:val="28"/>
      <w:lang w:eastAsia="ar-SA"/>
    </w:rPr>
  </w:style>
  <w:style w:type="character" w:customStyle="1" w:styleId="30">
    <w:name w:val="Заголовок 3 Знак"/>
    <w:basedOn w:val="a1"/>
    <w:link w:val="3"/>
    <w:rsid w:val="000C089D"/>
    <w:rPr>
      <w:rFonts w:ascii="Arial" w:eastAsia="Times New Roman" w:hAnsi="Arial" w:cs="Arial"/>
      <w:b/>
      <w:bCs/>
      <w:sz w:val="26"/>
      <w:szCs w:val="26"/>
      <w:lang w:eastAsia="ar-SA"/>
    </w:rPr>
  </w:style>
  <w:style w:type="character" w:customStyle="1" w:styleId="40">
    <w:name w:val="Заголовок 4 Знак"/>
    <w:basedOn w:val="a1"/>
    <w:link w:val="4"/>
    <w:rsid w:val="000C089D"/>
    <w:rPr>
      <w:rFonts w:ascii="Arial Narrow" w:eastAsia="Times New Roman" w:hAnsi="Arial Narrow" w:cs="Times New Roman"/>
      <w:bCs/>
      <w:color w:val="000080"/>
      <w:sz w:val="24"/>
      <w:szCs w:val="20"/>
      <w:lang w:eastAsia="ru-RU"/>
    </w:rPr>
  </w:style>
  <w:style w:type="character" w:customStyle="1" w:styleId="60">
    <w:name w:val="Заголовок 6 Знак"/>
    <w:basedOn w:val="a1"/>
    <w:link w:val="6"/>
    <w:rsid w:val="000C089D"/>
    <w:rPr>
      <w:rFonts w:ascii="Arial Narrow" w:eastAsia="Times New Roman" w:hAnsi="Arial Narrow" w:cs="Times New Roman"/>
      <w:b/>
      <w:sz w:val="28"/>
      <w:szCs w:val="20"/>
      <w:lang w:eastAsia="ru-RU"/>
    </w:rPr>
  </w:style>
  <w:style w:type="character" w:customStyle="1" w:styleId="70">
    <w:name w:val="Заголовок 7 Знак"/>
    <w:basedOn w:val="a1"/>
    <w:link w:val="7"/>
    <w:rsid w:val="000C089D"/>
    <w:rPr>
      <w:rFonts w:ascii="Arial" w:eastAsia="Arial Unicode MS" w:hAnsi="Arial" w:cs="Tahoma"/>
      <w:b/>
      <w:bCs/>
      <w:sz w:val="21"/>
      <w:szCs w:val="21"/>
      <w:lang w:eastAsia="ar-SA"/>
    </w:rPr>
  </w:style>
  <w:style w:type="character" w:customStyle="1" w:styleId="80">
    <w:name w:val="Заголовок 8 Знак"/>
    <w:basedOn w:val="a1"/>
    <w:link w:val="8"/>
    <w:rsid w:val="000C089D"/>
    <w:rPr>
      <w:rFonts w:ascii="Times New Roman" w:eastAsia="Times New Roman" w:hAnsi="Times New Roman" w:cs="Times New Roman"/>
      <w:b/>
      <w:bCs/>
      <w:sz w:val="24"/>
      <w:szCs w:val="24"/>
    </w:rPr>
  </w:style>
  <w:style w:type="character" w:customStyle="1" w:styleId="90">
    <w:name w:val="Заголовок 9 Знак"/>
    <w:basedOn w:val="a1"/>
    <w:link w:val="9"/>
    <w:rsid w:val="000C089D"/>
    <w:rPr>
      <w:rFonts w:ascii="Arial" w:eastAsia="Times New Roman" w:hAnsi="Arial" w:cs="Arial"/>
      <w:lang w:eastAsia="ru-RU"/>
    </w:rPr>
  </w:style>
  <w:style w:type="character" w:customStyle="1" w:styleId="WW8Num3z0">
    <w:name w:val="WW8Num3z0"/>
    <w:rsid w:val="000C089D"/>
    <w:rPr>
      <w:rFonts w:ascii="Symbol" w:hAnsi="Symbol"/>
    </w:rPr>
  </w:style>
  <w:style w:type="character" w:customStyle="1" w:styleId="WW8Num4z0">
    <w:name w:val="WW8Num4z0"/>
    <w:rsid w:val="000C089D"/>
    <w:rPr>
      <w:rFonts w:ascii="Symbol" w:hAnsi="Symbol"/>
      <w:color w:val="000000"/>
    </w:rPr>
  </w:style>
  <w:style w:type="character" w:customStyle="1" w:styleId="WW8Num5z0">
    <w:name w:val="WW8Num5z0"/>
    <w:rsid w:val="000C089D"/>
    <w:rPr>
      <w:rFonts w:ascii="Symbol" w:hAnsi="Symbol"/>
    </w:rPr>
  </w:style>
  <w:style w:type="character" w:customStyle="1" w:styleId="Absatz-Standardschriftart">
    <w:name w:val="Absatz-Standardschriftart"/>
    <w:rsid w:val="000C089D"/>
  </w:style>
  <w:style w:type="character" w:customStyle="1" w:styleId="WW-Absatz-Standardschriftart">
    <w:name w:val="WW-Absatz-Standardschriftart"/>
    <w:rsid w:val="000C089D"/>
  </w:style>
  <w:style w:type="character" w:customStyle="1" w:styleId="WW-Absatz-Standardschriftart1">
    <w:name w:val="WW-Absatz-Standardschriftart1"/>
    <w:rsid w:val="000C089D"/>
  </w:style>
  <w:style w:type="character" w:customStyle="1" w:styleId="WW-Absatz-Standardschriftart11">
    <w:name w:val="WW-Absatz-Standardschriftart11"/>
    <w:rsid w:val="000C089D"/>
  </w:style>
  <w:style w:type="character" w:customStyle="1" w:styleId="WW-Absatz-Standardschriftart111">
    <w:name w:val="WW-Absatz-Standardschriftart111"/>
    <w:rsid w:val="000C089D"/>
  </w:style>
  <w:style w:type="character" w:customStyle="1" w:styleId="WW-Absatz-Standardschriftart1111">
    <w:name w:val="WW-Absatz-Standardschriftart1111"/>
    <w:rsid w:val="000C089D"/>
  </w:style>
  <w:style w:type="character" w:customStyle="1" w:styleId="WW-Absatz-Standardschriftart11111">
    <w:name w:val="WW-Absatz-Standardschriftart11111"/>
    <w:rsid w:val="000C089D"/>
  </w:style>
  <w:style w:type="character" w:customStyle="1" w:styleId="WW8Num6z0">
    <w:name w:val="WW8Num6z0"/>
    <w:rsid w:val="000C089D"/>
    <w:rPr>
      <w:rFonts w:ascii="Symbol" w:hAnsi="Symbol"/>
      <w:b/>
    </w:rPr>
  </w:style>
  <w:style w:type="character" w:customStyle="1" w:styleId="WW8Num7z0">
    <w:name w:val="WW8Num7z0"/>
    <w:rsid w:val="000C089D"/>
    <w:rPr>
      <w:rFonts w:ascii="Times New Roman" w:eastAsia="Times New Roman" w:hAnsi="Times New Roman" w:cs="Times New Roman"/>
    </w:rPr>
  </w:style>
  <w:style w:type="character" w:customStyle="1" w:styleId="WW8Num7z1">
    <w:name w:val="WW8Num7z1"/>
    <w:rsid w:val="000C089D"/>
    <w:rPr>
      <w:rFonts w:ascii="Courier New" w:hAnsi="Courier New"/>
    </w:rPr>
  </w:style>
  <w:style w:type="character" w:customStyle="1" w:styleId="WW8Num7z2">
    <w:name w:val="WW8Num7z2"/>
    <w:rsid w:val="000C089D"/>
    <w:rPr>
      <w:rFonts w:ascii="Wingdings" w:hAnsi="Wingdings"/>
    </w:rPr>
  </w:style>
  <w:style w:type="character" w:customStyle="1" w:styleId="WW8Num7z3">
    <w:name w:val="WW8Num7z3"/>
    <w:rsid w:val="000C089D"/>
    <w:rPr>
      <w:rFonts w:ascii="Symbol" w:hAnsi="Symbol"/>
    </w:rPr>
  </w:style>
  <w:style w:type="character" w:customStyle="1" w:styleId="WW8Num8z0">
    <w:name w:val="WW8Num8z0"/>
    <w:rsid w:val="000C089D"/>
    <w:rPr>
      <w:rFonts w:ascii="Symbol" w:hAnsi="Symbol"/>
    </w:rPr>
  </w:style>
  <w:style w:type="character" w:customStyle="1" w:styleId="WW8Num8z1">
    <w:name w:val="WW8Num8z1"/>
    <w:rsid w:val="000C089D"/>
    <w:rPr>
      <w:rFonts w:ascii="Courier New" w:hAnsi="Courier New" w:cs="Courier New"/>
    </w:rPr>
  </w:style>
  <w:style w:type="character" w:customStyle="1" w:styleId="WW8Num8z2">
    <w:name w:val="WW8Num8z2"/>
    <w:rsid w:val="000C089D"/>
    <w:rPr>
      <w:rFonts w:ascii="Wingdings" w:hAnsi="Wingdings"/>
    </w:rPr>
  </w:style>
  <w:style w:type="character" w:customStyle="1" w:styleId="12">
    <w:name w:val="Основной шрифт абзаца1"/>
    <w:rsid w:val="000C089D"/>
  </w:style>
  <w:style w:type="character" w:customStyle="1" w:styleId="aa">
    <w:name w:val="Символ нумерации"/>
    <w:rsid w:val="000C089D"/>
  </w:style>
  <w:style w:type="character" w:customStyle="1" w:styleId="ab">
    <w:name w:val="Маркеры списка"/>
    <w:rsid w:val="000C089D"/>
    <w:rPr>
      <w:rFonts w:ascii="OpenSymbol" w:eastAsia="OpenSymbol" w:hAnsi="OpenSymbol" w:cs="OpenSymbol"/>
    </w:rPr>
  </w:style>
  <w:style w:type="paragraph" w:customStyle="1" w:styleId="11">
    <w:name w:val="Заголовок1"/>
    <w:basedOn w:val="a"/>
    <w:next w:val="a0"/>
    <w:rsid w:val="000C089D"/>
    <w:pPr>
      <w:keepNext/>
      <w:spacing w:before="240" w:after="120"/>
    </w:pPr>
    <w:rPr>
      <w:rFonts w:ascii="Arial" w:eastAsia="Arial Unicode MS" w:hAnsi="Arial" w:cs="Tahoma"/>
      <w:sz w:val="28"/>
      <w:szCs w:val="28"/>
    </w:rPr>
  </w:style>
  <w:style w:type="paragraph" w:styleId="a0">
    <w:name w:val="Body Text"/>
    <w:basedOn w:val="a"/>
    <w:link w:val="ac"/>
    <w:rsid w:val="000C089D"/>
    <w:pPr>
      <w:spacing w:after="120"/>
    </w:pPr>
  </w:style>
  <w:style w:type="character" w:customStyle="1" w:styleId="ac">
    <w:name w:val="Основной текст Знак"/>
    <w:basedOn w:val="a1"/>
    <w:link w:val="a0"/>
    <w:rsid w:val="000C089D"/>
    <w:rPr>
      <w:rFonts w:ascii="Times New Roman" w:eastAsia="Times New Roman" w:hAnsi="Times New Roman" w:cs="Times New Roman"/>
      <w:sz w:val="24"/>
      <w:szCs w:val="24"/>
      <w:lang w:eastAsia="ar-SA"/>
    </w:rPr>
  </w:style>
  <w:style w:type="paragraph" w:styleId="ad">
    <w:name w:val="List"/>
    <w:basedOn w:val="a0"/>
    <w:rsid w:val="000C089D"/>
  </w:style>
  <w:style w:type="paragraph" w:customStyle="1" w:styleId="13">
    <w:name w:val="Название1"/>
    <w:basedOn w:val="a"/>
    <w:rsid w:val="000C089D"/>
    <w:pPr>
      <w:suppressLineNumbers/>
      <w:spacing w:before="120" w:after="120"/>
    </w:pPr>
    <w:rPr>
      <w:i/>
      <w:iCs/>
    </w:rPr>
  </w:style>
  <w:style w:type="paragraph" w:customStyle="1" w:styleId="14">
    <w:name w:val="Указатель1"/>
    <w:basedOn w:val="a"/>
    <w:rsid w:val="000C089D"/>
    <w:pPr>
      <w:suppressLineNumbers/>
    </w:pPr>
  </w:style>
  <w:style w:type="paragraph" w:customStyle="1" w:styleId="21">
    <w:name w:val="Основной текст с отступом 21"/>
    <w:basedOn w:val="a"/>
    <w:rsid w:val="000C089D"/>
    <w:pPr>
      <w:spacing w:line="360" w:lineRule="auto"/>
      <w:ind w:firstLine="540"/>
      <w:jc w:val="both"/>
    </w:pPr>
  </w:style>
  <w:style w:type="paragraph" w:styleId="ae">
    <w:name w:val="Body Text Indent"/>
    <w:basedOn w:val="a"/>
    <w:link w:val="af"/>
    <w:rsid w:val="000C089D"/>
    <w:pPr>
      <w:spacing w:after="120"/>
      <w:ind w:left="283"/>
    </w:pPr>
  </w:style>
  <w:style w:type="character" w:customStyle="1" w:styleId="af">
    <w:name w:val="Основной текст с отступом Знак"/>
    <w:basedOn w:val="a1"/>
    <w:link w:val="ae"/>
    <w:rsid w:val="000C089D"/>
    <w:rPr>
      <w:rFonts w:ascii="Times New Roman" w:eastAsia="Times New Roman" w:hAnsi="Times New Roman" w:cs="Times New Roman"/>
      <w:sz w:val="24"/>
      <w:szCs w:val="24"/>
      <w:lang w:eastAsia="ar-SA"/>
    </w:rPr>
  </w:style>
  <w:style w:type="paragraph" w:customStyle="1" w:styleId="af0">
    <w:name w:val="Содержимое таблицы"/>
    <w:basedOn w:val="a"/>
    <w:rsid w:val="000C089D"/>
    <w:pPr>
      <w:suppressLineNumbers/>
    </w:pPr>
  </w:style>
  <w:style w:type="paragraph" w:styleId="af1">
    <w:name w:val="Normal (Web)"/>
    <w:basedOn w:val="a"/>
    <w:uiPriority w:val="99"/>
    <w:rsid w:val="000C089D"/>
    <w:pPr>
      <w:spacing w:before="280" w:after="280"/>
    </w:pPr>
    <w:rPr>
      <w:rFonts w:ascii="Arial CYR" w:hAnsi="Arial CYR" w:cs="Arial CYR"/>
      <w:sz w:val="20"/>
      <w:szCs w:val="20"/>
    </w:rPr>
  </w:style>
  <w:style w:type="paragraph" w:styleId="af2">
    <w:name w:val="Subtitle"/>
    <w:basedOn w:val="a"/>
    <w:next w:val="a0"/>
    <w:link w:val="af3"/>
    <w:qFormat/>
    <w:rsid w:val="000C089D"/>
    <w:pPr>
      <w:spacing w:line="360" w:lineRule="auto"/>
      <w:ind w:left="-567"/>
      <w:jc w:val="center"/>
    </w:pPr>
    <w:rPr>
      <w:sz w:val="32"/>
    </w:rPr>
  </w:style>
  <w:style w:type="character" w:customStyle="1" w:styleId="af3">
    <w:name w:val="Подзаголовок Знак"/>
    <w:basedOn w:val="a1"/>
    <w:link w:val="af2"/>
    <w:rsid w:val="000C089D"/>
    <w:rPr>
      <w:rFonts w:ascii="Times New Roman" w:eastAsia="Times New Roman" w:hAnsi="Times New Roman" w:cs="Times New Roman"/>
      <w:sz w:val="32"/>
      <w:szCs w:val="24"/>
      <w:lang w:eastAsia="ar-SA"/>
    </w:rPr>
  </w:style>
  <w:style w:type="paragraph" w:customStyle="1" w:styleId="23">
    <w:name w:val="Основной текст 23"/>
    <w:basedOn w:val="a"/>
    <w:rsid w:val="000C089D"/>
    <w:pPr>
      <w:spacing w:after="120" w:line="480" w:lineRule="auto"/>
    </w:pPr>
  </w:style>
  <w:style w:type="paragraph" w:customStyle="1" w:styleId="32">
    <w:name w:val="Основной текст с отступом 32"/>
    <w:basedOn w:val="a"/>
    <w:rsid w:val="000C089D"/>
    <w:pPr>
      <w:spacing w:after="120"/>
      <w:ind w:left="283"/>
    </w:pPr>
    <w:rPr>
      <w:sz w:val="16"/>
      <w:szCs w:val="16"/>
    </w:rPr>
  </w:style>
  <w:style w:type="paragraph" w:customStyle="1" w:styleId="15">
    <w:name w:val="марк список 1"/>
    <w:basedOn w:val="a"/>
    <w:rsid w:val="000C089D"/>
    <w:pPr>
      <w:tabs>
        <w:tab w:val="left" w:pos="360"/>
      </w:tabs>
      <w:suppressAutoHyphens w:val="0"/>
      <w:spacing w:before="120" w:after="120"/>
      <w:jc w:val="both"/>
    </w:pPr>
    <w:rPr>
      <w:szCs w:val="20"/>
    </w:rPr>
  </w:style>
  <w:style w:type="paragraph" w:customStyle="1" w:styleId="16">
    <w:name w:val="нум список 1"/>
    <w:basedOn w:val="15"/>
    <w:rsid w:val="000C089D"/>
  </w:style>
  <w:style w:type="paragraph" w:customStyle="1" w:styleId="af4">
    <w:name w:val="основной текст документа"/>
    <w:basedOn w:val="a"/>
    <w:link w:val="af5"/>
    <w:rsid w:val="000C089D"/>
    <w:pPr>
      <w:suppressAutoHyphens w:val="0"/>
      <w:spacing w:before="120" w:after="120"/>
      <w:jc w:val="both"/>
    </w:pPr>
    <w:rPr>
      <w:szCs w:val="20"/>
    </w:rPr>
  </w:style>
  <w:style w:type="paragraph" w:customStyle="1" w:styleId="af6">
    <w:name w:val="Заголовок таблицы"/>
    <w:basedOn w:val="af0"/>
    <w:rsid w:val="000C089D"/>
    <w:pPr>
      <w:jc w:val="center"/>
    </w:pPr>
    <w:rPr>
      <w:b/>
      <w:bCs/>
    </w:rPr>
  </w:style>
  <w:style w:type="character" w:styleId="af7">
    <w:name w:val="page number"/>
    <w:basedOn w:val="a1"/>
    <w:rsid w:val="000C089D"/>
  </w:style>
  <w:style w:type="paragraph" w:customStyle="1" w:styleId="af8">
    <w:name w:val="Знак Знак Знак Знак Знак Знак Знак"/>
    <w:basedOn w:val="a"/>
    <w:rsid w:val="000C089D"/>
    <w:pPr>
      <w:suppressAutoHyphens w:val="0"/>
      <w:spacing w:before="100" w:beforeAutospacing="1" w:after="100" w:afterAutospacing="1"/>
    </w:pPr>
    <w:rPr>
      <w:rFonts w:ascii="Tahoma" w:hAnsi="Tahoma"/>
      <w:sz w:val="20"/>
      <w:szCs w:val="20"/>
      <w:lang w:val="en-US" w:eastAsia="en-US"/>
    </w:rPr>
  </w:style>
  <w:style w:type="character" w:customStyle="1" w:styleId="af5">
    <w:name w:val="основной текст документа Знак"/>
    <w:link w:val="af4"/>
    <w:rsid w:val="000C089D"/>
    <w:rPr>
      <w:rFonts w:ascii="Times New Roman" w:eastAsia="Times New Roman" w:hAnsi="Times New Roman" w:cs="Times New Roman"/>
      <w:sz w:val="24"/>
      <w:szCs w:val="20"/>
      <w:lang w:eastAsia="ar-SA"/>
    </w:rPr>
  </w:style>
  <w:style w:type="character" w:styleId="af9">
    <w:name w:val="Hyperlink"/>
    <w:rsid w:val="000C089D"/>
    <w:rPr>
      <w:color w:val="0000FF"/>
      <w:u w:val="single"/>
    </w:rPr>
  </w:style>
  <w:style w:type="character" w:customStyle="1" w:styleId="afa">
    <w:name w:val="Цветовое выделение"/>
    <w:rsid w:val="000C089D"/>
    <w:rPr>
      <w:b/>
      <w:bCs/>
      <w:color w:val="000080"/>
      <w:sz w:val="20"/>
      <w:szCs w:val="20"/>
    </w:rPr>
  </w:style>
  <w:style w:type="paragraph" w:customStyle="1" w:styleId="afb">
    <w:name w:val="Таблицы (моноширинный)"/>
    <w:basedOn w:val="a"/>
    <w:next w:val="a"/>
    <w:rsid w:val="000C089D"/>
    <w:pPr>
      <w:widowControl w:val="0"/>
      <w:autoSpaceDE w:val="0"/>
      <w:jc w:val="both"/>
    </w:pPr>
    <w:rPr>
      <w:rFonts w:ascii="Courier New" w:hAnsi="Courier New" w:cs="Courier New"/>
      <w:sz w:val="20"/>
      <w:szCs w:val="20"/>
    </w:rPr>
  </w:style>
  <w:style w:type="paragraph" w:customStyle="1" w:styleId="210">
    <w:name w:val="Основной текст 21"/>
    <w:basedOn w:val="a"/>
    <w:rsid w:val="000C089D"/>
    <w:pPr>
      <w:jc w:val="both"/>
    </w:pPr>
  </w:style>
  <w:style w:type="paragraph" w:customStyle="1" w:styleId="22">
    <w:name w:val="Основной текст 22"/>
    <w:basedOn w:val="a"/>
    <w:rsid w:val="000C089D"/>
    <w:pPr>
      <w:jc w:val="both"/>
    </w:pPr>
  </w:style>
  <w:style w:type="paragraph" w:styleId="afc">
    <w:name w:val="Title"/>
    <w:basedOn w:val="a"/>
    <w:link w:val="afd"/>
    <w:qFormat/>
    <w:rsid w:val="000C089D"/>
    <w:pPr>
      <w:suppressAutoHyphens w:val="0"/>
      <w:jc w:val="center"/>
    </w:pPr>
    <w:rPr>
      <w:b/>
      <w:sz w:val="28"/>
      <w:lang w:eastAsia="ru-RU"/>
    </w:rPr>
  </w:style>
  <w:style w:type="character" w:customStyle="1" w:styleId="afd">
    <w:name w:val="Заголовок Знак"/>
    <w:basedOn w:val="a1"/>
    <w:link w:val="afc"/>
    <w:rsid w:val="000C089D"/>
    <w:rPr>
      <w:rFonts w:ascii="Times New Roman" w:eastAsia="Times New Roman" w:hAnsi="Times New Roman" w:cs="Times New Roman"/>
      <w:b/>
      <w:sz w:val="28"/>
      <w:szCs w:val="24"/>
      <w:lang w:eastAsia="ru-RU"/>
    </w:rPr>
  </w:style>
  <w:style w:type="paragraph" w:styleId="afe">
    <w:name w:val="No Spacing"/>
    <w:uiPriority w:val="1"/>
    <w:qFormat/>
    <w:rsid w:val="000C089D"/>
    <w:pPr>
      <w:spacing w:after="0" w:line="240" w:lineRule="auto"/>
    </w:pPr>
    <w:rPr>
      <w:rFonts w:ascii="Calibri" w:eastAsia="Times New Roman" w:hAnsi="Calibri" w:cs="Times New Roman"/>
      <w:lang w:eastAsia="ru-RU"/>
    </w:rPr>
  </w:style>
  <w:style w:type="paragraph" w:customStyle="1" w:styleId="ConsPlusNonformat">
    <w:name w:val="ConsPlusNonformat"/>
    <w:rsid w:val="000C08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C089D"/>
    <w:pPr>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rsid w:val="000C0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lang w:eastAsia="ru-RU"/>
    </w:rPr>
  </w:style>
  <w:style w:type="character" w:customStyle="1" w:styleId="HTML0">
    <w:name w:val="Стандартный HTML Знак"/>
    <w:basedOn w:val="a1"/>
    <w:link w:val="HTML"/>
    <w:rsid w:val="000C089D"/>
    <w:rPr>
      <w:rFonts w:ascii="Courier New" w:eastAsia="Times New Roman" w:hAnsi="Courier New" w:cs="Courier New"/>
      <w:sz w:val="20"/>
      <w:szCs w:val="20"/>
      <w:lang w:eastAsia="ru-RU"/>
    </w:rPr>
  </w:style>
  <w:style w:type="table" w:styleId="aff">
    <w:name w:val="Table Grid"/>
    <w:basedOn w:val="a2"/>
    <w:rsid w:val="000C089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C089D"/>
  </w:style>
  <w:style w:type="character" w:customStyle="1" w:styleId="blk">
    <w:name w:val="blk"/>
    <w:rsid w:val="000C089D"/>
  </w:style>
  <w:style w:type="paragraph" w:customStyle="1" w:styleId="s1">
    <w:name w:val="s_1"/>
    <w:basedOn w:val="a"/>
    <w:rsid w:val="000C089D"/>
    <w:pPr>
      <w:suppressAutoHyphens w:val="0"/>
      <w:spacing w:before="100" w:beforeAutospacing="1" w:after="100" w:afterAutospacing="1"/>
    </w:pPr>
    <w:rPr>
      <w:lang w:eastAsia="ru-RU"/>
    </w:rPr>
  </w:style>
  <w:style w:type="paragraph" w:customStyle="1" w:styleId="s22">
    <w:name w:val="s_22"/>
    <w:basedOn w:val="a"/>
    <w:rsid w:val="000C089D"/>
    <w:pPr>
      <w:suppressAutoHyphens w:val="0"/>
      <w:spacing w:before="100" w:beforeAutospacing="1" w:after="100" w:afterAutospacing="1"/>
    </w:pPr>
    <w:rPr>
      <w:lang w:eastAsia="ru-RU"/>
    </w:rPr>
  </w:style>
  <w:style w:type="paragraph" w:styleId="aff0">
    <w:name w:val="footnote text"/>
    <w:basedOn w:val="a"/>
    <w:link w:val="aff1"/>
    <w:uiPriority w:val="99"/>
    <w:rsid w:val="000C089D"/>
    <w:pPr>
      <w:suppressAutoHyphens w:val="0"/>
      <w:autoSpaceDE w:val="0"/>
      <w:autoSpaceDN w:val="0"/>
    </w:pPr>
    <w:rPr>
      <w:sz w:val="20"/>
      <w:szCs w:val="20"/>
      <w:lang w:eastAsia="ru-RU"/>
    </w:rPr>
  </w:style>
  <w:style w:type="character" w:customStyle="1" w:styleId="aff1">
    <w:name w:val="Текст сноски Знак"/>
    <w:basedOn w:val="a1"/>
    <w:link w:val="aff0"/>
    <w:uiPriority w:val="99"/>
    <w:rsid w:val="000C089D"/>
    <w:rPr>
      <w:rFonts w:ascii="Times New Roman" w:eastAsia="Times New Roman" w:hAnsi="Times New Roman" w:cs="Times New Roman"/>
      <w:sz w:val="20"/>
      <w:szCs w:val="20"/>
      <w:lang w:eastAsia="ru-RU"/>
    </w:rPr>
  </w:style>
  <w:style w:type="character" w:styleId="aff2">
    <w:name w:val="footnote reference"/>
    <w:uiPriority w:val="99"/>
    <w:rsid w:val="000C089D"/>
    <w:rPr>
      <w:rFonts w:cs="Times New Roman"/>
      <w:vertAlign w:val="superscript"/>
    </w:rPr>
  </w:style>
  <w:style w:type="character" w:customStyle="1" w:styleId="aff3">
    <w:name w:val="Гипертекстовая ссылка"/>
    <w:uiPriority w:val="99"/>
    <w:rsid w:val="000C089D"/>
    <w:rPr>
      <w:rFonts w:cs="Times New Roman"/>
      <w:b w:val="0"/>
      <w:bCs w:val="0"/>
      <w:color w:val="106BBE"/>
      <w:sz w:val="20"/>
      <w:szCs w:val="20"/>
    </w:rPr>
  </w:style>
  <w:style w:type="paragraph" w:customStyle="1" w:styleId="aff4">
    <w:name w:val="Комментарий"/>
    <w:basedOn w:val="a"/>
    <w:next w:val="a"/>
    <w:uiPriority w:val="99"/>
    <w:rsid w:val="000C089D"/>
    <w:pPr>
      <w:widowControl w:val="0"/>
      <w:suppressAutoHyphens w:val="0"/>
      <w:autoSpaceDE w:val="0"/>
      <w:autoSpaceDN w:val="0"/>
      <w:adjustRightInd w:val="0"/>
      <w:spacing w:before="75"/>
      <w:ind w:left="170"/>
      <w:jc w:val="both"/>
    </w:pPr>
    <w:rPr>
      <w:rFonts w:ascii="Arial" w:hAnsi="Arial" w:cs="Arial"/>
      <w:color w:val="353842"/>
      <w:sz w:val="26"/>
      <w:szCs w:val="26"/>
      <w:shd w:val="clear" w:color="auto" w:fill="F0F0F0"/>
      <w:lang w:eastAsia="ru-RU"/>
    </w:rPr>
  </w:style>
  <w:style w:type="paragraph" w:customStyle="1" w:styleId="aff5">
    <w:name w:val="Информация о версии"/>
    <w:basedOn w:val="aff4"/>
    <w:next w:val="a"/>
    <w:uiPriority w:val="99"/>
    <w:rsid w:val="000C089D"/>
    <w:rPr>
      <w:i/>
      <w:iCs/>
    </w:rPr>
  </w:style>
  <w:style w:type="character" w:styleId="aff6">
    <w:name w:val="FollowedHyperlink"/>
    <w:uiPriority w:val="99"/>
    <w:semiHidden/>
    <w:unhideWhenUsed/>
    <w:rsid w:val="000C089D"/>
    <w:rPr>
      <w:color w:val="800080"/>
      <w:u w:val="single"/>
    </w:rPr>
  </w:style>
  <w:style w:type="character" w:styleId="aff7">
    <w:name w:val="line number"/>
    <w:uiPriority w:val="99"/>
    <w:semiHidden/>
    <w:unhideWhenUsed/>
    <w:rsid w:val="000C089D"/>
  </w:style>
  <w:style w:type="paragraph" w:styleId="aff8">
    <w:name w:val="List Paragraph"/>
    <w:basedOn w:val="a"/>
    <w:uiPriority w:val="34"/>
    <w:qFormat/>
    <w:rsid w:val="000C089D"/>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sPlusTitlePage">
    <w:name w:val="ConsPlusTitlePage"/>
    <w:rsid w:val="007D760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5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sudact.ru/law/federalnyi-zakon-ot-27072010-n-210-fz-ob/glava-4/statia-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6B006-C56D-48F8-96FD-63CB1EE2F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14931</Words>
  <Characters>85112</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Utis</dc:creator>
  <cp:keywords/>
  <dc:description/>
  <cp:lastModifiedBy>Ivan</cp:lastModifiedBy>
  <cp:revision>2</cp:revision>
  <cp:lastPrinted>2022-03-10T09:45:00Z</cp:lastPrinted>
  <dcterms:created xsi:type="dcterms:W3CDTF">2022-03-10T13:07:00Z</dcterms:created>
  <dcterms:modified xsi:type="dcterms:W3CDTF">2022-03-10T13:07:00Z</dcterms:modified>
</cp:coreProperties>
</file>