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47E5" w14:textId="74F70968" w:rsidR="00230054" w:rsidRDefault="00230054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Hlk100305984"/>
    </w:p>
    <w:p w14:paraId="4430C619" w14:textId="1E2C8354" w:rsidR="006568DF" w:rsidRDefault="006568DF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2CB6E39E" w14:textId="7F46DD6A" w:rsidR="006568DF" w:rsidRDefault="006568DF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5CA9347A" w14:textId="624F07A8" w:rsidR="006568DF" w:rsidRDefault="006568DF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0CE5A1FC" w14:textId="77777777" w:rsidR="006568DF" w:rsidRDefault="006568DF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0913BA5C" w14:textId="77777777" w:rsidR="00230054" w:rsidRPr="00230054" w:rsidRDefault="00230054" w:rsidP="00230054">
      <w:pPr>
        <w:pStyle w:val="1"/>
        <w:rPr>
          <w:sz w:val="28"/>
          <w:szCs w:val="28"/>
        </w:rPr>
      </w:pPr>
      <w:r w:rsidRPr="00230054">
        <w:rPr>
          <w:sz w:val="28"/>
          <w:szCs w:val="28"/>
        </w:rPr>
        <w:t>Об утверждении Порядка</w:t>
      </w:r>
      <w:r w:rsidRPr="00230054">
        <w:rPr>
          <w:sz w:val="28"/>
          <w:szCs w:val="28"/>
        </w:rPr>
        <w:br/>
        <w:t>предоставления дополнительной меры социальной поддержки в виде единовременной денежной выплаты многодетным семьям, воспитывающим четырех и более детей, проживающим в муниципальном образовании город Новороссийск, в рамках муниципальной программы «Социальная поддержка отдельных категорий населения муниципального образования город Новороссийск на 2021 - 2023 годы»</w:t>
      </w:r>
    </w:p>
    <w:p w14:paraId="54E11EEE" w14:textId="77777777" w:rsidR="00230054" w:rsidRPr="00747641" w:rsidRDefault="00230054" w:rsidP="00230054">
      <w:pPr>
        <w:pStyle w:val="1"/>
        <w:rPr>
          <w:b w:val="0"/>
          <w:szCs w:val="28"/>
        </w:rPr>
      </w:pPr>
    </w:p>
    <w:p w14:paraId="5B6C838D" w14:textId="45BC65EA" w:rsidR="00230054" w:rsidRPr="00230054" w:rsidRDefault="00230054" w:rsidP="00230054">
      <w:pPr>
        <w:rPr>
          <w:rFonts w:ascii="Times New Roman" w:hAnsi="Times New Roman"/>
          <w:color w:val="000000"/>
          <w:sz w:val="28"/>
          <w:szCs w:val="28"/>
        </w:rPr>
      </w:pPr>
      <w:r w:rsidRPr="00230054">
        <w:rPr>
          <w:rFonts w:ascii="Times New Roman" w:hAnsi="Times New Roman"/>
          <w:color w:val="000000"/>
          <w:sz w:val="28"/>
          <w:szCs w:val="28"/>
        </w:rPr>
        <w:t xml:space="preserve">        В соответствии со статьей 78 Бюджетного кодекса Российской Федерации, Федеральным законом от 6 октября 2003 года № 131-ФЗ  «Об общих принципах организации местного самоуправления в Российской Федерации», постановлением администрации муниципального образования город Новороссийск от 25 декабря 2020 года № 6500 «Об утверждении муниципальной программы «Социальная поддержка отдельных категорий населения муниципального образования город Новороссийск на 2021 -2023 годы» и руководствуясь статьей 34 Устава муниципального образования город Новороссийск п о с т а н о в л я ю:</w:t>
      </w:r>
    </w:p>
    <w:p w14:paraId="6CFF920F" w14:textId="77777777" w:rsidR="00230054" w:rsidRPr="00230054" w:rsidRDefault="00230054" w:rsidP="006568DF">
      <w:pPr>
        <w:pStyle w:val="1"/>
        <w:spacing w:after="0"/>
        <w:jc w:val="both"/>
        <w:rPr>
          <w:b w:val="0"/>
          <w:bCs w:val="0"/>
          <w:kern w:val="2"/>
          <w:sz w:val="28"/>
          <w:szCs w:val="28"/>
        </w:rPr>
      </w:pPr>
      <w:r w:rsidRPr="00230054">
        <w:rPr>
          <w:sz w:val="28"/>
          <w:szCs w:val="28"/>
        </w:rPr>
        <w:tab/>
      </w:r>
      <w:r w:rsidRPr="00230054">
        <w:rPr>
          <w:b w:val="0"/>
          <w:bCs w:val="0"/>
          <w:sz w:val="28"/>
          <w:szCs w:val="28"/>
        </w:rPr>
        <w:t xml:space="preserve">1. Утвердить </w:t>
      </w:r>
      <w:r w:rsidRPr="00230054">
        <w:rPr>
          <w:b w:val="0"/>
          <w:bCs w:val="0"/>
          <w:kern w:val="2"/>
          <w:sz w:val="28"/>
          <w:szCs w:val="28"/>
        </w:rPr>
        <w:t xml:space="preserve">Порядок </w:t>
      </w:r>
      <w:r w:rsidRPr="00230054">
        <w:rPr>
          <w:b w:val="0"/>
          <w:bCs w:val="0"/>
          <w:sz w:val="28"/>
          <w:szCs w:val="28"/>
        </w:rPr>
        <w:t>предоставления дополнительной меры социальной поддержки в виде единовременной денежной выплаты многодетным семьям, воспитывающим четырех и более детей, проживающим в муниципальном образовании город Новороссийск, в рамках муниципальной программы «Социальная поддержка отдельных категорий населения муниципального образования город Новороссийск на 2021 - 2023 годы».</w:t>
      </w:r>
    </w:p>
    <w:p w14:paraId="2393417D" w14:textId="77777777" w:rsidR="00230054" w:rsidRPr="00230054" w:rsidRDefault="00230054" w:rsidP="00230054">
      <w:pPr>
        <w:pStyle w:val="a6"/>
        <w:ind w:left="0" w:firstLine="851"/>
        <w:rPr>
          <w:rFonts w:ascii="Times New Roman" w:hAnsi="Times New Roman"/>
          <w:sz w:val="28"/>
          <w:szCs w:val="28"/>
        </w:rPr>
      </w:pPr>
      <w:r w:rsidRPr="00230054">
        <w:rPr>
          <w:rFonts w:ascii="Times New Roman" w:hAnsi="Times New Roman"/>
          <w:kern w:val="2"/>
          <w:sz w:val="28"/>
          <w:szCs w:val="28"/>
        </w:rPr>
        <w:t>2.</w:t>
      </w:r>
      <w:r w:rsidRPr="00230054">
        <w:rPr>
          <w:rFonts w:ascii="Times New Roman" w:hAnsi="Times New Roman"/>
          <w:sz w:val="28"/>
          <w:szCs w:val="28"/>
        </w:rPr>
        <w:t xml:space="preserve"> </w:t>
      </w:r>
      <w:r w:rsidRPr="00230054">
        <w:rPr>
          <w:rFonts w:ascii="Times New Roman" w:hAnsi="Times New Roman"/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63440B96" w14:textId="77777777" w:rsidR="00230054" w:rsidRPr="00230054" w:rsidRDefault="00230054" w:rsidP="00230054">
      <w:pPr>
        <w:pStyle w:val="a6"/>
        <w:ind w:left="0" w:firstLine="851"/>
        <w:rPr>
          <w:rFonts w:ascii="Times New Roman" w:hAnsi="Times New Roman"/>
          <w:sz w:val="28"/>
          <w:szCs w:val="28"/>
        </w:rPr>
      </w:pPr>
      <w:r w:rsidRPr="00230054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муниципального образования Майорову Н.В.</w:t>
      </w:r>
    </w:p>
    <w:p w14:paraId="447D55A7" w14:textId="77777777" w:rsidR="00230054" w:rsidRPr="006568DF" w:rsidRDefault="00230054" w:rsidP="00230054">
      <w:pPr>
        <w:pStyle w:val="a6"/>
        <w:ind w:left="0" w:firstLine="851"/>
        <w:rPr>
          <w:rFonts w:ascii="Times New Roman" w:hAnsi="Times New Roman"/>
          <w:sz w:val="28"/>
          <w:szCs w:val="28"/>
        </w:rPr>
      </w:pPr>
      <w:r w:rsidRPr="00230054">
        <w:rPr>
          <w:rFonts w:ascii="Times New Roman" w:hAnsi="Times New Roman"/>
          <w:sz w:val="28"/>
          <w:szCs w:val="28"/>
        </w:rPr>
        <w:t xml:space="preserve">4. Постановление вступает в силу с момента его </w:t>
      </w:r>
      <w:hyperlink r:id="rId5" w:history="1">
        <w:r w:rsidRPr="006568D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6568DF">
        <w:rPr>
          <w:rFonts w:ascii="Times New Roman" w:hAnsi="Times New Roman"/>
          <w:sz w:val="28"/>
          <w:szCs w:val="28"/>
        </w:rPr>
        <w:t>.</w:t>
      </w:r>
    </w:p>
    <w:p w14:paraId="174BD18B" w14:textId="773CA498" w:rsidR="00230054" w:rsidRDefault="00230054" w:rsidP="00230054">
      <w:pPr>
        <w:pStyle w:val="a6"/>
        <w:tabs>
          <w:tab w:val="left" w:pos="851"/>
          <w:tab w:val="left" w:pos="993"/>
        </w:tabs>
        <w:ind w:left="0"/>
        <w:contextualSpacing w:val="0"/>
        <w:rPr>
          <w:rFonts w:ascii="Times New Roman" w:hAnsi="Times New Roman"/>
          <w:sz w:val="28"/>
          <w:szCs w:val="28"/>
        </w:rPr>
      </w:pPr>
    </w:p>
    <w:p w14:paraId="6C834D42" w14:textId="77777777" w:rsidR="006568DF" w:rsidRPr="006568DF" w:rsidRDefault="006568DF" w:rsidP="00230054">
      <w:pPr>
        <w:pStyle w:val="a6"/>
        <w:tabs>
          <w:tab w:val="left" w:pos="851"/>
          <w:tab w:val="left" w:pos="993"/>
        </w:tabs>
        <w:ind w:left="0"/>
        <w:contextualSpacing w:val="0"/>
        <w:rPr>
          <w:rFonts w:ascii="Times New Roman" w:hAnsi="Times New Roman"/>
          <w:sz w:val="28"/>
          <w:szCs w:val="28"/>
        </w:rPr>
      </w:pPr>
    </w:p>
    <w:p w14:paraId="52B28E39" w14:textId="77777777" w:rsidR="00230054" w:rsidRDefault="00230054" w:rsidP="00230054">
      <w:pPr>
        <w:rPr>
          <w:rFonts w:ascii="Times New Roman" w:hAnsi="Times New Roman"/>
          <w:sz w:val="28"/>
          <w:szCs w:val="28"/>
        </w:rPr>
      </w:pPr>
    </w:p>
    <w:p w14:paraId="03D74823" w14:textId="77777777" w:rsidR="006568DF" w:rsidRDefault="00230054" w:rsidP="006568DF">
      <w:pPr>
        <w:rPr>
          <w:rFonts w:ascii="Times New Roman" w:hAnsi="Times New Roman"/>
          <w:sz w:val="28"/>
          <w:szCs w:val="28"/>
        </w:rPr>
      </w:pPr>
      <w:r w:rsidRPr="00747641">
        <w:rPr>
          <w:rFonts w:ascii="Times New Roman" w:hAnsi="Times New Roman"/>
          <w:sz w:val="28"/>
          <w:szCs w:val="28"/>
        </w:rPr>
        <w:t xml:space="preserve">Глава </w:t>
      </w:r>
    </w:p>
    <w:p w14:paraId="0D91BDCB" w14:textId="56D14E89" w:rsidR="00230054" w:rsidRDefault="00230054" w:rsidP="006568DF">
      <w:pPr>
        <w:rPr>
          <w:rFonts w:ascii="Times New Roman" w:hAnsi="Times New Roman"/>
          <w:sz w:val="28"/>
          <w:szCs w:val="28"/>
        </w:rPr>
      </w:pPr>
      <w:r w:rsidRPr="0074764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47641">
        <w:rPr>
          <w:rFonts w:ascii="Times New Roman" w:hAnsi="Times New Roman"/>
          <w:sz w:val="28"/>
          <w:szCs w:val="28"/>
        </w:rPr>
        <w:tab/>
      </w:r>
      <w:r w:rsidRPr="00747641">
        <w:rPr>
          <w:rFonts w:ascii="Times New Roman" w:hAnsi="Times New Roman"/>
          <w:sz w:val="28"/>
          <w:szCs w:val="28"/>
        </w:rPr>
        <w:tab/>
      </w:r>
      <w:r w:rsidRPr="00747641">
        <w:rPr>
          <w:rFonts w:ascii="Times New Roman" w:hAnsi="Times New Roman"/>
          <w:sz w:val="28"/>
          <w:szCs w:val="28"/>
        </w:rPr>
        <w:tab/>
      </w:r>
      <w:r w:rsidRPr="007476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А.В.</w:t>
      </w:r>
      <w:r w:rsidR="00656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Кравченко</w:t>
      </w:r>
    </w:p>
    <w:p w14:paraId="36BEB7FC" w14:textId="77777777" w:rsidR="006568DF" w:rsidRDefault="006568DF" w:rsidP="006568DF">
      <w:pPr>
        <w:rPr>
          <w:rFonts w:ascii="Times New Roman" w:hAnsi="Times New Roman" w:cs="Times New Roman"/>
          <w:sz w:val="28"/>
          <w:szCs w:val="28"/>
        </w:rPr>
      </w:pPr>
    </w:p>
    <w:p w14:paraId="24CE532E" w14:textId="77777777" w:rsidR="00230054" w:rsidRDefault="00230054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041057AF" w14:textId="77777777" w:rsidR="00230054" w:rsidRDefault="00230054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6BDFF054" w14:textId="77777777" w:rsidR="00230054" w:rsidRDefault="00230054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14:paraId="63681280" w14:textId="02009850" w:rsidR="00DD594B" w:rsidRPr="00DD594B" w:rsidRDefault="00DD594B" w:rsidP="005324EA">
      <w:pPr>
        <w:keepLines/>
        <w:tabs>
          <w:tab w:val="left" w:pos="993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r w:rsidRPr="00DD59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A9AB0E9" w14:textId="77777777" w:rsidR="00DD594B" w:rsidRPr="00DD594B" w:rsidRDefault="00DD594B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DD594B">
        <w:rPr>
          <w:rFonts w:ascii="Times New Roman" w:hAnsi="Times New Roman" w:cs="Times New Roman"/>
          <w:sz w:val="28"/>
          <w:szCs w:val="28"/>
        </w:rPr>
        <w:t>УТВЕРЖДЕНО</w:t>
      </w:r>
    </w:p>
    <w:p w14:paraId="0B81B084" w14:textId="77777777" w:rsidR="00DD594B" w:rsidRPr="00DD594B" w:rsidRDefault="00DD594B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DD594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95D7194" w14:textId="77777777" w:rsidR="00DD594B" w:rsidRPr="00DD594B" w:rsidRDefault="00DD594B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DD59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0DAE207" w14:textId="77777777" w:rsidR="00DD594B" w:rsidRPr="00DD594B" w:rsidRDefault="00DD594B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DD594B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481E0746" w14:textId="77777777" w:rsidR="00DD594B" w:rsidRDefault="00DD594B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DD594B">
        <w:rPr>
          <w:rFonts w:ascii="Times New Roman" w:hAnsi="Times New Roman" w:cs="Times New Roman"/>
          <w:sz w:val="28"/>
          <w:szCs w:val="28"/>
        </w:rPr>
        <w:t>от__________№_______</w:t>
      </w:r>
    </w:p>
    <w:bookmarkEnd w:id="0"/>
    <w:p w14:paraId="4309F560" w14:textId="77777777" w:rsidR="00DD594B" w:rsidRPr="00DD594B" w:rsidRDefault="00DD594B" w:rsidP="00D54753"/>
    <w:p w14:paraId="701741C2" w14:textId="77777777" w:rsidR="00705C15" w:rsidRPr="00670277" w:rsidRDefault="00705C15" w:rsidP="00D54753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0277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r w:rsidRPr="00670277">
        <w:rPr>
          <w:rFonts w:ascii="Times New Roman" w:hAnsi="Times New Roman" w:cs="Times New Roman"/>
          <w:b w:val="0"/>
          <w:bCs w:val="0"/>
          <w:sz w:val="28"/>
          <w:szCs w:val="28"/>
        </w:rPr>
        <w:br/>
        <w:t>предоставления дополнительной меры социальной поддержки в виде единовременной денежной выплаты многодетным семьям</w:t>
      </w:r>
      <w:r w:rsidR="00AF1C2C" w:rsidRPr="00670277">
        <w:rPr>
          <w:rFonts w:ascii="Times New Roman" w:hAnsi="Times New Roman" w:cs="Times New Roman"/>
          <w:b w:val="0"/>
          <w:bCs w:val="0"/>
          <w:sz w:val="28"/>
          <w:szCs w:val="28"/>
        </w:rPr>
        <w:t>, воспитывающим четырех и более детей</w:t>
      </w:r>
      <w:r w:rsidRPr="006702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проживающим в муниципальном образовании город Новороссийск, в рамках муниципальной программы </w:t>
      </w:r>
      <w:r w:rsidR="00F26F9B" w:rsidRPr="0067027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67027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Социальная поддержка отдельных категорий населения муниципального образования город Новороссийск на 20</w:t>
      </w:r>
      <w:r w:rsidR="005A7C56" w:rsidRPr="00670277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670277">
        <w:rPr>
          <w:rFonts w:ascii="Times New Roman" w:hAnsi="Times New Roman" w:cs="Times New Roman"/>
          <w:b w:val="0"/>
          <w:bCs w:val="0"/>
          <w:sz w:val="28"/>
          <w:szCs w:val="28"/>
        </w:rPr>
        <w:t> - 202</w:t>
      </w:r>
      <w:r w:rsidR="005A7C56" w:rsidRPr="00670277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670277">
        <w:rPr>
          <w:rFonts w:ascii="Times New Roman" w:hAnsi="Times New Roman" w:cs="Times New Roman"/>
          <w:b w:val="0"/>
          <w:bCs w:val="0"/>
          <w:sz w:val="28"/>
          <w:szCs w:val="28"/>
        </w:rPr>
        <w:t> годы</w:t>
      </w:r>
      <w:r w:rsidR="00F26F9B" w:rsidRPr="0067027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14:paraId="4742A02B" w14:textId="77777777" w:rsidR="00705C15" w:rsidRPr="00670277" w:rsidRDefault="00705C15" w:rsidP="00D54753">
      <w:pPr>
        <w:rPr>
          <w:rFonts w:ascii="Times New Roman" w:hAnsi="Times New Roman" w:cs="Times New Roman"/>
          <w:sz w:val="28"/>
          <w:szCs w:val="28"/>
        </w:rPr>
      </w:pPr>
    </w:p>
    <w:p w14:paraId="620772A7" w14:textId="77777777" w:rsidR="00705C15" w:rsidRPr="00670277" w:rsidRDefault="00705C15" w:rsidP="00D54753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sub_1001"/>
      <w:r w:rsidRPr="00670277">
        <w:rPr>
          <w:rFonts w:ascii="Times New Roman" w:hAnsi="Times New Roman" w:cs="Times New Roman"/>
          <w:b w:val="0"/>
          <w:bCs w:val="0"/>
          <w:sz w:val="28"/>
          <w:szCs w:val="28"/>
        </w:rPr>
        <w:t>1. Общие положения</w:t>
      </w:r>
    </w:p>
    <w:bookmarkEnd w:id="1"/>
    <w:p w14:paraId="52C6531F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</w:p>
    <w:p w14:paraId="1D6FC007" w14:textId="7E51BB08" w:rsidR="00705C15" w:rsidRDefault="00200BCE" w:rsidP="00D54753">
      <w:pPr>
        <w:rPr>
          <w:rFonts w:ascii="Times New Roman" w:hAnsi="Times New Roman" w:cs="Times New Roman"/>
          <w:sz w:val="28"/>
          <w:szCs w:val="28"/>
        </w:rPr>
      </w:pPr>
      <w:bookmarkStart w:id="2" w:name="sub_101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5C15" w:rsidRPr="00E860D9">
        <w:rPr>
          <w:rFonts w:ascii="Times New Roman" w:hAnsi="Times New Roman" w:cs="Times New Roman"/>
          <w:sz w:val="28"/>
          <w:szCs w:val="28"/>
        </w:rPr>
        <w:t>1.1. Настоящий Порядок предоставления дополнительной меры социальной поддержки в виде единовременной денежной выплаты многодетным семьям</w:t>
      </w:r>
      <w:r w:rsidR="00AF1C2C">
        <w:rPr>
          <w:rFonts w:ascii="Times New Roman" w:hAnsi="Times New Roman" w:cs="Times New Roman"/>
          <w:sz w:val="28"/>
          <w:szCs w:val="28"/>
        </w:rPr>
        <w:t>, воспитывающим четырех и более детей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, </w:t>
      </w:r>
      <w:r w:rsidR="005A7C56">
        <w:rPr>
          <w:rFonts w:ascii="Times New Roman" w:hAnsi="Times New Roman" w:cs="Times New Roman"/>
          <w:sz w:val="28"/>
          <w:szCs w:val="28"/>
        </w:rPr>
        <w:t>зарегистрированным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Новороссийск (далее - Порядок), определяет правила предоставления дополнительной меры социальной поддержки в виде единовременной денежной выплаты многодетным семьям</w:t>
      </w:r>
      <w:r w:rsidR="00AF1C2C">
        <w:rPr>
          <w:rFonts w:ascii="Times New Roman" w:hAnsi="Times New Roman" w:cs="Times New Roman"/>
          <w:sz w:val="28"/>
          <w:szCs w:val="28"/>
        </w:rPr>
        <w:t>,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</w:t>
      </w:r>
      <w:r w:rsidR="00AF1C2C">
        <w:rPr>
          <w:rFonts w:ascii="Times New Roman" w:hAnsi="Times New Roman" w:cs="Times New Roman"/>
          <w:sz w:val="28"/>
          <w:szCs w:val="28"/>
        </w:rPr>
        <w:t>воспитывающим четырех и более детей,</w:t>
      </w:r>
      <w:r w:rsidR="005A7C56">
        <w:rPr>
          <w:rFonts w:ascii="Times New Roman" w:hAnsi="Times New Roman" w:cs="Times New Roman"/>
          <w:sz w:val="28"/>
          <w:szCs w:val="28"/>
        </w:rPr>
        <w:t xml:space="preserve"> зарегистрированным </w:t>
      </w:r>
      <w:r w:rsidR="00705C15" w:rsidRPr="00E860D9">
        <w:rPr>
          <w:rFonts w:ascii="Times New Roman" w:hAnsi="Times New Roman" w:cs="Times New Roman"/>
          <w:sz w:val="28"/>
          <w:szCs w:val="28"/>
        </w:rPr>
        <w:t>в муниципальном образовании город Новороссийск</w:t>
      </w:r>
      <w:r w:rsidR="00103E86">
        <w:rPr>
          <w:rFonts w:ascii="Times New Roman" w:hAnsi="Times New Roman" w:cs="Times New Roman"/>
          <w:sz w:val="28"/>
          <w:szCs w:val="28"/>
        </w:rPr>
        <w:t xml:space="preserve"> (далее – единовременная денежная выплата)</w:t>
      </w:r>
      <w:r w:rsidR="00705C15" w:rsidRPr="00E860D9">
        <w:rPr>
          <w:rFonts w:ascii="Times New Roman" w:hAnsi="Times New Roman" w:cs="Times New Roman"/>
          <w:sz w:val="28"/>
          <w:szCs w:val="28"/>
        </w:rPr>
        <w:t>.</w:t>
      </w:r>
      <w:r w:rsidR="00103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5E472" w14:textId="2CE1F924" w:rsidR="00103E86" w:rsidRDefault="00200BCE" w:rsidP="00103E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3E86">
        <w:rPr>
          <w:rFonts w:ascii="Times New Roman" w:hAnsi="Times New Roman" w:cs="Times New Roman"/>
          <w:sz w:val="28"/>
          <w:szCs w:val="28"/>
        </w:rPr>
        <w:t>1.2</w:t>
      </w:r>
      <w:r w:rsidR="00103E86" w:rsidRPr="00F4443B">
        <w:rPr>
          <w:rFonts w:ascii="Times New Roman" w:hAnsi="Times New Roman" w:cs="Times New Roman"/>
          <w:sz w:val="28"/>
          <w:szCs w:val="28"/>
        </w:rPr>
        <w:t xml:space="preserve">. </w:t>
      </w:r>
      <w:r w:rsidR="00103E86">
        <w:rPr>
          <w:rFonts w:ascii="Times New Roman" w:hAnsi="Times New Roman" w:cs="Times New Roman"/>
          <w:sz w:val="28"/>
          <w:szCs w:val="28"/>
        </w:rPr>
        <w:t>Организатором предоставления</w:t>
      </w:r>
      <w:r w:rsidR="00103E86" w:rsidRPr="00F4443B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помощи </w:t>
      </w:r>
      <w:r w:rsidR="00103E86">
        <w:rPr>
          <w:rFonts w:ascii="Times New Roman" w:hAnsi="Times New Roman" w:cs="Times New Roman"/>
          <w:sz w:val="28"/>
          <w:szCs w:val="28"/>
        </w:rPr>
        <w:t xml:space="preserve">является администрация муниципального образования город Новороссийск, в лице  МКУ «Территориальное управление по взаимодействию администрации города с населением» </w:t>
      </w:r>
      <w:r w:rsidR="00103E86" w:rsidRPr="00F4443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03E86">
        <w:rPr>
          <w:rFonts w:ascii="Times New Roman" w:hAnsi="Times New Roman" w:cs="Times New Roman"/>
          <w:sz w:val="28"/>
          <w:szCs w:val="28"/>
        </w:rPr>
        <w:t>У</w:t>
      </w:r>
      <w:r w:rsidR="00103E86" w:rsidRPr="00F4443B">
        <w:rPr>
          <w:rFonts w:ascii="Times New Roman" w:hAnsi="Times New Roman" w:cs="Times New Roman"/>
          <w:sz w:val="28"/>
          <w:szCs w:val="28"/>
        </w:rPr>
        <w:t>полномоченн</w:t>
      </w:r>
      <w:r w:rsidR="00103E86">
        <w:rPr>
          <w:rFonts w:ascii="Times New Roman" w:hAnsi="Times New Roman" w:cs="Times New Roman"/>
          <w:sz w:val="28"/>
          <w:szCs w:val="28"/>
        </w:rPr>
        <w:t>ый</w:t>
      </w:r>
      <w:r w:rsidR="00103E86" w:rsidRPr="00F4443B">
        <w:rPr>
          <w:rFonts w:ascii="Times New Roman" w:hAnsi="Times New Roman" w:cs="Times New Roman"/>
          <w:sz w:val="28"/>
          <w:szCs w:val="28"/>
        </w:rPr>
        <w:t xml:space="preserve"> орган).</w:t>
      </w:r>
    </w:p>
    <w:p w14:paraId="3CCA16C8" w14:textId="1941922E" w:rsidR="00297C87" w:rsidRDefault="00705C15" w:rsidP="00D54753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E860D9">
        <w:rPr>
          <w:rFonts w:ascii="Times New Roman" w:hAnsi="Times New Roman" w:cs="Times New Roman"/>
          <w:sz w:val="28"/>
          <w:szCs w:val="28"/>
        </w:rPr>
        <w:t>1.</w:t>
      </w:r>
      <w:r w:rsidR="00103E86">
        <w:rPr>
          <w:rFonts w:ascii="Times New Roman" w:hAnsi="Times New Roman" w:cs="Times New Roman"/>
          <w:sz w:val="28"/>
          <w:szCs w:val="28"/>
        </w:rPr>
        <w:t>3</w:t>
      </w:r>
      <w:r w:rsidRPr="00E860D9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1014"/>
      <w:bookmarkEnd w:id="3"/>
      <w:r w:rsidR="00297C87">
        <w:rPr>
          <w:rFonts w:ascii="Times New Roman" w:hAnsi="Times New Roman" w:cs="Times New Roman"/>
          <w:sz w:val="28"/>
          <w:szCs w:val="28"/>
        </w:rPr>
        <w:t>Получателями е</w:t>
      </w:r>
      <w:r w:rsidR="008C4E1B">
        <w:rPr>
          <w:rFonts w:ascii="Times New Roman" w:hAnsi="Times New Roman" w:cs="Times New Roman"/>
          <w:sz w:val="28"/>
          <w:szCs w:val="28"/>
        </w:rPr>
        <w:t>диновременн</w:t>
      </w:r>
      <w:r w:rsidR="00297C87">
        <w:rPr>
          <w:rFonts w:ascii="Times New Roman" w:hAnsi="Times New Roman" w:cs="Times New Roman"/>
          <w:sz w:val="28"/>
          <w:szCs w:val="28"/>
        </w:rPr>
        <w:t>ой</w:t>
      </w:r>
      <w:r w:rsidR="008C4E1B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297C87">
        <w:rPr>
          <w:rFonts w:ascii="Times New Roman" w:hAnsi="Times New Roman" w:cs="Times New Roman"/>
          <w:sz w:val="28"/>
          <w:szCs w:val="28"/>
        </w:rPr>
        <w:t>ой</w:t>
      </w:r>
      <w:r w:rsidR="008C4E1B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297C87">
        <w:rPr>
          <w:rFonts w:ascii="Times New Roman" w:hAnsi="Times New Roman" w:cs="Times New Roman"/>
          <w:sz w:val="28"/>
          <w:szCs w:val="28"/>
        </w:rPr>
        <w:t>ы</w:t>
      </w:r>
      <w:r w:rsidR="008C4E1B">
        <w:rPr>
          <w:rFonts w:ascii="Times New Roman" w:hAnsi="Times New Roman" w:cs="Times New Roman"/>
          <w:sz w:val="28"/>
          <w:szCs w:val="28"/>
        </w:rPr>
        <w:t xml:space="preserve"> </w:t>
      </w:r>
      <w:r w:rsidR="00297C87">
        <w:rPr>
          <w:rFonts w:ascii="Times New Roman" w:hAnsi="Times New Roman" w:cs="Times New Roman"/>
          <w:sz w:val="28"/>
          <w:szCs w:val="28"/>
        </w:rPr>
        <w:t>являются</w:t>
      </w:r>
      <w:r w:rsidR="006B5032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8C4E1B">
        <w:rPr>
          <w:rFonts w:ascii="Times New Roman" w:hAnsi="Times New Roman" w:cs="Times New Roman"/>
          <w:sz w:val="28"/>
          <w:szCs w:val="28"/>
        </w:rPr>
        <w:t xml:space="preserve"> </w:t>
      </w:r>
      <w:r w:rsidR="006B5032">
        <w:rPr>
          <w:rFonts w:ascii="Times New Roman" w:hAnsi="Times New Roman" w:cs="Times New Roman"/>
          <w:sz w:val="28"/>
          <w:szCs w:val="28"/>
        </w:rPr>
        <w:t>(</w:t>
      </w:r>
      <w:r w:rsidR="008C4E1B" w:rsidRPr="005A74CC">
        <w:rPr>
          <w:rFonts w:ascii="Times New Roman" w:hAnsi="Times New Roman" w:cs="Times New Roman"/>
          <w:sz w:val="28"/>
          <w:szCs w:val="28"/>
        </w:rPr>
        <w:t>од</w:t>
      </w:r>
      <w:r w:rsidR="00297C87">
        <w:rPr>
          <w:rFonts w:ascii="Times New Roman" w:hAnsi="Times New Roman" w:cs="Times New Roman"/>
          <w:sz w:val="28"/>
          <w:szCs w:val="28"/>
        </w:rPr>
        <w:t>ин</w:t>
      </w:r>
      <w:r w:rsidR="008C4E1B" w:rsidRPr="005A74CC">
        <w:rPr>
          <w:rFonts w:ascii="Times New Roman" w:hAnsi="Times New Roman" w:cs="Times New Roman"/>
          <w:sz w:val="28"/>
          <w:szCs w:val="28"/>
        </w:rPr>
        <w:t xml:space="preserve"> из родителей</w:t>
      </w:r>
      <w:r w:rsidR="006B5032">
        <w:rPr>
          <w:rFonts w:ascii="Times New Roman" w:hAnsi="Times New Roman" w:cs="Times New Roman"/>
          <w:sz w:val="28"/>
          <w:szCs w:val="28"/>
        </w:rPr>
        <w:t xml:space="preserve">, </w:t>
      </w:r>
      <w:r w:rsidR="008C4E1B" w:rsidRPr="005A74CC">
        <w:rPr>
          <w:rFonts w:ascii="Times New Roman" w:hAnsi="Times New Roman" w:cs="Times New Roman"/>
          <w:sz w:val="28"/>
          <w:szCs w:val="28"/>
        </w:rPr>
        <w:t>усыновителей, опекунов, попечителей, приемных родителей)</w:t>
      </w:r>
      <w:r w:rsidR="008C4E1B">
        <w:rPr>
          <w:rFonts w:ascii="Times New Roman" w:hAnsi="Times New Roman" w:cs="Times New Roman"/>
          <w:sz w:val="28"/>
          <w:szCs w:val="28"/>
        </w:rPr>
        <w:t xml:space="preserve"> </w:t>
      </w:r>
      <w:r w:rsidR="008C4E1B" w:rsidRPr="005A74CC">
        <w:rPr>
          <w:rFonts w:ascii="Times New Roman" w:hAnsi="Times New Roman" w:cs="Times New Roman"/>
          <w:sz w:val="28"/>
          <w:szCs w:val="28"/>
        </w:rPr>
        <w:t xml:space="preserve">многодетной семьи, </w:t>
      </w:r>
      <w:r w:rsidR="00297C87">
        <w:rPr>
          <w:rFonts w:ascii="Times New Roman" w:hAnsi="Times New Roman" w:cs="Times New Roman"/>
          <w:sz w:val="28"/>
          <w:szCs w:val="28"/>
        </w:rPr>
        <w:t>граждан</w:t>
      </w:r>
      <w:r w:rsidR="006B5032">
        <w:rPr>
          <w:rFonts w:ascii="Times New Roman" w:hAnsi="Times New Roman" w:cs="Times New Roman"/>
          <w:sz w:val="28"/>
          <w:szCs w:val="28"/>
        </w:rPr>
        <w:t>е</w:t>
      </w:r>
      <w:r w:rsidR="00297C8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C4E1B" w:rsidRPr="005A74CC">
        <w:rPr>
          <w:rFonts w:ascii="Times New Roman" w:hAnsi="Times New Roman" w:cs="Times New Roman"/>
          <w:sz w:val="28"/>
          <w:szCs w:val="28"/>
        </w:rPr>
        <w:t>имеющ</w:t>
      </w:r>
      <w:r w:rsidR="00297C87">
        <w:rPr>
          <w:rFonts w:ascii="Times New Roman" w:hAnsi="Times New Roman" w:cs="Times New Roman"/>
          <w:sz w:val="28"/>
          <w:szCs w:val="28"/>
        </w:rPr>
        <w:t>и</w:t>
      </w:r>
      <w:r w:rsidR="006B5032">
        <w:rPr>
          <w:rFonts w:ascii="Times New Roman" w:hAnsi="Times New Roman" w:cs="Times New Roman"/>
          <w:sz w:val="28"/>
          <w:szCs w:val="28"/>
        </w:rPr>
        <w:t>е</w:t>
      </w:r>
      <w:r w:rsidR="0065322F">
        <w:rPr>
          <w:rFonts w:ascii="Times New Roman" w:hAnsi="Times New Roman" w:cs="Times New Roman"/>
          <w:sz w:val="28"/>
          <w:szCs w:val="28"/>
        </w:rPr>
        <w:t xml:space="preserve"> </w:t>
      </w:r>
      <w:r w:rsidR="008C4E1B" w:rsidRPr="005A74CC">
        <w:rPr>
          <w:rFonts w:ascii="Times New Roman" w:hAnsi="Times New Roman" w:cs="Times New Roman"/>
          <w:sz w:val="28"/>
          <w:szCs w:val="28"/>
        </w:rPr>
        <w:t xml:space="preserve"> постоянную регистрацию по ме</w:t>
      </w:r>
      <w:r w:rsidR="008C4E1B">
        <w:rPr>
          <w:rFonts w:ascii="Times New Roman" w:hAnsi="Times New Roman" w:cs="Times New Roman"/>
          <w:sz w:val="28"/>
          <w:szCs w:val="28"/>
        </w:rPr>
        <w:t>с</w:t>
      </w:r>
      <w:r w:rsidR="008C4E1B" w:rsidRPr="005A74CC">
        <w:rPr>
          <w:rFonts w:ascii="Times New Roman" w:hAnsi="Times New Roman" w:cs="Times New Roman"/>
          <w:sz w:val="28"/>
          <w:szCs w:val="28"/>
        </w:rPr>
        <w:t>ту жительства на территории муниципального образования город Новороссийск</w:t>
      </w:r>
      <w:r w:rsidR="00297C87">
        <w:rPr>
          <w:rFonts w:ascii="Times New Roman" w:hAnsi="Times New Roman" w:cs="Times New Roman"/>
          <w:sz w:val="28"/>
          <w:szCs w:val="28"/>
        </w:rPr>
        <w:t>.</w:t>
      </w:r>
    </w:p>
    <w:p w14:paraId="6326985E" w14:textId="71AE790D" w:rsidR="00AF1C2C" w:rsidRDefault="00297C87" w:rsidP="00D5475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Единовременные д</w:t>
      </w:r>
      <w:r w:rsidRPr="00A83FC1">
        <w:rPr>
          <w:rFonts w:ascii="Times New Roman" w:hAnsi="Times New Roman" w:cs="Times New Roman"/>
          <w:sz w:val="28"/>
          <w:szCs w:val="28"/>
        </w:rPr>
        <w:t>енежные выплаты производятся</w:t>
      </w:r>
      <w:r>
        <w:rPr>
          <w:rFonts w:ascii="Times New Roman" w:hAnsi="Times New Roman" w:cs="Times New Roman"/>
          <w:sz w:val="28"/>
          <w:szCs w:val="28"/>
        </w:rPr>
        <w:t xml:space="preserve">  не более одного раза в год </w:t>
      </w:r>
      <w:r w:rsidR="008C4E1B">
        <w:rPr>
          <w:rFonts w:ascii="Times New Roman" w:hAnsi="Times New Roman" w:cs="Times New Roman"/>
          <w:sz w:val="28"/>
          <w:szCs w:val="28"/>
        </w:rPr>
        <w:t>в размере</w:t>
      </w:r>
      <w:r w:rsidR="00AF1C2C">
        <w:rPr>
          <w:rFonts w:ascii="Times New Roman" w:hAnsi="Times New Roman" w:cs="Times New Roman"/>
          <w:sz w:val="28"/>
          <w:szCs w:val="28"/>
        </w:rPr>
        <w:t>:</w:t>
      </w:r>
    </w:p>
    <w:p w14:paraId="5AB04775" w14:textId="3F2F4609" w:rsidR="00AF1C2C" w:rsidRDefault="00C53DBC" w:rsidP="00AF1C2C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с</w:t>
      </w:r>
      <w:r w:rsidR="00AF1C2C">
        <w:rPr>
          <w:rFonts w:ascii="Times New Roman" w:hAnsi="Times New Roman" w:cs="Times New Roman"/>
          <w:sz w:val="28"/>
          <w:szCs w:val="28"/>
        </w:rPr>
        <w:t>емье с 4 детьми – 10 000 (десять тысяч) рублей.</w:t>
      </w:r>
    </w:p>
    <w:p w14:paraId="37B23044" w14:textId="44810469" w:rsidR="00AF1C2C" w:rsidRDefault="00C53DBC" w:rsidP="00AF1C2C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с</w:t>
      </w:r>
      <w:r w:rsidR="00AF1C2C">
        <w:rPr>
          <w:rFonts w:ascii="Times New Roman" w:hAnsi="Times New Roman" w:cs="Times New Roman"/>
          <w:sz w:val="28"/>
          <w:szCs w:val="28"/>
        </w:rPr>
        <w:t>емье с 5 детьми -  15 000 (пятнадцать тысяч) рублей.</w:t>
      </w:r>
    </w:p>
    <w:p w14:paraId="49F27599" w14:textId="2A60C016" w:rsidR="00AF1C2C" w:rsidRDefault="00C53DBC" w:rsidP="00AF1C2C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</w:t>
      </w:r>
      <w:r w:rsidR="00AF1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F1C2C">
        <w:rPr>
          <w:rFonts w:ascii="Times New Roman" w:hAnsi="Times New Roman" w:cs="Times New Roman"/>
          <w:sz w:val="28"/>
          <w:szCs w:val="28"/>
        </w:rPr>
        <w:t>емь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1C2C">
        <w:rPr>
          <w:rFonts w:ascii="Times New Roman" w:hAnsi="Times New Roman" w:cs="Times New Roman"/>
          <w:sz w:val="28"/>
          <w:szCs w:val="28"/>
        </w:rPr>
        <w:t xml:space="preserve"> с 6 и более детей - 20 000 (двадцать тысяч) рублей. </w:t>
      </w:r>
    </w:p>
    <w:p w14:paraId="759640B3" w14:textId="77777777" w:rsidR="00C90326" w:rsidRPr="0051583D" w:rsidRDefault="00C90326" w:rsidP="00D54753">
      <w:pPr>
        <w:ind w:firstLine="851"/>
        <w:rPr>
          <w:rFonts w:ascii="Times New Roman" w:hAnsi="Times New Roman"/>
          <w:kern w:val="2"/>
          <w:sz w:val="28"/>
          <w:szCs w:val="28"/>
        </w:rPr>
      </w:pPr>
      <w:r w:rsidRPr="00117CAA">
        <w:rPr>
          <w:rFonts w:ascii="Times New Roman" w:hAnsi="Times New Roman"/>
          <w:sz w:val="28"/>
          <w:szCs w:val="28"/>
        </w:rPr>
        <w:t>Единовременная денежная выплата не предоставляется</w:t>
      </w:r>
      <w:r>
        <w:rPr>
          <w:rFonts w:ascii="Times New Roman" w:hAnsi="Times New Roman"/>
          <w:sz w:val="28"/>
          <w:szCs w:val="28"/>
        </w:rPr>
        <w:t xml:space="preserve"> родителям (усыновителям)</w:t>
      </w:r>
      <w:r w:rsidRPr="00117CAA">
        <w:rPr>
          <w:rFonts w:ascii="Times New Roman" w:hAnsi="Times New Roman"/>
          <w:sz w:val="28"/>
          <w:szCs w:val="28"/>
        </w:rPr>
        <w:t xml:space="preserve"> на детей,</w:t>
      </w:r>
      <w:r w:rsidRPr="00117CAA">
        <w:rPr>
          <w:rFonts w:ascii="Times New Roman" w:hAnsi="Times New Roman" w:cs="Times New Roman"/>
          <w:sz w:val="28"/>
          <w:szCs w:val="28"/>
        </w:rPr>
        <w:t xml:space="preserve"> в отношении которых родители (усыновители) лишены родительских прав либо ограничены в родительских правах.</w:t>
      </w:r>
    </w:p>
    <w:p w14:paraId="628A8B01" w14:textId="15B895E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5" w:name="sub_1015"/>
      <w:bookmarkEnd w:id="4"/>
      <w:r w:rsidRPr="00E860D9">
        <w:rPr>
          <w:rFonts w:ascii="Times New Roman" w:hAnsi="Times New Roman" w:cs="Times New Roman"/>
          <w:sz w:val="28"/>
          <w:szCs w:val="28"/>
        </w:rPr>
        <w:t>1.</w:t>
      </w:r>
      <w:r w:rsidR="00200BCE">
        <w:rPr>
          <w:rFonts w:ascii="Times New Roman" w:hAnsi="Times New Roman" w:cs="Times New Roman"/>
          <w:sz w:val="28"/>
          <w:szCs w:val="28"/>
        </w:rPr>
        <w:t>5</w:t>
      </w:r>
      <w:r w:rsidRPr="00E860D9">
        <w:rPr>
          <w:rFonts w:ascii="Times New Roman" w:hAnsi="Times New Roman" w:cs="Times New Roman"/>
          <w:sz w:val="28"/>
          <w:szCs w:val="28"/>
        </w:rPr>
        <w:t xml:space="preserve">. Статус многодетной семьи определяется на дату подачи заявления о назначении единовременной денежной выплаты на основании документов, </w:t>
      </w:r>
      <w:r w:rsidRPr="00E860D9">
        <w:rPr>
          <w:rFonts w:ascii="Times New Roman" w:hAnsi="Times New Roman" w:cs="Times New Roman"/>
          <w:sz w:val="28"/>
          <w:szCs w:val="28"/>
        </w:rPr>
        <w:lastRenderedPageBreak/>
        <w:t xml:space="preserve">выданных </w:t>
      </w:r>
      <w:r w:rsidR="00A3053E">
        <w:rPr>
          <w:rFonts w:ascii="Times New Roman" w:hAnsi="Times New Roman" w:cs="Times New Roman"/>
          <w:sz w:val="28"/>
          <w:szCs w:val="28"/>
        </w:rPr>
        <w:t xml:space="preserve">Государственным казенным учреждением Краснодарского края – управлением социальной защиты населения в городе </w:t>
      </w:r>
      <w:r w:rsidR="005324EA">
        <w:rPr>
          <w:rFonts w:ascii="Times New Roman" w:hAnsi="Times New Roman" w:cs="Times New Roman"/>
          <w:sz w:val="28"/>
          <w:szCs w:val="28"/>
        </w:rPr>
        <w:t>Новороссийске</w:t>
      </w:r>
      <w:r w:rsidR="00A3053E">
        <w:rPr>
          <w:rFonts w:ascii="Times New Roman" w:hAnsi="Times New Roman" w:cs="Times New Roman"/>
          <w:sz w:val="28"/>
          <w:szCs w:val="28"/>
        </w:rPr>
        <w:t xml:space="preserve"> (ГКУ КК – УСЗН в городе Новоросси</w:t>
      </w:r>
      <w:r w:rsidR="005324EA">
        <w:rPr>
          <w:rFonts w:ascii="Times New Roman" w:hAnsi="Times New Roman" w:cs="Times New Roman"/>
          <w:sz w:val="28"/>
          <w:szCs w:val="28"/>
        </w:rPr>
        <w:t>йске)</w:t>
      </w:r>
      <w:r w:rsidR="00CC1CCC">
        <w:rPr>
          <w:rFonts w:ascii="Times New Roman" w:hAnsi="Times New Roman" w:cs="Times New Roman"/>
          <w:sz w:val="28"/>
          <w:szCs w:val="28"/>
        </w:rPr>
        <w:t xml:space="preserve"> (</w:t>
      </w:r>
      <w:r w:rsidR="00CC1CCC" w:rsidRPr="00E860D9">
        <w:rPr>
          <w:rFonts w:ascii="Times New Roman" w:hAnsi="Times New Roman" w:cs="Times New Roman"/>
          <w:sz w:val="28"/>
          <w:szCs w:val="28"/>
        </w:rPr>
        <w:t>справк</w:t>
      </w:r>
      <w:r w:rsidR="00CC1CCC">
        <w:rPr>
          <w:rFonts w:ascii="Times New Roman" w:hAnsi="Times New Roman" w:cs="Times New Roman"/>
          <w:sz w:val="28"/>
          <w:szCs w:val="28"/>
        </w:rPr>
        <w:t>а</w:t>
      </w:r>
      <w:r w:rsidR="00CC1CCC" w:rsidRPr="00E860D9">
        <w:rPr>
          <w:rFonts w:ascii="Times New Roman" w:hAnsi="Times New Roman" w:cs="Times New Roman"/>
          <w:sz w:val="28"/>
          <w:szCs w:val="28"/>
        </w:rPr>
        <w:t xml:space="preserve"> о статусе многодетной</w:t>
      </w:r>
      <w:r w:rsidR="005A7C56">
        <w:rPr>
          <w:rFonts w:ascii="Times New Roman" w:hAnsi="Times New Roman" w:cs="Times New Roman"/>
          <w:sz w:val="28"/>
          <w:szCs w:val="28"/>
        </w:rPr>
        <w:t xml:space="preserve"> или копия удостоверения многодетной семьи</w:t>
      </w:r>
      <w:r w:rsidR="005324EA">
        <w:rPr>
          <w:rFonts w:ascii="Times New Roman" w:hAnsi="Times New Roman" w:cs="Times New Roman"/>
          <w:sz w:val="28"/>
          <w:szCs w:val="28"/>
        </w:rPr>
        <w:t>)</w:t>
      </w:r>
      <w:r w:rsidR="005A7C5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E38A5C1" w14:textId="032E9C9D" w:rsidR="00705C15" w:rsidRPr="00E860D9" w:rsidRDefault="00705C15" w:rsidP="00CC1CC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sub_1018"/>
      <w:bookmarkEnd w:id="5"/>
      <w:r w:rsidRPr="00E860D9">
        <w:rPr>
          <w:rFonts w:ascii="Times New Roman" w:hAnsi="Times New Roman" w:cs="Times New Roman"/>
          <w:sz w:val="28"/>
          <w:szCs w:val="28"/>
        </w:rPr>
        <w:t>1.</w:t>
      </w:r>
      <w:r w:rsidR="00200BCE">
        <w:rPr>
          <w:rFonts w:ascii="Times New Roman" w:hAnsi="Times New Roman" w:cs="Times New Roman"/>
          <w:sz w:val="28"/>
          <w:szCs w:val="28"/>
        </w:rPr>
        <w:t>6</w:t>
      </w:r>
      <w:r w:rsidRPr="00E860D9">
        <w:rPr>
          <w:rFonts w:ascii="Times New Roman" w:hAnsi="Times New Roman" w:cs="Times New Roman"/>
          <w:sz w:val="28"/>
          <w:szCs w:val="28"/>
        </w:rPr>
        <w:t>. Единовременная денежная выплата предоставляется за счет средств местного бюд</w:t>
      </w:r>
      <w:r w:rsidR="005324EA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Pr="00E860D9">
        <w:rPr>
          <w:rFonts w:ascii="Times New Roman" w:hAnsi="Times New Roman" w:cs="Times New Roman"/>
          <w:sz w:val="28"/>
          <w:szCs w:val="28"/>
        </w:rPr>
        <w:t xml:space="preserve">город Новороссийск, предусмотренных муниципальной программой </w:t>
      </w:r>
      <w:r w:rsidR="00F26F9B">
        <w:rPr>
          <w:rFonts w:ascii="Times New Roman" w:hAnsi="Times New Roman" w:cs="Times New Roman"/>
          <w:sz w:val="28"/>
          <w:szCs w:val="28"/>
        </w:rPr>
        <w:t>«</w:t>
      </w:r>
      <w:r w:rsidRPr="00E860D9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населения муниципального образования город Новороссийск на 20</w:t>
      </w:r>
      <w:r w:rsidR="005A7C56">
        <w:rPr>
          <w:rFonts w:ascii="Times New Roman" w:hAnsi="Times New Roman" w:cs="Times New Roman"/>
          <w:sz w:val="28"/>
          <w:szCs w:val="28"/>
        </w:rPr>
        <w:t>21</w:t>
      </w:r>
      <w:r w:rsidRPr="00E860D9">
        <w:rPr>
          <w:rFonts w:ascii="Times New Roman" w:hAnsi="Times New Roman" w:cs="Times New Roman"/>
          <w:sz w:val="28"/>
          <w:szCs w:val="28"/>
        </w:rPr>
        <w:t> - 202</w:t>
      </w:r>
      <w:r w:rsidR="005A7C56">
        <w:rPr>
          <w:rFonts w:ascii="Times New Roman" w:hAnsi="Times New Roman" w:cs="Times New Roman"/>
          <w:sz w:val="28"/>
          <w:szCs w:val="28"/>
        </w:rPr>
        <w:t>3</w:t>
      </w:r>
      <w:r w:rsidRPr="00E860D9">
        <w:rPr>
          <w:rFonts w:ascii="Times New Roman" w:hAnsi="Times New Roman" w:cs="Times New Roman"/>
          <w:sz w:val="28"/>
          <w:szCs w:val="28"/>
        </w:rPr>
        <w:t> годы</w:t>
      </w:r>
      <w:r w:rsidR="00F26F9B">
        <w:rPr>
          <w:rFonts w:ascii="Times New Roman" w:hAnsi="Times New Roman" w:cs="Times New Roman"/>
          <w:sz w:val="28"/>
          <w:szCs w:val="28"/>
        </w:rPr>
        <w:t>»</w:t>
      </w:r>
      <w:r w:rsidRPr="00E860D9">
        <w:rPr>
          <w:rFonts w:ascii="Times New Roman" w:hAnsi="Times New Roman" w:cs="Times New Roman"/>
          <w:sz w:val="28"/>
          <w:szCs w:val="28"/>
        </w:rPr>
        <w:t>.</w:t>
      </w:r>
    </w:p>
    <w:p w14:paraId="323ADDC1" w14:textId="77777777" w:rsidR="00986A16" w:rsidRDefault="00986A16" w:rsidP="00D5475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1002"/>
      <w:bookmarkEnd w:id="6"/>
    </w:p>
    <w:p w14:paraId="64FB8BFB" w14:textId="4985EF51" w:rsidR="00705C15" w:rsidRPr="00E860D9" w:rsidRDefault="00705C15" w:rsidP="00D54753">
      <w:pPr>
        <w:pStyle w:val="1"/>
        <w:rPr>
          <w:rFonts w:ascii="Times New Roman" w:hAnsi="Times New Roman" w:cs="Times New Roman"/>
          <w:sz w:val="28"/>
          <w:szCs w:val="28"/>
        </w:rPr>
      </w:pPr>
      <w:r w:rsidRPr="00E860D9">
        <w:rPr>
          <w:rFonts w:ascii="Times New Roman" w:hAnsi="Times New Roman" w:cs="Times New Roman"/>
          <w:sz w:val="28"/>
          <w:szCs w:val="28"/>
        </w:rPr>
        <w:t>2. Порядок предоставления единовременной денежной выплаты</w:t>
      </w:r>
    </w:p>
    <w:bookmarkEnd w:id="7"/>
    <w:p w14:paraId="21360B9B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</w:p>
    <w:p w14:paraId="3815B0E6" w14:textId="77777777" w:rsidR="00297C87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8" w:name="sub_1021"/>
      <w:r w:rsidRPr="00E860D9">
        <w:rPr>
          <w:rFonts w:ascii="Times New Roman" w:hAnsi="Times New Roman" w:cs="Times New Roman"/>
          <w:sz w:val="28"/>
          <w:szCs w:val="28"/>
        </w:rPr>
        <w:t xml:space="preserve">2.1. </w:t>
      </w:r>
      <w:r w:rsidR="00297C87">
        <w:rPr>
          <w:rFonts w:ascii="Times New Roman" w:hAnsi="Times New Roman" w:cs="Times New Roman"/>
          <w:sz w:val="28"/>
          <w:szCs w:val="28"/>
        </w:rPr>
        <w:t>Предоставление единовременной денежной выплаты носит заявительный характер.</w:t>
      </w:r>
    </w:p>
    <w:p w14:paraId="3167F09B" w14:textId="0C1856A3" w:rsidR="008C4E1B" w:rsidRDefault="00AF1C2C" w:rsidP="00D5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85B">
        <w:rPr>
          <w:rFonts w:ascii="Times New Roman" w:hAnsi="Times New Roman" w:cs="Times New Roman"/>
          <w:sz w:val="28"/>
          <w:szCs w:val="28"/>
        </w:rPr>
        <w:t>Заявителями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sub_1022"/>
      <w:bookmarkEnd w:id="8"/>
      <w:r w:rsidR="006B5032">
        <w:rPr>
          <w:rFonts w:ascii="Times New Roman" w:hAnsi="Times New Roman" w:cs="Times New Roman"/>
          <w:sz w:val="28"/>
          <w:szCs w:val="28"/>
        </w:rPr>
        <w:t>являются граждане указанные в п</w:t>
      </w:r>
      <w:r w:rsidR="00C53DBC">
        <w:rPr>
          <w:rFonts w:ascii="Times New Roman" w:hAnsi="Times New Roman" w:cs="Times New Roman"/>
          <w:sz w:val="28"/>
          <w:szCs w:val="28"/>
        </w:rPr>
        <w:t>ункте</w:t>
      </w:r>
      <w:r w:rsidR="003C336B">
        <w:rPr>
          <w:rFonts w:ascii="Times New Roman" w:hAnsi="Times New Roman" w:cs="Times New Roman"/>
          <w:sz w:val="28"/>
          <w:szCs w:val="28"/>
        </w:rPr>
        <w:t xml:space="preserve"> </w:t>
      </w:r>
      <w:r w:rsidR="006B5032">
        <w:rPr>
          <w:rFonts w:ascii="Times New Roman" w:hAnsi="Times New Roman" w:cs="Times New Roman"/>
          <w:sz w:val="28"/>
          <w:szCs w:val="28"/>
        </w:rPr>
        <w:t>1.3. настоящего Порядка</w:t>
      </w:r>
      <w:r w:rsidR="008C4E1B">
        <w:rPr>
          <w:rFonts w:ascii="Times New Roman" w:hAnsi="Times New Roman" w:cs="Times New Roman"/>
          <w:sz w:val="28"/>
          <w:szCs w:val="28"/>
        </w:rPr>
        <w:t>.</w:t>
      </w:r>
    </w:p>
    <w:p w14:paraId="693BF41D" w14:textId="5BA54325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10" w:name="sub_1023"/>
      <w:bookmarkEnd w:id="9"/>
      <w:r w:rsidRPr="00E860D9">
        <w:rPr>
          <w:rFonts w:ascii="Times New Roman" w:hAnsi="Times New Roman" w:cs="Times New Roman"/>
          <w:sz w:val="28"/>
          <w:szCs w:val="28"/>
        </w:rPr>
        <w:t>2.</w:t>
      </w:r>
      <w:r w:rsidR="00B2785B">
        <w:rPr>
          <w:rFonts w:ascii="Times New Roman" w:hAnsi="Times New Roman" w:cs="Times New Roman"/>
          <w:sz w:val="28"/>
          <w:szCs w:val="28"/>
        </w:rPr>
        <w:t>2</w:t>
      </w:r>
      <w:r w:rsidRPr="00E860D9">
        <w:rPr>
          <w:rFonts w:ascii="Times New Roman" w:hAnsi="Times New Roman" w:cs="Times New Roman"/>
          <w:sz w:val="28"/>
          <w:szCs w:val="28"/>
        </w:rPr>
        <w:t xml:space="preserve">. Заявления принимаются с 1 </w:t>
      </w:r>
      <w:r w:rsidR="00AF1C2C">
        <w:rPr>
          <w:rFonts w:ascii="Times New Roman" w:hAnsi="Times New Roman" w:cs="Times New Roman"/>
          <w:sz w:val="28"/>
          <w:szCs w:val="28"/>
        </w:rPr>
        <w:t>мая</w:t>
      </w:r>
      <w:r w:rsidRPr="00E860D9">
        <w:rPr>
          <w:rFonts w:ascii="Times New Roman" w:hAnsi="Times New Roman" w:cs="Times New Roman"/>
          <w:sz w:val="28"/>
          <w:szCs w:val="28"/>
        </w:rPr>
        <w:t xml:space="preserve"> по 30 </w:t>
      </w:r>
      <w:r w:rsidR="00AF1C2C">
        <w:rPr>
          <w:rFonts w:ascii="Times New Roman" w:hAnsi="Times New Roman" w:cs="Times New Roman"/>
          <w:sz w:val="28"/>
          <w:szCs w:val="28"/>
        </w:rPr>
        <w:t>августа</w:t>
      </w:r>
      <w:r w:rsidRPr="00E860D9">
        <w:rPr>
          <w:rFonts w:ascii="Times New Roman" w:hAnsi="Times New Roman" w:cs="Times New Roman"/>
          <w:sz w:val="28"/>
          <w:szCs w:val="28"/>
        </w:rPr>
        <w:t xml:space="preserve"> текущего года, </w:t>
      </w:r>
      <w:r w:rsidR="008D3359">
        <w:rPr>
          <w:rFonts w:ascii="Times New Roman" w:hAnsi="Times New Roman" w:cs="Times New Roman"/>
          <w:sz w:val="28"/>
          <w:szCs w:val="28"/>
        </w:rPr>
        <w:t xml:space="preserve"> </w:t>
      </w:r>
      <w:r w:rsidRPr="00E860D9">
        <w:rPr>
          <w:rFonts w:ascii="Times New Roman" w:hAnsi="Times New Roman" w:cs="Times New Roman"/>
          <w:sz w:val="28"/>
          <w:szCs w:val="28"/>
        </w:rPr>
        <w:t>но не ранее даты установления статуса многодетной семьи с обязательным условием подтверждения наличия данных статусов.</w:t>
      </w:r>
    </w:p>
    <w:p w14:paraId="3C10DDDE" w14:textId="08DFB0A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11" w:name="sub_1024"/>
      <w:bookmarkEnd w:id="10"/>
      <w:r w:rsidRPr="00E860D9">
        <w:rPr>
          <w:rFonts w:ascii="Times New Roman" w:hAnsi="Times New Roman" w:cs="Times New Roman"/>
          <w:sz w:val="28"/>
          <w:szCs w:val="28"/>
        </w:rPr>
        <w:t xml:space="preserve">2.4. </w:t>
      </w:r>
      <w:r w:rsidR="00B2785B">
        <w:rPr>
          <w:rFonts w:ascii="Times New Roman" w:hAnsi="Times New Roman" w:cs="Times New Roman"/>
          <w:sz w:val="28"/>
          <w:szCs w:val="28"/>
        </w:rPr>
        <w:t>Для оказания</w:t>
      </w:r>
      <w:r w:rsidRPr="00E860D9">
        <w:rPr>
          <w:rFonts w:ascii="Times New Roman" w:hAnsi="Times New Roman" w:cs="Times New Roman"/>
          <w:sz w:val="28"/>
          <w:szCs w:val="28"/>
        </w:rPr>
        <w:t xml:space="preserve"> единовременной денежной выплатой заявитель предоставляет следующие документы:</w:t>
      </w:r>
    </w:p>
    <w:bookmarkEnd w:id="11"/>
    <w:p w14:paraId="6E1C659D" w14:textId="4957D6D0" w:rsidR="00705C15" w:rsidRPr="00E860D9" w:rsidRDefault="00B2785B" w:rsidP="00D547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2.4.1.</w:t>
      </w:r>
      <w:r w:rsidR="00705C15"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о назначении единовременной денежной выплаты </w:t>
      </w:r>
      <w:r w:rsidR="008D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C15"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банковских реквизитов и ном</w:t>
      </w:r>
      <w:r w:rsidR="0053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 счета получателя, открытого </w:t>
      </w:r>
      <w:r w:rsidR="00705C15"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>в кредитном учреждении</w:t>
      </w:r>
      <w:r w:rsidR="00F32E55"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согласием на обработку персональных данных;</w:t>
      </w:r>
    </w:p>
    <w:p w14:paraId="52731B50" w14:textId="7221D6B8" w:rsidR="00D54753" w:rsidRPr="00E860D9" w:rsidRDefault="00B2785B" w:rsidP="00D5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D568DC" w:rsidRPr="00E860D9">
        <w:rPr>
          <w:rFonts w:ascii="Times New Roman" w:hAnsi="Times New Roman" w:cs="Times New Roman"/>
          <w:sz w:val="28"/>
          <w:szCs w:val="28"/>
        </w:rPr>
        <w:t xml:space="preserve">документов, выданных </w:t>
      </w:r>
      <w:r w:rsidR="00D568DC">
        <w:rPr>
          <w:rFonts w:ascii="Times New Roman" w:hAnsi="Times New Roman" w:cs="Times New Roman"/>
          <w:sz w:val="28"/>
          <w:szCs w:val="28"/>
        </w:rPr>
        <w:t>Государственным казенным учреждением Краснодарского края – управлением социальной защиты населения в городе Новороссийске (ГКУ КК – УСЗН в городе Новороссийске) (</w:t>
      </w:r>
      <w:r w:rsidR="00D568DC" w:rsidRPr="00E860D9">
        <w:rPr>
          <w:rFonts w:ascii="Times New Roman" w:hAnsi="Times New Roman" w:cs="Times New Roman"/>
          <w:sz w:val="28"/>
          <w:szCs w:val="28"/>
        </w:rPr>
        <w:t>справк</w:t>
      </w:r>
      <w:r w:rsidR="00D568DC">
        <w:rPr>
          <w:rFonts w:ascii="Times New Roman" w:hAnsi="Times New Roman" w:cs="Times New Roman"/>
          <w:sz w:val="28"/>
          <w:szCs w:val="28"/>
        </w:rPr>
        <w:t>а</w:t>
      </w:r>
      <w:r w:rsidR="00D568DC" w:rsidRPr="00E860D9">
        <w:rPr>
          <w:rFonts w:ascii="Times New Roman" w:hAnsi="Times New Roman" w:cs="Times New Roman"/>
          <w:sz w:val="28"/>
          <w:szCs w:val="28"/>
        </w:rPr>
        <w:t xml:space="preserve"> о статусе многодетной</w:t>
      </w:r>
      <w:r w:rsidR="00D568DC">
        <w:rPr>
          <w:rFonts w:ascii="Times New Roman" w:hAnsi="Times New Roman" w:cs="Times New Roman"/>
          <w:sz w:val="28"/>
          <w:szCs w:val="28"/>
        </w:rPr>
        <w:t xml:space="preserve"> или копия удостоверения многодетной семьи)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(предоставляется заявителем самостоятельно или запрашивается в рамках межведомственного взаимодействия);</w:t>
      </w:r>
    </w:p>
    <w:p w14:paraId="24EBBFD4" w14:textId="360F5F70" w:rsidR="00705C15" w:rsidRPr="00E860D9" w:rsidRDefault="00B2785B" w:rsidP="00D5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копи</w:t>
      </w:r>
      <w:r w:rsidR="00F32E55" w:rsidRPr="00E860D9">
        <w:rPr>
          <w:rFonts w:ascii="Times New Roman" w:hAnsi="Times New Roman" w:cs="Times New Roman"/>
          <w:sz w:val="28"/>
          <w:szCs w:val="28"/>
        </w:rPr>
        <w:t>ю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32E55" w:rsidRPr="00E860D9">
        <w:rPr>
          <w:rFonts w:ascii="Times New Roman" w:hAnsi="Times New Roman" w:cs="Times New Roman"/>
          <w:sz w:val="28"/>
          <w:szCs w:val="28"/>
        </w:rPr>
        <w:t>а</w:t>
      </w:r>
      <w:r w:rsidR="00705C15" w:rsidRPr="00E860D9">
        <w:rPr>
          <w:rFonts w:ascii="Times New Roman" w:hAnsi="Times New Roman" w:cs="Times New Roman"/>
          <w:sz w:val="28"/>
          <w:szCs w:val="28"/>
        </w:rPr>
        <w:t>, удостоверяющ</w:t>
      </w:r>
      <w:r w:rsidR="00F32E55" w:rsidRPr="00E860D9">
        <w:rPr>
          <w:rFonts w:ascii="Times New Roman" w:hAnsi="Times New Roman" w:cs="Times New Roman"/>
          <w:sz w:val="28"/>
          <w:szCs w:val="28"/>
        </w:rPr>
        <w:t>его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личность </w:t>
      </w:r>
      <w:r w:rsidR="00706E64" w:rsidRPr="00E860D9">
        <w:rPr>
          <w:rFonts w:ascii="Times New Roman" w:hAnsi="Times New Roman" w:cs="Times New Roman"/>
          <w:sz w:val="28"/>
          <w:szCs w:val="28"/>
        </w:rPr>
        <w:t>одного из родителей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</w:t>
      </w:r>
      <w:r w:rsidR="008D33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5C15" w:rsidRPr="00E860D9">
        <w:rPr>
          <w:rFonts w:ascii="Times New Roman" w:hAnsi="Times New Roman" w:cs="Times New Roman"/>
          <w:sz w:val="28"/>
          <w:szCs w:val="28"/>
        </w:rPr>
        <w:t>и регистрацию по месту жительства;</w:t>
      </w:r>
    </w:p>
    <w:p w14:paraId="032AF3D9" w14:textId="284D0F42" w:rsidR="00705C15" w:rsidRPr="00E860D9" w:rsidRDefault="00B2785B" w:rsidP="00D547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2.4.4.</w:t>
      </w:r>
      <w:r w:rsidR="00705C15"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свидетельств о рождении детей</w:t>
      </w:r>
      <w:r w:rsidR="00F32E55"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1D9786B" w14:textId="3E2CAD8E" w:rsidR="00705C15" w:rsidRPr="00E860D9" w:rsidRDefault="00B2785B" w:rsidP="00D5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копию свидетельства о заключении брака (при наличии заключенного и не расторгнутого на дату подачи заявления брака);</w:t>
      </w:r>
    </w:p>
    <w:p w14:paraId="2EED5746" w14:textId="23E520DF" w:rsidR="00705C15" w:rsidRDefault="00B2785B" w:rsidP="00D5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копию решения органа местного самоуправления об установлении над несовершеннолетним опеки (попечительства), договора</w:t>
      </w:r>
      <w:r w:rsidR="00D54753">
        <w:rPr>
          <w:rFonts w:ascii="Times New Roman" w:hAnsi="Times New Roman" w:cs="Times New Roman"/>
          <w:sz w:val="28"/>
          <w:szCs w:val="28"/>
        </w:rPr>
        <w:t xml:space="preserve"> </w:t>
      </w:r>
      <w:r w:rsidR="002C6C6E">
        <w:rPr>
          <w:rFonts w:ascii="Times New Roman" w:hAnsi="Times New Roman" w:cs="Times New Roman"/>
          <w:sz w:val="28"/>
          <w:szCs w:val="28"/>
        </w:rPr>
        <w:t>о приемной семье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(предоставляется заявителем самостоятельно или запрашивается в рамках межведомственного взаимодействия);</w:t>
      </w:r>
    </w:p>
    <w:p w14:paraId="6239DDF6" w14:textId="015C9EB1" w:rsidR="00705C15" w:rsidRDefault="00B2785B" w:rsidP="00D5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</w:t>
      </w:r>
      <w:r w:rsidR="00705C15" w:rsidRPr="00E860D9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40AC97" w14:textId="73876F5F" w:rsidR="00A21ADF" w:rsidRDefault="00A21ADF" w:rsidP="00D5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2.4.8.</w:t>
      </w:r>
      <w:r w:rsidRPr="00A21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представителя, - в случае представления интересов заявителя представителем.</w:t>
      </w:r>
    </w:p>
    <w:p w14:paraId="4212959D" w14:textId="77777777" w:rsidR="00B2785B" w:rsidRDefault="00B2785B" w:rsidP="00B2785B">
      <w:pPr>
        <w:ind w:firstLine="709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 заявителя (представителя) оригиналов документов, копии которых отсутствуют, специалист Уполномоченного органа изготавливает (по возможности) копии оригиналов с документов</w:t>
      </w:r>
      <w:r w:rsidRPr="00A6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чего оригиналы возвращаются </w:t>
      </w:r>
      <w:r>
        <w:rPr>
          <w:rFonts w:ascii="Times New Roman" w:hAnsi="Times New Roman"/>
          <w:sz w:val="28"/>
          <w:szCs w:val="28"/>
        </w:rPr>
        <w:lastRenderedPageBreak/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(представителю). </w:t>
      </w:r>
    </w:p>
    <w:p w14:paraId="5E028731" w14:textId="4B2FAB38" w:rsidR="00B2785B" w:rsidRPr="00184E5E" w:rsidRDefault="00B2785B" w:rsidP="00B2785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21A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01BDC">
        <w:rPr>
          <w:rFonts w:ascii="Times New Roman" w:hAnsi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/>
          <w:sz w:val="28"/>
          <w:szCs w:val="28"/>
        </w:rPr>
        <w:t>пункте 2.</w:t>
      </w:r>
      <w:r w:rsidR="00A21A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 настоящего</w:t>
      </w:r>
      <w:r w:rsidRPr="00B01BDC">
        <w:rPr>
          <w:rFonts w:ascii="Times New Roman" w:hAnsi="Times New Roman"/>
          <w:sz w:val="28"/>
          <w:szCs w:val="28"/>
        </w:rPr>
        <w:t xml:space="preserve"> Порядка не должны содержать исправлений, подчисток либо приписок, а также повреждений, не позволяющих однозначно </w:t>
      </w:r>
      <w:r w:rsidRPr="00184E5E">
        <w:rPr>
          <w:rFonts w:ascii="Times New Roman" w:hAnsi="Times New Roman"/>
          <w:sz w:val="28"/>
          <w:szCs w:val="28"/>
        </w:rPr>
        <w:t>истолковывать их содержание.</w:t>
      </w:r>
    </w:p>
    <w:p w14:paraId="220956DE" w14:textId="54001D68" w:rsidR="00B2785B" w:rsidRDefault="00B2785B" w:rsidP="00B278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Исправление ошибок в документах должно быть </w:t>
      </w:r>
      <w:r w:rsidR="00C81515">
        <w:rPr>
          <w:rFonts w:ascii="Times New Roman" w:hAnsi="Times New Roman" w:cs="Times New Roman"/>
          <w:sz w:val="28"/>
          <w:szCs w:val="28"/>
        </w:rPr>
        <w:t>заверено</w:t>
      </w:r>
      <w:r w:rsidRPr="00B01BDC">
        <w:rPr>
          <w:rFonts w:ascii="Times New Roman" w:hAnsi="Times New Roman" w:cs="Times New Roman"/>
          <w:sz w:val="28"/>
          <w:szCs w:val="28"/>
        </w:rPr>
        <w:t xml:space="preserve"> надписью «исправлено», подтверждено подписью лиц, подписавших документ, </w:t>
      </w:r>
      <w:r w:rsidR="00C81515">
        <w:rPr>
          <w:rFonts w:ascii="Times New Roman" w:hAnsi="Times New Roman" w:cs="Times New Roman"/>
          <w:sz w:val="28"/>
          <w:szCs w:val="28"/>
        </w:rPr>
        <w:t xml:space="preserve"> с </w:t>
      </w:r>
      <w:r w:rsidRPr="00B01BDC">
        <w:rPr>
          <w:rFonts w:ascii="Times New Roman" w:hAnsi="Times New Roman" w:cs="Times New Roman"/>
          <w:sz w:val="28"/>
          <w:szCs w:val="28"/>
        </w:rPr>
        <w:t>печатью (при наличии), а также</w:t>
      </w:r>
      <w:r>
        <w:rPr>
          <w:rFonts w:ascii="Times New Roman" w:hAnsi="Times New Roman" w:cs="Times New Roman"/>
          <w:sz w:val="28"/>
          <w:szCs w:val="28"/>
        </w:rPr>
        <w:t xml:space="preserve"> проставлением даты исправления.</w:t>
      </w:r>
    </w:p>
    <w:p w14:paraId="610515C9" w14:textId="3CBC16ED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12" w:name="sub_1025"/>
      <w:r w:rsidRPr="00E860D9">
        <w:rPr>
          <w:rFonts w:ascii="Times New Roman" w:hAnsi="Times New Roman" w:cs="Times New Roman"/>
          <w:sz w:val="28"/>
          <w:szCs w:val="28"/>
        </w:rPr>
        <w:t>2.</w:t>
      </w:r>
      <w:r w:rsidR="00A21ADF">
        <w:rPr>
          <w:rFonts w:ascii="Times New Roman" w:hAnsi="Times New Roman" w:cs="Times New Roman"/>
          <w:sz w:val="28"/>
          <w:szCs w:val="28"/>
        </w:rPr>
        <w:t>6</w:t>
      </w:r>
      <w:r w:rsidRPr="00E860D9">
        <w:rPr>
          <w:rFonts w:ascii="Times New Roman" w:hAnsi="Times New Roman" w:cs="Times New Roman"/>
          <w:sz w:val="28"/>
          <w:szCs w:val="28"/>
        </w:rPr>
        <w:t>. Заявитель несет ответственность за достоверность сведений, содержащихся в предоставленных им документах, в соответствии с законодательством Российской Федерации.</w:t>
      </w:r>
    </w:p>
    <w:p w14:paraId="1B219DAF" w14:textId="79FE793D" w:rsidR="00705C15" w:rsidRPr="004E1AE0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13" w:name="sub_1026"/>
      <w:bookmarkEnd w:id="12"/>
      <w:r w:rsidRPr="004E1AE0">
        <w:rPr>
          <w:rFonts w:ascii="Times New Roman" w:hAnsi="Times New Roman" w:cs="Times New Roman"/>
          <w:sz w:val="28"/>
          <w:szCs w:val="28"/>
        </w:rPr>
        <w:t xml:space="preserve">2.6. </w:t>
      </w:r>
      <w:r w:rsidR="00A21AD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E0363" w:rsidRPr="004E1AE0">
        <w:rPr>
          <w:rFonts w:ascii="Times New Roman" w:hAnsi="Times New Roman" w:cs="Times New Roman"/>
          <w:sz w:val="28"/>
          <w:szCs w:val="28"/>
        </w:rPr>
        <w:t xml:space="preserve"> в течение 5 рабочих дней со</w:t>
      </w:r>
      <w:r w:rsidR="00F26F9B" w:rsidRPr="004E1AE0">
        <w:rPr>
          <w:rFonts w:ascii="Times New Roman" w:hAnsi="Times New Roman" w:cs="Times New Roman"/>
          <w:sz w:val="28"/>
          <w:szCs w:val="28"/>
        </w:rPr>
        <w:t xml:space="preserve"> </w:t>
      </w:r>
      <w:r w:rsidRPr="004E1AE0">
        <w:rPr>
          <w:rFonts w:ascii="Times New Roman" w:hAnsi="Times New Roman" w:cs="Times New Roman"/>
          <w:sz w:val="28"/>
          <w:szCs w:val="28"/>
        </w:rPr>
        <w:t xml:space="preserve">дня </w:t>
      </w:r>
      <w:r w:rsidR="009474E2">
        <w:rPr>
          <w:rFonts w:ascii="Times New Roman" w:hAnsi="Times New Roman" w:cs="Times New Roman"/>
          <w:sz w:val="28"/>
          <w:szCs w:val="28"/>
        </w:rPr>
        <w:t>предоставления заявителем</w:t>
      </w:r>
      <w:r w:rsidRPr="004E1AE0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Pr="004E1AE0">
        <w:rPr>
          <w:rStyle w:val="a3"/>
          <w:rFonts w:ascii="Times New Roman" w:hAnsi="Times New Roman" w:cs="Times New Roman"/>
          <w:color w:val="auto"/>
          <w:sz w:val="28"/>
          <w:szCs w:val="28"/>
        </w:rPr>
        <w:t>пункте 2.4</w:t>
      </w:r>
      <w:r w:rsidRPr="004E1AE0">
        <w:rPr>
          <w:rFonts w:ascii="Times New Roman" w:hAnsi="Times New Roman" w:cs="Times New Roman"/>
          <w:sz w:val="28"/>
          <w:szCs w:val="28"/>
        </w:rPr>
        <w:t>. настоящего Порядка, осуществляет проверку полноты и достоверност</w:t>
      </w:r>
      <w:r w:rsidR="00A21ADF">
        <w:rPr>
          <w:rFonts w:ascii="Times New Roman" w:hAnsi="Times New Roman" w:cs="Times New Roman"/>
          <w:sz w:val="28"/>
          <w:szCs w:val="28"/>
        </w:rPr>
        <w:t>и</w:t>
      </w:r>
      <w:r w:rsidRPr="004E1AE0">
        <w:rPr>
          <w:rFonts w:ascii="Times New Roman" w:hAnsi="Times New Roman" w:cs="Times New Roman"/>
          <w:sz w:val="28"/>
          <w:szCs w:val="28"/>
        </w:rPr>
        <w:t xml:space="preserve"> предоставленных документов, принимае</w:t>
      </w:r>
      <w:r w:rsidR="007E0363" w:rsidRPr="004E1AE0">
        <w:rPr>
          <w:rFonts w:ascii="Times New Roman" w:hAnsi="Times New Roman" w:cs="Times New Roman"/>
          <w:sz w:val="28"/>
          <w:szCs w:val="28"/>
        </w:rPr>
        <w:t xml:space="preserve">т решение о передаче документов </w:t>
      </w:r>
      <w:r w:rsidRPr="004E1AE0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A3053E" w:rsidRPr="004E1AE0">
        <w:rPr>
          <w:rFonts w:ascii="Times New Roman" w:hAnsi="Times New Roman" w:cs="Times New Roman"/>
          <w:sz w:val="28"/>
          <w:szCs w:val="28"/>
        </w:rPr>
        <w:t>городской к</w:t>
      </w:r>
      <w:r w:rsidRPr="004E1AE0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A3053E" w:rsidRPr="004E1AE0">
        <w:rPr>
          <w:rFonts w:ascii="Times New Roman" w:hAnsi="Times New Roman" w:cs="Times New Roman"/>
          <w:sz w:val="28"/>
          <w:szCs w:val="28"/>
        </w:rPr>
        <w:t>назначению мер социальной поддержки отдельным категориям граждан</w:t>
      </w:r>
      <w:r w:rsidR="00A21ADF">
        <w:rPr>
          <w:rFonts w:ascii="Times New Roman" w:hAnsi="Times New Roman" w:cs="Times New Roman"/>
          <w:sz w:val="28"/>
          <w:szCs w:val="28"/>
        </w:rPr>
        <w:t xml:space="preserve"> согласно программе «Социальная поддержка отдельных категорий населения муниципального образования город Новороссийск»,</w:t>
      </w:r>
      <w:r w:rsidR="00A21AD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21ADF" w:rsidRPr="004E1AE0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A21ADF" w:rsidRPr="005D6A6C">
        <w:rPr>
          <w:rStyle w:val="a3"/>
          <w:rFonts w:ascii="Times New Roman" w:hAnsi="Times New Roman" w:cs="Times New Roman"/>
          <w:sz w:val="28"/>
          <w:szCs w:val="28"/>
        </w:rPr>
        <w:t>постановлением</w:t>
      </w:r>
      <w:r w:rsidR="00A21ADF" w:rsidRPr="005D6A6C">
        <w:rPr>
          <w:rFonts w:ascii="Times New Roman" w:hAnsi="Times New Roman" w:cs="Times New Roman"/>
          <w:sz w:val="28"/>
          <w:szCs w:val="28"/>
        </w:rPr>
        <w:t xml:space="preserve"> </w:t>
      </w:r>
      <w:r w:rsidR="00A21ADF" w:rsidRPr="004E1AE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от 25 марта 2021 года</w:t>
      </w:r>
      <w:r w:rsidR="00A21ADF">
        <w:rPr>
          <w:rFonts w:ascii="Times New Roman" w:hAnsi="Times New Roman" w:cs="Times New Roman"/>
          <w:sz w:val="28"/>
          <w:szCs w:val="28"/>
        </w:rPr>
        <w:t xml:space="preserve"> </w:t>
      </w:r>
      <w:r w:rsidR="00A21ADF" w:rsidRPr="004E1AE0">
        <w:rPr>
          <w:rFonts w:ascii="Times New Roman" w:hAnsi="Times New Roman" w:cs="Times New Roman"/>
          <w:sz w:val="28"/>
          <w:szCs w:val="28"/>
        </w:rPr>
        <w:t xml:space="preserve"> </w:t>
      </w:r>
      <w:r w:rsidR="00A21ADF">
        <w:rPr>
          <w:rFonts w:ascii="Times New Roman" w:hAnsi="Times New Roman" w:cs="Times New Roman"/>
          <w:sz w:val="28"/>
          <w:szCs w:val="28"/>
        </w:rPr>
        <w:t>№</w:t>
      </w:r>
      <w:r w:rsidR="00A21ADF" w:rsidRPr="004E1AE0">
        <w:rPr>
          <w:rFonts w:ascii="Times New Roman" w:hAnsi="Times New Roman" w:cs="Times New Roman"/>
          <w:sz w:val="28"/>
          <w:szCs w:val="28"/>
        </w:rPr>
        <w:t> 1730</w:t>
      </w:r>
      <w:r w:rsidR="00A21ADF">
        <w:rPr>
          <w:rFonts w:ascii="Times New Roman" w:hAnsi="Times New Roman" w:cs="Times New Roman"/>
          <w:sz w:val="28"/>
          <w:szCs w:val="28"/>
        </w:rPr>
        <w:t xml:space="preserve"> «Об утверждении положения, состава городской комиссии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</w:t>
      </w:r>
      <w:r w:rsidR="00A21AD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- Комиссия)</w:t>
      </w:r>
      <w:r w:rsidRPr="004E1AE0">
        <w:rPr>
          <w:rFonts w:ascii="Times New Roman" w:hAnsi="Times New Roman" w:cs="Times New Roman"/>
          <w:sz w:val="28"/>
          <w:szCs w:val="28"/>
        </w:rPr>
        <w:t>, формирует личное дело, а также вносит изменения и дополнения в банк данных о получателях единовременной денежной выплаты</w:t>
      </w:r>
      <w:r w:rsidR="00A21ADF">
        <w:rPr>
          <w:rFonts w:ascii="Times New Roman" w:hAnsi="Times New Roman" w:cs="Times New Roman"/>
          <w:sz w:val="28"/>
          <w:szCs w:val="28"/>
        </w:rPr>
        <w:t>, где фиксируется очередность</w:t>
      </w:r>
      <w:r w:rsidRPr="004E1AE0">
        <w:rPr>
          <w:rFonts w:ascii="Times New Roman" w:hAnsi="Times New Roman" w:cs="Times New Roman"/>
          <w:sz w:val="28"/>
          <w:szCs w:val="28"/>
        </w:rPr>
        <w:t>.</w:t>
      </w:r>
    </w:p>
    <w:p w14:paraId="73AAF7FF" w14:textId="1E45AF53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14" w:name="sub_1027"/>
      <w:bookmarkEnd w:id="13"/>
      <w:r w:rsidRPr="004E1AE0">
        <w:rPr>
          <w:rFonts w:ascii="Times New Roman" w:hAnsi="Times New Roman" w:cs="Times New Roman"/>
          <w:sz w:val="28"/>
          <w:szCs w:val="28"/>
        </w:rPr>
        <w:t xml:space="preserve">2.7. Порядок принятия решения Комиссией отражен в </w:t>
      </w:r>
      <w:r w:rsidRPr="004E1AE0">
        <w:rPr>
          <w:rStyle w:val="a3"/>
          <w:rFonts w:ascii="Times New Roman" w:hAnsi="Times New Roman" w:cs="Times New Roman"/>
          <w:color w:val="auto"/>
          <w:sz w:val="28"/>
          <w:szCs w:val="28"/>
        </w:rPr>
        <w:t>Положении</w:t>
      </w:r>
      <w:r w:rsidR="00A3053E" w:rsidRPr="004E1AE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1AE0">
        <w:rPr>
          <w:rFonts w:ascii="Times New Roman" w:hAnsi="Times New Roman" w:cs="Times New Roman"/>
          <w:sz w:val="28"/>
          <w:szCs w:val="28"/>
        </w:rPr>
        <w:t xml:space="preserve">о </w:t>
      </w:r>
      <w:r w:rsidR="00A3053E" w:rsidRPr="004E1AE0">
        <w:rPr>
          <w:rFonts w:ascii="Times New Roman" w:hAnsi="Times New Roman" w:cs="Times New Roman"/>
          <w:sz w:val="28"/>
          <w:szCs w:val="28"/>
        </w:rPr>
        <w:t>городской комиссии по назначению мер социальной поддержки отдельным категориям граждан</w:t>
      </w:r>
      <w:r w:rsidRPr="004E1AE0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Pr="004E1AE0">
        <w:rPr>
          <w:rStyle w:val="a3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4E1AE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 w:rsidR="00A3053E" w:rsidRPr="004E1AE0">
        <w:rPr>
          <w:rFonts w:ascii="Times New Roman" w:hAnsi="Times New Roman" w:cs="Times New Roman"/>
          <w:sz w:val="28"/>
          <w:szCs w:val="28"/>
        </w:rPr>
        <w:t xml:space="preserve">25 марта 2021 года </w:t>
      </w:r>
      <w:r w:rsidR="00CA317E">
        <w:rPr>
          <w:rFonts w:ascii="Times New Roman" w:hAnsi="Times New Roman" w:cs="Times New Roman"/>
          <w:sz w:val="28"/>
          <w:szCs w:val="28"/>
        </w:rPr>
        <w:t>№</w:t>
      </w:r>
      <w:r w:rsidR="00A3053E" w:rsidRPr="004E1AE0">
        <w:rPr>
          <w:rFonts w:ascii="Times New Roman" w:hAnsi="Times New Roman" w:cs="Times New Roman"/>
          <w:sz w:val="28"/>
          <w:szCs w:val="28"/>
        </w:rPr>
        <w:t> 1730</w:t>
      </w:r>
      <w:r w:rsidR="00986A16">
        <w:rPr>
          <w:rFonts w:ascii="Times New Roman" w:hAnsi="Times New Roman" w:cs="Times New Roman"/>
          <w:sz w:val="28"/>
          <w:szCs w:val="28"/>
        </w:rPr>
        <w:t xml:space="preserve"> «Об утверждении положения, состава городской комиссии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</w:t>
      </w:r>
      <w:r w:rsidRPr="004E1AE0">
        <w:rPr>
          <w:rFonts w:ascii="Times New Roman" w:hAnsi="Times New Roman" w:cs="Times New Roman"/>
          <w:sz w:val="28"/>
          <w:szCs w:val="28"/>
        </w:rPr>
        <w:t>.</w:t>
      </w:r>
    </w:p>
    <w:p w14:paraId="00F8DF09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15" w:name="sub_1028"/>
      <w:bookmarkEnd w:id="14"/>
      <w:r w:rsidRPr="00E860D9">
        <w:rPr>
          <w:rFonts w:ascii="Times New Roman" w:hAnsi="Times New Roman" w:cs="Times New Roman"/>
          <w:sz w:val="28"/>
          <w:szCs w:val="28"/>
        </w:rPr>
        <w:t>2.8. Основанием для отказа в назначении единовременной денежной выплаты являются:</w:t>
      </w:r>
    </w:p>
    <w:bookmarkEnd w:id="15"/>
    <w:p w14:paraId="6691173C" w14:textId="3D63AF25" w:rsidR="00705C15" w:rsidRPr="00E860D9" w:rsidRDefault="00C81515" w:rsidP="00D5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705C15" w:rsidRPr="00E860D9">
        <w:rPr>
          <w:rFonts w:ascii="Times New Roman" w:hAnsi="Times New Roman" w:cs="Times New Roman"/>
          <w:sz w:val="28"/>
          <w:szCs w:val="28"/>
        </w:rPr>
        <w:t>предоставление заявителем недостоверных документов;</w:t>
      </w:r>
    </w:p>
    <w:p w14:paraId="67355720" w14:textId="389E7175" w:rsidR="00705C15" w:rsidRPr="00E860D9" w:rsidRDefault="00C81515" w:rsidP="00D5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="00705C15" w:rsidRPr="00E860D9">
        <w:rPr>
          <w:rFonts w:ascii="Times New Roman" w:hAnsi="Times New Roman" w:cs="Times New Roman"/>
          <w:sz w:val="28"/>
          <w:szCs w:val="28"/>
        </w:rPr>
        <w:t>отсутствие наличия гражданства Российской Федерации либо постоянной регистрации по месту жительства на территории муниципального образования город Новороссийск;</w:t>
      </w:r>
    </w:p>
    <w:p w14:paraId="045C555F" w14:textId="66467AA7" w:rsidR="00705C15" w:rsidRPr="00E860D9" w:rsidRDefault="00C81515" w:rsidP="00D5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несоответствие предоставленных заявителем документов требованиям, определенным </w:t>
      </w:r>
      <w:r w:rsidR="00705C15" w:rsidRPr="00E860D9">
        <w:rPr>
          <w:rStyle w:val="a3"/>
          <w:rFonts w:ascii="Times New Roman" w:hAnsi="Times New Roman" w:cs="Times New Roman"/>
          <w:color w:val="auto"/>
          <w:sz w:val="28"/>
          <w:szCs w:val="28"/>
        </w:rPr>
        <w:t>пунктом 2.4</w:t>
      </w:r>
      <w:r w:rsidR="00705C15" w:rsidRPr="00E860D9">
        <w:rPr>
          <w:rFonts w:ascii="Times New Roman" w:hAnsi="Times New Roman" w:cs="Times New Roman"/>
          <w:sz w:val="28"/>
          <w:szCs w:val="28"/>
        </w:rPr>
        <w:t>. настоящего Порядка, или непредставления (представления не в полном объеме) указанных документов;</w:t>
      </w:r>
    </w:p>
    <w:p w14:paraId="6543E2D2" w14:textId="4C62F471" w:rsidR="00705C15" w:rsidRPr="00E860D9" w:rsidRDefault="00C81515" w:rsidP="00D5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отсутствие статуса многодетной семьи;</w:t>
      </w:r>
    </w:p>
    <w:p w14:paraId="78616CCD" w14:textId="764A71FD" w:rsidR="00705C15" w:rsidRDefault="00C81515" w:rsidP="00D5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2.8.5. </w:t>
      </w:r>
      <w:r w:rsidR="00705C15" w:rsidRPr="00E860D9">
        <w:rPr>
          <w:rFonts w:ascii="Times New Roman" w:hAnsi="Times New Roman" w:cs="Times New Roman"/>
          <w:sz w:val="28"/>
          <w:szCs w:val="28"/>
        </w:rPr>
        <w:t>обращение за назначением единовременной денежной выплаты</w:t>
      </w:r>
      <w:r w:rsidR="000040EB">
        <w:rPr>
          <w:rFonts w:ascii="Times New Roman" w:hAnsi="Times New Roman" w:cs="Times New Roman"/>
          <w:sz w:val="28"/>
          <w:szCs w:val="28"/>
        </w:rPr>
        <w:t xml:space="preserve"> </w:t>
      </w:r>
      <w:r w:rsidR="00705C15" w:rsidRPr="00E860D9">
        <w:rPr>
          <w:rFonts w:ascii="Times New Roman" w:hAnsi="Times New Roman" w:cs="Times New Roman"/>
          <w:sz w:val="28"/>
          <w:szCs w:val="28"/>
        </w:rPr>
        <w:t>в сроки, не определенные настоящим Положением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03DC84" w14:textId="52179F65" w:rsidR="00C81515" w:rsidRPr="00E860D9" w:rsidRDefault="00C81515" w:rsidP="00D5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2.8.6. отсутствие денежных средств в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 Новороссийск предусмотренных с целью предоставления  </w:t>
      </w:r>
      <w:r w:rsidRPr="00E860D9">
        <w:rPr>
          <w:rFonts w:ascii="Times New Roman" w:hAnsi="Times New Roman" w:cs="Times New Roman"/>
          <w:sz w:val="28"/>
          <w:szCs w:val="28"/>
        </w:rPr>
        <w:t>единовременной денежной выплаты многодетным семьям</w:t>
      </w:r>
      <w:r>
        <w:rPr>
          <w:rFonts w:ascii="Times New Roman" w:hAnsi="Times New Roman" w:cs="Times New Roman"/>
          <w:sz w:val="28"/>
          <w:szCs w:val="28"/>
        </w:rPr>
        <w:t>, воспитывающим четырех и более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97DE7F" w14:textId="51C3D440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r w:rsidRPr="00E860D9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назначении единовременной денежной выплаты </w:t>
      </w:r>
      <w:r w:rsidR="00986A1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860D9">
        <w:rPr>
          <w:rFonts w:ascii="Times New Roman" w:hAnsi="Times New Roman" w:cs="Times New Roman"/>
          <w:sz w:val="28"/>
          <w:szCs w:val="28"/>
        </w:rPr>
        <w:t xml:space="preserve"> не позднее, чем через 20 рабочих дней после обращения заявителя с документами, указанными в </w:t>
      </w:r>
      <w:hyperlink w:anchor="sub_1024" w:history="1">
        <w:r w:rsidRPr="00E860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2.4</w:t>
        </w:r>
      </w:hyperlink>
      <w:r w:rsidRPr="00E860D9">
        <w:rPr>
          <w:rFonts w:ascii="Times New Roman" w:hAnsi="Times New Roman" w:cs="Times New Roman"/>
          <w:sz w:val="28"/>
          <w:szCs w:val="28"/>
        </w:rPr>
        <w:t>. настоящего Порядка, письменно извещает о принятом решен</w:t>
      </w:r>
      <w:r w:rsidR="009474E2">
        <w:rPr>
          <w:rFonts w:ascii="Times New Roman" w:hAnsi="Times New Roman" w:cs="Times New Roman"/>
          <w:sz w:val="28"/>
          <w:szCs w:val="28"/>
        </w:rPr>
        <w:t>ии заявителя с указанием причин</w:t>
      </w:r>
      <w:r w:rsidRPr="00E860D9">
        <w:rPr>
          <w:rFonts w:ascii="Times New Roman" w:hAnsi="Times New Roman" w:cs="Times New Roman"/>
          <w:sz w:val="28"/>
          <w:szCs w:val="28"/>
        </w:rPr>
        <w:t xml:space="preserve"> отказа.</w:t>
      </w:r>
    </w:p>
    <w:p w14:paraId="793F88DF" w14:textId="5E2C7BB7" w:rsidR="00705C15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16" w:name="sub_1210"/>
      <w:r w:rsidRPr="00E860D9">
        <w:rPr>
          <w:rFonts w:ascii="Times New Roman" w:hAnsi="Times New Roman" w:cs="Times New Roman"/>
          <w:sz w:val="28"/>
          <w:szCs w:val="28"/>
        </w:rPr>
        <w:t>2.</w:t>
      </w:r>
      <w:r w:rsidR="00AF1C2C">
        <w:rPr>
          <w:rFonts w:ascii="Times New Roman" w:hAnsi="Times New Roman" w:cs="Times New Roman"/>
          <w:sz w:val="28"/>
          <w:szCs w:val="28"/>
        </w:rPr>
        <w:t>9</w:t>
      </w:r>
      <w:r w:rsidRPr="00E860D9">
        <w:rPr>
          <w:rFonts w:ascii="Times New Roman" w:hAnsi="Times New Roman" w:cs="Times New Roman"/>
          <w:sz w:val="28"/>
          <w:szCs w:val="28"/>
        </w:rPr>
        <w:t xml:space="preserve">. </w:t>
      </w:r>
      <w:r w:rsidR="009474E2">
        <w:rPr>
          <w:rFonts w:ascii="Times New Roman" w:hAnsi="Times New Roman" w:cs="Times New Roman"/>
          <w:sz w:val="28"/>
          <w:szCs w:val="28"/>
        </w:rPr>
        <w:t>Мера социальной поддержки выплачивается</w:t>
      </w:r>
      <w:r w:rsidRPr="00E860D9">
        <w:rPr>
          <w:rFonts w:ascii="Times New Roman" w:hAnsi="Times New Roman" w:cs="Times New Roman"/>
          <w:sz w:val="28"/>
          <w:szCs w:val="28"/>
        </w:rPr>
        <w:t xml:space="preserve"> Отделом учета и бухгалтерской отчетности администрации муниципального образования город Новороссийск на основании постановления администрации муниципального образования город Новороссийск по заявке, </w:t>
      </w:r>
      <w:r w:rsidR="002713BD">
        <w:rPr>
          <w:rFonts w:ascii="Times New Roman" w:hAnsi="Times New Roman" w:cs="Times New Roman"/>
          <w:sz w:val="28"/>
          <w:szCs w:val="28"/>
        </w:rPr>
        <w:t>направленной</w:t>
      </w:r>
      <w:r w:rsidRPr="00E860D9">
        <w:rPr>
          <w:rFonts w:ascii="Times New Roman" w:hAnsi="Times New Roman" w:cs="Times New Roman"/>
          <w:sz w:val="28"/>
          <w:szCs w:val="28"/>
        </w:rPr>
        <w:t xml:space="preserve"> </w:t>
      </w:r>
      <w:r w:rsidR="00986A1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860D9">
        <w:rPr>
          <w:rFonts w:ascii="Times New Roman" w:hAnsi="Times New Roman" w:cs="Times New Roman"/>
          <w:sz w:val="28"/>
          <w:szCs w:val="28"/>
        </w:rPr>
        <w:t xml:space="preserve"> однократно в полном объеме через банковские учреждения путем зачисления финансовых средств на лицевой счет гражданина (по личному заявлению).</w:t>
      </w:r>
    </w:p>
    <w:bookmarkEnd w:id="16"/>
    <w:p w14:paraId="22746CA4" w14:textId="77777777" w:rsidR="00C81515" w:rsidRDefault="00C81515" w:rsidP="00986A16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8182D5B" w14:textId="6F4AC4FF" w:rsidR="00986A16" w:rsidRDefault="00986A16" w:rsidP="00986A16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 основания целевого расходования средств</w:t>
      </w:r>
    </w:p>
    <w:p w14:paraId="0290F838" w14:textId="77777777" w:rsidR="00986A16" w:rsidRDefault="00986A16" w:rsidP="00986A16">
      <w:pPr>
        <w:tabs>
          <w:tab w:val="left" w:pos="567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14:paraId="0E8F2F00" w14:textId="0ACCB0F4" w:rsidR="00986A16" w:rsidRDefault="00986A16" w:rsidP="00986A1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 Финансирование расходов на обеспечение организации меры социальной поддержки в виде </w:t>
      </w:r>
      <w:r w:rsidRPr="00E860D9">
        <w:rPr>
          <w:rFonts w:ascii="Times New Roman" w:hAnsi="Times New Roman" w:cs="Times New Roman"/>
          <w:sz w:val="28"/>
          <w:szCs w:val="28"/>
        </w:rPr>
        <w:t>единовременной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 в пределах бюджетных ассигнований, предусмотренных   на текущий финансовый год на указанные цели в рамках программы «Социальная поддержка отдельных категорий населения муниципального образования город Новороссийск на 2021-2023 годы».</w:t>
      </w:r>
    </w:p>
    <w:p w14:paraId="260ABE63" w14:textId="26334A98" w:rsidR="00986A16" w:rsidRDefault="00986A16" w:rsidP="00986A16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E53C13">
        <w:rPr>
          <w:spacing w:val="2"/>
          <w:sz w:val="28"/>
          <w:szCs w:val="28"/>
        </w:rPr>
        <w:t xml:space="preserve">     </w:t>
      </w:r>
      <w:r>
        <w:rPr>
          <w:spacing w:val="2"/>
          <w:sz w:val="28"/>
          <w:szCs w:val="28"/>
        </w:rPr>
        <w:t xml:space="preserve"> 3.2. Суммы </w:t>
      </w:r>
      <w:r w:rsidRPr="00E860D9">
        <w:rPr>
          <w:sz w:val="28"/>
          <w:szCs w:val="28"/>
        </w:rPr>
        <w:t>единовременной денежной выплаты</w:t>
      </w:r>
      <w:r>
        <w:rPr>
          <w:spacing w:val="2"/>
          <w:sz w:val="28"/>
          <w:szCs w:val="28"/>
        </w:rPr>
        <w:t>, излишне выплаченные гражданам вследствие представления ими документов с заведомо неверными сведениями, сокрытия данных, влияющих на право их получения, возмещаются этими гражданами в течении 10 рабочих дней с момента получения ими заявления на возврат</w:t>
      </w:r>
      <w:r w:rsidRPr="00C25EA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излишне выплаченной </w:t>
      </w:r>
      <w:r w:rsidRPr="00E860D9">
        <w:rPr>
          <w:sz w:val="28"/>
          <w:szCs w:val="28"/>
        </w:rPr>
        <w:t>единовременной денежной выплаты</w:t>
      </w:r>
      <w:r>
        <w:rPr>
          <w:spacing w:val="2"/>
          <w:sz w:val="28"/>
          <w:szCs w:val="28"/>
        </w:rPr>
        <w:t xml:space="preserve">, а в случае </w:t>
      </w:r>
      <w:r w:rsidRPr="00506D79">
        <w:rPr>
          <w:spacing w:val="2"/>
          <w:sz w:val="28"/>
          <w:szCs w:val="28"/>
        </w:rPr>
        <w:t>отказа</w:t>
      </w:r>
      <w:r>
        <w:rPr>
          <w:spacing w:val="2"/>
          <w:sz w:val="28"/>
          <w:szCs w:val="28"/>
        </w:rPr>
        <w:t xml:space="preserve"> взыскиваются в судебном порядке.</w:t>
      </w:r>
    </w:p>
    <w:p w14:paraId="0536ACF7" w14:textId="191A2B39" w:rsidR="00986A16" w:rsidRDefault="00986A16" w:rsidP="00986A16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3C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3.3. Контроль соблюдения настоящего Порядка и целевого использования средств местного бюджета муниципального образования город Новороссийск, выделенных для обеспечения выплаты </w:t>
      </w:r>
      <w:r w:rsidRPr="00E860D9">
        <w:rPr>
          <w:sz w:val="28"/>
          <w:szCs w:val="28"/>
        </w:rPr>
        <w:t>единовременной денежной выплаты</w:t>
      </w:r>
      <w:r>
        <w:rPr>
          <w:sz w:val="28"/>
          <w:szCs w:val="28"/>
        </w:rPr>
        <w:t>, осуществляет администрация муниципального образования город Новороссийск, в лице МКУ «Территориальное управление по взаимодействию администрации города с населением».</w:t>
      </w:r>
    </w:p>
    <w:p w14:paraId="1D9640C5" w14:textId="343F59E0" w:rsidR="00986A16" w:rsidRDefault="00986A16" w:rsidP="00986A16">
      <w:pPr>
        <w:pStyle w:val="formattext"/>
        <w:shd w:val="clear" w:color="auto" w:fill="FFFFFF"/>
        <w:tabs>
          <w:tab w:val="left" w:pos="426"/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E53C13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 xml:space="preserve">3.4. Сведения о получателях </w:t>
      </w:r>
      <w:r w:rsidRPr="00E860D9">
        <w:rPr>
          <w:sz w:val="28"/>
          <w:szCs w:val="28"/>
        </w:rPr>
        <w:t>единовременной денежной выплаты</w:t>
      </w:r>
      <w:r>
        <w:rPr>
          <w:spacing w:val="2"/>
          <w:sz w:val="28"/>
          <w:szCs w:val="28"/>
        </w:rPr>
        <w:t xml:space="preserve"> представляются в Единую государственную информационную систему социального обеспечения (ЕГИССО).</w:t>
      </w:r>
    </w:p>
    <w:p w14:paraId="165DF27A" w14:textId="77777777" w:rsidR="00F562CD" w:rsidRDefault="00F562CD" w:rsidP="00D54753">
      <w:pPr>
        <w:rPr>
          <w:rFonts w:ascii="Times New Roman" w:hAnsi="Times New Roman" w:cs="Times New Roman"/>
          <w:sz w:val="28"/>
          <w:szCs w:val="28"/>
        </w:rPr>
      </w:pPr>
    </w:p>
    <w:p w14:paraId="2D2BF409" w14:textId="77777777" w:rsidR="00F562CD" w:rsidRPr="00E860D9" w:rsidRDefault="00F562CD" w:rsidP="00D547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09"/>
        <w:gridCol w:w="3355"/>
      </w:tblGrid>
      <w:tr w:rsidR="00705C15" w:rsidRPr="00E860D9" w14:paraId="6D579F1C" w14:textId="77777777" w:rsidTr="00C17DD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0A3DBC37" w14:textId="77777777" w:rsidR="00705C15" w:rsidRPr="00E860D9" w:rsidRDefault="00705C15" w:rsidP="00D54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60D9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E860D9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D6A2D45" w14:textId="77777777" w:rsidR="00705C15" w:rsidRPr="00E860D9" w:rsidRDefault="00705C15" w:rsidP="00D5475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60D9">
              <w:rPr>
                <w:rFonts w:ascii="Times New Roman" w:hAnsi="Times New Roman" w:cs="Times New Roman"/>
                <w:sz w:val="28"/>
                <w:szCs w:val="28"/>
              </w:rPr>
              <w:t>Н.В. Майорова</w:t>
            </w:r>
          </w:p>
        </w:tc>
      </w:tr>
    </w:tbl>
    <w:p w14:paraId="557FD681" w14:textId="5DF12CB2" w:rsidR="00903289" w:rsidRDefault="00903289" w:rsidP="00D54753">
      <w:pPr>
        <w:ind w:firstLine="0"/>
      </w:pPr>
    </w:p>
    <w:p w14:paraId="084C9FCE" w14:textId="6B820F66" w:rsidR="00F1480A" w:rsidRDefault="00F1480A" w:rsidP="00D54753">
      <w:pPr>
        <w:ind w:firstLine="0"/>
      </w:pPr>
    </w:p>
    <w:p w14:paraId="7795B24A" w14:textId="44E5B300" w:rsidR="00F1480A" w:rsidRDefault="00F1480A" w:rsidP="00D54753">
      <w:pPr>
        <w:ind w:firstLine="0"/>
      </w:pPr>
    </w:p>
    <w:p w14:paraId="3B10D30E" w14:textId="0F7D8194" w:rsidR="00F1480A" w:rsidRDefault="00F1480A" w:rsidP="00D54753">
      <w:pPr>
        <w:ind w:firstLine="0"/>
      </w:pPr>
    </w:p>
    <w:p w14:paraId="5CE0B4CD" w14:textId="3384F27E" w:rsidR="00F1480A" w:rsidRDefault="00F1480A" w:rsidP="00D54753">
      <w:pPr>
        <w:ind w:firstLine="0"/>
      </w:pPr>
    </w:p>
    <w:p w14:paraId="0E579355" w14:textId="50BBE943" w:rsidR="00F1480A" w:rsidRDefault="00F1480A" w:rsidP="00D54753">
      <w:pPr>
        <w:ind w:firstLine="0"/>
      </w:pPr>
    </w:p>
    <w:p w14:paraId="53F090D2" w14:textId="4EF0AE31" w:rsidR="00F1480A" w:rsidRDefault="00F1480A" w:rsidP="00D54753">
      <w:pPr>
        <w:ind w:firstLine="0"/>
      </w:pPr>
    </w:p>
    <w:p w14:paraId="025768D8" w14:textId="6E5DCE2E" w:rsidR="00F1480A" w:rsidRDefault="00F1480A" w:rsidP="00D54753">
      <w:pPr>
        <w:ind w:firstLine="0"/>
      </w:pPr>
    </w:p>
    <w:p w14:paraId="7BCB7C0C" w14:textId="77777777" w:rsidR="00F1480A" w:rsidRPr="00145B45" w:rsidRDefault="00F1480A" w:rsidP="00F1480A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4862D5CA" w14:textId="5D621110" w:rsidR="00F1480A" w:rsidRDefault="00F1480A" w:rsidP="00F1480A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691189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1711A2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11A2">
        <w:rPr>
          <w:rFonts w:ascii="Times New Roman" w:hAnsi="Times New Roman" w:cs="Times New Roman"/>
          <w:sz w:val="28"/>
          <w:szCs w:val="28"/>
        </w:rPr>
        <w:t xml:space="preserve"> единовременной </w:t>
      </w:r>
    </w:p>
    <w:p w14:paraId="1A8132B2" w14:textId="1C58DDB5" w:rsidR="00F1480A" w:rsidRDefault="00F1480A" w:rsidP="00F1480A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711A2">
        <w:rPr>
          <w:rFonts w:ascii="Times New Roman" w:hAnsi="Times New Roman" w:cs="Times New Roman"/>
          <w:sz w:val="28"/>
          <w:szCs w:val="28"/>
        </w:rPr>
        <w:t>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многодетным </w:t>
      </w:r>
      <w:r w:rsidRPr="001711A2">
        <w:rPr>
          <w:rFonts w:ascii="Times New Roman" w:hAnsi="Times New Roman" w:cs="Times New Roman"/>
          <w:sz w:val="28"/>
          <w:szCs w:val="28"/>
        </w:rPr>
        <w:t xml:space="preserve"> семьям, </w:t>
      </w:r>
      <w:r>
        <w:rPr>
          <w:rFonts w:ascii="Times New Roman" w:hAnsi="Times New Roman" w:cs="Times New Roman"/>
          <w:sz w:val="28"/>
          <w:szCs w:val="28"/>
        </w:rPr>
        <w:t xml:space="preserve">воспитывающих четырех и более детей, проживающих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711A2">
        <w:rPr>
          <w:rFonts w:ascii="Times New Roman" w:hAnsi="Times New Roman" w:cs="Times New Roman"/>
          <w:sz w:val="28"/>
          <w:szCs w:val="28"/>
        </w:rPr>
        <w:t>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28C03" w14:textId="2E1FC11D" w:rsidR="00F1480A" w:rsidRDefault="00F1480A" w:rsidP="00F1480A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</w:t>
      </w:r>
    </w:p>
    <w:p w14:paraId="50423584" w14:textId="77777777" w:rsidR="00F1480A" w:rsidRDefault="00F1480A" w:rsidP="00F1480A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70BEE69" w14:textId="13403707" w:rsidR="00F1480A" w:rsidRDefault="00F1480A" w:rsidP="00F1480A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1189">
        <w:rPr>
          <w:rFonts w:ascii="Times New Roman" w:hAnsi="Times New Roman" w:cs="Times New Roman"/>
          <w:sz w:val="28"/>
          <w:szCs w:val="28"/>
        </w:rPr>
        <w:t xml:space="preserve"> </w:t>
      </w:r>
      <w:r w:rsidRPr="00145B45">
        <w:rPr>
          <w:rFonts w:ascii="Times New Roman" w:hAnsi="Times New Roman" w:cs="Times New Roman"/>
          <w:sz w:val="28"/>
          <w:szCs w:val="28"/>
        </w:rPr>
        <w:t>ФОРМА</w:t>
      </w:r>
    </w:p>
    <w:p w14:paraId="218BB194" w14:textId="77777777" w:rsidR="00F1480A" w:rsidRPr="00145B45" w:rsidRDefault="00F1480A" w:rsidP="00F1480A">
      <w:pPr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1C84955F" w14:textId="3B9FD5B6" w:rsidR="00F1480A" w:rsidRDefault="00F1480A" w:rsidP="00F1480A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 xml:space="preserve">Руководителю  МКУ «Территориальное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45B45">
        <w:rPr>
          <w:rFonts w:ascii="Times New Roman" w:hAnsi="Times New Roman" w:cs="Times New Roman"/>
          <w:sz w:val="28"/>
          <w:szCs w:val="28"/>
        </w:rPr>
        <w:t xml:space="preserve">управление по взаимодействию </w:t>
      </w:r>
    </w:p>
    <w:p w14:paraId="3FC5E35F" w14:textId="3FEA59D2" w:rsidR="00F1480A" w:rsidRPr="00145B45" w:rsidRDefault="00F1480A" w:rsidP="00F1480A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администрации города с населением»</w:t>
      </w:r>
    </w:p>
    <w:p w14:paraId="25B09A51" w14:textId="77777777" w:rsidR="00F1480A" w:rsidRPr="00145B45" w:rsidRDefault="00F1480A" w:rsidP="00F1480A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 xml:space="preserve">Л.Н. Сумбуловой </w:t>
      </w:r>
    </w:p>
    <w:p w14:paraId="031CD0FF" w14:textId="77777777" w:rsidR="00F1480A" w:rsidRPr="00145B45" w:rsidRDefault="00F1480A" w:rsidP="00F1480A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38A89A0" w14:textId="77777777" w:rsidR="00F1480A" w:rsidRPr="00145B45" w:rsidRDefault="00F1480A" w:rsidP="00F1480A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4CE8170" w14:textId="77777777" w:rsidR="00F1480A" w:rsidRPr="00145B45" w:rsidRDefault="00F1480A" w:rsidP="00F1480A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31488D01" w14:textId="77777777" w:rsidR="00F1480A" w:rsidRPr="00145B45" w:rsidRDefault="00F1480A" w:rsidP="00F1480A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14:paraId="47563C80" w14:textId="77777777" w:rsidR="00F1480A" w:rsidRPr="00145B45" w:rsidRDefault="00F1480A" w:rsidP="00F1480A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25BCBDF" w14:textId="77777777" w:rsidR="00F1480A" w:rsidRPr="00145B45" w:rsidRDefault="00F1480A" w:rsidP="00F1480A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6A90DE5" w14:textId="77777777" w:rsidR="00F1480A" w:rsidRDefault="00F1480A" w:rsidP="00F1480A">
      <w:pPr>
        <w:pStyle w:val="unformattext"/>
        <w:spacing w:before="0" w:beforeAutospacing="0" w:after="0" w:afterAutospacing="0"/>
        <w:ind w:left="5103"/>
        <w:textAlignment w:val="baseline"/>
        <w:rPr>
          <w:rFonts w:ascii="Courier New" w:hAnsi="Courier New" w:cs="Courier New"/>
          <w:color w:val="444444"/>
          <w:spacing w:val="-18"/>
        </w:rPr>
      </w:pPr>
      <w:r w:rsidRPr="00145B45">
        <w:rPr>
          <w:sz w:val="28"/>
          <w:szCs w:val="28"/>
        </w:rPr>
        <w:t>телефон:__________________________</w:t>
      </w:r>
      <w:r>
        <w:rPr>
          <w:rFonts w:ascii="Courier New" w:hAnsi="Courier New" w:cs="Courier New"/>
          <w:color w:val="444444"/>
          <w:spacing w:val="-18"/>
        </w:rPr>
        <w:br/>
      </w:r>
    </w:p>
    <w:p w14:paraId="3E86C28A" w14:textId="77777777" w:rsidR="00F1480A" w:rsidRDefault="00F1480A" w:rsidP="00F1480A">
      <w:pPr>
        <w:pStyle w:val="unformattext"/>
        <w:spacing w:before="0" w:beforeAutospacing="0" w:after="0" w:afterAutospacing="0"/>
        <w:ind w:left="3686"/>
        <w:textAlignment w:val="baseline"/>
        <w:rPr>
          <w:rFonts w:ascii="Courier New" w:hAnsi="Courier New" w:cs="Courier New"/>
          <w:color w:val="444444"/>
          <w:spacing w:val="-18"/>
        </w:rPr>
      </w:pPr>
    </w:p>
    <w:p w14:paraId="52E1F263" w14:textId="77777777" w:rsidR="00F1480A" w:rsidRDefault="00F1480A" w:rsidP="00F1480A">
      <w:pPr>
        <w:pStyle w:val="unformattext"/>
        <w:spacing w:before="0" w:beforeAutospacing="0" w:after="0" w:afterAutospacing="0"/>
        <w:ind w:left="3686"/>
        <w:textAlignment w:val="baseline"/>
        <w:rPr>
          <w:rFonts w:ascii="Courier New" w:hAnsi="Courier New" w:cs="Courier New"/>
          <w:color w:val="444444"/>
          <w:spacing w:val="-18"/>
        </w:rPr>
      </w:pPr>
    </w:p>
    <w:p w14:paraId="411C9A07" w14:textId="77777777" w:rsidR="00F1480A" w:rsidRDefault="00F1480A" w:rsidP="00F1480A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ЗАЯВЛЕНИЕ</w:t>
      </w:r>
    </w:p>
    <w:p w14:paraId="014DE520" w14:textId="77777777" w:rsidR="00F1480A" w:rsidRPr="00145B45" w:rsidRDefault="00F1480A" w:rsidP="00F1480A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14:paraId="245BA34A" w14:textId="31D02964" w:rsidR="00F1480A" w:rsidRPr="00145B45" w:rsidRDefault="00F1480A" w:rsidP="00F1480A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об оказании единовременной материальной помощи </w:t>
      </w:r>
      <w:r w:rsidR="00200BCE">
        <w:rPr>
          <w:spacing w:val="-18"/>
          <w:sz w:val="28"/>
          <w:szCs w:val="28"/>
        </w:rPr>
        <w:t xml:space="preserve">многодетным </w:t>
      </w:r>
      <w:r>
        <w:rPr>
          <w:spacing w:val="-18"/>
          <w:sz w:val="28"/>
          <w:szCs w:val="28"/>
        </w:rPr>
        <w:t xml:space="preserve">семьям, </w:t>
      </w:r>
      <w:r w:rsidR="00200BCE">
        <w:rPr>
          <w:spacing w:val="-18"/>
          <w:sz w:val="28"/>
          <w:szCs w:val="28"/>
        </w:rPr>
        <w:t>воспитывающим четырех и более детей</w:t>
      </w:r>
    </w:p>
    <w:p w14:paraId="6A941D3B" w14:textId="77777777" w:rsidR="00F1480A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4F32537C" w14:textId="77777777" w:rsidR="00F1480A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___________________________________________________________________________</w:t>
      </w:r>
      <w:r w:rsidRPr="00145B45">
        <w:rPr>
          <w:spacing w:val="-18"/>
          <w:sz w:val="28"/>
          <w:szCs w:val="28"/>
        </w:rPr>
        <w:br/>
      </w:r>
      <w:r>
        <w:rPr>
          <w:spacing w:val="-18"/>
        </w:rPr>
        <w:t>__________________________________________________________________________________________</w:t>
      </w:r>
    </w:p>
    <w:p w14:paraId="58B9A58B" w14:textId="77777777" w:rsidR="00F1480A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6510BC1B" w14:textId="77777777" w:rsidR="00F1480A" w:rsidRPr="00145B45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</w:t>
      </w:r>
      <w:r>
        <w:rPr>
          <w:spacing w:val="-18"/>
          <w:sz w:val="28"/>
          <w:szCs w:val="28"/>
        </w:rPr>
        <w:t>_____</w:t>
      </w:r>
      <w:r w:rsidRPr="00145B45">
        <w:rPr>
          <w:spacing w:val="-18"/>
          <w:sz w:val="28"/>
          <w:szCs w:val="28"/>
        </w:rPr>
        <w:t>_____________________________________________________________________</w:t>
      </w:r>
    </w:p>
    <w:p w14:paraId="4E0D4641" w14:textId="77777777" w:rsidR="00F1480A" w:rsidRPr="00145B45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6E4CFB69" w14:textId="77777777" w:rsidR="00F1480A" w:rsidRPr="00145B45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Единовременную материальную помощь</w:t>
      </w:r>
      <w:r w:rsidRPr="00145B45">
        <w:rPr>
          <w:spacing w:val="-18"/>
          <w:sz w:val="28"/>
          <w:szCs w:val="28"/>
        </w:rPr>
        <w:t xml:space="preserve">  прошу  перечислять  по  следующим </w:t>
      </w:r>
    </w:p>
    <w:p w14:paraId="1A55D625" w14:textId="77777777" w:rsidR="00F1480A" w:rsidRPr="00145B45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реквизитам:</w:t>
      </w:r>
    </w:p>
    <w:p w14:paraId="6A050B9A" w14:textId="77777777" w:rsidR="00F1480A" w:rsidRPr="00145B45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5E9AFBB2" w14:textId="77777777" w:rsidR="00F1480A" w:rsidRPr="00145B45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7AB6B2F4" w14:textId="1C7DAA22" w:rsidR="00F1480A" w:rsidRPr="008D0FB3" w:rsidRDefault="00200BCE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t xml:space="preserve">                                                                      </w:t>
      </w:r>
      <w:r w:rsidR="00F1480A" w:rsidRPr="008D0FB3">
        <w:rPr>
          <w:spacing w:val="-18"/>
        </w:rPr>
        <w:t xml:space="preserve"> (наименование банка,  </w:t>
      </w:r>
      <w:r w:rsidR="00F1480A">
        <w:rPr>
          <w:spacing w:val="-18"/>
        </w:rPr>
        <w:t>№</w:t>
      </w:r>
      <w:r w:rsidR="00F1480A" w:rsidRPr="008D0FB3">
        <w:rPr>
          <w:spacing w:val="-18"/>
        </w:rPr>
        <w:t xml:space="preserve"> расчетного счета</w:t>
      </w:r>
      <w:r>
        <w:rPr>
          <w:spacing w:val="-18"/>
        </w:rPr>
        <w:t>)</w:t>
      </w:r>
    </w:p>
    <w:p w14:paraId="4DFC2BEF" w14:textId="77777777" w:rsidR="00F1480A" w:rsidRPr="00145B45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5E2E3BE0" w14:textId="77777777" w:rsidR="00F1480A" w:rsidRPr="00145B45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t> </w:t>
      </w:r>
      <w:r w:rsidRPr="00145B45">
        <w:rPr>
          <w:spacing w:val="-18"/>
          <w:sz w:val="28"/>
          <w:szCs w:val="28"/>
        </w:rPr>
        <w:t>____________________________________________________________________</w:t>
      </w:r>
      <w:r>
        <w:rPr>
          <w:spacing w:val="-18"/>
          <w:sz w:val="28"/>
          <w:szCs w:val="28"/>
        </w:rPr>
        <w:t>__</w:t>
      </w:r>
      <w:r w:rsidRPr="00145B45">
        <w:rPr>
          <w:spacing w:val="-18"/>
          <w:sz w:val="28"/>
          <w:szCs w:val="28"/>
        </w:rPr>
        <w:t>_____.</w:t>
      </w:r>
    </w:p>
    <w:p w14:paraId="2EBBE83A" w14:textId="77777777" w:rsidR="00F1480A" w:rsidRPr="00145B45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br/>
        <w:t>    </w:t>
      </w:r>
      <w:r w:rsidRPr="00145B45">
        <w:rPr>
          <w:spacing w:val="-18"/>
          <w:sz w:val="28"/>
          <w:szCs w:val="28"/>
        </w:rPr>
        <w:t xml:space="preserve">Обязуюсь  в  5-дневный  срок со дня наступления обстоятельств, влекущих </w:t>
      </w:r>
      <w:r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 xml:space="preserve">прекращение </w:t>
      </w:r>
      <w:r>
        <w:rPr>
          <w:spacing w:val="-18"/>
          <w:sz w:val="28"/>
          <w:szCs w:val="28"/>
        </w:rPr>
        <w:lastRenderedPageBreak/>
        <w:t>единовременной материальной помощи</w:t>
      </w:r>
      <w:r w:rsidRPr="00A616D6">
        <w:rPr>
          <w:spacing w:val="-18"/>
          <w:sz w:val="28"/>
          <w:szCs w:val="28"/>
        </w:rPr>
        <w:t>,</w:t>
      </w:r>
      <w:r w:rsidRPr="00145B45">
        <w:rPr>
          <w:spacing w:val="-18"/>
          <w:sz w:val="28"/>
          <w:szCs w:val="28"/>
        </w:rPr>
        <w:t xml:space="preserve"> либо изменения фамилии, имени,</w:t>
      </w:r>
      <w:r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 xml:space="preserve">отчества, паспортных данных, номера счета уведомить </w:t>
      </w:r>
    </w:p>
    <w:p w14:paraId="79C8C977" w14:textId="77777777" w:rsidR="00F1480A" w:rsidRPr="00145B45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26E5D69D" w14:textId="77777777" w:rsidR="00F1480A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D0FB3">
        <w:rPr>
          <w:spacing w:val="-18"/>
        </w:rPr>
        <w:t>(наименование уполномоченного органа)</w:t>
      </w:r>
      <w:r>
        <w:rPr>
          <w:spacing w:val="-18"/>
        </w:rPr>
        <w:t xml:space="preserve"> </w:t>
      </w:r>
      <w:r w:rsidRPr="008D0FB3">
        <w:rPr>
          <w:spacing w:val="-18"/>
        </w:rPr>
        <w:t xml:space="preserve">о наступлении обстоятельств, влекущих </w:t>
      </w:r>
      <w:r>
        <w:rPr>
          <w:spacing w:val="-18"/>
        </w:rPr>
        <w:t>\</w:t>
      </w:r>
      <w:r w:rsidRPr="008D0FB3">
        <w:rPr>
          <w:spacing w:val="-18"/>
        </w:rPr>
        <w:t>прекращение выплаты.</w:t>
      </w:r>
    </w:p>
    <w:p w14:paraId="5A670C97" w14:textId="77777777" w:rsidR="00F1480A" w:rsidRPr="008D0FB3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3E5AE89A" w14:textId="77777777" w:rsidR="00F1480A" w:rsidRPr="00145B45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br/>
      </w:r>
      <w:r w:rsidRPr="00145B45">
        <w:rPr>
          <w:spacing w:val="-18"/>
          <w:sz w:val="28"/>
          <w:szCs w:val="28"/>
        </w:rPr>
        <w:t>Приложение:</w:t>
      </w:r>
    </w:p>
    <w:p w14:paraId="409A3D6D" w14:textId="77777777" w:rsidR="00F1480A" w:rsidRPr="00145B45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1) _______________________________________________________________________;</w:t>
      </w:r>
    </w:p>
    <w:p w14:paraId="7833647F" w14:textId="77777777" w:rsidR="00F1480A" w:rsidRPr="00145B45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2) _______________________________________________________________________;</w:t>
      </w:r>
    </w:p>
    <w:p w14:paraId="66A35D89" w14:textId="77777777" w:rsidR="00F1480A" w:rsidRPr="00145B45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3) _______________________________________________________________________;</w:t>
      </w:r>
    </w:p>
    <w:p w14:paraId="24484549" w14:textId="77777777" w:rsidR="00F1480A" w:rsidRPr="00145B45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4) _______________________________________________________________________;</w:t>
      </w:r>
    </w:p>
    <w:p w14:paraId="0396C64F" w14:textId="77777777" w:rsidR="00F1480A" w:rsidRPr="00145B45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5) _______________________________________________________________________.</w:t>
      </w:r>
    </w:p>
    <w:p w14:paraId="4A426E6F" w14:textId="77777777" w:rsidR="00F1480A" w:rsidRPr="008D0FB3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719378D4" w14:textId="77777777" w:rsidR="00F1480A" w:rsidRPr="00145B45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br/>
      </w:r>
      <w:r w:rsidRPr="00145B45">
        <w:rPr>
          <w:spacing w:val="-18"/>
          <w:sz w:val="28"/>
          <w:szCs w:val="28"/>
        </w:rPr>
        <w:t>"___" ____________ 20___ года                                                                ___________________</w:t>
      </w:r>
    </w:p>
    <w:p w14:paraId="418F5B6B" w14:textId="77777777" w:rsidR="00F1480A" w:rsidRPr="008D0FB3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D0FB3">
        <w:rPr>
          <w:spacing w:val="-18"/>
        </w:rPr>
        <w:t>                                                           </w:t>
      </w:r>
      <w:r>
        <w:rPr>
          <w:spacing w:val="-18"/>
        </w:rPr>
        <w:t xml:space="preserve">                                                                            </w:t>
      </w:r>
      <w:r w:rsidRPr="008D0FB3">
        <w:rPr>
          <w:spacing w:val="-18"/>
        </w:rPr>
        <w:t>  (подпись)</w:t>
      </w:r>
    </w:p>
    <w:p w14:paraId="33B30232" w14:textId="77777777" w:rsidR="00F1480A" w:rsidRPr="008D0FB3" w:rsidRDefault="00F1480A" w:rsidP="00F1480A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</w:rPr>
      </w:pPr>
    </w:p>
    <w:p w14:paraId="75680856" w14:textId="77777777" w:rsidR="00F1480A" w:rsidRPr="008D0FB3" w:rsidRDefault="00F1480A" w:rsidP="00F1480A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</w:rPr>
      </w:pPr>
    </w:p>
    <w:p w14:paraId="3314B2B8" w14:textId="77777777" w:rsidR="00F1480A" w:rsidRPr="008D0FB3" w:rsidRDefault="00F1480A" w:rsidP="00F1480A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</w:rPr>
      </w:pPr>
    </w:p>
    <w:p w14:paraId="3C1910D7" w14:textId="77777777" w:rsidR="00F1480A" w:rsidRPr="008D0FB3" w:rsidRDefault="00F1480A" w:rsidP="00F1480A">
      <w:pPr>
        <w:pStyle w:val="3"/>
        <w:shd w:val="clear" w:color="auto" w:fill="FFFFFF"/>
        <w:spacing w:before="0"/>
        <w:textAlignment w:val="baseline"/>
        <w:rPr>
          <w:rFonts w:ascii="Arial" w:hAnsi="Arial" w:cs="Arial"/>
        </w:rPr>
      </w:pPr>
    </w:p>
    <w:p w14:paraId="28A7D356" w14:textId="77777777" w:rsidR="00F1480A" w:rsidRPr="00140B48" w:rsidRDefault="00F1480A" w:rsidP="00F1480A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40B4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 Н.В. Майорова</w:t>
      </w:r>
    </w:p>
    <w:p w14:paraId="49634BCE" w14:textId="77777777" w:rsidR="00F1480A" w:rsidRDefault="00F1480A" w:rsidP="00F1480A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</w:t>
      </w:r>
    </w:p>
    <w:p w14:paraId="015FF535" w14:textId="77777777" w:rsidR="00F1480A" w:rsidRDefault="00F1480A" w:rsidP="00F1480A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594E9DC9" w14:textId="77777777" w:rsidR="00F1480A" w:rsidRDefault="00F1480A" w:rsidP="00F1480A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38081651" w14:textId="77777777" w:rsidR="00F1480A" w:rsidRDefault="00F1480A" w:rsidP="00F1480A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294CEEC1" w14:textId="77777777" w:rsidR="00F1480A" w:rsidRDefault="00F1480A" w:rsidP="00F1480A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077026FA" w14:textId="77777777" w:rsidR="00F1480A" w:rsidRDefault="00F1480A" w:rsidP="00F1480A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7493F585" w14:textId="77777777" w:rsidR="00F1480A" w:rsidRDefault="00F1480A" w:rsidP="00F1480A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6B3EF210" w14:textId="77777777" w:rsidR="00F1480A" w:rsidRDefault="00F1480A" w:rsidP="00F1480A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68D94EAA" w14:textId="77777777" w:rsidR="00F1480A" w:rsidRDefault="00F1480A" w:rsidP="00F1480A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73ABBD86" w14:textId="77777777" w:rsidR="00F1480A" w:rsidRDefault="00F1480A" w:rsidP="00F1480A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1E92C1DB" w14:textId="77777777" w:rsidR="00F1480A" w:rsidRDefault="00F1480A" w:rsidP="00F1480A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7F23B1EA" w14:textId="77777777" w:rsidR="00F1480A" w:rsidRDefault="00F1480A" w:rsidP="00F1480A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176D6987" w14:textId="77777777" w:rsidR="00F1480A" w:rsidRPr="00A4781C" w:rsidRDefault="00F1480A" w:rsidP="00F1480A"/>
    <w:p w14:paraId="5B761BE9" w14:textId="77777777" w:rsidR="00F1480A" w:rsidRDefault="00F1480A" w:rsidP="00F1480A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5D199881" w14:textId="77777777" w:rsidR="00F1480A" w:rsidRDefault="00F1480A" w:rsidP="00F1480A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39FC650E" w14:textId="77777777" w:rsidR="00F1480A" w:rsidRDefault="00F1480A" w:rsidP="00F1480A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  <w:color w:val="444444"/>
        </w:rPr>
      </w:pPr>
    </w:p>
    <w:p w14:paraId="22BD9BE9" w14:textId="77777777" w:rsidR="00F1480A" w:rsidRDefault="00F1480A" w:rsidP="00F1480A">
      <w:pPr>
        <w:pStyle w:val="3"/>
        <w:shd w:val="clear" w:color="auto" w:fill="FFFFFF"/>
        <w:spacing w:before="0"/>
        <w:textAlignment w:val="baseline"/>
        <w:rPr>
          <w:rFonts w:ascii="Arial" w:hAnsi="Arial" w:cs="Arial"/>
          <w:color w:val="444444"/>
        </w:rPr>
      </w:pPr>
    </w:p>
    <w:p w14:paraId="5F12FA9B" w14:textId="77777777" w:rsidR="00F1480A" w:rsidRDefault="00F1480A" w:rsidP="00F1480A"/>
    <w:p w14:paraId="7624F8A7" w14:textId="77777777" w:rsidR="00F1480A" w:rsidRDefault="00F1480A" w:rsidP="00F1480A"/>
    <w:p w14:paraId="03641189" w14:textId="77777777" w:rsidR="00F1480A" w:rsidRDefault="00F1480A" w:rsidP="00F1480A"/>
    <w:p w14:paraId="310179C8" w14:textId="77777777" w:rsidR="00F1480A" w:rsidRDefault="00F1480A" w:rsidP="00F1480A"/>
    <w:p w14:paraId="20A9AC4C" w14:textId="77777777" w:rsidR="00F1480A" w:rsidRDefault="00F1480A" w:rsidP="00F1480A"/>
    <w:p w14:paraId="2843B3C1" w14:textId="77777777" w:rsidR="00F1480A" w:rsidRPr="00A4781C" w:rsidRDefault="00F1480A" w:rsidP="00F1480A"/>
    <w:p w14:paraId="7B335463" w14:textId="77777777" w:rsidR="00200BCE" w:rsidRDefault="00200BCE" w:rsidP="00F1480A">
      <w:pPr>
        <w:ind w:left="3686"/>
        <w:rPr>
          <w:rFonts w:ascii="Times New Roman" w:hAnsi="Times New Roman" w:cs="Times New Roman"/>
          <w:sz w:val="28"/>
          <w:szCs w:val="28"/>
        </w:rPr>
      </w:pPr>
    </w:p>
    <w:p w14:paraId="616A7F32" w14:textId="77777777" w:rsidR="00200BCE" w:rsidRDefault="00200BCE" w:rsidP="00F1480A">
      <w:pPr>
        <w:ind w:left="3686"/>
        <w:rPr>
          <w:rFonts w:ascii="Times New Roman" w:hAnsi="Times New Roman" w:cs="Times New Roman"/>
          <w:sz w:val="28"/>
          <w:szCs w:val="28"/>
        </w:rPr>
      </w:pPr>
    </w:p>
    <w:p w14:paraId="55D010CA" w14:textId="77777777" w:rsidR="00200BCE" w:rsidRDefault="00200BCE" w:rsidP="00F1480A">
      <w:pPr>
        <w:ind w:left="3686"/>
        <w:rPr>
          <w:rFonts w:ascii="Times New Roman" w:hAnsi="Times New Roman" w:cs="Times New Roman"/>
          <w:sz w:val="28"/>
          <w:szCs w:val="28"/>
        </w:rPr>
      </w:pPr>
    </w:p>
    <w:p w14:paraId="4F774D7F" w14:textId="77777777" w:rsidR="00200BCE" w:rsidRDefault="00200BCE" w:rsidP="00F1480A">
      <w:pPr>
        <w:ind w:left="3686"/>
        <w:rPr>
          <w:rFonts w:ascii="Times New Roman" w:hAnsi="Times New Roman" w:cs="Times New Roman"/>
          <w:sz w:val="28"/>
          <w:szCs w:val="28"/>
        </w:rPr>
      </w:pPr>
    </w:p>
    <w:p w14:paraId="4853CC47" w14:textId="24CE35C8" w:rsidR="00F1480A" w:rsidRPr="00145B45" w:rsidRDefault="00F1480A" w:rsidP="00200BC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11464959" w14:textId="536D57CD" w:rsidR="00200BCE" w:rsidRDefault="00F1480A" w:rsidP="00200BCE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00BCE" w:rsidRPr="00691189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200BCE" w:rsidRPr="001711A2">
        <w:rPr>
          <w:rFonts w:ascii="Times New Roman" w:hAnsi="Times New Roman" w:cs="Times New Roman"/>
          <w:sz w:val="28"/>
          <w:szCs w:val="28"/>
        </w:rPr>
        <w:t>оказани</w:t>
      </w:r>
      <w:r w:rsidR="00200BCE">
        <w:rPr>
          <w:rFonts w:ascii="Times New Roman" w:hAnsi="Times New Roman" w:cs="Times New Roman"/>
          <w:sz w:val="28"/>
          <w:szCs w:val="28"/>
        </w:rPr>
        <w:t>я</w:t>
      </w:r>
      <w:r w:rsidR="00200BCE" w:rsidRPr="001711A2">
        <w:rPr>
          <w:rFonts w:ascii="Times New Roman" w:hAnsi="Times New Roman" w:cs="Times New Roman"/>
          <w:sz w:val="28"/>
          <w:szCs w:val="28"/>
        </w:rPr>
        <w:t xml:space="preserve"> единовременной </w:t>
      </w:r>
    </w:p>
    <w:p w14:paraId="5078A30A" w14:textId="36AAD9AB" w:rsidR="00200BCE" w:rsidRDefault="00200BCE" w:rsidP="00200BCE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711A2">
        <w:rPr>
          <w:rFonts w:ascii="Times New Roman" w:hAnsi="Times New Roman" w:cs="Times New Roman"/>
          <w:sz w:val="28"/>
          <w:szCs w:val="28"/>
        </w:rPr>
        <w:t>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многодетным </w:t>
      </w:r>
      <w:r w:rsidRPr="00171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11A2">
        <w:rPr>
          <w:rFonts w:ascii="Times New Roman" w:hAnsi="Times New Roman" w:cs="Times New Roman"/>
          <w:sz w:val="28"/>
          <w:szCs w:val="28"/>
        </w:rPr>
        <w:t xml:space="preserve">семьям, </w:t>
      </w:r>
      <w:r>
        <w:rPr>
          <w:rFonts w:ascii="Times New Roman" w:hAnsi="Times New Roman" w:cs="Times New Roman"/>
          <w:sz w:val="28"/>
          <w:szCs w:val="28"/>
        </w:rPr>
        <w:t xml:space="preserve">воспитывающих четырех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детей, проживающих на                                                      </w:t>
      </w:r>
      <w:r w:rsidRPr="001711A2">
        <w:rPr>
          <w:rFonts w:ascii="Times New Roman" w:hAnsi="Times New Roman" w:cs="Times New Roman"/>
          <w:sz w:val="28"/>
          <w:szCs w:val="28"/>
        </w:rPr>
        <w:t>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D09F7A" w14:textId="3F1389F4" w:rsidR="00F1480A" w:rsidRDefault="00200BCE" w:rsidP="00200BCE">
      <w:pPr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14:paraId="4B82E370" w14:textId="77777777" w:rsidR="00F1480A" w:rsidRPr="009D0A52" w:rsidRDefault="00F1480A" w:rsidP="00F1480A">
      <w:pPr>
        <w:ind w:left="3686"/>
        <w:rPr>
          <w:rFonts w:ascii="Times New Roman" w:hAnsi="Times New Roman" w:cs="Times New Roman"/>
          <w:bCs/>
          <w:sz w:val="28"/>
          <w:szCs w:val="28"/>
        </w:rPr>
      </w:pPr>
      <w:r w:rsidRPr="008D0FB3">
        <w:rPr>
          <w:rFonts w:ascii="Times New Roman" w:hAnsi="Times New Roman"/>
        </w:rPr>
        <w:t xml:space="preserve"> </w:t>
      </w:r>
      <w:r>
        <w:rPr>
          <w:rFonts w:ascii="Arial" w:hAnsi="Arial" w:cs="Arial"/>
          <w:b/>
          <w:bCs/>
          <w:color w:val="444444"/>
        </w:rPr>
        <w:br/>
      </w:r>
      <w:r w:rsidRPr="009D0A52">
        <w:rPr>
          <w:rFonts w:ascii="Times New Roman" w:hAnsi="Times New Roman" w:cs="Times New Roman"/>
          <w:bCs/>
          <w:sz w:val="28"/>
          <w:szCs w:val="28"/>
        </w:rPr>
        <w:t>ФОРМА СОГЛАСИЯ</w:t>
      </w:r>
    </w:p>
    <w:p w14:paraId="7EEEEE54" w14:textId="77777777" w:rsidR="00200BCE" w:rsidRDefault="00F1480A" w:rsidP="00F1480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t xml:space="preserve">                                </w:t>
      </w:r>
    </w:p>
    <w:p w14:paraId="775C0A8A" w14:textId="4265EA22" w:rsidR="00F1480A" w:rsidRPr="00145B45" w:rsidRDefault="00200BCE" w:rsidP="00F1480A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>
        <w:rPr>
          <w:rFonts w:ascii="Courier New" w:hAnsi="Courier New" w:cs="Courier New"/>
          <w:color w:val="444444"/>
          <w:spacing w:val="-18"/>
        </w:rPr>
        <w:tab/>
      </w:r>
      <w:r>
        <w:rPr>
          <w:rFonts w:ascii="Courier New" w:hAnsi="Courier New" w:cs="Courier New"/>
          <w:color w:val="444444"/>
          <w:spacing w:val="-18"/>
        </w:rPr>
        <w:tab/>
      </w:r>
      <w:r>
        <w:rPr>
          <w:rFonts w:ascii="Courier New" w:hAnsi="Courier New" w:cs="Courier New"/>
          <w:color w:val="444444"/>
          <w:spacing w:val="-18"/>
        </w:rPr>
        <w:tab/>
      </w:r>
      <w:r>
        <w:rPr>
          <w:rFonts w:ascii="Courier New" w:hAnsi="Courier New" w:cs="Courier New"/>
          <w:color w:val="444444"/>
          <w:spacing w:val="-18"/>
        </w:rPr>
        <w:tab/>
      </w:r>
      <w:r>
        <w:rPr>
          <w:rFonts w:ascii="Courier New" w:hAnsi="Courier New" w:cs="Courier New"/>
          <w:color w:val="444444"/>
          <w:spacing w:val="-18"/>
        </w:rPr>
        <w:tab/>
      </w:r>
      <w:r>
        <w:rPr>
          <w:rFonts w:ascii="Courier New" w:hAnsi="Courier New" w:cs="Courier New"/>
          <w:color w:val="444444"/>
          <w:spacing w:val="-18"/>
        </w:rPr>
        <w:tab/>
      </w:r>
      <w:r w:rsidR="00F1480A" w:rsidRPr="00145B45">
        <w:rPr>
          <w:spacing w:val="-18"/>
          <w:sz w:val="28"/>
          <w:szCs w:val="28"/>
        </w:rPr>
        <w:t>СОГЛАСИЕ</w:t>
      </w:r>
    </w:p>
    <w:p w14:paraId="210D3B95" w14:textId="77777777" w:rsidR="00F1480A" w:rsidRPr="00145B45" w:rsidRDefault="00F1480A" w:rsidP="00F1480A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на обработку персональных данных</w:t>
      </w:r>
    </w:p>
    <w:p w14:paraId="13B388E4" w14:textId="77777777" w:rsidR="00F1480A" w:rsidRPr="0073106D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>Я,</w:t>
      </w:r>
      <w:r w:rsidRPr="0073106D">
        <w:rPr>
          <w:spacing w:val="-18"/>
        </w:rPr>
        <w:t xml:space="preserve"> </w:t>
      </w:r>
      <w:r>
        <w:rPr>
          <w:spacing w:val="-18"/>
        </w:rPr>
        <w:t>___________</w:t>
      </w:r>
      <w:r w:rsidRPr="0073106D">
        <w:rPr>
          <w:spacing w:val="-18"/>
        </w:rPr>
        <w:t>________________________________________________</w:t>
      </w:r>
      <w:r>
        <w:rPr>
          <w:spacing w:val="-18"/>
        </w:rPr>
        <w:t>____________________________</w:t>
      </w:r>
      <w:r w:rsidRPr="0073106D">
        <w:rPr>
          <w:spacing w:val="-18"/>
        </w:rPr>
        <w:t>_,</w:t>
      </w:r>
    </w:p>
    <w:p w14:paraId="69974A6C" w14:textId="77777777" w:rsidR="00F1480A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t>      </w:t>
      </w:r>
      <w:r w:rsidRPr="0073106D">
        <w:rPr>
          <w:spacing w:val="-18"/>
        </w:rPr>
        <w:t>(фамилия, имя, отчество субъекта персональных данных)</w:t>
      </w:r>
    </w:p>
    <w:p w14:paraId="6C0F08E4" w14:textId="77777777" w:rsidR="00F1480A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17D5161B" w14:textId="77777777" w:rsidR="00F1480A" w:rsidRPr="0073106D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A52">
        <w:rPr>
          <w:spacing w:val="-18"/>
        </w:rPr>
        <w:t>документ, удостоверяющий  личность:</w:t>
      </w:r>
      <w:r>
        <w:rPr>
          <w:spacing w:val="-18"/>
        </w:rPr>
        <w:t xml:space="preserve"> </w:t>
      </w:r>
      <w:r w:rsidRPr="0073106D">
        <w:rPr>
          <w:spacing w:val="-18"/>
        </w:rPr>
        <w:t>__________</w:t>
      </w:r>
      <w:r>
        <w:rPr>
          <w:spacing w:val="-18"/>
        </w:rPr>
        <w:t>______</w:t>
      </w:r>
      <w:r w:rsidRPr="0073106D">
        <w:rPr>
          <w:spacing w:val="-18"/>
        </w:rPr>
        <w:t>________________________________</w:t>
      </w:r>
      <w:r>
        <w:rPr>
          <w:spacing w:val="-18"/>
        </w:rPr>
        <w:t>_________</w:t>
      </w:r>
      <w:r w:rsidRPr="0073106D">
        <w:rPr>
          <w:spacing w:val="-18"/>
        </w:rPr>
        <w:t>,</w:t>
      </w:r>
    </w:p>
    <w:p w14:paraId="64BDC646" w14:textId="77777777" w:rsidR="00F1480A" w:rsidRPr="0073106D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___________________________________________________________________________________________ (наименование документа, серия, номер сведения о дате выдачи документа и выдавшем его органе)</w:t>
      </w:r>
    </w:p>
    <w:p w14:paraId="5F6C5BAC" w14:textId="77777777" w:rsidR="00F1480A" w:rsidRPr="0073106D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5B05B312" w14:textId="77777777" w:rsidR="00F1480A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>зарегистрирован(а) по адресу:</w:t>
      </w:r>
      <w:r w:rsidRPr="0073106D">
        <w:rPr>
          <w:spacing w:val="-18"/>
        </w:rPr>
        <w:t xml:space="preserve"> </w:t>
      </w:r>
      <w:r>
        <w:rPr>
          <w:spacing w:val="-18"/>
        </w:rPr>
        <w:t>__</w:t>
      </w:r>
      <w:r w:rsidRPr="0073106D">
        <w:rPr>
          <w:spacing w:val="-18"/>
        </w:rPr>
        <w:t>_____________________________________________</w:t>
      </w:r>
      <w:r>
        <w:rPr>
          <w:spacing w:val="-18"/>
        </w:rPr>
        <w:t>______________</w:t>
      </w:r>
    </w:p>
    <w:p w14:paraId="04B38E5D" w14:textId="77777777" w:rsidR="00F1480A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___________________________________________________________________________________________</w:t>
      </w:r>
    </w:p>
    <w:p w14:paraId="77692A92" w14:textId="32B2AA99" w:rsidR="00F1480A" w:rsidRPr="0073106D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 xml:space="preserve">в соответствии с частью 4 статьи 9 Федерального закона от 27 июля 2006 года </w:t>
      </w:r>
      <w:r>
        <w:rPr>
          <w:spacing w:val="-18"/>
        </w:rPr>
        <w:t xml:space="preserve">№   152-ФЗ   "О  </w:t>
      </w:r>
      <w:r w:rsidRPr="0073106D">
        <w:rPr>
          <w:spacing w:val="-18"/>
        </w:rPr>
        <w:t xml:space="preserve">персональных  данных",  в  целях  рассмотрения  вопроса о </w:t>
      </w:r>
      <w:r>
        <w:rPr>
          <w:spacing w:val="-18"/>
        </w:rPr>
        <w:t xml:space="preserve"> предоставлении единовременной материальной помощи </w:t>
      </w:r>
      <w:r w:rsidR="00200BCE">
        <w:rPr>
          <w:spacing w:val="-18"/>
        </w:rPr>
        <w:t xml:space="preserve">многодетным </w:t>
      </w:r>
      <w:r>
        <w:rPr>
          <w:spacing w:val="-18"/>
        </w:rPr>
        <w:t xml:space="preserve">семьям,  </w:t>
      </w:r>
      <w:r w:rsidR="00200BCE">
        <w:rPr>
          <w:spacing w:val="-18"/>
        </w:rPr>
        <w:t xml:space="preserve">воспитывающим четырех и более </w:t>
      </w:r>
      <w:r>
        <w:rPr>
          <w:spacing w:val="-18"/>
        </w:rPr>
        <w:t xml:space="preserve"> детей   </w:t>
      </w:r>
      <w:r w:rsidRPr="0073106D">
        <w:rPr>
          <w:spacing w:val="-18"/>
        </w:rPr>
        <w:t>даю свое  согласие</w:t>
      </w:r>
    </w:p>
    <w:p w14:paraId="18932A5D" w14:textId="77777777" w:rsidR="00F1480A" w:rsidRPr="0073106D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___________________________________________________________________________________________               </w:t>
      </w:r>
      <w:r>
        <w:rPr>
          <w:spacing w:val="-18"/>
        </w:rPr>
        <w:t xml:space="preserve">                                                             </w:t>
      </w:r>
      <w:r w:rsidRPr="0073106D">
        <w:rPr>
          <w:spacing w:val="-18"/>
        </w:rPr>
        <w:t> (наименование уполномоченного органа)</w:t>
      </w:r>
    </w:p>
    <w:p w14:paraId="60CCE70F" w14:textId="77777777" w:rsidR="00F1480A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 на  обработку  моих персональных данных, а именно: фамилия,</w:t>
      </w:r>
      <w:r>
        <w:rPr>
          <w:spacing w:val="-18"/>
        </w:rPr>
        <w:t xml:space="preserve"> </w:t>
      </w:r>
      <w:r w:rsidRPr="0073106D">
        <w:rPr>
          <w:spacing w:val="-18"/>
        </w:rPr>
        <w:t xml:space="preserve">имя,   отчество,  дата  рождения,  паспортные  данные,  контактный  телефон (домашний,   мобильный,   рабочий),  фактический  адрес  проживания,  адрес </w:t>
      </w:r>
      <w:r>
        <w:rPr>
          <w:spacing w:val="-18"/>
        </w:rPr>
        <w:t xml:space="preserve"> </w:t>
      </w:r>
      <w:r w:rsidRPr="0073106D">
        <w:rPr>
          <w:spacing w:val="-18"/>
        </w:rPr>
        <w:t>регистрации, местонахождения, адрес электронной почты</w:t>
      </w:r>
      <w:r>
        <w:rPr>
          <w:spacing w:val="-18"/>
        </w:rPr>
        <w:t xml:space="preserve">. </w:t>
      </w:r>
    </w:p>
    <w:p w14:paraId="2FC909E9" w14:textId="77777777" w:rsidR="00F1480A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t xml:space="preserve">  </w:t>
      </w:r>
      <w:r w:rsidRPr="0073106D">
        <w:rPr>
          <w:spacing w:val="-18"/>
        </w:rPr>
        <w:t>Настоящее  согласие  предоставляется  мной  на осуществление действий в</w:t>
      </w:r>
      <w:r>
        <w:rPr>
          <w:spacing w:val="-18"/>
        </w:rPr>
        <w:t xml:space="preserve"> отношении  моих  </w:t>
      </w:r>
      <w:r w:rsidRPr="0073106D">
        <w:rPr>
          <w:spacing w:val="-18"/>
        </w:rPr>
        <w:t xml:space="preserve">персональных  данных, включая (без ограничений) совершение следующих </w:t>
      </w:r>
      <w:r>
        <w:rPr>
          <w:spacing w:val="-18"/>
        </w:rPr>
        <w:t xml:space="preserve"> действий:  любое  действие </w:t>
      </w:r>
      <w:r w:rsidRPr="0073106D">
        <w:rPr>
          <w:spacing w:val="-18"/>
        </w:rPr>
        <w:t>(операция) или совокупность действий (операций),  совершаем</w:t>
      </w:r>
      <w:r>
        <w:rPr>
          <w:spacing w:val="-18"/>
        </w:rPr>
        <w:t xml:space="preserve">ых  с  использованием  средств </w:t>
      </w:r>
      <w:r w:rsidRPr="0073106D">
        <w:rPr>
          <w:spacing w:val="-18"/>
        </w:rPr>
        <w:t xml:space="preserve">автоматизации или без </w:t>
      </w:r>
      <w:r>
        <w:rPr>
          <w:spacing w:val="-18"/>
        </w:rPr>
        <w:t xml:space="preserve"> </w:t>
      </w:r>
      <w:r w:rsidRPr="0073106D">
        <w:rPr>
          <w:spacing w:val="-18"/>
        </w:rPr>
        <w:t>использования  таких средств с персональными данными, включая сбор, запись,</w:t>
      </w:r>
      <w:r>
        <w:rPr>
          <w:spacing w:val="-18"/>
        </w:rPr>
        <w:t xml:space="preserve"> </w:t>
      </w:r>
      <w:r w:rsidRPr="0073106D">
        <w:rPr>
          <w:spacing w:val="-18"/>
        </w:rPr>
        <w:t>систематизацию,  накопление,  хранение,  уточнение (обновление, изменение),</w:t>
      </w:r>
      <w:r>
        <w:rPr>
          <w:spacing w:val="-18"/>
        </w:rPr>
        <w:t xml:space="preserve"> извлечение,   использование, </w:t>
      </w:r>
      <w:r w:rsidRPr="0073106D">
        <w:rPr>
          <w:spacing w:val="-18"/>
        </w:rPr>
        <w:t>передачу  (распространение,  предоставление,</w:t>
      </w:r>
      <w:r>
        <w:rPr>
          <w:spacing w:val="-18"/>
        </w:rPr>
        <w:t xml:space="preserve"> </w:t>
      </w:r>
      <w:r w:rsidRPr="0073106D">
        <w:rPr>
          <w:spacing w:val="-18"/>
        </w:rPr>
        <w:t>доступ),  обезличив</w:t>
      </w:r>
      <w:r>
        <w:rPr>
          <w:spacing w:val="-18"/>
        </w:rPr>
        <w:t xml:space="preserve">ание,  блокирование,  удаление, </w:t>
      </w:r>
      <w:r w:rsidRPr="0073106D">
        <w:rPr>
          <w:spacing w:val="-18"/>
        </w:rPr>
        <w:t xml:space="preserve">уничтожение персональных </w:t>
      </w:r>
      <w:r>
        <w:rPr>
          <w:spacing w:val="-18"/>
        </w:rPr>
        <w:t xml:space="preserve"> </w:t>
      </w:r>
      <w:r w:rsidRPr="0073106D">
        <w:rPr>
          <w:spacing w:val="-18"/>
        </w:rPr>
        <w:t>данных,  при  этом  общее  описание в</w:t>
      </w:r>
      <w:r>
        <w:rPr>
          <w:spacing w:val="-18"/>
        </w:rPr>
        <w:t xml:space="preserve">ышеуказанных способов обработки </w:t>
      </w:r>
      <w:r w:rsidRPr="0073106D">
        <w:rPr>
          <w:spacing w:val="-18"/>
        </w:rPr>
        <w:t xml:space="preserve">данных </w:t>
      </w:r>
      <w:r>
        <w:rPr>
          <w:spacing w:val="-18"/>
        </w:rPr>
        <w:t xml:space="preserve"> </w:t>
      </w:r>
      <w:r w:rsidRPr="0073106D">
        <w:rPr>
          <w:spacing w:val="-18"/>
        </w:rPr>
        <w:t xml:space="preserve">приведено   в   Федеральном   законе  от  27  июля  2006  года  N 152-ФЗ "О </w:t>
      </w:r>
      <w:r>
        <w:rPr>
          <w:spacing w:val="-18"/>
        </w:rPr>
        <w:t xml:space="preserve"> </w:t>
      </w:r>
      <w:r w:rsidRPr="0073106D">
        <w:rPr>
          <w:spacing w:val="-18"/>
        </w:rPr>
        <w:t>персональных  данных", а также на передачу такой информации третьим лицам в случаях, установленных законодательством.</w:t>
      </w:r>
    </w:p>
    <w:p w14:paraId="4E8DF2DB" w14:textId="77777777" w:rsidR="00F1480A" w:rsidRPr="009D0A52" w:rsidRDefault="00F1480A" w:rsidP="00F1480A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> </w:t>
      </w:r>
      <w:r w:rsidRPr="009D0A52">
        <w:rPr>
          <w:spacing w:val="-18"/>
        </w:rPr>
        <w:t>Настоящее  согласие  действует  со  дня  его подписания до дня отзыва в письменной форме.</w:t>
      </w:r>
    </w:p>
    <w:p w14:paraId="36AA92C7" w14:textId="77777777" w:rsidR="00F1480A" w:rsidRPr="009D0A52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br/>
      </w:r>
      <w:r w:rsidRPr="00145B45">
        <w:rPr>
          <w:spacing w:val="-18"/>
          <w:sz w:val="28"/>
          <w:szCs w:val="28"/>
        </w:rPr>
        <w:t>"</w:t>
      </w:r>
      <w:r>
        <w:rPr>
          <w:spacing w:val="-18"/>
          <w:sz w:val="28"/>
          <w:szCs w:val="28"/>
        </w:rPr>
        <w:t>_</w:t>
      </w:r>
      <w:r w:rsidRPr="00145B45">
        <w:rPr>
          <w:spacing w:val="-18"/>
          <w:sz w:val="28"/>
          <w:szCs w:val="28"/>
        </w:rPr>
        <w:t xml:space="preserve">_"  </w:t>
      </w:r>
      <w:r w:rsidRPr="009D0A52">
        <w:rPr>
          <w:spacing w:val="-18"/>
        </w:rPr>
        <w:t>_____</w:t>
      </w:r>
      <w:r>
        <w:rPr>
          <w:spacing w:val="-18"/>
        </w:rPr>
        <w:t>_____</w:t>
      </w:r>
      <w:r w:rsidRPr="009D0A52">
        <w:rPr>
          <w:spacing w:val="-18"/>
        </w:rPr>
        <w:t xml:space="preserve">_ года </w:t>
      </w:r>
    </w:p>
    <w:p w14:paraId="48CDA041" w14:textId="77777777" w:rsidR="00F1480A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1389ADCA" w14:textId="77777777" w:rsidR="00F1480A" w:rsidRPr="009D0A52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A52">
        <w:rPr>
          <w:spacing w:val="-18"/>
        </w:rPr>
        <w:t>Субъект персональных данных: ___________________/__________________</w:t>
      </w:r>
    </w:p>
    <w:p w14:paraId="23DCDF7F" w14:textId="77777777" w:rsidR="00F1480A" w:rsidRPr="009D0A52" w:rsidRDefault="00F1480A" w:rsidP="00F1480A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A52">
        <w:rPr>
          <w:spacing w:val="-18"/>
        </w:rPr>
        <w:t>                                                                                                                (подпись)           (Ф.И.О.)</w:t>
      </w:r>
    </w:p>
    <w:p w14:paraId="6B76DF0E" w14:textId="77777777" w:rsidR="00F1480A" w:rsidRPr="009D0A52" w:rsidRDefault="00F1480A" w:rsidP="00F1480A">
      <w:pPr>
        <w:ind w:firstLine="709"/>
        <w:rPr>
          <w:rFonts w:ascii="Times New Roman" w:hAnsi="Times New Roman" w:cs="Times New Roman"/>
        </w:rPr>
      </w:pPr>
    </w:p>
    <w:p w14:paraId="4A5806B5" w14:textId="77777777" w:rsidR="00F1480A" w:rsidRDefault="00F1480A" w:rsidP="00F148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FBB9EE5" w14:textId="0B478A79" w:rsidR="00F1480A" w:rsidRDefault="00F1480A" w:rsidP="00200BCE">
      <w:pPr>
        <w:pStyle w:val="a5"/>
        <w:spacing w:line="276" w:lineRule="auto"/>
      </w:pPr>
      <w:r w:rsidRPr="00140B48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40B4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    Н.В. Майорова</w:t>
      </w:r>
    </w:p>
    <w:sectPr w:rsidR="00F1480A" w:rsidSect="00D5475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C3D7E"/>
    <w:multiLevelType w:val="hybridMultilevel"/>
    <w:tmpl w:val="9E7A1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207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15"/>
    <w:rsid w:val="000022CA"/>
    <w:rsid w:val="000040EB"/>
    <w:rsid w:val="00040DEE"/>
    <w:rsid w:val="0004132D"/>
    <w:rsid w:val="0005631A"/>
    <w:rsid w:val="00074D8F"/>
    <w:rsid w:val="00103E86"/>
    <w:rsid w:val="001B77C0"/>
    <w:rsid w:val="00200BCE"/>
    <w:rsid w:val="00230054"/>
    <w:rsid w:val="002713BD"/>
    <w:rsid w:val="00292716"/>
    <w:rsid w:val="00297C87"/>
    <w:rsid w:val="002B6FE6"/>
    <w:rsid w:val="002C5BE3"/>
    <w:rsid w:val="002C6C6E"/>
    <w:rsid w:val="003361E6"/>
    <w:rsid w:val="00373259"/>
    <w:rsid w:val="003C336B"/>
    <w:rsid w:val="00431411"/>
    <w:rsid w:val="00461332"/>
    <w:rsid w:val="004775B9"/>
    <w:rsid w:val="004E1AE0"/>
    <w:rsid w:val="00530CA0"/>
    <w:rsid w:val="005324EA"/>
    <w:rsid w:val="005A7C56"/>
    <w:rsid w:val="0065322F"/>
    <w:rsid w:val="006568DF"/>
    <w:rsid w:val="00670277"/>
    <w:rsid w:val="006B5032"/>
    <w:rsid w:val="00705C15"/>
    <w:rsid w:val="00706E64"/>
    <w:rsid w:val="007247CC"/>
    <w:rsid w:val="00791021"/>
    <w:rsid w:val="007E0363"/>
    <w:rsid w:val="007E612A"/>
    <w:rsid w:val="007F7B8F"/>
    <w:rsid w:val="00812F80"/>
    <w:rsid w:val="00822A7F"/>
    <w:rsid w:val="008775E9"/>
    <w:rsid w:val="008851FA"/>
    <w:rsid w:val="008C4E1B"/>
    <w:rsid w:val="008D3359"/>
    <w:rsid w:val="00903289"/>
    <w:rsid w:val="00932EAA"/>
    <w:rsid w:val="009474E2"/>
    <w:rsid w:val="00986A16"/>
    <w:rsid w:val="00A21ADF"/>
    <w:rsid w:val="00A3053E"/>
    <w:rsid w:val="00A5427A"/>
    <w:rsid w:val="00A81C2F"/>
    <w:rsid w:val="00A915F6"/>
    <w:rsid w:val="00AB1F74"/>
    <w:rsid w:val="00AC36CE"/>
    <w:rsid w:val="00AD4C78"/>
    <w:rsid w:val="00AF1C2C"/>
    <w:rsid w:val="00B23B7C"/>
    <w:rsid w:val="00B2785B"/>
    <w:rsid w:val="00B618E2"/>
    <w:rsid w:val="00B81C00"/>
    <w:rsid w:val="00BE17F4"/>
    <w:rsid w:val="00C53DBC"/>
    <w:rsid w:val="00C81515"/>
    <w:rsid w:val="00C90326"/>
    <w:rsid w:val="00CA317E"/>
    <w:rsid w:val="00CA5E30"/>
    <w:rsid w:val="00CC1CCC"/>
    <w:rsid w:val="00D160F6"/>
    <w:rsid w:val="00D54753"/>
    <w:rsid w:val="00D568DC"/>
    <w:rsid w:val="00D66283"/>
    <w:rsid w:val="00D66688"/>
    <w:rsid w:val="00D71610"/>
    <w:rsid w:val="00D92BF0"/>
    <w:rsid w:val="00DD014D"/>
    <w:rsid w:val="00DD594B"/>
    <w:rsid w:val="00E31951"/>
    <w:rsid w:val="00E53C13"/>
    <w:rsid w:val="00E860D9"/>
    <w:rsid w:val="00E95C8C"/>
    <w:rsid w:val="00EC3C7F"/>
    <w:rsid w:val="00F1480A"/>
    <w:rsid w:val="00F26F9B"/>
    <w:rsid w:val="00F32E55"/>
    <w:rsid w:val="00F562CD"/>
    <w:rsid w:val="00F61FD1"/>
    <w:rsid w:val="00F84189"/>
    <w:rsid w:val="00FB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8A2A"/>
  <w15:docId w15:val="{69A735EA-210E-453C-A400-816CDDE6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C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5C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8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5C1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05C1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05C1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05C15"/>
    <w:pPr>
      <w:ind w:firstLine="0"/>
      <w:jc w:val="left"/>
    </w:pPr>
  </w:style>
  <w:style w:type="paragraph" w:styleId="a6">
    <w:name w:val="List Paragraph"/>
    <w:basedOn w:val="a"/>
    <w:uiPriority w:val="34"/>
    <w:qFormat/>
    <w:rsid w:val="00DD594B"/>
    <w:pPr>
      <w:ind w:left="720"/>
      <w:contextualSpacing/>
    </w:pPr>
  </w:style>
  <w:style w:type="paragraph" w:styleId="a7">
    <w:name w:val="No Spacing"/>
    <w:uiPriority w:val="1"/>
    <w:qFormat/>
    <w:rsid w:val="00B2785B"/>
    <w:pPr>
      <w:spacing w:after="0" w:line="240" w:lineRule="auto"/>
    </w:pPr>
  </w:style>
  <w:style w:type="paragraph" w:customStyle="1" w:styleId="formattext">
    <w:name w:val="formattext"/>
    <w:basedOn w:val="a"/>
    <w:uiPriority w:val="99"/>
    <w:rsid w:val="00986A1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23005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148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unformattext">
    <w:name w:val="unformattext"/>
    <w:basedOn w:val="a"/>
    <w:rsid w:val="00F148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3717993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Каптилова Е.В.</cp:lastModifiedBy>
  <cp:revision>7</cp:revision>
  <cp:lastPrinted>2021-09-02T10:41:00Z</cp:lastPrinted>
  <dcterms:created xsi:type="dcterms:W3CDTF">2022-03-21T08:44:00Z</dcterms:created>
  <dcterms:modified xsi:type="dcterms:W3CDTF">2022-04-08T12:42:00Z</dcterms:modified>
</cp:coreProperties>
</file>