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pPr w:leftFromText="180" w:rightFromText="180" w:horzAnchor="margin" w:tblpY="6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8"/>
      </w:tblGrid>
      <w:tr w:rsidR="00C162CC" w:rsidRPr="00C162CC" w:rsidTr="00C62F6A">
        <w:tc>
          <w:tcPr>
            <w:tcW w:w="4957" w:type="dxa"/>
          </w:tcPr>
          <w:p w:rsidR="00C162CC" w:rsidRPr="00C162CC" w:rsidRDefault="00C162CC" w:rsidP="00C62F6A">
            <w:pPr>
              <w:widowControl w:val="0"/>
              <w:autoSpaceDE w:val="0"/>
              <w:autoSpaceDN w:val="0"/>
              <w:jc w:val="center"/>
              <w:rPr>
                <w:rFonts w:ascii="Times New Roman" w:eastAsia="Times New Roman" w:hAnsi="Times New Roman" w:cs="Times New Roman"/>
                <w:sz w:val="28"/>
                <w:szCs w:val="28"/>
                <w:lang w:eastAsia="ru-RU"/>
              </w:rPr>
            </w:pPr>
          </w:p>
          <w:p w:rsidR="00C162CC" w:rsidRPr="00C162CC" w:rsidRDefault="00C162CC" w:rsidP="00C62F6A">
            <w:pPr>
              <w:widowControl w:val="0"/>
              <w:autoSpaceDE w:val="0"/>
              <w:autoSpaceDN w:val="0"/>
              <w:jc w:val="center"/>
              <w:rPr>
                <w:rFonts w:ascii="Times New Roman" w:eastAsia="Times New Roman" w:hAnsi="Times New Roman" w:cs="Times New Roman"/>
                <w:sz w:val="28"/>
                <w:szCs w:val="28"/>
                <w:lang w:eastAsia="ru-RU"/>
              </w:rPr>
            </w:pPr>
          </w:p>
          <w:p w:rsidR="00C162CC" w:rsidRPr="00C162CC" w:rsidRDefault="00C162CC" w:rsidP="00C62F6A">
            <w:pPr>
              <w:widowControl w:val="0"/>
              <w:autoSpaceDE w:val="0"/>
              <w:autoSpaceDN w:val="0"/>
              <w:jc w:val="center"/>
              <w:rPr>
                <w:rFonts w:ascii="Times New Roman" w:eastAsia="Times New Roman" w:hAnsi="Times New Roman" w:cs="Times New Roman"/>
                <w:sz w:val="28"/>
                <w:szCs w:val="28"/>
                <w:lang w:eastAsia="ru-RU"/>
              </w:rPr>
            </w:pPr>
          </w:p>
          <w:p w:rsidR="00C162CC" w:rsidRPr="00C162CC" w:rsidRDefault="00C162CC" w:rsidP="00C62F6A">
            <w:pPr>
              <w:widowControl w:val="0"/>
              <w:autoSpaceDE w:val="0"/>
              <w:autoSpaceDN w:val="0"/>
              <w:jc w:val="center"/>
              <w:rPr>
                <w:rFonts w:ascii="Times New Roman" w:eastAsia="Times New Roman" w:hAnsi="Times New Roman" w:cs="Times New Roman"/>
                <w:sz w:val="28"/>
                <w:szCs w:val="28"/>
                <w:lang w:eastAsia="ru-RU"/>
              </w:rPr>
            </w:pPr>
          </w:p>
        </w:tc>
        <w:tc>
          <w:tcPr>
            <w:tcW w:w="4388" w:type="dxa"/>
          </w:tcPr>
          <w:p w:rsidR="00C62F6A" w:rsidRDefault="00C62F6A" w:rsidP="00C62F6A">
            <w:pPr>
              <w:widowControl w:val="0"/>
              <w:autoSpaceDE w:val="0"/>
              <w:autoSpaceDN w:val="0"/>
              <w:outlineLvl w:val="0"/>
              <w:rPr>
                <w:rFonts w:ascii="Times New Roman" w:eastAsia="Times New Roman" w:hAnsi="Times New Roman" w:cs="Times New Roman"/>
                <w:sz w:val="28"/>
                <w:szCs w:val="28"/>
                <w:lang w:eastAsia="ru-RU"/>
              </w:rPr>
            </w:pPr>
          </w:p>
          <w:p w:rsidR="00C162CC" w:rsidRPr="00C162CC" w:rsidRDefault="00C162CC" w:rsidP="00C62F6A">
            <w:pPr>
              <w:widowControl w:val="0"/>
              <w:autoSpaceDE w:val="0"/>
              <w:autoSpaceDN w:val="0"/>
              <w:outlineLvl w:val="0"/>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Приложение</w:t>
            </w:r>
          </w:p>
          <w:p w:rsidR="00C162CC" w:rsidRPr="00C162CC" w:rsidRDefault="00C162CC" w:rsidP="00C62F6A">
            <w:pPr>
              <w:widowControl w:val="0"/>
              <w:autoSpaceDE w:val="0"/>
              <w:autoSpaceDN w:val="0"/>
              <w:rPr>
                <w:rFonts w:ascii="Times New Roman" w:eastAsia="Times New Roman" w:hAnsi="Times New Roman" w:cs="Times New Roman"/>
                <w:sz w:val="28"/>
                <w:szCs w:val="28"/>
                <w:lang w:eastAsia="ru-RU"/>
              </w:rPr>
            </w:pPr>
          </w:p>
          <w:p w:rsidR="00C162CC" w:rsidRPr="00C162CC" w:rsidRDefault="00C162CC" w:rsidP="00C62F6A">
            <w:pPr>
              <w:widowControl w:val="0"/>
              <w:autoSpaceDE w:val="0"/>
              <w:autoSpaceDN w:val="0"/>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УТВЕРЖДЕНО</w:t>
            </w:r>
          </w:p>
          <w:p w:rsidR="00C162CC" w:rsidRPr="00C162CC" w:rsidRDefault="00C162CC" w:rsidP="00C62F6A">
            <w:pPr>
              <w:widowControl w:val="0"/>
              <w:autoSpaceDE w:val="0"/>
              <w:autoSpaceDN w:val="0"/>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постановлением</w:t>
            </w:r>
          </w:p>
          <w:p w:rsidR="00C162CC" w:rsidRPr="00C162CC" w:rsidRDefault="00C162CC" w:rsidP="00C62F6A">
            <w:pPr>
              <w:widowControl w:val="0"/>
              <w:autoSpaceDE w:val="0"/>
              <w:autoSpaceDN w:val="0"/>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администрации муниципального</w:t>
            </w:r>
          </w:p>
          <w:p w:rsidR="00C162CC" w:rsidRPr="00C162CC" w:rsidRDefault="00C162CC" w:rsidP="00C62F6A">
            <w:pPr>
              <w:widowControl w:val="0"/>
              <w:autoSpaceDE w:val="0"/>
              <w:autoSpaceDN w:val="0"/>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образования город Новороссийск</w:t>
            </w:r>
          </w:p>
          <w:p w:rsidR="00C162CC" w:rsidRPr="00C162CC" w:rsidRDefault="00C162CC" w:rsidP="00C62F6A">
            <w:pPr>
              <w:widowControl w:val="0"/>
              <w:autoSpaceDE w:val="0"/>
              <w:autoSpaceDN w:val="0"/>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от ______________№ ___</w:t>
            </w:r>
          </w:p>
          <w:p w:rsidR="00C162CC" w:rsidRPr="00C162CC" w:rsidRDefault="00C162CC" w:rsidP="00C62F6A">
            <w:pPr>
              <w:widowControl w:val="0"/>
              <w:autoSpaceDE w:val="0"/>
              <w:autoSpaceDN w:val="0"/>
              <w:rPr>
                <w:rFonts w:ascii="Times New Roman" w:eastAsia="Times New Roman" w:hAnsi="Times New Roman" w:cs="Times New Roman"/>
                <w:sz w:val="28"/>
                <w:szCs w:val="28"/>
                <w:lang w:eastAsia="ru-RU"/>
              </w:rPr>
            </w:pPr>
          </w:p>
        </w:tc>
      </w:tr>
    </w:tbl>
    <w:p w:rsidR="00C62F6A" w:rsidRPr="00D958E1" w:rsidRDefault="00C62F6A" w:rsidP="00C62F6A">
      <w:pPr>
        <w:spacing w:after="0" w:line="240" w:lineRule="auto"/>
        <w:jc w:val="center"/>
        <w:rPr>
          <w:rFonts w:ascii="Times New Roman" w:eastAsia="Times New Roman" w:hAnsi="Times New Roman" w:cs="Times New Roman"/>
          <w:b/>
          <w:sz w:val="28"/>
          <w:szCs w:val="28"/>
          <w:lang w:eastAsia="ru-RU"/>
        </w:rPr>
      </w:pPr>
      <w:r w:rsidRPr="00D958E1">
        <w:rPr>
          <w:rFonts w:ascii="Times New Roman" w:eastAsia="Times New Roman" w:hAnsi="Times New Roman" w:cs="Times New Roman"/>
          <w:b/>
          <w:sz w:val="28"/>
          <w:szCs w:val="28"/>
          <w:lang w:eastAsia="ru-RU"/>
        </w:rPr>
        <w:t>Об утверждении административного регламента управления контроля городского хозяйства администрации муниципального образования город Новороссийск по предоставлению муниципальной услуги: «Предоставление разрешения на осуществление земляных работ» и утрате силы некоторых постановлений администрации муниципального образования город Новороссийск</w:t>
      </w:r>
    </w:p>
    <w:p w:rsidR="00C62F6A" w:rsidRPr="00D958E1" w:rsidRDefault="00C62F6A" w:rsidP="00C62F6A">
      <w:pPr>
        <w:spacing w:after="0" w:line="240" w:lineRule="auto"/>
        <w:ind w:firstLine="709"/>
        <w:jc w:val="center"/>
        <w:rPr>
          <w:rFonts w:ascii="Times New Roman" w:eastAsia="Times New Roman" w:hAnsi="Times New Roman" w:cs="Times New Roman"/>
          <w:sz w:val="28"/>
          <w:szCs w:val="28"/>
          <w:lang w:eastAsia="ru-RU"/>
        </w:rPr>
      </w:pPr>
    </w:p>
    <w:p w:rsidR="00C62F6A" w:rsidRPr="00D958E1" w:rsidRDefault="00C62F6A" w:rsidP="00C62F6A">
      <w:pPr>
        <w:keepNext/>
        <w:spacing w:after="0" w:line="240" w:lineRule="auto"/>
        <w:ind w:firstLine="709"/>
        <w:jc w:val="both"/>
        <w:outlineLvl w:val="0"/>
        <w:rPr>
          <w:rFonts w:ascii="Times New Roman" w:eastAsia="Times New Roman" w:hAnsi="Times New Roman" w:cs="Times New Roman"/>
          <w:bCs/>
          <w:color w:val="26282F"/>
          <w:sz w:val="28"/>
          <w:szCs w:val="28"/>
          <w:lang w:eastAsia="ru-RU"/>
        </w:rPr>
      </w:pPr>
      <w:r w:rsidRPr="00D958E1">
        <w:rPr>
          <w:rFonts w:ascii="Times New Roman" w:eastAsia="Times New Roman" w:hAnsi="Times New Roman" w:cs="Times New Roman"/>
          <w:bCs/>
          <w:kern w:val="32"/>
          <w:sz w:val="28"/>
          <w:szCs w:val="28"/>
          <w:lang w:eastAsia="ru-RU"/>
        </w:rPr>
        <w:t>В целях реализации административной реформы, в соответствии с Указом Президента Российской Федерации от 21 июля 2020 года № 474 «О национальных целях развития Российской Федерации на период до 2030 года», Поручением Заместителя Председателя Правительства Российской Федерации Чернышенко Д.Н. от 23 июля 2021 года ДЧ-П10-9941, во исполнение Плана по переводу массовых социально значимых государственных и муниципальных услуг в электронный формат</w:t>
      </w:r>
      <w:r w:rsidRPr="00D958E1">
        <w:rPr>
          <w:rFonts w:ascii="Times New Roman" w:eastAsia="Times New Roman" w:hAnsi="Times New Roman" w:cs="Times New Roman"/>
          <w:bCs/>
          <w:sz w:val="28"/>
          <w:szCs w:val="28"/>
          <w:lang w:eastAsia="ru-RU"/>
        </w:rPr>
        <w:t xml:space="preserve">,  </w:t>
      </w:r>
      <w:r w:rsidRPr="00D958E1">
        <w:rPr>
          <w:rFonts w:ascii="Times New Roman" w:eastAsia="Times New Roman" w:hAnsi="Times New Roman" w:cs="Times New Roman"/>
          <w:bCs/>
          <w:kern w:val="32"/>
          <w:sz w:val="28"/>
          <w:szCs w:val="28"/>
          <w:lang w:eastAsia="ru-RU"/>
        </w:rPr>
        <w:t>руководствуясь Федеральным Законом от 6 октября 2003 года № 131-ФЗ «Об общих принципах организации местного самоуправления в Российской Федерации»</w:t>
      </w:r>
      <w:r w:rsidRPr="00D958E1">
        <w:rPr>
          <w:rFonts w:ascii="Times New Roman" w:eastAsia="Times New Roman" w:hAnsi="Times New Roman" w:cs="Times New Roman"/>
          <w:bCs/>
          <w:sz w:val="28"/>
          <w:szCs w:val="28"/>
          <w:lang w:eastAsia="ru-RU"/>
        </w:rPr>
        <w:t xml:space="preserve">, </w:t>
      </w:r>
      <w:r w:rsidRPr="00D958E1">
        <w:rPr>
          <w:rFonts w:ascii="Times New Roman" w:eastAsia="Times New Roman" w:hAnsi="Times New Roman" w:cs="Times New Roman"/>
          <w:bCs/>
          <w:kern w:val="32"/>
          <w:sz w:val="28"/>
          <w:szCs w:val="28"/>
          <w:lang w:eastAsia="ru-RU"/>
        </w:rPr>
        <w:t xml:space="preserve">Федеральным Законом от 27 июля 2010 года № 210-ФЗ «Об организации предоставления государственных и муниципальных услуг», Уставом муниципального образования город Новороссийск, </w:t>
      </w:r>
      <w:r w:rsidRPr="00D958E1">
        <w:rPr>
          <w:rFonts w:ascii="Times New Roman" w:eastAsia="Times New Roman" w:hAnsi="Times New Roman" w:cs="Times New Roman"/>
          <w:bCs/>
          <w:spacing w:val="40"/>
          <w:kern w:val="32"/>
          <w:sz w:val="28"/>
          <w:szCs w:val="28"/>
          <w:lang w:eastAsia="ru-RU"/>
        </w:rPr>
        <w:t>постановляю</w:t>
      </w:r>
      <w:r w:rsidRPr="00D958E1">
        <w:rPr>
          <w:rFonts w:ascii="Times New Roman" w:eastAsia="Times New Roman" w:hAnsi="Times New Roman" w:cs="Times New Roman"/>
          <w:bCs/>
          <w:kern w:val="32"/>
          <w:sz w:val="28"/>
          <w:szCs w:val="28"/>
          <w:lang w:eastAsia="ru-RU"/>
        </w:rPr>
        <w:t>:</w:t>
      </w:r>
    </w:p>
    <w:p w:rsidR="00C62F6A" w:rsidRPr="00D958E1" w:rsidRDefault="00C62F6A" w:rsidP="00C62F6A">
      <w:pPr>
        <w:spacing w:after="0" w:line="240" w:lineRule="auto"/>
        <w:ind w:firstLine="709"/>
        <w:jc w:val="both"/>
        <w:rPr>
          <w:rFonts w:ascii="Times New Roman" w:eastAsia="Times New Roman" w:hAnsi="Times New Roman" w:cs="Times New Roman"/>
          <w:sz w:val="28"/>
          <w:szCs w:val="28"/>
          <w:lang w:eastAsia="ru-RU"/>
        </w:rPr>
      </w:pPr>
    </w:p>
    <w:p w:rsidR="00C62F6A" w:rsidRPr="00D958E1" w:rsidRDefault="00C62F6A" w:rsidP="00C62F6A">
      <w:pPr>
        <w:spacing w:after="0" w:line="240" w:lineRule="auto"/>
        <w:ind w:firstLine="709"/>
        <w:jc w:val="both"/>
        <w:rPr>
          <w:rFonts w:ascii="Times New Roman" w:eastAsia="Times New Roman" w:hAnsi="Times New Roman" w:cs="Times New Roman"/>
          <w:sz w:val="28"/>
          <w:szCs w:val="28"/>
          <w:lang w:eastAsia="ru-RU"/>
        </w:rPr>
      </w:pPr>
      <w:r w:rsidRPr="00D958E1">
        <w:rPr>
          <w:rFonts w:ascii="Times New Roman" w:eastAsia="Times New Roman" w:hAnsi="Times New Roman" w:cs="Times New Roman"/>
          <w:sz w:val="28"/>
          <w:szCs w:val="28"/>
          <w:lang w:eastAsia="ru-RU"/>
        </w:rPr>
        <w:t>1. Утвердить административный регламент управления контроля городского хозяйства администрации муниципального образования город Новороссийск по предоставлению муниципальной услуги: «Предоставление разрешения на осуществление земляных работ» (прилагается).</w:t>
      </w:r>
    </w:p>
    <w:p w:rsidR="00C62F6A" w:rsidRPr="00D958E1" w:rsidRDefault="00C62F6A" w:rsidP="00C62F6A">
      <w:pPr>
        <w:spacing w:after="0" w:line="240" w:lineRule="auto"/>
        <w:ind w:firstLine="709"/>
        <w:jc w:val="both"/>
        <w:rPr>
          <w:rFonts w:ascii="Times New Roman" w:eastAsia="Times New Roman" w:hAnsi="Times New Roman" w:cs="Times New Roman"/>
          <w:sz w:val="28"/>
          <w:szCs w:val="28"/>
          <w:lang w:eastAsia="ru-RU"/>
        </w:rPr>
      </w:pPr>
      <w:r w:rsidRPr="00D958E1">
        <w:rPr>
          <w:rFonts w:ascii="Times New Roman" w:eastAsia="Times New Roman" w:hAnsi="Times New Roman" w:cs="Times New Roman"/>
          <w:sz w:val="28"/>
          <w:szCs w:val="28"/>
          <w:lang w:eastAsia="ru-RU"/>
        </w:rPr>
        <w:t>2. Признать утратившими силу:</w:t>
      </w:r>
    </w:p>
    <w:p w:rsidR="00C62F6A" w:rsidRPr="00D958E1" w:rsidRDefault="00C62F6A" w:rsidP="00C62F6A">
      <w:pPr>
        <w:spacing w:after="0" w:line="240" w:lineRule="auto"/>
        <w:ind w:firstLine="709"/>
        <w:jc w:val="both"/>
        <w:rPr>
          <w:rFonts w:ascii="Times New Roman" w:eastAsia="Times New Roman" w:hAnsi="Times New Roman" w:cs="Times New Roman"/>
          <w:sz w:val="28"/>
          <w:szCs w:val="28"/>
          <w:lang w:eastAsia="ru-RU"/>
        </w:rPr>
      </w:pPr>
      <w:r w:rsidRPr="00D958E1">
        <w:rPr>
          <w:rFonts w:ascii="Times New Roman" w:eastAsia="Times New Roman" w:hAnsi="Times New Roman" w:cs="Times New Roman"/>
          <w:sz w:val="28"/>
          <w:szCs w:val="28"/>
          <w:lang w:eastAsia="ru-RU"/>
        </w:rPr>
        <w:t>2.1. Постановление администрации муниципального образования город Новороссийск от 10 сентября 2012 года  № 5270 «Об утверждении административного регламента управления контроля городского хозяйства администрации муниципального образования город Новороссийск по предоставлению муниципальной услуги: «Выдача разрешения (ордера) на производство работ, связанных с разрытием территории общего пользования» и утрате силы постановления администрации муниципального образования город Новороссийск от 18 января 2011 года № 153»;</w:t>
      </w:r>
    </w:p>
    <w:p w:rsidR="00C62F6A" w:rsidRPr="00D958E1" w:rsidRDefault="00C62F6A" w:rsidP="00C62F6A">
      <w:pPr>
        <w:spacing w:after="0" w:line="240" w:lineRule="auto"/>
        <w:ind w:firstLine="709"/>
        <w:jc w:val="both"/>
        <w:rPr>
          <w:rFonts w:ascii="Times New Roman" w:eastAsia="Times New Roman" w:hAnsi="Times New Roman" w:cs="Times New Roman"/>
          <w:sz w:val="28"/>
          <w:szCs w:val="28"/>
        </w:rPr>
      </w:pPr>
      <w:r w:rsidRPr="00D958E1">
        <w:rPr>
          <w:rFonts w:ascii="Times New Roman" w:eastAsia="Times New Roman" w:hAnsi="Times New Roman" w:cs="Times New Roman"/>
          <w:sz w:val="28"/>
          <w:szCs w:val="28"/>
        </w:rPr>
        <w:t xml:space="preserve">2.2. Постановление Администрации муниципального образования город Новороссийск от 28 января 2014 г. № 573 «О внесении изменений в </w:t>
      </w:r>
      <w:r w:rsidRPr="00D958E1">
        <w:rPr>
          <w:rFonts w:ascii="Times New Roman" w:eastAsia="Times New Roman" w:hAnsi="Times New Roman" w:cs="Times New Roman"/>
          <w:sz w:val="28"/>
          <w:szCs w:val="28"/>
        </w:rPr>
        <w:lastRenderedPageBreak/>
        <w:t>постановление администрации муниципального образования город Новороссийск от 10 сентября 2012 года № 5270 «Об утверждении административного регламента управления контроля городского хозяйства администрации муниципального образования город Новороссийск по предоставлению муниципальной услуги: «Выдача разрешения (ордера) на производство работ, связанных с разрытием территории общего пользования» и утрате силы постановления администрации муниципального образования город Новороссийск от 18 января 2011 года № 153»;</w:t>
      </w:r>
    </w:p>
    <w:p w:rsidR="00C62F6A" w:rsidRPr="00D958E1" w:rsidRDefault="00C62F6A" w:rsidP="00C62F6A">
      <w:pPr>
        <w:spacing w:after="0" w:line="240" w:lineRule="auto"/>
        <w:ind w:firstLine="709"/>
        <w:jc w:val="both"/>
        <w:rPr>
          <w:rFonts w:ascii="Times New Roman" w:eastAsia="Times New Roman" w:hAnsi="Times New Roman" w:cs="Times New Roman"/>
          <w:sz w:val="28"/>
          <w:szCs w:val="28"/>
        </w:rPr>
      </w:pPr>
      <w:r w:rsidRPr="00D958E1">
        <w:rPr>
          <w:rFonts w:ascii="Times New Roman" w:eastAsia="Times New Roman" w:hAnsi="Times New Roman" w:cs="Times New Roman"/>
          <w:sz w:val="28"/>
          <w:szCs w:val="28"/>
        </w:rPr>
        <w:t>2.3. Постановление Администрации муниципального образования город Новороссийск от 17 июня 2016 года № 4960 «О внесении изменений в постановление администрации муниципального образования город Новороссийск от 10 сентября 2012 года № 5270 «Об Утверждении административного регламента управления контроля городского хозяйства администрации муниципального образования город Новороссийск по предоставлению муниципальной услуги: «Выдача разрешения (ордера) на производство работ, связанных с разрытием территории общего пользования» и утрате силы постановления администрации муниципального образования город Новороссийск от 18 января 2011 года № 153»;</w:t>
      </w:r>
    </w:p>
    <w:p w:rsidR="00C62F6A" w:rsidRPr="00D958E1" w:rsidRDefault="00C62F6A" w:rsidP="00C62F6A">
      <w:pPr>
        <w:spacing w:after="0" w:line="240" w:lineRule="auto"/>
        <w:ind w:firstLine="709"/>
        <w:jc w:val="both"/>
        <w:rPr>
          <w:rFonts w:ascii="Times New Roman" w:eastAsia="Times New Roman" w:hAnsi="Times New Roman" w:cs="Times New Roman"/>
          <w:sz w:val="28"/>
          <w:szCs w:val="28"/>
        </w:rPr>
      </w:pPr>
      <w:r w:rsidRPr="00D958E1">
        <w:rPr>
          <w:rFonts w:ascii="Times New Roman" w:eastAsia="Times New Roman" w:hAnsi="Times New Roman" w:cs="Times New Roman"/>
          <w:sz w:val="28"/>
          <w:szCs w:val="28"/>
        </w:rPr>
        <w:t>2.4. Постановление Администрации муниципального образования город Новороссийск Краснодарского края от 7 июля 2017 года № 5978 «О внесении изменений в постановление администрации муниципального образования город Новороссийск от 10 сентября 2012 года № 5270 «Об утверждении административного регламента управления контроля городского хозяйства администрации муниципального образования город Новороссийск по предоставлению муниципальной услуги: «Выдача разрешения (ордера) на производство работ, связанных с разрытием территории общего пользования» и утрате силы постановления администрации муниципального образования город Новороссийск от 18 января 2011 года № 153»;</w:t>
      </w:r>
    </w:p>
    <w:p w:rsidR="00C62F6A" w:rsidRPr="00D958E1" w:rsidRDefault="00C62F6A" w:rsidP="00C62F6A">
      <w:pPr>
        <w:spacing w:after="0" w:line="240" w:lineRule="auto"/>
        <w:ind w:firstLine="709"/>
        <w:jc w:val="both"/>
        <w:rPr>
          <w:rFonts w:ascii="Times New Roman" w:eastAsia="Times New Roman" w:hAnsi="Times New Roman" w:cs="Times New Roman"/>
          <w:sz w:val="28"/>
          <w:szCs w:val="28"/>
        </w:rPr>
      </w:pPr>
      <w:r w:rsidRPr="00D958E1">
        <w:rPr>
          <w:rFonts w:ascii="Times New Roman" w:eastAsia="Times New Roman" w:hAnsi="Times New Roman" w:cs="Times New Roman"/>
          <w:sz w:val="28"/>
          <w:szCs w:val="28"/>
        </w:rPr>
        <w:t>2.5. Постановление Администрации муниципального образования город Новороссийск Краснодарского края от 17 августа 2018 года № 3335 «О внесении изменений в постановление администрации муниципального образования город Новороссийск от 10 сентября 2012 года № 5270 «Об утверждении административного регламента управления контроля городского хозяйства администрации муниципального образования город Новороссийск по предоставлению муниципальной услуги: «Выдача разрешения (ордера) на производство работ, связанных с разрытием территории общего пользования" и утрате силы постановления администрации муниципального образования город Новороссийск от 18 января 2011 года № 153».</w:t>
      </w:r>
    </w:p>
    <w:p w:rsidR="00C62F6A" w:rsidRPr="00D958E1" w:rsidRDefault="00C62F6A" w:rsidP="00C62F6A">
      <w:pPr>
        <w:spacing w:after="0" w:line="240" w:lineRule="auto"/>
        <w:ind w:firstLine="709"/>
        <w:jc w:val="both"/>
        <w:rPr>
          <w:rFonts w:ascii="Times New Roman" w:eastAsia="Times New Roman" w:hAnsi="Times New Roman" w:cs="Times New Roman"/>
          <w:sz w:val="28"/>
          <w:szCs w:val="28"/>
        </w:rPr>
      </w:pPr>
      <w:r w:rsidRPr="00D958E1">
        <w:rPr>
          <w:rFonts w:ascii="Times New Roman" w:eastAsia="Times New Roman" w:hAnsi="Times New Roman" w:cs="Times New Roman"/>
          <w:sz w:val="28"/>
          <w:szCs w:val="28"/>
        </w:rPr>
        <w:t xml:space="preserve">2.6. Постановление Администрации муниципального образования город Новороссийск Краснодарского края от 4 сентября 2019 года № 4315 «О внесении изменений в постановление администрации муниципального образования город Новороссийск от 10 сентября 2012 года № 5270 «Об утверждении административного регламента управления контроля городского хозяйства администрации муниципального образования город Новороссийск по </w:t>
      </w:r>
      <w:r w:rsidRPr="00D958E1">
        <w:rPr>
          <w:rFonts w:ascii="Times New Roman" w:eastAsia="Times New Roman" w:hAnsi="Times New Roman" w:cs="Times New Roman"/>
          <w:sz w:val="28"/>
          <w:szCs w:val="28"/>
        </w:rPr>
        <w:lastRenderedPageBreak/>
        <w:t>предоставлению муниципальной услуги: «Выдача разрешения (ордера) на производство работ, связанных с разрытием территории общего пользования» и утрате силы постановления администрации муниципального образования город Новороссийск от 18 января 2011 года № 153».</w:t>
      </w:r>
    </w:p>
    <w:p w:rsidR="00C62F6A" w:rsidRPr="00D958E1" w:rsidRDefault="00C62F6A" w:rsidP="00C62F6A">
      <w:pPr>
        <w:spacing w:after="0" w:line="240" w:lineRule="auto"/>
        <w:ind w:firstLine="709"/>
        <w:jc w:val="both"/>
        <w:rPr>
          <w:rFonts w:ascii="Times New Roman" w:eastAsia="Times New Roman" w:hAnsi="Times New Roman" w:cs="Times New Roman"/>
          <w:sz w:val="28"/>
          <w:szCs w:val="28"/>
        </w:rPr>
      </w:pPr>
      <w:r w:rsidRPr="00D958E1">
        <w:rPr>
          <w:rFonts w:ascii="Times New Roman" w:eastAsia="Times New Roman" w:hAnsi="Times New Roman" w:cs="Times New Roman"/>
          <w:sz w:val="28"/>
          <w:szCs w:val="28"/>
        </w:rPr>
        <w:t>2.7. Постановление Администрации муниципального образования город Новороссийск Краснодарского края от 30 июня 2021 года № 3870 «О внесении изменений в постановление администрации муниципального образования город Новороссийск от 10 сентября 2012 года № 5270 «Об утверждении административного регламента управления контроля городского хозяйства администрации муниципального образования город Новороссийск по предоставлению муниципальной услуги: «Выдача разрешения (ордера) на производство работ, связанных с разрытием территории общего пользования» и утрате силы постановления администрации муниципального образования город Новороссийск от 18 января 2011 года № 153».</w:t>
      </w:r>
    </w:p>
    <w:p w:rsidR="00C62F6A" w:rsidRPr="00D958E1" w:rsidRDefault="00C62F6A" w:rsidP="00C62F6A">
      <w:pPr>
        <w:spacing w:after="0" w:line="240" w:lineRule="auto"/>
        <w:ind w:firstLine="709"/>
        <w:jc w:val="both"/>
        <w:rPr>
          <w:rFonts w:ascii="Times New Roman" w:eastAsia="Times New Roman" w:hAnsi="Times New Roman" w:cs="Times New Roman"/>
          <w:sz w:val="28"/>
          <w:szCs w:val="28"/>
          <w:lang w:eastAsia="ru-RU"/>
        </w:rPr>
      </w:pPr>
      <w:r w:rsidRPr="00D958E1">
        <w:rPr>
          <w:rFonts w:ascii="Times New Roman" w:eastAsia="Times New Roman" w:hAnsi="Times New Roman" w:cs="Times New Roman"/>
          <w:sz w:val="28"/>
          <w:szCs w:val="28"/>
        </w:rPr>
        <w:t xml:space="preserve">3. </w:t>
      </w:r>
      <w:r w:rsidRPr="00D958E1">
        <w:rPr>
          <w:rFonts w:ascii="Times New Roman" w:eastAsia="Times New Roman" w:hAnsi="Times New Roman" w:cs="Times New Roman"/>
          <w:sz w:val="28"/>
          <w:szCs w:val="28"/>
          <w:lang w:eastAsia="ru-RU"/>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w:t>
      </w:r>
      <w:r w:rsidRPr="00D958E1">
        <w:rPr>
          <w:rFonts w:ascii="Times New Roman" w:eastAsia="Times New Roman" w:hAnsi="Times New Roman" w:cs="Times New Roman"/>
          <w:sz w:val="24"/>
          <w:szCs w:val="24"/>
          <w:lang w:eastAsia="ru-RU"/>
        </w:rPr>
        <w:t xml:space="preserve"> </w:t>
      </w:r>
      <w:r w:rsidRPr="00D958E1">
        <w:rPr>
          <w:rFonts w:ascii="Times New Roman" w:eastAsia="Times New Roman" w:hAnsi="Times New Roman" w:cs="Times New Roman"/>
          <w:sz w:val="28"/>
          <w:szCs w:val="28"/>
          <w:lang w:eastAsia="ru-RU"/>
        </w:rPr>
        <w:t>и разместить на официальном сайте администрации муниципального образования город Новороссийск.</w:t>
      </w:r>
    </w:p>
    <w:p w:rsidR="00C62F6A" w:rsidRPr="00D958E1" w:rsidRDefault="00C62F6A" w:rsidP="00C62F6A">
      <w:pPr>
        <w:spacing w:after="0" w:line="240" w:lineRule="auto"/>
        <w:ind w:firstLine="709"/>
        <w:jc w:val="both"/>
        <w:rPr>
          <w:rFonts w:ascii="Times New Roman" w:eastAsia="Times New Roman" w:hAnsi="Times New Roman" w:cs="Times New Roman"/>
          <w:sz w:val="28"/>
          <w:szCs w:val="28"/>
          <w:lang w:eastAsia="ru-RU"/>
        </w:rPr>
      </w:pPr>
      <w:r w:rsidRPr="00D958E1">
        <w:rPr>
          <w:rFonts w:ascii="Times New Roman" w:eastAsia="Times New Roman" w:hAnsi="Times New Roman" w:cs="Times New Roman"/>
          <w:sz w:val="28"/>
          <w:szCs w:val="28"/>
          <w:lang w:eastAsia="ru-RU"/>
        </w:rPr>
        <w:t>4. Контроль за выполнением настоящего постановления возложить на заместителя главы муниципального образования Алферова Д.А.</w:t>
      </w:r>
    </w:p>
    <w:p w:rsidR="00C62F6A" w:rsidRPr="00D958E1" w:rsidRDefault="00C62F6A" w:rsidP="00C62F6A">
      <w:pPr>
        <w:spacing w:after="0" w:line="240" w:lineRule="auto"/>
        <w:ind w:firstLine="709"/>
        <w:jc w:val="both"/>
        <w:rPr>
          <w:rFonts w:ascii="Times New Roman" w:eastAsia="Times New Roman" w:hAnsi="Times New Roman" w:cs="Times New Roman"/>
          <w:sz w:val="28"/>
          <w:szCs w:val="28"/>
          <w:lang w:eastAsia="ru-RU"/>
        </w:rPr>
      </w:pPr>
      <w:r w:rsidRPr="00D958E1">
        <w:rPr>
          <w:rFonts w:ascii="Times New Roman" w:eastAsia="Times New Roman" w:hAnsi="Times New Roman" w:cs="Times New Roman"/>
          <w:sz w:val="28"/>
          <w:szCs w:val="28"/>
          <w:lang w:eastAsia="ru-RU"/>
        </w:rPr>
        <w:t>5. Настоящее постановление вступает в силу со дня его официального опубликования.</w:t>
      </w:r>
    </w:p>
    <w:p w:rsidR="00C62F6A" w:rsidRPr="00D958E1" w:rsidRDefault="00C62F6A" w:rsidP="00C62F6A">
      <w:pPr>
        <w:spacing w:after="0" w:line="240" w:lineRule="auto"/>
        <w:ind w:firstLine="709"/>
        <w:jc w:val="both"/>
        <w:rPr>
          <w:rFonts w:ascii="Times New Roman" w:eastAsia="Times New Roman" w:hAnsi="Times New Roman" w:cs="Times New Roman"/>
          <w:sz w:val="28"/>
          <w:szCs w:val="28"/>
          <w:lang w:eastAsia="ru-RU"/>
        </w:rPr>
      </w:pPr>
    </w:p>
    <w:p w:rsidR="00C62F6A" w:rsidRPr="00D958E1" w:rsidRDefault="00C62F6A" w:rsidP="00C62F6A">
      <w:pPr>
        <w:spacing w:after="0" w:line="240" w:lineRule="auto"/>
        <w:ind w:firstLine="709"/>
        <w:jc w:val="both"/>
        <w:rPr>
          <w:rFonts w:ascii="Times New Roman" w:eastAsia="Times New Roman" w:hAnsi="Times New Roman" w:cs="Times New Roman"/>
          <w:sz w:val="28"/>
          <w:szCs w:val="28"/>
          <w:lang w:eastAsia="ru-RU"/>
        </w:rPr>
      </w:pPr>
    </w:p>
    <w:p w:rsidR="00C62F6A" w:rsidRPr="00D958E1" w:rsidRDefault="00C62F6A" w:rsidP="00C62F6A">
      <w:pPr>
        <w:spacing w:after="0" w:line="240" w:lineRule="auto"/>
        <w:ind w:firstLine="709"/>
        <w:jc w:val="both"/>
        <w:rPr>
          <w:rFonts w:ascii="Times New Roman" w:eastAsia="Times New Roman" w:hAnsi="Times New Roman" w:cs="Times New Roman"/>
          <w:sz w:val="28"/>
          <w:szCs w:val="28"/>
          <w:lang w:eastAsia="ru-RU"/>
        </w:rPr>
      </w:pPr>
    </w:p>
    <w:p w:rsidR="00C62F6A" w:rsidRPr="00D958E1" w:rsidRDefault="00C62F6A" w:rsidP="00C62F6A">
      <w:pPr>
        <w:spacing w:after="0" w:line="240" w:lineRule="auto"/>
        <w:jc w:val="both"/>
        <w:rPr>
          <w:rFonts w:ascii="Times New Roman" w:eastAsia="Times New Roman" w:hAnsi="Times New Roman" w:cs="Times New Roman"/>
          <w:sz w:val="28"/>
          <w:szCs w:val="28"/>
          <w:lang w:eastAsia="ru-RU"/>
        </w:rPr>
      </w:pPr>
      <w:r w:rsidRPr="00D958E1">
        <w:rPr>
          <w:rFonts w:ascii="Times New Roman" w:eastAsia="Times New Roman" w:hAnsi="Times New Roman" w:cs="Times New Roman"/>
          <w:sz w:val="28"/>
          <w:szCs w:val="28"/>
          <w:lang w:eastAsia="ru-RU"/>
        </w:rPr>
        <w:t xml:space="preserve">Глава  </w:t>
      </w:r>
    </w:p>
    <w:p w:rsidR="00C62F6A" w:rsidRDefault="00C62F6A" w:rsidP="00C62F6A">
      <w:pPr>
        <w:rPr>
          <w:rFonts w:ascii="Times New Roman" w:hAnsi="Times New Roman" w:cs="Times New Roman"/>
          <w:sz w:val="28"/>
          <w:szCs w:val="28"/>
        </w:rPr>
      </w:pPr>
      <w:r w:rsidRPr="00D958E1">
        <w:rPr>
          <w:rFonts w:ascii="Times New Roman" w:eastAsia="Times New Roman" w:hAnsi="Times New Roman" w:cs="Times New Roman"/>
          <w:sz w:val="28"/>
          <w:szCs w:val="28"/>
          <w:lang w:eastAsia="ru-RU"/>
        </w:rPr>
        <w:t xml:space="preserve">муниципального образования                                               </w:t>
      </w:r>
      <w:r>
        <w:rPr>
          <w:rFonts w:ascii="Times New Roman" w:eastAsia="Times New Roman" w:hAnsi="Times New Roman" w:cs="Times New Roman"/>
          <w:sz w:val="28"/>
          <w:szCs w:val="28"/>
          <w:lang w:eastAsia="ru-RU"/>
        </w:rPr>
        <w:t xml:space="preserve">    </w:t>
      </w:r>
      <w:r w:rsidRPr="00D958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А.В. Кравченко</w:t>
      </w:r>
    </w:p>
    <w:p w:rsidR="00C62F6A" w:rsidRDefault="00C62F6A" w:rsidP="00C62F6A">
      <w:pPr>
        <w:rPr>
          <w:rFonts w:ascii="Times New Roman" w:hAnsi="Times New Roman" w:cs="Times New Roman"/>
          <w:sz w:val="28"/>
          <w:szCs w:val="28"/>
        </w:rPr>
      </w:pPr>
    </w:p>
    <w:p w:rsidR="00C62F6A" w:rsidRDefault="00C62F6A" w:rsidP="00C62F6A">
      <w:pPr>
        <w:rPr>
          <w:rFonts w:ascii="Times New Roman" w:hAnsi="Times New Roman" w:cs="Times New Roman"/>
          <w:sz w:val="28"/>
          <w:szCs w:val="28"/>
        </w:rPr>
      </w:pPr>
    </w:p>
    <w:p w:rsidR="00C162CC" w:rsidRPr="00C162CC" w:rsidRDefault="00C162CC" w:rsidP="00C62F6A">
      <w:pPr>
        <w:widowControl w:val="0"/>
        <w:autoSpaceDE w:val="0"/>
        <w:autoSpaceDN w:val="0"/>
        <w:spacing w:after="0" w:line="240" w:lineRule="auto"/>
        <w:rPr>
          <w:rFonts w:ascii="Times New Roman" w:eastAsia="Times New Roman" w:hAnsi="Times New Roman" w:cs="Times New Roman"/>
          <w:sz w:val="28"/>
          <w:szCs w:val="28"/>
          <w:lang w:eastAsia="ru-RU"/>
        </w:rPr>
      </w:pPr>
      <w:bookmarkStart w:id="0" w:name="_GoBack"/>
      <w:bookmarkEnd w:id="0"/>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 w:name="P37"/>
      <w:bookmarkEnd w:id="1"/>
      <w:r w:rsidRPr="00C162CC">
        <w:rPr>
          <w:rFonts w:ascii="Times New Roman CYR" w:eastAsia="Times New Roman" w:hAnsi="Times New Roman CYR" w:cs="Times New Roman CYR"/>
          <w:bCs/>
          <w:color w:val="26282F"/>
          <w:sz w:val="28"/>
          <w:szCs w:val="28"/>
          <w:lang w:eastAsia="ru-RU"/>
        </w:rPr>
        <w:t>АДМИНИСТРАТИВНЫЙ РЕГЛАМЕНТ</w:t>
      </w:r>
      <w:r w:rsidRPr="00C162CC">
        <w:rPr>
          <w:rFonts w:ascii="Times New Roman CYR" w:eastAsia="Times New Roman" w:hAnsi="Times New Roman CYR" w:cs="Times New Roman CYR"/>
          <w:bCs/>
          <w:color w:val="26282F"/>
          <w:sz w:val="28"/>
          <w:szCs w:val="28"/>
          <w:lang w:eastAsia="ru-RU"/>
        </w:rPr>
        <w:br/>
        <w:t>управления контроля городского хозяйства администрации муниципального</w:t>
      </w:r>
      <w:r w:rsidRPr="00C162CC">
        <w:rPr>
          <w:rFonts w:ascii="Times New Roman CYR" w:eastAsia="Times New Roman" w:hAnsi="Times New Roman CYR" w:cs="Times New Roman CYR"/>
          <w:bCs/>
          <w:color w:val="26282F"/>
          <w:sz w:val="28"/>
          <w:szCs w:val="28"/>
          <w:lang w:eastAsia="ru-RU"/>
        </w:rPr>
        <w:br/>
        <w:t>образования город Новороссийск по предоставлению муниципальной услуги: «Предоставление разрешения на осуществление земляных работ»</w:t>
      </w:r>
      <w:r w:rsidRPr="00C162CC">
        <w:rPr>
          <w:rFonts w:ascii="Times New Roman" w:eastAsia="Times New Roman" w:hAnsi="Times New Roman" w:cs="Times New Roman"/>
          <w:sz w:val="28"/>
          <w:szCs w:val="28"/>
          <w:lang w:eastAsia="ru-RU"/>
        </w:rPr>
        <w:t xml:space="preserve"> </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1. Общие положения</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numPr>
          <w:ilvl w:val="1"/>
          <w:numId w:val="4"/>
        </w:numPr>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lastRenderedPageBreak/>
        <w:t>Предмет регулирования административного регламента</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1.1.1. Административный регламент по предоставлению услуги </w:t>
      </w:r>
      <w:r w:rsidRPr="00C162CC">
        <w:rPr>
          <w:rFonts w:ascii="Times New Roman CYR" w:eastAsia="Times New Roman" w:hAnsi="Times New Roman CYR" w:cs="Times New Roman CYR"/>
          <w:sz w:val="28"/>
          <w:szCs w:val="28"/>
          <w:lang w:eastAsia="ru-RU"/>
        </w:rPr>
        <w:t xml:space="preserve">«Предоставление разрешения </w:t>
      </w:r>
      <w:r w:rsidRPr="00C162CC">
        <w:rPr>
          <w:rFonts w:ascii="Times New Roman CYR" w:eastAsia="Times New Roman" w:hAnsi="Times New Roman CYR" w:cs="Times New Roman CYR"/>
          <w:bCs/>
          <w:color w:val="26282F"/>
          <w:sz w:val="28"/>
          <w:szCs w:val="28"/>
          <w:lang w:eastAsia="ru-RU"/>
        </w:rPr>
        <w:t>на осуществление земляных работ»</w:t>
      </w:r>
      <w:r w:rsidRPr="00C162CC">
        <w:rPr>
          <w:rFonts w:ascii="Times New Roman" w:eastAsia="Times New Roman" w:hAnsi="Times New Roman" w:cs="Times New Roman"/>
          <w:sz w:val="28"/>
          <w:szCs w:val="28"/>
          <w:lang w:eastAsia="ru-RU"/>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w:t>
      </w:r>
      <w:r w:rsidRPr="00C162CC">
        <w:rPr>
          <w:rFonts w:ascii="Times New Roman CYR" w:eastAsia="Times New Roman" w:hAnsi="Times New Roman CYR" w:cs="Times New Roman CYR"/>
          <w:sz w:val="28"/>
          <w:szCs w:val="28"/>
          <w:lang w:eastAsia="ru-RU"/>
        </w:rPr>
        <w:t xml:space="preserve">«Предоставление разрешения </w:t>
      </w:r>
      <w:r w:rsidRPr="00C162CC">
        <w:rPr>
          <w:rFonts w:ascii="Times New Roman CYR" w:eastAsia="Times New Roman" w:hAnsi="Times New Roman CYR" w:cs="Times New Roman CYR"/>
          <w:bCs/>
          <w:color w:val="26282F"/>
          <w:sz w:val="28"/>
          <w:szCs w:val="28"/>
          <w:lang w:eastAsia="ru-RU"/>
        </w:rPr>
        <w:t>на осуществление земляных работ»</w:t>
      </w:r>
      <w:r w:rsidRPr="00C162CC">
        <w:rPr>
          <w:rFonts w:ascii="Times New Roman" w:eastAsia="Times New Roman" w:hAnsi="Times New Roman" w:cs="Times New Roman"/>
          <w:sz w:val="28"/>
          <w:szCs w:val="28"/>
          <w:lang w:eastAsia="ru-RU"/>
        </w:rPr>
        <w:t xml:space="preserve"> (далее - муниципальная услуга), определяет последовательность и сроки действий (административные процедуры) должностных лиц при осуществлении полномочий по предоставлению услуги по выдаче разрешения на производство земляных работ, связанных с разрытием территории общего пользования муниципального образования город Новороссийск.</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numPr>
          <w:ilvl w:val="1"/>
          <w:numId w:val="4"/>
        </w:numPr>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Круг заявителей</w:t>
      </w:r>
    </w:p>
    <w:p w:rsidR="00C162CC" w:rsidRPr="00C162CC" w:rsidRDefault="00C162CC" w:rsidP="00C162C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162CC" w:rsidRPr="00C162CC" w:rsidRDefault="00C162CC" w:rsidP="00C162CC">
      <w:pPr>
        <w:widowControl w:val="0"/>
        <w:numPr>
          <w:ilvl w:val="2"/>
          <w:numId w:val="4"/>
        </w:numPr>
        <w:autoSpaceDE w:val="0"/>
        <w:autoSpaceDN w:val="0"/>
        <w:spacing w:after="0" w:line="240" w:lineRule="auto"/>
        <w:ind w:left="0" w:firstLine="708"/>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 Заявителями на получение муниципальной услуги (далее - заявители) являются организации, имеющие допуск к выполнению соответствующих работ.</w:t>
      </w:r>
    </w:p>
    <w:p w:rsidR="00C162CC" w:rsidRPr="00C162CC" w:rsidRDefault="00C162CC" w:rsidP="00C162CC">
      <w:pPr>
        <w:widowControl w:val="0"/>
        <w:numPr>
          <w:ilvl w:val="2"/>
          <w:numId w:val="4"/>
        </w:numPr>
        <w:autoSpaceDE w:val="0"/>
        <w:autoSpaceDN w:val="0"/>
        <w:spacing w:after="0" w:line="240" w:lineRule="auto"/>
        <w:ind w:left="0" w:firstLine="708"/>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C162CC" w:rsidRPr="00C162CC" w:rsidRDefault="00C162CC" w:rsidP="00C162CC">
      <w:pPr>
        <w:widowControl w:val="0"/>
        <w:numPr>
          <w:ilvl w:val="1"/>
          <w:numId w:val="4"/>
        </w:numPr>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Требования к порядку информирования о предоставлении</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муниципальной услуги</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1.3.1. Муниципальная услуга предоставляется по запросу заявителя в письменной или электронной форме.</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1.3.2. Организационное обеспечение предоставления муниципальной услуги осуществляется администрацией муниципального образования город Новороссийск в лице Управления контроля городского хозяйства администрации муниципального образования город Новороссийск (далее - уполномоченный орган) и филиале ГАУ КК «Многофункциональный центр предоставления государственных и муниципальных услуг Краснодарского края» (далее - МФЦ).</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1.3.3. Информирование о предоставлении муниципальной услуги осуществляется:</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1.3.3.1. В МФЦ: при личном обращении в устной форме, посредством Интернет-сайтов: https://e-mfc.ru, «O</w:t>
      </w:r>
      <w:r w:rsidRPr="00C162CC">
        <w:rPr>
          <w:rFonts w:ascii="Times New Roman" w:eastAsia="Times New Roman" w:hAnsi="Times New Roman" w:cs="Times New Roman"/>
          <w:sz w:val="28"/>
          <w:szCs w:val="28"/>
          <w:lang w:val="en-US" w:eastAsia="ru-RU"/>
        </w:rPr>
        <w:t>n</w:t>
      </w:r>
      <w:proofErr w:type="spellStart"/>
      <w:r w:rsidRPr="00C162CC">
        <w:rPr>
          <w:rFonts w:ascii="Times New Roman" w:eastAsia="Times New Roman" w:hAnsi="Times New Roman" w:cs="Times New Roman"/>
          <w:sz w:val="28"/>
          <w:szCs w:val="28"/>
          <w:lang w:eastAsia="ru-RU"/>
        </w:rPr>
        <w:t>line</w:t>
      </w:r>
      <w:proofErr w:type="spellEnd"/>
      <w:r w:rsidRPr="00C162CC">
        <w:rPr>
          <w:rFonts w:ascii="Times New Roman" w:eastAsia="Times New Roman" w:hAnsi="Times New Roman" w:cs="Times New Roman"/>
          <w:sz w:val="28"/>
          <w:szCs w:val="28"/>
          <w:lang w:eastAsia="ru-RU"/>
        </w:rPr>
        <w:t>-консультант», «Электронный консультант», «Виртуальная приемная», «Единый портал государственных и муниципальных услуг» (http://www.gosuslugi.ru), «Региональный портал государственный и муниципальных услуг» (www.pgu.krasnodar.ru), посредством обращения в письменной форме.</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lastRenderedPageBreak/>
        <w:t>1.3.3.2. В уполномоченном органе: в устной форме при личном обращении; с использованием телефонной связи; по письменным обращениям.</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1.3.3.3. Посредством размещения информации на официальном интернет-портале администрации муниципального образования город Новороссийск, адрес официального сайта http://www.admnvrsk.ru.</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1.3.3.4.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(http://www.gosuslugi.ru) (далее - Единый портал государственных и муниципальных услуг (функций) и на Портале государственных и муниципальных услуг Краснодарского края (www.pgu.krasnodar.ru) (далее - Региональный портал).</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1.3.3.5. Посредством размещения информационных стендов и иных источников информирования в МФЦ и уполномоченном органе.</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1.3.3.6. Посредством телефонной связи центрального отдела МФЦ.</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1.3.3.7. Консультирование по вопросам предоставления муниципальной услуги осуществляется бесплатно.</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 w:name="P84"/>
      <w:bookmarkEnd w:id="2"/>
      <w:r w:rsidRPr="00C162CC">
        <w:rPr>
          <w:rFonts w:ascii="Times New Roman" w:eastAsia="Times New Roman" w:hAnsi="Times New Roman" w:cs="Times New Roman"/>
          <w:sz w:val="28"/>
          <w:szCs w:val="28"/>
          <w:lang w:eastAsia="ru-RU"/>
        </w:rPr>
        <w:t xml:space="preserve">1.3.4. Информационные стенды и иные источники информирования, размещенные в МФЦ и уполномоченном органе, должны содержать: режим работы, адреса МФЦ, уполномоченного органа; адрес официального интернет-портала администрации муниципального образования город Новороссийск, адрес электронной почты уполномоченного органа; почтовые адреса, телефоны, фамилии руководителей МФЦ и уполномоченного органа; порядок получения консультаций о предоставлении муниципальной услуги; порядок и сроки предоставления муниципальной услуги; образцы заявлений о предоставлении муниципальной услуги и образцы заполнения таких заявлений; перечень документов, необходимых для предоставления муниципальной услуги; основания для отказа в приеме документов о предоставлении муниципальной услуги, в предоставлении муниципальной услуги; досудебный (внесудебный) порядок обжалования решений и действий (бездействия) уполномоченного </w:t>
      </w:r>
      <w:r w:rsidRPr="00C162CC">
        <w:rPr>
          <w:rFonts w:ascii="Times New Roman" w:eastAsia="Times New Roman" w:hAnsi="Times New Roman" w:cs="Times New Roman"/>
          <w:sz w:val="28"/>
          <w:szCs w:val="28"/>
          <w:lang w:eastAsia="ru-RU"/>
        </w:rPr>
        <w:lastRenderedPageBreak/>
        <w:t>органа, а также должностных лиц и муниципальных служащих; иную информацию, необходимую для получения муниципальной услуги.</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Такая же информация размещается на официальном интернет-портале администрации муниципального образования город Новороссийск и на сайтах МФЦ.</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1.3.5. Информация о местонахождении и графике работы, справочных телефонах уполномоченного органа и МФЦ:</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1.3.5.1. Уполномоченный орган расположен по адресу: 353905, Краснодарский край, г. Новороссийск, пр. Ленина, д. 2, телефон 8 (8617) 71-22-16, электронный адрес: </w:t>
      </w:r>
      <w:proofErr w:type="spellStart"/>
      <w:r w:rsidRPr="00C162CC">
        <w:rPr>
          <w:rFonts w:ascii="Times New Roman" w:eastAsia="Times New Roman" w:hAnsi="Times New Roman" w:cs="Times New Roman"/>
          <w:sz w:val="28"/>
          <w:szCs w:val="28"/>
          <w:lang w:val="en-US" w:eastAsia="ru-RU"/>
        </w:rPr>
        <w:t>controlnvrsk</w:t>
      </w:r>
      <w:proofErr w:type="spellEnd"/>
      <w:r w:rsidRPr="00C162CC">
        <w:rPr>
          <w:rFonts w:ascii="Times New Roman" w:eastAsia="Times New Roman" w:hAnsi="Times New Roman" w:cs="Times New Roman"/>
          <w:sz w:val="28"/>
          <w:szCs w:val="28"/>
          <w:lang w:eastAsia="ru-RU"/>
        </w:rPr>
        <w:t>@</w:t>
      </w:r>
      <w:r w:rsidRPr="00C162CC">
        <w:rPr>
          <w:rFonts w:ascii="Times New Roman" w:eastAsia="Times New Roman" w:hAnsi="Times New Roman" w:cs="Times New Roman"/>
          <w:sz w:val="28"/>
          <w:szCs w:val="28"/>
          <w:lang w:val="en-US" w:eastAsia="ru-RU"/>
        </w:rPr>
        <w:t>mail</w:t>
      </w:r>
      <w:r w:rsidRPr="00C162CC">
        <w:rPr>
          <w:rFonts w:ascii="Times New Roman" w:eastAsia="Times New Roman" w:hAnsi="Times New Roman" w:cs="Times New Roman"/>
          <w:sz w:val="28"/>
          <w:szCs w:val="28"/>
          <w:lang w:eastAsia="ru-RU"/>
        </w:rPr>
        <w:t>.</w:t>
      </w:r>
      <w:proofErr w:type="spellStart"/>
      <w:r w:rsidRPr="00C162CC">
        <w:rPr>
          <w:rFonts w:ascii="Times New Roman" w:eastAsia="Times New Roman" w:hAnsi="Times New Roman" w:cs="Times New Roman"/>
          <w:sz w:val="28"/>
          <w:szCs w:val="28"/>
          <w:lang w:val="en-US" w:eastAsia="ru-RU"/>
        </w:rPr>
        <w:t>ru</w:t>
      </w:r>
      <w:proofErr w:type="spellEnd"/>
      <w:r w:rsidRPr="00C162CC">
        <w:rPr>
          <w:rFonts w:ascii="Times New Roman" w:eastAsia="Times New Roman" w:hAnsi="Times New Roman" w:cs="Times New Roman"/>
          <w:sz w:val="28"/>
          <w:szCs w:val="28"/>
          <w:lang w:eastAsia="ru-RU"/>
        </w:rPr>
        <w:t>.</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График работы уполномоченного органа: понедельник - пятница с 09.00 до 18.00, перерыв с 13.00 до 14.00, суббота и воскресенье - выходной.</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1.3.5.2.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http://e-mfc.ru.</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1.3.6. 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1.3.7.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 Стандарт предоставления муниципальной услуги</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2.1. Наименование муниципальной услуги</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2.1.1. Наименование муниципальной услуги - муниципальная услуга «</w:t>
      </w:r>
      <w:r w:rsidRPr="00C162CC">
        <w:rPr>
          <w:rFonts w:ascii="Times New Roman" w:eastAsia="Calibri" w:hAnsi="Times New Roman" w:cs="Times New Roman"/>
          <w:sz w:val="28"/>
          <w:szCs w:val="28"/>
        </w:rPr>
        <w:t>Предоставление разрешения на осуществление земляных работ</w:t>
      </w:r>
      <w:r w:rsidRPr="00C162CC">
        <w:rPr>
          <w:rFonts w:ascii="Times New Roman" w:eastAsia="Times New Roman" w:hAnsi="Times New Roman" w:cs="Times New Roman"/>
          <w:sz w:val="28"/>
          <w:szCs w:val="28"/>
          <w:lang w:eastAsia="ru-RU"/>
        </w:rPr>
        <w:t>».</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2.2. Наименование органа местного самоуправления,</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предоставляющего муниципальную услугу</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2.2.1. Предоставление муниципальной услуги осуществляется администрацией муниципального образования город Новороссийск в лице уполномоченного органа – управления контроля городского хозяйства.</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2.2.2. В предоставлении муниципальной услуги могут принимать участие администрация муниципального образования город Новороссийск, уполномоченный орган, МФЦ.</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2.3. Результат предоставления муниципальной услуги</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2.3.1. Результатом предоставление муниципальной услуги является выдача разрешения на осуществление земляных работ либо выдача заявителю мотивированного письменного отказа в предоставлении муниципальной услуги.</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2.3.2. В разрешении на производство земляных работ указываются следующие реквизиты:</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наименование,</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номер и дата выдачи разрешения,</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адрес места проведения земляных работ,</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наименование вида земляных работ,</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должностные лица, ответственные за производство земляных работ, и реквизиты приказа об их назначении,</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 должностные лица организации, осуществляющей функции технического надзора </w:t>
      </w:r>
      <w:r w:rsidRPr="00C162CC">
        <w:rPr>
          <w:rFonts w:ascii="Times New Roman CYR" w:eastAsia="Times New Roman" w:hAnsi="Times New Roman CYR" w:cs="Times New Roman CYR"/>
          <w:sz w:val="28"/>
          <w:szCs w:val="28"/>
          <w:lang w:eastAsia="ru-RU"/>
        </w:rPr>
        <w:t>процесса производства земляных работ, в том числе восстановительных работ нарушенного благоустройства</w:t>
      </w:r>
      <w:r w:rsidRPr="00C162CC">
        <w:rPr>
          <w:rFonts w:ascii="Times New Roman" w:eastAsia="Times New Roman" w:hAnsi="Times New Roman" w:cs="Times New Roman"/>
          <w:sz w:val="28"/>
          <w:szCs w:val="28"/>
          <w:lang w:eastAsia="ru-RU"/>
        </w:rPr>
        <w:t>, и реквизиты приказа об их назначении,</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требования к проведению земляных работ,</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сроки проведения работ,</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срок восстановления нарушенного благоустройства,</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подпись должностного лица уполномоченного органа.</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2.3.3. В отказе на предоставление муниципальной услуги указываются следующие реквизиты:</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наименование,</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номер и дата выдачи отказа,</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адрес места проведения земляных работ,</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наименование вида земляных работ,</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обстоятельства, послужившие основанием для отказа в предоставлении муниципальной услуги,</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разъяснения о праве повторного обращения в случае устранения обстоятельств, послуживших основанием для отказа в предоставлении муниципальной услуги.</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подпись должностного лица уполномоченного органа.</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2.3.4.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2.3.5. 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уполномоченный орган.</w:t>
      </w:r>
    </w:p>
    <w:p w:rsidR="00C162CC" w:rsidRPr="00C162CC" w:rsidRDefault="00C162CC" w:rsidP="00C162C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2.4. Срок предоставления муниципальной услуги</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lastRenderedPageBreak/>
        <w:t>2.4.1. Срок предоставления муниципальной услуги (получения итоговых документов) не должен превышать 7 (семь) рабочих дней, а</w:t>
      </w:r>
      <w:r w:rsidRPr="00C162CC">
        <w:rPr>
          <w:rFonts w:ascii="Times New Roman" w:eastAsia="Calibri" w:hAnsi="Times New Roman" w:cs="Times New Roman"/>
          <w:sz w:val="28"/>
          <w:szCs w:val="28"/>
        </w:rPr>
        <w:t xml:space="preserve"> </w:t>
      </w:r>
      <w:r w:rsidRPr="00C162CC">
        <w:rPr>
          <w:rFonts w:ascii="Times New Roman" w:eastAsia="Times New Roman" w:hAnsi="Times New Roman" w:cs="Times New Roman"/>
          <w:sz w:val="28"/>
          <w:szCs w:val="28"/>
          <w:lang w:eastAsia="ru-RU"/>
        </w:rPr>
        <w:t>в случае производства земляных работ по ликвидации аварии – 3 (трех) суток со дня регистрации заявления и прилагаемых документов.</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2.4.2.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2.5. Правовые основания для предоставления</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муниципальной услуги</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2.5.1. Предоставление муниципальной услуги осуществляется в соответствии с:</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2.5.1.1. Федеральным </w:t>
      </w:r>
      <w:hyperlink r:id="rId7" w:history="1">
        <w:r w:rsidRPr="00C162CC">
          <w:rPr>
            <w:rFonts w:ascii="Times New Roman" w:eastAsia="Times New Roman" w:hAnsi="Times New Roman" w:cs="Times New Roman"/>
            <w:sz w:val="28"/>
            <w:szCs w:val="28"/>
            <w:lang w:eastAsia="ru-RU"/>
          </w:rPr>
          <w:t>законом</w:t>
        </w:r>
      </w:hyperlink>
      <w:r w:rsidRPr="00C162CC">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2.5.1.2. Федеральным </w:t>
      </w:r>
      <w:hyperlink r:id="rId8" w:history="1">
        <w:r w:rsidRPr="00C162CC">
          <w:rPr>
            <w:rFonts w:ascii="Times New Roman" w:eastAsia="Times New Roman" w:hAnsi="Times New Roman" w:cs="Times New Roman"/>
            <w:sz w:val="28"/>
            <w:szCs w:val="28"/>
            <w:lang w:eastAsia="ru-RU"/>
          </w:rPr>
          <w:t>законом</w:t>
        </w:r>
      </w:hyperlink>
      <w:r w:rsidRPr="00C162CC">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2.5.1.3. Федеральным законом от 27 июля 2006 года № 152-ФЗ «О персональных данных»;</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2.5.1.4. </w:t>
      </w:r>
      <w:r w:rsidRPr="00C162CC">
        <w:rPr>
          <w:rFonts w:ascii="Times New Roman" w:eastAsia="Calibri" w:hAnsi="Times New Roman" w:cs="Times New Roman"/>
          <w:sz w:val="28"/>
          <w:szCs w:val="28"/>
        </w:rPr>
        <w:t>Решением городской Думы муниципального образования город Новороссийск от 26 сентября 2017 года № 228 «Об утверждении Положения о правилах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2.5.1.5. Постановление администрации муниципального образования город Новороссийск от 19 сентября 2013 года № 6687 «Об утверждении Правил производства земляных работ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w:t>
      </w:r>
    </w:p>
    <w:p w:rsidR="00C162CC" w:rsidRPr="00C162CC" w:rsidRDefault="00C162CC" w:rsidP="00C162CC">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p>
    <w:p w:rsidR="00C162CC" w:rsidRPr="00C162CC" w:rsidRDefault="00C162CC" w:rsidP="00C162C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3" w:name="P134"/>
      <w:bookmarkEnd w:id="3"/>
      <w:r w:rsidRPr="00C162CC">
        <w:rPr>
          <w:rFonts w:ascii="Times New Roman" w:eastAsia="Times New Roman" w:hAnsi="Times New Roman" w:cs="Times New Roman"/>
          <w:sz w:val="28"/>
          <w:szCs w:val="28"/>
          <w:lang w:eastAsia="ru-RU"/>
        </w:rPr>
        <w:t>2.6. Исчерпывающий перечень документов, необходимых</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в соответствии с нормативными правовыми актами</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для предоставления муниципальной услуги и услуг, которые</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являются необходимыми и обязательными для предоставления</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муниципальной услуги, подлежащих представлению заявителем,</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способы их получения заявителем, в том числе в электронной</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форме, порядок их представления</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2.6.1. </w:t>
      </w:r>
      <w:r w:rsidRPr="00C162CC">
        <w:rPr>
          <w:rFonts w:ascii="Times New Roman CYR" w:eastAsia="Times New Roman" w:hAnsi="Times New Roman CYR" w:cs="Times New Roman CYR"/>
          <w:sz w:val="28"/>
          <w:szCs w:val="28"/>
          <w:lang w:eastAsia="ru-RU"/>
        </w:rPr>
        <w:t xml:space="preserve">Перечень документов, необходимых для получения муниципальной </w:t>
      </w:r>
      <w:r w:rsidRPr="00C162CC">
        <w:rPr>
          <w:rFonts w:ascii="Times New Roman" w:eastAsia="Times New Roman" w:hAnsi="Times New Roman" w:cs="Times New Roman"/>
          <w:sz w:val="28"/>
          <w:szCs w:val="28"/>
          <w:lang w:eastAsia="ru-RU"/>
        </w:rPr>
        <w:t>услуги «Предоставление разрешения на осуществление земляных работ» при плановом производстве земляных работ:</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заявление о предоставлении разрешения на осуществление земляных работ (Приложение № 1 к настоящему Административному регламенту);</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 график производства работ с указанием сроков восстановления </w:t>
      </w:r>
      <w:r w:rsidRPr="00C162CC">
        <w:rPr>
          <w:rFonts w:ascii="Times New Roman" w:eastAsia="Times New Roman" w:hAnsi="Times New Roman" w:cs="Times New Roman"/>
          <w:sz w:val="28"/>
          <w:szCs w:val="28"/>
          <w:lang w:eastAsia="ru-RU"/>
        </w:rPr>
        <w:lastRenderedPageBreak/>
        <w:t>нарушенного благоустройства;</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 технические условия (техническое задание); </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4" w:name="sub_2714"/>
      <w:r w:rsidRPr="00C162CC">
        <w:rPr>
          <w:rFonts w:ascii="Times New Roman" w:eastAsia="Times New Roman" w:hAnsi="Times New Roman" w:cs="Times New Roman"/>
          <w:sz w:val="28"/>
          <w:szCs w:val="28"/>
          <w:lang w:eastAsia="ru-RU"/>
        </w:rPr>
        <w:t>- проектная документация, согласованная с организациями, ответственными за эксплуатацию инженерных коммуникаций, находящихся в границах зоны производства земляных работ;</w:t>
      </w:r>
    </w:p>
    <w:bookmarkEnd w:id="4"/>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техническая схема (Приложение № 2 к Административному регламенту);</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приказ о назначении лица, ответственного за производство земляных работ;</w:t>
      </w:r>
    </w:p>
    <w:p w:rsidR="00C162CC" w:rsidRPr="00C162CC" w:rsidRDefault="00C162CC" w:rsidP="00C162C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C162CC">
        <w:rPr>
          <w:rFonts w:ascii="Times New Roman CYR" w:eastAsia="Times New Roman" w:hAnsi="Times New Roman CYR" w:cs="Times New Roman CYR"/>
          <w:sz w:val="28"/>
          <w:szCs w:val="28"/>
          <w:lang w:eastAsia="ru-RU"/>
        </w:rPr>
        <w:t>- копия договора на вывоз и утилизацию строительных отходов (оплата договора возможна после выполнения работ);</w:t>
      </w:r>
    </w:p>
    <w:p w:rsidR="00C162CC" w:rsidRPr="00C162CC" w:rsidRDefault="00C162CC" w:rsidP="00C162C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C162CC">
        <w:rPr>
          <w:rFonts w:ascii="Times New Roman CYR" w:eastAsia="Times New Roman" w:hAnsi="Times New Roman CYR" w:cs="Times New Roman CYR"/>
          <w:sz w:val="28"/>
          <w:szCs w:val="28"/>
          <w:lang w:eastAsia="ru-RU"/>
        </w:rPr>
        <w:t>- копия договора на осуществление подрядных работ между заказчиком и подрядчиком в случае выполнения работ подрядной организацией;</w:t>
      </w:r>
    </w:p>
    <w:p w:rsidR="00C162CC" w:rsidRPr="00C162CC" w:rsidRDefault="00C162CC" w:rsidP="00C162C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C162CC">
        <w:rPr>
          <w:rFonts w:ascii="Times New Roman CYR" w:eastAsia="Times New Roman" w:hAnsi="Times New Roman CYR" w:cs="Times New Roman CYR"/>
          <w:sz w:val="28"/>
          <w:szCs w:val="28"/>
          <w:lang w:eastAsia="ru-RU"/>
        </w:rPr>
        <w:t>- обязательство на осуществление работ по восстановлению нарушенного благоустройства;</w:t>
      </w:r>
    </w:p>
    <w:p w:rsidR="00C162CC" w:rsidRPr="00C162CC" w:rsidRDefault="00C162CC" w:rsidP="00C162C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C162CC">
        <w:rPr>
          <w:rFonts w:ascii="Times New Roman CYR" w:eastAsia="Times New Roman" w:hAnsi="Times New Roman CYR" w:cs="Times New Roman CYR"/>
          <w:sz w:val="28"/>
          <w:szCs w:val="28"/>
          <w:lang w:eastAsia="ru-RU"/>
        </w:rPr>
        <w:t>- копия договора на выполнение работ по техническому надзору процесса производства земляных работ, в том числе восстановительных работ нарушенного благоустройства;</w:t>
      </w:r>
    </w:p>
    <w:p w:rsidR="00C162CC" w:rsidRPr="00C162CC" w:rsidRDefault="00C162CC" w:rsidP="00C162C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C162CC">
        <w:rPr>
          <w:rFonts w:ascii="Times New Roman CYR" w:eastAsia="Times New Roman" w:hAnsi="Times New Roman CYR" w:cs="Times New Roman CYR"/>
          <w:sz w:val="28"/>
          <w:szCs w:val="28"/>
          <w:lang w:eastAsia="ru-RU"/>
        </w:rPr>
        <w:t>- копия договора со специализированной организацией, осуществляющей восстановление покрытия нарушенного дорожного полотна, тротуара (в случае производства земляных работ, для которых требуется снятие покрытия дорожного полотна, тротуара);</w:t>
      </w:r>
    </w:p>
    <w:p w:rsidR="00C162CC" w:rsidRPr="00C162CC" w:rsidRDefault="00C162CC" w:rsidP="00C162C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C162CC">
        <w:rPr>
          <w:rFonts w:ascii="Times New Roman CYR" w:eastAsia="Times New Roman" w:hAnsi="Times New Roman CYR" w:cs="Times New Roman CYR"/>
          <w:sz w:val="28"/>
          <w:szCs w:val="28"/>
          <w:lang w:eastAsia="ru-RU"/>
        </w:rPr>
        <w:t>- порубочный билет (в случае производства земляных работ, для которых требуется вырубка (уничтожение) зеленых насаждений).</w:t>
      </w:r>
    </w:p>
    <w:p w:rsidR="00C162CC" w:rsidRPr="00C162CC" w:rsidRDefault="00C162CC" w:rsidP="00C162CC">
      <w:pPr>
        <w:widowControl w:val="0"/>
        <w:autoSpaceDE w:val="0"/>
        <w:autoSpaceDN w:val="0"/>
        <w:adjustRightInd w:val="0"/>
        <w:spacing w:before="75" w:after="0" w:line="240" w:lineRule="auto"/>
        <w:ind w:firstLine="709"/>
        <w:jc w:val="both"/>
        <w:rPr>
          <w:rFonts w:ascii="Times New Roman CYR" w:eastAsia="Times New Roman" w:hAnsi="Times New Roman CYR" w:cs="Times New Roman CYR"/>
          <w:sz w:val="28"/>
          <w:szCs w:val="28"/>
          <w:lang w:eastAsia="ru-RU"/>
        </w:rPr>
      </w:pPr>
      <w:r w:rsidRPr="00C162CC">
        <w:rPr>
          <w:rFonts w:ascii="Times New Roman CYR" w:eastAsia="Times New Roman" w:hAnsi="Times New Roman CYR" w:cs="Times New Roman CYR"/>
          <w:sz w:val="28"/>
          <w:szCs w:val="28"/>
          <w:lang w:eastAsia="ru-RU"/>
        </w:rPr>
        <w:t>2.6.2. Перечень документов, необходимых для получения муниципальной услуги «Предоставление разрешения на осуществление земляных работ» при ликвидации аварийных ситуаций на подземных коммуникациях:</w:t>
      </w:r>
    </w:p>
    <w:p w:rsidR="00C162CC" w:rsidRPr="00C162CC" w:rsidRDefault="00C162CC" w:rsidP="00C162C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C162CC">
        <w:rPr>
          <w:rFonts w:ascii="Times New Roman CYR" w:eastAsia="Times New Roman" w:hAnsi="Times New Roman CYR" w:cs="Times New Roman CYR"/>
          <w:sz w:val="28"/>
          <w:szCs w:val="28"/>
          <w:lang w:eastAsia="ru-RU"/>
        </w:rPr>
        <w:t>- заявление о предоставлении разрешения на осуществление земляных работ по ликвидации аварий на подземных коммуникациях (Приложение № 1 к Административному регламенту);</w:t>
      </w:r>
    </w:p>
    <w:p w:rsidR="00C162CC" w:rsidRPr="00C162CC" w:rsidRDefault="00C162CC" w:rsidP="00C162C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C162CC">
        <w:rPr>
          <w:rFonts w:ascii="Times New Roman CYR" w:eastAsia="Times New Roman" w:hAnsi="Times New Roman CYR" w:cs="Times New Roman CYR"/>
          <w:sz w:val="28"/>
          <w:szCs w:val="28"/>
          <w:lang w:eastAsia="ru-RU"/>
        </w:rPr>
        <w:t>- документ, подтверждающий возникновение аварийной ситуации;</w:t>
      </w:r>
    </w:p>
    <w:p w:rsidR="00C162CC" w:rsidRPr="00C162CC" w:rsidRDefault="00C162CC" w:rsidP="00C162C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C162CC">
        <w:rPr>
          <w:rFonts w:ascii="Times New Roman CYR" w:eastAsia="Times New Roman" w:hAnsi="Times New Roman CYR" w:cs="Times New Roman CYR"/>
          <w:sz w:val="28"/>
          <w:szCs w:val="28"/>
          <w:lang w:eastAsia="ru-RU"/>
        </w:rPr>
        <w:t>- приказ о назначении лица, ответственного за производство земляных работ;</w:t>
      </w:r>
    </w:p>
    <w:p w:rsidR="00C162CC" w:rsidRPr="00C162CC" w:rsidRDefault="00C162CC" w:rsidP="00C162C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C162CC">
        <w:rPr>
          <w:rFonts w:ascii="Times New Roman CYR" w:eastAsia="Times New Roman" w:hAnsi="Times New Roman CYR" w:cs="Times New Roman CYR"/>
          <w:sz w:val="28"/>
          <w:szCs w:val="28"/>
          <w:lang w:eastAsia="ru-RU"/>
        </w:rPr>
        <w:t>- обязательство на осуществление работ по восстановлению нарушенного благоустройства;</w:t>
      </w:r>
    </w:p>
    <w:p w:rsidR="00C162CC" w:rsidRPr="00C162CC" w:rsidRDefault="00C162CC" w:rsidP="00C162C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C162CC">
        <w:rPr>
          <w:rFonts w:ascii="Times New Roman CYR" w:eastAsia="Times New Roman" w:hAnsi="Times New Roman CYR" w:cs="Times New Roman CYR"/>
          <w:sz w:val="28"/>
          <w:szCs w:val="28"/>
          <w:lang w:eastAsia="ru-RU"/>
        </w:rPr>
        <w:t>- копия договора со специализированной организацией, осуществляющей восстановление покрытия нарушенного дорожного полотна, тротуара (в случае производства земляных работ, для которых требуется снятие покрытия дорожного полотна, тротуара);</w:t>
      </w:r>
    </w:p>
    <w:p w:rsidR="00C162CC" w:rsidRPr="00C162CC" w:rsidRDefault="00C162CC" w:rsidP="00C162C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C162CC">
        <w:rPr>
          <w:rFonts w:ascii="Times New Roman CYR" w:eastAsia="Times New Roman" w:hAnsi="Times New Roman CYR" w:cs="Times New Roman CYR"/>
          <w:sz w:val="28"/>
          <w:szCs w:val="28"/>
          <w:lang w:eastAsia="ru-RU"/>
        </w:rPr>
        <w:t>- график производства работ;</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CYR" w:eastAsia="Times New Roman" w:hAnsi="Times New Roman CYR" w:cs="Times New Roman CYR"/>
          <w:sz w:val="28"/>
          <w:szCs w:val="28"/>
          <w:lang w:eastAsia="ru-RU"/>
        </w:rPr>
        <w:t xml:space="preserve">  - техническая схема (Приложение № 2 к Административному регламенту).</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2.7. Исчерпывающий перечень документов, необходимых</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в соответствии с нормативными правовыми актами</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для предоставления муниципальной услуги, которые находятся</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lastRenderedPageBreak/>
        <w:t>в распоряжении государственных органов, органов местного</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самоуправления муниципальных образований Краснодарского края</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и иных органов, участвующих в предоставлении муниципальных</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услуг, и которые заявитель вправе представить, а также</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способы их получения заявителями, в том числе в электронной</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162CC">
        <w:rPr>
          <w:rFonts w:ascii="Times New Roman" w:eastAsia="Times New Roman" w:hAnsi="Times New Roman" w:cs="Times New Roman"/>
          <w:sz w:val="28"/>
          <w:szCs w:val="28"/>
          <w:lang w:eastAsia="ru-RU"/>
        </w:rPr>
        <w:t>форме, порядок их представления</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2.7.1. </w:t>
      </w:r>
      <w:r w:rsidRPr="00C162CC">
        <w:rPr>
          <w:rFonts w:ascii="Times New Roman CYR" w:eastAsia="Times New Roman" w:hAnsi="Times New Roman CYR" w:cs="Times New Roman CYR"/>
          <w:sz w:val="28"/>
          <w:szCs w:val="28"/>
          <w:lang w:eastAsia="ru-RU"/>
        </w:rPr>
        <w:t>В рамках межведомственного информационного взаимодействия документы не предоставляются.</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2.8. Указание на запрет требовать от заявителя</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2.8.1. Органы, предоставляющие муниципальные услуги, не вправе требовать от заявителя:</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2.8.1.1.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2.8.1.2.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перечень, определенный </w:t>
      </w:r>
      <w:hyperlink r:id="rId9" w:history="1">
        <w:r w:rsidRPr="00C162CC">
          <w:rPr>
            <w:rFonts w:ascii="Times New Roman" w:eastAsia="Times New Roman" w:hAnsi="Times New Roman" w:cs="Times New Roman"/>
            <w:color w:val="000000" w:themeColor="text1"/>
            <w:sz w:val="28"/>
            <w:szCs w:val="28"/>
            <w:lang w:eastAsia="ru-RU"/>
          </w:rPr>
          <w:t>частью 6 статьи 7</w:t>
        </w:r>
      </w:hyperlink>
      <w:r w:rsidRPr="00C162CC">
        <w:rPr>
          <w:rFonts w:ascii="Times New Roman" w:eastAsia="Times New Roman" w:hAnsi="Times New Roman" w:cs="Times New Roman"/>
          <w:color w:val="000000" w:themeColor="text1"/>
          <w:sz w:val="28"/>
          <w:szCs w:val="28"/>
          <w:lang w:eastAsia="ru-RU"/>
        </w:rPr>
        <w:t xml:space="preserve"> Ф</w:t>
      </w:r>
      <w:r w:rsidRPr="00C162CC">
        <w:rPr>
          <w:rFonts w:ascii="Times New Roman" w:eastAsia="Times New Roman" w:hAnsi="Times New Roman" w:cs="Times New Roman"/>
          <w:sz w:val="28"/>
          <w:szCs w:val="28"/>
          <w:lang w:eastAsia="ru-RU"/>
        </w:rPr>
        <w:t>едерального закона от 27 июля 2010 года №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shd w:val="clear" w:color="auto" w:fill="FFFFFF"/>
          <w:lang w:eastAsia="ru-RU"/>
        </w:rPr>
        <w:t>2.8.1.3.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ocument/12177515/entry/91" w:history="1">
        <w:r w:rsidRPr="00C162CC">
          <w:rPr>
            <w:rFonts w:ascii="Times New Roman" w:eastAsia="Times New Roman" w:hAnsi="Times New Roman" w:cs="Times New Roman"/>
            <w:color w:val="000000" w:themeColor="text1"/>
            <w:sz w:val="28"/>
            <w:szCs w:val="28"/>
            <w:shd w:val="clear" w:color="auto" w:fill="FFFFFF"/>
            <w:lang w:eastAsia="ru-RU"/>
          </w:rPr>
          <w:t>части 1 статьи 9</w:t>
        </w:r>
      </w:hyperlink>
      <w:r w:rsidRPr="00C162CC">
        <w:rPr>
          <w:rFonts w:ascii="Times New Roman" w:eastAsia="Times New Roman" w:hAnsi="Times New Roman" w:cs="Times New Roman"/>
          <w:color w:val="000000" w:themeColor="text1"/>
          <w:sz w:val="28"/>
          <w:szCs w:val="28"/>
          <w:shd w:val="clear" w:color="auto" w:fill="FFFFFF"/>
          <w:lang w:eastAsia="ru-RU"/>
        </w:rPr>
        <w:t> </w:t>
      </w:r>
      <w:r w:rsidRPr="00C162CC">
        <w:rPr>
          <w:rFonts w:ascii="Times New Roman" w:eastAsia="Times New Roman" w:hAnsi="Times New Roman" w:cs="Times New Roman"/>
          <w:color w:val="000000" w:themeColor="text1"/>
          <w:sz w:val="28"/>
          <w:szCs w:val="28"/>
          <w:lang w:eastAsia="ru-RU"/>
        </w:rPr>
        <w:t>Ф</w:t>
      </w:r>
      <w:r w:rsidRPr="00C162CC">
        <w:rPr>
          <w:rFonts w:ascii="Times New Roman" w:eastAsia="Times New Roman" w:hAnsi="Times New Roman" w:cs="Times New Roman"/>
          <w:sz w:val="28"/>
          <w:szCs w:val="28"/>
          <w:lang w:eastAsia="ru-RU"/>
        </w:rPr>
        <w:t>едерального закона от 27 июля 2010 года № 210-ФЗ «Об организации предоставления государственных и муниципальных услуг»</w:t>
      </w:r>
      <w:r w:rsidRPr="00C162CC">
        <w:rPr>
          <w:rFonts w:ascii="Times New Roman" w:eastAsia="Times New Roman" w:hAnsi="Times New Roman" w:cs="Times New Roman"/>
          <w:sz w:val="28"/>
          <w:szCs w:val="28"/>
          <w:shd w:val="clear" w:color="auto" w:fill="FFFFFF"/>
          <w:lang w:eastAsia="ru-RU"/>
        </w:rPr>
        <w:t>;</w:t>
      </w:r>
      <w:bookmarkStart w:id="5" w:name="P204"/>
      <w:bookmarkEnd w:id="5"/>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2.8.1.4.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lastRenderedPageBreak/>
        <w:t>2.8.1.5.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2.8.1.6.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2.8.1.7.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2.8.1.8.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shd w:val="clear" w:color="auto" w:fill="FFFFFF"/>
          <w:lang w:eastAsia="ru-RU"/>
        </w:rPr>
        <w:t>2.8.1.9. Предоставления на бумажном носителе документов и информации, электронные образы которых ранее были заверены в соответствии с </w:t>
      </w:r>
      <w:hyperlink r:id="rId11" w:anchor="/document/12177515/entry/16172" w:history="1">
        <w:r w:rsidRPr="00C162CC">
          <w:rPr>
            <w:rFonts w:ascii="Times New Roman" w:eastAsia="Times New Roman" w:hAnsi="Times New Roman" w:cs="Times New Roman"/>
            <w:color w:val="000000" w:themeColor="text1"/>
            <w:sz w:val="28"/>
            <w:szCs w:val="28"/>
            <w:u w:val="single"/>
            <w:shd w:val="clear" w:color="auto" w:fill="FFFFFF"/>
            <w:lang w:eastAsia="ru-RU"/>
          </w:rPr>
          <w:t>пунктом 7.2 части 1 статьи 16</w:t>
        </w:r>
      </w:hyperlink>
      <w:r w:rsidRPr="00C162CC">
        <w:rPr>
          <w:rFonts w:ascii="Times New Roman" w:eastAsia="Times New Roman" w:hAnsi="Times New Roman" w:cs="Times New Roman"/>
          <w:sz w:val="28"/>
          <w:szCs w:val="28"/>
          <w:shd w:val="clear" w:color="auto" w:fill="FFFFFF"/>
          <w:lang w:eastAsia="ru-RU"/>
        </w:rPr>
        <w:t> </w:t>
      </w:r>
      <w:r w:rsidRPr="00C162CC">
        <w:rPr>
          <w:rFonts w:ascii="Times New Roman" w:eastAsia="Times New Roman" w:hAnsi="Times New Roman" w:cs="Times New Roman"/>
          <w:color w:val="000000" w:themeColor="text1"/>
          <w:sz w:val="28"/>
          <w:szCs w:val="28"/>
          <w:lang w:eastAsia="ru-RU"/>
        </w:rPr>
        <w:t>Ф</w:t>
      </w:r>
      <w:r w:rsidRPr="00C162CC">
        <w:rPr>
          <w:rFonts w:ascii="Times New Roman" w:eastAsia="Times New Roman" w:hAnsi="Times New Roman" w:cs="Times New Roman"/>
          <w:sz w:val="28"/>
          <w:szCs w:val="28"/>
          <w:lang w:eastAsia="ru-RU"/>
        </w:rPr>
        <w:t>едерального закона от 27 июля 2010 года № 210-ФЗ «Об организации предоставления государственных и муниципальных услуг»</w:t>
      </w:r>
      <w:r w:rsidRPr="00C162CC">
        <w:rPr>
          <w:rFonts w:ascii="Times New Roman" w:eastAsia="Times New Roman" w:hAnsi="Times New Roman" w:cs="Times New Roman"/>
          <w:sz w:val="28"/>
          <w:szCs w:val="28"/>
          <w:shd w:val="clear" w:color="auto" w:fill="FFFFFF"/>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2.9. Исчерпывающий перечень оснований для отказа в приеме</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заявления и документов, необходимых для предоставления</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муниципальной услуги</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2.9.1. Основанием для отказа в приеме документов, необходимых для предоставления муниципальной услуги, является:</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2.9.1.1. Заявление подписано лицом, не имеющим полномочий на подписание заявления;</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2.9.1.2. Выявление несоблюдения установленных условий признания действительности квалифицированной подписи;</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2.9.1.3.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w:t>
      </w:r>
      <w:r w:rsidRPr="00C162CC">
        <w:rPr>
          <w:rFonts w:ascii="Times New Roman" w:eastAsia="Times New Roman" w:hAnsi="Times New Roman" w:cs="Times New Roman"/>
          <w:sz w:val="28"/>
          <w:szCs w:val="28"/>
          <w:lang w:eastAsia="ru-RU"/>
        </w:rPr>
        <w:lastRenderedPageBreak/>
        <w:t>(невозможность истолковать значение);</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2.9.1.4. К заявлению не приложены документы, указанные в </w:t>
      </w:r>
      <w:hyperlink w:anchor="P148" w:history="1">
        <w:r w:rsidRPr="00C162CC">
          <w:rPr>
            <w:rFonts w:ascii="Times New Roman" w:eastAsia="Times New Roman" w:hAnsi="Times New Roman" w:cs="Times New Roman"/>
            <w:sz w:val="28"/>
            <w:szCs w:val="28"/>
            <w:lang w:eastAsia="ru-RU"/>
          </w:rPr>
          <w:t>пунктах 2.6.1</w:t>
        </w:r>
      </w:hyperlink>
      <w:r w:rsidRPr="00C162CC">
        <w:rPr>
          <w:rFonts w:ascii="Times New Roman" w:eastAsia="Times New Roman" w:hAnsi="Times New Roman" w:cs="Times New Roman"/>
          <w:sz w:val="28"/>
          <w:szCs w:val="28"/>
          <w:lang w:eastAsia="ru-RU"/>
        </w:rPr>
        <w:t xml:space="preserve">, </w:t>
      </w:r>
      <w:hyperlink w:anchor="P149" w:history="1">
        <w:r w:rsidRPr="00C162CC">
          <w:rPr>
            <w:rFonts w:ascii="Times New Roman" w:eastAsia="Times New Roman" w:hAnsi="Times New Roman" w:cs="Times New Roman"/>
            <w:sz w:val="28"/>
            <w:szCs w:val="28"/>
            <w:lang w:eastAsia="ru-RU"/>
          </w:rPr>
          <w:t>2.6.</w:t>
        </w:r>
      </w:hyperlink>
      <w:r w:rsidRPr="00C162CC">
        <w:rPr>
          <w:rFonts w:ascii="Times New Roman" w:eastAsia="Times New Roman" w:hAnsi="Times New Roman" w:cs="Times New Roman"/>
          <w:sz w:val="28"/>
          <w:szCs w:val="28"/>
          <w:lang w:eastAsia="ru-RU"/>
        </w:rPr>
        <w:t xml:space="preserve">2 раздела 2 настоящего административного регламента; </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2.9.1.5.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2.10.2.6. Невозможность прочтения текста копий документов.</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2.9.2. Не может быть отказано заявителю в приеме дополнительных документов при наличии намерения их сдать.</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2.10. Исчерпывающий перечень оснований для приостановления</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или отказа в предоставлении муниципальной услуги</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2.10.1. Приостановление предоставления муниципальной услуги не производится.</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2.10.2. Уполномоченный орган принимает решение об отказе в предоставлении муниципальной услуги в случае:</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2.10.2.1. Несоответствия хотя бы одного из документов, указанных в </w:t>
      </w:r>
      <w:hyperlink w:anchor="P148" w:history="1">
        <w:r w:rsidRPr="00C162CC">
          <w:rPr>
            <w:rFonts w:ascii="Times New Roman" w:eastAsia="Times New Roman" w:hAnsi="Times New Roman" w:cs="Times New Roman"/>
            <w:sz w:val="28"/>
            <w:szCs w:val="28"/>
            <w:lang w:eastAsia="ru-RU"/>
          </w:rPr>
          <w:t>пунктах 2.6.1</w:t>
        </w:r>
      </w:hyperlink>
      <w:r w:rsidRPr="00C162CC">
        <w:rPr>
          <w:rFonts w:ascii="Times New Roman" w:eastAsia="Times New Roman" w:hAnsi="Times New Roman" w:cs="Times New Roman"/>
          <w:sz w:val="28"/>
          <w:szCs w:val="28"/>
          <w:lang w:eastAsia="ru-RU"/>
        </w:rPr>
        <w:t xml:space="preserve">, </w:t>
      </w:r>
      <w:hyperlink w:anchor="P149" w:history="1">
        <w:r w:rsidRPr="00C162CC">
          <w:rPr>
            <w:rFonts w:ascii="Times New Roman" w:eastAsia="Times New Roman" w:hAnsi="Times New Roman" w:cs="Times New Roman"/>
            <w:sz w:val="28"/>
            <w:szCs w:val="28"/>
            <w:lang w:eastAsia="ru-RU"/>
          </w:rPr>
          <w:t>2.6.</w:t>
        </w:r>
      </w:hyperlink>
      <w:r w:rsidRPr="00C162CC">
        <w:rPr>
          <w:rFonts w:ascii="Times New Roman" w:eastAsia="Times New Roman" w:hAnsi="Times New Roman" w:cs="Times New Roman"/>
          <w:sz w:val="28"/>
          <w:szCs w:val="28"/>
          <w:lang w:eastAsia="ru-RU"/>
        </w:rPr>
        <w:t>2 раздела 2 настоящего административного регламента, по форме или содержанию требованиям действующего законодательства РФ, требованиям градостроительного плана земельного участка, красным линиям, требованиям, установленным в разрешении строительство, требованиям, установленным в технических условиях, параметрам строительства, актам приемки объекта, а также при наличии в документе неоговоренных приписок и исправлений;</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2.10.2.2. 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C162CC" w:rsidRPr="00C162CC" w:rsidRDefault="00C162CC" w:rsidP="00C162CC">
      <w:pPr>
        <w:spacing w:after="0"/>
        <w:ind w:firstLine="540"/>
        <w:jc w:val="both"/>
        <w:rPr>
          <w:rFonts w:ascii="Times New Roman" w:hAnsi="Times New Roman" w:cs="Times New Roman"/>
          <w:sz w:val="28"/>
          <w:szCs w:val="28"/>
        </w:rPr>
      </w:pPr>
      <w:r w:rsidRPr="00C162CC">
        <w:rPr>
          <w:rFonts w:ascii="Times New Roman" w:hAnsi="Times New Roman" w:cs="Times New Roman"/>
          <w:sz w:val="28"/>
          <w:szCs w:val="28"/>
        </w:rPr>
        <w:t>2.10.3. При этом уполномоченным органом должны быть указаны причины отказа в предоставлении муниципальной услуги.</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2.11. Перечень услуг, которые являются необходимыми</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и обязательными для предоставления муниципальной услуги,</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в том числе сведения о документе (документах), выдаваемом</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(выдаваемых) организациями, участвующими в предоставлении</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муниципальной услуги</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2.11.1. Необходимыми и обязательными услугами для предоставления муниципальной услуги являются:</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согласования проектной документации (выдаётся специализированными организациями, являющимися владельцами подземных коммуникаций, </w:t>
      </w:r>
      <w:r w:rsidRPr="00C162CC">
        <w:rPr>
          <w:rFonts w:ascii="Times New Roman" w:eastAsia="Times New Roman" w:hAnsi="Times New Roman" w:cs="Times New Roman"/>
          <w:sz w:val="28"/>
          <w:szCs w:val="28"/>
          <w:lang w:eastAsia="ru-RU"/>
        </w:rPr>
        <w:lastRenderedPageBreak/>
        <w:t>расположенных на земельном участке).</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2.12. Порядок, размер и основания взимания государственной</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пошлины или иной платы, взимаемой за предоставление</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муниципальной услуги</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2.13. Порядок, размер и основания взимания платы</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за предоставление услуг, которые являются необходимыми</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и обязательными для предоставления муниципальной услуги,</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включая информацию о методике расчета размера такой платы</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color w:val="FF0000"/>
          <w:sz w:val="28"/>
          <w:szCs w:val="28"/>
          <w:lang w:eastAsia="ru-RU"/>
        </w:rPr>
      </w:pPr>
      <w:r w:rsidRPr="00C162CC">
        <w:rPr>
          <w:rFonts w:ascii="Times New Roman" w:eastAsia="Times New Roman" w:hAnsi="Times New Roman" w:cs="Times New Roman"/>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 Российской Федерации.</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2.14. Максимальный срок ожидания в очереди при подаче</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запроса о предоставлении муниципальной услуги, услуги,</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предоставляемой организацией, участвующей в предоставлении</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муниципальной услуги, и при получении результата</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предоставления таких услуг</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2.14.1. Срок ожидания в очереди при подаче заявления о предоставлении муниципальной услуги и документов, указанных в </w:t>
      </w:r>
      <w:hyperlink w:anchor="P148" w:history="1">
        <w:r w:rsidRPr="00C162CC">
          <w:rPr>
            <w:rFonts w:ascii="Times New Roman" w:eastAsia="Times New Roman" w:hAnsi="Times New Roman" w:cs="Times New Roman"/>
            <w:sz w:val="28"/>
            <w:szCs w:val="28"/>
            <w:lang w:eastAsia="ru-RU"/>
          </w:rPr>
          <w:t>пунктах 2.6.1</w:t>
        </w:r>
      </w:hyperlink>
      <w:r w:rsidRPr="00C162CC">
        <w:rPr>
          <w:rFonts w:ascii="Times New Roman" w:eastAsia="Times New Roman" w:hAnsi="Times New Roman" w:cs="Times New Roman"/>
          <w:sz w:val="28"/>
          <w:szCs w:val="28"/>
          <w:lang w:eastAsia="ru-RU"/>
        </w:rPr>
        <w:t xml:space="preserve">, </w:t>
      </w:r>
      <w:hyperlink w:anchor="P149" w:history="1">
        <w:r w:rsidRPr="00C162CC">
          <w:rPr>
            <w:rFonts w:ascii="Times New Roman" w:eastAsia="Times New Roman" w:hAnsi="Times New Roman" w:cs="Times New Roman"/>
            <w:sz w:val="28"/>
            <w:szCs w:val="28"/>
            <w:lang w:eastAsia="ru-RU"/>
          </w:rPr>
          <w:t>2.6.</w:t>
        </w:r>
      </w:hyperlink>
      <w:r w:rsidRPr="00C162CC">
        <w:rPr>
          <w:rFonts w:ascii="Times New Roman" w:eastAsia="Times New Roman" w:hAnsi="Times New Roman" w:cs="Times New Roman"/>
          <w:sz w:val="28"/>
          <w:szCs w:val="28"/>
          <w:lang w:eastAsia="ru-RU"/>
        </w:rPr>
        <w:t>2 раздела 2 настоящего регламента, а также при получении результата предоставления муниципальной услуги на личном приеме не должен превышать 15 минут.</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2.15. Срок и порядок регистрации запроса заявителя</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о предоставлении муниципальной услуги и услуги,</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предоставляемой организацией, участвующей в предоставлении</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муниципальной услуги, в том числе в электронной форме</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2.15.2. Регистрация заявления о предоставлении муниципальной услуги с документами, указанными в </w:t>
      </w:r>
      <w:hyperlink w:anchor="P148" w:history="1">
        <w:r w:rsidRPr="00C162CC">
          <w:rPr>
            <w:rFonts w:ascii="Times New Roman" w:eastAsia="Times New Roman" w:hAnsi="Times New Roman" w:cs="Times New Roman"/>
            <w:sz w:val="28"/>
            <w:szCs w:val="28"/>
            <w:lang w:eastAsia="ru-RU"/>
          </w:rPr>
          <w:t>пунктах 2.6.1</w:t>
        </w:r>
      </w:hyperlink>
      <w:r w:rsidRPr="00C162CC">
        <w:rPr>
          <w:rFonts w:ascii="Times New Roman" w:eastAsia="Times New Roman" w:hAnsi="Times New Roman" w:cs="Times New Roman"/>
          <w:sz w:val="28"/>
          <w:szCs w:val="28"/>
          <w:lang w:eastAsia="ru-RU"/>
        </w:rPr>
        <w:t xml:space="preserve">, </w:t>
      </w:r>
      <w:hyperlink w:anchor="P149" w:history="1">
        <w:r w:rsidRPr="00C162CC">
          <w:rPr>
            <w:rFonts w:ascii="Times New Roman" w:eastAsia="Times New Roman" w:hAnsi="Times New Roman" w:cs="Times New Roman"/>
            <w:sz w:val="28"/>
            <w:szCs w:val="28"/>
            <w:lang w:eastAsia="ru-RU"/>
          </w:rPr>
          <w:t>2.6.</w:t>
        </w:r>
      </w:hyperlink>
      <w:r w:rsidRPr="00C162CC">
        <w:rPr>
          <w:rFonts w:ascii="Times New Roman" w:eastAsia="Times New Roman" w:hAnsi="Times New Roman" w:cs="Times New Roman"/>
          <w:sz w:val="28"/>
          <w:szCs w:val="28"/>
          <w:lang w:eastAsia="ru-RU"/>
        </w:rPr>
        <w:t>2 раздела 2 настоящего регламента, поступившими в выходной (нерабочий или праздничный) день, осуществляется в первый за ним рабочий день.</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2.15.3. Срок регистрации заявления о предоставлении муниципальной </w:t>
      </w:r>
      <w:r w:rsidRPr="00C162CC">
        <w:rPr>
          <w:rFonts w:ascii="Times New Roman" w:eastAsia="Times New Roman" w:hAnsi="Times New Roman" w:cs="Times New Roman"/>
          <w:sz w:val="28"/>
          <w:szCs w:val="28"/>
          <w:lang w:eastAsia="ru-RU"/>
        </w:rPr>
        <w:lastRenderedPageBreak/>
        <w:t>услуги и документов (содержащихся в них сведений), представленных заявителем, не может превышать 20 минут.</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2.16. Требования к помещениям, в которых предоставляется</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муниципальная услуга, услуга, предоставляемая организацией,</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участвующей в предоставлении муниципальной услуги, к месту</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ожидания и приема заявителей, размещению и оформлению</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визуальной, текстовой и мультимедийной информации о порядке</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предоставления таких услуг, в том числе к обеспечению</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доступности для инвалидов указанных объектов в соответствии</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с законодательством Российской Федерации о социальной защите</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инвалидов</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C162CC">
        <w:rPr>
          <w:rFonts w:ascii="Times New Roman" w:eastAsia="Times New Roman" w:hAnsi="Times New Roman" w:cs="Times New Roman"/>
          <w:sz w:val="28"/>
          <w:szCs w:val="28"/>
          <w:lang w:eastAsia="ru-RU"/>
        </w:rPr>
        <w:lastRenderedPageBreak/>
        <w:t xml:space="preserve">допуск </w:t>
      </w:r>
      <w:proofErr w:type="spellStart"/>
      <w:r w:rsidRPr="00C162CC">
        <w:rPr>
          <w:rFonts w:ascii="Times New Roman" w:eastAsia="Times New Roman" w:hAnsi="Times New Roman" w:cs="Times New Roman"/>
          <w:sz w:val="28"/>
          <w:szCs w:val="28"/>
          <w:lang w:eastAsia="ru-RU"/>
        </w:rPr>
        <w:t>сурдопереводчика</w:t>
      </w:r>
      <w:proofErr w:type="spellEnd"/>
      <w:r w:rsidRPr="00C162CC">
        <w:rPr>
          <w:rFonts w:ascii="Times New Roman" w:eastAsia="Times New Roman" w:hAnsi="Times New Roman" w:cs="Times New Roman"/>
          <w:sz w:val="28"/>
          <w:szCs w:val="28"/>
          <w:lang w:eastAsia="ru-RU"/>
        </w:rPr>
        <w:t xml:space="preserve"> и </w:t>
      </w:r>
      <w:proofErr w:type="spellStart"/>
      <w:r w:rsidRPr="00C162CC">
        <w:rPr>
          <w:rFonts w:ascii="Times New Roman" w:eastAsia="Times New Roman" w:hAnsi="Times New Roman" w:cs="Times New Roman"/>
          <w:sz w:val="28"/>
          <w:szCs w:val="28"/>
          <w:lang w:eastAsia="ru-RU"/>
        </w:rPr>
        <w:t>тифлосурдопереводчика</w:t>
      </w:r>
      <w:proofErr w:type="spellEnd"/>
      <w:r w:rsidRPr="00C162CC">
        <w:rPr>
          <w:rFonts w:ascii="Times New Roman" w:eastAsia="Times New Roman" w:hAnsi="Times New Roman" w:cs="Times New Roman"/>
          <w:sz w:val="28"/>
          <w:szCs w:val="28"/>
          <w:lang w:eastAsia="ru-RU"/>
        </w:rPr>
        <w:t>;</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режиме.</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w:t>
      </w:r>
      <w:hyperlink r:id="rId12" w:history="1">
        <w:r w:rsidRPr="00C162CC">
          <w:rPr>
            <w:rFonts w:ascii="Times New Roman" w:eastAsia="Times New Roman" w:hAnsi="Times New Roman" w:cs="Times New Roman"/>
            <w:sz w:val="28"/>
            <w:szCs w:val="28"/>
            <w:lang w:eastAsia="ru-RU"/>
          </w:rPr>
          <w:t>порядке</w:t>
        </w:r>
      </w:hyperlink>
      <w:r w:rsidRPr="00C162CC">
        <w:rPr>
          <w:rFonts w:ascii="Times New Roman" w:eastAsia="Times New Roman" w:hAnsi="Times New Roman" w:cs="Times New Roman"/>
          <w:sz w:val="28"/>
          <w:szCs w:val="28"/>
          <w:lang w:eastAsia="ru-RU"/>
        </w:rPr>
        <w:t>,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2.16.2. Прием документов в уполномоченном органе осуществляется в специально оборудованных помещениях или отведенных для этого кабинетах.</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2.16.3. Помещения, предназначенные для приема заявителей, оборудуются информационными стендами, содержащими сведения, указанные в </w:t>
      </w:r>
      <w:hyperlink w:anchor="P84" w:history="1">
        <w:r w:rsidRPr="00C162CC">
          <w:rPr>
            <w:rFonts w:ascii="Times New Roman" w:eastAsia="Times New Roman" w:hAnsi="Times New Roman" w:cs="Times New Roman"/>
            <w:sz w:val="28"/>
            <w:szCs w:val="28"/>
            <w:lang w:eastAsia="ru-RU"/>
          </w:rPr>
          <w:t>подпункте 1.3.4</w:t>
        </w:r>
      </w:hyperlink>
      <w:r w:rsidRPr="00C162CC">
        <w:rPr>
          <w:rFonts w:ascii="Times New Roman" w:eastAsia="Times New Roman" w:hAnsi="Times New Roman" w:cs="Times New Roman"/>
          <w:sz w:val="28"/>
          <w:szCs w:val="28"/>
          <w:lang w:eastAsia="ru-RU"/>
        </w:rPr>
        <w:t xml:space="preserve"> настоящего регламента.</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lastRenderedPageBreak/>
        <w:t>Информационные стенды размещаются на видном, доступном месте.</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C162CC">
        <w:rPr>
          <w:rFonts w:ascii="Times New Roman" w:eastAsia="Times New Roman" w:hAnsi="Times New Roman" w:cs="Times New Roman"/>
          <w:sz w:val="28"/>
          <w:szCs w:val="28"/>
          <w:lang w:eastAsia="ru-RU"/>
        </w:rPr>
        <w:t>Times</w:t>
      </w:r>
      <w:proofErr w:type="spellEnd"/>
      <w:r w:rsidRPr="00C162CC">
        <w:rPr>
          <w:rFonts w:ascii="Times New Roman" w:eastAsia="Times New Roman" w:hAnsi="Times New Roman" w:cs="Times New Roman"/>
          <w:sz w:val="28"/>
          <w:szCs w:val="28"/>
          <w:lang w:eastAsia="ru-RU"/>
        </w:rPr>
        <w:t xml:space="preserve"> </w:t>
      </w:r>
      <w:proofErr w:type="spellStart"/>
      <w:r w:rsidRPr="00C162CC">
        <w:rPr>
          <w:rFonts w:ascii="Times New Roman" w:eastAsia="Times New Roman" w:hAnsi="Times New Roman" w:cs="Times New Roman"/>
          <w:sz w:val="28"/>
          <w:szCs w:val="28"/>
          <w:lang w:eastAsia="ru-RU"/>
        </w:rPr>
        <w:t>New</w:t>
      </w:r>
      <w:proofErr w:type="spellEnd"/>
      <w:r w:rsidRPr="00C162CC">
        <w:rPr>
          <w:rFonts w:ascii="Times New Roman" w:eastAsia="Times New Roman" w:hAnsi="Times New Roman" w:cs="Times New Roman"/>
          <w:sz w:val="28"/>
          <w:szCs w:val="28"/>
          <w:lang w:eastAsia="ru-RU"/>
        </w:rPr>
        <w:t xml:space="preserve"> </w:t>
      </w:r>
      <w:proofErr w:type="spellStart"/>
      <w:r w:rsidRPr="00C162CC">
        <w:rPr>
          <w:rFonts w:ascii="Times New Roman" w:eastAsia="Times New Roman" w:hAnsi="Times New Roman" w:cs="Times New Roman"/>
          <w:sz w:val="28"/>
          <w:szCs w:val="28"/>
          <w:lang w:eastAsia="ru-RU"/>
        </w:rPr>
        <w:t>Roman</w:t>
      </w:r>
      <w:proofErr w:type="spellEnd"/>
      <w:r w:rsidRPr="00C162CC">
        <w:rPr>
          <w:rFonts w:ascii="Times New Roman" w:eastAsia="Times New Roman" w:hAnsi="Times New Roman" w:cs="Times New Roman"/>
          <w:sz w:val="28"/>
          <w:szCs w:val="28"/>
          <w:lang w:eastAsia="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возможность оформления заявителем письменного обращения;</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телефонную связь;</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возможность копирования документов;</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наличие письменных принадлежностей и бумаги формата A4.</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C162CC">
        <w:rPr>
          <w:rFonts w:ascii="Times New Roman" w:eastAsia="Times New Roman" w:hAnsi="Times New Roman" w:cs="Times New Roman"/>
          <w:sz w:val="28"/>
          <w:szCs w:val="28"/>
          <w:lang w:eastAsia="ru-RU"/>
        </w:rPr>
        <w:t>бейджами</w:t>
      </w:r>
      <w:proofErr w:type="spellEnd"/>
      <w:r w:rsidRPr="00C162CC">
        <w:rPr>
          <w:rFonts w:ascii="Times New Roman" w:eastAsia="Times New Roman" w:hAnsi="Times New Roman" w:cs="Times New Roman"/>
          <w:sz w:val="28"/>
          <w:szCs w:val="28"/>
          <w:lang w:eastAsia="ru-RU"/>
        </w:rPr>
        <w:t>) и (или) настольными табличками.</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2.17. Показатели доступности, качества муниципальной услуги,</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в том числе количество взаимодействий заявителя</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lastRenderedPageBreak/>
        <w:t>с должностными лицами при предоставлении муниципальной</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услуги и их продолжительность, возможность получения</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муниципальной услуги в многофункциональном центре</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предоставления муниципальных услуг, возможность получения</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информации о ходе предоставления муниципальной услуги, в том</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числе с использованием информационно-коммуникационных</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технологий</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2.17.1. Основными показателями доступности и качества муниципальной услуги являются:</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2.17.1.1.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2.17.1.2.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2.17.1.3. 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и Регионального портала;</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2.17.1.4. Установление должностных лиц, ответственных за предоставление муниципальной услуги;</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2.17.1.5. Установление и соблюдение требований к помещениям, в которых предоставляется услуга;</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2.17.1.6.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2.17.1.7. 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и Регионального портала.</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2.18. Иные требования, в том числе учитывающие особенности</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предоставления муниципальной услуги в многофункциональных</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центрах и особенности</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предоставления муниципальной услуги в электронной форме</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6" w:name="P301"/>
      <w:bookmarkEnd w:id="6"/>
      <w:r w:rsidRPr="00C162CC">
        <w:rPr>
          <w:rFonts w:ascii="Times New Roman" w:eastAsia="Times New Roman" w:hAnsi="Times New Roman" w:cs="Times New Roman"/>
          <w:sz w:val="28"/>
          <w:szCs w:val="28"/>
          <w:lang w:eastAsia="ru-RU"/>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в уполномоченный орган;</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через МФЦ в уполномоченный орган;</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lastRenderedPageBreak/>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 Регионального портала, с применением усиленной квалифицированной электронной подписи.</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В предоставлении муниципальной услуги участвует МФЦ на основании заключенных между ГАУ КК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3" w:history="1">
        <w:r w:rsidRPr="00C162CC">
          <w:rPr>
            <w:rFonts w:ascii="Times New Roman" w:eastAsia="Times New Roman" w:hAnsi="Times New Roman" w:cs="Times New Roman"/>
            <w:sz w:val="28"/>
            <w:szCs w:val="28"/>
            <w:lang w:eastAsia="ru-RU"/>
          </w:rPr>
          <w:t>статей 21.1</w:t>
        </w:r>
      </w:hyperlink>
      <w:r w:rsidRPr="00C162CC">
        <w:rPr>
          <w:rFonts w:ascii="Times New Roman" w:eastAsia="Times New Roman" w:hAnsi="Times New Roman" w:cs="Times New Roman"/>
          <w:sz w:val="28"/>
          <w:szCs w:val="28"/>
          <w:lang w:eastAsia="ru-RU"/>
        </w:rPr>
        <w:t xml:space="preserve"> и </w:t>
      </w:r>
      <w:hyperlink r:id="rId14" w:history="1">
        <w:r w:rsidRPr="00C162CC">
          <w:rPr>
            <w:rFonts w:ascii="Times New Roman" w:eastAsia="Times New Roman" w:hAnsi="Times New Roman" w:cs="Times New Roman"/>
            <w:sz w:val="28"/>
            <w:szCs w:val="28"/>
            <w:lang w:eastAsia="ru-RU"/>
          </w:rPr>
          <w:t>21.2</w:t>
        </w:r>
      </w:hyperlink>
      <w:r w:rsidRPr="00C162CC">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 Федерального </w:t>
      </w:r>
      <w:hyperlink r:id="rId15" w:history="1">
        <w:r w:rsidRPr="00C162CC">
          <w:rPr>
            <w:rFonts w:ascii="Times New Roman" w:eastAsia="Times New Roman" w:hAnsi="Times New Roman" w:cs="Times New Roman"/>
            <w:sz w:val="28"/>
            <w:szCs w:val="28"/>
            <w:lang w:eastAsia="ru-RU"/>
          </w:rPr>
          <w:t>закона</w:t>
        </w:r>
      </w:hyperlink>
      <w:r w:rsidRPr="00C162CC">
        <w:rPr>
          <w:rFonts w:ascii="Times New Roman" w:eastAsia="Times New Roman" w:hAnsi="Times New Roman" w:cs="Times New Roman"/>
          <w:sz w:val="28"/>
          <w:szCs w:val="28"/>
          <w:lang w:eastAsia="ru-RU"/>
        </w:rPr>
        <w:t xml:space="preserve"> от 6 апреля 2011 года № 63-ФЗ «Об электронной подписи».</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В случае направления заявлений и документов в электронной форме с использованием Единого портала государственных и муниципальных услуг (функций) и Регионального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закона «Об электронной подписи».</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2.18.2.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 Региональном портале.</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Для получения доступа к возможностям Единого портала государственных и муниципальных услуг (функций)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Новороссийск Краснодарского края с перечнем оказываемых муниципальных услуг и информацией по каждой услуге.</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w:t>
      </w:r>
      <w:r w:rsidRPr="00C162CC">
        <w:rPr>
          <w:rFonts w:ascii="Times New Roman" w:eastAsia="Times New Roman" w:hAnsi="Times New Roman" w:cs="Times New Roman"/>
          <w:sz w:val="28"/>
          <w:szCs w:val="28"/>
          <w:lang w:eastAsia="ru-RU"/>
        </w:rPr>
        <w:lastRenderedPageBreak/>
        <w:t>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Едином портале государственных и муниципальных услуг (функций) и Региональном портале;</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государственных и муниципальных услуг (функций) и Региональном портале;</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государственных и муниципальных услуг (функций) и Региональном портале;</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государственных и муниципальных услуг (функций) и Региональном портале;</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государственных и муниципальных услуг (функций) и Регионального портала.</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2.18.3. Для заявителей обеспечивается возможность осуществлять с использованием Единого портала государственных и муниципальных услуг (функций) и Регионального портала получение сведений о ходе выполнения запроса о предоставлении муниципальной услуги.</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государственных и муниципальных услуг (функций) и Региональном портале.</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2.18.4. При направлении заявления и документов (содержащихся в них сведений) в форме электронных документов в порядке, предусмотренном </w:t>
      </w:r>
      <w:hyperlink w:anchor="P301" w:history="1">
        <w:r w:rsidRPr="00C162CC">
          <w:rPr>
            <w:rFonts w:ascii="Times New Roman" w:eastAsia="Times New Roman" w:hAnsi="Times New Roman" w:cs="Times New Roman"/>
            <w:sz w:val="28"/>
            <w:szCs w:val="28"/>
            <w:lang w:eastAsia="ru-RU"/>
          </w:rPr>
          <w:t>подпунктом 2.18.1 пункта 2.18</w:t>
        </w:r>
      </w:hyperlink>
      <w:r w:rsidRPr="00C162CC">
        <w:rPr>
          <w:rFonts w:ascii="Times New Roman" w:eastAsia="Times New Roman" w:hAnsi="Times New Roman" w:cs="Times New Roman"/>
          <w:sz w:val="28"/>
          <w:szCs w:val="28"/>
          <w:lang w:eastAsia="ru-RU"/>
        </w:rPr>
        <w:t>, обеспечивается возможность направления заявителю сообщения в электронном виде, подтверждающего их прием и регистрацию.</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3. Состав, последовательность и сроки выполнения</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административных процедур, требования к порядку их</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выполнения, в том числе особенности выполнения</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lastRenderedPageBreak/>
        <w:t>административных процедур в электронной форме, а также</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особенности выполнения административных процедур</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в многофункциональных центрах предоставления</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муниципальных услуг</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3.1. Состав и последовательность административных процедур</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3.1.1. Предоставление муниципальной услуги включает в себя последовательность следующих административных процедур:</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приём заявления и прилагаемых к нему документов от заявителя;</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передачу пакета документов из МФЦ в уполномоченный орган (при подаче заявления о предоставлении муниципальной услуги через МФЦ);</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рассмотрение документов в уполномоченный орган, принятие решения о выдаче разрешения на осуществление земляных работ или отказе в предоставлении муниципальной услуги;</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оформление разрешения на осуществление земляных работ или уведомления об отказе в предоставлении муниципальной услуги;</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передачу результата предоставления муниципальной услуги из уполномоченного органа в МФЦ для выдачи заявителю (при подаче заявления о предоставлении муниципальной услуги через МФЦ);</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выдачу заявителю результата предоставления муниципальной услуги;</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исправление опечаток и ошибок, допущенных в документах, выданных в результате предоставления муниципальной услуги.</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3.1.2. Перечень административных процедур (действий) при предоставлении муниципальной услуги в электронной форме:</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прием заявления и прилагаемых к нему документов от заявителя посредством Портала;</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рассмотрение документов в уполномоченном органе, принятие решения о предоставлении разрешения на осуществление земляных работ или отказе в предоставлении муниципальной услуги;</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оформление разрешения на осуществление земляных работ или отказа в предоставлении муниципальной услуги;</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направление посредством Портала заявителю копии результата предоставления муниципальной услуги, выдача заявителю оригинала результата предоставления муниципальной услуги.</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3.1.3. Заявитель вправе отозвать своё заявление на любой стадии рассмотрения, согласования или подготовки документа, обратившись с соответствующим заявлением в уполномоченный орган (в том числе посредством Портала) либо МФЦ.</w:t>
      </w:r>
    </w:p>
    <w:p w:rsidR="00C162CC" w:rsidRPr="00C162CC" w:rsidRDefault="00C162CC" w:rsidP="00C162C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3.2. Последовательность выполнения административных процедур</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3.2.1. Приём заявления и прилагаемых к нему документов от заявителя.</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3.2.1.1. Основанием для начала административной процедуры является </w:t>
      </w:r>
      <w:r w:rsidRPr="00C162CC">
        <w:rPr>
          <w:rFonts w:ascii="Times New Roman" w:eastAsia="Times New Roman" w:hAnsi="Times New Roman" w:cs="Times New Roman"/>
          <w:sz w:val="28"/>
          <w:szCs w:val="28"/>
          <w:lang w:eastAsia="ru-RU"/>
        </w:rPr>
        <w:lastRenderedPageBreak/>
        <w:t>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подпунктах 2.6.1, 2.6.2 раздела 2 Административного регламента.</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3.2.1.2. Порядок приёма документов в МФЦ:</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При приёме заявления и прилагаемых к нему документов работник МФЦ:</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проверяет полномочия заявителя, в том числе полномочия представителя действовать от его имени;</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проверяет соответствие предоставленных документов установленным требованиям, удостоверяясь, что:</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тексты документов написаны разборчиво;</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фамилии, имена и отчества физических лиц написаны полностью;</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документы не исполнены карандашом;</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документы не имеют серьёзных повреждений, наличие которых не позволяет однозначно истолковать их содержание;</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срок действия документов не истёк;</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 документы предоставлены в полном объёме.</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В случае предоставления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работник МФЦ осуществляет их бесплатное копирование, сличает предоставленные заявителем экземпляры оригиналов и копий документов (в том числе нотариально удостоверенные) друг с другом. Если предоставленные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Заявитель, предоставивший документы для получения муниципальной услуги, в обязательном порядке информируется работником МФЦ:</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о сроке предоставления муниципальной услуги;</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3.2.1.3. Порядок приёма документов в МФЦ (по экстерриториальному </w:t>
      </w:r>
      <w:r w:rsidRPr="00C162CC">
        <w:rPr>
          <w:rFonts w:ascii="Times New Roman" w:eastAsia="Times New Roman" w:hAnsi="Times New Roman" w:cs="Times New Roman"/>
          <w:sz w:val="28"/>
          <w:szCs w:val="28"/>
          <w:lang w:eastAsia="ru-RU"/>
        </w:rPr>
        <w:lastRenderedPageBreak/>
        <w:t>принципу).</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МФЦ:</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принимает от заявителя (представителя заявителя) заявление о предоставлении муниципальной услуги и прилагаемые документы;</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документы личного хранения) и предоставленных заявителем (представителем заявителя), в случае если заявитель (представитель заявителя) самостоятельно не предоставил копии документов личного хранения, а в соответствии с Административным регламентом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3.2.1.4. В случае обращения заявителя в уполномоченный орган при приёме заявления и прилагаемых к нему документов специалист уполномоченного органа:</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устанавливает предмет обращения;</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проверяет полномочия заявителя, в том числе полномочия представителя заявителя действовать от его имени;</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предоставляемых на предоставление муниципальной услуги;</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проверяет соответствие предоставленных документов установленным требованиям;</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при установлении фактов отсутствия документов, необходимых для предоставления муниципальной услуги, предусмотренных Административным регламентом, уведомляет заявителя о наличии препятствий для предоставления муниципальной услуги, объясняет заявителю содержание выявленных недостатков предоставленных документов и предлагает принять меры по их устранению;</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при отсутствии у заявителя заполненного заявления или неправильном его заполнении помогает заявителю собственноручно заполнить заявление.</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lastRenderedPageBreak/>
        <w:t>В случае предоставления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специалист уполномоченного органа осуществляет их бесплатное копирование, сличает предоставленные заявителем экземпляры оригиналов и копий документов (в том числе нотариально удостоверенные) друг с другом. Если предоставленные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3.2.1.5. 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В случае обращения заявителя для предоставления муниципальной услуги через Портал, заявление и сканированные копии документов, указанные в подпунктах 2.6.1, 2.6.2 раздела 2 Административного регламента, направляются в уполномоченный орган.</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В случае поступления заявления и документов, указанных в подпунктах 2.6.1, 2.6.2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УКГХ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Если в результате проверки квалифицированной подписи будет выявлено несоблюдение установленных условий признания её действительности, должностное лицо уполномоченного органа в течение 2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На Портале размещаются образцы заполнения электронной формы </w:t>
      </w:r>
      <w:r w:rsidRPr="00C162CC">
        <w:rPr>
          <w:rFonts w:ascii="Times New Roman" w:eastAsia="Times New Roman" w:hAnsi="Times New Roman" w:cs="Times New Roman"/>
          <w:sz w:val="28"/>
          <w:szCs w:val="28"/>
          <w:lang w:eastAsia="ru-RU"/>
        </w:rPr>
        <w:lastRenderedPageBreak/>
        <w:t>запроса.</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При формировании запроса заявителю обеспечивается:</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возможность копирования и сохранения запроса и иных документов, предусмотренных Административным регламентом, необходимых для предоставления муниципальной услуги;</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возможность печати на бумажном носителе копии электронной формы запроса;</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сохранение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заполнение полей электронной формы запроса до начала ввода сведений заявителем с использованием сведений, размещённых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возможность вернуться на любой из этапов заполнения электронной формы запроса без потери ранее введённой информации;</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Сформированный и подписанный запрос, и иные документы, предусмотренные Административным регламентом, необходимые для предоставления муниципальной услуги, направляются в уполномоченный орган посредством Портала.</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Уполномоченный орган обеспечивает приём документов, необходимых для предоставления муниципальной услуги и регистрацию запроса без необходимости повторного предоставления заявителем таких документов на бумажном носителе.</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Срок регистрации запроса - 1 рабочий день.</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Предоставление муниципальной услуги начинается с момента приёма и регистрации уполномоченного органа электронных документов, необходимых для предоставления муниципальной услуги.</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При отправке запроса посредством Портала автоматически </w:t>
      </w:r>
      <w:r w:rsidRPr="00C162CC">
        <w:rPr>
          <w:rFonts w:ascii="Times New Roman" w:eastAsia="Times New Roman" w:hAnsi="Times New Roman" w:cs="Times New Roman"/>
          <w:sz w:val="28"/>
          <w:szCs w:val="28"/>
          <w:lang w:eastAsia="ru-RU"/>
        </w:rPr>
        <w:lastRenderedPageBreak/>
        <w:t>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При успешной отправке запросу присваивается уникальный номер, по которому в личном кабинете посредством Портала заявителю будет предоставлена информация о ходе выполнения указанного запроса.</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После принятия запроса уполномоченный орган запросу в личном кабинете заявителя посредством Портала присваивается статус «Регистрация заявителя и приём документов».</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При получении запроса в электронной форме должностным лицом уполномоченного органа, уполномоченным на предоставление муниципальной услуги, проверяется наличие оснований для отказа в приёме запроса, предусмотренных настоящим Административным регламентом.</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приёме документов для предоставления муниципальной услуги.</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3.2.1.6. Результатом административной процедуры является принятие от заявителя заявления и прилагаемых к нему документов.</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3.2.2. Передача пакета документов из МФЦ в уполномоченный орган (в случае обращения заявителя за получением муниципальной услуги через МФЦ).</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3.2.2.1. Основанием для начала административной процедуры является принятие МФЦ заявления и документов от заявителя.</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3.2.2.2. 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уполномоченный орган на бумажных носителях.</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Уполномоченный орган при предоставлении муниципальной услуги обеспечивает приём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предоставления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w:t>
      </w:r>
      <w:r w:rsidRPr="00C162CC">
        <w:rPr>
          <w:rFonts w:ascii="Times New Roman" w:eastAsia="Times New Roman" w:hAnsi="Times New Roman" w:cs="Times New Roman"/>
          <w:sz w:val="28"/>
          <w:szCs w:val="28"/>
          <w:lang w:eastAsia="ru-RU"/>
        </w:rPr>
        <w:lastRenderedPageBreak/>
        <w:t>регламентирующим предоставление муниципальной услуги.</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При передаче документов на бумажных носителях передача документов из МФЦ в уполномоченный орган осуществляется не позднее следующего рабочего дня после принятия заявления и прилагаемых к нему документов на основании реестра, который составляется в двух экземплярах и содержит дату и время передачи.</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График приёма-передачи документов из МФЦ в уполномоченный орган и из уполномоченного органа в МФЦ согласовывается с руководителями МФЦ.</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должностного лица уполномоченного органа, второй - подлежит возврату курьеру. Информация о получении документов заносится в электронную базу администрации муниципального образования город Новороссийск.</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3.2.2.3. Результатом административной процедуры является поступление заявления и прилагаемых к нему документов в уполномоченный орган.</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3.2.3. Рассмотрение документов в уполномоченном органе, принятие решения о предоставлении разрешения на осуществление земляных работ или об отказе в предоставлении муниципальной услуги.</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3.2.3.1. Основанием для начала административной процедуры является поступление в уполномоченный орган заявления и прилагаемых к нему документов.</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3.2.3.2. Специалист уполномоченного органа, ответственный за рассмотрение заявления и документов, осуществляет проверку предоставленных документов на наличие (отсутствие) оснований для предоставления муниципальной услуги.</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3.2.3.3. В случае выявления оснований для отказа в предоставлении муниципальной услуги, предусмотренных Административным регламентом, специалист уполномоченного органа, ответственный за рассмотрение заявления и документов, принимает решение об отказе в предоставлении муниципальной услуги.</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3.2.3.4. В случае отсутствия оснований для отказа в предоставлении муниципальной услуги, предусмотренных Административным регламентом, специалист уполномоченного органа, ответственный за рассмотрение заявления и документов, принимает решение о предоставлении муниципальной услуги.</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3.2.3.5. Рассмотрение заявления и прилагаемых к нему документов уполномоченным органом, принятие решения о предоставлении или об отказе в предоставлении муниципальной услуги, в случае обращения заявителя в электронной форме через Портал, осуществляется в том же порядке, что и при личном обращении заявителя.</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3.2.3.6. Результатом административной процедуры является принятие решения о предоставлении или об отказе в предоставлении муниципальной услуги.</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lastRenderedPageBreak/>
        <w:t>3.2.4. Оформление разрешения на осуществление земляных работ или решения об отказе в предоставлении муниципальной услуги.</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3.2.4.1. Основанием для начала административной процедуры является принятие решения о предоставлении или об отказе в предоставлении муниципальной услуги.</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3.2.4.2. Сотрудник уполномоченного органа оформляет проект разрешения на осуществление земляных работ и передает его в порядке делопроизводства на подпись начальнику уполномоченного органа.</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При установлении фактов отсутствия необходимых документов, несоответствия предоставленных документов требованиям, указанным в пунктах 2.6.1, 2.6.2 раздела 2 Административного регламента, наличия оснований, указанных в пункте 2.10.2 Административного регламента, сотрудник уполномоченного органа готовит проект отказа в предоставлении муниципальной услуги с указанием обстоятельств, послуживших основанием для отказа в предоставлении муниципальной услуги, и передает его в порядке делопроизводства на подпись начальнику уполномоченного органа.</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Разрешение на осуществление земляных работ либо отказ в предоставлении муниципальной услуги подписывается начальником уполномоченного органа и подлежит регистрации в течение 1 дня.</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3.2.4.3. Подготовка, подписание и регистрация разрешения на осуществление земляных работ или отказа в предоставлении муниципальной услуги, в случае обращения заявителя в электронной форме через Портал, осуществляется в том же порядке, что и при личном обращении заявителя.</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3.2.4.4. Результатом административной процедуры является зарегистрированное разрешение на осуществление земляных работ или отказ в предоставлении муниципальной услуги.</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3.2.5. Передача результата предоставления муниципальной услуги из уполномоченного органа в МФЦ для выдачи заявителю (при подаче заявления о предоставлении муниципальной услуги через МФЦ).</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3.2.5.1. Основанием для начала административной процедуры является наличие зарегистрированного разрешения на осуществление земляных работ или отказа в предоставлении муниципальной услуги.</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3.2.5.2. Передача документов из уполномоченного органа в МФЦ осуществляется не позднее следующего дня после регистрации результата предоставления муниципальной услуги на основании реестра, который составляется в двух экземплярах и содержит дату и время передачи.</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специалиста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курьера, второй - подлежит возврату специалисту уполномоченного органа. Информация о получении документов заносится в электронную базу.</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3.2.5.3. Результатом административной процедуры является получение МФЦ результата предоставления муниципальной услуги для выдачи заявителю.</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lastRenderedPageBreak/>
        <w:t>3.2.6. Выдача заявителю результата предоставления муниципальной услуги.</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3.2.6.1. Основанием для начала административной процедуры является наличие результата предоставления муниципальной услуги.</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3.2.6.2. В случае обращения заявителя за получением муниципальной услуги через МФЦ для получения результата предоставления муниципальной услуги представитель заявителя прибывает в МФЦ лично с документом, удостоверяющим личность, и документом, подтверждающим его полномочия.</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При выдаче документов работник МФЦ:</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устанавливает личность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знакомит с содержанием документов и выдает их.</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3.2.6.3. В случае обращения заявителя за получением муниципальной услуги через уполномоченный орган для получения результата предоставления муниципальной услуги представитель заявителя прибывает в уполномоченный орган лично с документом, удостоверяющим личность, и документом, подтверждающим его полномочия.</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При выдаче результата предоставления муниципальной услуги специалист уполномоченного органа:</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устанавливает личность представителя заявителя;</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знакомит с содержанием результата предоставления муниципальной услуги и выдаёт его.</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Представитель заявителя подтверждает получение результата предоставления муниципальной услуги личной подписью с расшифровкой и указанием даты получения на трёх экземплярах разрешения на осуществление земляных работ или отказа в предоставлении муниципальной услуги.</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3.2.6.4. В случае, если заявление и прилагаемые документы поданы в электронной форме, сканированная копия результата предоставления муниципальной услуги направляется заявителю через Портал.</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Для получения подлинника разрешения на осуществление земляных работ или отказа в предоставлении муниципальной услуги представитель заявителя прибывает в уполномоченный орган с документом, удостоверяющим личность представителя, и документом, подтверждающим полномочия действовать от имени заявителя.</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3.2.6.5. Результатом административной процедуры является получение заявителем результата предоставления муниципальной услуги.</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3.2.7. Исправление опечаток и ошибок, допущенных в документах, выданных в результате предоставления муниципальной услуги.</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в уполномоченный орган в связи с выявленными опечатками и (или) ошибками, допущенными в выданных в результате предоставления </w:t>
      </w:r>
      <w:r w:rsidRPr="00C162CC">
        <w:rPr>
          <w:rFonts w:ascii="Times New Roman" w:eastAsia="Times New Roman" w:hAnsi="Times New Roman" w:cs="Times New Roman"/>
          <w:sz w:val="28"/>
          <w:szCs w:val="28"/>
          <w:lang w:eastAsia="ru-RU"/>
        </w:rPr>
        <w:lastRenderedPageBreak/>
        <w:t>муниципальной услуги документах.</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В случае если в результате предоставления муниципальной услуги допущены опечатки и (или) ошибки, заявитель (представитель заявителя)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Специалист уполномоченный орган,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2 рабочих дней с даты регистрации соответствующего заявления.</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Критерием принятия решения является наличие или отсутствие таких опечаток и (или) ошибок.</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В случае выявления опечаток и (или) ошибок, допущенных в выданных в результате предоставления муниципальной услуги документах, специалист уполномоченного органа осуществляет исправление и замену указанных документов в срок, не превышающий 3 рабочих дней со дня регистрации соответствующего заявления.</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В случае отсутствия опечаток и (или) ошибок в документах, выданных в результате предоставления муниципальной услуги, специалист уполномоченного органа подготавливает мотивированный ответ об отсутствии таких опечаток и (или) ошибок в срок, не превышающий 1 рабочего дня со дня регистрации соответствующего заявления. Данный мотивированный ответ подписывается начальником уполномоченного органа и подлежит регистрации в установленном порядке в течение 2 рабочих дней.</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3.2.8. Особенности осуществления административных процедур в электронной форме.</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В электронной форме через Единый портал государственных и муниципальных услуг (функций) и Региональный портал, при наличии технической возможности, могут осуществляться следующие административные процедуры:</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предоставление в установленном порядке информации заявителю и обеспечение доступа заявителя к сведениям о муниципальной услуге;</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Региональный портал государственных и муниципальных услуг Краснодарского края http://www.pgu.krasnodar.ru;</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получение заявителем сведений о ходе рассмотрения заявления;</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lastRenderedPageBreak/>
        <w:t>взаимодействие уполномоченного органа с организациями, указанными в пункте 2.2.2 настоящего регламента;</w:t>
      </w:r>
    </w:p>
    <w:p w:rsidR="00C162CC" w:rsidRPr="00C162CC" w:rsidRDefault="00C162CC" w:rsidP="00C162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получение заявителем результата предоставления муниципальной услуги.</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4. Формы контроля</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за исполнением административного регламента</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4.1. Порядок осуществления текущего контроля за соблюдением</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и исполнением ответственными должностными лицами положений</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административного регламента и иных нормативных правовых</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актов, устанавливающих требования к предоставлению</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муниципальной услуги, а также принятием ими решений</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4.1.1. Должностные лица, участвующие в предоставлении муниципальной услуги, руководствуются положениями настоящего регламента.</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4.2. Порядок и периодичность осуществления плановых</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и внеплановых проверок полноты и качества предоставления</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муниципальной услуги, в том числе порядок и формы контроля</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за полнотой и качеством предоставления муниципальной услуги</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lastRenderedPageBreak/>
        <w:t>4.2.1. Контроль за полнотой и качеством предоставления муниципальной услуги включает в себя проведение плановых и внеплановых проверок.</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Плановые и внеплановые проверки могут проводиться заместителем главы муниципального образования город Новороссийск, курирующим уполномоченный орган.</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В ходе плановых и внеплановых проверок:</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4.3. Ответственность должностных лиц органа местного</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самоуправления за решения и действия (бездействие),</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принимаемые (осуществляемые) ими в ходе предоставления</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муниципальной услуги</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4.3.2.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4.4. Положения, характеризующие требования к порядку</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и формам контроля за предоставлением муниципальной услуги,</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в том числе со стороны граждан, их объединений и организаций</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4.4.1. Контроль за предоставлением муниципальной услуги осуществляется в форме контроля за соблюдением последовательности действий, определенных </w:t>
      </w:r>
      <w:r w:rsidRPr="00C162CC">
        <w:rPr>
          <w:rFonts w:ascii="Times New Roman" w:eastAsia="Times New Roman" w:hAnsi="Times New Roman" w:cs="Times New Roman"/>
          <w:sz w:val="28"/>
          <w:szCs w:val="28"/>
          <w:lang w:eastAsia="ru-RU"/>
        </w:rPr>
        <w:lastRenderedPageBreak/>
        <w:t>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162CC" w:rsidRPr="00C162CC" w:rsidRDefault="00C162CC" w:rsidP="00C162CC">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p>
    <w:p w:rsidR="00C162CC" w:rsidRPr="00C162CC" w:rsidRDefault="00C162CC" w:rsidP="00C162CC">
      <w:pPr>
        <w:contextualSpacing/>
        <w:jc w:val="center"/>
        <w:rPr>
          <w:rFonts w:ascii="Times New Roman" w:eastAsia="Calibri" w:hAnsi="Times New Roman" w:cs="Times New Roman"/>
          <w:sz w:val="28"/>
          <w:szCs w:val="24"/>
        </w:rPr>
      </w:pPr>
      <w:r w:rsidRPr="00C162CC">
        <w:rPr>
          <w:rFonts w:ascii="Times New Roman" w:hAnsi="Times New Roman" w:cs="Times New Roman"/>
          <w:sz w:val="28"/>
          <w:szCs w:val="28"/>
        </w:rPr>
        <w:t>5.</w:t>
      </w:r>
      <w:r w:rsidRPr="00C162CC">
        <w:rPr>
          <w:rFonts w:ascii="Times New Roman" w:hAnsi="Times New Roman" w:cs="Times New Roman"/>
          <w:b/>
          <w:sz w:val="28"/>
          <w:szCs w:val="28"/>
        </w:rPr>
        <w:t xml:space="preserve"> </w:t>
      </w:r>
      <w:r w:rsidRPr="00C162CC">
        <w:rPr>
          <w:rFonts w:ascii="Times New Roman" w:eastAsia="Calibri" w:hAnsi="Times New Roman" w:cs="Times New Roman"/>
          <w:sz w:val="28"/>
          <w:szCs w:val="24"/>
        </w:rPr>
        <w:t>Досудебный (внесудебный) порядок обжалования решений и действий</w:t>
      </w:r>
    </w:p>
    <w:p w:rsidR="00C162CC" w:rsidRPr="00C162CC" w:rsidRDefault="00C162CC" w:rsidP="00C162CC">
      <w:pPr>
        <w:spacing w:after="0" w:line="240" w:lineRule="auto"/>
        <w:contextualSpacing/>
        <w:jc w:val="center"/>
        <w:rPr>
          <w:rFonts w:ascii="Times New Roman" w:eastAsia="Calibri" w:hAnsi="Times New Roman" w:cs="Times New Roman"/>
          <w:sz w:val="28"/>
          <w:szCs w:val="24"/>
        </w:rPr>
      </w:pPr>
      <w:r w:rsidRPr="00C162CC">
        <w:rPr>
          <w:rFonts w:ascii="Times New Roman" w:eastAsia="Calibri" w:hAnsi="Times New Roman" w:cs="Times New Roman"/>
          <w:sz w:val="28"/>
          <w:szCs w:val="24"/>
        </w:rPr>
        <w:t>(бездействия) органа, предоставляющего муниципальную</w:t>
      </w:r>
    </w:p>
    <w:p w:rsidR="00C162CC" w:rsidRPr="00C162CC" w:rsidRDefault="00C162CC" w:rsidP="00C162CC">
      <w:pPr>
        <w:spacing w:after="0" w:line="240" w:lineRule="auto"/>
        <w:contextualSpacing/>
        <w:jc w:val="center"/>
        <w:rPr>
          <w:rFonts w:ascii="Times New Roman" w:eastAsia="Calibri" w:hAnsi="Times New Roman" w:cs="Times New Roman"/>
          <w:sz w:val="28"/>
          <w:szCs w:val="24"/>
        </w:rPr>
      </w:pPr>
      <w:r w:rsidRPr="00C162CC">
        <w:rPr>
          <w:rFonts w:ascii="Times New Roman" w:eastAsia="Calibri" w:hAnsi="Times New Roman" w:cs="Times New Roman"/>
          <w:sz w:val="28"/>
          <w:szCs w:val="24"/>
        </w:rPr>
        <w:t>услугу, а также их должностных лиц, муниципальных</w:t>
      </w:r>
    </w:p>
    <w:p w:rsidR="00C162CC" w:rsidRPr="00C162CC" w:rsidRDefault="00C162CC" w:rsidP="00C162CC">
      <w:pPr>
        <w:spacing w:after="0" w:line="240" w:lineRule="auto"/>
        <w:contextualSpacing/>
        <w:jc w:val="center"/>
        <w:rPr>
          <w:rFonts w:ascii="Times New Roman" w:eastAsia="Calibri" w:hAnsi="Times New Roman" w:cs="Times New Roman"/>
          <w:b/>
          <w:sz w:val="28"/>
          <w:szCs w:val="24"/>
        </w:rPr>
      </w:pPr>
      <w:r w:rsidRPr="00C162CC">
        <w:rPr>
          <w:rFonts w:ascii="Times New Roman" w:eastAsia="Calibri" w:hAnsi="Times New Roman" w:cs="Times New Roman"/>
          <w:sz w:val="28"/>
          <w:szCs w:val="24"/>
        </w:rPr>
        <w:t>служащих</w:t>
      </w:r>
    </w:p>
    <w:p w:rsidR="00C162CC" w:rsidRPr="00C162CC" w:rsidRDefault="00C162CC" w:rsidP="00C162CC">
      <w:pPr>
        <w:spacing w:after="0" w:line="240" w:lineRule="auto"/>
        <w:jc w:val="center"/>
        <w:rPr>
          <w:rFonts w:ascii="Times New Roman" w:eastAsia="Calibri" w:hAnsi="Times New Roman" w:cs="Times New Roman"/>
          <w:b/>
          <w:sz w:val="28"/>
          <w:szCs w:val="24"/>
        </w:rPr>
      </w:pPr>
    </w:p>
    <w:p w:rsidR="00C162CC" w:rsidRPr="00C162CC" w:rsidRDefault="00C162CC" w:rsidP="00C162CC">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8"/>
          <w:szCs w:val="28"/>
          <w:lang w:eastAsia="ru-RU"/>
        </w:rPr>
      </w:pPr>
      <w:bookmarkStart w:id="7" w:name="sub_528"/>
      <w:r w:rsidRPr="00C162CC">
        <w:rPr>
          <w:rFonts w:ascii="Times New Roman CYR" w:eastAsia="Times New Roman" w:hAnsi="Times New Roman CYR" w:cs="Times New Roman CYR"/>
          <w:sz w:val="28"/>
          <w:szCs w:val="28"/>
          <w:lang w:eastAsia="ru-RU"/>
        </w:rPr>
        <w:t>5.1. Право заявителей на досудебное (внесудебное) обжалование</w:t>
      </w:r>
    </w:p>
    <w:p w:rsidR="00C162CC" w:rsidRPr="00C162CC" w:rsidRDefault="00C162CC" w:rsidP="00C162CC">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8"/>
          <w:szCs w:val="28"/>
          <w:lang w:eastAsia="ru-RU"/>
        </w:rPr>
      </w:pPr>
    </w:p>
    <w:p w:rsidR="00C162CC" w:rsidRPr="00C162CC" w:rsidRDefault="00C162CC" w:rsidP="00C162C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C162CC">
        <w:rPr>
          <w:rFonts w:ascii="Times New Roman CYR" w:eastAsia="Times New Roman" w:hAnsi="Times New Roman CYR" w:cs="Times New Roman CYR"/>
          <w:sz w:val="28"/>
          <w:szCs w:val="28"/>
          <w:lang w:eastAsia="ru-RU"/>
        </w:rPr>
        <w:t>5.1.1.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C162CC" w:rsidRPr="00C162CC" w:rsidRDefault="00C162CC" w:rsidP="00C162C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C162CC">
        <w:rPr>
          <w:rFonts w:ascii="Times New Roman CYR" w:eastAsia="Times New Roman" w:hAnsi="Times New Roman CYR" w:cs="Times New Roman CYR"/>
          <w:sz w:val="28"/>
          <w:szCs w:val="28"/>
          <w:lang w:eastAsia="ru-RU"/>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162CC" w:rsidRPr="00C162CC" w:rsidRDefault="00C162CC" w:rsidP="00C162C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C162CC">
        <w:rPr>
          <w:rFonts w:ascii="Times New Roman CYR" w:eastAsia="Times New Roman" w:hAnsi="Times New Roman CYR" w:cs="Times New Roman CYR"/>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162CC" w:rsidRPr="00C162CC" w:rsidRDefault="00C162CC" w:rsidP="00C162C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C162CC">
        <w:rPr>
          <w:rFonts w:ascii="Times New Roman CYR" w:eastAsia="Times New Roman" w:hAnsi="Times New Roman CYR" w:cs="Times New Roman CYR"/>
          <w:sz w:val="28"/>
          <w:szCs w:val="28"/>
          <w:lang w:eastAsia="ru-RU"/>
        </w:rPr>
        <w:lastRenderedPageBreak/>
        <w:t xml:space="preserve">Жалоба на решения и действия (бездействие) организаций, предусмотренных частью 1.1 статьи 16 </w:t>
      </w:r>
      <w:r w:rsidRPr="00C162CC">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C162CC">
        <w:rPr>
          <w:rFonts w:ascii="Times New Roman CYR" w:eastAsia="Times New Roman" w:hAnsi="Times New Roman CYR" w:cs="Times New Roman CYR"/>
          <w:sz w:val="28"/>
          <w:szCs w:val="28"/>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162CC" w:rsidRPr="00C162CC" w:rsidRDefault="00C162CC" w:rsidP="00C162C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C162CC">
        <w:rPr>
          <w:rFonts w:ascii="Times New Roman CYR" w:eastAsia="Times New Roman" w:hAnsi="Times New Roman CYR" w:cs="Times New Roman CYR"/>
          <w:sz w:val="28"/>
          <w:szCs w:val="28"/>
          <w:lang w:eastAsia="ru-RU"/>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C162CC" w:rsidRPr="00C162CC" w:rsidRDefault="00C162CC" w:rsidP="00C162C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C162CC">
        <w:rPr>
          <w:rFonts w:ascii="Times New Roman CYR" w:eastAsia="Times New Roman" w:hAnsi="Times New Roman CYR" w:cs="Times New Roman CYR"/>
          <w:sz w:val="28"/>
          <w:szCs w:val="28"/>
          <w:lang w:eastAsia="ru-RU"/>
        </w:rPr>
        <w:t xml:space="preserve">5.1.2.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C162CC" w:rsidRPr="00C162CC" w:rsidRDefault="00C162CC" w:rsidP="00C162C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C162CC">
        <w:rPr>
          <w:rFonts w:ascii="Times New Roman CYR" w:eastAsia="Times New Roman" w:hAnsi="Times New Roman CYR" w:cs="Times New Roman CYR"/>
          <w:sz w:val="28"/>
          <w:szCs w:val="28"/>
          <w:lang w:eastAsia="ru-RU"/>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C162CC" w:rsidRPr="00C162CC" w:rsidRDefault="00C162CC" w:rsidP="00C162C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C162CC">
        <w:rPr>
          <w:rFonts w:ascii="Times New Roman CYR" w:eastAsia="Times New Roman" w:hAnsi="Times New Roman CYR" w:cs="Times New Roman CYR"/>
          <w:sz w:val="28"/>
          <w:szCs w:val="28"/>
          <w:lang w:eastAsia="ru-RU"/>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C162CC" w:rsidRPr="00C162CC" w:rsidRDefault="00C162CC" w:rsidP="00C162C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C162CC">
        <w:rPr>
          <w:rFonts w:ascii="Times New Roman CYR" w:eastAsia="Times New Roman" w:hAnsi="Times New Roman CYR" w:cs="Times New Roman CYR"/>
          <w:sz w:val="28"/>
          <w:szCs w:val="28"/>
          <w:lang w:eastAsia="ru-RU"/>
        </w:rPr>
        <w:t xml:space="preserve">к руководителю многофункционального центра - на решения и действия (бездействие) работника многофункционального центра; </w:t>
      </w:r>
    </w:p>
    <w:p w:rsidR="00C162CC" w:rsidRPr="00C162CC" w:rsidRDefault="00C162CC" w:rsidP="00C162C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C162CC">
        <w:rPr>
          <w:rFonts w:ascii="Times New Roman CYR" w:eastAsia="Times New Roman" w:hAnsi="Times New Roman CYR" w:cs="Times New Roman CYR"/>
          <w:sz w:val="28"/>
          <w:szCs w:val="28"/>
          <w:lang w:eastAsia="ru-RU"/>
        </w:rPr>
        <w:t xml:space="preserve">к учредителю многофункционального центра - на решение и действия (бездействие) многофункционального центра. </w:t>
      </w:r>
    </w:p>
    <w:p w:rsidR="00C162CC" w:rsidRPr="00C162CC" w:rsidRDefault="00C162CC" w:rsidP="00C162C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C162CC">
        <w:rPr>
          <w:rFonts w:ascii="Times New Roman CYR" w:eastAsia="Times New Roman" w:hAnsi="Times New Roman CYR" w:cs="Times New Roman CYR"/>
          <w:sz w:val="28"/>
          <w:szCs w:val="28"/>
          <w:lang w:eastAsia="ru-RU"/>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C162CC" w:rsidRPr="00C162CC" w:rsidRDefault="00C162CC" w:rsidP="00C162C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C162CC">
        <w:rPr>
          <w:rFonts w:ascii="Times New Roman CYR" w:eastAsia="Times New Roman" w:hAnsi="Times New Roman CYR" w:cs="Times New Roman CYR"/>
          <w:sz w:val="28"/>
          <w:szCs w:val="28"/>
          <w:lang w:eastAsia="ru-RU"/>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C162CC" w:rsidRPr="00C162CC" w:rsidRDefault="00C162CC" w:rsidP="00C162C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C162CC">
        <w:rPr>
          <w:rFonts w:ascii="Times New Roman CYR" w:eastAsia="Times New Roman" w:hAnsi="Times New Roman CYR" w:cs="Times New Roman CYR"/>
          <w:sz w:val="28"/>
          <w:szCs w:val="28"/>
          <w:lang w:eastAsia="ru-RU"/>
        </w:rPr>
        <w:t>5.1.3.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bookmarkEnd w:id="7"/>
    <w:p w:rsidR="00C162CC" w:rsidRPr="00C162CC" w:rsidRDefault="00C162CC" w:rsidP="00C162CC">
      <w:pPr>
        <w:spacing w:after="0" w:line="240" w:lineRule="auto"/>
        <w:rPr>
          <w:rFonts w:ascii="Times New Roman" w:eastAsia="Calibri" w:hAnsi="Times New Roman" w:cs="Times New Roman"/>
          <w:sz w:val="28"/>
          <w:szCs w:val="28"/>
        </w:rPr>
      </w:pPr>
    </w:p>
    <w:p w:rsidR="00C162CC" w:rsidRPr="00C162CC" w:rsidRDefault="00C162CC" w:rsidP="00C162CC">
      <w:pPr>
        <w:spacing w:after="0" w:line="240" w:lineRule="auto"/>
        <w:jc w:val="center"/>
        <w:rPr>
          <w:rFonts w:ascii="Times New Roman" w:eastAsia="Calibri" w:hAnsi="Times New Roman" w:cs="Times New Roman"/>
          <w:sz w:val="28"/>
          <w:szCs w:val="24"/>
        </w:rPr>
      </w:pPr>
      <w:r w:rsidRPr="00C162CC">
        <w:rPr>
          <w:rFonts w:ascii="Times New Roman" w:eastAsia="Calibri" w:hAnsi="Times New Roman" w:cs="Times New Roman"/>
          <w:sz w:val="28"/>
          <w:szCs w:val="24"/>
        </w:rPr>
        <w:t>5.2.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162CC" w:rsidRPr="00C162CC" w:rsidRDefault="00C162CC" w:rsidP="00C162CC">
      <w:pPr>
        <w:spacing w:after="0" w:line="240" w:lineRule="auto"/>
        <w:jc w:val="center"/>
        <w:rPr>
          <w:rFonts w:ascii="Times New Roman" w:eastAsia="Calibri" w:hAnsi="Times New Roman" w:cs="Times New Roman"/>
          <w:b/>
          <w:sz w:val="28"/>
          <w:szCs w:val="24"/>
        </w:rPr>
      </w:pPr>
    </w:p>
    <w:p w:rsidR="00C162CC" w:rsidRPr="00C162CC" w:rsidRDefault="00C162CC" w:rsidP="00C162CC">
      <w:pPr>
        <w:spacing w:after="0" w:line="240" w:lineRule="auto"/>
        <w:ind w:firstLine="709"/>
        <w:jc w:val="both"/>
        <w:rPr>
          <w:rFonts w:ascii="Times New Roman" w:eastAsia="Calibri" w:hAnsi="Times New Roman" w:cs="Times New Roman"/>
          <w:sz w:val="28"/>
          <w:szCs w:val="24"/>
        </w:rPr>
      </w:pPr>
      <w:r w:rsidRPr="00C162CC">
        <w:rPr>
          <w:rFonts w:ascii="Times New Roman" w:eastAsia="Calibri" w:hAnsi="Times New Roman" w:cs="Times New Roman"/>
          <w:sz w:val="28"/>
          <w:szCs w:val="24"/>
        </w:rPr>
        <w:lastRenderedPageBreak/>
        <w:t>5.2.1.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162CC" w:rsidRPr="00C162CC" w:rsidRDefault="00C162CC" w:rsidP="00C162CC">
      <w:pPr>
        <w:spacing w:after="0" w:line="240" w:lineRule="auto"/>
        <w:ind w:firstLine="709"/>
        <w:jc w:val="both"/>
        <w:rPr>
          <w:rFonts w:ascii="Times New Roman" w:eastAsia="Calibri" w:hAnsi="Times New Roman" w:cs="Times New Roman"/>
          <w:sz w:val="28"/>
          <w:szCs w:val="24"/>
        </w:rPr>
      </w:pPr>
      <w:r w:rsidRPr="00C162CC">
        <w:rPr>
          <w:rFonts w:ascii="Times New Roman" w:eastAsia="Calibri" w:hAnsi="Times New Roman" w:cs="Times New Roman"/>
          <w:sz w:val="28"/>
          <w:szCs w:val="24"/>
        </w:rPr>
        <w:t xml:space="preserve">Федеральным законом от 27 июля 2010 года № 210–ФЗ «О организации предоставления государственных и муниципальных услуг»; </w:t>
      </w:r>
    </w:p>
    <w:p w:rsidR="00C162CC" w:rsidRPr="00C162CC" w:rsidRDefault="00C162CC" w:rsidP="00C162CC">
      <w:pPr>
        <w:widowControl w:val="0"/>
        <w:autoSpaceDE w:val="0"/>
        <w:autoSpaceDN w:val="0"/>
        <w:spacing w:after="0" w:line="240" w:lineRule="auto"/>
        <w:ind w:firstLine="709"/>
        <w:jc w:val="both"/>
        <w:outlineLvl w:val="1"/>
        <w:rPr>
          <w:rFonts w:ascii="Times New Roman" w:eastAsia="Times New Roman" w:hAnsi="Times New Roman" w:cs="Times New Roman"/>
          <w:b/>
          <w:sz w:val="28"/>
          <w:szCs w:val="28"/>
          <w:lang w:eastAsia="ru-RU"/>
        </w:rPr>
      </w:pPr>
      <w:r w:rsidRPr="00C162CC">
        <w:rPr>
          <w:rFonts w:ascii="Times New Roman" w:eastAsia="Calibri" w:hAnsi="Times New Roman" w:cs="Times New Roman"/>
          <w:sz w:val="28"/>
          <w:szCs w:val="24"/>
        </w:rPr>
        <w:t>постановлением Правительства РФ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5.3. Орган, предоставляющий муниципальную услугу, МФЦ,</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а также их должностные лица, муниципальные служащие,</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работники и уполномоченные на рассмотрение жалобы</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должностные лица, которым может быть направлена жалоба</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5.3.1.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5.3.3. 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5.3.4.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Жалобы на решения и действия (бездействие) работников организаций, предусмотренных </w:t>
      </w:r>
      <w:hyperlink r:id="rId16" w:history="1">
        <w:r w:rsidRPr="00C162CC">
          <w:rPr>
            <w:rFonts w:ascii="Times New Roman" w:eastAsia="Times New Roman" w:hAnsi="Times New Roman" w:cs="Times New Roman"/>
            <w:sz w:val="28"/>
            <w:szCs w:val="28"/>
            <w:lang w:eastAsia="ru-RU"/>
          </w:rPr>
          <w:t>частью 1.1 статьи 16</w:t>
        </w:r>
      </w:hyperlink>
      <w:r w:rsidRPr="00C162CC">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5.3.6. Особенности подачи и рассмотрения жалоб на решения и действия </w:t>
      </w:r>
      <w:r w:rsidRPr="00C162CC">
        <w:rPr>
          <w:rFonts w:ascii="Times New Roman" w:eastAsia="Times New Roman" w:hAnsi="Times New Roman" w:cs="Times New Roman"/>
          <w:sz w:val="28"/>
          <w:szCs w:val="28"/>
          <w:lang w:eastAsia="ru-RU"/>
        </w:rPr>
        <w:lastRenderedPageBreak/>
        <w:t>(бездействие) МФЦ, работников МФЦ устанавливаются действующим законодательством Российской Федерации и Краснодарского края.</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5.4. Порядок подачи и рассмотрения жалобы</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5.4.2.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17" w:history="1">
        <w:r w:rsidRPr="00C162CC">
          <w:rPr>
            <w:rFonts w:ascii="Times New Roman" w:eastAsia="Times New Roman" w:hAnsi="Times New Roman" w:cs="Times New Roman"/>
            <w:sz w:val="28"/>
            <w:szCs w:val="28"/>
            <w:lang w:eastAsia="ru-RU"/>
          </w:rPr>
          <w:t>статьей 11.2</w:t>
        </w:r>
      </w:hyperlink>
      <w:r w:rsidRPr="00C162CC">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5.4.4. Жалоба на решения и действия (бездействие) организаций, предусмотренных </w:t>
      </w:r>
      <w:hyperlink r:id="rId18" w:history="1">
        <w:r w:rsidRPr="00C162CC">
          <w:rPr>
            <w:rFonts w:ascii="Times New Roman" w:eastAsia="Times New Roman" w:hAnsi="Times New Roman" w:cs="Times New Roman"/>
            <w:sz w:val="28"/>
            <w:szCs w:val="28"/>
            <w:lang w:eastAsia="ru-RU"/>
          </w:rPr>
          <w:t>частью 1.1 статьи 16</w:t>
        </w:r>
      </w:hyperlink>
      <w:r w:rsidRPr="00C162CC">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w:t>
      </w:r>
      <w:r w:rsidRPr="00C162CC">
        <w:rPr>
          <w:rFonts w:ascii="Times New Roman" w:eastAsia="Times New Roman" w:hAnsi="Times New Roman" w:cs="Times New Roman"/>
          <w:sz w:val="28"/>
          <w:szCs w:val="28"/>
          <w:lang w:eastAsia="ru-RU"/>
        </w:rPr>
        <w:lastRenderedPageBreak/>
        <w:t>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5.4.5.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5.4.6. Жалоба должна содержать:</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19" w:history="1">
        <w:r w:rsidRPr="00C162CC">
          <w:rPr>
            <w:rFonts w:ascii="Times New Roman" w:eastAsia="Times New Roman" w:hAnsi="Times New Roman" w:cs="Times New Roman"/>
            <w:sz w:val="28"/>
            <w:szCs w:val="28"/>
            <w:lang w:eastAsia="ru-RU"/>
          </w:rPr>
          <w:t>частью 1.1 статьи 16</w:t>
        </w:r>
      </w:hyperlink>
      <w:r w:rsidRPr="00C162CC">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0" w:history="1">
        <w:r w:rsidRPr="00C162CC">
          <w:rPr>
            <w:rFonts w:ascii="Times New Roman" w:eastAsia="Times New Roman" w:hAnsi="Times New Roman" w:cs="Times New Roman"/>
            <w:sz w:val="28"/>
            <w:szCs w:val="28"/>
            <w:lang w:eastAsia="ru-RU"/>
          </w:rPr>
          <w:t>частью 1.1 статьи 16</w:t>
        </w:r>
      </w:hyperlink>
      <w:r w:rsidRPr="00C162CC">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их работников;</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1" w:history="1">
        <w:r w:rsidRPr="00C162CC">
          <w:rPr>
            <w:rFonts w:ascii="Times New Roman" w:eastAsia="Times New Roman" w:hAnsi="Times New Roman" w:cs="Times New Roman"/>
            <w:sz w:val="28"/>
            <w:szCs w:val="28"/>
            <w:lang w:eastAsia="ru-RU"/>
          </w:rPr>
          <w:t>частью 1.1 статьи 16</w:t>
        </w:r>
      </w:hyperlink>
      <w:r w:rsidRPr="00C162CC">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lastRenderedPageBreak/>
        <w:t>5.5. Сроки рассмотрения жалобы</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5.5.1. Жалоба, поступившая в орган, предоставляющий муниципальную услугу, МФЦ, учредителю МФЦ, в организации, предусмотренные </w:t>
      </w:r>
      <w:hyperlink r:id="rId22" w:history="1">
        <w:r w:rsidRPr="00C162CC">
          <w:rPr>
            <w:rFonts w:ascii="Times New Roman" w:eastAsia="Times New Roman" w:hAnsi="Times New Roman" w:cs="Times New Roman"/>
            <w:sz w:val="28"/>
            <w:szCs w:val="28"/>
            <w:lang w:eastAsia="ru-RU"/>
          </w:rPr>
          <w:t>частью 1.1 статьи 16</w:t>
        </w:r>
      </w:hyperlink>
      <w:r w:rsidRPr="00C162CC">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5.6. Перечень оснований для приостановления рассмотрения</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жалобы в случае, если возможность приостановления</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предусмотрена законодательством Российской Федерации</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5.6.1. Основания для приостановления рассмотрения жалобы отсутствуют.</w:t>
      </w:r>
    </w:p>
    <w:p w:rsidR="00C162CC" w:rsidRPr="00C162CC" w:rsidRDefault="00C162CC" w:rsidP="00C162C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5.7. Результат рассмотрения жалобы</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5.7.1. По результатам рассмотрения жалобы принимается одно из следующих решений:</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в удовлетворении жалобы отказывается.</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5.7.2. МФЦ отказывает в удовлетворении жалобы в соответствии с основаниями, предусмотренными действующим законодательством Российской Федерации и Краснодарского края.</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5.7.3. Уполномоченный орган, предоставляющий муниципальную услугу, оставляет жалобу без ответа в случаях и порядке, предусмотренных действующим законодательством Российской Федерации.</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5.7.4. МФЦ оставляет жалобу без ответа в соответствии с основаниями, предусмотренными действующим законодательством Российской Федерации и Краснодарского края.</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5.7.5. В случае установления в ходе или по результатам рассмотрения жалобы признаков состава административного правонарушения или </w:t>
      </w:r>
      <w:r w:rsidRPr="00C162CC">
        <w:rPr>
          <w:rFonts w:ascii="Times New Roman" w:eastAsia="Times New Roman" w:hAnsi="Times New Roman" w:cs="Times New Roman"/>
          <w:sz w:val="28"/>
          <w:szCs w:val="28"/>
          <w:lang w:eastAsia="ru-RU"/>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5.7.6. В случае признания жалобы подлежащей удовлетворению в ответе заявителю, указанном в </w:t>
      </w:r>
      <w:hyperlink w:anchor="P563" w:history="1">
        <w:r w:rsidRPr="00C162CC">
          <w:rPr>
            <w:rFonts w:ascii="Times New Roman" w:eastAsia="Times New Roman" w:hAnsi="Times New Roman" w:cs="Times New Roman"/>
            <w:sz w:val="28"/>
            <w:szCs w:val="28"/>
            <w:lang w:eastAsia="ru-RU"/>
          </w:rPr>
          <w:t>пункте 5.8.1</w:t>
        </w:r>
      </w:hyperlink>
      <w:r w:rsidRPr="00C162CC">
        <w:rPr>
          <w:rFonts w:ascii="Times New Roman" w:eastAsia="Times New Roman" w:hAnsi="Times New Roman" w:cs="Times New Roman"/>
          <w:sz w:val="28"/>
          <w:szCs w:val="28"/>
          <w:lang w:eastAsia="ru-RU"/>
        </w:rPr>
        <w:t xml:space="preserve"> настоящего раздела, дается информация о действиях, осуществляемых органом, предоставляющим муниципальную услугу, МФЦ либо организацией, предусмотренной </w:t>
      </w:r>
      <w:hyperlink r:id="rId23" w:history="1">
        <w:r w:rsidRPr="00C162CC">
          <w:rPr>
            <w:rFonts w:ascii="Times New Roman" w:eastAsia="Times New Roman" w:hAnsi="Times New Roman" w:cs="Times New Roman"/>
            <w:sz w:val="28"/>
            <w:szCs w:val="28"/>
            <w:lang w:eastAsia="ru-RU"/>
          </w:rPr>
          <w:t>частью 1.1 статьи 16</w:t>
        </w:r>
      </w:hyperlink>
      <w:r w:rsidRPr="00C162CC">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5.7.7. В случае признания жалобы не подлежащей удовлетворению в ответе заявителю, указанном в пункте 5.8.1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5.8. Порядок информирования заявителя о результатах</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рассмотрения жалобы</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8" w:name="P563"/>
      <w:bookmarkEnd w:id="8"/>
      <w:r w:rsidRPr="00C162CC">
        <w:rPr>
          <w:rFonts w:ascii="Times New Roman" w:eastAsia="Times New Roman" w:hAnsi="Times New Roman" w:cs="Times New Roman"/>
          <w:sz w:val="28"/>
          <w:szCs w:val="28"/>
          <w:lang w:eastAsia="ru-RU"/>
        </w:rPr>
        <w:t>5.8.1.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5.9. Порядок обжалования решения по жалобе</w:t>
      </w:r>
    </w:p>
    <w:p w:rsidR="00C162CC" w:rsidRPr="00C162CC" w:rsidRDefault="00C162CC" w:rsidP="00C162C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5.9.1.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4" w:history="1">
        <w:r w:rsidRPr="00C162CC">
          <w:rPr>
            <w:rFonts w:ascii="Times New Roman" w:eastAsia="Times New Roman" w:hAnsi="Times New Roman" w:cs="Times New Roman"/>
            <w:sz w:val="28"/>
            <w:szCs w:val="28"/>
            <w:lang w:eastAsia="ru-RU"/>
          </w:rPr>
          <w:t>частью 1.1 статьи 16</w:t>
        </w:r>
      </w:hyperlink>
      <w:r w:rsidRPr="00C162CC">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5.10. Право заявителя на получение информации и документов,</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необходимых для обоснования и рассмотрения жалобы</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5.10.1. Заявители имеют право обратиться в уполномоченный орган, предоставляющий муниципальную услугу, МФЦ, а также организацию, предусмотренную </w:t>
      </w:r>
      <w:hyperlink r:id="rId25" w:history="1">
        <w:r w:rsidRPr="00C162CC">
          <w:rPr>
            <w:rFonts w:ascii="Times New Roman" w:eastAsia="Times New Roman" w:hAnsi="Times New Roman" w:cs="Times New Roman"/>
            <w:sz w:val="28"/>
            <w:szCs w:val="28"/>
            <w:lang w:eastAsia="ru-RU"/>
          </w:rPr>
          <w:t>частью 1.1 статьи 16</w:t>
        </w:r>
      </w:hyperlink>
      <w:r w:rsidRPr="00C162CC">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5.11. Способы информирования заявителей о порядке подачи</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и рассмотрения жалобы</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6" w:history="1">
        <w:r w:rsidRPr="00C162CC">
          <w:rPr>
            <w:rFonts w:ascii="Times New Roman" w:eastAsia="Times New Roman" w:hAnsi="Times New Roman" w:cs="Times New Roman"/>
            <w:sz w:val="28"/>
            <w:szCs w:val="28"/>
            <w:lang w:eastAsia="ru-RU"/>
          </w:rPr>
          <w:t>частью 1.1 статьи 16</w:t>
        </w:r>
      </w:hyperlink>
      <w:r w:rsidRPr="00C162CC">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C162CC" w:rsidRPr="00C162CC" w:rsidRDefault="00C162CC" w:rsidP="00C162CC">
      <w:pPr>
        <w:widowControl w:val="0"/>
        <w:autoSpaceDE w:val="0"/>
        <w:autoSpaceDN w:val="0"/>
        <w:spacing w:after="0" w:line="240" w:lineRule="auto"/>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Начальник управления контроля</w:t>
      </w:r>
    </w:p>
    <w:p w:rsidR="00C162CC" w:rsidRPr="00C162CC" w:rsidRDefault="00C162CC" w:rsidP="00C162CC">
      <w:pPr>
        <w:widowControl w:val="0"/>
        <w:autoSpaceDE w:val="0"/>
        <w:autoSpaceDN w:val="0"/>
        <w:spacing w:after="0" w:line="240" w:lineRule="auto"/>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городского хозяйства                                                                         Р.А. </w:t>
      </w:r>
      <w:proofErr w:type="spellStart"/>
      <w:r w:rsidRPr="00C162CC">
        <w:rPr>
          <w:rFonts w:ascii="Times New Roman" w:eastAsia="Times New Roman" w:hAnsi="Times New Roman" w:cs="Times New Roman"/>
          <w:sz w:val="28"/>
          <w:szCs w:val="28"/>
          <w:lang w:eastAsia="ru-RU"/>
        </w:rPr>
        <w:t>Гиваргизов</w:t>
      </w:r>
      <w:proofErr w:type="spellEnd"/>
      <w:r w:rsidRPr="00C162CC">
        <w:rPr>
          <w:rFonts w:ascii="Times New Roman" w:eastAsia="Times New Roman" w:hAnsi="Times New Roman" w:cs="Times New Roman"/>
          <w:sz w:val="28"/>
          <w:szCs w:val="28"/>
          <w:lang w:eastAsia="ru-RU"/>
        </w:rPr>
        <w:t xml:space="preserve"> </w:t>
      </w:r>
    </w:p>
    <w:p w:rsidR="00C162CC" w:rsidRPr="00C162CC" w:rsidRDefault="00C162CC" w:rsidP="00C162C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162CC" w:rsidRPr="00C162CC" w:rsidRDefault="00C162CC" w:rsidP="00C162CC"/>
    <w:p w:rsidR="00C162CC" w:rsidRPr="00C162CC" w:rsidRDefault="00C162CC" w:rsidP="00C162CC"/>
    <w:p w:rsidR="00C162CC" w:rsidRPr="00C162CC" w:rsidRDefault="00C162CC" w:rsidP="00C162CC"/>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162CC" w:rsidRPr="00C162CC" w:rsidTr="00C344D1">
        <w:tc>
          <w:tcPr>
            <w:tcW w:w="4672" w:type="dxa"/>
          </w:tcPr>
          <w:p w:rsidR="00C162CC" w:rsidRPr="00C162CC" w:rsidRDefault="00C162CC" w:rsidP="00C162CC">
            <w:pPr>
              <w:widowControl w:val="0"/>
              <w:autoSpaceDE w:val="0"/>
              <w:autoSpaceDN w:val="0"/>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jc w:val="both"/>
              <w:rPr>
                <w:rFonts w:ascii="Times New Roman" w:eastAsia="Times New Roman" w:hAnsi="Times New Roman" w:cs="Times New Roman"/>
                <w:sz w:val="28"/>
                <w:szCs w:val="28"/>
                <w:lang w:eastAsia="ru-RU"/>
              </w:rPr>
            </w:pPr>
          </w:p>
        </w:tc>
        <w:tc>
          <w:tcPr>
            <w:tcW w:w="4673" w:type="dxa"/>
          </w:tcPr>
          <w:p w:rsidR="00C162CC" w:rsidRPr="00C162CC" w:rsidRDefault="00C162CC" w:rsidP="00C162CC">
            <w:pPr>
              <w:widowControl w:val="0"/>
              <w:autoSpaceDE w:val="0"/>
              <w:autoSpaceDN w:val="0"/>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rPr>
                <w:rFonts w:ascii="Times New Roman" w:eastAsia="Times New Roman" w:hAnsi="Times New Roman" w:cs="Times New Roman"/>
                <w:sz w:val="28"/>
                <w:szCs w:val="28"/>
                <w:lang w:eastAsia="ru-RU"/>
              </w:rPr>
            </w:pPr>
          </w:p>
          <w:p w:rsidR="00C162CC" w:rsidRDefault="00C162CC" w:rsidP="00C162CC">
            <w:pPr>
              <w:widowControl w:val="0"/>
              <w:autoSpaceDE w:val="0"/>
              <w:autoSpaceDN w:val="0"/>
              <w:rPr>
                <w:rFonts w:ascii="Times New Roman" w:eastAsia="Times New Roman" w:hAnsi="Times New Roman" w:cs="Times New Roman"/>
                <w:sz w:val="28"/>
                <w:szCs w:val="28"/>
                <w:lang w:eastAsia="ru-RU"/>
              </w:rPr>
            </w:pPr>
          </w:p>
          <w:p w:rsidR="00C162CC" w:rsidRDefault="00C162CC" w:rsidP="00C162CC">
            <w:pPr>
              <w:widowControl w:val="0"/>
              <w:autoSpaceDE w:val="0"/>
              <w:autoSpaceDN w:val="0"/>
              <w:rPr>
                <w:rFonts w:ascii="Times New Roman" w:eastAsia="Times New Roman" w:hAnsi="Times New Roman" w:cs="Times New Roman"/>
                <w:sz w:val="28"/>
                <w:szCs w:val="28"/>
                <w:lang w:eastAsia="ru-RU"/>
              </w:rPr>
            </w:pPr>
          </w:p>
          <w:p w:rsidR="00C162CC" w:rsidRDefault="00C162CC" w:rsidP="00C162CC">
            <w:pPr>
              <w:widowControl w:val="0"/>
              <w:autoSpaceDE w:val="0"/>
              <w:autoSpaceDN w:val="0"/>
              <w:rPr>
                <w:rFonts w:ascii="Times New Roman" w:eastAsia="Times New Roman" w:hAnsi="Times New Roman" w:cs="Times New Roman"/>
                <w:sz w:val="28"/>
                <w:szCs w:val="28"/>
                <w:lang w:eastAsia="ru-RU"/>
              </w:rPr>
            </w:pPr>
          </w:p>
          <w:p w:rsidR="00C162CC" w:rsidRDefault="00C162CC" w:rsidP="00C162CC">
            <w:pPr>
              <w:widowControl w:val="0"/>
              <w:autoSpaceDE w:val="0"/>
              <w:autoSpaceDN w:val="0"/>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Приложение № 1</w:t>
            </w:r>
          </w:p>
          <w:p w:rsidR="00C162CC" w:rsidRPr="00C162CC" w:rsidRDefault="00C162CC" w:rsidP="00C162CC">
            <w:pPr>
              <w:widowControl w:val="0"/>
              <w:autoSpaceDE w:val="0"/>
              <w:autoSpaceDN w:val="0"/>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к административному регламенту по предоставления муниципальной услуги: «Предоставление разрешения на осуществление земляных работ» </w:t>
            </w:r>
          </w:p>
          <w:p w:rsidR="00C162CC" w:rsidRPr="00C162CC" w:rsidRDefault="00C162CC" w:rsidP="00C162CC">
            <w:pPr>
              <w:widowControl w:val="0"/>
              <w:autoSpaceDE w:val="0"/>
              <w:autoSpaceDN w:val="0"/>
              <w:jc w:val="both"/>
              <w:rPr>
                <w:rFonts w:ascii="Times New Roman" w:eastAsia="Times New Roman" w:hAnsi="Times New Roman" w:cs="Times New Roman"/>
                <w:sz w:val="28"/>
                <w:szCs w:val="28"/>
                <w:lang w:eastAsia="ru-RU"/>
              </w:rPr>
            </w:pPr>
          </w:p>
        </w:tc>
      </w:tr>
    </w:tbl>
    <w:p w:rsidR="00C162CC" w:rsidRPr="00C162CC" w:rsidRDefault="00C162CC" w:rsidP="00C162CC">
      <w:pPr>
        <w:spacing w:after="0" w:line="228" w:lineRule="auto"/>
        <w:ind w:left="4536" w:right="-1"/>
        <w:jc w:val="both"/>
        <w:rPr>
          <w:rFonts w:ascii="Times New Roman" w:hAnsi="Times New Roman" w:cs="Times New Roman"/>
          <w:color w:val="000000" w:themeColor="text1"/>
          <w:sz w:val="28"/>
          <w:szCs w:val="28"/>
        </w:rPr>
      </w:pPr>
      <w:r w:rsidRPr="00C162CC">
        <w:rPr>
          <w:rFonts w:ascii="Times New Roman" w:hAnsi="Times New Roman" w:cs="Times New Roman"/>
          <w:color w:val="000000" w:themeColor="text1"/>
          <w:sz w:val="28"/>
          <w:szCs w:val="28"/>
        </w:rPr>
        <w:lastRenderedPageBreak/>
        <w:t>Начальнику управления контроля городского хозяйства администрации муниципального образования город Новороссийск</w:t>
      </w:r>
    </w:p>
    <w:p w:rsidR="00C162CC" w:rsidRPr="00C162CC" w:rsidRDefault="00C162CC" w:rsidP="00C162CC">
      <w:pPr>
        <w:spacing w:after="0" w:line="228" w:lineRule="auto"/>
        <w:ind w:left="4536" w:right="-1"/>
        <w:jc w:val="both"/>
        <w:rPr>
          <w:rFonts w:ascii="Times New Roman" w:hAnsi="Times New Roman" w:cs="Times New Roman"/>
          <w:color w:val="000000" w:themeColor="text1"/>
          <w:sz w:val="28"/>
          <w:szCs w:val="28"/>
        </w:rPr>
      </w:pPr>
      <w:r w:rsidRPr="00C162CC">
        <w:rPr>
          <w:rFonts w:ascii="Times New Roman" w:hAnsi="Times New Roman" w:cs="Times New Roman"/>
          <w:color w:val="000000" w:themeColor="text1"/>
          <w:sz w:val="28"/>
          <w:szCs w:val="28"/>
        </w:rPr>
        <w:t>____________________________________</w:t>
      </w:r>
    </w:p>
    <w:p w:rsidR="00C162CC" w:rsidRPr="00C162CC" w:rsidRDefault="00C162CC" w:rsidP="00C162CC">
      <w:pPr>
        <w:spacing w:after="0" w:line="228" w:lineRule="auto"/>
        <w:ind w:left="4536" w:right="-1"/>
        <w:jc w:val="both"/>
        <w:rPr>
          <w:rFonts w:ascii="Times New Roman" w:hAnsi="Times New Roman" w:cs="Times New Roman"/>
          <w:color w:val="000000" w:themeColor="text1"/>
          <w:sz w:val="28"/>
          <w:szCs w:val="28"/>
        </w:rPr>
      </w:pPr>
    </w:p>
    <w:p w:rsidR="00C162CC" w:rsidRPr="00C162CC" w:rsidRDefault="00C162CC" w:rsidP="00C162CC">
      <w:pPr>
        <w:spacing w:after="0" w:line="228" w:lineRule="auto"/>
        <w:ind w:left="4536" w:right="-1"/>
        <w:jc w:val="both"/>
        <w:rPr>
          <w:rFonts w:ascii="Times New Roman" w:hAnsi="Times New Roman" w:cs="Times New Roman"/>
          <w:color w:val="000000" w:themeColor="text1"/>
          <w:sz w:val="28"/>
          <w:szCs w:val="28"/>
        </w:rPr>
      </w:pPr>
      <w:r w:rsidRPr="00C162CC">
        <w:rPr>
          <w:rFonts w:ascii="Times New Roman" w:hAnsi="Times New Roman" w:cs="Times New Roman"/>
          <w:color w:val="000000" w:themeColor="text1"/>
          <w:sz w:val="28"/>
          <w:szCs w:val="28"/>
        </w:rPr>
        <w:t>от __________________________________</w:t>
      </w:r>
    </w:p>
    <w:p w:rsidR="00C162CC" w:rsidRPr="00C162CC" w:rsidRDefault="00C162CC" w:rsidP="00C162CC">
      <w:pPr>
        <w:spacing w:after="0" w:line="228" w:lineRule="auto"/>
        <w:ind w:left="4536" w:right="-1"/>
        <w:jc w:val="both"/>
        <w:rPr>
          <w:rFonts w:ascii="Times New Roman" w:hAnsi="Times New Roman" w:cs="Times New Roman"/>
          <w:color w:val="000000" w:themeColor="text1"/>
          <w:sz w:val="28"/>
          <w:szCs w:val="28"/>
        </w:rPr>
      </w:pPr>
      <w:r w:rsidRPr="00C162CC">
        <w:rPr>
          <w:rFonts w:ascii="Times New Roman" w:hAnsi="Times New Roman" w:cs="Times New Roman"/>
          <w:color w:val="000000" w:themeColor="text1"/>
          <w:sz w:val="28"/>
          <w:szCs w:val="28"/>
        </w:rPr>
        <w:t>____________________________________</w:t>
      </w:r>
    </w:p>
    <w:p w:rsidR="00C162CC" w:rsidRPr="00C162CC" w:rsidRDefault="00C162CC" w:rsidP="00C162CC">
      <w:pPr>
        <w:spacing w:after="0" w:line="228" w:lineRule="auto"/>
        <w:ind w:left="4536" w:right="-1"/>
        <w:jc w:val="both"/>
        <w:rPr>
          <w:rFonts w:ascii="Times New Roman" w:hAnsi="Times New Roman" w:cs="Times New Roman"/>
          <w:color w:val="000000" w:themeColor="text1"/>
          <w:sz w:val="24"/>
          <w:szCs w:val="24"/>
        </w:rPr>
      </w:pPr>
      <w:r w:rsidRPr="00C162CC">
        <w:rPr>
          <w:rFonts w:ascii="Times New Roman" w:hAnsi="Times New Roman" w:cs="Times New Roman"/>
          <w:color w:val="000000" w:themeColor="text1"/>
          <w:sz w:val="24"/>
          <w:szCs w:val="24"/>
        </w:rPr>
        <w:t xml:space="preserve">(наименование организации, ИНН, </w:t>
      </w:r>
      <w:proofErr w:type="spellStart"/>
      <w:r w:rsidRPr="00C162CC">
        <w:rPr>
          <w:rFonts w:ascii="Times New Roman" w:hAnsi="Times New Roman" w:cs="Times New Roman"/>
          <w:color w:val="000000" w:themeColor="text1"/>
          <w:sz w:val="24"/>
          <w:szCs w:val="24"/>
        </w:rPr>
        <w:t>юр.адрес</w:t>
      </w:r>
      <w:proofErr w:type="spellEnd"/>
      <w:r w:rsidRPr="00C162CC">
        <w:rPr>
          <w:rFonts w:ascii="Times New Roman" w:hAnsi="Times New Roman" w:cs="Times New Roman"/>
          <w:color w:val="000000" w:themeColor="text1"/>
          <w:sz w:val="24"/>
          <w:szCs w:val="24"/>
        </w:rPr>
        <w:t>)</w:t>
      </w:r>
    </w:p>
    <w:p w:rsidR="00C162CC" w:rsidRPr="00C162CC" w:rsidRDefault="00C162CC" w:rsidP="00C162CC">
      <w:pPr>
        <w:spacing w:after="0" w:line="228" w:lineRule="auto"/>
        <w:ind w:left="4536" w:right="-1"/>
        <w:jc w:val="both"/>
        <w:rPr>
          <w:rFonts w:ascii="Times New Roman" w:hAnsi="Times New Roman" w:cs="Times New Roman"/>
          <w:color w:val="000000" w:themeColor="text1"/>
          <w:sz w:val="28"/>
          <w:szCs w:val="28"/>
        </w:rPr>
      </w:pPr>
      <w:r w:rsidRPr="00C162CC">
        <w:rPr>
          <w:rFonts w:ascii="Times New Roman" w:hAnsi="Times New Roman" w:cs="Times New Roman"/>
          <w:color w:val="000000" w:themeColor="text1"/>
          <w:sz w:val="28"/>
          <w:szCs w:val="28"/>
        </w:rPr>
        <w:t>в лице представителя _________________</w:t>
      </w:r>
    </w:p>
    <w:p w:rsidR="00C162CC" w:rsidRPr="00C162CC" w:rsidRDefault="00C162CC" w:rsidP="00C162CC">
      <w:pPr>
        <w:spacing w:after="0" w:line="228" w:lineRule="auto"/>
        <w:ind w:left="4536" w:right="-1"/>
        <w:jc w:val="both"/>
        <w:rPr>
          <w:rFonts w:ascii="Times New Roman" w:hAnsi="Times New Roman" w:cs="Times New Roman"/>
          <w:color w:val="000000" w:themeColor="text1"/>
          <w:sz w:val="28"/>
          <w:szCs w:val="28"/>
        </w:rPr>
      </w:pPr>
      <w:r w:rsidRPr="00C162CC">
        <w:rPr>
          <w:rFonts w:ascii="Times New Roman" w:hAnsi="Times New Roman" w:cs="Times New Roman"/>
          <w:color w:val="000000" w:themeColor="text1"/>
          <w:sz w:val="28"/>
          <w:szCs w:val="28"/>
        </w:rPr>
        <w:t>_________________________________</w:t>
      </w:r>
    </w:p>
    <w:p w:rsidR="00C162CC" w:rsidRPr="00C162CC" w:rsidRDefault="00C162CC" w:rsidP="00C162CC">
      <w:pPr>
        <w:spacing w:after="0" w:line="228" w:lineRule="auto"/>
        <w:ind w:left="4536" w:right="-1"/>
        <w:jc w:val="center"/>
        <w:rPr>
          <w:rFonts w:ascii="Times New Roman" w:hAnsi="Times New Roman" w:cs="Times New Roman"/>
          <w:color w:val="000000" w:themeColor="text1"/>
          <w:sz w:val="24"/>
          <w:szCs w:val="24"/>
        </w:rPr>
      </w:pPr>
      <w:r w:rsidRPr="00C162CC">
        <w:rPr>
          <w:rFonts w:ascii="Times New Roman" w:hAnsi="Times New Roman" w:cs="Times New Roman"/>
          <w:color w:val="000000" w:themeColor="text1"/>
          <w:sz w:val="24"/>
          <w:szCs w:val="24"/>
        </w:rPr>
        <w:t>(фамилия, имя, отчество (при наличии)</w:t>
      </w:r>
    </w:p>
    <w:p w:rsidR="00C162CC" w:rsidRPr="00C162CC" w:rsidRDefault="00C162CC" w:rsidP="00C162CC">
      <w:pPr>
        <w:spacing w:after="0" w:line="228" w:lineRule="auto"/>
        <w:ind w:left="4536" w:right="-1"/>
        <w:jc w:val="both"/>
        <w:rPr>
          <w:rFonts w:ascii="Times New Roman" w:hAnsi="Times New Roman" w:cs="Times New Roman"/>
          <w:color w:val="000000" w:themeColor="text1"/>
          <w:sz w:val="28"/>
          <w:szCs w:val="28"/>
        </w:rPr>
      </w:pPr>
      <w:r w:rsidRPr="00C162CC">
        <w:rPr>
          <w:rFonts w:ascii="Times New Roman" w:hAnsi="Times New Roman" w:cs="Times New Roman"/>
          <w:color w:val="000000" w:themeColor="text1"/>
          <w:sz w:val="28"/>
          <w:szCs w:val="28"/>
        </w:rPr>
        <w:lastRenderedPageBreak/>
        <w:t>________________________________________________________________________</w:t>
      </w:r>
    </w:p>
    <w:p w:rsidR="00C162CC" w:rsidRPr="00C162CC" w:rsidRDefault="00C162CC" w:rsidP="00C162CC">
      <w:pPr>
        <w:spacing w:after="0" w:line="228" w:lineRule="auto"/>
        <w:ind w:left="4536" w:right="-1"/>
        <w:jc w:val="center"/>
        <w:rPr>
          <w:rFonts w:ascii="Times New Roman" w:hAnsi="Times New Roman" w:cs="Times New Roman"/>
          <w:color w:val="000000" w:themeColor="text1"/>
          <w:sz w:val="24"/>
          <w:szCs w:val="24"/>
        </w:rPr>
      </w:pPr>
      <w:r w:rsidRPr="00C162CC">
        <w:rPr>
          <w:rFonts w:ascii="Times New Roman" w:hAnsi="Times New Roman" w:cs="Times New Roman"/>
          <w:color w:val="000000" w:themeColor="text1"/>
          <w:sz w:val="24"/>
          <w:szCs w:val="24"/>
        </w:rPr>
        <w:t>(реквизиты документа, подтверждающего полномочия представителя)</w:t>
      </w:r>
    </w:p>
    <w:p w:rsidR="00C162CC" w:rsidRPr="00C162CC" w:rsidRDefault="00C162CC" w:rsidP="00C162CC">
      <w:pPr>
        <w:spacing w:after="0" w:line="228" w:lineRule="auto"/>
        <w:ind w:left="4536" w:right="-1"/>
        <w:jc w:val="both"/>
        <w:rPr>
          <w:rFonts w:ascii="Times New Roman" w:hAnsi="Times New Roman" w:cs="Times New Roman"/>
          <w:color w:val="000000" w:themeColor="text1"/>
          <w:sz w:val="28"/>
          <w:szCs w:val="28"/>
        </w:rPr>
      </w:pPr>
      <w:r w:rsidRPr="00C162CC">
        <w:rPr>
          <w:rFonts w:ascii="Times New Roman" w:hAnsi="Times New Roman" w:cs="Times New Roman"/>
          <w:color w:val="000000" w:themeColor="text1"/>
          <w:sz w:val="28"/>
          <w:szCs w:val="28"/>
        </w:rPr>
        <w:t>номер телефона представителя: _____</w:t>
      </w:r>
    </w:p>
    <w:p w:rsidR="00C162CC" w:rsidRPr="00C162CC" w:rsidRDefault="00C162CC" w:rsidP="00C162CC">
      <w:pPr>
        <w:spacing w:after="0" w:line="228" w:lineRule="auto"/>
        <w:ind w:left="4536" w:right="-1"/>
        <w:jc w:val="both"/>
        <w:rPr>
          <w:rFonts w:ascii="Times New Roman" w:hAnsi="Times New Roman" w:cs="Times New Roman"/>
          <w:color w:val="000000" w:themeColor="text1"/>
          <w:sz w:val="28"/>
          <w:szCs w:val="28"/>
        </w:rPr>
      </w:pPr>
      <w:r w:rsidRPr="00C162CC">
        <w:rPr>
          <w:rFonts w:ascii="Times New Roman" w:hAnsi="Times New Roman" w:cs="Times New Roman"/>
          <w:color w:val="000000" w:themeColor="text1"/>
          <w:sz w:val="28"/>
          <w:szCs w:val="28"/>
        </w:rPr>
        <w:t>_________________________________</w:t>
      </w:r>
    </w:p>
    <w:p w:rsidR="00C162CC" w:rsidRPr="00C162CC" w:rsidRDefault="00C162CC" w:rsidP="00C162CC">
      <w:pPr>
        <w:spacing w:after="0" w:line="228" w:lineRule="auto"/>
        <w:ind w:left="4536" w:right="-1"/>
        <w:jc w:val="center"/>
        <w:rPr>
          <w:rFonts w:ascii="Times New Roman" w:hAnsi="Times New Roman" w:cs="Times New Roman"/>
          <w:color w:val="000000" w:themeColor="text1"/>
          <w:sz w:val="24"/>
          <w:szCs w:val="24"/>
        </w:rPr>
      </w:pPr>
      <w:r w:rsidRPr="00C162CC">
        <w:rPr>
          <w:rFonts w:ascii="Times New Roman" w:hAnsi="Times New Roman" w:cs="Times New Roman"/>
          <w:color w:val="000000" w:themeColor="text1"/>
          <w:sz w:val="24"/>
          <w:szCs w:val="24"/>
        </w:rPr>
        <w:t>(рабочий/мобильный)</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ЗАЯВЛЕНИЕ</w:t>
      </w:r>
    </w:p>
    <w:p w:rsidR="00C162CC" w:rsidRPr="00C162CC" w:rsidRDefault="00C162CC" w:rsidP="00C162C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ab/>
        <w:t>Прошу предоставить мне муниципальную услугу «Предоставление разрешения на осуществление земляных работ», а именно:</w:t>
      </w:r>
    </w:p>
    <w:p w:rsidR="00C162CC" w:rsidRPr="00C162CC" w:rsidRDefault="00C162CC" w:rsidP="00C162CC">
      <w:pPr>
        <w:spacing w:after="0" w:line="240" w:lineRule="auto"/>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выдать разрешение на производство _______________________земляных работ</w:t>
      </w:r>
    </w:p>
    <w:p w:rsidR="00C162CC" w:rsidRPr="00C162CC" w:rsidRDefault="00C162CC" w:rsidP="00C162CC">
      <w:pPr>
        <w:spacing w:after="0" w:line="240" w:lineRule="auto"/>
        <w:rPr>
          <w:rFonts w:ascii="Times New Roman" w:eastAsia="Times New Roman" w:hAnsi="Times New Roman" w:cs="Times New Roman"/>
          <w:sz w:val="24"/>
          <w:szCs w:val="24"/>
          <w:lang w:eastAsia="ru-RU"/>
        </w:rPr>
      </w:pPr>
      <w:r w:rsidRPr="00C162CC">
        <w:rPr>
          <w:rFonts w:ascii="Times New Roman" w:eastAsia="Times New Roman" w:hAnsi="Times New Roman" w:cs="Times New Roman"/>
          <w:sz w:val="28"/>
          <w:szCs w:val="28"/>
          <w:lang w:eastAsia="ru-RU"/>
        </w:rPr>
        <w:t xml:space="preserve">по </w:t>
      </w:r>
      <w:r w:rsidRPr="00C162CC">
        <w:rPr>
          <w:rFonts w:ascii="Times New Roman" w:eastAsia="Times New Roman" w:hAnsi="Times New Roman" w:cs="Times New Roman"/>
          <w:sz w:val="24"/>
          <w:szCs w:val="24"/>
          <w:lang w:eastAsia="ru-RU"/>
        </w:rPr>
        <w:t>_____________________________________________________________________________</w:t>
      </w:r>
    </w:p>
    <w:p w:rsidR="00C162CC" w:rsidRPr="00C162CC" w:rsidRDefault="00C162CC" w:rsidP="00C162CC">
      <w:pPr>
        <w:spacing w:after="0" w:line="240" w:lineRule="auto"/>
        <w:rPr>
          <w:rFonts w:ascii="Times New Roman" w:eastAsia="Times New Roman" w:hAnsi="Times New Roman" w:cs="Times New Roman"/>
          <w:sz w:val="20"/>
          <w:szCs w:val="24"/>
          <w:lang w:eastAsia="ru-RU"/>
        </w:rPr>
      </w:pPr>
      <w:r w:rsidRPr="00C162CC">
        <w:rPr>
          <w:rFonts w:ascii="Times New Roman" w:eastAsia="Times New Roman" w:hAnsi="Times New Roman" w:cs="Times New Roman"/>
          <w:sz w:val="20"/>
          <w:szCs w:val="24"/>
          <w:lang w:eastAsia="ru-RU"/>
        </w:rPr>
        <w:t xml:space="preserve">        (наименование вида земляных работ) </w:t>
      </w:r>
    </w:p>
    <w:p w:rsidR="00C162CC" w:rsidRPr="00C162CC" w:rsidRDefault="00C162CC" w:rsidP="00C162CC">
      <w:pPr>
        <w:spacing w:after="0" w:line="240" w:lineRule="auto"/>
        <w:rPr>
          <w:rFonts w:ascii="Times New Roman" w:eastAsia="Times New Roman" w:hAnsi="Times New Roman" w:cs="Times New Roman"/>
          <w:sz w:val="24"/>
          <w:szCs w:val="24"/>
          <w:lang w:eastAsia="ru-RU"/>
        </w:rPr>
      </w:pPr>
      <w:r w:rsidRPr="00C162CC">
        <w:rPr>
          <w:rFonts w:ascii="Times New Roman" w:eastAsia="Times New Roman" w:hAnsi="Times New Roman" w:cs="Times New Roman"/>
          <w:sz w:val="28"/>
          <w:szCs w:val="28"/>
          <w:lang w:eastAsia="ru-RU"/>
        </w:rPr>
        <w:t>по адресу</w:t>
      </w:r>
      <w:r w:rsidRPr="00C162CC">
        <w:rPr>
          <w:rFonts w:ascii="Times New Roman" w:eastAsia="Times New Roman" w:hAnsi="Times New Roman" w:cs="Times New Roman"/>
          <w:sz w:val="24"/>
          <w:szCs w:val="24"/>
          <w:lang w:eastAsia="ru-RU"/>
        </w:rPr>
        <w:t xml:space="preserve"> ______________________________________________________________________</w:t>
      </w:r>
    </w:p>
    <w:p w:rsidR="00C162CC" w:rsidRPr="00C162CC" w:rsidRDefault="00C162CC" w:rsidP="00C162CC">
      <w:pPr>
        <w:spacing w:after="0" w:line="240" w:lineRule="auto"/>
        <w:rPr>
          <w:rFonts w:ascii="Times New Roman" w:eastAsia="Times New Roman" w:hAnsi="Times New Roman" w:cs="Times New Roman"/>
          <w:sz w:val="20"/>
          <w:szCs w:val="24"/>
          <w:lang w:eastAsia="ru-RU"/>
        </w:rPr>
      </w:pPr>
    </w:p>
    <w:p w:rsidR="00C162CC" w:rsidRPr="00C162CC" w:rsidRDefault="00C162CC" w:rsidP="00C162CC">
      <w:pPr>
        <w:spacing w:after="0" w:line="240" w:lineRule="auto"/>
        <w:rPr>
          <w:rFonts w:ascii="Times New Roman" w:eastAsia="Times New Roman" w:hAnsi="Times New Roman" w:cs="Times New Roman"/>
          <w:sz w:val="24"/>
          <w:szCs w:val="24"/>
          <w:lang w:eastAsia="ru-RU"/>
        </w:rPr>
      </w:pPr>
      <w:r w:rsidRPr="00C162CC">
        <w:rPr>
          <w:rFonts w:ascii="Times New Roman" w:eastAsia="Times New Roman" w:hAnsi="Times New Roman" w:cs="Times New Roman"/>
          <w:sz w:val="28"/>
          <w:szCs w:val="28"/>
          <w:lang w:eastAsia="ru-RU"/>
        </w:rPr>
        <w:t xml:space="preserve">Проектная документация согласована </w:t>
      </w:r>
      <w:r w:rsidRPr="00C162CC">
        <w:rPr>
          <w:rFonts w:ascii="Times New Roman" w:eastAsia="Times New Roman" w:hAnsi="Times New Roman" w:cs="Times New Roman"/>
          <w:sz w:val="20"/>
          <w:szCs w:val="24"/>
          <w:lang w:eastAsia="ru-RU"/>
        </w:rPr>
        <w:t>(кем и когда)</w:t>
      </w:r>
      <w:r w:rsidRPr="00C162CC">
        <w:rPr>
          <w:rFonts w:ascii="Times New Roman" w:eastAsia="Times New Roman" w:hAnsi="Times New Roman" w:cs="Times New Roman"/>
          <w:sz w:val="28"/>
          <w:szCs w:val="28"/>
          <w:lang w:eastAsia="ru-RU"/>
        </w:rPr>
        <w:t>:</w:t>
      </w:r>
    </w:p>
    <w:p w:rsidR="00C162CC" w:rsidRPr="00C162CC" w:rsidRDefault="00C162CC" w:rsidP="00C162CC">
      <w:pPr>
        <w:spacing w:after="0" w:line="240" w:lineRule="auto"/>
        <w:rPr>
          <w:rFonts w:ascii="Times New Roman" w:eastAsia="Times New Roman" w:hAnsi="Times New Roman" w:cs="Times New Roman"/>
          <w:sz w:val="24"/>
          <w:szCs w:val="24"/>
          <w:lang w:eastAsia="ru-RU"/>
        </w:rPr>
      </w:pPr>
      <w:r w:rsidRPr="00C162CC">
        <w:rPr>
          <w:rFonts w:ascii="Times New Roman" w:eastAsia="Times New Roman" w:hAnsi="Times New Roman" w:cs="Times New Roman"/>
          <w:sz w:val="24"/>
          <w:szCs w:val="24"/>
          <w:lang w:eastAsia="ru-RU"/>
        </w:rPr>
        <w:tab/>
        <w:t>а) _______________________________________________________________________________</w:t>
      </w:r>
    </w:p>
    <w:p w:rsidR="00C162CC" w:rsidRPr="00C162CC" w:rsidRDefault="00C162CC" w:rsidP="00C162CC">
      <w:pPr>
        <w:spacing w:after="0" w:line="240" w:lineRule="auto"/>
        <w:rPr>
          <w:rFonts w:ascii="Times New Roman" w:eastAsia="Times New Roman" w:hAnsi="Times New Roman" w:cs="Times New Roman"/>
          <w:sz w:val="24"/>
          <w:szCs w:val="24"/>
          <w:lang w:eastAsia="ru-RU"/>
        </w:rPr>
      </w:pPr>
      <w:r w:rsidRPr="00C162CC">
        <w:rPr>
          <w:rFonts w:ascii="Times New Roman" w:eastAsia="Times New Roman" w:hAnsi="Times New Roman" w:cs="Times New Roman"/>
          <w:sz w:val="24"/>
          <w:szCs w:val="24"/>
          <w:lang w:eastAsia="ru-RU"/>
        </w:rPr>
        <w:tab/>
        <w:t>б) _______________________________________________________________________________</w:t>
      </w:r>
    </w:p>
    <w:p w:rsidR="00C162CC" w:rsidRPr="00C162CC" w:rsidRDefault="00C162CC" w:rsidP="00C162CC">
      <w:pPr>
        <w:spacing w:after="0" w:line="240" w:lineRule="auto"/>
        <w:rPr>
          <w:rFonts w:ascii="Times New Roman" w:eastAsia="Times New Roman" w:hAnsi="Times New Roman" w:cs="Times New Roman"/>
          <w:sz w:val="24"/>
          <w:szCs w:val="24"/>
          <w:lang w:eastAsia="ru-RU"/>
        </w:rPr>
      </w:pPr>
      <w:r w:rsidRPr="00C162CC">
        <w:rPr>
          <w:rFonts w:ascii="Times New Roman" w:eastAsia="Times New Roman" w:hAnsi="Times New Roman" w:cs="Times New Roman"/>
          <w:sz w:val="24"/>
          <w:szCs w:val="24"/>
          <w:lang w:eastAsia="ru-RU"/>
        </w:rPr>
        <w:tab/>
        <w:t>в) _______________________________________________________________________________</w:t>
      </w:r>
    </w:p>
    <w:p w:rsidR="00C162CC" w:rsidRPr="00C162CC" w:rsidRDefault="00C162CC" w:rsidP="00C162CC">
      <w:pPr>
        <w:spacing w:after="0" w:line="240" w:lineRule="auto"/>
        <w:rPr>
          <w:rFonts w:ascii="Times New Roman" w:eastAsia="Times New Roman" w:hAnsi="Times New Roman" w:cs="Times New Roman"/>
          <w:sz w:val="24"/>
          <w:szCs w:val="24"/>
          <w:lang w:eastAsia="ru-RU"/>
        </w:rPr>
      </w:pPr>
      <w:r w:rsidRPr="00C162CC">
        <w:rPr>
          <w:rFonts w:ascii="Times New Roman" w:eastAsia="Times New Roman" w:hAnsi="Times New Roman" w:cs="Times New Roman"/>
          <w:sz w:val="24"/>
          <w:szCs w:val="24"/>
          <w:lang w:eastAsia="ru-RU"/>
        </w:rPr>
        <w:tab/>
        <w:t>г) _______________________________________________________________________________</w:t>
      </w:r>
    </w:p>
    <w:p w:rsidR="00C162CC" w:rsidRPr="00C162CC" w:rsidRDefault="00C162CC" w:rsidP="00C162CC">
      <w:pPr>
        <w:spacing w:after="0" w:line="240" w:lineRule="auto"/>
        <w:rPr>
          <w:rFonts w:ascii="Times New Roman" w:eastAsia="Times New Roman" w:hAnsi="Times New Roman" w:cs="Times New Roman"/>
          <w:sz w:val="20"/>
          <w:szCs w:val="24"/>
          <w:lang w:eastAsia="ru-RU"/>
        </w:rPr>
      </w:pPr>
    </w:p>
    <w:p w:rsidR="00C162CC" w:rsidRPr="00C162CC" w:rsidRDefault="00C162CC" w:rsidP="00C162CC">
      <w:pPr>
        <w:spacing w:after="0" w:line="240" w:lineRule="auto"/>
        <w:rPr>
          <w:rFonts w:ascii="Times New Roman" w:eastAsia="Times New Roman" w:hAnsi="Times New Roman" w:cs="Times New Roman"/>
          <w:sz w:val="24"/>
          <w:szCs w:val="24"/>
          <w:lang w:eastAsia="ru-RU"/>
        </w:rPr>
      </w:pPr>
      <w:r w:rsidRPr="00C162CC">
        <w:rPr>
          <w:rFonts w:ascii="Times New Roman" w:eastAsia="Times New Roman" w:hAnsi="Times New Roman" w:cs="Times New Roman"/>
          <w:sz w:val="28"/>
          <w:szCs w:val="28"/>
          <w:lang w:eastAsia="ru-RU"/>
        </w:rPr>
        <w:t>Должностное лицо, ответственное за производство земляных работ:</w:t>
      </w:r>
      <w:r w:rsidRPr="00C162CC">
        <w:rPr>
          <w:rFonts w:ascii="Times New Roman" w:eastAsia="Times New Roman" w:hAnsi="Times New Roman" w:cs="Times New Roman"/>
          <w:sz w:val="24"/>
          <w:szCs w:val="24"/>
          <w:lang w:eastAsia="ru-RU"/>
        </w:rPr>
        <w:t xml:space="preserve"> ________________________________________________________________________________</w:t>
      </w:r>
    </w:p>
    <w:p w:rsidR="00C162CC" w:rsidRPr="00C162CC" w:rsidRDefault="00C162CC" w:rsidP="00C162CC">
      <w:pPr>
        <w:spacing w:after="0" w:line="240" w:lineRule="auto"/>
        <w:rPr>
          <w:rFonts w:ascii="Times New Roman" w:eastAsia="Times New Roman" w:hAnsi="Times New Roman" w:cs="Times New Roman"/>
          <w:sz w:val="20"/>
          <w:szCs w:val="24"/>
          <w:lang w:eastAsia="ru-RU"/>
        </w:rPr>
      </w:pPr>
      <w:r w:rsidRPr="00C162CC">
        <w:rPr>
          <w:rFonts w:ascii="Times New Roman" w:eastAsia="Times New Roman" w:hAnsi="Times New Roman" w:cs="Times New Roman"/>
          <w:sz w:val="20"/>
          <w:szCs w:val="24"/>
          <w:lang w:eastAsia="ru-RU"/>
        </w:rPr>
        <w:t xml:space="preserve">           (должность, ФИО)</w:t>
      </w:r>
    </w:p>
    <w:p w:rsidR="00C162CC" w:rsidRPr="00C162CC" w:rsidRDefault="00C162CC" w:rsidP="00C162CC">
      <w:pPr>
        <w:spacing w:after="0" w:line="240" w:lineRule="auto"/>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приказ № ____________ от «____</w:t>
      </w:r>
      <w:proofErr w:type="gramStart"/>
      <w:r w:rsidRPr="00C162CC">
        <w:rPr>
          <w:rFonts w:ascii="Times New Roman" w:eastAsia="Times New Roman" w:hAnsi="Times New Roman" w:cs="Times New Roman"/>
          <w:sz w:val="28"/>
          <w:szCs w:val="28"/>
          <w:lang w:eastAsia="ru-RU"/>
        </w:rPr>
        <w:t>_»_</w:t>
      </w:r>
      <w:proofErr w:type="gramEnd"/>
      <w:r w:rsidRPr="00C162CC">
        <w:rPr>
          <w:rFonts w:ascii="Times New Roman" w:eastAsia="Times New Roman" w:hAnsi="Times New Roman" w:cs="Times New Roman"/>
          <w:sz w:val="28"/>
          <w:szCs w:val="28"/>
          <w:lang w:eastAsia="ru-RU"/>
        </w:rPr>
        <w:t>___________________20_____г.</w:t>
      </w:r>
    </w:p>
    <w:p w:rsidR="00C162CC" w:rsidRPr="00C162CC" w:rsidRDefault="00C162CC" w:rsidP="00C162CC">
      <w:pPr>
        <w:spacing w:after="0" w:line="240" w:lineRule="auto"/>
        <w:rPr>
          <w:rFonts w:ascii="Times New Roman" w:eastAsia="Times New Roman" w:hAnsi="Times New Roman" w:cs="Times New Roman"/>
          <w:sz w:val="20"/>
          <w:szCs w:val="24"/>
          <w:lang w:eastAsia="ru-RU"/>
        </w:rPr>
      </w:pPr>
    </w:p>
    <w:p w:rsidR="00C162CC" w:rsidRPr="00C162CC" w:rsidRDefault="00C162CC" w:rsidP="00C162CC">
      <w:pPr>
        <w:spacing w:after="0" w:line="240" w:lineRule="auto"/>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Технический надзор </w:t>
      </w:r>
      <w:r w:rsidRPr="00C162CC">
        <w:rPr>
          <w:rFonts w:ascii="Times New Roman CYR" w:eastAsia="Times New Roman" w:hAnsi="Times New Roman CYR" w:cs="Times New Roman CYR"/>
          <w:sz w:val="28"/>
          <w:szCs w:val="28"/>
          <w:lang w:eastAsia="ru-RU"/>
        </w:rPr>
        <w:t>процесса производства земляных работ, в том числе восстановительных работ нарушенного благоустройства,</w:t>
      </w:r>
      <w:r w:rsidRPr="00C162CC">
        <w:rPr>
          <w:rFonts w:ascii="Times New Roman" w:eastAsia="Times New Roman" w:hAnsi="Times New Roman" w:cs="Times New Roman"/>
          <w:sz w:val="28"/>
          <w:szCs w:val="28"/>
          <w:lang w:eastAsia="ru-RU"/>
        </w:rPr>
        <w:t xml:space="preserve"> в соответствии с договором № ___ от «____</w:t>
      </w:r>
      <w:proofErr w:type="gramStart"/>
      <w:r w:rsidRPr="00C162CC">
        <w:rPr>
          <w:rFonts w:ascii="Times New Roman" w:eastAsia="Times New Roman" w:hAnsi="Times New Roman" w:cs="Times New Roman"/>
          <w:sz w:val="28"/>
          <w:szCs w:val="28"/>
          <w:lang w:eastAsia="ru-RU"/>
        </w:rPr>
        <w:t>_»_</w:t>
      </w:r>
      <w:proofErr w:type="gramEnd"/>
      <w:r w:rsidRPr="00C162CC">
        <w:rPr>
          <w:rFonts w:ascii="Times New Roman" w:eastAsia="Times New Roman" w:hAnsi="Times New Roman" w:cs="Times New Roman"/>
          <w:sz w:val="28"/>
          <w:szCs w:val="28"/>
          <w:lang w:eastAsia="ru-RU"/>
        </w:rPr>
        <w:t>_____20__г.</w:t>
      </w:r>
    </w:p>
    <w:p w:rsidR="00C162CC" w:rsidRPr="00C162CC" w:rsidRDefault="00C162CC" w:rsidP="00C162CC">
      <w:pPr>
        <w:spacing w:after="0" w:line="240" w:lineRule="auto"/>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будет осуществлять___________________________________________________</w:t>
      </w:r>
    </w:p>
    <w:p w:rsidR="00C162CC" w:rsidRPr="00C162CC" w:rsidRDefault="00C162CC" w:rsidP="00C162CC">
      <w:pPr>
        <w:spacing w:after="0" w:line="240" w:lineRule="auto"/>
        <w:rPr>
          <w:rFonts w:ascii="Times New Roman" w:eastAsia="Times New Roman" w:hAnsi="Times New Roman" w:cs="Times New Roman"/>
          <w:sz w:val="20"/>
          <w:szCs w:val="24"/>
          <w:lang w:eastAsia="ru-RU"/>
        </w:rPr>
      </w:pPr>
      <w:r w:rsidRPr="00C162CC">
        <w:rPr>
          <w:rFonts w:ascii="Times New Roman" w:eastAsia="Times New Roman" w:hAnsi="Times New Roman" w:cs="Times New Roman"/>
          <w:sz w:val="20"/>
          <w:szCs w:val="24"/>
          <w:lang w:eastAsia="ru-RU"/>
        </w:rPr>
        <w:t xml:space="preserve">                                                (наименование организации, ИНН, юр. адрес, телефон)</w:t>
      </w:r>
    </w:p>
    <w:p w:rsidR="00C162CC" w:rsidRPr="00C162CC" w:rsidRDefault="00C162CC" w:rsidP="00C162CC">
      <w:pPr>
        <w:spacing w:after="0" w:line="240" w:lineRule="auto"/>
        <w:rPr>
          <w:rFonts w:ascii="Times New Roman" w:eastAsia="Times New Roman" w:hAnsi="Times New Roman" w:cs="Times New Roman"/>
          <w:sz w:val="24"/>
          <w:szCs w:val="24"/>
          <w:lang w:eastAsia="ru-RU"/>
        </w:rPr>
      </w:pPr>
      <w:r w:rsidRPr="00C162CC">
        <w:rPr>
          <w:rFonts w:ascii="Times New Roman" w:eastAsia="Times New Roman" w:hAnsi="Times New Roman" w:cs="Times New Roman"/>
          <w:sz w:val="24"/>
          <w:szCs w:val="24"/>
          <w:lang w:eastAsia="ru-RU"/>
        </w:rPr>
        <w:t>________________________________________________________________________________</w:t>
      </w:r>
    </w:p>
    <w:p w:rsidR="00C162CC" w:rsidRPr="00C162CC" w:rsidRDefault="00C162CC" w:rsidP="00C162CC">
      <w:pPr>
        <w:spacing w:after="0" w:line="240" w:lineRule="auto"/>
        <w:rPr>
          <w:rFonts w:ascii="Times New Roman" w:eastAsia="Times New Roman" w:hAnsi="Times New Roman" w:cs="Times New Roman"/>
          <w:sz w:val="20"/>
          <w:szCs w:val="24"/>
          <w:lang w:eastAsia="ru-RU"/>
        </w:rPr>
      </w:pPr>
    </w:p>
    <w:p w:rsidR="00C162CC" w:rsidRPr="00C162CC" w:rsidRDefault="00C162CC" w:rsidP="00C162CC">
      <w:pPr>
        <w:spacing w:after="0" w:line="240" w:lineRule="auto"/>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в лице представителя__________________________________________________,</w:t>
      </w:r>
    </w:p>
    <w:p w:rsidR="00C162CC" w:rsidRPr="00C162CC" w:rsidRDefault="00C162CC" w:rsidP="00C162CC">
      <w:pPr>
        <w:spacing w:after="0" w:line="240" w:lineRule="auto"/>
        <w:rPr>
          <w:rFonts w:ascii="Times New Roman" w:eastAsia="Times New Roman" w:hAnsi="Times New Roman" w:cs="Times New Roman"/>
          <w:sz w:val="24"/>
          <w:szCs w:val="24"/>
          <w:lang w:eastAsia="ru-RU"/>
        </w:rPr>
      </w:pPr>
      <w:r w:rsidRPr="00C162CC">
        <w:rPr>
          <w:rFonts w:ascii="Times New Roman" w:eastAsia="Times New Roman" w:hAnsi="Times New Roman" w:cs="Times New Roman"/>
          <w:sz w:val="24"/>
          <w:szCs w:val="24"/>
          <w:lang w:eastAsia="ru-RU"/>
        </w:rPr>
        <w:t xml:space="preserve">                                          (должность, ФИО)</w:t>
      </w:r>
    </w:p>
    <w:p w:rsidR="00C162CC" w:rsidRPr="00C162CC" w:rsidRDefault="00C162CC" w:rsidP="00C162CC">
      <w:pPr>
        <w:spacing w:after="0" w:line="240" w:lineRule="auto"/>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назначенного приказом № ____________ от «_____</w:t>
      </w:r>
      <w:proofErr w:type="gramStart"/>
      <w:r w:rsidRPr="00C162CC">
        <w:rPr>
          <w:rFonts w:ascii="Times New Roman" w:eastAsia="Times New Roman" w:hAnsi="Times New Roman" w:cs="Times New Roman"/>
          <w:sz w:val="28"/>
          <w:szCs w:val="28"/>
          <w:lang w:eastAsia="ru-RU"/>
        </w:rPr>
        <w:t>_»_</w:t>
      </w:r>
      <w:proofErr w:type="gramEnd"/>
      <w:r w:rsidRPr="00C162CC">
        <w:rPr>
          <w:rFonts w:ascii="Times New Roman" w:eastAsia="Times New Roman" w:hAnsi="Times New Roman" w:cs="Times New Roman"/>
          <w:sz w:val="28"/>
          <w:szCs w:val="28"/>
          <w:lang w:eastAsia="ru-RU"/>
        </w:rPr>
        <w:t>_____________20_____г.</w:t>
      </w:r>
    </w:p>
    <w:p w:rsidR="00C162CC" w:rsidRPr="00C162CC" w:rsidRDefault="00C162CC" w:rsidP="00C162CC">
      <w:pPr>
        <w:spacing w:after="0" w:line="240" w:lineRule="auto"/>
        <w:rPr>
          <w:rFonts w:ascii="Times New Roman" w:eastAsia="Times New Roman" w:hAnsi="Times New Roman" w:cs="Times New Roman"/>
          <w:sz w:val="24"/>
          <w:szCs w:val="20"/>
          <w:lang w:eastAsia="ru-RU"/>
        </w:rPr>
      </w:pPr>
      <w:r w:rsidRPr="00C162CC">
        <w:rPr>
          <w:rFonts w:ascii="Times New Roman" w:eastAsia="Times New Roman" w:hAnsi="Times New Roman" w:cs="Times New Roman"/>
          <w:sz w:val="24"/>
          <w:szCs w:val="20"/>
          <w:lang w:eastAsia="ru-RU"/>
        </w:rPr>
        <w:t xml:space="preserve">              </w:t>
      </w:r>
    </w:p>
    <w:p w:rsidR="00C162CC" w:rsidRPr="00C162CC" w:rsidRDefault="00C162CC" w:rsidP="00C162C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ab/>
        <w:t>Мною предоставлены следующие документы (в соответствии с пунктом ______ раздела 2.6 Административного регламента предоставления муниципальной услуги «Предоставление разрешения на осуществление земляных работ»):</w:t>
      </w:r>
    </w:p>
    <w:tbl>
      <w:tblPr>
        <w:tblStyle w:val="aa"/>
        <w:tblW w:w="0" w:type="auto"/>
        <w:tblLook w:val="04A0" w:firstRow="1" w:lastRow="0" w:firstColumn="1" w:lastColumn="0" w:noHBand="0" w:noVBand="1"/>
      </w:tblPr>
      <w:tblGrid>
        <w:gridCol w:w="594"/>
        <w:gridCol w:w="4091"/>
        <w:gridCol w:w="2330"/>
        <w:gridCol w:w="2330"/>
      </w:tblGrid>
      <w:tr w:rsidR="00C162CC" w:rsidRPr="00C162CC" w:rsidTr="00C344D1">
        <w:tc>
          <w:tcPr>
            <w:tcW w:w="594" w:type="dxa"/>
          </w:tcPr>
          <w:p w:rsidR="00C162CC" w:rsidRPr="00C162CC" w:rsidRDefault="00C162CC" w:rsidP="00C162CC">
            <w:pPr>
              <w:widowControl w:val="0"/>
              <w:autoSpaceDE w:val="0"/>
              <w:autoSpaceDN w:val="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 </w:t>
            </w:r>
            <w:r w:rsidRPr="00C162CC">
              <w:rPr>
                <w:rFonts w:ascii="Times New Roman" w:eastAsia="Times New Roman" w:hAnsi="Times New Roman" w:cs="Times New Roman"/>
                <w:sz w:val="28"/>
                <w:szCs w:val="28"/>
                <w:lang w:eastAsia="ru-RU"/>
              </w:rPr>
              <w:lastRenderedPageBreak/>
              <w:t>п/п</w:t>
            </w:r>
          </w:p>
        </w:tc>
        <w:tc>
          <w:tcPr>
            <w:tcW w:w="4091" w:type="dxa"/>
          </w:tcPr>
          <w:p w:rsidR="00C162CC" w:rsidRPr="00C162CC" w:rsidRDefault="00C162CC" w:rsidP="00C162CC">
            <w:pPr>
              <w:widowControl w:val="0"/>
              <w:autoSpaceDE w:val="0"/>
              <w:autoSpaceDN w:val="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lastRenderedPageBreak/>
              <w:t>Наименование документа</w:t>
            </w:r>
          </w:p>
        </w:tc>
        <w:tc>
          <w:tcPr>
            <w:tcW w:w="2330" w:type="dxa"/>
          </w:tcPr>
          <w:p w:rsidR="00C162CC" w:rsidRPr="00C162CC" w:rsidRDefault="00C162CC" w:rsidP="00C162CC">
            <w:pPr>
              <w:widowControl w:val="0"/>
              <w:autoSpaceDE w:val="0"/>
              <w:autoSpaceDN w:val="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Количество </w:t>
            </w:r>
          </w:p>
          <w:p w:rsidR="00C162CC" w:rsidRPr="00C162CC" w:rsidRDefault="00C162CC" w:rsidP="00C162CC">
            <w:pPr>
              <w:widowControl w:val="0"/>
              <w:autoSpaceDE w:val="0"/>
              <w:autoSpaceDN w:val="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lastRenderedPageBreak/>
              <w:t>(шт.)</w:t>
            </w:r>
          </w:p>
        </w:tc>
        <w:tc>
          <w:tcPr>
            <w:tcW w:w="2330" w:type="dxa"/>
          </w:tcPr>
          <w:p w:rsidR="00C162CC" w:rsidRPr="00C162CC" w:rsidRDefault="00C162CC" w:rsidP="00C162CC">
            <w:pPr>
              <w:widowControl w:val="0"/>
              <w:autoSpaceDE w:val="0"/>
              <w:autoSpaceDN w:val="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lastRenderedPageBreak/>
              <w:t xml:space="preserve">Подпись в </w:t>
            </w:r>
            <w:r w:rsidRPr="00C162CC">
              <w:rPr>
                <w:rFonts w:ascii="Times New Roman" w:eastAsia="Times New Roman" w:hAnsi="Times New Roman" w:cs="Times New Roman"/>
                <w:sz w:val="28"/>
                <w:szCs w:val="28"/>
                <w:lang w:eastAsia="ru-RU"/>
              </w:rPr>
              <w:lastRenderedPageBreak/>
              <w:t>принятии документа</w:t>
            </w:r>
          </w:p>
        </w:tc>
      </w:tr>
      <w:tr w:rsidR="00C162CC" w:rsidRPr="00C162CC" w:rsidTr="00C344D1">
        <w:tc>
          <w:tcPr>
            <w:tcW w:w="594" w:type="dxa"/>
          </w:tcPr>
          <w:p w:rsidR="00C162CC" w:rsidRPr="00C162CC" w:rsidRDefault="00C162CC" w:rsidP="00C162CC">
            <w:pPr>
              <w:widowControl w:val="0"/>
              <w:autoSpaceDE w:val="0"/>
              <w:autoSpaceDN w:val="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lastRenderedPageBreak/>
              <w:t>1</w:t>
            </w:r>
          </w:p>
        </w:tc>
        <w:tc>
          <w:tcPr>
            <w:tcW w:w="4091" w:type="dxa"/>
          </w:tcPr>
          <w:p w:rsidR="00C162CC" w:rsidRPr="00C162CC" w:rsidRDefault="00C162CC" w:rsidP="00C162CC">
            <w:pPr>
              <w:widowControl w:val="0"/>
              <w:autoSpaceDE w:val="0"/>
              <w:autoSpaceDN w:val="0"/>
              <w:jc w:val="both"/>
              <w:rPr>
                <w:rFonts w:ascii="Times New Roman" w:eastAsia="Times New Roman" w:hAnsi="Times New Roman" w:cs="Times New Roman"/>
                <w:sz w:val="28"/>
                <w:szCs w:val="28"/>
                <w:lang w:eastAsia="ru-RU"/>
              </w:rPr>
            </w:pPr>
          </w:p>
        </w:tc>
        <w:tc>
          <w:tcPr>
            <w:tcW w:w="2330" w:type="dxa"/>
          </w:tcPr>
          <w:p w:rsidR="00C162CC" w:rsidRPr="00C162CC" w:rsidRDefault="00C162CC" w:rsidP="00C162CC">
            <w:pPr>
              <w:widowControl w:val="0"/>
              <w:autoSpaceDE w:val="0"/>
              <w:autoSpaceDN w:val="0"/>
              <w:jc w:val="both"/>
              <w:rPr>
                <w:rFonts w:ascii="Times New Roman" w:eastAsia="Times New Roman" w:hAnsi="Times New Roman" w:cs="Times New Roman"/>
                <w:sz w:val="28"/>
                <w:szCs w:val="28"/>
                <w:lang w:eastAsia="ru-RU"/>
              </w:rPr>
            </w:pPr>
          </w:p>
        </w:tc>
        <w:tc>
          <w:tcPr>
            <w:tcW w:w="2330" w:type="dxa"/>
          </w:tcPr>
          <w:p w:rsidR="00C162CC" w:rsidRPr="00C162CC" w:rsidRDefault="00C162CC" w:rsidP="00C162CC">
            <w:pPr>
              <w:widowControl w:val="0"/>
              <w:autoSpaceDE w:val="0"/>
              <w:autoSpaceDN w:val="0"/>
              <w:jc w:val="both"/>
              <w:rPr>
                <w:rFonts w:ascii="Times New Roman" w:eastAsia="Times New Roman" w:hAnsi="Times New Roman" w:cs="Times New Roman"/>
                <w:sz w:val="28"/>
                <w:szCs w:val="28"/>
                <w:lang w:eastAsia="ru-RU"/>
              </w:rPr>
            </w:pPr>
          </w:p>
        </w:tc>
      </w:tr>
      <w:tr w:rsidR="00C162CC" w:rsidRPr="00C162CC" w:rsidTr="00C344D1">
        <w:tc>
          <w:tcPr>
            <w:tcW w:w="594" w:type="dxa"/>
          </w:tcPr>
          <w:p w:rsidR="00C162CC" w:rsidRPr="00C162CC" w:rsidRDefault="00C162CC" w:rsidP="00C162CC">
            <w:pPr>
              <w:widowControl w:val="0"/>
              <w:autoSpaceDE w:val="0"/>
              <w:autoSpaceDN w:val="0"/>
              <w:jc w:val="both"/>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2</w:t>
            </w:r>
          </w:p>
        </w:tc>
        <w:tc>
          <w:tcPr>
            <w:tcW w:w="4091" w:type="dxa"/>
          </w:tcPr>
          <w:p w:rsidR="00C162CC" w:rsidRPr="00C162CC" w:rsidRDefault="00C162CC" w:rsidP="00C162CC">
            <w:pPr>
              <w:widowControl w:val="0"/>
              <w:autoSpaceDE w:val="0"/>
              <w:autoSpaceDN w:val="0"/>
              <w:jc w:val="both"/>
              <w:rPr>
                <w:rFonts w:ascii="Times New Roman" w:eastAsia="Times New Roman" w:hAnsi="Times New Roman" w:cs="Times New Roman"/>
                <w:sz w:val="28"/>
                <w:szCs w:val="28"/>
                <w:lang w:eastAsia="ru-RU"/>
              </w:rPr>
            </w:pPr>
          </w:p>
        </w:tc>
        <w:tc>
          <w:tcPr>
            <w:tcW w:w="2330" w:type="dxa"/>
          </w:tcPr>
          <w:p w:rsidR="00C162CC" w:rsidRPr="00C162CC" w:rsidRDefault="00C162CC" w:rsidP="00C162CC">
            <w:pPr>
              <w:widowControl w:val="0"/>
              <w:autoSpaceDE w:val="0"/>
              <w:autoSpaceDN w:val="0"/>
              <w:jc w:val="both"/>
              <w:rPr>
                <w:rFonts w:ascii="Times New Roman" w:eastAsia="Times New Roman" w:hAnsi="Times New Roman" w:cs="Times New Roman"/>
                <w:sz w:val="28"/>
                <w:szCs w:val="28"/>
                <w:lang w:eastAsia="ru-RU"/>
              </w:rPr>
            </w:pPr>
          </w:p>
        </w:tc>
        <w:tc>
          <w:tcPr>
            <w:tcW w:w="2330" w:type="dxa"/>
          </w:tcPr>
          <w:p w:rsidR="00C162CC" w:rsidRPr="00C162CC" w:rsidRDefault="00C162CC" w:rsidP="00C162CC">
            <w:pPr>
              <w:widowControl w:val="0"/>
              <w:autoSpaceDE w:val="0"/>
              <w:autoSpaceDN w:val="0"/>
              <w:jc w:val="both"/>
              <w:rPr>
                <w:rFonts w:ascii="Times New Roman" w:eastAsia="Times New Roman" w:hAnsi="Times New Roman" w:cs="Times New Roman"/>
                <w:sz w:val="28"/>
                <w:szCs w:val="28"/>
                <w:lang w:eastAsia="ru-RU"/>
              </w:rPr>
            </w:pPr>
          </w:p>
        </w:tc>
      </w:tr>
      <w:tr w:rsidR="00C162CC" w:rsidRPr="00C162CC" w:rsidTr="00C344D1">
        <w:tc>
          <w:tcPr>
            <w:tcW w:w="594" w:type="dxa"/>
          </w:tcPr>
          <w:p w:rsidR="00C162CC" w:rsidRPr="00C162CC" w:rsidRDefault="00C162CC" w:rsidP="00C162CC">
            <w:pPr>
              <w:widowControl w:val="0"/>
              <w:autoSpaceDE w:val="0"/>
              <w:autoSpaceDN w:val="0"/>
              <w:jc w:val="both"/>
              <w:rPr>
                <w:rFonts w:ascii="Times New Roman" w:eastAsia="Times New Roman" w:hAnsi="Times New Roman" w:cs="Times New Roman"/>
                <w:sz w:val="28"/>
                <w:szCs w:val="28"/>
                <w:lang w:eastAsia="ru-RU"/>
              </w:rPr>
            </w:pPr>
          </w:p>
        </w:tc>
        <w:tc>
          <w:tcPr>
            <w:tcW w:w="4091" w:type="dxa"/>
          </w:tcPr>
          <w:p w:rsidR="00C162CC" w:rsidRPr="00C162CC" w:rsidRDefault="00C162CC" w:rsidP="00C162CC">
            <w:pPr>
              <w:widowControl w:val="0"/>
              <w:autoSpaceDE w:val="0"/>
              <w:autoSpaceDN w:val="0"/>
              <w:jc w:val="both"/>
              <w:rPr>
                <w:rFonts w:ascii="Times New Roman" w:eastAsia="Times New Roman" w:hAnsi="Times New Roman" w:cs="Times New Roman"/>
                <w:sz w:val="28"/>
                <w:szCs w:val="28"/>
                <w:lang w:eastAsia="ru-RU"/>
              </w:rPr>
            </w:pPr>
          </w:p>
        </w:tc>
        <w:tc>
          <w:tcPr>
            <w:tcW w:w="2330" w:type="dxa"/>
          </w:tcPr>
          <w:p w:rsidR="00C162CC" w:rsidRPr="00C162CC" w:rsidRDefault="00C162CC" w:rsidP="00C162CC">
            <w:pPr>
              <w:widowControl w:val="0"/>
              <w:autoSpaceDE w:val="0"/>
              <w:autoSpaceDN w:val="0"/>
              <w:jc w:val="both"/>
              <w:rPr>
                <w:rFonts w:ascii="Times New Roman" w:eastAsia="Times New Roman" w:hAnsi="Times New Roman" w:cs="Times New Roman"/>
                <w:sz w:val="28"/>
                <w:szCs w:val="28"/>
                <w:lang w:eastAsia="ru-RU"/>
              </w:rPr>
            </w:pPr>
          </w:p>
        </w:tc>
        <w:tc>
          <w:tcPr>
            <w:tcW w:w="2330" w:type="dxa"/>
          </w:tcPr>
          <w:p w:rsidR="00C162CC" w:rsidRPr="00C162CC" w:rsidRDefault="00C162CC" w:rsidP="00C162CC">
            <w:pPr>
              <w:widowControl w:val="0"/>
              <w:autoSpaceDE w:val="0"/>
              <w:autoSpaceDN w:val="0"/>
              <w:jc w:val="both"/>
              <w:rPr>
                <w:rFonts w:ascii="Times New Roman" w:eastAsia="Times New Roman" w:hAnsi="Times New Roman" w:cs="Times New Roman"/>
                <w:sz w:val="28"/>
                <w:szCs w:val="28"/>
                <w:lang w:eastAsia="ru-RU"/>
              </w:rPr>
            </w:pPr>
          </w:p>
        </w:tc>
      </w:tr>
      <w:tr w:rsidR="00C162CC" w:rsidRPr="00C162CC" w:rsidTr="00C344D1">
        <w:tc>
          <w:tcPr>
            <w:tcW w:w="594" w:type="dxa"/>
          </w:tcPr>
          <w:p w:rsidR="00C162CC" w:rsidRPr="00C162CC" w:rsidRDefault="00C162CC" w:rsidP="00C162CC">
            <w:pPr>
              <w:widowControl w:val="0"/>
              <w:autoSpaceDE w:val="0"/>
              <w:autoSpaceDN w:val="0"/>
              <w:jc w:val="both"/>
              <w:rPr>
                <w:rFonts w:ascii="Times New Roman" w:eastAsia="Times New Roman" w:hAnsi="Times New Roman" w:cs="Times New Roman"/>
                <w:sz w:val="28"/>
                <w:szCs w:val="28"/>
                <w:lang w:eastAsia="ru-RU"/>
              </w:rPr>
            </w:pPr>
          </w:p>
        </w:tc>
        <w:tc>
          <w:tcPr>
            <w:tcW w:w="4091" w:type="dxa"/>
          </w:tcPr>
          <w:p w:rsidR="00C162CC" w:rsidRPr="00C162CC" w:rsidRDefault="00C162CC" w:rsidP="00C162CC">
            <w:pPr>
              <w:widowControl w:val="0"/>
              <w:autoSpaceDE w:val="0"/>
              <w:autoSpaceDN w:val="0"/>
              <w:jc w:val="both"/>
              <w:rPr>
                <w:rFonts w:ascii="Times New Roman" w:eastAsia="Times New Roman" w:hAnsi="Times New Roman" w:cs="Times New Roman"/>
                <w:sz w:val="28"/>
                <w:szCs w:val="28"/>
                <w:lang w:eastAsia="ru-RU"/>
              </w:rPr>
            </w:pPr>
          </w:p>
        </w:tc>
        <w:tc>
          <w:tcPr>
            <w:tcW w:w="2330" w:type="dxa"/>
          </w:tcPr>
          <w:p w:rsidR="00C162CC" w:rsidRPr="00C162CC" w:rsidRDefault="00C162CC" w:rsidP="00C162CC">
            <w:pPr>
              <w:widowControl w:val="0"/>
              <w:autoSpaceDE w:val="0"/>
              <w:autoSpaceDN w:val="0"/>
              <w:jc w:val="both"/>
              <w:rPr>
                <w:rFonts w:ascii="Times New Roman" w:eastAsia="Times New Roman" w:hAnsi="Times New Roman" w:cs="Times New Roman"/>
                <w:sz w:val="28"/>
                <w:szCs w:val="28"/>
                <w:lang w:eastAsia="ru-RU"/>
              </w:rPr>
            </w:pPr>
          </w:p>
        </w:tc>
        <w:tc>
          <w:tcPr>
            <w:tcW w:w="2330" w:type="dxa"/>
          </w:tcPr>
          <w:p w:rsidR="00C162CC" w:rsidRPr="00C162CC" w:rsidRDefault="00C162CC" w:rsidP="00C162CC">
            <w:pPr>
              <w:widowControl w:val="0"/>
              <w:autoSpaceDE w:val="0"/>
              <w:autoSpaceDN w:val="0"/>
              <w:jc w:val="both"/>
              <w:rPr>
                <w:rFonts w:ascii="Times New Roman" w:eastAsia="Times New Roman" w:hAnsi="Times New Roman" w:cs="Times New Roman"/>
                <w:sz w:val="28"/>
                <w:szCs w:val="28"/>
                <w:lang w:eastAsia="ru-RU"/>
              </w:rPr>
            </w:pPr>
          </w:p>
        </w:tc>
      </w:tr>
    </w:tbl>
    <w:p w:rsidR="00C162CC" w:rsidRPr="00C162CC" w:rsidRDefault="00C162CC" w:rsidP="00C162CC">
      <w:pPr>
        <w:spacing w:after="0" w:line="228" w:lineRule="auto"/>
        <w:ind w:firstLine="567"/>
        <w:jc w:val="both"/>
        <w:rPr>
          <w:rFonts w:ascii="Times New Roman" w:hAnsi="Times New Roman" w:cs="Times New Roman"/>
          <w:sz w:val="24"/>
          <w:szCs w:val="24"/>
        </w:rPr>
      </w:pPr>
    </w:p>
    <w:p w:rsidR="00C162CC" w:rsidRPr="00C162CC" w:rsidRDefault="00C162CC" w:rsidP="00C162CC">
      <w:pPr>
        <w:spacing w:after="0" w:line="228" w:lineRule="auto"/>
        <w:ind w:firstLine="709"/>
        <w:jc w:val="both"/>
        <w:rPr>
          <w:rFonts w:ascii="Times New Roman" w:hAnsi="Times New Roman" w:cs="Times New Roman"/>
          <w:sz w:val="24"/>
          <w:szCs w:val="24"/>
        </w:rPr>
      </w:pPr>
    </w:p>
    <w:p w:rsidR="00C162CC" w:rsidRPr="00C162CC" w:rsidRDefault="00C162CC" w:rsidP="00C162CC">
      <w:pPr>
        <w:spacing w:after="0" w:line="228" w:lineRule="auto"/>
        <w:ind w:firstLine="709"/>
        <w:jc w:val="both"/>
        <w:rPr>
          <w:rFonts w:ascii="Times New Roman" w:hAnsi="Times New Roman" w:cs="Times New Roman"/>
          <w:sz w:val="28"/>
          <w:szCs w:val="28"/>
        </w:rPr>
      </w:pPr>
      <w:r w:rsidRPr="00C162CC">
        <w:rPr>
          <w:rFonts w:ascii="Times New Roman" w:hAnsi="Times New Roman" w:cs="Times New Roman"/>
          <w:sz w:val="28"/>
          <w:szCs w:val="28"/>
        </w:rPr>
        <w:t>Приложение: ___ документов, необходимых для рассмотрения заявления, на ___листах.</w:t>
      </w:r>
    </w:p>
    <w:p w:rsidR="00C162CC" w:rsidRPr="00C162CC" w:rsidRDefault="00C162CC" w:rsidP="00C162CC">
      <w:pPr>
        <w:spacing w:after="0" w:line="228" w:lineRule="auto"/>
        <w:ind w:firstLine="709"/>
        <w:jc w:val="both"/>
        <w:rPr>
          <w:rFonts w:ascii="Times New Roman" w:hAnsi="Times New Roman" w:cs="Times New Roman"/>
          <w:sz w:val="28"/>
          <w:szCs w:val="28"/>
        </w:rPr>
      </w:pPr>
    </w:p>
    <w:p w:rsidR="00C162CC" w:rsidRPr="00C162CC" w:rsidRDefault="00C162CC" w:rsidP="00C162CC">
      <w:pPr>
        <w:spacing w:after="0" w:line="228" w:lineRule="auto"/>
        <w:ind w:firstLine="709"/>
        <w:jc w:val="both"/>
        <w:rPr>
          <w:rFonts w:ascii="Times New Roman" w:hAnsi="Times New Roman" w:cs="Times New Roman"/>
          <w:sz w:val="28"/>
          <w:szCs w:val="28"/>
        </w:rPr>
      </w:pPr>
    </w:p>
    <w:p w:rsidR="00C162CC" w:rsidRPr="00C162CC" w:rsidRDefault="00C162CC" w:rsidP="00C162CC">
      <w:pPr>
        <w:spacing w:after="0" w:line="228" w:lineRule="auto"/>
        <w:ind w:firstLine="709"/>
        <w:jc w:val="both"/>
        <w:rPr>
          <w:rFonts w:ascii="Times New Roman" w:hAnsi="Times New Roman" w:cs="Times New Roman"/>
          <w:sz w:val="28"/>
          <w:szCs w:val="28"/>
        </w:rPr>
      </w:pPr>
    </w:p>
    <w:p w:rsidR="00C162CC" w:rsidRPr="00C162CC" w:rsidRDefault="00C162CC" w:rsidP="00C162CC">
      <w:pPr>
        <w:spacing w:after="0" w:line="240" w:lineRule="auto"/>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 xml:space="preserve">Заявитель </w:t>
      </w:r>
    </w:p>
    <w:p w:rsidR="00C162CC" w:rsidRPr="00C162CC" w:rsidRDefault="00C162CC" w:rsidP="00C162CC">
      <w:pPr>
        <w:spacing w:after="0" w:line="240" w:lineRule="auto"/>
        <w:rPr>
          <w:rFonts w:ascii="Times New Roman" w:eastAsia="Times New Roman" w:hAnsi="Times New Roman" w:cs="Times New Roman"/>
          <w:sz w:val="20"/>
          <w:szCs w:val="20"/>
          <w:lang w:eastAsia="ru-RU"/>
        </w:rPr>
      </w:pPr>
      <w:r w:rsidRPr="00C162CC">
        <w:rPr>
          <w:rFonts w:ascii="Times New Roman" w:eastAsia="Times New Roman" w:hAnsi="Times New Roman" w:cs="Times New Roman"/>
          <w:b/>
          <w:sz w:val="24"/>
          <w:szCs w:val="20"/>
          <w:lang w:eastAsia="ru-RU"/>
        </w:rPr>
        <w:t xml:space="preserve">____________________________                                    </w:t>
      </w:r>
      <w:r w:rsidRPr="00C162CC">
        <w:rPr>
          <w:rFonts w:ascii="Times New Roman" w:eastAsia="Times New Roman" w:hAnsi="Times New Roman" w:cs="Times New Roman"/>
          <w:sz w:val="20"/>
          <w:szCs w:val="20"/>
          <w:lang w:eastAsia="ru-RU"/>
        </w:rPr>
        <w:t xml:space="preserve">                                             </w:t>
      </w:r>
    </w:p>
    <w:p w:rsidR="00C162CC" w:rsidRPr="00C162CC" w:rsidRDefault="00C162CC" w:rsidP="00C162CC">
      <w:pPr>
        <w:spacing w:after="0" w:line="240" w:lineRule="auto"/>
        <w:rPr>
          <w:rFonts w:ascii="Times New Roman" w:eastAsia="Times New Roman" w:hAnsi="Times New Roman" w:cs="Times New Roman"/>
          <w:sz w:val="20"/>
          <w:szCs w:val="20"/>
          <w:lang w:eastAsia="ru-RU"/>
        </w:rPr>
      </w:pPr>
      <w:r w:rsidRPr="00C162CC">
        <w:rPr>
          <w:rFonts w:ascii="Times New Roman" w:eastAsia="Times New Roman" w:hAnsi="Times New Roman" w:cs="Times New Roman"/>
          <w:sz w:val="20"/>
          <w:szCs w:val="20"/>
          <w:lang w:eastAsia="ru-RU"/>
        </w:rPr>
        <w:t xml:space="preserve"> (наименование организации, должность</w:t>
      </w:r>
    </w:p>
    <w:p w:rsidR="00C162CC" w:rsidRPr="00C162CC" w:rsidRDefault="00C162CC" w:rsidP="00C162CC">
      <w:pPr>
        <w:spacing w:after="0" w:line="240" w:lineRule="auto"/>
        <w:rPr>
          <w:rFonts w:ascii="Times New Roman" w:eastAsia="Times New Roman" w:hAnsi="Times New Roman" w:cs="Times New Roman"/>
          <w:sz w:val="20"/>
          <w:szCs w:val="20"/>
          <w:lang w:eastAsia="ru-RU"/>
        </w:rPr>
      </w:pPr>
      <w:r w:rsidRPr="00C162CC">
        <w:rPr>
          <w:rFonts w:ascii="Times New Roman" w:eastAsia="Times New Roman" w:hAnsi="Times New Roman" w:cs="Times New Roman"/>
          <w:sz w:val="20"/>
          <w:szCs w:val="20"/>
          <w:lang w:eastAsia="ru-RU"/>
        </w:rPr>
        <w:t xml:space="preserve"> и ФИО представителя, подпись, печать)</w:t>
      </w:r>
    </w:p>
    <w:p w:rsidR="00C162CC" w:rsidRPr="00C162CC" w:rsidRDefault="00C162CC" w:rsidP="00C162CC">
      <w:pPr>
        <w:spacing w:after="0" w:line="240" w:lineRule="auto"/>
        <w:rPr>
          <w:rFonts w:ascii="Times New Roman" w:eastAsia="Times New Roman" w:hAnsi="Times New Roman" w:cs="Times New Roman"/>
          <w:sz w:val="20"/>
          <w:szCs w:val="20"/>
          <w:lang w:eastAsia="ru-RU"/>
        </w:rPr>
      </w:pPr>
      <w:r w:rsidRPr="00C162CC">
        <w:rPr>
          <w:rFonts w:ascii="Times New Roman" w:eastAsia="Times New Roman" w:hAnsi="Times New Roman" w:cs="Times New Roman"/>
          <w:sz w:val="20"/>
          <w:szCs w:val="20"/>
          <w:lang w:eastAsia="ru-RU"/>
        </w:rPr>
        <w:t xml:space="preserve">__________________________________                                            </w:t>
      </w:r>
    </w:p>
    <w:p w:rsidR="00C162CC" w:rsidRPr="00C162CC" w:rsidRDefault="00C162CC" w:rsidP="00C162CC">
      <w:pPr>
        <w:spacing w:after="0" w:line="240" w:lineRule="auto"/>
        <w:rPr>
          <w:rFonts w:ascii="Times New Roman" w:eastAsia="Times New Roman" w:hAnsi="Times New Roman" w:cs="Times New Roman"/>
          <w:sz w:val="20"/>
          <w:szCs w:val="20"/>
          <w:lang w:eastAsia="ru-RU"/>
        </w:rPr>
      </w:pPr>
      <w:r w:rsidRPr="00C162CC">
        <w:rPr>
          <w:rFonts w:ascii="Times New Roman" w:eastAsia="Times New Roman" w:hAnsi="Times New Roman" w:cs="Times New Roman"/>
          <w:sz w:val="20"/>
          <w:szCs w:val="20"/>
          <w:lang w:eastAsia="ru-RU"/>
        </w:rPr>
        <w:t xml:space="preserve">                                                   </w:t>
      </w:r>
    </w:p>
    <w:p w:rsidR="00C162CC" w:rsidRPr="00C162CC" w:rsidRDefault="00C162CC" w:rsidP="00C162CC">
      <w:pPr>
        <w:spacing w:after="0" w:line="228" w:lineRule="auto"/>
        <w:jc w:val="both"/>
        <w:rPr>
          <w:rFonts w:ascii="Times New Roman" w:hAnsi="Times New Roman" w:cs="Times New Roman"/>
          <w:sz w:val="28"/>
          <w:szCs w:val="28"/>
        </w:rPr>
      </w:pPr>
      <w:r w:rsidRPr="00C162CC">
        <w:rPr>
          <w:rFonts w:ascii="Times New Roman" w:eastAsia="Times New Roman" w:hAnsi="Times New Roman" w:cs="Times New Roman"/>
          <w:sz w:val="24"/>
          <w:szCs w:val="20"/>
          <w:lang w:eastAsia="ru-RU"/>
        </w:rPr>
        <w:t>«_____» _______________20____г.</w:t>
      </w:r>
    </w:p>
    <w:p w:rsidR="00C162CC" w:rsidRPr="00C162CC" w:rsidRDefault="00C162CC" w:rsidP="00C162CC">
      <w:pPr>
        <w:spacing w:after="0" w:line="228" w:lineRule="auto"/>
        <w:ind w:left="3780"/>
        <w:rPr>
          <w:rFonts w:ascii="Times New Roman" w:hAnsi="Times New Roman" w:cs="Times New Roman"/>
          <w:color w:val="000000" w:themeColor="text1"/>
          <w:sz w:val="24"/>
          <w:szCs w:val="24"/>
        </w:rPr>
      </w:pPr>
    </w:p>
    <w:p w:rsidR="00C162CC" w:rsidRPr="00C162CC" w:rsidRDefault="00C162CC" w:rsidP="00C162CC">
      <w:pPr>
        <w:spacing w:after="0" w:line="228" w:lineRule="auto"/>
        <w:ind w:left="3780"/>
        <w:rPr>
          <w:rFonts w:ascii="Times New Roman" w:hAnsi="Times New Roman" w:cs="Times New Roman"/>
          <w:color w:val="000000" w:themeColor="text1"/>
          <w:sz w:val="24"/>
          <w:szCs w:val="24"/>
        </w:rPr>
      </w:pPr>
    </w:p>
    <w:p w:rsidR="00C162CC" w:rsidRPr="00C162CC" w:rsidRDefault="00C162CC" w:rsidP="00C162CC">
      <w:pPr>
        <w:spacing w:after="0" w:line="228" w:lineRule="auto"/>
        <w:ind w:left="3780"/>
        <w:rPr>
          <w:rFonts w:ascii="Times New Roman" w:hAnsi="Times New Roman" w:cs="Times New Roman"/>
          <w:color w:val="000000" w:themeColor="text1"/>
          <w:sz w:val="24"/>
          <w:szCs w:val="24"/>
        </w:rPr>
      </w:pPr>
    </w:p>
    <w:p w:rsidR="00C162CC" w:rsidRPr="00C162CC" w:rsidRDefault="00C162CC" w:rsidP="00C162CC">
      <w:pPr>
        <w:spacing w:after="0" w:line="228" w:lineRule="auto"/>
        <w:ind w:left="3780"/>
        <w:rPr>
          <w:rFonts w:ascii="Times New Roman" w:hAnsi="Times New Roman" w:cs="Times New Roman"/>
          <w:color w:val="000000" w:themeColor="text1"/>
          <w:sz w:val="24"/>
          <w:szCs w:val="24"/>
        </w:rPr>
      </w:pPr>
    </w:p>
    <w:p w:rsidR="00C162CC" w:rsidRPr="00C162CC" w:rsidRDefault="00C162CC" w:rsidP="00C162CC">
      <w:pPr>
        <w:widowControl w:val="0"/>
        <w:autoSpaceDE w:val="0"/>
        <w:autoSpaceDN w:val="0"/>
        <w:spacing w:after="0" w:line="240" w:lineRule="auto"/>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Начальник управления контроля</w:t>
      </w:r>
    </w:p>
    <w:p w:rsidR="00C162CC" w:rsidRPr="00C162CC" w:rsidRDefault="00C162CC" w:rsidP="00C162C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C162CC">
        <w:rPr>
          <w:rFonts w:ascii="Times New Roman" w:eastAsia="Times New Roman" w:hAnsi="Times New Roman" w:cs="Times New Roman"/>
          <w:sz w:val="28"/>
          <w:szCs w:val="28"/>
          <w:lang w:eastAsia="ru-RU"/>
        </w:rPr>
        <w:t xml:space="preserve">городского хозяйства                                                                         Р.А. </w:t>
      </w:r>
      <w:proofErr w:type="spellStart"/>
      <w:r w:rsidRPr="00C162CC">
        <w:rPr>
          <w:rFonts w:ascii="Times New Roman" w:eastAsia="Times New Roman" w:hAnsi="Times New Roman" w:cs="Times New Roman"/>
          <w:sz w:val="28"/>
          <w:szCs w:val="28"/>
          <w:lang w:eastAsia="ru-RU"/>
        </w:rPr>
        <w:t>Гиваргизов</w:t>
      </w:r>
      <w:proofErr w:type="spellEnd"/>
      <w:r w:rsidRPr="00C162CC">
        <w:rPr>
          <w:rFonts w:ascii="Times New Roman" w:eastAsia="Times New Roman" w:hAnsi="Times New Roman" w:cs="Times New Roman"/>
          <w:sz w:val="28"/>
          <w:szCs w:val="28"/>
          <w:lang w:eastAsia="ru-RU"/>
        </w:rPr>
        <w:t xml:space="preserve"> </w:t>
      </w:r>
    </w:p>
    <w:p w:rsidR="00C162CC" w:rsidRPr="00C162CC" w:rsidRDefault="00C162CC" w:rsidP="00C162CC">
      <w:pPr>
        <w:spacing w:after="0" w:line="228" w:lineRule="auto"/>
        <w:ind w:left="3780"/>
        <w:rPr>
          <w:rFonts w:ascii="Times New Roman" w:hAnsi="Times New Roman" w:cs="Times New Roman"/>
          <w:color w:val="000000" w:themeColor="text1"/>
          <w:sz w:val="24"/>
          <w:szCs w:val="24"/>
        </w:rPr>
      </w:pPr>
    </w:p>
    <w:p w:rsidR="00C162CC" w:rsidRPr="00C162CC" w:rsidRDefault="00C162CC" w:rsidP="00C162CC">
      <w:pPr>
        <w:spacing w:after="0" w:line="228" w:lineRule="auto"/>
        <w:ind w:left="3780"/>
        <w:rPr>
          <w:rFonts w:ascii="Times New Roman" w:hAnsi="Times New Roman" w:cs="Times New Roman"/>
          <w:color w:val="000000" w:themeColor="text1"/>
          <w:sz w:val="24"/>
          <w:szCs w:val="24"/>
        </w:rPr>
      </w:pPr>
    </w:p>
    <w:p w:rsidR="00C162CC" w:rsidRPr="00C162CC" w:rsidRDefault="00C162CC" w:rsidP="00C162CC">
      <w:pPr>
        <w:tabs>
          <w:tab w:val="left" w:pos="1418"/>
        </w:tabs>
        <w:spacing w:after="0" w:line="240" w:lineRule="auto"/>
        <w:rPr>
          <w:rFonts w:ascii="Times New Roman" w:eastAsia="Times New Roman" w:hAnsi="Times New Roman" w:cs="Times New Roman"/>
          <w:b/>
          <w:sz w:val="36"/>
          <w:szCs w:val="24"/>
          <w:lang w:eastAsia="ru-RU"/>
        </w:rPr>
        <w:sectPr w:rsidR="00C162CC" w:rsidRPr="00C162CC" w:rsidSect="00D57D2D">
          <w:headerReference w:type="default" r:id="rId27"/>
          <w:pgSz w:w="11906" w:h="16838"/>
          <w:pgMar w:top="1134" w:right="566" w:bottom="1134" w:left="1701" w:header="708" w:footer="708" w:gutter="0"/>
          <w:cols w:space="708"/>
          <w:titlePg/>
          <w:docGrid w:linePitch="360"/>
        </w:sectPr>
      </w:pPr>
    </w:p>
    <w:p w:rsidR="00C162CC" w:rsidRPr="00C162CC" w:rsidRDefault="00C162CC" w:rsidP="00C162CC">
      <w:pPr>
        <w:spacing w:after="0" w:line="240" w:lineRule="auto"/>
        <w:ind w:firstLine="10065"/>
        <w:rPr>
          <w:rFonts w:ascii="PT Serif" w:eastAsia="Times New Roman" w:hAnsi="PT Serif" w:cs="Times New Roman"/>
          <w:color w:val="22272F"/>
          <w:sz w:val="28"/>
          <w:szCs w:val="28"/>
          <w:lang w:eastAsia="ru-RU"/>
        </w:rPr>
      </w:pPr>
      <w:r w:rsidRPr="00C162CC">
        <w:rPr>
          <w:rFonts w:ascii="PT Serif" w:eastAsia="Times New Roman" w:hAnsi="PT Serif" w:cs="Times New Roman"/>
          <w:color w:val="22272F"/>
          <w:sz w:val="28"/>
          <w:szCs w:val="28"/>
          <w:shd w:val="clear" w:color="auto" w:fill="FFFFFF"/>
          <w:lang w:eastAsia="ru-RU"/>
        </w:rPr>
        <w:lastRenderedPageBreak/>
        <w:t>Приложение № 2</w:t>
      </w:r>
    </w:p>
    <w:p w:rsidR="00C162CC" w:rsidRPr="00C162CC" w:rsidRDefault="00C162CC" w:rsidP="00C162CC">
      <w:pPr>
        <w:spacing w:after="0" w:line="240" w:lineRule="auto"/>
        <w:ind w:firstLine="10065"/>
        <w:rPr>
          <w:rFonts w:ascii="PT Serif" w:eastAsia="Times New Roman" w:hAnsi="PT Serif" w:cs="Times New Roman"/>
          <w:color w:val="22272F"/>
          <w:sz w:val="28"/>
          <w:szCs w:val="28"/>
          <w:shd w:val="clear" w:color="auto" w:fill="FFFFFF"/>
          <w:lang w:eastAsia="ru-RU"/>
        </w:rPr>
      </w:pPr>
      <w:r w:rsidRPr="00C162CC">
        <w:rPr>
          <w:rFonts w:ascii="PT Serif" w:eastAsia="Times New Roman" w:hAnsi="PT Serif" w:cs="Times New Roman"/>
          <w:color w:val="22272F"/>
          <w:sz w:val="28"/>
          <w:szCs w:val="28"/>
          <w:shd w:val="clear" w:color="auto" w:fill="FFFFFF"/>
          <w:lang w:eastAsia="ru-RU"/>
        </w:rPr>
        <w:t>к административному регламенту по</w:t>
      </w:r>
    </w:p>
    <w:p w:rsidR="00C162CC" w:rsidRPr="00C162CC" w:rsidRDefault="00C162CC" w:rsidP="00C162CC">
      <w:pPr>
        <w:spacing w:after="0" w:line="240" w:lineRule="auto"/>
        <w:ind w:firstLine="10065"/>
        <w:rPr>
          <w:rFonts w:ascii="PT Serif" w:eastAsia="Times New Roman" w:hAnsi="PT Serif" w:cs="Times New Roman"/>
          <w:color w:val="22272F"/>
          <w:sz w:val="28"/>
          <w:szCs w:val="28"/>
          <w:shd w:val="clear" w:color="auto" w:fill="FFFFFF"/>
          <w:lang w:eastAsia="ru-RU"/>
        </w:rPr>
      </w:pPr>
      <w:r w:rsidRPr="00C162CC">
        <w:rPr>
          <w:rFonts w:ascii="PT Serif" w:eastAsia="Times New Roman" w:hAnsi="PT Serif" w:cs="Times New Roman"/>
          <w:color w:val="22272F"/>
          <w:sz w:val="28"/>
          <w:szCs w:val="28"/>
          <w:shd w:val="clear" w:color="auto" w:fill="FFFFFF"/>
          <w:lang w:eastAsia="ru-RU"/>
        </w:rPr>
        <w:t>предоставления муниципальной</w:t>
      </w:r>
    </w:p>
    <w:p w:rsidR="00C162CC" w:rsidRPr="00C162CC" w:rsidRDefault="00C162CC" w:rsidP="00C162CC">
      <w:pPr>
        <w:spacing w:after="0" w:line="240" w:lineRule="auto"/>
        <w:ind w:firstLine="10065"/>
        <w:rPr>
          <w:rFonts w:ascii="PT Serif" w:eastAsia="Times New Roman" w:hAnsi="PT Serif" w:cs="Times New Roman"/>
          <w:color w:val="22272F"/>
          <w:sz w:val="28"/>
          <w:szCs w:val="28"/>
          <w:shd w:val="clear" w:color="auto" w:fill="FFFFFF"/>
          <w:lang w:eastAsia="ru-RU"/>
        </w:rPr>
      </w:pPr>
      <w:r w:rsidRPr="00C162CC">
        <w:rPr>
          <w:rFonts w:ascii="PT Serif" w:eastAsia="Times New Roman" w:hAnsi="PT Serif" w:cs="Times New Roman"/>
          <w:color w:val="22272F"/>
          <w:sz w:val="28"/>
          <w:szCs w:val="28"/>
          <w:shd w:val="clear" w:color="auto" w:fill="FFFFFF"/>
          <w:lang w:eastAsia="ru-RU"/>
        </w:rPr>
        <w:t>услуги: «Предоставление</w:t>
      </w:r>
    </w:p>
    <w:p w:rsidR="00C162CC" w:rsidRPr="00C162CC" w:rsidRDefault="00C162CC" w:rsidP="00C162CC">
      <w:pPr>
        <w:spacing w:after="0" w:line="240" w:lineRule="auto"/>
        <w:ind w:firstLine="10065"/>
        <w:rPr>
          <w:rFonts w:ascii="PT Serif" w:eastAsia="Times New Roman" w:hAnsi="PT Serif" w:cs="Times New Roman"/>
          <w:color w:val="22272F"/>
          <w:sz w:val="28"/>
          <w:szCs w:val="28"/>
          <w:shd w:val="clear" w:color="auto" w:fill="FFFFFF"/>
          <w:lang w:eastAsia="ru-RU"/>
        </w:rPr>
      </w:pPr>
      <w:r w:rsidRPr="00C162CC">
        <w:rPr>
          <w:rFonts w:ascii="PT Serif" w:eastAsia="Times New Roman" w:hAnsi="PT Serif" w:cs="Times New Roman"/>
          <w:color w:val="22272F"/>
          <w:sz w:val="28"/>
          <w:szCs w:val="28"/>
          <w:shd w:val="clear" w:color="auto" w:fill="FFFFFF"/>
          <w:lang w:eastAsia="ru-RU"/>
        </w:rPr>
        <w:t>разрешения на осуществление</w:t>
      </w:r>
    </w:p>
    <w:p w:rsidR="00C162CC" w:rsidRPr="00C162CC" w:rsidRDefault="00C162CC" w:rsidP="00C162CC">
      <w:pPr>
        <w:spacing w:after="0" w:line="240" w:lineRule="auto"/>
        <w:ind w:firstLine="10065"/>
        <w:rPr>
          <w:rFonts w:ascii="PT Serif" w:eastAsia="Times New Roman" w:hAnsi="PT Serif" w:cs="Times New Roman"/>
          <w:color w:val="22272F"/>
          <w:sz w:val="28"/>
          <w:szCs w:val="28"/>
          <w:shd w:val="clear" w:color="auto" w:fill="FFFFFF"/>
          <w:lang w:eastAsia="ru-RU"/>
        </w:rPr>
      </w:pPr>
      <w:r w:rsidRPr="00C162CC">
        <w:rPr>
          <w:rFonts w:ascii="PT Serif" w:eastAsia="Times New Roman" w:hAnsi="PT Serif" w:cs="Times New Roman"/>
          <w:color w:val="22272F"/>
          <w:sz w:val="28"/>
          <w:szCs w:val="28"/>
          <w:shd w:val="clear" w:color="auto" w:fill="FFFFFF"/>
          <w:lang w:eastAsia="ru-RU"/>
        </w:rPr>
        <w:t>земляных работ»</w:t>
      </w:r>
    </w:p>
    <w:p w:rsidR="00C162CC" w:rsidRPr="00C162CC" w:rsidRDefault="00C162CC" w:rsidP="00C162CC">
      <w:pPr>
        <w:spacing w:after="0" w:line="240" w:lineRule="auto"/>
        <w:jc w:val="center"/>
        <w:rPr>
          <w:rFonts w:ascii="Times New Roman" w:eastAsia="Times New Roman" w:hAnsi="Times New Roman" w:cs="Times New Roman"/>
          <w:b/>
          <w:sz w:val="28"/>
          <w:szCs w:val="24"/>
          <w:lang w:eastAsia="ru-RU"/>
        </w:rPr>
      </w:pPr>
    </w:p>
    <w:p w:rsidR="00C162CC" w:rsidRPr="00C162CC" w:rsidRDefault="00C162CC" w:rsidP="00C162CC">
      <w:pPr>
        <w:spacing w:after="0" w:line="240" w:lineRule="auto"/>
        <w:jc w:val="center"/>
        <w:rPr>
          <w:rFonts w:ascii="Times New Roman" w:eastAsia="Times New Roman" w:hAnsi="Times New Roman" w:cs="Times New Roman"/>
          <w:b/>
          <w:sz w:val="28"/>
          <w:szCs w:val="24"/>
          <w:lang w:eastAsia="ru-RU"/>
        </w:rPr>
      </w:pPr>
      <w:r w:rsidRPr="00C162CC">
        <w:rPr>
          <w:rFonts w:ascii="Times New Roman" w:eastAsia="Times New Roman" w:hAnsi="Times New Roman" w:cs="Times New Roman"/>
          <w:b/>
          <w:sz w:val="28"/>
          <w:szCs w:val="24"/>
          <w:lang w:eastAsia="ru-RU"/>
        </w:rPr>
        <w:t>ТЕХНИЧЕСКАЯ СХЕМА на выполнение работ</w:t>
      </w:r>
    </w:p>
    <w:p w:rsidR="00C162CC" w:rsidRPr="00C162CC" w:rsidRDefault="00C162CC" w:rsidP="00C162CC">
      <w:pPr>
        <w:spacing w:after="0" w:line="240" w:lineRule="auto"/>
        <w:ind w:firstLine="11340"/>
        <w:rPr>
          <w:rFonts w:ascii="Times New Roman" w:eastAsia="Times New Roman" w:hAnsi="Times New Roman" w:cs="Times New Roman"/>
          <w:b/>
          <w:sz w:val="20"/>
          <w:szCs w:val="24"/>
          <w:lang w:eastAsia="ru-RU"/>
        </w:rPr>
      </w:pPr>
    </w:p>
    <w:p w:rsidR="00C162CC" w:rsidRPr="00C162CC" w:rsidRDefault="00C162CC" w:rsidP="00C162CC">
      <w:pPr>
        <w:spacing w:after="0" w:line="480" w:lineRule="auto"/>
        <w:contextualSpacing/>
        <w:rPr>
          <w:rFonts w:ascii="Times New Roman" w:eastAsia="Times New Roman" w:hAnsi="Times New Roman" w:cs="Times New Roman"/>
          <w:b/>
          <w:szCs w:val="28"/>
          <w:lang w:eastAsia="ru-RU"/>
        </w:rPr>
      </w:pPr>
      <w:r w:rsidRPr="00C162CC">
        <w:rPr>
          <w:rFonts w:ascii="Times New Roman" w:eastAsia="Times New Roman" w:hAnsi="Times New Roman" w:cs="Times New Roman"/>
          <w:b/>
          <w:szCs w:val="28"/>
          <w:lang w:eastAsia="ru-RU"/>
        </w:rPr>
        <w:t>прокладки</w:t>
      </w:r>
      <w:r w:rsidRPr="00C162CC">
        <w:rPr>
          <w:rFonts w:ascii="Times New Roman" w:eastAsia="Times New Roman" w:hAnsi="Times New Roman" w:cs="Times New Roman"/>
          <w:b/>
          <w:szCs w:val="24"/>
          <w:lang w:eastAsia="ru-RU"/>
        </w:rPr>
        <w:t xml:space="preserve"> _____________________________ул.(пер</w:t>
      </w:r>
      <w:proofErr w:type="gramStart"/>
      <w:r w:rsidRPr="00C162CC">
        <w:rPr>
          <w:rFonts w:ascii="Times New Roman" w:eastAsia="Times New Roman" w:hAnsi="Times New Roman" w:cs="Times New Roman"/>
          <w:b/>
          <w:szCs w:val="24"/>
          <w:lang w:eastAsia="ru-RU"/>
        </w:rPr>
        <w:t>)._</w:t>
      </w:r>
      <w:proofErr w:type="gramEnd"/>
      <w:r w:rsidRPr="00C162CC">
        <w:rPr>
          <w:rFonts w:ascii="Times New Roman" w:eastAsia="Times New Roman" w:hAnsi="Times New Roman" w:cs="Times New Roman"/>
          <w:b/>
          <w:szCs w:val="24"/>
          <w:lang w:eastAsia="ru-RU"/>
        </w:rPr>
        <w:t>___________________________№_____</w:t>
      </w:r>
      <w:r w:rsidRPr="00C162CC">
        <w:rPr>
          <w:rFonts w:ascii="Times New Roman" w:eastAsia="Times New Roman" w:hAnsi="Times New Roman" w:cs="Times New Roman"/>
          <w:b/>
          <w:szCs w:val="24"/>
          <w:lang w:eastAsia="ru-RU"/>
        </w:rPr>
        <w:tab/>
      </w:r>
    </w:p>
    <w:p w:rsidR="00C162CC" w:rsidRPr="00C162CC" w:rsidRDefault="00C162CC" w:rsidP="00C162CC">
      <w:pPr>
        <w:tabs>
          <w:tab w:val="left" w:pos="9973"/>
        </w:tabs>
        <w:spacing w:after="0" w:line="240" w:lineRule="auto"/>
        <w:contextualSpacing/>
        <w:rPr>
          <w:rFonts w:ascii="Times New Roman" w:eastAsia="Times New Roman" w:hAnsi="Times New Roman" w:cs="Times New Roman"/>
          <w:b/>
          <w:szCs w:val="24"/>
          <w:lang w:eastAsia="ru-RU"/>
        </w:rPr>
      </w:pPr>
      <w:r w:rsidRPr="00C162CC">
        <w:rPr>
          <w:rFonts w:ascii="Times New Roman" w:eastAsia="Times New Roman" w:hAnsi="Times New Roman" w:cs="Times New Roman"/>
          <w:b/>
          <w:szCs w:val="24"/>
          <w:lang w:eastAsia="ru-RU"/>
        </w:rPr>
        <w:t>___________________________________________________________________________________</w:t>
      </w:r>
    </w:p>
    <w:p w:rsidR="00C162CC" w:rsidRPr="00C162CC" w:rsidRDefault="00C162CC" w:rsidP="00C162CC">
      <w:pPr>
        <w:tabs>
          <w:tab w:val="left" w:pos="3955"/>
        </w:tabs>
        <w:spacing w:after="0" w:line="360" w:lineRule="auto"/>
        <w:contextualSpacing/>
        <w:rPr>
          <w:rFonts w:ascii="Times New Roman" w:eastAsia="Times New Roman" w:hAnsi="Times New Roman" w:cs="Times New Roman"/>
          <w:sz w:val="18"/>
          <w:lang w:eastAsia="ru-RU"/>
        </w:rPr>
      </w:pPr>
      <w:r w:rsidRPr="00C162CC">
        <w:rPr>
          <w:rFonts w:ascii="Times New Roman" w:eastAsia="Times New Roman" w:hAnsi="Times New Roman" w:cs="Times New Roman"/>
          <w:b/>
          <w:szCs w:val="24"/>
          <w:lang w:eastAsia="ru-RU"/>
        </w:rPr>
        <w:t xml:space="preserve">           </w:t>
      </w:r>
      <w:r w:rsidRPr="00C162CC">
        <w:rPr>
          <w:rFonts w:ascii="Times New Roman" w:eastAsia="Times New Roman" w:hAnsi="Times New Roman" w:cs="Times New Roman"/>
          <w:b/>
          <w:szCs w:val="24"/>
          <w:lang w:eastAsia="ru-RU"/>
        </w:rPr>
        <w:tab/>
      </w:r>
      <w:r w:rsidRPr="00C162CC">
        <w:rPr>
          <w:rFonts w:ascii="Times New Roman" w:eastAsia="Times New Roman" w:hAnsi="Times New Roman" w:cs="Times New Roman"/>
          <w:b/>
          <w:szCs w:val="24"/>
          <w:lang w:eastAsia="ru-RU"/>
        </w:rPr>
        <w:tab/>
      </w:r>
      <w:r w:rsidRPr="00C162CC">
        <w:rPr>
          <w:rFonts w:ascii="Times New Roman" w:eastAsia="Times New Roman" w:hAnsi="Times New Roman" w:cs="Times New Roman"/>
          <w:b/>
          <w:szCs w:val="24"/>
          <w:lang w:eastAsia="ru-RU"/>
        </w:rPr>
        <w:tab/>
      </w:r>
      <w:r w:rsidRPr="00C162CC">
        <w:rPr>
          <w:rFonts w:ascii="Times New Roman" w:eastAsia="Times New Roman" w:hAnsi="Times New Roman" w:cs="Times New Roman"/>
          <w:b/>
          <w:szCs w:val="24"/>
          <w:lang w:eastAsia="ru-RU"/>
        </w:rPr>
        <w:tab/>
      </w:r>
      <w:r w:rsidRPr="00C162CC">
        <w:rPr>
          <w:rFonts w:ascii="Times New Roman" w:eastAsia="Times New Roman" w:hAnsi="Times New Roman" w:cs="Times New Roman"/>
          <w:sz w:val="18"/>
          <w:lang w:eastAsia="ru-RU"/>
        </w:rPr>
        <w:t>наименование объекта</w:t>
      </w:r>
    </w:p>
    <w:p w:rsidR="00C162CC" w:rsidRPr="00C162CC" w:rsidRDefault="00C162CC" w:rsidP="00C162CC">
      <w:pPr>
        <w:spacing w:after="0" w:line="240" w:lineRule="auto"/>
        <w:rPr>
          <w:rFonts w:ascii="Times New Roman" w:eastAsia="Times New Roman" w:hAnsi="Times New Roman" w:cs="Times New Roman"/>
          <w:b/>
          <w:szCs w:val="24"/>
          <w:lang w:eastAsia="ru-RU"/>
        </w:rPr>
      </w:pPr>
      <w:r w:rsidRPr="00C162CC">
        <w:rPr>
          <w:rFonts w:ascii="Times New Roman" w:eastAsia="Times New Roman" w:hAnsi="Times New Roman" w:cs="Times New Roman"/>
          <w:b/>
          <w:noProof/>
          <w:sz w:val="20"/>
          <w:szCs w:val="24"/>
          <w:lang w:eastAsia="ru-RU"/>
        </w:rPr>
        <mc:AlternateContent>
          <mc:Choice Requires="wps">
            <w:drawing>
              <wp:anchor distT="0" distB="0" distL="114300" distR="114300" simplePos="0" relativeHeight="251659264" behindDoc="0" locked="0" layoutInCell="1" allowOverlap="1" wp14:anchorId="6E5C6620" wp14:editId="69C6C1D9">
                <wp:simplePos x="0" y="0"/>
                <wp:positionH relativeFrom="margin">
                  <wp:align>right</wp:align>
                </wp:positionH>
                <wp:positionV relativeFrom="paragraph">
                  <wp:posOffset>15240</wp:posOffset>
                </wp:positionV>
                <wp:extent cx="9182100" cy="225742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2100" cy="2257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215A0" id="Прямоугольник 2" o:spid="_x0000_s1026" style="position:absolute;margin-left:671.8pt;margin-top:1.2pt;width:723pt;height:17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">
                <w10:wrap anchorx="margin"/>
              </v:rect>
            </w:pict>
          </mc:Fallback>
        </mc:AlternateContent>
      </w:r>
      <w:r w:rsidRPr="00C162CC">
        <w:rPr>
          <w:rFonts w:ascii="Times New Roman" w:eastAsia="Times New Roman" w:hAnsi="Times New Roman" w:cs="Times New Roman"/>
          <w:b/>
          <w:szCs w:val="24"/>
          <w:lang w:eastAsia="ru-RU"/>
        </w:rPr>
        <w:tab/>
      </w:r>
    </w:p>
    <w:p w:rsidR="00C162CC" w:rsidRPr="00C162CC" w:rsidRDefault="00C162CC" w:rsidP="00C162CC">
      <w:pPr>
        <w:spacing w:after="0" w:line="240" w:lineRule="auto"/>
        <w:ind w:left="10800" w:hanging="877"/>
        <w:rPr>
          <w:rFonts w:ascii="Times New Roman" w:eastAsia="Times New Roman" w:hAnsi="Times New Roman" w:cs="Times New Roman"/>
          <w:b/>
          <w:sz w:val="24"/>
          <w:szCs w:val="32"/>
          <w:lang w:eastAsia="ru-RU"/>
        </w:rPr>
      </w:pPr>
    </w:p>
    <w:p w:rsidR="00C162CC" w:rsidRPr="00C162CC" w:rsidRDefault="00C162CC" w:rsidP="00C162CC">
      <w:pPr>
        <w:spacing w:after="0" w:line="240" w:lineRule="auto"/>
        <w:ind w:left="10800" w:hanging="877"/>
        <w:rPr>
          <w:rFonts w:ascii="Times New Roman" w:eastAsia="Times New Roman" w:hAnsi="Times New Roman" w:cs="Times New Roman"/>
          <w:b/>
          <w:szCs w:val="28"/>
          <w:lang w:eastAsia="ru-RU"/>
        </w:rPr>
      </w:pPr>
    </w:p>
    <w:p w:rsidR="00C162CC" w:rsidRPr="00C162CC" w:rsidRDefault="00C162CC" w:rsidP="00C162CC">
      <w:pPr>
        <w:spacing w:after="0" w:line="240" w:lineRule="auto"/>
        <w:ind w:left="10800" w:hanging="877"/>
        <w:rPr>
          <w:rFonts w:ascii="Times New Roman" w:eastAsia="Times New Roman" w:hAnsi="Times New Roman" w:cs="Times New Roman"/>
          <w:b/>
          <w:szCs w:val="28"/>
          <w:lang w:eastAsia="ru-RU"/>
        </w:rPr>
      </w:pPr>
    </w:p>
    <w:p w:rsidR="00C162CC" w:rsidRPr="00C162CC" w:rsidRDefault="00C162CC" w:rsidP="00C162CC">
      <w:pPr>
        <w:spacing w:after="0" w:line="240" w:lineRule="auto"/>
        <w:ind w:left="10800" w:hanging="877"/>
        <w:rPr>
          <w:rFonts w:ascii="Times New Roman" w:eastAsia="Times New Roman" w:hAnsi="Times New Roman" w:cs="Times New Roman"/>
          <w:b/>
          <w:szCs w:val="28"/>
          <w:lang w:eastAsia="ru-RU"/>
        </w:rPr>
      </w:pPr>
    </w:p>
    <w:p w:rsidR="00C162CC" w:rsidRPr="00C162CC" w:rsidRDefault="00C162CC" w:rsidP="00C162CC">
      <w:pPr>
        <w:spacing w:after="0" w:line="240" w:lineRule="auto"/>
        <w:ind w:left="10800" w:hanging="877"/>
        <w:rPr>
          <w:rFonts w:ascii="Times New Roman" w:eastAsia="Times New Roman" w:hAnsi="Times New Roman" w:cs="Times New Roman"/>
          <w:b/>
          <w:szCs w:val="28"/>
          <w:lang w:eastAsia="ru-RU"/>
        </w:rPr>
      </w:pPr>
    </w:p>
    <w:p w:rsidR="00C162CC" w:rsidRPr="00C162CC" w:rsidRDefault="00C162CC" w:rsidP="00C162CC">
      <w:pPr>
        <w:spacing w:after="0" w:line="240" w:lineRule="auto"/>
        <w:ind w:left="10800" w:hanging="877"/>
        <w:rPr>
          <w:rFonts w:ascii="Times New Roman" w:eastAsia="Times New Roman" w:hAnsi="Times New Roman" w:cs="Times New Roman"/>
          <w:b/>
          <w:szCs w:val="28"/>
          <w:lang w:eastAsia="ru-RU"/>
        </w:rPr>
      </w:pPr>
    </w:p>
    <w:p w:rsidR="00C162CC" w:rsidRPr="00C162CC" w:rsidRDefault="00C162CC" w:rsidP="00C162CC">
      <w:pPr>
        <w:spacing w:after="0" w:line="240" w:lineRule="auto"/>
        <w:ind w:left="10800" w:hanging="877"/>
        <w:rPr>
          <w:rFonts w:ascii="Times New Roman" w:eastAsia="Times New Roman" w:hAnsi="Times New Roman" w:cs="Times New Roman"/>
          <w:b/>
          <w:szCs w:val="28"/>
          <w:lang w:eastAsia="ru-RU"/>
        </w:rPr>
      </w:pPr>
    </w:p>
    <w:p w:rsidR="00C162CC" w:rsidRPr="00C162CC" w:rsidRDefault="00C162CC" w:rsidP="00C162CC">
      <w:pPr>
        <w:spacing w:after="0" w:line="240" w:lineRule="auto"/>
        <w:ind w:left="10800" w:hanging="877"/>
        <w:rPr>
          <w:rFonts w:ascii="Times New Roman" w:eastAsia="Times New Roman" w:hAnsi="Times New Roman" w:cs="Times New Roman"/>
          <w:b/>
          <w:szCs w:val="28"/>
          <w:lang w:eastAsia="ru-RU"/>
        </w:rPr>
      </w:pPr>
    </w:p>
    <w:p w:rsidR="00C162CC" w:rsidRPr="00C162CC" w:rsidRDefault="00C162CC" w:rsidP="00C162CC">
      <w:pPr>
        <w:spacing w:after="0" w:line="240" w:lineRule="auto"/>
        <w:ind w:left="10800" w:hanging="877"/>
        <w:rPr>
          <w:rFonts w:ascii="Times New Roman" w:eastAsia="Times New Roman" w:hAnsi="Times New Roman" w:cs="Times New Roman"/>
          <w:b/>
          <w:szCs w:val="28"/>
          <w:lang w:eastAsia="ru-RU"/>
        </w:rPr>
      </w:pPr>
    </w:p>
    <w:p w:rsidR="00C162CC" w:rsidRPr="00C162CC" w:rsidRDefault="00C162CC" w:rsidP="00C162CC">
      <w:pPr>
        <w:spacing w:after="0" w:line="240" w:lineRule="auto"/>
        <w:ind w:left="10800" w:hanging="877"/>
        <w:rPr>
          <w:rFonts w:ascii="Times New Roman" w:eastAsia="Times New Roman" w:hAnsi="Times New Roman" w:cs="Times New Roman"/>
          <w:b/>
          <w:szCs w:val="28"/>
          <w:lang w:eastAsia="ru-RU"/>
        </w:rPr>
      </w:pPr>
    </w:p>
    <w:p w:rsidR="00C162CC" w:rsidRPr="00C162CC" w:rsidRDefault="00C162CC" w:rsidP="00C162CC">
      <w:pPr>
        <w:spacing w:after="0" w:line="240" w:lineRule="auto"/>
        <w:ind w:left="10800" w:hanging="877"/>
        <w:rPr>
          <w:rFonts w:ascii="Times New Roman" w:eastAsia="Times New Roman" w:hAnsi="Times New Roman" w:cs="Times New Roman"/>
          <w:b/>
          <w:szCs w:val="28"/>
          <w:lang w:eastAsia="ru-RU"/>
        </w:rPr>
      </w:pPr>
    </w:p>
    <w:p w:rsidR="00C162CC" w:rsidRPr="00C162CC" w:rsidRDefault="00C162CC" w:rsidP="00C162CC">
      <w:pPr>
        <w:spacing w:after="0" w:line="240" w:lineRule="auto"/>
        <w:ind w:left="10800" w:hanging="877"/>
        <w:rPr>
          <w:rFonts w:ascii="Times New Roman" w:eastAsia="Times New Roman" w:hAnsi="Times New Roman" w:cs="Times New Roman"/>
          <w:b/>
          <w:szCs w:val="28"/>
          <w:lang w:eastAsia="ru-RU"/>
        </w:rPr>
      </w:pPr>
    </w:p>
    <w:p w:rsidR="00C162CC" w:rsidRPr="00C162CC" w:rsidRDefault="00C162CC" w:rsidP="00C162CC">
      <w:pPr>
        <w:spacing w:after="0" w:line="240" w:lineRule="auto"/>
        <w:ind w:left="10800" w:hanging="877"/>
        <w:rPr>
          <w:rFonts w:ascii="Times New Roman" w:eastAsia="Times New Roman" w:hAnsi="Times New Roman" w:cs="Times New Roman"/>
          <w:b/>
          <w:szCs w:val="28"/>
          <w:lang w:eastAsia="ru-RU"/>
        </w:rPr>
      </w:pPr>
    </w:p>
    <w:p w:rsidR="00C162CC" w:rsidRPr="00C162CC" w:rsidRDefault="00C162CC" w:rsidP="00C162CC">
      <w:pPr>
        <w:tabs>
          <w:tab w:val="left" w:pos="9736"/>
        </w:tabs>
        <w:spacing w:after="0" w:line="480" w:lineRule="auto"/>
        <w:ind w:left="11199" w:hanging="11199"/>
        <w:rPr>
          <w:rFonts w:ascii="Times New Roman" w:eastAsia="Times New Roman" w:hAnsi="Times New Roman" w:cs="Times New Roman"/>
          <w:lang w:eastAsia="ru-RU"/>
        </w:rPr>
      </w:pPr>
      <w:r w:rsidRPr="00C162CC">
        <w:rPr>
          <w:rFonts w:ascii="Times New Roman" w:eastAsia="Times New Roman" w:hAnsi="Times New Roman" w:cs="Times New Roman"/>
          <w:b/>
          <w:lang w:eastAsia="ru-RU"/>
        </w:rPr>
        <w:t>Основные показатели при строительстве:</w:t>
      </w:r>
    </w:p>
    <w:p w:rsidR="00C162CC" w:rsidRPr="00C162CC" w:rsidRDefault="00C162CC" w:rsidP="00C162CC">
      <w:pPr>
        <w:spacing w:after="0" w:line="240" w:lineRule="auto"/>
        <w:rPr>
          <w:rFonts w:ascii="Times New Roman" w:eastAsia="Times New Roman" w:hAnsi="Times New Roman" w:cs="Times New Roman"/>
          <w:b/>
          <w:lang w:eastAsia="ru-RU"/>
        </w:rPr>
      </w:pPr>
      <w:r w:rsidRPr="00C162CC">
        <w:rPr>
          <w:rFonts w:ascii="Times New Roman" w:eastAsia="Times New Roman" w:hAnsi="Times New Roman" w:cs="Times New Roman"/>
          <w:lang w:eastAsia="ru-RU"/>
        </w:rPr>
        <w:t xml:space="preserve">1.Нормативный срок строительства    </w:t>
      </w:r>
      <w:r w:rsidRPr="00C162CC">
        <w:rPr>
          <w:rFonts w:ascii="Times New Roman" w:eastAsia="Times New Roman" w:hAnsi="Times New Roman" w:cs="Times New Roman"/>
          <w:b/>
          <w:lang w:eastAsia="ru-RU"/>
        </w:rPr>
        <w:t>____________________________________________________</w:t>
      </w:r>
    </w:p>
    <w:p w:rsidR="00C162CC" w:rsidRPr="00C162CC" w:rsidRDefault="00C162CC" w:rsidP="00C162CC">
      <w:pPr>
        <w:spacing w:after="0" w:line="240" w:lineRule="auto"/>
        <w:ind w:left="11199" w:hanging="11199"/>
        <w:rPr>
          <w:rFonts w:ascii="Times New Roman" w:eastAsia="Times New Roman" w:hAnsi="Times New Roman" w:cs="Times New Roman"/>
          <w:lang w:eastAsia="ru-RU"/>
        </w:rPr>
      </w:pPr>
      <w:r w:rsidRPr="00C162CC">
        <w:rPr>
          <w:rFonts w:ascii="Times New Roman" w:eastAsia="Times New Roman" w:hAnsi="Times New Roman" w:cs="Times New Roman"/>
          <w:lang w:eastAsia="ru-RU"/>
        </w:rPr>
        <w:t>2. Протяженность участка работ___________________________</w:t>
      </w:r>
    </w:p>
    <w:p w:rsidR="00C162CC" w:rsidRPr="00C162CC" w:rsidRDefault="00C162CC" w:rsidP="00C162CC">
      <w:pPr>
        <w:spacing w:after="0" w:line="240" w:lineRule="auto"/>
        <w:rPr>
          <w:rFonts w:ascii="Times New Roman" w:eastAsia="Times New Roman" w:hAnsi="Times New Roman" w:cs="Times New Roman"/>
          <w:b/>
          <w:lang w:eastAsia="ru-RU"/>
        </w:rPr>
      </w:pPr>
      <w:r w:rsidRPr="00C162CC">
        <w:rPr>
          <w:rFonts w:ascii="Times New Roman" w:eastAsia="Times New Roman" w:hAnsi="Times New Roman" w:cs="Times New Roman"/>
          <w:lang w:eastAsia="ru-RU"/>
        </w:rPr>
        <w:t>3. Объём грунта и разбираемого дорожного покрытия</w:t>
      </w:r>
    </w:p>
    <w:p w:rsidR="00C162CC" w:rsidRPr="00C162CC" w:rsidRDefault="00C162CC" w:rsidP="00C162CC">
      <w:pPr>
        <w:spacing w:after="0" w:line="240" w:lineRule="auto"/>
        <w:rPr>
          <w:rFonts w:ascii="Times New Roman" w:eastAsia="Times New Roman" w:hAnsi="Times New Roman" w:cs="Times New Roman"/>
          <w:lang w:eastAsia="ru-RU"/>
        </w:rPr>
      </w:pPr>
      <w:r w:rsidRPr="00C162CC">
        <w:rPr>
          <w:rFonts w:ascii="Times New Roman" w:eastAsia="Times New Roman" w:hAnsi="Times New Roman" w:cs="Times New Roman"/>
          <w:lang w:eastAsia="ru-RU"/>
        </w:rPr>
        <w:t>4. Документ на утилизацию грунта (талоны или справка района) _____________________________________</w:t>
      </w:r>
    </w:p>
    <w:p w:rsidR="00C162CC" w:rsidRPr="00C162CC" w:rsidRDefault="00C162CC" w:rsidP="00C162CC">
      <w:pPr>
        <w:spacing w:after="0" w:line="240" w:lineRule="auto"/>
        <w:rPr>
          <w:rFonts w:ascii="Times New Roman" w:eastAsia="Times New Roman" w:hAnsi="Times New Roman" w:cs="Times New Roman"/>
          <w:b/>
          <w:sz w:val="18"/>
          <w:szCs w:val="28"/>
          <w:lang w:eastAsia="ru-RU"/>
        </w:rPr>
      </w:pPr>
    </w:p>
    <w:p w:rsidR="00C162CC" w:rsidRPr="00C162CC" w:rsidRDefault="00C162CC" w:rsidP="00C162CC">
      <w:pPr>
        <w:spacing w:after="0" w:line="240" w:lineRule="auto"/>
        <w:rPr>
          <w:rFonts w:ascii="Times New Roman" w:eastAsia="Times New Roman" w:hAnsi="Times New Roman" w:cs="Times New Roman"/>
          <w:b/>
          <w:sz w:val="18"/>
          <w:szCs w:val="28"/>
          <w:lang w:eastAsia="ru-RU"/>
        </w:rPr>
      </w:pPr>
    </w:p>
    <w:p w:rsidR="00C162CC" w:rsidRPr="00C162CC" w:rsidRDefault="00C162CC" w:rsidP="00C162CC">
      <w:pPr>
        <w:widowControl w:val="0"/>
        <w:autoSpaceDE w:val="0"/>
        <w:autoSpaceDN w:val="0"/>
        <w:spacing w:after="0" w:line="240" w:lineRule="auto"/>
        <w:rPr>
          <w:rFonts w:ascii="Times New Roman" w:eastAsia="Times New Roman" w:hAnsi="Times New Roman" w:cs="Times New Roman"/>
          <w:sz w:val="28"/>
          <w:szCs w:val="28"/>
          <w:lang w:eastAsia="ru-RU"/>
        </w:rPr>
      </w:pPr>
      <w:r w:rsidRPr="00C162CC">
        <w:rPr>
          <w:rFonts w:ascii="Times New Roman" w:eastAsia="Times New Roman" w:hAnsi="Times New Roman" w:cs="Times New Roman"/>
          <w:sz w:val="28"/>
          <w:szCs w:val="28"/>
          <w:lang w:eastAsia="ru-RU"/>
        </w:rPr>
        <w:t>Начальник управления контроля</w:t>
      </w:r>
    </w:p>
    <w:p w:rsidR="00C162CC" w:rsidRPr="00C162CC" w:rsidRDefault="00C162CC" w:rsidP="00C162C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sectPr w:rsidR="00C162CC" w:rsidRPr="00C162CC" w:rsidSect="00525EF9">
          <w:pgSz w:w="16838" w:h="11906" w:orient="landscape"/>
          <w:pgMar w:top="284" w:right="1134" w:bottom="567" w:left="1134" w:header="709" w:footer="709" w:gutter="0"/>
          <w:cols w:space="708"/>
          <w:docGrid w:linePitch="360"/>
        </w:sectPr>
      </w:pPr>
      <w:r w:rsidRPr="00C162CC">
        <w:rPr>
          <w:rFonts w:ascii="Times New Roman" w:eastAsia="Times New Roman" w:hAnsi="Times New Roman" w:cs="Times New Roman"/>
          <w:sz w:val="28"/>
          <w:szCs w:val="28"/>
          <w:lang w:eastAsia="ru-RU"/>
        </w:rPr>
        <w:t xml:space="preserve">городского хозяйства                                                                                                                                               Р.А. </w:t>
      </w:r>
      <w:proofErr w:type="spellStart"/>
      <w:r w:rsidRPr="00C162CC">
        <w:rPr>
          <w:rFonts w:ascii="Times New Roman" w:eastAsia="Times New Roman" w:hAnsi="Times New Roman" w:cs="Times New Roman"/>
          <w:sz w:val="28"/>
          <w:szCs w:val="28"/>
          <w:lang w:eastAsia="ru-RU"/>
        </w:rPr>
        <w:t>Гиваргизов</w:t>
      </w:r>
      <w:proofErr w:type="spellEnd"/>
    </w:p>
    <w:p w:rsidR="00FA163A" w:rsidRDefault="00FA163A"/>
    <w:sectPr w:rsidR="00FA163A" w:rsidSect="00C162CC">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AC2" w:rsidRDefault="00100AC2" w:rsidP="00DD13B0">
      <w:pPr>
        <w:spacing w:after="0" w:line="240" w:lineRule="auto"/>
      </w:pPr>
      <w:r>
        <w:separator/>
      </w:r>
    </w:p>
  </w:endnote>
  <w:endnote w:type="continuationSeparator" w:id="0">
    <w:p w:rsidR="00100AC2" w:rsidRDefault="00100AC2" w:rsidP="00DD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PT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AC2" w:rsidRDefault="00100AC2" w:rsidP="00DD13B0">
      <w:pPr>
        <w:spacing w:after="0" w:line="240" w:lineRule="auto"/>
      </w:pPr>
      <w:r>
        <w:separator/>
      </w:r>
    </w:p>
  </w:footnote>
  <w:footnote w:type="continuationSeparator" w:id="0">
    <w:p w:rsidR="00100AC2" w:rsidRDefault="00100AC2" w:rsidP="00DD1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018974"/>
      <w:docPartObj>
        <w:docPartGallery w:val="Page Numbers (Top of Page)"/>
        <w:docPartUnique/>
      </w:docPartObj>
    </w:sdtPr>
    <w:sdtEndPr/>
    <w:sdtContent>
      <w:p w:rsidR="00D57D2D" w:rsidRDefault="004761DD">
        <w:pPr>
          <w:pStyle w:val="a6"/>
          <w:jc w:val="right"/>
        </w:pPr>
        <w:r>
          <w:fldChar w:fldCharType="begin"/>
        </w:r>
        <w:r>
          <w:instrText>PAGE   \* MERGEFORMAT</w:instrText>
        </w:r>
        <w:r>
          <w:fldChar w:fldCharType="separate"/>
        </w:r>
        <w:r w:rsidR="00C62F6A">
          <w:rPr>
            <w:noProof/>
          </w:rPr>
          <w:t>21</w:t>
        </w:r>
        <w:r>
          <w:fldChar w:fldCharType="end"/>
        </w:r>
      </w:p>
    </w:sdtContent>
  </w:sdt>
  <w:p w:rsidR="0022024B" w:rsidRDefault="00100AC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1A4751BF"/>
    <w:multiLevelType w:val="multilevel"/>
    <w:tmpl w:val="ABF212A8"/>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nsid w:val="26676926"/>
    <w:multiLevelType w:val="multilevel"/>
    <w:tmpl w:val="341A5A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339147E"/>
    <w:multiLevelType w:val="hybridMultilevel"/>
    <w:tmpl w:val="3B0CA79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DB"/>
    <w:rsid w:val="00100AC2"/>
    <w:rsid w:val="004761DD"/>
    <w:rsid w:val="008F16DB"/>
    <w:rsid w:val="00BE0A71"/>
    <w:rsid w:val="00C162CC"/>
    <w:rsid w:val="00C62F6A"/>
    <w:rsid w:val="00DD13B0"/>
    <w:rsid w:val="00FA163A"/>
    <w:rsid w:val="00FD5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08E1E8-3F29-40BF-A357-BCA6E7BE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C162CC"/>
    <w:pPr>
      <w:keepNext/>
      <w:spacing w:before="240" w:after="60" w:line="240" w:lineRule="auto"/>
      <w:outlineLvl w:val="1"/>
    </w:pPr>
    <w:rPr>
      <w:rFonts w:ascii="Calibri Light" w:eastAsia="Times New Roman" w:hAnsi="Calibri Light"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162CC"/>
    <w:rPr>
      <w:rFonts w:ascii="Calibri Light" w:eastAsia="Times New Roman" w:hAnsi="Calibri Light" w:cs="Times New Roman"/>
      <w:b/>
      <w:bCs/>
      <w:i/>
      <w:iCs/>
      <w:sz w:val="28"/>
      <w:szCs w:val="28"/>
      <w:lang w:eastAsia="ru-RU"/>
    </w:rPr>
  </w:style>
  <w:style w:type="paragraph" w:customStyle="1" w:styleId="ConsPlusNormal">
    <w:name w:val="ConsPlusNormal"/>
    <w:rsid w:val="00C162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62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62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62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62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62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62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62C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C162CC"/>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162C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162CC"/>
    <w:rPr>
      <w:rFonts w:ascii="Segoe UI" w:hAnsi="Segoe UI" w:cs="Segoe UI"/>
      <w:sz w:val="18"/>
      <w:szCs w:val="18"/>
    </w:rPr>
  </w:style>
  <w:style w:type="paragraph" w:styleId="a6">
    <w:name w:val="header"/>
    <w:basedOn w:val="a"/>
    <w:link w:val="a7"/>
    <w:uiPriority w:val="99"/>
    <w:unhideWhenUsed/>
    <w:rsid w:val="00C162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162CC"/>
  </w:style>
  <w:style w:type="paragraph" w:styleId="a8">
    <w:name w:val="footer"/>
    <w:basedOn w:val="a"/>
    <w:link w:val="a9"/>
    <w:uiPriority w:val="99"/>
    <w:unhideWhenUsed/>
    <w:rsid w:val="00C162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162CC"/>
  </w:style>
  <w:style w:type="table" w:styleId="aa">
    <w:name w:val="Table Grid"/>
    <w:basedOn w:val="a1"/>
    <w:uiPriority w:val="99"/>
    <w:rsid w:val="00C16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C162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C162CC"/>
    <w:rPr>
      <w:color w:val="0000FF"/>
      <w:u w:val="single"/>
    </w:rPr>
  </w:style>
  <w:style w:type="character" w:customStyle="1" w:styleId="ac">
    <w:name w:val="Гипертекстовая ссылка"/>
    <w:basedOn w:val="a0"/>
    <w:uiPriority w:val="99"/>
    <w:rsid w:val="00C162CC"/>
    <w:rPr>
      <w:color w:val="106BBE"/>
    </w:rPr>
  </w:style>
  <w:style w:type="paragraph" w:styleId="ad">
    <w:name w:val="Title"/>
    <w:basedOn w:val="a"/>
    <w:link w:val="ae"/>
    <w:qFormat/>
    <w:rsid w:val="00C162CC"/>
    <w:pPr>
      <w:spacing w:after="0" w:line="240" w:lineRule="auto"/>
      <w:jc w:val="center"/>
    </w:pPr>
    <w:rPr>
      <w:rFonts w:ascii="Times New Roman" w:eastAsia="Times New Roman" w:hAnsi="Times New Roman" w:cs="Times New Roman"/>
      <w:b/>
      <w:bCs/>
      <w:sz w:val="32"/>
      <w:szCs w:val="24"/>
      <w:lang w:eastAsia="ru-RU"/>
    </w:rPr>
  </w:style>
  <w:style w:type="character" w:customStyle="1" w:styleId="ae">
    <w:name w:val="Название Знак"/>
    <w:basedOn w:val="a0"/>
    <w:link w:val="ad"/>
    <w:rsid w:val="00C162CC"/>
    <w:rPr>
      <w:rFonts w:ascii="Times New Roman" w:eastAsia="Times New Roman" w:hAnsi="Times New Roman" w:cs="Times New Roman"/>
      <w:b/>
      <w:bCs/>
      <w:sz w:val="32"/>
      <w:szCs w:val="24"/>
      <w:lang w:eastAsia="ru-RU"/>
    </w:rPr>
  </w:style>
  <w:style w:type="paragraph" w:customStyle="1" w:styleId="FR1">
    <w:name w:val="FR1"/>
    <w:rsid w:val="00C162CC"/>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styleId="af">
    <w:name w:val="Subtitle"/>
    <w:basedOn w:val="a"/>
    <w:link w:val="af0"/>
    <w:qFormat/>
    <w:rsid w:val="00C162CC"/>
    <w:pPr>
      <w:spacing w:after="0" w:line="240" w:lineRule="auto"/>
      <w:jc w:val="center"/>
    </w:pPr>
    <w:rPr>
      <w:rFonts w:ascii="Times New Roman" w:eastAsia="Times New Roman" w:hAnsi="Times New Roman" w:cs="Times New Roman"/>
      <w:b/>
      <w:bCs/>
      <w:sz w:val="28"/>
      <w:szCs w:val="24"/>
      <w:lang w:eastAsia="ru-RU"/>
    </w:rPr>
  </w:style>
  <w:style w:type="character" w:customStyle="1" w:styleId="af0">
    <w:name w:val="Подзаголовок Знак"/>
    <w:basedOn w:val="a0"/>
    <w:link w:val="af"/>
    <w:rsid w:val="00C162CC"/>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D49B08A0AE8DBB89B823C36792BDBBF9C9D3E4F93BB03B7BE57355FF2F9E578504DFA75B7F4F9C3D496E1175WAm1F" TargetMode="External"/><Relationship Id="rId13" Type="http://schemas.openxmlformats.org/officeDocument/2006/relationships/hyperlink" Target="consultantplus://offline/ref=C4D49B08A0AE8DBB89B823C36792BDBBF9C9D3E4F93BB03B7BE57355FF2F9E57970487AB522A00D9685A6E1069A0463170D4D7WCm0F" TargetMode="External"/><Relationship Id="rId18" Type="http://schemas.openxmlformats.org/officeDocument/2006/relationships/hyperlink" Target="consultantplus://offline/ref=C4D49B08A0AE8DBB89B823C36792BDBBF9C9D3E4F93BB03B7BE57355FF2F9E57970487AB597E52983F5C384033F44B2D73CAD4C0FF291608W8m4F" TargetMode="External"/><Relationship Id="rId26" Type="http://schemas.openxmlformats.org/officeDocument/2006/relationships/hyperlink" Target="consultantplus://offline/ref=C4D49B08A0AE8DBB89B823C36792BDBBF9C9D3E4F93BB03B7BE57355FF2F9E57970487AB597E52983F5C384033F44B2D73CAD4C0FF291608W8m4F" TargetMode="External"/><Relationship Id="rId3" Type="http://schemas.openxmlformats.org/officeDocument/2006/relationships/settings" Target="settings.xml"/><Relationship Id="rId21" Type="http://schemas.openxmlformats.org/officeDocument/2006/relationships/hyperlink" Target="consultantplus://offline/ref=C4D49B08A0AE8DBB89B823C36792BDBBF9C9D3E4F93BB03B7BE57355FF2F9E57970487AB597E52983F5C384033F44B2D73CAD4C0FF291608W8m4F" TargetMode="External"/><Relationship Id="rId7" Type="http://schemas.openxmlformats.org/officeDocument/2006/relationships/hyperlink" Target="consultantplus://offline/ref=C4D49B08A0AE8DBB89B823C36792BDBBF9C9DCEDFD3AB03B7BE57355FF2F9E578504DFA75B7F4F9C3D496E1175WAm1F" TargetMode="External"/><Relationship Id="rId12" Type="http://schemas.openxmlformats.org/officeDocument/2006/relationships/hyperlink" Target="consultantplus://offline/ref=E3682BB3DA95D771AD6C7A3B02B6DBBB6A3644DAB965FC4D69760D67B75DD964EEEB743655CCB08DBFDAA48ADB925DBD9AEAEF27473936D9s3uAJ" TargetMode="External"/><Relationship Id="rId17" Type="http://schemas.openxmlformats.org/officeDocument/2006/relationships/hyperlink" Target="consultantplus://offline/ref=C4D49B08A0AE8DBB89B823C36792BDBBF9C9D3E4F93BB03B7BE57355FF2F9E57970487AB59795AC96C13391C75A0582E72CAD7C0E3W2mBF" TargetMode="External"/><Relationship Id="rId25" Type="http://schemas.openxmlformats.org/officeDocument/2006/relationships/hyperlink" Target="consultantplus://offline/ref=C4D49B08A0AE8DBB89B823C36792BDBBF9C9D3E4F93BB03B7BE57355FF2F9E57970487AB597E52983F5C384033F44B2D73CAD4C0FF291608W8m4F" TargetMode="External"/><Relationship Id="rId2" Type="http://schemas.openxmlformats.org/officeDocument/2006/relationships/styles" Target="styles.xml"/><Relationship Id="rId16" Type="http://schemas.openxmlformats.org/officeDocument/2006/relationships/hyperlink" Target="consultantplus://offline/ref=C4D49B08A0AE8DBB89B823C36792BDBBF9C9D3E4F93BB03B7BE57355FF2F9E57970487AB597E52983F5C384033F44B2D73CAD4C0FF291608W8m4F" TargetMode="External"/><Relationship Id="rId20" Type="http://schemas.openxmlformats.org/officeDocument/2006/relationships/hyperlink" Target="consultantplus://offline/ref=C4D49B08A0AE8DBB89B823C36792BDBBF9C9D3E4F93BB03B7BE57355FF2F9E57970487AB597E52983F5C384033F44B2D73CAD4C0FF291608W8m4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consultantplus://offline/ref=C4D49B08A0AE8DBB89B823C36792BDBBF9C9D3E4F93BB03B7BE57355FF2F9E57970487AB597E52983F5C384033F44B2D73CAD4C0FF291608W8m4F" TargetMode="External"/><Relationship Id="rId5" Type="http://schemas.openxmlformats.org/officeDocument/2006/relationships/footnotes" Target="footnotes.xml"/><Relationship Id="rId15" Type="http://schemas.openxmlformats.org/officeDocument/2006/relationships/hyperlink" Target="consultantplus://offline/ref=C4D49B08A0AE8DBB89B823C36792BDBBF9C8D9EDFC35B03B7BE57355FF2F9E578504DFA75B7F4F9C3D496E1175WAm1F" TargetMode="External"/><Relationship Id="rId23" Type="http://schemas.openxmlformats.org/officeDocument/2006/relationships/hyperlink" Target="consultantplus://offline/ref=C4D49B08A0AE8DBB89B823C36792BDBBF9C9D3E4F93BB03B7BE57355FF2F9E57970487AB597E52983F5C384033F44B2D73CAD4C0FF291608W8m4F" TargetMode="External"/><Relationship Id="rId28"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consultantplus://offline/ref=C4D49B08A0AE8DBB89B823C36792BDBBF9C9D3E4F93BB03B7BE57355FF2F9E57970487AB597E52983F5C384033F44B2D73CAD4C0FF291608W8m4F" TargetMode="External"/><Relationship Id="rId4" Type="http://schemas.openxmlformats.org/officeDocument/2006/relationships/webSettings" Target="webSettings.xml"/><Relationship Id="rId9" Type="http://schemas.openxmlformats.org/officeDocument/2006/relationships/hyperlink" Target="consultantplus://offline/ref=40F50EFC09FA7AFCF6C74522A46C03AB14B7CD0681774F479F79468228C3E4FD3D65905ED9B41CC074168D4D90D72D7400CF2357oD17N" TargetMode="External"/><Relationship Id="rId14" Type="http://schemas.openxmlformats.org/officeDocument/2006/relationships/hyperlink" Target="consultantplus://offline/ref=C4D49B08A0AE8DBB89B823C36792BDBBF9C9D3E4F93BB03B7BE57355FF2F9E57970487AE522A00D9685A6E1069A0463170D4D7WCm0F" TargetMode="External"/><Relationship Id="rId22" Type="http://schemas.openxmlformats.org/officeDocument/2006/relationships/hyperlink" Target="consultantplus://offline/ref=C4D49B08A0AE8DBB89B823C36792BDBBF9C9D3E4F93BB03B7BE57355FF2F9E57970487AB597E52983F5C384033F44B2D73CAD4C0FF291608W8m4F"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44</Pages>
  <Words>15435</Words>
  <Characters>87982</Characters>
  <Application>Microsoft Office Word</Application>
  <DocSecurity>0</DocSecurity>
  <Lines>733</Lines>
  <Paragraphs>206</Paragraphs>
  <ScaleCrop>false</ScaleCrop>
  <Company/>
  <LinksUpToDate>false</LinksUpToDate>
  <CharactersWithSpaces>103211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Докшина</dc:creator>
  <cp:keywords/>
  <dc:description/>
  <cp:lastModifiedBy>Сангулия К.З.</cp:lastModifiedBy>
  <cp:revision>6</cp:revision>
  <dcterms:created xsi:type="dcterms:W3CDTF">2022-02-04T05:49:00Z</dcterms:created>
  <dcterms:modified xsi:type="dcterms:W3CDTF">2022-02-15T10:10:00Z</dcterms:modified>
</cp:coreProperties>
</file>