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EB" w:rsidRDefault="00282F2E">
      <w:pPr>
        <w:spacing w:after="160"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Территориальная избирательная комиссия Пригородная города Новороссийска</w:t>
      </w:r>
    </w:p>
    <w:p w:rsidR="00EA61EB" w:rsidRDefault="00282F2E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Ул. </w:t>
      </w:r>
      <w:proofErr w:type="gramStart"/>
      <w:r>
        <w:rPr>
          <w:rFonts w:eastAsia="Calibri"/>
          <w:b/>
          <w:sz w:val="24"/>
          <w:szCs w:val="24"/>
          <w:lang w:eastAsia="en-US"/>
        </w:rPr>
        <w:t>Школьная</w:t>
      </w:r>
      <w:proofErr w:type="gramEnd"/>
      <w:r>
        <w:rPr>
          <w:rFonts w:eastAsia="Calibri"/>
          <w:b/>
          <w:sz w:val="24"/>
          <w:szCs w:val="24"/>
          <w:lang w:eastAsia="en-US"/>
        </w:rPr>
        <w:t>, д. 1-а, г. Новороссийск, Краснодарский край, 353960</w:t>
      </w:r>
    </w:p>
    <w:p w:rsidR="00EA61EB" w:rsidRDefault="00282F2E">
      <w:pPr>
        <w:pBdr>
          <w:bottom w:val="single" w:sz="12" w:space="1" w:color="000000"/>
        </w:pBd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Тел/ Факс (8617)76-39-70.</w:t>
      </w:r>
    </w:p>
    <w:p w:rsidR="00A75C00" w:rsidRDefault="00A75C00">
      <w:pPr>
        <w:pStyle w:val="4"/>
        <w:ind w:firstLine="708"/>
        <w:jc w:val="both"/>
        <w:rPr>
          <w:rFonts w:ascii="Times New Roman" w:hAnsi="Times New Roman" w:cs="Times New Roman"/>
          <w:b/>
          <w:i w:val="0"/>
          <w:color w:val="3B5584"/>
        </w:rPr>
      </w:pPr>
    </w:p>
    <w:p w:rsidR="00A75C00" w:rsidRDefault="00A75C00">
      <w:pPr>
        <w:pStyle w:val="4"/>
        <w:ind w:firstLine="708"/>
        <w:jc w:val="both"/>
        <w:rPr>
          <w:rFonts w:ascii="Times New Roman" w:hAnsi="Times New Roman" w:cs="Times New Roman"/>
          <w:b/>
          <w:i w:val="0"/>
          <w:color w:val="3B5584"/>
        </w:rPr>
      </w:pPr>
    </w:p>
    <w:p w:rsidR="00EA61EB" w:rsidRDefault="00282F2E">
      <w:pPr>
        <w:pStyle w:val="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 w:val="0"/>
          <w:color w:val="3B5584"/>
        </w:rPr>
        <w:t>Приглашаем на онлайн-занятие в Молодежной школе!</w:t>
      </w:r>
    </w:p>
    <w:p w:rsidR="00A75C00" w:rsidRDefault="00A75C00">
      <w:pPr>
        <w:pStyle w:val="a1"/>
        <w:ind w:firstLine="708"/>
        <w:jc w:val="both"/>
        <w:rPr>
          <w:color w:val="2B2B2B"/>
        </w:rPr>
      </w:pPr>
    </w:p>
    <w:p w:rsidR="00EA61EB" w:rsidRDefault="00282F2E">
      <w:pPr>
        <w:pStyle w:val="a1"/>
        <w:ind w:firstLine="708"/>
        <w:jc w:val="both"/>
      </w:pPr>
      <w:r>
        <w:rPr>
          <w:color w:val="2B2B2B"/>
        </w:rPr>
        <w:t xml:space="preserve">В Молодежной школе правовой и политической культуры при избирательной комиссии Краснодарского края </w:t>
      </w:r>
      <w:r>
        <w:rPr>
          <w:color w:val="2B2B2B"/>
        </w:rPr>
        <w:t>сегодня, 20 апреля</w:t>
      </w:r>
      <w:r>
        <w:rPr>
          <w:color w:val="2B2B2B"/>
        </w:rPr>
        <w:t xml:space="preserve"> в 16:00 состоится очередное занятие.</w:t>
      </w:r>
    </w:p>
    <w:p w:rsidR="00EA61EB" w:rsidRDefault="00282F2E">
      <w:pPr>
        <w:pStyle w:val="a1"/>
        <w:spacing w:after="0" w:line="264" w:lineRule="atLeast"/>
        <w:ind w:firstLine="300"/>
        <w:jc w:val="both"/>
      </w:pPr>
      <w:r>
        <w:rPr>
          <w:color w:val="2B2B2B"/>
        </w:rPr>
        <w:t xml:space="preserve">Лекции в Школе </w:t>
      </w:r>
      <w:r>
        <w:rPr>
          <w:color w:val="2B2B2B"/>
        </w:rPr>
        <w:t>будут посвящены вопросам молодежной политики и ее развитию на территории Краснодарского края. В ходе мероприятия участники подробнее узнают о краевом проекте «Лидеры Кубани – движение вверх!», а также о молодежных конкурсах, реализуемых системой избиратель</w:t>
      </w:r>
      <w:r>
        <w:rPr>
          <w:color w:val="2B2B2B"/>
        </w:rPr>
        <w:t>ных комиссий.</w:t>
      </w:r>
    </w:p>
    <w:p w:rsidR="00EA61EB" w:rsidRDefault="00282F2E">
      <w:pPr>
        <w:pStyle w:val="a1"/>
        <w:spacing w:after="0" w:line="264" w:lineRule="atLeast"/>
        <w:jc w:val="both"/>
      </w:pPr>
      <w:r>
        <w:rPr>
          <w:color w:val="2B2B2B"/>
        </w:rPr>
        <w:t xml:space="preserve">Мероприятие будет транслироваться в сети Интернет на </w:t>
      </w:r>
      <w:proofErr w:type="spellStart"/>
      <w:r>
        <w:rPr>
          <w:color w:val="2B2B2B"/>
        </w:rPr>
        <w:t>YouTube</w:t>
      </w:r>
      <w:proofErr w:type="spellEnd"/>
      <w:r>
        <w:rPr>
          <w:color w:val="2B2B2B"/>
        </w:rPr>
        <w:t>-канале избирательной комиссии Краснодарского края.</w:t>
      </w:r>
    </w:p>
    <w:p w:rsidR="00EA61EB" w:rsidRDefault="00282F2E">
      <w:pPr>
        <w:pStyle w:val="a1"/>
        <w:spacing w:after="0" w:line="264" w:lineRule="atLeast"/>
        <w:ind w:firstLine="300"/>
        <w:jc w:val="both"/>
      </w:pPr>
      <w:r>
        <w:rPr>
          <w:color w:val="2B2B2B"/>
        </w:rPr>
        <w:t xml:space="preserve">В ходе лекций </w:t>
      </w:r>
      <w:proofErr w:type="gramStart"/>
      <w:r>
        <w:rPr>
          <w:color w:val="2B2B2B"/>
        </w:rPr>
        <w:t>выступающим</w:t>
      </w:r>
      <w:proofErr w:type="gramEnd"/>
      <w:r>
        <w:rPr>
          <w:color w:val="2B2B2B"/>
        </w:rPr>
        <w:t xml:space="preserve"> можно задавать вопросы, для этого необходимо написать на номер +7 (988) 245-08-98 в </w:t>
      </w:r>
      <w:proofErr w:type="spellStart"/>
      <w:r>
        <w:rPr>
          <w:color w:val="2B2B2B"/>
        </w:rPr>
        <w:t>мессенджерах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Telegra</w:t>
      </w:r>
      <w:r>
        <w:rPr>
          <w:color w:val="2B2B2B"/>
        </w:rPr>
        <w:t>m</w:t>
      </w:r>
      <w:proofErr w:type="spellEnd"/>
      <w:r>
        <w:rPr>
          <w:color w:val="2B2B2B"/>
        </w:rPr>
        <w:t xml:space="preserve"> и </w:t>
      </w:r>
      <w:proofErr w:type="spellStart"/>
      <w:r>
        <w:rPr>
          <w:color w:val="2B2B2B"/>
        </w:rPr>
        <w:t>WhatsApp</w:t>
      </w:r>
      <w:proofErr w:type="spellEnd"/>
      <w:r>
        <w:rPr>
          <w:color w:val="2B2B2B"/>
        </w:rPr>
        <w:t xml:space="preserve"> или по электронной почте izbirkom23@mail.ru.</w:t>
      </w:r>
    </w:p>
    <w:p w:rsidR="00EA61EB" w:rsidRDefault="00282F2E">
      <w:pPr>
        <w:pStyle w:val="a1"/>
        <w:spacing w:after="0" w:line="264" w:lineRule="atLeast"/>
        <w:ind w:firstLine="300"/>
        <w:jc w:val="both"/>
      </w:pPr>
      <w:r>
        <w:rPr>
          <w:color w:val="2B2B2B"/>
        </w:rPr>
        <w:t xml:space="preserve">Приглашаем принять участие в лекционном </w:t>
      </w:r>
      <w:proofErr w:type="gramStart"/>
      <w:r>
        <w:rPr>
          <w:color w:val="2B2B2B"/>
        </w:rPr>
        <w:t>занятии</w:t>
      </w:r>
      <w:proofErr w:type="gramEnd"/>
      <w:r>
        <w:rPr>
          <w:color w:val="2B2B2B"/>
        </w:rPr>
        <w:t>, присоединяйтесь!</w:t>
      </w:r>
    </w:p>
    <w:p w:rsidR="00EA61EB" w:rsidRDefault="00EA61EB">
      <w:pPr>
        <w:pStyle w:val="aa"/>
        <w:ind w:firstLine="708"/>
        <w:jc w:val="both"/>
        <w:rPr>
          <w:rFonts w:ascii="Times New Roman" w:hAnsi="Times New Roman" w:cs="Times New Roman"/>
          <w:szCs w:val="28"/>
        </w:rPr>
      </w:pPr>
    </w:p>
    <w:p w:rsidR="00A75C00" w:rsidRDefault="00A75C00" w:rsidP="00A75C00">
      <w:pPr>
        <w:pStyle w:val="aa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5939790" cy="396494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97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96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1EB" w:rsidRDefault="00EA61EB">
      <w:pPr>
        <w:pStyle w:val="aa"/>
        <w:jc w:val="both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sectPr w:rsidR="00EA61EB">
      <w:pgSz w:w="11906" w:h="16838"/>
      <w:pgMar w:top="1134" w:right="567" w:bottom="45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EB"/>
    <w:rsid w:val="00282F2E"/>
    <w:rsid w:val="00A75C00"/>
    <w:rsid w:val="00EA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46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59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11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uiPriority w:val="99"/>
    <w:unhideWhenUsed/>
    <w:rsid w:val="00BB33B7"/>
    <w:rPr>
      <w:color w:val="0563C1" w:themeColor="hyperlink"/>
      <w:u w:val="single"/>
    </w:rPr>
  </w:style>
  <w:style w:type="character" w:styleId="a5">
    <w:name w:val="Strong"/>
    <w:basedOn w:val="a2"/>
    <w:uiPriority w:val="22"/>
    <w:qFormat/>
    <w:rsid w:val="00BB2736"/>
    <w:rPr>
      <w:b/>
      <w:bCs/>
    </w:rPr>
  </w:style>
  <w:style w:type="character" w:customStyle="1" w:styleId="30">
    <w:name w:val="Заголовок 3 Знак"/>
    <w:basedOn w:val="a2"/>
    <w:link w:val="3"/>
    <w:uiPriority w:val="9"/>
    <w:semiHidden/>
    <w:qFormat/>
    <w:rsid w:val="004459F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qFormat/>
    <w:rsid w:val="00D1464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qFormat/>
    <w:rsid w:val="002A117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  <w:lang w:eastAsia="ru-RU"/>
    </w:rPr>
  </w:style>
  <w:style w:type="paragraph" w:customStyle="1" w:styleId="a6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1">
    <w:name w:val="Body Text"/>
    <w:basedOn w:val="a"/>
    <w:pPr>
      <w:spacing w:after="140" w:line="276" w:lineRule="auto"/>
    </w:pPr>
  </w:style>
  <w:style w:type="paragraph" w:styleId="a7">
    <w:name w:val="List"/>
    <w:basedOn w:val="a1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a">
    <w:name w:val="No Spacing"/>
    <w:uiPriority w:val="1"/>
    <w:qFormat/>
    <w:rsid w:val="00A60856"/>
    <w:rPr>
      <w:sz w:val="28"/>
    </w:rPr>
  </w:style>
  <w:style w:type="paragraph" w:styleId="ab">
    <w:name w:val="Normal (Web)"/>
    <w:basedOn w:val="a"/>
    <w:uiPriority w:val="99"/>
    <w:semiHidden/>
    <w:unhideWhenUsed/>
    <w:qFormat/>
    <w:rsid w:val="00BB2736"/>
    <w:pPr>
      <w:spacing w:beforeAutospacing="1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75C0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A75C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46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59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11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uiPriority w:val="99"/>
    <w:unhideWhenUsed/>
    <w:rsid w:val="00BB33B7"/>
    <w:rPr>
      <w:color w:val="0563C1" w:themeColor="hyperlink"/>
      <w:u w:val="single"/>
    </w:rPr>
  </w:style>
  <w:style w:type="character" w:styleId="a5">
    <w:name w:val="Strong"/>
    <w:basedOn w:val="a2"/>
    <w:uiPriority w:val="22"/>
    <w:qFormat/>
    <w:rsid w:val="00BB2736"/>
    <w:rPr>
      <w:b/>
      <w:bCs/>
    </w:rPr>
  </w:style>
  <w:style w:type="character" w:customStyle="1" w:styleId="30">
    <w:name w:val="Заголовок 3 Знак"/>
    <w:basedOn w:val="a2"/>
    <w:link w:val="3"/>
    <w:uiPriority w:val="9"/>
    <w:semiHidden/>
    <w:qFormat/>
    <w:rsid w:val="004459F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qFormat/>
    <w:rsid w:val="00D1464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qFormat/>
    <w:rsid w:val="002A117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  <w:lang w:eastAsia="ru-RU"/>
    </w:rPr>
  </w:style>
  <w:style w:type="paragraph" w:customStyle="1" w:styleId="a6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1">
    <w:name w:val="Body Text"/>
    <w:basedOn w:val="a"/>
    <w:pPr>
      <w:spacing w:after="140" w:line="276" w:lineRule="auto"/>
    </w:pPr>
  </w:style>
  <w:style w:type="paragraph" w:styleId="a7">
    <w:name w:val="List"/>
    <w:basedOn w:val="a1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a">
    <w:name w:val="No Spacing"/>
    <w:uiPriority w:val="1"/>
    <w:qFormat/>
    <w:rsid w:val="00A60856"/>
    <w:rPr>
      <w:sz w:val="28"/>
    </w:rPr>
  </w:style>
  <w:style w:type="paragraph" w:styleId="ab">
    <w:name w:val="Normal (Web)"/>
    <w:basedOn w:val="a"/>
    <w:uiPriority w:val="99"/>
    <w:semiHidden/>
    <w:unhideWhenUsed/>
    <w:qFormat/>
    <w:rsid w:val="00BB2736"/>
    <w:pPr>
      <w:spacing w:beforeAutospacing="1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75C0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A75C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Софья М.А.</cp:lastModifiedBy>
  <cp:revision>3</cp:revision>
  <dcterms:created xsi:type="dcterms:W3CDTF">2021-04-20T06:06:00Z</dcterms:created>
  <dcterms:modified xsi:type="dcterms:W3CDTF">2021-04-20T06:06:00Z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