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DBD4BF" wp14:editId="017D8CD1">
            <wp:simplePos x="0" y="0"/>
            <wp:positionH relativeFrom="column">
              <wp:posOffset>2740660</wp:posOffset>
            </wp:positionH>
            <wp:positionV relativeFrom="paragraph">
              <wp:posOffset>-384810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F27" w:rsidRDefault="008B3F27" w:rsidP="00EC2B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CE">
        <w:rPr>
          <w:rFonts w:ascii="Times New Roman" w:hAnsi="Times New Roman" w:cs="Times New Roman"/>
          <w:b/>
          <w:bCs/>
          <w:sz w:val="28"/>
          <w:szCs w:val="28"/>
        </w:rPr>
        <w:t>ГОРОДСКОЙ ДУМЫ МУНИЦИПАЛЬНОГО ОБРАЗОВАНИЯ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BCE">
        <w:rPr>
          <w:rFonts w:ascii="Times New Roman" w:hAnsi="Times New Roman" w:cs="Times New Roman"/>
          <w:b/>
          <w:bCs/>
          <w:sz w:val="28"/>
          <w:szCs w:val="28"/>
        </w:rPr>
        <w:t>ГОРОД  НОВОРОССИЙСК</w:t>
      </w:r>
    </w:p>
    <w:p w:rsidR="008B3F27" w:rsidRDefault="008B3F27" w:rsidP="00EC2BC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C2BC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A2822">
        <w:rPr>
          <w:rFonts w:ascii="Times New Roman" w:hAnsi="Times New Roman" w:cs="Times New Roman"/>
          <w:bCs/>
          <w:sz w:val="28"/>
          <w:szCs w:val="28"/>
        </w:rPr>
        <w:t xml:space="preserve"> 26 декабря  2017 </w:t>
      </w:r>
      <w:r w:rsidR="00DD2515">
        <w:rPr>
          <w:rFonts w:ascii="Times New Roman" w:hAnsi="Times New Roman" w:cs="Times New Roman"/>
          <w:bCs/>
          <w:sz w:val="28"/>
          <w:szCs w:val="28"/>
        </w:rPr>
        <w:t>года</w:t>
      </w:r>
      <w:r w:rsidRPr="00EC2BC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B3F27">
        <w:rPr>
          <w:rFonts w:ascii="Times New Roman" w:hAnsi="Times New Roman" w:cs="Times New Roman"/>
          <w:bCs/>
          <w:sz w:val="28"/>
          <w:szCs w:val="28"/>
        </w:rPr>
        <w:tab/>
      </w:r>
      <w:r w:rsidR="008B3F27">
        <w:rPr>
          <w:rFonts w:ascii="Times New Roman" w:hAnsi="Times New Roman" w:cs="Times New Roman"/>
          <w:bCs/>
          <w:sz w:val="28"/>
          <w:szCs w:val="28"/>
        </w:rPr>
        <w:tab/>
      </w:r>
      <w:r w:rsidR="008B3F27">
        <w:rPr>
          <w:rFonts w:ascii="Times New Roman" w:hAnsi="Times New Roman" w:cs="Times New Roman"/>
          <w:bCs/>
          <w:sz w:val="28"/>
          <w:szCs w:val="28"/>
        </w:rPr>
        <w:tab/>
      </w:r>
      <w:r w:rsidR="008B3F27">
        <w:rPr>
          <w:rFonts w:ascii="Times New Roman" w:hAnsi="Times New Roman" w:cs="Times New Roman"/>
          <w:bCs/>
          <w:sz w:val="28"/>
          <w:szCs w:val="28"/>
        </w:rPr>
        <w:tab/>
      </w:r>
      <w:r w:rsidR="008B3F2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</w:t>
      </w:r>
      <w:r w:rsidRPr="00EC2BC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A2822">
        <w:rPr>
          <w:rFonts w:ascii="Times New Roman" w:hAnsi="Times New Roman" w:cs="Times New Roman"/>
          <w:bCs/>
          <w:sz w:val="28"/>
          <w:szCs w:val="28"/>
        </w:rPr>
        <w:t>264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C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муниципального образования город Новороссийск от 21 ноября 2017 года № 249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BCE">
        <w:rPr>
          <w:rFonts w:ascii="Times New Roman" w:hAnsi="Times New Roman" w:cs="Times New Roman"/>
          <w:b/>
          <w:sz w:val="28"/>
          <w:szCs w:val="28"/>
        </w:rPr>
        <w:t>«О передаче движимого имущества из собственности муниципального образования город Новороссийск в  государственную собственность Краснодарского края на безвозмездной основе»</w:t>
      </w: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EC2B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2B0677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C2BCE">
        <w:rPr>
          <w:rFonts w:ascii="Times New Roman" w:hAnsi="Times New Roman" w:cs="Times New Roman"/>
          <w:sz w:val="28"/>
          <w:szCs w:val="28"/>
        </w:rPr>
        <w:t>В связи с изменением состава движимого имущества, используемого МБУ «Многофункциональный центр предоставления государственных и муниципальных услуг населению города Новороссийска» муниципального образования город Новороссийск (далее МБУ «МФЦ города Новороссийска»), подлежащего передаче в государственную собственность Краснодарского края, утвержденного решением городской Думы муниципального образования город Новороссийск от 21 ноября 2017 года № 249 «О передаче движимого имущества из собственности муниципального образования город Новороссийск в</w:t>
      </w:r>
      <w:proofErr w:type="gramEnd"/>
      <w:r w:rsidRPr="00EC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BCE">
        <w:rPr>
          <w:rFonts w:ascii="Times New Roman" w:hAnsi="Times New Roman" w:cs="Times New Roman"/>
          <w:sz w:val="28"/>
          <w:szCs w:val="28"/>
        </w:rPr>
        <w:t>государственную собственность Краснодарского края на безвозмездной основе», определенного по итогам инвентаризации имущества МБУ «МФЦ города Новороссийска», проведенной с участием специалистов ГАУ Краснодарского края «Многофункциональный центр предоставления государственных и муниципальных услуг Краснодарского края» и МКУ «Централизованная бухгалтерия» органов местного самоуправления муниципального образования город Новороссийск, руководствуясь разделом 5 Положения об управлении и распоряжении муниципальным имуществом муниципального образования город Новороссийск, утвержденного решением городской</w:t>
      </w:r>
      <w:proofErr w:type="gramEnd"/>
      <w:r w:rsidRPr="00EC2BCE">
        <w:rPr>
          <w:rFonts w:ascii="Times New Roman" w:hAnsi="Times New Roman" w:cs="Times New Roman"/>
          <w:sz w:val="28"/>
          <w:szCs w:val="28"/>
        </w:rPr>
        <w:t xml:space="preserve">    Думы    муниципального   образования    город    Новороссийск    от 20 сентября 2016 года № 100, руководствуясь Уставом муниципального образования город Новороссийск, городская Дума муниципального образования город Новороссийск    </w:t>
      </w:r>
      <w:proofErr w:type="gramStart"/>
      <w:r w:rsidRPr="00EC2B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2BCE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EC2BCE" w:rsidRPr="00EC2BCE" w:rsidRDefault="00EC2BCE" w:rsidP="002B067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2B06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«Перечень движимого имущества,  подлежащего передаче из собственности муниципального образования город Новороссийск в государственную собственность Краснодарского края на безвозмездной основе» к решению городской Думы муниципального </w:t>
      </w:r>
      <w:r w:rsidRPr="00EC2BCE">
        <w:rPr>
          <w:rFonts w:ascii="Times New Roman" w:hAnsi="Times New Roman" w:cs="Times New Roman"/>
          <w:sz w:val="28"/>
          <w:szCs w:val="28"/>
        </w:rPr>
        <w:lastRenderedPageBreak/>
        <w:t>образования   город   Новороссийск   от 21 ноября 2017 года № 249 «О передаче движимого имущества из собственности муниципального образования город Новороссийск в государственную собственность Краснодарского края на безвозмездной основе», утвердив его в новой редакции (прилагается).</w:t>
      </w:r>
    </w:p>
    <w:p w:rsidR="00EC2BCE" w:rsidRPr="00EC2BCE" w:rsidRDefault="00EC2BCE" w:rsidP="002B06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Ю.А. Андриевского и заместителя главы муниципального образования Д.К. </w:t>
      </w:r>
      <w:proofErr w:type="spellStart"/>
      <w:r w:rsidRPr="00EC2BCE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EC2BCE">
        <w:rPr>
          <w:rFonts w:ascii="Times New Roman" w:hAnsi="Times New Roman" w:cs="Times New Roman"/>
          <w:sz w:val="28"/>
          <w:szCs w:val="28"/>
        </w:rPr>
        <w:t>.</w:t>
      </w:r>
    </w:p>
    <w:p w:rsidR="00EC2BCE" w:rsidRPr="00C62466" w:rsidRDefault="00EC2BCE" w:rsidP="002B0677">
      <w:pPr>
        <w:pStyle w:val="af9"/>
        <w:numPr>
          <w:ilvl w:val="0"/>
          <w:numId w:val="24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624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>И. о.  главы муниципального</w:t>
      </w:r>
      <w:r w:rsidRPr="00EC2BCE">
        <w:rPr>
          <w:rFonts w:ascii="Times New Roman" w:hAnsi="Times New Roman" w:cs="Times New Roman"/>
          <w:sz w:val="28"/>
          <w:szCs w:val="28"/>
        </w:rPr>
        <w:tab/>
        <w:t xml:space="preserve">                               Председатель городской Думы</w:t>
      </w: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CE" w:rsidRP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BCE">
        <w:rPr>
          <w:rFonts w:ascii="Times New Roman" w:hAnsi="Times New Roman" w:cs="Times New Roman"/>
          <w:sz w:val="28"/>
          <w:szCs w:val="28"/>
        </w:rPr>
        <w:t xml:space="preserve">________________   В.В. </w:t>
      </w:r>
      <w:proofErr w:type="spellStart"/>
      <w:r w:rsidRPr="00EC2BCE"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 w:rsidRPr="00EC2BCE">
        <w:rPr>
          <w:rFonts w:ascii="Times New Roman" w:hAnsi="Times New Roman" w:cs="Times New Roman"/>
          <w:sz w:val="28"/>
          <w:szCs w:val="28"/>
        </w:rPr>
        <w:tab/>
        <w:t xml:space="preserve">                     ______________ А.В. Шаталов</w:t>
      </w:r>
    </w:p>
    <w:p w:rsidR="00E8501D" w:rsidRDefault="00E8501D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F27" w:rsidRDefault="008B3F27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3F27" w:rsidRDefault="008B3F27" w:rsidP="008B3F27">
      <w:pPr>
        <w:ind w:firstLine="0"/>
        <w:rPr>
          <w:rFonts w:ascii="Times New Roman" w:hAnsi="Times New Roman" w:cs="Times New Roman"/>
          <w:sz w:val="28"/>
          <w:szCs w:val="28"/>
        </w:rPr>
        <w:sectPr w:rsidR="008B3F27" w:rsidSect="008B3F27"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2BCE" w:rsidRDefault="00EC2BCE" w:rsidP="008B3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CE" w:rsidRDefault="00EC2BC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355B" w:rsidRPr="00F448BF" w:rsidRDefault="0040355B" w:rsidP="0040355B">
      <w:pPr>
        <w:shd w:val="clear" w:color="auto" w:fill="FFFFFF"/>
        <w:ind w:left="4" w:firstLine="10202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УТВЕРЖДЕН</w:t>
      </w:r>
    </w:p>
    <w:p w:rsidR="0040355B" w:rsidRPr="00F448BF" w:rsidRDefault="0040355B" w:rsidP="0040355B">
      <w:pPr>
        <w:shd w:val="clear" w:color="auto" w:fill="FFFFFF"/>
        <w:ind w:left="10206"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решением городской Думы</w:t>
      </w:r>
    </w:p>
    <w:p w:rsidR="0040355B" w:rsidRPr="00F448BF" w:rsidRDefault="0040355B" w:rsidP="0040355B">
      <w:pPr>
        <w:shd w:val="clear" w:color="auto" w:fill="FFFFFF"/>
        <w:ind w:left="3" w:firstLine="10202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</w:p>
    <w:p w:rsidR="0040355B" w:rsidRPr="00F448BF" w:rsidRDefault="0040355B" w:rsidP="0040355B">
      <w:pPr>
        <w:shd w:val="clear" w:color="auto" w:fill="FFFFFF"/>
        <w:ind w:left="3" w:firstLine="10202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город Новороссийск</w:t>
      </w:r>
    </w:p>
    <w:p w:rsidR="0040355B" w:rsidRPr="00F448BF" w:rsidRDefault="0040355B" w:rsidP="0040355B">
      <w:pPr>
        <w:shd w:val="clear" w:color="auto" w:fill="FFFFFF"/>
        <w:ind w:left="3" w:firstLine="10202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448BF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="007A2822">
        <w:rPr>
          <w:rFonts w:ascii="Times New Roman" w:hAnsi="Times New Roman" w:cs="Times New Roman"/>
          <w:spacing w:val="2"/>
          <w:sz w:val="28"/>
          <w:szCs w:val="28"/>
        </w:rPr>
        <w:t xml:space="preserve"> 26 декабря 2017 </w:t>
      </w:r>
      <w:r w:rsidR="00C909D9">
        <w:rPr>
          <w:rFonts w:ascii="Times New Roman" w:hAnsi="Times New Roman" w:cs="Times New Roman"/>
          <w:spacing w:val="2"/>
          <w:sz w:val="28"/>
          <w:szCs w:val="28"/>
        </w:rPr>
        <w:t>года</w:t>
      </w:r>
      <w:bookmarkStart w:id="0" w:name="_GoBack"/>
      <w:bookmarkEnd w:id="0"/>
      <w:r w:rsidR="007A28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48BF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A2822">
        <w:rPr>
          <w:rFonts w:ascii="Times New Roman" w:hAnsi="Times New Roman" w:cs="Times New Roman"/>
          <w:spacing w:val="2"/>
          <w:sz w:val="28"/>
          <w:szCs w:val="28"/>
        </w:rPr>
        <w:t>264</w:t>
      </w:r>
      <w:r w:rsidR="00452C69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40355B" w:rsidRPr="00F448BF" w:rsidRDefault="0040355B" w:rsidP="0040355B">
      <w:pPr>
        <w:shd w:val="clear" w:color="auto" w:fill="FFFFFF"/>
        <w:tabs>
          <w:tab w:val="left" w:pos="2145"/>
        </w:tabs>
        <w:ind w:left="1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8501D" w:rsidRDefault="00E8501D" w:rsidP="004035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758" w:rsidRPr="00B6069E" w:rsidRDefault="00536758" w:rsidP="004035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41C8" w:rsidRPr="00B6069E" w:rsidRDefault="00536758" w:rsidP="005367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69E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="00B6069E" w:rsidRPr="00B6069E">
        <w:rPr>
          <w:rFonts w:ascii="Times New Roman" w:hAnsi="Times New Roman" w:cs="Times New Roman"/>
          <w:b/>
          <w:sz w:val="28"/>
          <w:szCs w:val="28"/>
        </w:rPr>
        <w:t>, подлежащего передаче из собственности муниципального образования город Новороссийск в государственную собственность Краснодарского края на безвозмездной основе</w:t>
      </w:r>
    </w:p>
    <w:p w:rsidR="00B6069E" w:rsidRDefault="00B6069E" w:rsidP="005367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75"/>
        <w:gridCol w:w="6095"/>
        <w:gridCol w:w="3686"/>
        <w:gridCol w:w="2024"/>
        <w:gridCol w:w="953"/>
        <w:gridCol w:w="1843"/>
      </w:tblGrid>
      <w:tr w:rsidR="004A41C8" w:rsidRPr="004A41C8" w:rsidTr="00B6069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E21AAD" w:rsidRDefault="004A41C8" w:rsidP="004A41C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E21AAD" w:rsidRDefault="004A41C8" w:rsidP="004A41C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E21AAD" w:rsidRDefault="004A41C8" w:rsidP="00E8501D">
            <w:pPr>
              <w:ind w:left="1026" w:hanging="103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E21AAD" w:rsidRDefault="004A41C8" w:rsidP="00EC23D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Балансовая стоимость</w:t>
            </w:r>
          </w:p>
          <w:p w:rsidR="004A41C8" w:rsidRPr="00E21AAD" w:rsidRDefault="004A41C8" w:rsidP="00EC23D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E21AAD" w:rsidRDefault="00261BAB" w:rsidP="00261BAB">
            <w:pPr>
              <w:ind w:left="-107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4A41C8"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E21AAD" w:rsidRDefault="004A41C8" w:rsidP="00EC23D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Остаточная стоимость</w:t>
            </w:r>
          </w:p>
          <w:p w:rsidR="004A41C8" w:rsidRPr="00E21AAD" w:rsidRDefault="004A41C8" w:rsidP="00EC23D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1A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tabs>
                <w:tab w:val="left" w:pos="-93"/>
              </w:tabs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D-Link DES-1024C 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10/100 Base-TX.Unmanaged.19"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825" w:right="-153" w:firstLine="7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обжима 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Nikomax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RJ-45/8P8C. RJ-12/6P6C.RJ-11/6P4C(NMC-500R)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816" w:right="-249" w:firstLine="7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C814B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Тестер универсальный LAN LT-100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825" w:right="-153" w:firstLine="7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C814B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Маршрутизатор ТР-LINK TL-WR 841N 100Мбит/с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WirelessRouter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825" w:right="-153" w:firstLine="7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C814B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проводная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Oklickчерн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Китай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C814B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D20BFE" w:rsidRPr="004A41C8" w:rsidTr="00B6069E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Oklickчерн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Китай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 неуправляемый D-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DES-1024A/C1A Китай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410134143222550001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 UPVEL UR-305B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20BFE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E21AA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20BFE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BFE" w:rsidRPr="00B6069E" w:rsidRDefault="00D20BFE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BFE" w:rsidRPr="00B6069E" w:rsidRDefault="00D20BFE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D20BFE">
            <w:pPr>
              <w:ind w:left="-63" w:right="-1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BFE" w:rsidRPr="00B6069E" w:rsidRDefault="00D20BF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E21AA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ОП-4 (з)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410134142944203001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Defender Element HB-520 104-10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USB,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Genius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Netscroll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100 USB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silver bundle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Сервер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IntelBradeServer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Шлюзтелефония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Voip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Gateway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Natesk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Network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2134100003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 АТС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SamsungOfficeServ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AOC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LG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LG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4319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2134000019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18.5 AOC E 970S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/01BlackTNLED 5ms 16:9 50M:1 200cd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18.5 AOC E 970S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/01BlackTNLED 5ms 16:9 50M:1 200cd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18.5 AOC E 970S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/01BlackTNLED 5ms 16:9 50M:1 200cd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ЛОС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2134000029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 ЛОС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HP LaserJet Pro M125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HP LaserJet Pro M127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МФУА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HP LaserJet Pro M127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C814B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Принтер HP 2055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 D-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DIR 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  TP-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 (белый)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CityLine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Office a 3501 FM2 A4-5300/4G/500G/DVD/LP2201(450W)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 (Интернет шлюз)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CityLine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Office a 3501 FM2 A4-5300/4G/500G/DVD/LP2201(450W)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DEPO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DEPO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IMANGO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IMANGO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SamsungOfficeServ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DS5014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2134000085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02V_UA_Prestige GTP J RU ткань черная С-11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Oklick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175M optical (1000dpi) USB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Oklick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145M optical (1000dpi) USB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под огнетушитель П-15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 D-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DSL264OU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Коммутатор TR -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Oklick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180М USB черный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Oklick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180M USB черный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Стрелки навигации 1  ( композит на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металлотрубе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B6069E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Стрелки навигации 2  (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композит на </w:t>
            </w:r>
            <w:proofErr w:type="spellStart"/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металлотрубе</w:t>
            </w:r>
            <w:proofErr w:type="spellEnd"/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 Выход, стрелка вниз" 75 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"Окно 1, значок инвалида"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5-6, стрелка вниз" 75см*20см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7-9, стрелка вниз"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10-12, стрелка вниз"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13-16, стрелка вниз" 75см*20см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17-20, стрелка вниз" 75см*20см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21-24, стрелка вниз"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25-28, стрелка вниз"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из ПВХ с 4 карманами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из ПВХ  с 8 карманами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из ПВХ  с 8 карманами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из ПВХ с 10 карманами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 стенд из ПВХ  1  с 12 карманами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 стенд из ПВХ  2  с 12 карманами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 стенд из ПВХ  3  с 12 карманами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Стойка информации "Мои Документы ", "ИНФО"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Подставка под системный блок.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Рессепшн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Рессепшн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большой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Эрго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EE6BD7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EE6BD7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прямой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Секции 4х местные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Секции 4х местные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Секции 4х местные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2136000016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2236000251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Подставка под системный блок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2136000289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2136000299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подкатное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 Окна5-28,стрелка вверх" 75см*20см,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"Окна 2-4, стрелка вниз" 75см*20см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"Оплата, стрелка вниз" 75см*20 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 Выход, стрелка вниз" 75 см*20см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"Электронная очередь, стрелка вниз"75см*20см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113BB4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14B0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2136000349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2136000369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2136000379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814B0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4B0" w:rsidRPr="00B6069E" w:rsidRDefault="00C814B0" w:rsidP="00C814B0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4B0" w:rsidRPr="00B6069E" w:rsidRDefault="00C814B0" w:rsidP="00C814B0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4B0" w:rsidRPr="00B6069E" w:rsidRDefault="00C814B0" w:rsidP="00C814B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2136000389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2136000399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213600413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2136000429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E21AA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2136000440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2136000441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10F23" w:rsidRPr="004A41C8" w:rsidTr="00B6069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23" w:rsidRPr="00B6069E" w:rsidRDefault="00010F23" w:rsidP="00010F23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F23" w:rsidRPr="00B6069E" w:rsidRDefault="00010F23" w:rsidP="00010F23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23" w:rsidRPr="00B6069E" w:rsidRDefault="00010F23" w:rsidP="00010F23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F23" w:rsidRPr="00B6069E" w:rsidRDefault="00010F23" w:rsidP="00010F2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но-аппаратный комплекс (электронная очередь)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44142926481001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1 580 124,85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Программно-аппаратный комплекс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410134143020194002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1 514 926,02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Supermicro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SERVER SYS-7047A([9DA7, CSE-743Q-1200B-SQ)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Сервервсборе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4101341430200000001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689,23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285 639,63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Ippon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44143020320005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Kyocera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67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FC2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D5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CB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CB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CB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CB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Philips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44143020350003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Сервер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Supermicro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серверная ОС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53 551,80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D27C6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7E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D27C6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Системный блок с OC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D27C6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D27C6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D27C6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22 724,81</w:t>
            </w:r>
          </w:p>
        </w:tc>
      </w:tr>
      <w:tr w:rsidR="004A41C8" w:rsidRPr="004D27C6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22 724,81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22 724,81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22 724,81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CleanBio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18000BTU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44162930280001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22 724,81</w:t>
            </w:r>
          </w:p>
        </w:tc>
      </w:tr>
      <w:tr w:rsidR="004A41C8" w:rsidRPr="004A41C8" w:rsidTr="00431948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BD7" w:rsidRPr="00B6069E" w:rsidRDefault="004D27C6" w:rsidP="004D27C6">
            <w:pPr>
              <w:ind w:firstLine="0"/>
              <w:jc w:val="left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8"/>
                <w:szCs w:val="28"/>
                <w:highlight w:val="yellow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7C6" w:rsidRPr="00B6069E" w:rsidRDefault="004D27C6" w:rsidP="00431948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D27C6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501D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D27C6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D27C6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Аппаратно-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VipNetCoordinator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HW 1000 P15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19 341,72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ИБП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Smart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-UPS 1500VA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44143020320004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L210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E1/ISDN PRI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44143020030001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20" TFT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G2020HDA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410104052639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20" TFT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G2020HDA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410104052641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hanging="1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 НР 3420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44143230010008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1A0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ТЕ 220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44143020030002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Сервер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Supermicro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CRM-системы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Trinity Entry Level Server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44143020020045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Gt2500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Gt2500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Gt-S50N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Gt-S50N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Сканер поточный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Gt-S55N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44143010215062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D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AirWell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Awau-18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44162930274001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Сплит-система внутр.блокLS-H24KEA2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44162930274003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Сплит-система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внутр.блок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LU-H24KEA2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44162930274002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410104055763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410104035714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21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410104035715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21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410104035717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21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410104035718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21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ЖК монитор 20"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G2025HDA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410104035719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217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5085,68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офисный двухместный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Диван офисный трехместный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Жалюзи вертикальные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ткан.беж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 (цвет -COFFEE)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 (цвет -COFFEE)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 (цвет -BROWN)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441,65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31 232,45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766,65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29 608,17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 в нишу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Ресепшн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38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hanging="6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382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640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640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640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640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  <w:jc w:val="left"/>
            </w:pPr>
            <w:r w:rsidRPr="0089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410106000029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  <w:jc w:val="left"/>
            </w:pPr>
            <w:r w:rsidRPr="0089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  <w:jc w:val="left"/>
            </w:pPr>
            <w:r w:rsidRPr="0089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  <w:jc w:val="left"/>
            </w:pPr>
            <w:r w:rsidRPr="00890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 (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5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5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компьютерный офисный угловой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5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6460,00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Тумба открытая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084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D20BFE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40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F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F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13BB4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BB4" w:rsidRPr="00B6069E" w:rsidRDefault="00113BB4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B4" w:rsidRPr="00B6069E" w:rsidRDefault="00113BB4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Default="00113BB4" w:rsidP="00113BB4">
            <w:pPr>
              <w:ind w:firstLine="0"/>
            </w:pPr>
            <w:r w:rsidRPr="00EF7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3213,33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BB4" w:rsidRPr="00B6069E" w:rsidRDefault="00113BB4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BB4" w:rsidRPr="00B6069E" w:rsidRDefault="00113BB4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4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4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д/документов с замком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425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д/одежды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3257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4766,67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863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410106000089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410106000099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1F0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11198,93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металлический архивный (цвет-серый)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410106000107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199,08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"Порядок обжалования должностных лиц"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410106032074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Перегородка блок-секции "окна-приема"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410106039687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C707C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72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72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72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707C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07CC" w:rsidRPr="00B6069E" w:rsidRDefault="00C707C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7CC" w:rsidRPr="00B6069E" w:rsidRDefault="00C707C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Default="00C707CC" w:rsidP="00C707CC">
            <w:pPr>
              <w:ind w:firstLine="0"/>
            </w:pPr>
            <w:r w:rsidRPr="00723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7CC" w:rsidRPr="00B6069E" w:rsidRDefault="00C707C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7CC" w:rsidRPr="00B6069E" w:rsidRDefault="00C707C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30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30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30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30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25435,20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410106042129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408,42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Рабочее место оператора №2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410106032189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410106032199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 угловой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77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77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4-х местная с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776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Стеллаж угловой для укрепл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ения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очих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операторов (окна приема)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410106039679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ТАНГО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410106042275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левый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левый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левый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левый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левый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ЭРГО правый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410106042160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гардероб ЭРГО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гардероб ЭРГО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гардероб ЭРГО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гардероб ЭРГО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410106042281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для одежды ТАНГО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410106042280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410106032249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стеллаж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410106032250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приставной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410106032048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рук.угл.с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тумбой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410106042047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Стол-конференц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410106042053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витрина с рамками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410106042052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LED 39" (99 см) DEXP H39D7000E (HD. 1366*768.DVB-T2/C)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2101340002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LED 40" (101 см) DEXP F40D7100K (FHD. 1920*108.DVB-T2/C)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2101340001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LED 32" (81 см) DEXP H32B7000E (HD. 1366*768.DVB-T2/C)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4101341432301020001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LED 32" (81 см) DEXP F32C7100B (FHD, 1920*1080,.DVB-T2/C)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4101341432301020002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Acer ES1-131-C1NL(HD)Celeron N3050 (41.6) 2048/SSD 32/Intel HD/BT/Win 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D-Link DES-1024C 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10/100 Base-TX.Unmanaged.19"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4101341432211430001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C260 (57-325621)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17 797,80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C260 (57-325621)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17 797,80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C260 (57-325621)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17 797,80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C260 (57-325621)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17 797,80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Lenovo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IdeaCentre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C260 (57-325621)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Pentiuml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4101341430200200005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17 797,80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AE616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AE616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400M401a,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D94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K202HQLb 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Коммутатор управляемый D-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DES-1210-28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410134143222550002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7D4090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90" w:rsidRPr="00B6069E" w:rsidRDefault="007D4090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90" w:rsidRPr="00B6069E" w:rsidRDefault="007D4090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Default="007D4090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4090" w:rsidRPr="00B6069E" w:rsidRDefault="007D4090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090" w:rsidRPr="00B6069E" w:rsidRDefault="007D4090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055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7D4090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CanoScanLIDE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6D3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лазерный НР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LaserJetPro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M401a, Филиппины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2 Гб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жест.диск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2,7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ГгцIntel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2Гб жесткий диск 2 Гб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жест.диск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 Гб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CanoScanLIDE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Сканер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CanoScan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LIDE 120 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18.5" AOC E970Swn/01 Black TN LED 5ms 16:9 50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:1 200cd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18.5" AOC E970Swn/01 Black TN LED 5ms 16:9 50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:1 200cd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410134143020350014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A4 HP LaserJet Pro M127fn LAN, USB 2.0, CZ181A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4101341430102150041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CityLine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Office a3501 FM2 A4-5300/4G/500G/DVD/LP2201(450W)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Системныйблок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CityLine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Office a3501 FM2 A4-5300/4G/500G/DVD/LP2201(450W)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410134143020200015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  <w:jc w:val="left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PANASONIC  KX-MB2130 RUW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4101340029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B75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9609,06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V 226  HQL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V 226  HQL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985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5805,27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V 226  HQL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985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5805,27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V 226  HQL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985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5805,27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E3281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V 226  HQL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bmd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Default="00E3281C" w:rsidP="00E3281C">
            <w:pPr>
              <w:ind w:firstLine="0"/>
            </w:pPr>
            <w:r w:rsidRPr="00985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5805,27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Моноблок 21,5 "DEXP"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Atlas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901,11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№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№ 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286,38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46 401,98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№ 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114,78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Системный блок № 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929,62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 система RIX I/0-WO7P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 система RIX I/0-WO7P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4101340038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 система RIX I/0-WO7P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4101340040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 система RIX I/0-WO7P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4101340041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Сплит- система RIX I/0-WO7P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4101340042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Мобильный напольный кондиционер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Bimatek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AM-403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4101340045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завеса NeoclimaТЗТ-1220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4101340043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Кресло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OL_Руководителя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Адмирал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кожзам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черный,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2101360001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016,49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Сейф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Aiko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T-40EL, мебельный, электронный замок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2101360002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874,21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Вывеска на жесткой основе 5,45*1,05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4101361636123340012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Двусторонний кронштейн 0,9*0,68м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Двусторонний вертикальный кронштейн 2,1*0,61м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4101361900090000005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4101361900090000001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4101361900090000002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4101361900090000003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4101361900090000004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эвакуации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фотолюминисцентный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410136163696622002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эвакуации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фотолюминисцентный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410136163696622003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эвакуации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фотолюминисцентный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410136163696622004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эвакуации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фотолюминисцентный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410136163696622005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эвакуации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фотолюминисцентный</w:t>
            </w:r>
            <w:proofErr w:type="spellEnd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А-2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410136163696622006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410136163612420008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410136163612420010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410136163612420011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 для персонального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пер</w:t>
            </w:r>
            <w:r w:rsid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сонального компьютера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410136163612420001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B6069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B6069E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410136163612461001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410136143513116002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Дверной блок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410136143513116001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592,50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410136163612514002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410136163612514003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410136163612514004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3281C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81C" w:rsidRPr="00B6069E" w:rsidRDefault="00E3281C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81C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Окно приема заявителей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410136163612514001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E3281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81C" w:rsidRPr="00B6069E" w:rsidRDefault="00E3281C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81C" w:rsidRPr="00B6069E" w:rsidRDefault="00E3281C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Перегородка офисная, материал пластик, размеры 37м.п.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4101361636125300001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стенд из ПВХ с 6 карманами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4101361636123340002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36 450,03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Вывеска 0,9м*6,5м на входной группе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4101361636123340003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 панель- кронштейн, 110см*35см,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4101361636123340005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231,67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A41C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C8" w:rsidRPr="00B6069E" w:rsidRDefault="004A41C8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1C8" w:rsidRPr="00B6069E" w:rsidRDefault="004A41C8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 "Туалет, помощь, электронная очередь" 250*20см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4101361636123340009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E3281C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41C8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1C8" w:rsidRPr="00B6069E" w:rsidRDefault="004A41C8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C8" w:rsidRPr="00B6069E" w:rsidRDefault="004A41C8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D27C6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7C6" w:rsidRPr="00B6069E" w:rsidRDefault="004D27C6" w:rsidP="00EC23D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7C6" w:rsidRPr="00B6069E" w:rsidRDefault="004D27C6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7C6" w:rsidRPr="00B6069E" w:rsidRDefault="004D27C6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7C6" w:rsidRPr="00B6069E" w:rsidRDefault="004D27C6" w:rsidP="00EC23D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501D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7C6" w:rsidRPr="00B6069E" w:rsidRDefault="004D27C6" w:rsidP="00163207">
            <w:pPr>
              <w:ind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7C6" w:rsidRPr="00B6069E" w:rsidRDefault="004D27C6" w:rsidP="00261B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2136000464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2136000469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8501D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01D" w:rsidRPr="00B6069E" w:rsidRDefault="00E8501D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01D" w:rsidRPr="00B6069E" w:rsidRDefault="00E8501D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Секция перфорированная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2136000470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jc w:val="left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01D" w:rsidRPr="00B6069E" w:rsidRDefault="00E8501D" w:rsidP="00E8501D">
            <w:pPr>
              <w:ind w:firstLine="0"/>
              <w:rPr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01D" w:rsidRPr="00B6069E" w:rsidRDefault="00E8501D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31948" w:rsidRPr="004A41C8" w:rsidTr="00B6069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948" w:rsidRPr="00B6069E" w:rsidRDefault="00431948" w:rsidP="004D27C6">
            <w:pPr>
              <w:widowControl/>
              <w:numPr>
                <w:ilvl w:val="0"/>
                <w:numId w:val="21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8" w:rsidRPr="00431948" w:rsidRDefault="00431948" w:rsidP="004D27C6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48" w:rsidRPr="00B6069E" w:rsidRDefault="00431948" w:rsidP="004D27C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410102000001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48" w:rsidRPr="00B6069E" w:rsidRDefault="00431948" w:rsidP="00E8501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948" w:rsidRPr="00B6069E" w:rsidRDefault="00431948" w:rsidP="00E8501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948" w:rsidRPr="00B6069E" w:rsidRDefault="00431948" w:rsidP="004D27C6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61BAB" w:rsidRPr="004A41C8" w:rsidTr="00B6069E">
        <w:trPr>
          <w:trHeight w:val="300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BAB" w:rsidRPr="00B6069E" w:rsidRDefault="00261BAB" w:rsidP="00261BA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AB" w:rsidRPr="00B6069E" w:rsidRDefault="00261BAB" w:rsidP="00EC23D6">
            <w:pPr>
              <w:ind w:hanging="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BAB" w:rsidRPr="00B6069E" w:rsidRDefault="001766E3" w:rsidP="0043194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11171734,87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1BAB" w:rsidRPr="00B6069E" w:rsidRDefault="009D4F7E" w:rsidP="00261BAB">
            <w:pPr>
              <w:ind w:left="-107" w:right="-108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</w:t>
            </w:r>
            <w:r w:rsidR="00431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548" w:rsidRPr="00B6069E" w:rsidRDefault="001766E3" w:rsidP="002B5548">
            <w:pPr>
              <w:ind w:hanging="108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37998</w:t>
            </w:r>
            <w:r w:rsidR="00AE6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D27C6" w:rsidRPr="00B6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</w:tr>
    </w:tbl>
    <w:p w:rsidR="00E8501D" w:rsidRDefault="00E8501D" w:rsidP="00EC23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A41C8" w:rsidRDefault="004A41C8" w:rsidP="00EC23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355B" w:rsidRDefault="0040355B" w:rsidP="004035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имущественных</w:t>
      </w:r>
    </w:p>
    <w:p w:rsidR="0040355B" w:rsidRPr="00F448BF" w:rsidRDefault="0040355B" w:rsidP="004035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6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 Морозова</w:t>
      </w:r>
    </w:p>
    <w:p w:rsidR="00673BAF" w:rsidRDefault="00673BAF" w:rsidP="006E475B">
      <w:pPr>
        <w:ind w:firstLine="0"/>
        <w:jc w:val="left"/>
      </w:pPr>
    </w:p>
    <w:sectPr w:rsidR="00673BAF" w:rsidSect="00E21AAD">
      <w:pgSz w:w="16838" w:h="11906" w:orient="landscape"/>
      <w:pgMar w:top="566" w:right="1560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41" w:rsidRDefault="008A1841" w:rsidP="00EE3A52">
      <w:r>
        <w:separator/>
      </w:r>
    </w:p>
  </w:endnote>
  <w:endnote w:type="continuationSeparator" w:id="0">
    <w:p w:rsidR="008A1841" w:rsidRDefault="008A1841" w:rsidP="00EE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41" w:rsidRDefault="008A1841" w:rsidP="00EE3A52">
      <w:r>
        <w:separator/>
      </w:r>
    </w:p>
  </w:footnote>
  <w:footnote w:type="continuationSeparator" w:id="0">
    <w:p w:rsidR="008A1841" w:rsidRDefault="008A1841" w:rsidP="00EE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CE" w:rsidRPr="00EE3A52" w:rsidRDefault="00EC2BCE" w:rsidP="007106DA">
    <w:pPr>
      <w:pStyle w:val="aa"/>
      <w:ind w:firstLine="0"/>
      <w:jc w:val="center"/>
      <w:rPr>
        <w:rFonts w:ascii="Times New Roman" w:hAnsi="Times New Roman" w:cs="Times New Roman"/>
        <w:sz w:val="28"/>
      </w:rPr>
    </w:pPr>
    <w:r w:rsidRPr="00EE3A52">
      <w:rPr>
        <w:rFonts w:ascii="Times New Roman" w:hAnsi="Times New Roman" w:cs="Times New Roman"/>
        <w:sz w:val="28"/>
      </w:rPr>
      <w:fldChar w:fldCharType="begin"/>
    </w:r>
    <w:r w:rsidRPr="00EE3A52">
      <w:rPr>
        <w:rFonts w:ascii="Times New Roman" w:hAnsi="Times New Roman" w:cs="Times New Roman"/>
        <w:sz w:val="28"/>
      </w:rPr>
      <w:instrText>PAGE   \* MERGEFORMAT</w:instrText>
    </w:r>
    <w:r w:rsidRPr="00EE3A52">
      <w:rPr>
        <w:rFonts w:ascii="Times New Roman" w:hAnsi="Times New Roman" w:cs="Times New Roman"/>
        <w:sz w:val="28"/>
      </w:rPr>
      <w:fldChar w:fldCharType="separate"/>
    </w:r>
    <w:r w:rsidR="00C909D9">
      <w:rPr>
        <w:rFonts w:ascii="Times New Roman" w:hAnsi="Times New Roman" w:cs="Times New Roman"/>
        <w:noProof/>
        <w:sz w:val="28"/>
      </w:rPr>
      <w:t>2</w:t>
    </w:r>
    <w:r w:rsidRPr="00EE3A52">
      <w:rPr>
        <w:rFonts w:ascii="Times New Roman" w:hAnsi="Times New Roman" w:cs="Times New Roman"/>
        <w:sz w:val="28"/>
      </w:rPr>
      <w:fldChar w:fldCharType="end"/>
    </w:r>
  </w:p>
  <w:p w:rsidR="00EC2BCE" w:rsidRDefault="00EC2B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FA4"/>
    <w:multiLevelType w:val="multilevel"/>
    <w:tmpl w:val="9E48D4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">
    <w:nsid w:val="05BE7CEA"/>
    <w:multiLevelType w:val="hybridMultilevel"/>
    <w:tmpl w:val="C6680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9165F"/>
    <w:multiLevelType w:val="multilevel"/>
    <w:tmpl w:val="60F8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1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3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4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0F264AEF"/>
    <w:multiLevelType w:val="hybridMultilevel"/>
    <w:tmpl w:val="8EF4BDFC"/>
    <w:lvl w:ilvl="0" w:tplc="2B7EE676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2B7EE676">
      <w:start w:val="1"/>
      <w:numFmt w:val="decimal"/>
      <w:lvlText w:val="1.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FA5091"/>
    <w:multiLevelType w:val="hybridMultilevel"/>
    <w:tmpl w:val="490A6540"/>
    <w:lvl w:ilvl="0" w:tplc="06CC2FE2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9887C50"/>
    <w:multiLevelType w:val="hybridMultilevel"/>
    <w:tmpl w:val="B664A02E"/>
    <w:lvl w:ilvl="0" w:tplc="443C0F7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1868C8"/>
    <w:multiLevelType w:val="multilevel"/>
    <w:tmpl w:val="E4843A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20" w:hanging="13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>
    <w:nsid w:val="392C0EB8"/>
    <w:multiLevelType w:val="multilevel"/>
    <w:tmpl w:val="8F7CF7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39FB1776"/>
    <w:multiLevelType w:val="hybridMultilevel"/>
    <w:tmpl w:val="0B30824E"/>
    <w:lvl w:ilvl="0" w:tplc="84E0F1FC">
      <w:start w:val="4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FB12207"/>
    <w:multiLevelType w:val="hybridMultilevel"/>
    <w:tmpl w:val="024EAF4A"/>
    <w:lvl w:ilvl="0" w:tplc="95A665CE">
      <w:start w:val="1"/>
      <w:numFmt w:val="decimal"/>
      <w:suff w:val="nothing"/>
      <w:lvlText w:val="%1."/>
      <w:lvlJc w:val="left"/>
      <w:pPr>
        <w:ind w:left="718" w:hanging="7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CFC1C7C"/>
    <w:multiLevelType w:val="multilevel"/>
    <w:tmpl w:val="11ECE41E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1">
    <w:nsid w:val="518C3C82"/>
    <w:multiLevelType w:val="multilevel"/>
    <w:tmpl w:val="D5EC7B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58"/>
        </w:tabs>
        <w:ind w:left="1258" w:hanging="975"/>
      </w:pPr>
      <w:rPr>
        <w:rFonts w:cs="Times New Roman"/>
      </w:rPr>
    </w:lvl>
    <w:lvl w:ilvl="2">
      <w:start w:val="11"/>
      <w:numFmt w:val="decimal"/>
      <w:isLgl/>
      <w:lvlText w:val="%1.%2.%3."/>
      <w:lvlJc w:val="left"/>
      <w:pPr>
        <w:tabs>
          <w:tab w:val="num" w:pos="1541"/>
        </w:tabs>
        <w:ind w:left="1541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2">
    <w:nsid w:val="54730E50"/>
    <w:multiLevelType w:val="hybridMultilevel"/>
    <w:tmpl w:val="74A8ED48"/>
    <w:lvl w:ilvl="0" w:tplc="4AD890E6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596C4A29"/>
    <w:multiLevelType w:val="hybridMultilevel"/>
    <w:tmpl w:val="E0A6E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4CF5"/>
    <w:multiLevelType w:val="multilevel"/>
    <w:tmpl w:val="8402B7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361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09"/>
        </w:tabs>
        <w:ind w:left="16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9"/>
        </w:tabs>
        <w:ind w:left="20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9"/>
        </w:tabs>
        <w:ind w:left="20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9"/>
        </w:tabs>
        <w:ind w:left="25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9"/>
        </w:tabs>
        <w:ind w:left="2989" w:hanging="1800"/>
      </w:pPr>
      <w:rPr>
        <w:rFonts w:cs="Times New Roman"/>
      </w:rPr>
    </w:lvl>
  </w:abstractNum>
  <w:abstractNum w:abstractNumId="15">
    <w:nsid w:val="5CE872C6"/>
    <w:multiLevelType w:val="hybridMultilevel"/>
    <w:tmpl w:val="3BEC1CBC"/>
    <w:lvl w:ilvl="0" w:tplc="D0F6FD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43B2E"/>
    <w:multiLevelType w:val="multilevel"/>
    <w:tmpl w:val="405674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17">
    <w:nsid w:val="657A35D9"/>
    <w:multiLevelType w:val="hybridMultilevel"/>
    <w:tmpl w:val="772E83FE"/>
    <w:lvl w:ilvl="0" w:tplc="4CBC304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5ED124A"/>
    <w:multiLevelType w:val="hybridMultilevel"/>
    <w:tmpl w:val="BFA0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76729A"/>
    <w:multiLevelType w:val="multilevel"/>
    <w:tmpl w:val="B0F67E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0">
    <w:nsid w:val="6D576E52"/>
    <w:multiLevelType w:val="hybridMultilevel"/>
    <w:tmpl w:val="12E43062"/>
    <w:lvl w:ilvl="0" w:tplc="8F4CD22A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1">
    <w:nsid w:val="759B0AD2"/>
    <w:multiLevelType w:val="multilevel"/>
    <w:tmpl w:val="23A499D4"/>
    <w:lvl w:ilvl="0">
      <w:start w:val="1"/>
      <w:numFmt w:val="decimal"/>
      <w:lvlText w:val="%1."/>
      <w:lvlJc w:val="left"/>
      <w:pPr>
        <w:ind w:left="2434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cs="Times New Roman" w:hint="default"/>
      </w:rPr>
    </w:lvl>
  </w:abstractNum>
  <w:abstractNum w:abstractNumId="22">
    <w:nsid w:val="78301A83"/>
    <w:multiLevelType w:val="hybridMultilevel"/>
    <w:tmpl w:val="6FFA5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7"/>
  </w:num>
  <w:num w:numId="16">
    <w:abstractNumId w:val="8"/>
  </w:num>
  <w:num w:numId="17">
    <w:abstractNumId w:val="16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51"/>
    <w:rsid w:val="00010F23"/>
    <w:rsid w:val="00015B62"/>
    <w:rsid w:val="00035EF6"/>
    <w:rsid w:val="00096F28"/>
    <w:rsid w:val="000A5608"/>
    <w:rsid w:val="000B1FB2"/>
    <w:rsid w:val="000E38A4"/>
    <w:rsid w:val="000F39D5"/>
    <w:rsid w:val="000F6F56"/>
    <w:rsid w:val="00113BB4"/>
    <w:rsid w:val="00114161"/>
    <w:rsid w:val="00143092"/>
    <w:rsid w:val="001457D9"/>
    <w:rsid w:val="00156EA5"/>
    <w:rsid w:val="0016135B"/>
    <w:rsid w:val="00163207"/>
    <w:rsid w:val="001766E3"/>
    <w:rsid w:val="001A79EE"/>
    <w:rsid w:val="001C6CB9"/>
    <w:rsid w:val="001E0028"/>
    <w:rsid w:val="00200DF3"/>
    <w:rsid w:val="0024675D"/>
    <w:rsid w:val="00261BAB"/>
    <w:rsid w:val="002A1964"/>
    <w:rsid w:val="002A594F"/>
    <w:rsid w:val="002B0677"/>
    <w:rsid w:val="002B0E17"/>
    <w:rsid w:val="002B10A8"/>
    <w:rsid w:val="002B5548"/>
    <w:rsid w:val="002C6E51"/>
    <w:rsid w:val="002D3DD1"/>
    <w:rsid w:val="003140C9"/>
    <w:rsid w:val="003273AB"/>
    <w:rsid w:val="00333C0D"/>
    <w:rsid w:val="00345DD1"/>
    <w:rsid w:val="00346BD9"/>
    <w:rsid w:val="0035026A"/>
    <w:rsid w:val="00351912"/>
    <w:rsid w:val="003554BD"/>
    <w:rsid w:val="00361D58"/>
    <w:rsid w:val="003A123B"/>
    <w:rsid w:val="003B31FC"/>
    <w:rsid w:val="003F6DF1"/>
    <w:rsid w:val="0040355B"/>
    <w:rsid w:val="00406C9E"/>
    <w:rsid w:val="00412F1F"/>
    <w:rsid w:val="00421057"/>
    <w:rsid w:val="00431948"/>
    <w:rsid w:val="00432DCE"/>
    <w:rsid w:val="00452C69"/>
    <w:rsid w:val="00475C47"/>
    <w:rsid w:val="004969E1"/>
    <w:rsid w:val="004A41C8"/>
    <w:rsid w:val="004D27C6"/>
    <w:rsid w:val="004D7D82"/>
    <w:rsid w:val="005113E5"/>
    <w:rsid w:val="00536758"/>
    <w:rsid w:val="005562FB"/>
    <w:rsid w:val="00580B66"/>
    <w:rsid w:val="005829CF"/>
    <w:rsid w:val="00583367"/>
    <w:rsid w:val="00583955"/>
    <w:rsid w:val="005A3918"/>
    <w:rsid w:val="005F5E10"/>
    <w:rsid w:val="00612319"/>
    <w:rsid w:val="00637EEF"/>
    <w:rsid w:val="00673BAF"/>
    <w:rsid w:val="006E3C62"/>
    <w:rsid w:val="006E475B"/>
    <w:rsid w:val="006E653A"/>
    <w:rsid w:val="00701DAB"/>
    <w:rsid w:val="00707E9D"/>
    <w:rsid w:val="007106DA"/>
    <w:rsid w:val="007620A8"/>
    <w:rsid w:val="00774BE4"/>
    <w:rsid w:val="00781ECB"/>
    <w:rsid w:val="00784635"/>
    <w:rsid w:val="0078629C"/>
    <w:rsid w:val="00794B0F"/>
    <w:rsid w:val="007A2822"/>
    <w:rsid w:val="007B1926"/>
    <w:rsid w:val="007B3760"/>
    <w:rsid w:val="007D4090"/>
    <w:rsid w:val="007D5205"/>
    <w:rsid w:val="007E0330"/>
    <w:rsid w:val="007F3E72"/>
    <w:rsid w:val="00802C46"/>
    <w:rsid w:val="00822A0B"/>
    <w:rsid w:val="00833CEB"/>
    <w:rsid w:val="00842B23"/>
    <w:rsid w:val="0085056A"/>
    <w:rsid w:val="00877917"/>
    <w:rsid w:val="008A1841"/>
    <w:rsid w:val="008B3F27"/>
    <w:rsid w:val="008C7A35"/>
    <w:rsid w:val="008D1E51"/>
    <w:rsid w:val="008E564A"/>
    <w:rsid w:val="008E7840"/>
    <w:rsid w:val="00924F31"/>
    <w:rsid w:val="00926468"/>
    <w:rsid w:val="00933408"/>
    <w:rsid w:val="00957BEA"/>
    <w:rsid w:val="009B6A1E"/>
    <w:rsid w:val="009D4F7E"/>
    <w:rsid w:val="009D7CBB"/>
    <w:rsid w:val="009D7F17"/>
    <w:rsid w:val="009F7AEA"/>
    <w:rsid w:val="00A24B11"/>
    <w:rsid w:val="00A275F5"/>
    <w:rsid w:val="00A42C4D"/>
    <w:rsid w:val="00A470F1"/>
    <w:rsid w:val="00A50BFD"/>
    <w:rsid w:val="00A52D3C"/>
    <w:rsid w:val="00AA3679"/>
    <w:rsid w:val="00AE6161"/>
    <w:rsid w:val="00B2496C"/>
    <w:rsid w:val="00B332B7"/>
    <w:rsid w:val="00B6069E"/>
    <w:rsid w:val="00B679B9"/>
    <w:rsid w:val="00BC1478"/>
    <w:rsid w:val="00BE0898"/>
    <w:rsid w:val="00C54495"/>
    <w:rsid w:val="00C55A40"/>
    <w:rsid w:val="00C62466"/>
    <w:rsid w:val="00C707CC"/>
    <w:rsid w:val="00C73279"/>
    <w:rsid w:val="00C814B0"/>
    <w:rsid w:val="00C909D9"/>
    <w:rsid w:val="00C91D1B"/>
    <w:rsid w:val="00C921F4"/>
    <w:rsid w:val="00CB2959"/>
    <w:rsid w:val="00CC509A"/>
    <w:rsid w:val="00CF3531"/>
    <w:rsid w:val="00CF48F5"/>
    <w:rsid w:val="00D0528D"/>
    <w:rsid w:val="00D20BFE"/>
    <w:rsid w:val="00D66DAB"/>
    <w:rsid w:val="00D74471"/>
    <w:rsid w:val="00DB75EC"/>
    <w:rsid w:val="00DC4BC4"/>
    <w:rsid w:val="00DD2515"/>
    <w:rsid w:val="00DF6063"/>
    <w:rsid w:val="00E12EBC"/>
    <w:rsid w:val="00E1657B"/>
    <w:rsid w:val="00E21AAD"/>
    <w:rsid w:val="00E227EF"/>
    <w:rsid w:val="00E22CD2"/>
    <w:rsid w:val="00E3281C"/>
    <w:rsid w:val="00E379A0"/>
    <w:rsid w:val="00E408C9"/>
    <w:rsid w:val="00E61347"/>
    <w:rsid w:val="00E8501D"/>
    <w:rsid w:val="00EC23D6"/>
    <w:rsid w:val="00EC2BCE"/>
    <w:rsid w:val="00EC38DA"/>
    <w:rsid w:val="00EE3A52"/>
    <w:rsid w:val="00EE6BD7"/>
    <w:rsid w:val="00EF2277"/>
    <w:rsid w:val="00EF3C14"/>
    <w:rsid w:val="00F2408C"/>
    <w:rsid w:val="00F3583E"/>
    <w:rsid w:val="00FA3BE8"/>
    <w:rsid w:val="00FC71DC"/>
    <w:rsid w:val="00FE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A41C8"/>
    <w:pPr>
      <w:keepNext/>
      <w:keepLines/>
      <w:widowControl/>
      <w:suppressAutoHyphens w:val="0"/>
      <w:autoSpaceDE/>
      <w:spacing w:before="480"/>
      <w:ind w:firstLine="0"/>
      <w:jc w:val="left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41C8"/>
    <w:pPr>
      <w:keepNext/>
      <w:widowControl/>
      <w:suppressAutoHyphens w:val="0"/>
      <w:autoSpaceDE/>
      <w:spacing w:before="240" w:after="60"/>
      <w:ind w:firstLine="0"/>
      <w:jc w:val="left"/>
      <w:outlineLvl w:val="1"/>
    </w:pPr>
    <w:rPr>
      <w:rFonts w:eastAsia="Calibr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41C8"/>
    <w:pPr>
      <w:keepNext/>
      <w:keepLines/>
      <w:widowControl/>
      <w:suppressAutoHyphens w:val="0"/>
      <w:autoSpaceDE/>
      <w:spacing w:before="200"/>
      <w:ind w:firstLine="0"/>
      <w:jc w:val="left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41C8"/>
    <w:pPr>
      <w:keepNext/>
      <w:keepLines/>
      <w:widowControl/>
      <w:suppressAutoHyphens w:val="0"/>
      <w:autoSpaceDE/>
      <w:spacing w:before="200"/>
      <w:ind w:firstLine="0"/>
      <w:jc w:val="lef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41C8"/>
    <w:pPr>
      <w:keepNext/>
      <w:widowControl/>
      <w:suppressAutoHyphens w:val="0"/>
      <w:autoSpaceDE/>
      <w:ind w:left="2832" w:firstLine="0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E3A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3A52"/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unhideWhenUsed/>
    <w:rsid w:val="00EE3A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3A52"/>
    <w:rPr>
      <w:rFonts w:ascii="Arial" w:hAnsi="Arial" w:cs="Arial"/>
      <w:lang w:eastAsia="ar-SA"/>
    </w:rPr>
  </w:style>
  <w:style w:type="table" w:styleId="ae">
    <w:name w:val="Table Grid"/>
    <w:basedOn w:val="a1"/>
    <w:uiPriority w:val="59"/>
    <w:rsid w:val="0053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78629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0">
    <w:name w:val="Block Text"/>
    <w:basedOn w:val="a"/>
    <w:rsid w:val="00612319"/>
    <w:pPr>
      <w:widowControl/>
      <w:suppressAutoHyphens w:val="0"/>
      <w:autoSpaceDE/>
      <w:ind w:left="-567" w:right="-483" w:firstLine="567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locked/>
    <w:rsid w:val="004A41C8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4A41C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4A41C8"/>
    <w:rPr>
      <w:rFonts w:ascii="Cambria" w:eastAsia="Calibri" w:hAnsi="Cambria" w:cs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A41C8"/>
    <w:rPr>
      <w:rFonts w:ascii="Cambria" w:eastAsia="Calibri" w:hAnsi="Cambria" w:cs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A41C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af1">
    <w:name w:val="Знак"/>
    <w:basedOn w:val="a"/>
    <w:rsid w:val="004A41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styleId="af2">
    <w:name w:val="Title"/>
    <w:basedOn w:val="a"/>
    <w:link w:val="af3"/>
    <w:qFormat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link w:val="af2"/>
    <w:locked/>
    <w:rsid w:val="004A41C8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a6">
    <w:name w:val="Основной текст Знак"/>
    <w:link w:val="a5"/>
    <w:semiHidden/>
    <w:locked/>
    <w:rsid w:val="004A41C8"/>
    <w:rPr>
      <w:rFonts w:ascii="Arial" w:hAnsi="Arial" w:cs="Arial"/>
      <w:lang w:val="ru-RU" w:eastAsia="ar-SA" w:bidi="ar-SA"/>
    </w:rPr>
  </w:style>
  <w:style w:type="paragraph" w:styleId="af4">
    <w:name w:val="Body Text Indent"/>
    <w:basedOn w:val="a"/>
    <w:link w:val="af5"/>
    <w:rsid w:val="004A41C8"/>
    <w:pPr>
      <w:widowControl/>
      <w:suppressAutoHyphens w:val="0"/>
      <w:autoSpaceDE/>
      <w:ind w:firstLine="705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link w:val="af4"/>
    <w:locked/>
    <w:rsid w:val="004A41C8"/>
    <w:rPr>
      <w:rFonts w:eastAsia="Calibri"/>
      <w:sz w:val="26"/>
      <w:szCs w:val="26"/>
      <w:lang w:val="ru-RU" w:eastAsia="ru-RU" w:bidi="ar-SA"/>
    </w:rPr>
  </w:style>
  <w:style w:type="paragraph" w:styleId="af6">
    <w:name w:val="Subtitle"/>
    <w:basedOn w:val="a"/>
    <w:link w:val="af7"/>
    <w:qFormat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7">
    <w:name w:val="Подзаголовок Знак"/>
    <w:link w:val="af6"/>
    <w:locked/>
    <w:rsid w:val="004A41C8"/>
    <w:rPr>
      <w:rFonts w:eastAsia="Calibri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semiHidden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semiHidden/>
    <w:locked/>
    <w:rsid w:val="004A41C8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4A41C8"/>
    <w:pPr>
      <w:widowControl/>
      <w:suppressAutoHyphens w:val="0"/>
      <w:autoSpaceDE/>
      <w:ind w:firstLine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semiHidden/>
    <w:locked/>
    <w:rsid w:val="004A41C8"/>
    <w:rPr>
      <w:rFonts w:eastAsia="Calibri"/>
      <w:sz w:val="28"/>
      <w:szCs w:val="28"/>
      <w:lang w:val="ru-RU" w:eastAsia="ru-RU" w:bidi="ar-SA"/>
    </w:rPr>
  </w:style>
  <w:style w:type="paragraph" w:customStyle="1" w:styleId="16">
    <w:name w:val="Абзац списка1"/>
    <w:basedOn w:val="a"/>
    <w:rsid w:val="004A41C8"/>
    <w:pPr>
      <w:widowControl/>
      <w:suppressAutoHyphens w:val="0"/>
      <w:autoSpaceDE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A41C8"/>
    <w:pPr>
      <w:widowControl/>
      <w:suppressAutoHyphens w:val="0"/>
      <w:autoSpaceDE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41C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8">
    <w:name w:val="FollowedHyperlink"/>
    <w:rsid w:val="004A41C8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4A41C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A41C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9">
    <w:name w:val="List Paragraph"/>
    <w:basedOn w:val="a"/>
    <w:uiPriority w:val="34"/>
    <w:qFormat/>
    <w:rsid w:val="00C6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A41C8"/>
    <w:pPr>
      <w:keepNext/>
      <w:keepLines/>
      <w:widowControl/>
      <w:suppressAutoHyphens w:val="0"/>
      <w:autoSpaceDE/>
      <w:spacing w:before="480"/>
      <w:ind w:firstLine="0"/>
      <w:jc w:val="left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41C8"/>
    <w:pPr>
      <w:keepNext/>
      <w:widowControl/>
      <w:suppressAutoHyphens w:val="0"/>
      <w:autoSpaceDE/>
      <w:spacing w:before="240" w:after="60"/>
      <w:ind w:firstLine="0"/>
      <w:jc w:val="left"/>
      <w:outlineLvl w:val="1"/>
    </w:pPr>
    <w:rPr>
      <w:rFonts w:eastAsia="Calibr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41C8"/>
    <w:pPr>
      <w:keepNext/>
      <w:keepLines/>
      <w:widowControl/>
      <w:suppressAutoHyphens w:val="0"/>
      <w:autoSpaceDE/>
      <w:spacing w:before="200"/>
      <w:ind w:firstLine="0"/>
      <w:jc w:val="left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41C8"/>
    <w:pPr>
      <w:keepNext/>
      <w:keepLines/>
      <w:widowControl/>
      <w:suppressAutoHyphens w:val="0"/>
      <w:autoSpaceDE/>
      <w:spacing w:before="200"/>
      <w:ind w:firstLine="0"/>
      <w:jc w:val="left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41C8"/>
    <w:pPr>
      <w:keepNext/>
      <w:widowControl/>
      <w:suppressAutoHyphens w:val="0"/>
      <w:autoSpaceDE/>
      <w:ind w:left="2832" w:firstLine="0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unhideWhenUsed/>
    <w:rsid w:val="00EE3A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E3A52"/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unhideWhenUsed/>
    <w:rsid w:val="00EE3A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E3A52"/>
    <w:rPr>
      <w:rFonts w:ascii="Arial" w:hAnsi="Arial" w:cs="Arial"/>
      <w:lang w:eastAsia="ar-SA"/>
    </w:rPr>
  </w:style>
  <w:style w:type="table" w:styleId="ae">
    <w:name w:val="Table Grid"/>
    <w:basedOn w:val="a1"/>
    <w:uiPriority w:val="59"/>
    <w:rsid w:val="0053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78629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0">
    <w:name w:val="Block Text"/>
    <w:basedOn w:val="a"/>
    <w:rsid w:val="00612319"/>
    <w:pPr>
      <w:widowControl/>
      <w:suppressAutoHyphens w:val="0"/>
      <w:autoSpaceDE/>
      <w:ind w:left="-567" w:right="-483" w:firstLine="567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locked/>
    <w:rsid w:val="004A41C8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4A41C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4A41C8"/>
    <w:rPr>
      <w:rFonts w:ascii="Cambria" w:eastAsia="Calibri" w:hAnsi="Cambria" w:cs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4A41C8"/>
    <w:rPr>
      <w:rFonts w:ascii="Cambria" w:eastAsia="Calibri" w:hAnsi="Cambria" w:cs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A41C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af1">
    <w:name w:val="Знак"/>
    <w:basedOn w:val="a"/>
    <w:rsid w:val="004A41C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styleId="af2">
    <w:name w:val="Title"/>
    <w:basedOn w:val="a"/>
    <w:link w:val="af3"/>
    <w:qFormat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f3">
    <w:name w:val="Название Знак"/>
    <w:link w:val="af2"/>
    <w:locked/>
    <w:rsid w:val="004A41C8"/>
    <w:rPr>
      <w:rFonts w:eastAsia="Calibri"/>
      <w:b/>
      <w:bCs/>
      <w:sz w:val="32"/>
      <w:szCs w:val="32"/>
      <w:lang w:val="ru-RU" w:eastAsia="ru-RU" w:bidi="ar-SA"/>
    </w:rPr>
  </w:style>
  <w:style w:type="character" w:customStyle="1" w:styleId="a6">
    <w:name w:val="Основной текст Знак"/>
    <w:link w:val="a5"/>
    <w:semiHidden/>
    <w:locked/>
    <w:rsid w:val="004A41C8"/>
    <w:rPr>
      <w:rFonts w:ascii="Arial" w:hAnsi="Arial" w:cs="Arial"/>
      <w:lang w:val="ru-RU" w:eastAsia="ar-SA" w:bidi="ar-SA"/>
    </w:rPr>
  </w:style>
  <w:style w:type="paragraph" w:styleId="af4">
    <w:name w:val="Body Text Indent"/>
    <w:basedOn w:val="a"/>
    <w:link w:val="af5"/>
    <w:rsid w:val="004A41C8"/>
    <w:pPr>
      <w:widowControl/>
      <w:suppressAutoHyphens w:val="0"/>
      <w:autoSpaceDE/>
      <w:ind w:firstLine="705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link w:val="af4"/>
    <w:locked/>
    <w:rsid w:val="004A41C8"/>
    <w:rPr>
      <w:rFonts w:eastAsia="Calibri"/>
      <w:sz w:val="26"/>
      <w:szCs w:val="26"/>
      <w:lang w:val="ru-RU" w:eastAsia="ru-RU" w:bidi="ar-SA"/>
    </w:rPr>
  </w:style>
  <w:style w:type="paragraph" w:styleId="af6">
    <w:name w:val="Subtitle"/>
    <w:basedOn w:val="a"/>
    <w:link w:val="af7"/>
    <w:qFormat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7">
    <w:name w:val="Подзаголовок Знак"/>
    <w:link w:val="af6"/>
    <w:locked/>
    <w:rsid w:val="004A41C8"/>
    <w:rPr>
      <w:rFonts w:eastAsia="Calibri"/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semiHidden/>
    <w:rsid w:val="004A41C8"/>
    <w:pPr>
      <w:widowControl/>
      <w:suppressAutoHyphens w:val="0"/>
      <w:autoSpaceDE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semiHidden/>
    <w:locked/>
    <w:rsid w:val="004A41C8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4A41C8"/>
    <w:pPr>
      <w:widowControl/>
      <w:suppressAutoHyphens w:val="0"/>
      <w:autoSpaceDE/>
      <w:ind w:firstLine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semiHidden/>
    <w:locked/>
    <w:rsid w:val="004A41C8"/>
    <w:rPr>
      <w:rFonts w:eastAsia="Calibri"/>
      <w:sz w:val="28"/>
      <w:szCs w:val="28"/>
      <w:lang w:val="ru-RU" w:eastAsia="ru-RU" w:bidi="ar-SA"/>
    </w:rPr>
  </w:style>
  <w:style w:type="paragraph" w:customStyle="1" w:styleId="16">
    <w:name w:val="Абзац списка1"/>
    <w:basedOn w:val="a"/>
    <w:rsid w:val="004A41C8"/>
    <w:pPr>
      <w:widowControl/>
      <w:suppressAutoHyphens w:val="0"/>
      <w:autoSpaceDE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A41C8"/>
    <w:pPr>
      <w:widowControl/>
      <w:suppressAutoHyphens w:val="0"/>
      <w:autoSpaceDE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41C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8">
    <w:name w:val="FollowedHyperlink"/>
    <w:rsid w:val="004A41C8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41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4A41C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4A41C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9">
    <w:name w:val="List Paragraph"/>
    <w:basedOn w:val="a"/>
    <w:uiPriority w:val="34"/>
    <w:qFormat/>
    <w:rsid w:val="00C6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C58-68AA-457A-B369-D2CB783C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срочного пользования</vt:lpstr>
    </vt:vector>
  </TitlesOfParts>
  <Company>Администрация МО Динской район</Company>
  <LinksUpToDate>false</LinksUpToDate>
  <CharactersWithSpaces>49759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срочного пользования</dc:title>
  <dc:creator>Customer</dc:creator>
  <cp:lastModifiedBy>Игорь</cp:lastModifiedBy>
  <cp:revision>6</cp:revision>
  <cp:lastPrinted>2017-12-25T06:06:00Z</cp:lastPrinted>
  <dcterms:created xsi:type="dcterms:W3CDTF">2017-12-25T12:46:00Z</dcterms:created>
  <dcterms:modified xsi:type="dcterms:W3CDTF">2017-12-28T12:30:00Z</dcterms:modified>
</cp:coreProperties>
</file>