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Default="005C02A3" w:rsidP="008D5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05.04.2018                                                                                         № 1180</w:t>
      </w:r>
      <w:bookmarkStart w:id="0" w:name="_GoBack"/>
      <w:bookmarkEnd w:id="0"/>
    </w:p>
    <w:p w:rsidR="00201383" w:rsidRDefault="00201383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7" w:rsidRPr="00367AB7" w:rsidRDefault="00F659B7" w:rsidP="0058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B7" w:rsidRDefault="004E33B5" w:rsidP="0036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</w:t>
      </w:r>
      <w:r w:rsidR="00BD7ED6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r w:rsidR="000851DD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43D7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Котову М.М.</w:t>
      </w:r>
      <w:r w:rsidR="00281310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условный вид разрешенного использования «</w:t>
      </w:r>
      <w:r w:rsidR="0058798F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D118D5" w:rsidRPr="00367A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18D5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торговли площадью не более</w:t>
      </w:r>
    </w:p>
    <w:p w:rsidR="000655AC" w:rsidRDefault="00D118D5" w:rsidP="0036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</w:t>
      </w:r>
      <w:proofErr w:type="spellStart"/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(магазины продовольственных, непродовольственных и смешанных товаров)</w:t>
      </w:r>
      <w:r w:rsidR="0058798F" w:rsidRPr="00367AB7">
        <w:rPr>
          <w:rFonts w:ascii="Times New Roman" w:hAnsi="Times New Roman" w:cs="Times New Roman"/>
          <w:b/>
          <w:sz w:val="28"/>
          <w:szCs w:val="28"/>
        </w:rPr>
        <w:t>»</w:t>
      </w:r>
      <w:r w:rsidR="00EB3409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земельного</w:t>
      </w:r>
      <w:r w:rsidR="004E33B5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участка </w:t>
      </w:r>
      <w:r w:rsidR="004E33B5" w:rsidRPr="00367AB7"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="00EB3409" w:rsidRPr="00367AB7">
        <w:rPr>
          <w:rFonts w:ascii="Times New Roman" w:hAnsi="Times New Roman" w:cs="Times New Roman"/>
          <w:b/>
          <w:sz w:val="28"/>
          <w:szCs w:val="28"/>
        </w:rPr>
        <w:t>номером 23</w:t>
      </w:r>
      <w:r w:rsidR="004E33B5" w:rsidRPr="00367AB7">
        <w:rPr>
          <w:rFonts w:ascii="Times New Roman" w:hAnsi="Times New Roman" w:cs="Times New Roman"/>
          <w:b/>
          <w:sz w:val="28"/>
          <w:szCs w:val="28"/>
        </w:rPr>
        <w:t>:47:</w:t>
      </w:r>
      <w:r w:rsidR="00284899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0306030:6</w:t>
      </w:r>
      <w:r w:rsidR="001E03D9" w:rsidRPr="0036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AB7" w:rsidRPr="0036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объекта капитального строительства с кадастровым номером 23:47:0306030:61 </w:t>
      </w:r>
      <w:r w:rsidR="001E03D9" w:rsidRPr="00367AB7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06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B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3409" w:rsidRPr="00367AB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03D9" w:rsidRPr="00367AB7">
        <w:rPr>
          <w:rFonts w:ascii="Times New Roman" w:hAnsi="Times New Roman" w:cs="Times New Roman"/>
          <w:b/>
          <w:sz w:val="28"/>
          <w:szCs w:val="28"/>
        </w:rPr>
        <w:t xml:space="preserve"> Новороссийске</w:t>
      </w:r>
      <w:r w:rsidR="00A53263" w:rsidRPr="00367AB7">
        <w:rPr>
          <w:rFonts w:ascii="Times New Roman" w:hAnsi="Times New Roman" w:cs="Times New Roman"/>
          <w:b/>
          <w:sz w:val="28"/>
          <w:szCs w:val="28"/>
        </w:rPr>
        <w:t>,</w:t>
      </w:r>
      <w:r w:rsidR="00367AB7" w:rsidRPr="00367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9B7" w:rsidRPr="00367AB7" w:rsidRDefault="00367AB7" w:rsidP="0036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AB7">
        <w:rPr>
          <w:rFonts w:ascii="Times New Roman" w:hAnsi="Times New Roman" w:cs="Times New Roman"/>
          <w:b/>
          <w:sz w:val="28"/>
          <w:szCs w:val="28"/>
        </w:rPr>
        <w:t xml:space="preserve">ул. Прямая, </w:t>
      </w:r>
      <w:r w:rsidR="000655AC">
        <w:rPr>
          <w:rFonts w:ascii="Times New Roman" w:hAnsi="Times New Roman" w:cs="Times New Roman"/>
          <w:b/>
          <w:sz w:val="28"/>
          <w:szCs w:val="28"/>
        </w:rPr>
        <w:t xml:space="preserve">/ул. Рыжова, </w:t>
      </w:r>
      <w:r w:rsidRPr="00367AB7">
        <w:rPr>
          <w:rFonts w:ascii="Times New Roman" w:hAnsi="Times New Roman" w:cs="Times New Roman"/>
          <w:b/>
          <w:sz w:val="28"/>
          <w:szCs w:val="28"/>
        </w:rPr>
        <w:t>29</w:t>
      </w:r>
      <w:r w:rsidR="000655AC">
        <w:rPr>
          <w:rFonts w:ascii="Times New Roman" w:hAnsi="Times New Roman" w:cs="Times New Roman"/>
          <w:b/>
          <w:sz w:val="28"/>
          <w:szCs w:val="28"/>
        </w:rPr>
        <w:t>/45</w:t>
      </w:r>
    </w:p>
    <w:p w:rsidR="00EB3409" w:rsidRPr="0058798F" w:rsidRDefault="00EB3409" w:rsidP="00993A1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B7" w:rsidRDefault="00E860BA" w:rsidP="00A432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D1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номером </w:t>
      </w:r>
      <w:r w:rsidR="009D7061" w:rsidRPr="0058798F">
        <w:rPr>
          <w:rFonts w:ascii="Times New Roman" w:hAnsi="Times New Roman" w:cs="Times New Roman"/>
          <w:sz w:val="28"/>
          <w:szCs w:val="28"/>
        </w:rPr>
        <w:t>23:47:</w:t>
      </w:r>
      <w:r w:rsidR="00367AB7">
        <w:rPr>
          <w:rFonts w:ascii="Times New Roman" w:hAnsi="Times New Roman" w:cs="Times New Roman"/>
          <w:sz w:val="28"/>
          <w:szCs w:val="28"/>
        </w:rPr>
        <w:t>0306030:6</w:t>
      </w:r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604</w:t>
      </w:r>
      <w:r w:rsidR="000851DD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B7"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объекта капитального строительства с кадастровым номером </w:t>
      </w:r>
      <w:r w:rsidR="003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23:47:0306030:61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одного вида «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предназначенные  для размещения  индивидуального жилого дома у</w:t>
      </w:r>
      <w:r w:rsid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адебного типа с возможностью ведения  развитого товарного личного подсобного хозяйства, сельскохозяйственного производства»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F918E3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 мини-производства, не требующие установления санитарно-защитных зон»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58798F">
        <w:rPr>
          <w:rFonts w:ascii="Times New Roman" w:hAnsi="Times New Roman" w:cs="Times New Roman"/>
          <w:sz w:val="28"/>
          <w:szCs w:val="28"/>
        </w:rPr>
        <w:t xml:space="preserve">расположенного в  г. Новороссийске, </w:t>
      </w:r>
      <w:r w:rsidR="0075522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5522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75522F">
        <w:rPr>
          <w:rFonts w:ascii="Times New Roman" w:hAnsi="Times New Roman" w:cs="Times New Roman"/>
          <w:sz w:val="28"/>
          <w:szCs w:val="28"/>
        </w:rPr>
        <w:t>, 29</w:t>
      </w:r>
      <w:r w:rsidR="009D7061"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9D706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131E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9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A131E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Михаил Михайлович.</w:t>
      </w:r>
    </w:p>
    <w:p w:rsidR="004E33B5" w:rsidRPr="006F4EE7" w:rsidRDefault="004E33B5" w:rsidP="00A432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</w:t>
      </w:r>
      <w:r w:rsidR="00EB3409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50E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9650E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к </w:t>
      </w:r>
      <w:r w:rsidR="000655AC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городской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</w:t>
      </w:r>
      <w:r w:rsidR="0099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266 «О   порядке проведения публичных слушаний на территории муниципального образования </w:t>
      </w:r>
      <w:r w:rsidR="000655AC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655AC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Новороссийск, </w:t>
      </w:r>
      <w:proofErr w:type="gramStart"/>
      <w:r w:rsidR="000655AC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33B5" w:rsidRPr="006F4EE7" w:rsidRDefault="004E33B5" w:rsidP="00A432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FD" w:rsidRPr="00B17C3A" w:rsidRDefault="00441177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1. </w:t>
      </w:r>
      <w:r w:rsidR="004E33B5" w:rsidRPr="005B27A5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</w:t>
      </w:r>
      <w:r w:rsid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32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Котову Михаилу Михайловичу</w:t>
      </w:r>
      <w:r w:rsid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5B27A5"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="00F75A32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="005135A8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5B27A5">
        <w:rPr>
          <w:rFonts w:ascii="Times New Roman" w:hAnsi="Times New Roman" w:cs="Times New Roman"/>
          <w:sz w:val="28"/>
          <w:szCs w:val="28"/>
        </w:rPr>
        <w:t xml:space="preserve">разрешения на условный вид разрешенного использования 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B17C3A" w:rsidRPr="0058798F">
        <w:rPr>
          <w:rFonts w:ascii="Times New Roman" w:hAnsi="Times New Roman" w:cs="Times New Roman"/>
          <w:sz w:val="28"/>
          <w:szCs w:val="28"/>
        </w:rPr>
        <w:t xml:space="preserve"> мини-производства, не требующие установления </w:t>
      </w:r>
      <w:r w:rsidR="00B17C3A" w:rsidRPr="0058798F">
        <w:rPr>
          <w:rFonts w:ascii="Times New Roman" w:hAnsi="Times New Roman" w:cs="Times New Roman"/>
          <w:sz w:val="28"/>
          <w:szCs w:val="28"/>
        </w:rPr>
        <w:lastRenderedPageBreak/>
        <w:t>санитарно-защитных зон»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</w:t>
      </w:r>
      <w:r w:rsidR="000655AC" w:rsidRPr="0058798F">
        <w:rPr>
          <w:rFonts w:ascii="Times New Roman" w:hAnsi="Times New Roman" w:cs="Times New Roman"/>
          <w:sz w:val="28"/>
          <w:szCs w:val="28"/>
        </w:rPr>
        <w:t>23:47:</w:t>
      </w:r>
      <w:r w:rsidR="000655AC">
        <w:rPr>
          <w:rFonts w:ascii="Times New Roman" w:hAnsi="Times New Roman" w:cs="Times New Roman"/>
          <w:sz w:val="28"/>
          <w:szCs w:val="28"/>
        </w:rPr>
        <w:t>0306030:6</w:t>
      </w:r>
      <w:r w:rsidR="000655AC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</w:t>
      </w:r>
      <w:r w:rsidR="0006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604</w:t>
      </w:r>
      <w:r w:rsidR="000655AC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55AC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655AC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55AC"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объекта капитального строительства с кадастровым номером </w:t>
      </w:r>
      <w:r w:rsidR="000655AC">
        <w:rPr>
          <w:rFonts w:ascii="Times New Roman" w:eastAsia="Times New Roman" w:hAnsi="Times New Roman" w:cs="Times New Roman"/>
          <w:sz w:val="28"/>
          <w:szCs w:val="28"/>
          <w:lang w:eastAsia="ru-RU"/>
        </w:rPr>
        <w:t>23:47:0306030:61</w:t>
      </w:r>
      <w:r w:rsidRPr="00B17C3A"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r w:rsidR="007B736A" w:rsidRPr="00B17C3A">
        <w:rPr>
          <w:rFonts w:ascii="Times New Roman" w:hAnsi="Times New Roman" w:cs="Times New Roman"/>
          <w:sz w:val="28"/>
          <w:szCs w:val="28"/>
        </w:rPr>
        <w:t xml:space="preserve">г. </w:t>
      </w:r>
      <w:r w:rsidRPr="00B17C3A">
        <w:rPr>
          <w:rFonts w:ascii="Times New Roman" w:hAnsi="Times New Roman" w:cs="Times New Roman"/>
          <w:sz w:val="28"/>
          <w:szCs w:val="28"/>
        </w:rPr>
        <w:t xml:space="preserve">Новороссийске, </w:t>
      </w:r>
      <w:r w:rsidR="000655AC">
        <w:rPr>
          <w:rFonts w:ascii="Times New Roman" w:hAnsi="Times New Roman" w:cs="Times New Roman"/>
          <w:sz w:val="28"/>
          <w:szCs w:val="28"/>
        </w:rPr>
        <w:t>ул. Прямая/ул. Рыжова, 29/45</w:t>
      </w:r>
      <w:r w:rsidR="009D7061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B17C3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B372F8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B17C3A" w:rsidRPr="00B17C3A">
        <w:rPr>
          <w:rFonts w:ascii="Times New Roman" w:hAnsi="Times New Roman"/>
          <w:sz w:val="28"/>
          <w:szCs w:val="28"/>
        </w:rPr>
        <w:t>Ж-1 (зона застройки индивидуальными жилыми домами</w:t>
      </w:r>
      <w:r w:rsidR="00284899">
        <w:rPr>
          <w:rFonts w:ascii="Times New Roman" w:hAnsi="Times New Roman"/>
          <w:sz w:val="28"/>
          <w:szCs w:val="28"/>
        </w:rPr>
        <w:t xml:space="preserve"> с приусадебными участками</w:t>
      </w:r>
      <w:r w:rsidR="00B17C3A" w:rsidRPr="00B17C3A">
        <w:rPr>
          <w:rFonts w:ascii="Times New Roman" w:hAnsi="Times New Roman"/>
          <w:sz w:val="28"/>
          <w:szCs w:val="28"/>
        </w:rPr>
        <w:t xml:space="preserve">) </w:t>
      </w:r>
      <w:r w:rsidR="004E33B5" w:rsidRPr="00B17C3A">
        <w:rPr>
          <w:rFonts w:ascii="Times New Roman" w:hAnsi="Times New Roman" w:cs="Times New Roman"/>
          <w:sz w:val="28"/>
          <w:szCs w:val="28"/>
        </w:rPr>
        <w:t>на</w:t>
      </w:r>
      <w:r w:rsidR="0047273E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CC250F">
        <w:rPr>
          <w:rFonts w:ascii="Times New Roman" w:hAnsi="Times New Roman" w:cs="Times New Roman"/>
          <w:sz w:val="28"/>
          <w:szCs w:val="28"/>
        </w:rPr>
        <w:t>3</w:t>
      </w:r>
      <w:r w:rsidR="000419FA">
        <w:rPr>
          <w:rFonts w:ascii="Times New Roman" w:hAnsi="Times New Roman" w:cs="Times New Roman"/>
          <w:sz w:val="28"/>
          <w:szCs w:val="28"/>
        </w:rPr>
        <w:t xml:space="preserve"> мая </w:t>
      </w:r>
      <w:r w:rsidR="00860E37" w:rsidRPr="00B17C3A">
        <w:rPr>
          <w:rFonts w:ascii="Times New Roman" w:hAnsi="Times New Roman" w:cs="Times New Roman"/>
          <w:sz w:val="28"/>
          <w:szCs w:val="28"/>
        </w:rPr>
        <w:t>201</w:t>
      </w:r>
      <w:r w:rsidR="007D2622" w:rsidRPr="00B17C3A">
        <w:rPr>
          <w:rFonts w:ascii="Times New Roman" w:hAnsi="Times New Roman" w:cs="Times New Roman"/>
          <w:sz w:val="28"/>
          <w:szCs w:val="28"/>
        </w:rPr>
        <w:t>8</w:t>
      </w:r>
      <w:r w:rsidR="004E33B5" w:rsidRPr="00B17C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3B5" w:rsidRPr="00B17C3A" w:rsidRDefault="00BE3BFD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 xml:space="preserve"> 2. </w:t>
      </w:r>
      <w:r w:rsidR="004E33B5" w:rsidRPr="00B17C3A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proofErr w:type="spellStart"/>
      <w:r w:rsidR="004E33B5" w:rsidRPr="00B17C3A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4E33B5" w:rsidRPr="00B17C3A">
        <w:rPr>
          <w:rFonts w:ascii="Times New Roman" w:hAnsi="Times New Roman" w:cs="Times New Roman"/>
          <w:sz w:val="28"/>
          <w:szCs w:val="28"/>
        </w:rPr>
        <w:t>, 28 (ДК «Адмирал»).</w:t>
      </w:r>
    </w:p>
    <w:p w:rsidR="004E33B5" w:rsidRPr="00B17C3A" w:rsidRDefault="004E33B5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5B27A5" w:rsidRDefault="004E33B5" w:rsidP="00A432B9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</w:t>
      </w:r>
      <w:r w:rsidRPr="005B27A5">
        <w:rPr>
          <w:rFonts w:ascii="Times New Roman" w:hAnsi="Times New Roman" w:cs="Times New Roman"/>
          <w:sz w:val="28"/>
          <w:szCs w:val="28"/>
        </w:rPr>
        <w:t xml:space="preserve"> слушаний Комиссии по подготовке Правил землепользования и застройки:</w:t>
      </w:r>
    </w:p>
    <w:p w:rsidR="004E33B5" w:rsidRPr="005B27A5" w:rsidRDefault="004E33B5" w:rsidP="00A432B9">
      <w:pPr>
        <w:tabs>
          <w:tab w:val="center" w:pos="4535"/>
        </w:tabs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4E33B5" w:rsidRPr="005B27A5" w:rsidRDefault="004E33B5" w:rsidP="00A432B9">
      <w:pPr>
        <w:tabs>
          <w:tab w:val="center" w:pos="4535"/>
        </w:tabs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B27A5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 w:rsidRPr="005B27A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B27A5">
        <w:rPr>
          <w:rFonts w:ascii="Times New Roman" w:hAnsi="Times New Roman" w:cs="Times New Roman"/>
          <w:sz w:val="28"/>
          <w:szCs w:val="28"/>
        </w:rPr>
        <w:t xml:space="preserve"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</w:t>
      </w:r>
      <w:r w:rsidR="00917BC1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Pr="005B27A5">
        <w:rPr>
          <w:rFonts w:ascii="Times New Roman" w:hAnsi="Times New Roman" w:cs="Times New Roman"/>
          <w:sz w:val="28"/>
          <w:szCs w:val="28"/>
        </w:rPr>
        <w:t>г. Новороссийск, ул. Бирюзова, 6, кабинет № 51</w:t>
      </w:r>
      <w:r w:rsidR="00EA2984" w:rsidRPr="005B27A5">
        <w:rPr>
          <w:rFonts w:ascii="Times New Roman" w:hAnsi="Times New Roman" w:cs="Times New Roman"/>
          <w:sz w:val="28"/>
          <w:szCs w:val="28"/>
        </w:rPr>
        <w:t>5</w:t>
      </w:r>
      <w:r w:rsidRPr="005B27A5">
        <w:rPr>
          <w:rFonts w:ascii="Times New Roman" w:hAnsi="Times New Roman" w:cs="Times New Roman"/>
          <w:sz w:val="28"/>
          <w:szCs w:val="28"/>
        </w:rPr>
        <w:t>, понедельник-пятница с 09.00 до 12.00 часов и с 14.00 до 17.00 часов.</w:t>
      </w:r>
      <w:proofErr w:type="gramEnd"/>
    </w:p>
    <w:p w:rsidR="004E33B5" w:rsidRPr="005B27A5" w:rsidRDefault="004E33B5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5B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5B27A5" w:rsidRDefault="004E33B5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6. </w:t>
      </w:r>
      <w:r w:rsidRPr="005B27A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F06D09" w:rsidRPr="005B27A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муниципального образования </w:t>
      </w:r>
      <w:r w:rsidR="00EA2984" w:rsidRPr="005B27A5">
        <w:rPr>
          <w:rFonts w:ascii="Times New Roman" w:hAnsi="Times New Roman" w:cs="Times New Roman"/>
          <w:color w:val="000000"/>
          <w:sz w:val="28"/>
          <w:szCs w:val="28"/>
        </w:rPr>
        <w:t>Агапова Д.А.</w:t>
      </w:r>
    </w:p>
    <w:p w:rsidR="004E33B5" w:rsidRPr="005B27A5" w:rsidRDefault="004E33B5" w:rsidP="00A432B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5B27A5" w:rsidRDefault="004E33B5" w:rsidP="00A432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5B27A5" w:rsidRDefault="004E33B5" w:rsidP="005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1" w:rsidRDefault="00434F61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6F4EE7" w:rsidRDefault="004E33B5" w:rsidP="00917B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6F4EE7" w:rsidRDefault="004E33B5" w:rsidP="004E33B5"/>
    <w:p w:rsidR="004C130B" w:rsidRDefault="004C130B"/>
    <w:sectPr w:rsidR="004C130B" w:rsidSect="00B372F8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70" w:rsidRDefault="00071870" w:rsidP="008137BD">
      <w:pPr>
        <w:spacing w:after="0" w:line="240" w:lineRule="auto"/>
      </w:pPr>
      <w:r>
        <w:separator/>
      </w:r>
    </w:p>
  </w:endnote>
  <w:endnote w:type="continuationSeparator" w:id="0">
    <w:p w:rsidR="00071870" w:rsidRDefault="00071870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70" w:rsidRDefault="00071870" w:rsidP="008137BD">
      <w:pPr>
        <w:spacing w:after="0" w:line="240" w:lineRule="auto"/>
      </w:pPr>
      <w:r>
        <w:separator/>
      </w:r>
    </w:p>
  </w:footnote>
  <w:footnote w:type="continuationSeparator" w:id="0">
    <w:p w:rsidR="00071870" w:rsidRDefault="00071870" w:rsidP="008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3F37"/>
    <w:rsid w:val="000419FA"/>
    <w:rsid w:val="00045347"/>
    <w:rsid w:val="000655AC"/>
    <w:rsid w:val="00071870"/>
    <w:rsid w:val="00077F82"/>
    <w:rsid w:val="000851DD"/>
    <w:rsid w:val="00090334"/>
    <w:rsid w:val="00102F92"/>
    <w:rsid w:val="00131925"/>
    <w:rsid w:val="001408F6"/>
    <w:rsid w:val="00191B1A"/>
    <w:rsid w:val="001B2CDB"/>
    <w:rsid w:val="001B31BE"/>
    <w:rsid w:val="001E03D9"/>
    <w:rsid w:val="001E3EC3"/>
    <w:rsid w:val="001F1ED9"/>
    <w:rsid w:val="00201383"/>
    <w:rsid w:val="00281310"/>
    <w:rsid w:val="00284899"/>
    <w:rsid w:val="00295D08"/>
    <w:rsid w:val="00296266"/>
    <w:rsid w:val="002A719A"/>
    <w:rsid w:val="002A7A0F"/>
    <w:rsid w:val="002B2C1B"/>
    <w:rsid w:val="002D0049"/>
    <w:rsid w:val="002D39F9"/>
    <w:rsid w:val="0031357A"/>
    <w:rsid w:val="003170E7"/>
    <w:rsid w:val="003277F6"/>
    <w:rsid w:val="0033089A"/>
    <w:rsid w:val="0036539A"/>
    <w:rsid w:val="00367AB7"/>
    <w:rsid w:val="00390DBB"/>
    <w:rsid w:val="00392EBF"/>
    <w:rsid w:val="003C4F46"/>
    <w:rsid w:val="00434F61"/>
    <w:rsid w:val="00441177"/>
    <w:rsid w:val="00444B4A"/>
    <w:rsid w:val="004660BF"/>
    <w:rsid w:val="0047273E"/>
    <w:rsid w:val="004C130B"/>
    <w:rsid w:val="004D1777"/>
    <w:rsid w:val="004D2BEC"/>
    <w:rsid w:val="004D622E"/>
    <w:rsid w:val="004E33B5"/>
    <w:rsid w:val="005135A8"/>
    <w:rsid w:val="00544CF0"/>
    <w:rsid w:val="0054629E"/>
    <w:rsid w:val="00575B9A"/>
    <w:rsid w:val="0058798F"/>
    <w:rsid w:val="005B27A5"/>
    <w:rsid w:val="005B4358"/>
    <w:rsid w:val="005C02A3"/>
    <w:rsid w:val="005C3A0F"/>
    <w:rsid w:val="005D321C"/>
    <w:rsid w:val="005E3D63"/>
    <w:rsid w:val="005E4868"/>
    <w:rsid w:val="005F1466"/>
    <w:rsid w:val="00642B08"/>
    <w:rsid w:val="0066263C"/>
    <w:rsid w:val="006A7357"/>
    <w:rsid w:val="006F568F"/>
    <w:rsid w:val="007449B5"/>
    <w:rsid w:val="00744DF5"/>
    <w:rsid w:val="0075522F"/>
    <w:rsid w:val="007B736A"/>
    <w:rsid w:val="007D03C8"/>
    <w:rsid w:val="007D2622"/>
    <w:rsid w:val="007D59B8"/>
    <w:rsid w:val="007E1A78"/>
    <w:rsid w:val="007E742A"/>
    <w:rsid w:val="008137BD"/>
    <w:rsid w:val="00860E37"/>
    <w:rsid w:val="008D5932"/>
    <w:rsid w:val="009016C8"/>
    <w:rsid w:val="0090321C"/>
    <w:rsid w:val="00917BC1"/>
    <w:rsid w:val="00973487"/>
    <w:rsid w:val="00993A18"/>
    <w:rsid w:val="0099650E"/>
    <w:rsid w:val="009B6C66"/>
    <w:rsid w:val="009D4965"/>
    <w:rsid w:val="009D7061"/>
    <w:rsid w:val="009E43D7"/>
    <w:rsid w:val="009E6E53"/>
    <w:rsid w:val="00A07298"/>
    <w:rsid w:val="00A131E1"/>
    <w:rsid w:val="00A432B9"/>
    <w:rsid w:val="00A45514"/>
    <w:rsid w:val="00A53263"/>
    <w:rsid w:val="00A85FDF"/>
    <w:rsid w:val="00AB3EBA"/>
    <w:rsid w:val="00AB6BFD"/>
    <w:rsid w:val="00AD7487"/>
    <w:rsid w:val="00AE3552"/>
    <w:rsid w:val="00AF4574"/>
    <w:rsid w:val="00B17C3A"/>
    <w:rsid w:val="00B27260"/>
    <w:rsid w:val="00B372F8"/>
    <w:rsid w:val="00B44BFB"/>
    <w:rsid w:val="00B518C8"/>
    <w:rsid w:val="00BD7ED6"/>
    <w:rsid w:val="00BE3BFD"/>
    <w:rsid w:val="00C17D75"/>
    <w:rsid w:val="00C858F2"/>
    <w:rsid w:val="00C93074"/>
    <w:rsid w:val="00C95E58"/>
    <w:rsid w:val="00CC250F"/>
    <w:rsid w:val="00CD3527"/>
    <w:rsid w:val="00CE632E"/>
    <w:rsid w:val="00D00D26"/>
    <w:rsid w:val="00D118D5"/>
    <w:rsid w:val="00D12786"/>
    <w:rsid w:val="00D20899"/>
    <w:rsid w:val="00DB0665"/>
    <w:rsid w:val="00DB7E89"/>
    <w:rsid w:val="00DE371A"/>
    <w:rsid w:val="00DF263B"/>
    <w:rsid w:val="00E06EED"/>
    <w:rsid w:val="00E21877"/>
    <w:rsid w:val="00E3218E"/>
    <w:rsid w:val="00E57A80"/>
    <w:rsid w:val="00E860BA"/>
    <w:rsid w:val="00E9289F"/>
    <w:rsid w:val="00EA2984"/>
    <w:rsid w:val="00EB3409"/>
    <w:rsid w:val="00F0696D"/>
    <w:rsid w:val="00F06D09"/>
    <w:rsid w:val="00F06EE9"/>
    <w:rsid w:val="00F6490A"/>
    <w:rsid w:val="00F659B7"/>
    <w:rsid w:val="00F67C30"/>
    <w:rsid w:val="00F7593A"/>
    <w:rsid w:val="00F75A32"/>
    <w:rsid w:val="00F83EB4"/>
    <w:rsid w:val="00F918E3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126</cp:revision>
  <cp:lastPrinted>2018-04-02T08:25:00Z</cp:lastPrinted>
  <dcterms:created xsi:type="dcterms:W3CDTF">2016-10-11T08:04:00Z</dcterms:created>
  <dcterms:modified xsi:type="dcterms:W3CDTF">2018-04-10T06:46:00Z</dcterms:modified>
</cp:coreProperties>
</file>