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F9E" w:rsidRPr="002B2A9C" w:rsidRDefault="00F03F4F" w:rsidP="00691F9E">
      <w:pPr>
        <w:pStyle w:val="a3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25D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91F9E" w:rsidRPr="002B2A9C">
        <w:rPr>
          <w:rFonts w:ascii="Times New Roman" w:hAnsi="Times New Roman" w:cs="Times New Roman"/>
          <w:b/>
          <w:sz w:val="32"/>
          <w:szCs w:val="32"/>
        </w:rPr>
        <w:t xml:space="preserve">БЛАГОТВОРИТЕЛЬНАЯ АКЦИЯ </w:t>
      </w:r>
    </w:p>
    <w:p w:rsidR="00691F9E" w:rsidRDefault="00691F9E" w:rsidP="00691F9E">
      <w:pPr>
        <w:pStyle w:val="a3"/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B2A9C">
        <w:rPr>
          <w:rFonts w:ascii="Times New Roman" w:hAnsi="Times New Roman" w:cs="Times New Roman"/>
          <w:b/>
          <w:i/>
          <w:sz w:val="32"/>
          <w:szCs w:val="32"/>
        </w:rPr>
        <w:t>«СПАСИ И СОХРАНИ»</w:t>
      </w:r>
    </w:p>
    <w:p w:rsidR="00823141" w:rsidRDefault="00823141" w:rsidP="00691F9E">
      <w:pPr>
        <w:pStyle w:val="a3"/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23141" w:rsidRPr="002B2A9C" w:rsidRDefault="00823141" w:rsidP="00691F9E">
      <w:pPr>
        <w:pStyle w:val="a3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823141">
        <w:rPr>
          <w:rFonts w:ascii="Times New Roman" w:hAnsi="Times New Roman" w:cs="Times New Roman"/>
          <w:b/>
          <w:sz w:val="32"/>
          <w:szCs w:val="32"/>
        </w:rPr>
        <w:t>Девочка «без лица» перенесла 16 операций</w:t>
      </w:r>
      <w:bookmarkEnd w:id="0"/>
    </w:p>
    <w:p w:rsidR="00691F9E" w:rsidRDefault="00691F9E" w:rsidP="00691F9E">
      <w:pPr>
        <w:ind w:firstLine="708"/>
        <w:jc w:val="both"/>
      </w:pPr>
    </w:p>
    <w:p w:rsidR="00F03F4F" w:rsidRDefault="00F03F4F" w:rsidP="00691F9E">
      <w:pPr>
        <w:ind w:firstLine="708"/>
        <w:jc w:val="both"/>
      </w:pPr>
      <w:r>
        <w:t xml:space="preserve">На протяжении двадцати лет, в канун Светлого праздника Воскресения, администрацией города Новороссийска совместно с ТРК «Новая Россия» проводится </w:t>
      </w:r>
      <w:r w:rsidR="00691F9E">
        <w:t xml:space="preserve">благотворительная акция </w:t>
      </w:r>
      <w:r>
        <w:t xml:space="preserve">«Спаси и сохрани». Миссия акции – спасение детских жизней и улучшения качества жизни больных детей. </w:t>
      </w:r>
    </w:p>
    <w:p w:rsidR="00F03F4F" w:rsidRDefault="00F03F4F" w:rsidP="00691F9E">
      <w:pPr>
        <w:ind w:firstLine="708"/>
        <w:jc w:val="both"/>
      </w:pPr>
      <w:r>
        <w:t xml:space="preserve">Обращаемся к Вам с просьбой помочь  Евгении Ковалевой проживающей в Центральном районе города Новороссийска. </w:t>
      </w:r>
    </w:p>
    <w:p w:rsidR="00691F9E" w:rsidRDefault="00F03F4F" w:rsidP="00691F9E">
      <w:pPr>
        <w:ind w:firstLine="708"/>
        <w:jc w:val="both"/>
      </w:pPr>
      <w:r>
        <w:t xml:space="preserve">У Евгении Ковалевой - </w:t>
      </w:r>
      <w:r w:rsidRPr="00A447E1">
        <w:t>м</w:t>
      </w:r>
      <w:r w:rsidR="00691F9E" w:rsidRPr="00A447E1">
        <w:t xml:space="preserve">ножественные пороки лица. </w:t>
      </w:r>
      <w:proofErr w:type="spellStart"/>
      <w:r w:rsidR="00691F9E" w:rsidRPr="00A447E1">
        <w:t>Фроното</w:t>
      </w:r>
      <w:proofErr w:type="spellEnd"/>
      <w:r w:rsidR="00691F9E" w:rsidRPr="00A447E1">
        <w:t xml:space="preserve">-назальная дисплазия. Частичный </w:t>
      </w:r>
      <w:proofErr w:type="spellStart"/>
      <w:r w:rsidR="00691F9E" w:rsidRPr="00A447E1">
        <w:t>краниосиностоз</w:t>
      </w:r>
      <w:proofErr w:type="spellEnd"/>
      <w:r w:rsidR="00691F9E" w:rsidRPr="00A447E1">
        <w:t xml:space="preserve">. </w:t>
      </w:r>
      <w:proofErr w:type="spellStart"/>
      <w:r w:rsidR="00691F9E" w:rsidRPr="00A447E1">
        <w:t>Метопический</w:t>
      </w:r>
      <w:proofErr w:type="spellEnd"/>
      <w:r w:rsidR="00691F9E" w:rsidRPr="00A447E1">
        <w:t xml:space="preserve"> синостоз. Тригоноцефалия. Врожденная двусторонняя расщелина верхней губы и неба. Состояние после ряда реконструктивных операций. Рубцовая деформация верхней гу</w:t>
      </w:r>
      <w:r w:rsidR="00691F9E" w:rsidRPr="00A95927">
        <w:t xml:space="preserve">бы и носа. Стеноз носовых ходов. Расщелина альвеолярного отростка верхней челюсти с двух сторон. Врожденное расходящееся </w:t>
      </w:r>
      <w:proofErr w:type="spellStart"/>
      <w:r w:rsidR="00691F9E" w:rsidRPr="00A95927">
        <w:t>несодружественное</w:t>
      </w:r>
      <w:proofErr w:type="spellEnd"/>
      <w:r w:rsidR="00691F9E" w:rsidRPr="00A95927">
        <w:t xml:space="preserve"> косоглазие. </w:t>
      </w:r>
    </w:p>
    <w:p w:rsidR="00691F9E" w:rsidRPr="00A95927" w:rsidRDefault="00691F9E" w:rsidP="00691F9E">
      <w:pPr>
        <w:ind w:firstLine="708"/>
        <w:jc w:val="both"/>
      </w:pPr>
      <w:r>
        <w:t xml:space="preserve">Девочка, родившая «без лица», уже на сегодняшний день перенесла </w:t>
      </w:r>
      <w:r w:rsidR="00F03F4F">
        <w:t xml:space="preserve">     </w:t>
      </w:r>
      <w:r>
        <w:t>16 операций.</w:t>
      </w:r>
      <w:r w:rsidRPr="00BB50D2">
        <w:t xml:space="preserve"> </w:t>
      </w:r>
      <w:r>
        <w:t xml:space="preserve">Учится в 4-ом классе </w:t>
      </w:r>
      <w:r w:rsidR="00F03F4F">
        <w:t>в одной из школ города</w:t>
      </w:r>
      <w:r>
        <w:t xml:space="preserve">. Сам ребенок свободно общается со сверстниками, но, к сожалению, ей приходится наблюдать и человеческую грубость. Занятия плаванием у девочки переросли в истинно спортивный азарт: юная спортсменка  подает большие надежды, занимая первые и вторые места на Российских соревнованиях. «Будущая олимпийская чемпионка» – только так называют Женю в команде.  Во Дворце творчества девочка обучается на кулинарных курсах, чтобы и профессию получить, и домашних вкусно кормить. </w:t>
      </w:r>
    </w:p>
    <w:p w:rsidR="00F03F4F" w:rsidRDefault="00F03F4F" w:rsidP="00691F9E">
      <w:pPr>
        <w:ind w:firstLine="708"/>
        <w:jc w:val="both"/>
      </w:pPr>
      <w:r>
        <w:t>Евгения</w:t>
      </w:r>
      <w:r w:rsidR="00691F9E" w:rsidRPr="00A95927">
        <w:t xml:space="preserve"> в сопровождении матери получает высокотехнологичное лечение в федеральных лечебных учреждениях</w:t>
      </w:r>
      <w:r w:rsidR="00691F9E">
        <w:t xml:space="preserve"> бесплатно. </w:t>
      </w:r>
      <w:r w:rsidR="00691F9E" w:rsidRPr="00A95927">
        <w:t>Родители ребенка несут материальные затраты на многочисленные поездки, питание, проживание при сопровождении ребенка к месту лечения.</w:t>
      </w:r>
    </w:p>
    <w:p w:rsidR="00691F9E" w:rsidRDefault="00F03F4F" w:rsidP="00691F9E">
      <w:pPr>
        <w:ind w:firstLine="708"/>
        <w:jc w:val="both"/>
      </w:pPr>
      <w:r>
        <w:t xml:space="preserve">Просим Вас оказать </w:t>
      </w:r>
      <w:r w:rsidRPr="00A447E1">
        <w:t>м</w:t>
      </w:r>
      <w:r w:rsidR="00691F9E" w:rsidRPr="00A447E1">
        <w:t>атериальн</w:t>
      </w:r>
      <w:r>
        <w:t>ую поддержку семьи</w:t>
      </w:r>
      <w:r w:rsidR="00691F9E">
        <w:t xml:space="preserve"> </w:t>
      </w:r>
      <w:r w:rsidR="00691F9E" w:rsidRPr="00A447E1">
        <w:t xml:space="preserve">для прохождения </w:t>
      </w:r>
      <w:r w:rsidR="00691F9E">
        <w:t>курсов лечения и реабилитации.</w:t>
      </w:r>
      <w:r w:rsidR="00691F9E" w:rsidRPr="00954AF7">
        <w:t xml:space="preserve"> </w:t>
      </w:r>
    </w:p>
    <w:p w:rsidR="00691F9E" w:rsidRDefault="00F03F4F" w:rsidP="002B2A9C">
      <w:pPr>
        <w:ind w:firstLine="708"/>
        <w:jc w:val="both"/>
      </w:pPr>
      <w:r>
        <w:t xml:space="preserve">Перечислить денежные средства можно в любом банке на территории города Новороссийска, заполнив </w:t>
      </w:r>
      <w:r w:rsidR="002B2A9C">
        <w:t>бланк с указанием расчетного счета т сделав перечисление денежных средств по следующим реквизитам:</w:t>
      </w:r>
    </w:p>
    <w:p w:rsidR="002B2A9C" w:rsidRDefault="00691F9E" w:rsidP="002B2A9C">
      <w:r w:rsidRPr="002B2A9C">
        <w:t xml:space="preserve">353900, Краснодарский </w:t>
      </w:r>
      <w:proofErr w:type="gramStart"/>
      <w:r w:rsidRPr="002B2A9C">
        <w:t>край,  г.Новороссийск</w:t>
      </w:r>
      <w:proofErr w:type="gramEnd"/>
      <w:r w:rsidRPr="002B2A9C">
        <w:t>, ул. Советов, 53</w:t>
      </w:r>
      <w:r w:rsidR="002B2A9C">
        <w:t>.</w:t>
      </w:r>
    </w:p>
    <w:p w:rsidR="00691F9E" w:rsidRDefault="00691F9E" w:rsidP="002B2A9C">
      <w:r w:rsidRPr="002B2A9C">
        <w:t>тел./факс  61-24-43</w:t>
      </w:r>
    </w:p>
    <w:p w:rsidR="002B2A9C" w:rsidRPr="002B2A9C" w:rsidRDefault="002B2A9C" w:rsidP="002B2A9C">
      <w:r w:rsidRPr="002B2A9C">
        <w:t>р</w:t>
      </w:r>
      <w:r>
        <w:t>асчетный счет</w:t>
      </w:r>
      <w:r w:rsidRPr="002B2A9C">
        <w:t xml:space="preserve">  40701810700003000001</w:t>
      </w:r>
    </w:p>
    <w:p w:rsidR="002B2A9C" w:rsidRDefault="00691F9E" w:rsidP="002B2A9C">
      <w:r w:rsidRPr="002B2A9C">
        <w:t>ИНН/ КПП 2315040699/231501001</w:t>
      </w:r>
    </w:p>
    <w:p w:rsidR="00691F9E" w:rsidRDefault="00691F9E" w:rsidP="002B2A9C">
      <w:r w:rsidRPr="002B2A9C">
        <w:t>БИК</w:t>
      </w:r>
      <w:r w:rsidRPr="002B2A9C">
        <w:tab/>
        <w:t>040395000</w:t>
      </w:r>
    </w:p>
    <w:p w:rsidR="002B2A9C" w:rsidRPr="002B2A9C" w:rsidRDefault="002B2A9C" w:rsidP="002B2A9C">
      <w:r>
        <w:t>Получатель: МАУ «</w:t>
      </w:r>
      <w:proofErr w:type="spellStart"/>
      <w:r>
        <w:t>Гортеатр</w:t>
      </w:r>
      <w:proofErr w:type="spellEnd"/>
      <w:r>
        <w:t>» (</w:t>
      </w:r>
      <w:r w:rsidRPr="002B2A9C">
        <w:t>л/с</w:t>
      </w:r>
      <w:r>
        <w:t xml:space="preserve"> </w:t>
      </w:r>
      <w:r w:rsidRPr="002B2A9C">
        <w:t>926.62.199</w:t>
      </w:r>
      <w:r>
        <w:t>.0)</w:t>
      </w:r>
    </w:p>
    <w:p w:rsidR="00691F9E" w:rsidRPr="002B2A9C" w:rsidRDefault="00691F9E" w:rsidP="002B2A9C">
      <w:r w:rsidRPr="002B2A9C">
        <w:t>РКЦ Новороссийск   г. Новороссийск</w:t>
      </w:r>
    </w:p>
    <w:p w:rsidR="00691F9E" w:rsidRPr="002B2A9C" w:rsidRDefault="00691F9E" w:rsidP="002B2A9C">
      <w:r w:rsidRPr="002B2A9C">
        <w:t>ОГРН 1022302396490</w:t>
      </w:r>
    </w:p>
    <w:p w:rsidR="00691F9E" w:rsidRPr="002B2A9C" w:rsidRDefault="00691F9E" w:rsidP="002B2A9C">
      <w:r w:rsidRPr="002B2A9C">
        <w:t>Назначение платежа:</w:t>
      </w:r>
    </w:p>
    <w:p w:rsidR="00691F9E" w:rsidRPr="002B2A9C" w:rsidRDefault="00691F9E" w:rsidP="002B2A9C">
      <w:r w:rsidRPr="002B2A9C">
        <w:t>Код доходов 926 00000000000000180</w:t>
      </w:r>
    </w:p>
    <w:p w:rsidR="00691F9E" w:rsidRPr="002B2A9C" w:rsidRDefault="00691F9E" w:rsidP="002B2A9C">
      <w:r w:rsidRPr="002B2A9C">
        <w:t>Тип средст</w:t>
      </w:r>
      <w:r w:rsidR="002B2A9C">
        <w:t>в</w:t>
      </w:r>
      <w:r w:rsidRPr="002B2A9C">
        <w:t xml:space="preserve"> 20.00.00</w:t>
      </w:r>
    </w:p>
    <w:p w:rsidR="00691F9E" w:rsidRPr="002B2A9C" w:rsidRDefault="00691F9E" w:rsidP="002B2A9C">
      <w:r w:rsidRPr="002B2A9C">
        <w:lastRenderedPageBreak/>
        <w:t xml:space="preserve">Добровольные пожертвования в рамках акции  «Спаси и </w:t>
      </w:r>
      <w:r w:rsidR="002B2A9C" w:rsidRPr="002B2A9C">
        <w:t>с</w:t>
      </w:r>
      <w:r w:rsidRPr="002B2A9C">
        <w:t>охрани»</w:t>
      </w:r>
    </w:p>
    <w:p w:rsidR="00691F9E" w:rsidRDefault="00691F9E"/>
    <w:sectPr w:rsidR="00691F9E" w:rsidSect="002B2A9C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9E"/>
    <w:rsid w:val="002B2A9C"/>
    <w:rsid w:val="00544AEF"/>
    <w:rsid w:val="00691F9E"/>
    <w:rsid w:val="00823141"/>
    <w:rsid w:val="008C4A20"/>
    <w:rsid w:val="00F0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52052F-52F9-4CE9-A5EB-35BDB9224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F9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1F9E"/>
    <w:pPr>
      <w:spacing w:after="0" w:line="240" w:lineRule="auto"/>
    </w:pPr>
  </w:style>
  <w:style w:type="paragraph" w:customStyle="1" w:styleId="a4">
    <w:name w:val="обычный_"/>
    <w:basedOn w:val="a"/>
    <w:autoRedefine/>
    <w:rsid w:val="00691F9E"/>
    <w:pPr>
      <w:widowControl w:val="0"/>
      <w:jc w:val="both"/>
    </w:pPr>
    <w:rPr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Багян А.М.</cp:lastModifiedBy>
  <cp:revision>2</cp:revision>
  <dcterms:created xsi:type="dcterms:W3CDTF">2016-03-17T16:36:00Z</dcterms:created>
  <dcterms:modified xsi:type="dcterms:W3CDTF">2016-03-17T16:36:00Z</dcterms:modified>
</cp:coreProperties>
</file>