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0BA" w:rsidRPr="00260772" w:rsidRDefault="006E30BA" w:rsidP="006E30BA">
      <w:pPr>
        <w:tabs>
          <w:tab w:val="left" w:pos="1455"/>
          <w:tab w:val="left" w:pos="9781"/>
        </w:tabs>
        <w:spacing w:after="0" w:line="257" w:lineRule="auto"/>
        <w:ind w:left="826" w:right="-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4948" w:rsidRDefault="001B0269" w:rsidP="001B0269">
      <w:pPr>
        <w:tabs>
          <w:tab w:val="left" w:pos="6495"/>
        </w:tabs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="00F42EB1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F51C24" w:rsidRDefault="00F42EB1" w:rsidP="00F42EB1">
      <w:pPr>
        <w:tabs>
          <w:tab w:val="left" w:pos="6495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4C18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A61A0E">
        <w:rPr>
          <w:rFonts w:ascii="Times New Roman" w:hAnsi="Times New Roman" w:cs="Times New Roman"/>
          <w:b/>
          <w:sz w:val="28"/>
          <w:szCs w:val="28"/>
        </w:rPr>
        <w:t xml:space="preserve">проведенном </w:t>
      </w:r>
      <w:r w:rsidRPr="00F44C18">
        <w:rPr>
          <w:rFonts w:ascii="Times New Roman" w:hAnsi="Times New Roman" w:cs="Times New Roman"/>
          <w:b/>
          <w:sz w:val="28"/>
          <w:szCs w:val="28"/>
        </w:rPr>
        <w:t xml:space="preserve">социологическом исследовании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рамках мониторинга восприятия </w:t>
      </w:r>
      <w:r w:rsidRPr="00F44C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коррупции </w:t>
      </w:r>
    </w:p>
    <w:p w:rsidR="00F42EB1" w:rsidRPr="00F44C18" w:rsidRDefault="00F42EB1" w:rsidP="00F42EB1">
      <w:pPr>
        <w:tabs>
          <w:tab w:val="left" w:pos="6495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C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территории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44C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образования город Новороссийск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2020 году</w:t>
      </w:r>
      <w:r w:rsidRPr="00F44C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42EB1" w:rsidRPr="00647DFE" w:rsidRDefault="00F42EB1" w:rsidP="00F42EB1">
      <w:pPr>
        <w:tabs>
          <w:tab w:val="left" w:pos="6495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C709CE" w:rsidRPr="00A955EB" w:rsidRDefault="006E30BA" w:rsidP="00A955EB">
      <w:pPr>
        <w:tabs>
          <w:tab w:val="left" w:pos="9781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5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 город Новороссийск ре</w:t>
      </w:r>
      <w:r w:rsidR="00F4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гулярно проводятся комплексные мероприятия </w:t>
      </w:r>
      <w:proofErr w:type="spellStart"/>
      <w:r w:rsidR="00F42EB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="00F4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5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направленности, соответствующие национальной страт</w:t>
      </w:r>
      <w:r w:rsidR="00F4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егии противодействия коррупции, </w:t>
      </w:r>
      <w:r w:rsidR="007901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4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5E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</w:t>
      </w:r>
      <w:r w:rsidR="0079012F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</w:t>
      </w:r>
      <w:r w:rsidR="00F4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5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</w:t>
      </w:r>
      <w:r w:rsidR="0079012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95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социологических исследований среди всех социальных слоев населения в различных регионах страны. </w:t>
      </w:r>
    </w:p>
    <w:p w:rsidR="00A955EB" w:rsidRPr="00A955EB" w:rsidRDefault="00C709CE" w:rsidP="00A955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Правовой базой исследования являются </w:t>
      </w:r>
      <w:r w:rsidR="00F4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Правительства РФ </w:t>
      </w:r>
      <w:r w:rsidR="0079012F">
        <w:rPr>
          <w:rFonts w:ascii="Times New Roman" w:hAnsi="Times New Roman" w:cs="Times New Roman"/>
          <w:sz w:val="28"/>
          <w:szCs w:val="28"/>
        </w:rPr>
        <w:t>от 25 мая 2019 года №</w:t>
      </w:r>
      <w:r w:rsidRPr="00A955EB">
        <w:rPr>
          <w:rFonts w:ascii="Times New Roman" w:hAnsi="Times New Roman" w:cs="Times New Roman"/>
          <w:sz w:val="28"/>
          <w:szCs w:val="28"/>
        </w:rPr>
        <w:t xml:space="preserve"> 662 «Об утверждении методики проведения социологических исследований в целях оценки уровня коррупции в субъектах Российской Федерации» и Постановление </w:t>
      </w:r>
      <w:r w:rsidR="00A955EB" w:rsidRPr="00A955EB">
        <w:rPr>
          <w:rFonts w:ascii="Times New Roman" w:hAnsi="Times New Roman" w:cs="Times New Roman"/>
          <w:sz w:val="28"/>
          <w:szCs w:val="28"/>
        </w:rPr>
        <w:t>главы Администрации Краснодарс</w:t>
      </w:r>
      <w:r w:rsidR="0079012F">
        <w:rPr>
          <w:rFonts w:ascii="Times New Roman" w:hAnsi="Times New Roman" w:cs="Times New Roman"/>
          <w:sz w:val="28"/>
          <w:szCs w:val="28"/>
        </w:rPr>
        <w:t>кого края от 30 июля 2009 года №</w:t>
      </w:r>
      <w:r w:rsidR="00A955EB" w:rsidRPr="00A955EB">
        <w:rPr>
          <w:rFonts w:ascii="Times New Roman" w:hAnsi="Times New Roman" w:cs="Times New Roman"/>
          <w:sz w:val="28"/>
          <w:szCs w:val="28"/>
        </w:rPr>
        <w:t xml:space="preserve"> 656 «О мониторинге восприятия уровня коррупции в Краснодарском крае».</w:t>
      </w:r>
    </w:p>
    <w:p w:rsidR="006E30BA" w:rsidRPr="00C709CE" w:rsidRDefault="006E30BA" w:rsidP="00A955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MT" w:hAnsi="ArialMT" w:cs="ArialMT"/>
          <w:sz w:val="21"/>
          <w:szCs w:val="21"/>
        </w:rPr>
      </w:pPr>
      <w:r w:rsidRPr="00A95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периодических социологических исследований является действенным инструментом для определения объективного уровня коррумпированности в регионах, отслеживания эффективности принимаемых </w:t>
      </w:r>
      <w:proofErr w:type="spellStart"/>
      <w:r w:rsidRPr="00A955EB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антикоррупционных</w:t>
      </w:r>
      <w:proofErr w:type="spellEnd"/>
      <w:r w:rsidRPr="00A95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мер, а также разработки и корректировки плана</w:t>
      </w:r>
      <w:r w:rsidRPr="00260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по противодействию коррупции.</w:t>
      </w:r>
    </w:p>
    <w:p w:rsidR="006E30BA" w:rsidRDefault="006E30BA" w:rsidP="0079012F">
      <w:pPr>
        <w:tabs>
          <w:tab w:val="left" w:pos="9781"/>
        </w:tabs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планового</w:t>
      </w:r>
      <w:r w:rsidRPr="00260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опроса общественного мнения в рамках явля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26077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90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2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</w:t>
      </w:r>
      <w:r w:rsidR="00C35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восприятия </w:t>
      </w:r>
      <w:r w:rsidRPr="0053205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 коррупции;</w:t>
      </w:r>
      <w:r w:rsidR="00790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205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коррупционных сфер деятельности.</w:t>
      </w:r>
    </w:p>
    <w:p w:rsidR="006E30BA" w:rsidRPr="00385BB0" w:rsidRDefault="0079012F" w:rsidP="0079012F">
      <w:pPr>
        <w:pStyle w:val="a5"/>
        <w:tabs>
          <w:tab w:val="left" w:pos="0"/>
        </w:tabs>
        <w:spacing w:after="0" w:line="240" w:lineRule="auto"/>
        <w:ind w:left="0" w:right="-14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6E30BA" w:rsidRPr="0073622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</w:t>
      </w:r>
      <w:r w:rsidR="006736A7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олнения поставленных целей, была определена</w:t>
      </w:r>
      <w:r w:rsidR="006E30BA" w:rsidRPr="00736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6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-</w:t>
      </w:r>
      <w:r w:rsidRPr="00790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30BA" w:rsidRPr="007901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</w:t>
      </w:r>
      <w:r w:rsidR="006E30BA" w:rsidRPr="00532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восприятия к</w:t>
      </w:r>
      <w:r w:rsidR="006E30BA" w:rsidRPr="00532052">
        <w:rPr>
          <w:rFonts w:ascii="Times New Roman" w:eastAsia="Times New Roman" w:hAnsi="Times New Roman" w:cs="Times New Roman"/>
          <w:sz w:val="28"/>
          <w:szCs w:val="28"/>
          <w:lang w:eastAsia="ru-RU"/>
        </w:rPr>
        <w:t>оррупционности органов местного самоуправления, муниципальных учреждений;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30BA" w:rsidRPr="0053205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процентную долю граждан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30BA" w:rsidRPr="00532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сталкивавшихся с проявлениями коррупции;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30BA" w:rsidRPr="00385BB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уровень восприятия и отношения граждан к коррупции.</w:t>
      </w:r>
    </w:p>
    <w:p w:rsidR="006E30BA" w:rsidRPr="00686B3E" w:rsidRDefault="0079012F" w:rsidP="00F42EB1">
      <w:pPr>
        <w:spacing w:after="0" w:line="240" w:lineRule="auto"/>
        <w:ind w:right="-14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E30BA" w:rsidRPr="00196A93">
        <w:rPr>
          <w:rFonts w:ascii="Times New Roman" w:eastAsia="Times New Roman" w:hAnsi="Times New Roman" w:cs="Times New Roman"/>
          <w:sz w:val="28"/>
          <w:szCs w:val="28"/>
          <w:lang w:eastAsia="ru-RU"/>
        </w:rPr>
        <w:t>сследовани</w:t>
      </w:r>
      <w:r w:rsidR="006E30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E30BA" w:rsidRPr="0019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30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заключалось в</w:t>
      </w:r>
      <w:r w:rsidR="006E30BA" w:rsidRPr="0019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проведении анкетного опроса </w:t>
      </w:r>
      <w:r w:rsidR="006E30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6E30BA" w:rsidRPr="0019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выборке граждан. Структура анкет предусматривала наличие вопросов, предназначенных для анализа бытовой</w:t>
      </w:r>
      <w:r w:rsidR="006E3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5009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деловой</w:t>
      </w:r>
      <w:r w:rsidR="006E30BA" w:rsidRPr="0019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коррупции. </w:t>
      </w:r>
    </w:p>
    <w:p w:rsidR="006E30BA" w:rsidRPr="00A07D06" w:rsidRDefault="006E30BA" w:rsidP="00F42EB1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57774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проведенном</w:t>
      </w:r>
      <w:r w:rsidRPr="00577741">
        <w:rPr>
          <w:rFonts w:ascii="Times New Roman" w:eastAsia="Times New Roman" w:hAnsi="Times New Roman"/>
          <w:sz w:val="28"/>
          <w:szCs w:val="28"/>
          <w:lang w:eastAsia="ru-RU"/>
        </w:rPr>
        <w:t xml:space="preserve"> исследовании главный источник информации – респонденты, а потому субъективный характер носят любые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получаемые от них сведения. Тем </w:t>
      </w:r>
      <w:r w:rsidRPr="00577741">
        <w:rPr>
          <w:rFonts w:ascii="Times New Roman" w:eastAsia="Times New Roman" w:hAnsi="Times New Roman"/>
          <w:sz w:val="28"/>
          <w:szCs w:val="28"/>
          <w:lang w:eastAsia="ru-RU"/>
        </w:rPr>
        <w:t xml:space="preserve">не менее,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данные полевых исследований разделились по своей информативной ценности на две</w:t>
      </w:r>
      <w:r w:rsidRPr="00577741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</w:t>
      </w:r>
      <w:r w:rsidR="00F42EB1">
        <w:rPr>
          <w:rFonts w:ascii="Times New Roman" w:eastAsia="Times New Roman" w:hAnsi="Times New Roman"/>
          <w:sz w:val="28"/>
          <w:szCs w:val="28"/>
          <w:lang w:eastAsia="ru-RU"/>
        </w:rPr>
        <w:t xml:space="preserve">и в зависимости от того, о чем </w:t>
      </w:r>
      <w:r w:rsidRPr="00577741">
        <w:rPr>
          <w:rFonts w:ascii="Times New Roman" w:eastAsia="Times New Roman" w:hAnsi="Times New Roman"/>
          <w:sz w:val="28"/>
          <w:szCs w:val="28"/>
          <w:lang w:eastAsia="ru-RU"/>
        </w:rPr>
        <w:t>говор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или</w:t>
      </w:r>
      <w:r w:rsidRPr="00577741"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респонденты – о своих мыслях и чувствах</w:t>
      </w:r>
      <w:r w:rsidR="00F42E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5777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либо</w:t>
      </w:r>
      <w:r w:rsidRPr="00577741">
        <w:rPr>
          <w:rFonts w:ascii="Times New Roman" w:eastAsia="Times New Roman" w:hAnsi="Times New Roman"/>
          <w:sz w:val="28"/>
          <w:szCs w:val="28"/>
          <w:lang w:eastAsia="ru-RU"/>
        </w:rPr>
        <w:t xml:space="preserve"> о своей практике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реальных жизненных </w:t>
      </w:r>
      <w:r w:rsidRPr="00577741">
        <w:rPr>
          <w:rFonts w:ascii="Times New Roman" w:eastAsia="Times New Roman" w:hAnsi="Times New Roman"/>
          <w:sz w:val="28"/>
          <w:szCs w:val="28"/>
          <w:lang w:eastAsia="ru-RU"/>
        </w:rPr>
        <w:t>обстоятельствах.</w:t>
      </w:r>
      <w:r w:rsidRPr="00A07D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E30BA" w:rsidRPr="00DC3B68" w:rsidRDefault="00F42EB1" w:rsidP="00D71CF9">
      <w:pPr>
        <w:spacing w:after="0" w:line="240" w:lineRule="auto"/>
        <w:ind w:right="-172" w:firstLine="36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E30BA" w:rsidRPr="00D71CF9">
        <w:rPr>
          <w:rFonts w:ascii="Times New Roman" w:hAnsi="Times New Roman" w:cs="Times New Roman"/>
          <w:sz w:val="28"/>
          <w:szCs w:val="28"/>
        </w:rPr>
        <w:t xml:space="preserve">В опросе </w:t>
      </w:r>
      <w:r w:rsidR="00DC3B68" w:rsidRPr="00D71CF9">
        <w:rPr>
          <w:rFonts w:ascii="Times New Roman" w:hAnsi="Times New Roman" w:cs="Times New Roman"/>
          <w:sz w:val="28"/>
          <w:szCs w:val="28"/>
        </w:rPr>
        <w:t>по блоку «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</w:t>
      </w:r>
      <w:r w:rsidR="00DC3B68" w:rsidRPr="00D71CF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ытовая коррупция» </w:t>
      </w:r>
      <w:r w:rsidR="006E30BA" w:rsidRPr="00D71CF9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682368" w:rsidRPr="00D71CF9">
        <w:rPr>
          <w:rFonts w:ascii="Times New Roman" w:hAnsi="Times New Roman" w:cs="Times New Roman"/>
          <w:sz w:val="28"/>
          <w:szCs w:val="28"/>
        </w:rPr>
        <w:t>461</w:t>
      </w:r>
      <w:r w:rsidR="006E30BA" w:rsidRPr="00D71CF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82368" w:rsidRPr="00D71CF9">
        <w:rPr>
          <w:rFonts w:ascii="Times New Roman" w:hAnsi="Times New Roman" w:cs="Times New Roman"/>
          <w:sz w:val="28"/>
          <w:szCs w:val="28"/>
        </w:rPr>
        <w:t>.</w:t>
      </w:r>
      <w:r w:rsidR="006E30BA" w:rsidRPr="00D71CF9">
        <w:rPr>
          <w:rFonts w:ascii="Times New Roman" w:hAnsi="Times New Roman" w:cs="Times New Roman"/>
          <w:sz w:val="28"/>
          <w:szCs w:val="28"/>
        </w:rPr>
        <w:t xml:space="preserve"> </w:t>
      </w:r>
      <w:r w:rsidR="00AF76BD" w:rsidRPr="00D71CF9">
        <w:rPr>
          <w:rFonts w:ascii="Times New Roman" w:hAnsi="Times New Roman" w:cs="Times New Roman"/>
          <w:sz w:val="28"/>
          <w:szCs w:val="28"/>
        </w:rPr>
        <w:t>Для проведения опроса по блоку «деловая коррупция»,</w:t>
      </w:r>
      <w:r w:rsidR="00D71CF9" w:rsidRPr="00D71CF9">
        <w:rPr>
          <w:rFonts w:ascii="Times New Roman" w:hAnsi="Times New Roman" w:cs="Times New Roman"/>
          <w:sz w:val="28"/>
          <w:szCs w:val="28"/>
        </w:rPr>
        <w:t xml:space="preserve"> </w:t>
      </w:r>
      <w:r w:rsidR="00B361B6">
        <w:rPr>
          <w:rFonts w:ascii="Times New Roman" w:hAnsi="Times New Roman" w:cs="Times New Roman"/>
          <w:sz w:val="28"/>
          <w:szCs w:val="28"/>
        </w:rPr>
        <w:t>были опрошены 96 физических лиц</w:t>
      </w:r>
      <w:r w:rsidR="00AF76BD" w:rsidRPr="00D71CF9">
        <w:rPr>
          <w:rFonts w:ascii="Times New Roman" w:hAnsi="Times New Roman" w:cs="Times New Roman"/>
          <w:sz w:val="28"/>
          <w:szCs w:val="28"/>
        </w:rPr>
        <w:t>, занимающих руководящие должности в коммерческих</w:t>
      </w:r>
      <w:r w:rsidR="00DC3B68" w:rsidRPr="00D71CF9">
        <w:rPr>
          <w:rFonts w:ascii="Times New Roman" w:hAnsi="Times New Roman" w:cs="Times New Roman"/>
          <w:sz w:val="28"/>
          <w:szCs w:val="28"/>
        </w:rPr>
        <w:t xml:space="preserve"> предпр</w:t>
      </w:r>
      <w:r w:rsidR="007D684A">
        <w:rPr>
          <w:rFonts w:ascii="Times New Roman" w:hAnsi="Times New Roman" w:cs="Times New Roman"/>
          <w:sz w:val="28"/>
          <w:szCs w:val="28"/>
        </w:rPr>
        <w:t>ия</w:t>
      </w:r>
      <w:r w:rsidR="00DC3B68" w:rsidRPr="00D71CF9">
        <w:rPr>
          <w:rFonts w:ascii="Times New Roman" w:hAnsi="Times New Roman" w:cs="Times New Roman"/>
          <w:sz w:val="28"/>
          <w:szCs w:val="28"/>
        </w:rPr>
        <w:t>тиях,</w:t>
      </w:r>
      <w:r>
        <w:rPr>
          <w:rFonts w:ascii="Times New Roman" w:hAnsi="Times New Roman" w:cs="Times New Roman"/>
          <w:sz w:val="28"/>
          <w:szCs w:val="28"/>
        </w:rPr>
        <w:t xml:space="preserve"> юридических лицах, проживающие </w:t>
      </w:r>
      <w:r w:rsidR="00AF76BD" w:rsidRPr="00D71CF9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</w:t>
      </w:r>
      <w:r w:rsidR="007D684A">
        <w:rPr>
          <w:rFonts w:ascii="Times New Roman" w:hAnsi="Times New Roman" w:cs="Times New Roman"/>
          <w:sz w:val="28"/>
          <w:szCs w:val="28"/>
        </w:rPr>
        <w:t xml:space="preserve">образования, либо осуществляющие </w:t>
      </w:r>
      <w:r w:rsidR="00AF76BD" w:rsidRPr="00D71CF9">
        <w:rPr>
          <w:rFonts w:ascii="Times New Roman" w:hAnsi="Times New Roman" w:cs="Times New Roman"/>
          <w:sz w:val="28"/>
          <w:szCs w:val="28"/>
        </w:rPr>
        <w:t>коммерческую деятельность в качестве индивидуальных предпринимателей</w:t>
      </w:r>
      <w:r w:rsidR="00AF76BD" w:rsidRPr="00DC3B68">
        <w:rPr>
          <w:rFonts w:ascii="Times New Roman" w:hAnsi="Times New Roman" w:cs="Times New Roman"/>
          <w:sz w:val="28"/>
          <w:szCs w:val="28"/>
        </w:rPr>
        <w:t xml:space="preserve"> на территории Новороссийска. </w:t>
      </w:r>
      <w:r w:rsidR="006E30BA" w:rsidRPr="00DC3B68">
        <w:rPr>
          <w:rFonts w:ascii="Times New Roman" w:hAnsi="Times New Roman" w:cs="Times New Roman"/>
          <w:sz w:val="28"/>
          <w:szCs w:val="28"/>
        </w:rPr>
        <w:t xml:space="preserve">Инструментарий массового </w:t>
      </w:r>
      <w:r w:rsidR="006E30BA" w:rsidRPr="00DC3B68">
        <w:rPr>
          <w:rFonts w:ascii="Times New Roman" w:hAnsi="Times New Roman" w:cs="Times New Roman"/>
          <w:sz w:val="28"/>
          <w:szCs w:val="28"/>
        </w:rPr>
        <w:lastRenderedPageBreak/>
        <w:t>опроса: анкета формализованного интервью.</w:t>
      </w:r>
      <w:r w:rsidR="006E30BA" w:rsidRPr="009B538F">
        <w:t xml:space="preserve"> </w:t>
      </w:r>
      <w:r w:rsidR="006E30BA" w:rsidRPr="00DC3B68">
        <w:rPr>
          <w:rFonts w:ascii="Times New Roman" w:hAnsi="Times New Roman" w:cs="Times New Roman"/>
          <w:sz w:val="28"/>
          <w:szCs w:val="28"/>
        </w:rPr>
        <w:t>Единицами отбора служили внутригородские районы Новороссийска. Выбор точек опроса происходил случайным образом с вероятностью, пропорциональной численности населения районов.</w:t>
      </w:r>
    </w:p>
    <w:p w:rsidR="0079012F" w:rsidRDefault="006E30BA" w:rsidP="0079012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75E80" w:rsidRDefault="00F42EB1" w:rsidP="0079012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5E80">
        <w:rPr>
          <w:rFonts w:ascii="Times New Roman" w:hAnsi="Times New Roman" w:cs="Times New Roman"/>
          <w:sz w:val="28"/>
          <w:szCs w:val="28"/>
        </w:rPr>
        <w:t xml:space="preserve">С </w:t>
      </w:r>
      <w:r w:rsidR="00875E80" w:rsidRPr="00532052">
        <w:rPr>
          <w:rFonts w:ascii="Times New Roman" w:hAnsi="Times New Roman" w:cs="Times New Roman"/>
          <w:sz w:val="28"/>
          <w:szCs w:val="28"/>
        </w:rPr>
        <w:t>учетом квотного распределения был опрошен</w:t>
      </w:r>
      <w:r w:rsidR="00080065">
        <w:rPr>
          <w:rFonts w:ascii="Times New Roman" w:hAnsi="Times New Roman" w:cs="Times New Roman"/>
          <w:sz w:val="28"/>
          <w:szCs w:val="28"/>
        </w:rPr>
        <w:t xml:space="preserve"> </w:t>
      </w:r>
      <w:r w:rsidR="00B8333A">
        <w:rPr>
          <w:rFonts w:ascii="Times New Roman" w:hAnsi="Times New Roman" w:cs="Times New Roman"/>
          <w:sz w:val="28"/>
          <w:szCs w:val="28"/>
        </w:rPr>
        <w:t>461 респондент.</w:t>
      </w:r>
    </w:p>
    <w:p w:rsidR="00F42EB1" w:rsidRDefault="00F42EB1" w:rsidP="0079012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1D3" w:rsidRPr="00E22D79" w:rsidRDefault="00F42EB1" w:rsidP="007071D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7071D3" w:rsidRPr="00E22D79">
        <w:rPr>
          <w:rFonts w:ascii="Times New Roman" w:hAnsi="Times New Roman" w:cs="Times New Roman"/>
          <w:sz w:val="28"/>
          <w:szCs w:val="28"/>
        </w:rPr>
        <w:t>Пол респондентов:</w:t>
      </w:r>
    </w:p>
    <w:p w:rsidR="006215F0" w:rsidRDefault="006215F0" w:rsidP="00B7671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5F0" w:rsidRDefault="008D7B41" w:rsidP="00B7671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71925" cy="1961350"/>
            <wp:effectExtent l="0" t="0" r="0" b="1270"/>
            <wp:docPr id="2" name="Рисунок 2" descr="C:\Users\Uzer\AppData\Local\Microsoft\Windows\INetCache\Content.MSO\51477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MSO\51477C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0" t="10667" b="10488"/>
                    <a:stretch/>
                  </pic:blipFill>
                  <pic:spPr bwMode="auto">
                    <a:xfrm>
                      <a:off x="0" y="0"/>
                      <a:ext cx="4038008" cy="199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15F0" w:rsidRDefault="006215F0" w:rsidP="00B7671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2F5" w:rsidRDefault="00A302F5" w:rsidP="00B76716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6E51" w:rsidRPr="00B8333A" w:rsidRDefault="00754B3D" w:rsidP="00B76716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2D7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материального положения респондентов</w:t>
      </w:r>
      <w:r w:rsidRPr="00B833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7738E" w:rsidRDefault="00212252" w:rsidP="00B76716">
      <w:pPr>
        <w:tabs>
          <w:tab w:val="left" w:pos="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25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left:0;text-align:left;margin-left:207.3pt;margin-top:18.35pt;width:43.5pt;height:42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" filled="f" fillcolor="#4bacc6 [3208]" stroked="f">
            <v:textbox>
              <w:txbxContent>
                <w:p w:rsidR="00181DE8" w:rsidRPr="001A53E1" w:rsidRDefault="00181D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A53E1">
                    <w:rPr>
                      <w:sz w:val="20"/>
                      <w:szCs w:val="20"/>
                    </w:rPr>
                    <w:t>2,8%</w:t>
                  </w:r>
                </w:p>
              </w:txbxContent>
            </v:textbox>
          </v:shape>
        </w:pict>
      </w:r>
      <w:r w:rsidRPr="00212252">
        <w:rPr>
          <w:noProof/>
          <w:lang w:eastAsia="ru-RU"/>
        </w:rPr>
        <w:pict>
          <v:shape id="Text Box 9" o:spid="_x0000_s1027" type="#_x0000_t202" style="position:absolute;left:0;text-align:left;margin-left:172.05pt;margin-top:52.1pt;width:133.85pt;height:55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" filled="f" fillcolor="#00b050" stroked="f">
            <v:textbox>
              <w:txbxContent>
                <w:p w:rsidR="00181DE8" w:rsidRPr="001A53E1" w:rsidRDefault="00181DE8">
                  <w:pPr>
                    <w:rPr>
                      <w:sz w:val="20"/>
                      <w:szCs w:val="20"/>
                    </w:rPr>
                  </w:pPr>
                  <w:r w:rsidRPr="001A53E1">
                    <w:rPr>
                      <w:sz w:val="20"/>
                      <w:szCs w:val="20"/>
                    </w:rPr>
                    <w:t>7%</w:t>
                  </w:r>
                </w:p>
              </w:txbxContent>
            </v:textbox>
          </v:shape>
        </w:pict>
      </w:r>
      <w:r w:rsidRPr="00212252">
        <w:rPr>
          <w:noProof/>
          <w:lang w:eastAsia="ru-RU"/>
        </w:rPr>
        <w:pict>
          <v:shape id="Text Box 8" o:spid="_x0000_s1028" type="#_x0000_t202" style="position:absolute;left:0;text-align:left;margin-left:180.3pt;margin-top:35.6pt;width:157.1pt;height:50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" filled="f" fillcolor="#e36c0a [2409]" stroked="f">
            <v:textbox>
              <w:txbxContent>
                <w:p w:rsidR="00181DE8" w:rsidRPr="001A53E1" w:rsidRDefault="00181DE8">
                  <w:pPr>
                    <w:rPr>
                      <w:sz w:val="20"/>
                      <w:szCs w:val="20"/>
                    </w:rPr>
                  </w:pPr>
                  <w:r w:rsidRPr="001A53E1">
                    <w:rPr>
                      <w:sz w:val="20"/>
                      <w:szCs w:val="20"/>
                    </w:rPr>
                    <w:t>11,9%</w:t>
                  </w:r>
                </w:p>
              </w:txbxContent>
            </v:textbox>
          </v:shape>
        </w:pict>
      </w:r>
      <w:r w:rsidR="008D7B41">
        <w:rPr>
          <w:noProof/>
          <w:lang w:eastAsia="ru-RU"/>
        </w:rPr>
        <w:drawing>
          <wp:inline distT="0" distB="0" distL="0" distR="0">
            <wp:extent cx="4332047" cy="1962150"/>
            <wp:effectExtent l="0" t="0" r="0" b="0"/>
            <wp:docPr id="6" name="Рисунок 6" descr="C:\Users\Uzer\AppData\Local\Microsoft\Windows\INetCache\Content.MSO\D651DA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Microsoft\Windows\INetCache\Content.MSO\D651DA0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" t="16613" b="10687"/>
                    <a:stretch/>
                  </pic:blipFill>
                  <pic:spPr bwMode="auto">
                    <a:xfrm>
                      <a:off x="0" y="0"/>
                      <a:ext cx="4339247" cy="196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2EB1" w:rsidRDefault="00F42EB1" w:rsidP="00B76716">
      <w:pPr>
        <w:tabs>
          <w:tab w:val="left" w:pos="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EB1" w:rsidRDefault="00F42EB1" w:rsidP="00B76716">
      <w:pPr>
        <w:tabs>
          <w:tab w:val="left" w:pos="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38E" w:rsidRDefault="00F7738E" w:rsidP="00B76716">
      <w:pPr>
        <w:tabs>
          <w:tab w:val="left" w:pos="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269" w:rsidRDefault="001B0269" w:rsidP="00130814">
      <w:pPr>
        <w:tabs>
          <w:tab w:val="left" w:pos="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0814" w:rsidRPr="00B8333A" w:rsidRDefault="001B0269" w:rsidP="00130814">
      <w:pPr>
        <w:tabs>
          <w:tab w:val="left" w:pos="0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30814" w:rsidRPr="00E22D7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 деятельности респондентов</w:t>
      </w:r>
      <w:r w:rsidR="00130814" w:rsidRPr="00B833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7738E" w:rsidRDefault="008D7B41" w:rsidP="00B76716">
      <w:pPr>
        <w:tabs>
          <w:tab w:val="left" w:pos="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81600" cy="4065214"/>
            <wp:effectExtent l="0" t="0" r="0" b="0"/>
            <wp:docPr id="14" name="Рисунок 14" descr="C:\Users\Uzer\AppData\Local\Microsoft\Windows\INetCache\Content.MSO\3390BC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AppData\Local\Microsoft\Windows\INetCache\Content.MSO\3390BCAC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82" t="1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86" cy="408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9C" w:rsidRDefault="0099229C" w:rsidP="00B76716">
      <w:pPr>
        <w:tabs>
          <w:tab w:val="left" w:pos="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0BA" w:rsidRPr="00150667" w:rsidRDefault="006E30BA" w:rsidP="00B76716">
      <w:pPr>
        <w:tabs>
          <w:tab w:val="left" w:pos="0"/>
        </w:tabs>
        <w:spacing w:after="0" w:line="245" w:lineRule="auto"/>
        <w:ind w:left="260" w:right="-17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EB1" w:rsidRDefault="00F42EB1" w:rsidP="00F42EB1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E30BA" w:rsidRPr="00806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исследования респондентам было предложено </w:t>
      </w:r>
      <w:r w:rsidR="006E30B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</w:t>
      </w:r>
      <w:r w:rsidR="0080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меры</w:t>
      </w:r>
      <w:r w:rsidR="006736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качество и количество</w:t>
      </w:r>
      <w:r w:rsidR="00091F3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власти</w:t>
      </w:r>
      <w:r w:rsidR="006E30BA" w:rsidRPr="00806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предпринимают </w:t>
      </w:r>
      <w:r w:rsidR="00091F3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противодействия коррупции.</w:t>
      </w:r>
      <w:r w:rsidR="001D3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известно, какие меры предпринимаются для противодействия коррупции.</w:t>
      </w:r>
    </w:p>
    <w:p w:rsidR="00086C0F" w:rsidRDefault="00086C0F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269" w:rsidRDefault="001B0269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269" w:rsidRDefault="001B0269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269" w:rsidRDefault="001B0269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239" w:rsidRDefault="00212252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252">
        <w:rPr>
          <w:noProof/>
          <w:lang w:eastAsia="ru-RU"/>
        </w:rPr>
        <w:pict>
          <v:shape id="Text Box 6" o:spid="_x0000_s1029" type="#_x0000_t202" style="position:absolute;left:0;text-align:left;margin-left:236.55pt;margin-top:32.5pt;width:81pt;height:45.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" filled="f" fillcolor="#548dd4 [1951]" stroked="f">
            <v:textbox>
              <w:txbxContent>
                <w:p w:rsidR="00181DE8" w:rsidRPr="00AE0BEC" w:rsidRDefault="00181DE8">
                  <w:pPr>
                    <w:rPr>
                      <w:sz w:val="24"/>
                      <w:szCs w:val="24"/>
                    </w:rPr>
                  </w:pPr>
                  <w:r w:rsidRPr="00AE0BEC">
                    <w:rPr>
                      <w:sz w:val="24"/>
                      <w:szCs w:val="24"/>
                    </w:rPr>
                    <w:t>11,2%</w:t>
                  </w:r>
                </w:p>
              </w:txbxContent>
            </v:textbox>
          </v:shape>
        </w:pict>
      </w:r>
      <w:r w:rsidRPr="00212252">
        <w:rPr>
          <w:noProof/>
          <w:lang w:eastAsia="ru-RU"/>
        </w:rPr>
        <w:pict>
          <v:shape id="Text Box 7" o:spid="_x0000_s1030" type="#_x0000_t202" style="position:absolute;left:0;text-align:left;margin-left:190.05pt;margin-top:43pt;width:154.45pt;height:19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" filled="f" fillcolor="#e36c0a [2409]" stroked="f">
            <v:textbox>
              <w:txbxContent>
                <w:p w:rsidR="00181DE8" w:rsidRPr="00AE0BEC" w:rsidRDefault="00181DE8">
                  <w:pPr>
                    <w:rPr>
                      <w:sz w:val="24"/>
                      <w:szCs w:val="24"/>
                    </w:rPr>
                  </w:pPr>
                  <w:r w:rsidRPr="00AE0BEC">
                    <w:rPr>
                      <w:sz w:val="24"/>
                      <w:szCs w:val="24"/>
                    </w:rPr>
                    <w:t>6,1%5%</w:t>
                  </w:r>
                </w:p>
              </w:txbxContent>
            </v:textbox>
          </v:shape>
        </w:pict>
      </w:r>
      <w:r w:rsidR="008D7B41">
        <w:rPr>
          <w:noProof/>
          <w:lang w:eastAsia="ru-RU"/>
        </w:rPr>
        <w:drawing>
          <wp:inline distT="0" distB="0" distL="0" distR="0">
            <wp:extent cx="4438650" cy="2003485"/>
            <wp:effectExtent l="0" t="0" r="0" b="0"/>
            <wp:docPr id="20" name="Рисунок 20" descr="C:\Users\Uzer\AppData\Local\Microsoft\Windows\INetCache\Content.MSO\22FA4A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Microsoft\Windows\INetCache\Content.MSO\22FA4AD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32" b="11084"/>
                    <a:stretch/>
                  </pic:blipFill>
                  <pic:spPr bwMode="auto">
                    <a:xfrm>
                      <a:off x="0" y="0"/>
                      <a:ext cx="4438650" cy="200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12252">
        <w:rPr>
          <w:noProof/>
          <w:sz w:val="28"/>
          <w:szCs w:val="28"/>
          <w:lang w:eastAsia="ru-RU"/>
        </w:rPr>
        <w:pict>
          <v:shape id="Text Box 4" o:spid="_x0000_s1031" type="#_x0000_t202" style="position:absolute;left:0;text-align:left;margin-left:323.55pt;margin-top:60.4pt;width:54.75pt;height:25.5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" filled="f" fillcolor="#e36c0a [2409]" stroked="f" strokecolor="#ffc000">
            <v:textbox>
              <w:txbxContent>
                <w:p w:rsidR="00181DE8" w:rsidRPr="00AE0BEC" w:rsidRDefault="00181DE8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212252">
        <w:rPr>
          <w:noProof/>
          <w:sz w:val="28"/>
          <w:szCs w:val="28"/>
          <w:lang w:eastAsia="ru-RU"/>
        </w:rPr>
        <w:pict>
          <v:shape id="Text Box 5" o:spid="_x0000_s1032" type="#_x0000_t202" style="position:absolute;left:0;text-align:left;margin-left:394.35pt;margin-top:60.4pt;width:56.7pt;height:25.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" filled="f" fillcolor="#0070c0" stroked="f">
            <v:textbox>
              <w:txbxContent>
                <w:p w:rsidR="00181DE8" w:rsidRPr="00AE0BEC" w:rsidRDefault="00181DE8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D7B41" w:rsidRDefault="008D7B41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6A7" w:rsidRDefault="001D39A1" w:rsidP="008D15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6736A7" w:rsidRDefault="006736A7" w:rsidP="008D15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E3F87" w:rsidRDefault="006736A7" w:rsidP="008D157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</w:t>
      </w:r>
      <w:r w:rsidR="002E3F87" w:rsidRPr="00E22D79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="002E3F87" w:rsidRPr="00E22D79">
        <w:rPr>
          <w:rFonts w:ascii="Times New Roman" w:hAnsi="Times New Roman" w:cs="Times New Roman"/>
          <w:sz w:val="28"/>
          <w:szCs w:val="28"/>
        </w:rPr>
        <w:t>рганы, в которые респонденты обращались за получением государственных / муниципальных услуг в этом году</w:t>
      </w:r>
      <w:r w:rsidR="00E22D79" w:rsidRPr="00E22D79">
        <w:rPr>
          <w:rFonts w:ascii="Times New Roman" w:hAnsi="Times New Roman" w:cs="Times New Roman"/>
          <w:sz w:val="28"/>
          <w:szCs w:val="28"/>
        </w:rPr>
        <w:t>:</w:t>
      </w:r>
    </w:p>
    <w:p w:rsidR="006736A7" w:rsidRDefault="006736A7" w:rsidP="008D157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736A7" w:rsidRDefault="006736A7" w:rsidP="008D157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673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77325" cy="260032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411D3" w:rsidRPr="00E22D79" w:rsidRDefault="000411D3" w:rsidP="008D15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E3F87" w:rsidRDefault="002E3F87" w:rsidP="008D1575">
      <w:pPr>
        <w:shd w:val="clear" w:color="auto" w:fill="FFFFFF"/>
        <w:spacing w:after="0" w:line="240" w:lineRule="auto"/>
        <w:textAlignment w:val="baseline"/>
        <w:rPr>
          <w:noProof/>
          <w:lang w:eastAsia="ru-RU"/>
        </w:rPr>
      </w:pPr>
    </w:p>
    <w:p w:rsidR="006736A7" w:rsidRDefault="006736A7" w:rsidP="008D1575">
      <w:pPr>
        <w:shd w:val="clear" w:color="auto" w:fill="FFFFFF"/>
        <w:spacing w:after="0" w:line="240" w:lineRule="auto"/>
        <w:textAlignment w:val="baseline"/>
        <w:rPr>
          <w:noProof/>
          <w:lang w:eastAsia="ru-RU"/>
        </w:rPr>
      </w:pPr>
    </w:p>
    <w:p w:rsidR="006736A7" w:rsidRDefault="006736A7" w:rsidP="008D1575">
      <w:pPr>
        <w:shd w:val="clear" w:color="auto" w:fill="FFFFFF"/>
        <w:spacing w:after="0" w:line="240" w:lineRule="auto"/>
        <w:textAlignment w:val="baseline"/>
        <w:rPr>
          <w:noProof/>
          <w:lang w:eastAsia="ru-RU"/>
        </w:rPr>
      </w:pPr>
    </w:p>
    <w:p w:rsidR="006736A7" w:rsidRDefault="006736A7" w:rsidP="008D15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E3F87" w:rsidRDefault="002E3F87" w:rsidP="008D15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E3F87" w:rsidRDefault="002E3F87" w:rsidP="008D15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bookmarkStart w:id="0" w:name="_GoBack"/>
      <w:r w:rsidRPr="00E22D7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респондентами качества оказания государственных и муниципальных услуг в Новороссийске</w:t>
      </w:r>
      <w:r w:rsidR="00E22D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bookmarkEnd w:id="0"/>
    <w:p w:rsidR="00E22D79" w:rsidRDefault="00E22D79" w:rsidP="008D15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2D79" w:rsidRDefault="006736A7" w:rsidP="008D15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36A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67775" cy="2066925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E3F87" w:rsidRDefault="002E3F87" w:rsidP="008D15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3F87" w:rsidRDefault="002E3F87" w:rsidP="008D15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22D79" w:rsidRDefault="00E22D79" w:rsidP="008D15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D1575" w:rsidRPr="00E22D79" w:rsidRDefault="008D1575" w:rsidP="002E3F87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/>
          <w:bCs/>
          <w:color w:val="2D2D2D"/>
          <w:spacing w:val="2"/>
          <w:sz w:val="28"/>
          <w:szCs w:val="28"/>
          <w:lang w:eastAsia="ru-RU"/>
        </w:rPr>
      </w:pPr>
      <w:r w:rsidRPr="00E22D79">
        <w:rPr>
          <w:rFonts w:ascii="Times New Roman" w:eastAsia="Times New Roman" w:hAnsi="Times New Roman"/>
          <w:bCs/>
          <w:color w:val="2D2D2D"/>
          <w:spacing w:val="2"/>
          <w:sz w:val="28"/>
          <w:szCs w:val="28"/>
          <w:lang w:eastAsia="ru-RU"/>
        </w:rPr>
        <w:t xml:space="preserve">Большинство </w:t>
      </w:r>
      <w:r w:rsidR="002E3F87" w:rsidRPr="00E22D79">
        <w:rPr>
          <w:rFonts w:ascii="Times New Roman" w:eastAsia="Times New Roman" w:hAnsi="Times New Roman"/>
          <w:bCs/>
          <w:color w:val="2D2D2D"/>
          <w:spacing w:val="2"/>
          <w:sz w:val="28"/>
          <w:szCs w:val="28"/>
          <w:lang w:eastAsia="ru-RU"/>
        </w:rPr>
        <w:t xml:space="preserve">респондентов (34,7 %) полностью удовлетворены </w:t>
      </w:r>
      <w:r w:rsidRPr="00E22D79">
        <w:rPr>
          <w:rFonts w:ascii="Times New Roman" w:eastAsia="Times New Roman" w:hAnsi="Times New Roman"/>
          <w:bCs/>
          <w:color w:val="2D2D2D"/>
          <w:spacing w:val="2"/>
          <w:sz w:val="28"/>
          <w:szCs w:val="28"/>
          <w:lang w:eastAsia="ru-RU"/>
        </w:rPr>
        <w:t>результатом обращения в муниципальный орган власти</w:t>
      </w:r>
      <w:r w:rsidR="00E22D79" w:rsidRPr="00E22D79">
        <w:rPr>
          <w:rFonts w:ascii="Times New Roman" w:eastAsia="Times New Roman" w:hAnsi="Times New Roman"/>
          <w:bCs/>
          <w:color w:val="2D2D2D"/>
          <w:spacing w:val="2"/>
          <w:sz w:val="28"/>
          <w:szCs w:val="28"/>
          <w:lang w:eastAsia="ru-RU"/>
        </w:rPr>
        <w:t>:</w:t>
      </w:r>
    </w:p>
    <w:p w:rsidR="00E22D79" w:rsidRPr="00FB6D88" w:rsidRDefault="00E22D79" w:rsidP="002E3F87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/>
          <w:bCs/>
          <w:color w:val="2D2D2D"/>
          <w:spacing w:val="2"/>
          <w:sz w:val="28"/>
          <w:szCs w:val="28"/>
          <w:lang w:eastAsia="ru-RU"/>
        </w:rPr>
      </w:pPr>
    </w:p>
    <w:p w:rsidR="001D39A1" w:rsidRDefault="001D39A1" w:rsidP="001D39A1">
      <w:pPr>
        <w:tabs>
          <w:tab w:val="left" w:pos="0"/>
        </w:tabs>
        <w:spacing w:line="240" w:lineRule="auto"/>
        <w:ind w:right="-17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D1575" w:rsidRDefault="008D1575" w:rsidP="001D39A1">
      <w:pPr>
        <w:tabs>
          <w:tab w:val="left" w:pos="0"/>
        </w:tabs>
        <w:spacing w:line="240" w:lineRule="auto"/>
        <w:ind w:right="-17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>
            <wp:extent cx="6677025" cy="1811206"/>
            <wp:effectExtent l="0" t="0" r="0" b="0"/>
            <wp:docPr id="99" name="Рисунок 19" descr="C:\Users\Uzer\AppData\Local\Microsoft\Windows\INetCache\Content.MSO\E3911D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Uzer\AppData\Local\Microsoft\Windows\INetCache\Content.MSO\E3911D67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047" b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405" cy="182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79" w:rsidRDefault="008D1575" w:rsidP="008D1575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  <w:lastRenderedPageBreak/>
        <w:t xml:space="preserve">          </w:t>
      </w:r>
    </w:p>
    <w:p w:rsidR="008D1575" w:rsidRPr="00E22D79" w:rsidRDefault="00E22D79" w:rsidP="008D1575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  <w:tab/>
      </w:r>
      <w:r w:rsidR="000C7B17" w:rsidRPr="00E22D79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Большинство </w:t>
      </w:r>
      <w:r w:rsidR="006736A7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из </w:t>
      </w:r>
      <w:r w:rsidR="001B0269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числа </w:t>
      </w:r>
      <w:proofErr w:type="gramStart"/>
      <w:r w:rsidR="000C7B17" w:rsidRPr="00E22D79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опрошенных</w:t>
      </w:r>
      <w:proofErr w:type="gramEnd"/>
      <w:r w:rsidR="000C7B17" w:rsidRPr="00E22D79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(</w:t>
      </w:r>
      <w:r w:rsidR="008D1575" w:rsidRPr="00E22D79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49,5 %</w:t>
      </w:r>
      <w:r w:rsidR="000C7B17" w:rsidRPr="00E22D79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)</w:t>
      </w:r>
      <w:r w:rsidR="008D1575" w:rsidRPr="00E22D79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уверены, что не возникало необходимости решить проблему с помощью неформального </w:t>
      </w:r>
      <w:r w:rsidRPr="00E22D79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вознаграждения, подарка, взятки:</w:t>
      </w:r>
    </w:p>
    <w:p w:rsidR="00E22D79" w:rsidRDefault="00E22D79" w:rsidP="008D1575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</w:pPr>
    </w:p>
    <w:p w:rsidR="008D1575" w:rsidRDefault="008D1575" w:rsidP="008D1575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</w:pPr>
    </w:p>
    <w:p w:rsidR="001D39A1" w:rsidRDefault="008D1575" w:rsidP="001D39A1">
      <w:pPr>
        <w:tabs>
          <w:tab w:val="left" w:pos="0"/>
        </w:tabs>
        <w:spacing w:line="240" w:lineRule="auto"/>
        <w:ind w:right="-17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0EE9">
        <w:rPr>
          <w:rFonts w:ascii="Times New Roman" w:eastAsia="Times New Roman" w:hAnsi="Times New Roman"/>
          <w:b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>
            <wp:extent cx="6838950" cy="1813967"/>
            <wp:effectExtent l="0" t="0" r="0" b="0"/>
            <wp:docPr id="102" name="Рисунок 102" descr="C:\Users\Uzer\AppData\Local\Microsoft\Windows\INetCache\Content.MSO\14CE5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Uzer\AppData\Local\Microsoft\Windows\INetCache\Content.MSO\14CE5AA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076" b="8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497" cy="18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17" w:rsidRDefault="000C7B17" w:rsidP="000C7B17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C7B17" w:rsidRDefault="000C7B17" w:rsidP="000C7B17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</w:pPr>
    </w:p>
    <w:p w:rsidR="000C7B17" w:rsidRDefault="000C7B17" w:rsidP="000C7B17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</w:pPr>
    </w:p>
    <w:p w:rsidR="000C7B17" w:rsidRDefault="000C7B17" w:rsidP="000C7B17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</w:pPr>
    </w:p>
    <w:p w:rsidR="000C7B17" w:rsidRPr="00ED2CBD" w:rsidRDefault="000C7B17" w:rsidP="000C7B17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ab/>
      </w:r>
      <w:r w:rsidRPr="000A5F40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Большинство</w:t>
      </w:r>
      <w:r w:rsidR="00B41E5D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из</w:t>
      </w:r>
      <w:r w:rsidRPr="000A5F40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</w:t>
      </w:r>
      <w:r w:rsidR="001B0269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числа </w:t>
      </w:r>
      <w:r w:rsidRPr="000A5F40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опрошенных </w:t>
      </w:r>
      <w:proofErr w:type="gramStart"/>
      <w:r w:rsidR="001B0269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(</w:t>
      </w:r>
      <w:r w:rsidRPr="000A5F40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</w:t>
      </w:r>
      <w:proofErr w:type="gramEnd"/>
      <w:r w:rsidRPr="000A5F40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40,3 %</w:t>
      </w:r>
      <w:r w:rsidR="001B0269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)</w:t>
      </w:r>
      <w:r w:rsidRPr="000A5F40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 заявили, что не попадали в  ситуацию,  когда для решения той или иной проблемы требовалось  неформальное вознаграждение или взятка.</w:t>
      </w:r>
    </w:p>
    <w:p w:rsidR="000C7B17" w:rsidRDefault="000C7B17" w:rsidP="000C7B17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</w:pPr>
    </w:p>
    <w:p w:rsidR="000C7B17" w:rsidRDefault="007A07F6" w:rsidP="000C7B17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/>
          <w:b/>
          <w:color w:val="2D2D2D"/>
          <w:spacing w:val="2"/>
          <w:sz w:val="28"/>
          <w:szCs w:val="28"/>
          <w:lang w:eastAsia="ru-RU"/>
        </w:rPr>
      </w:pPr>
      <w:r w:rsidRPr="00360EE9">
        <w:rPr>
          <w:rFonts w:ascii="Times New Roman" w:eastAsia="Times New Roman" w:hAnsi="Times New Roman"/>
          <w:b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>
            <wp:extent cx="7400925" cy="1920493"/>
            <wp:effectExtent l="0" t="0" r="0" b="3810"/>
            <wp:docPr id="103" name="Рисунок 103" descr="C:\Users\Uzer\AppData\Local\Microsoft\Windows\INetCache\Content.MSO\8D8612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Uzer\AppData\Local\Microsoft\Windows\INetCache\Content.MSO\8D8612A9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076" b="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265" cy="19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17" w:rsidRDefault="000C7B17" w:rsidP="000C7B17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B17" w:rsidRPr="00E54D9D" w:rsidRDefault="000C7B17" w:rsidP="00A714D4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E54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</w:t>
      </w:r>
      <w:r w:rsidR="00B41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proofErr w:type="gramStart"/>
      <w:r w:rsidRPr="00E54D9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Pr="00E54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считает, что при обращении в органы власти никогда не приходилось сталкиваться с проявлением коррупции.</w:t>
      </w:r>
    </w:p>
    <w:p w:rsidR="004277FD" w:rsidRDefault="004277FD" w:rsidP="004277F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  <w:r w:rsidRPr="00E54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опросе представителей бизнеса об уровне "деловой" коррупции в МО г. Новороссийск участвовало 96 респондентов.</w:t>
      </w:r>
    </w:p>
    <w:p w:rsidR="00D96C89" w:rsidRDefault="00D96C89" w:rsidP="004277F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0269" w:rsidRDefault="001B0269" w:rsidP="004277F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0269" w:rsidRDefault="00D96C89" w:rsidP="00D96C8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r w:rsidR="001B0269" w:rsidRPr="00E54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Основной вид деятельности организации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</w:t>
      </w:r>
      <w:r w:rsidRPr="00E54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Форма собственности организации,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</w:t>
      </w:r>
    </w:p>
    <w:p w:rsidR="00D96C89" w:rsidRPr="00E54D9D" w:rsidRDefault="00D96C89" w:rsidP="00D96C8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</w:t>
      </w:r>
      <w:r w:rsidR="001B0269" w:rsidRPr="00E54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(предприятия, фирмы, бизнеса)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</w:t>
      </w:r>
      <w:r w:rsidRPr="00E54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(предприятия, фирмы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E54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бизнеса)</w:t>
      </w:r>
      <w:r w:rsidRPr="001B0269">
        <w:rPr>
          <w:noProof/>
          <w:sz w:val="28"/>
          <w:szCs w:val="28"/>
          <w:lang w:eastAsia="ru-RU"/>
        </w:rPr>
        <w:t xml:space="preserve"> </w:t>
      </w:r>
    </w:p>
    <w:p w:rsidR="001B0269" w:rsidRDefault="001B0269" w:rsidP="004277F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71"/>
        <w:gridCol w:w="7329"/>
      </w:tblGrid>
      <w:tr w:rsidR="001B0269" w:rsidTr="00D96C89">
        <w:tc>
          <w:tcPr>
            <w:tcW w:w="7550" w:type="dxa"/>
          </w:tcPr>
          <w:p w:rsidR="001B0269" w:rsidRDefault="001B0269" w:rsidP="004277FD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B0269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57703" cy="2828925"/>
                  <wp:effectExtent l="19050" t="0" r="47" b="0"/>
                  <wp:docPr id="7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501" b="7781"/>
                          <a:stretch/>
                        </pic:blipFill>
                        <pic:spPr bwMode="auto">
                          <a:xfrm>
                            <a:off x="0" y="0"/>
                            <a:ext cx="4864037" cy="283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0" w:type="dxa"/>
          </w:tcPr>
          <w:p w:rsidR="001B0269" w:rsidRDefault="001B0269" w:rsidP="004277FD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B0269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72000" cy="3067050"/>
                  <wp:effectExtent l="19050" t="0" r="0" b="0"/>
                  <wp:docPr id="7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417"/>
                          <a:stretch/>
                        </pic:blipFill>
                        <pic:spPr bwMode="auto">
                          <a:xfrm>
                            <a:off x="0" y="0"/>
                            <a:ext cx="4595979" cy="308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269" w:rsidTr="00D96C89">
        <w:tc>
          <w:tcPr>
            <w:tcW w:w="7550" w:type="dxa"/>
          </w:tcPr>
          <w:p w:rsidR="001B0269" w:rsidRDefault="001B0269" w:rsidP="004277FD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50" w:type="dxa"/>
          </w:tcPr>
          <w:p w:rsidR="001B0269" w:rsidRDefault="001B0269" w:rsidP="004277FD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B0269" w:rsidRDefault="001B0269" w:rsidP="004277F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0269" w:rsidRDefault="001B0269" w:rsidP="004277F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0269" w:rsidRDefault="001B0269" w:rsidP="004277F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0269" w:rsidRDefault="001B0269" w:rsidP="004277F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0269" w:rsidRDefault="001B0269" w:rsidP="004277F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0269" w:rsidRDefault="001B0269" w:rsidP="00D96C89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</w:t>
      </w:r>
      <w:r w:rsidR="00B024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</w:p>
    <w:p w:rsidR="00B02478" w:rsidRDefault="001B0269" w:rsidP="004277F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</w:p>
    <w:p w:rsidR="004277FD" w:rsidRPr="00E54D9D" w:rsidRDefault="00B02478" w:rsidP="004277FD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96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4277FD" w:rsidRPr="00E54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Оценка эффективности </w:t>
      </w:r>
      <w:proofErr w:type="spellStart"/>
      <w:r w:rsidR="004277FD" w:rsidRPr="00E54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антикоррупционных</w:t>
      </w:r>
      <w:proofErr w:type="spellEnd"/>
      <w:r w:rsidR="004277FD" w:rsidRPr="00E54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мер в сфере "деловой" </w:t>
      </w:r>
      <w:proofErr w:type="gramStart"/>
      <w:r w:rsidR="004277FD" w:rsidRPr="00E54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коррупции</w:t>
      </w:r>
      <w:proofErr w:type="gramEnd"/>
      <w:r w:rsidR="00E54D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мнению респондентов:</w:t>
      </w:r>
    </w:p>
    <w:p w:rsidR="001D39A1" w:rsidRDefault="001D39A1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9A1" w:rsidRDefault="004277FD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237554" cy="1838325"/>
            <wp:effectExtent l="0" t="0" r="190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111" b="8887"/>
                    <a:stretch/>
                  </pic:blipFill>
                  <pic:spPr bwMode="auto">
                    <a:xfrm>
                      <a:off x="0" y="0"/>
                      <a:ext cx="7277133" cy="184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39A1" w:rsidRDefault="001D39A1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9A1" w:rsidRDefault="001D39A1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9A1" w:rsidRDefault="001D39A1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E83" w:rsidRDefault="00E54D9D" w:rsidP="006F5BD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584535" w:rsidRPr="006F5BD8" w:rsidRDefault="00584535" w:rsidP="0058453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6F5B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F5B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 причина распространения взяточничества и коррупции в России по мнению респондентов</w:t>
      </w:r>
      <w:r w:rsidR="006F5B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6F5B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="006F5BD8" w:rsidRPr="006F5B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="006F5BD8" w:rsidRPr="006F5B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ложившиеся традиции в обществе</w:t>
      </w:r>
      <w:r w:rsidR="006F5B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1D39A1" w:rsidRPr="006F5BD8" w:rsidRDefault="001D39A1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9A1" w:rsidRDefault="001D39A1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4948" w:rsidRDefault="00584535" w:rsidP="00B76716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278076" cy="181927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111" b="9775"/>
                    <a:stretch/>
                  </pic:blipFill>
                  <pic:spPr bwMode="auto">
                    <a:xfrm>
                      <a:off x="0" y="0"/>
                      <a:ext cx="7333272" cy="183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575" w:rsidRDefault="007F4948" w:rsidP="007F4948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D1575" w:rsidRDefault="008D1575" w:rsidP="007F4948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575" w:rsidRDefault="008D1575" w:rsidP="007F4948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535" w:rsidRDefault="00FB1FCC" w:rsidP="0058453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584535" w:rsidRPr="00FB1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считаете, на каком уровне коррупция развита в наибольшей степени</w:t>
      </w:r>
    </w:p>
    <w:p w:rsidR="00FB1FCC" w:rsidRPr="00AB7AB1" w:rsidRDefault="00FB1FCC" w:rsidP="0058453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1575" w:rsidRDefault="008D1575" w:rsidP="007F4948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575" w:rsidRDefault="00584535" w:rsidP="007F4948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34275" cy="1906097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703" b="10171"/>
                    <a:stretch/>
                  </pic:blipFill>
                  <pic:spPr bwMode="auto">
                    <a:xfrm>
                      <a:off x="0" y="0"/>
                      <a:ext cx="7582403" cy="191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575" w:rsidRDefault="008D1575" w:rsidP="007F4948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575" w:rsidRDefault="008D1575" w:rsidP="007F4948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93A" w:rsidRDefault="001B0269" w:rsidP="001B293A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2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2819400"/>
            <wp:effectExtent l="19050" t="0" r="1905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B0269" w:rsidRDefault="001B0269" w:rsidP="001B293A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269" w:rsidRDefault="001B293A" w:rsidP="001B293A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</w:t>
      </w:r>
    </w:p>
    <w:p w:rsidR="001B0269" w:rsidRDefault="001B0269" w:rsidP="001B293A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269" w:rsidRDefault="001B0269" w:rsidP="001B293A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269" w:rsidRDefault="001B0269" w:rsidP="001B293A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93A" w:rsidRDefault="001B0269" w:rsidP="001B293A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1B293A" w:rsidRPr="00E54D9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2018- 2019 годах число респондентов, утверждающих, чт</w:t>
      </w:r>
      <w:r w:rsidR="00D96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уровень коррупции стал меньше, </w:t>
      </w:r>
      <w:r w:rsidR="001B293A" w:rsidRPr="00E54D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составляло 8-9%, в 2020 году их число увеличилось до 12%.</w:t>
      </w:r>
    </w:p>
    <w:p w:rsidR="00D96C89" w:rsidRDefault="00D96C89" w:rsidP="001B293A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C89" w:rsidRDefault="00D96C89" w:rsidP="001B293A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535" w:rsidRDefault="001B0269" w:rsidP="007F4948">
      <w:p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2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0" cy="2943225"/>
            <wp:effectExtent l="19050" t="0" r="19050" b="0"/>
            <wp:docPr id="5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B0269" w:rsidRDefault="001B293A" w:rsidP="00D96C8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1B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2D79" w:rsidRDefault="001B0269" w:rsidP="001B0269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2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Самыми эффективными методами борьбы с коррупцией, по мнению респондентов, </w:t>
      </w:r>
      <w:proofErr w:type="gramStart"/>
      <w:r w:rsidR="00E22D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названы</w:t>
      </w:r>
      <w:proofErr w:type="gramEnd"/>
      <w:r w:rsidR="00E22D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22D79" w:rsidRDefault="00E22D79" w:rsidP="00E22D79">
      <w:pPr>
        <w:pStyle w:val="a5"/>
        <w:numPr>
          <w:ilvl w:val="1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4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специального органа власти по борьбе с коррупцией;</w:t>
      </w:r>
    </w:p>
    <w:p w:rsidR="00E22D79" w:rsidRDefault="00E22D79" w:rsidP="00E22D79">
      <w:pPr>
        <w:pStyle w:val="a5"/>
        <w:numPr>
          <w:ilvl w:val="1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Упрощение процедуры предоставления государственных услуг;</w:t>
      </w:r>
    </w:p>
    <w:p w:rsidR="00E22D79" w:rsidRPr="001D39A1" w:rsidRDefault="00E22D79" w:rsidP="00E22D79">
      <w:pPr>
        <w:pStyle w:val="a5"/>
        <w:numPr>
          <w:ilvl w:val="1"/>
          <w:numId w:val="6"/>
        </w:numPr>
        <w:tabs>
          <w:tab w:val="left" w:pos="0"/>
        </w:tabs>
        <w:spacing w:after="0" w:line="245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9A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ограничений на сделки между госструктурами и коммерческими организациями, руководителями которых являются родственники чиновников.</w:t>
      </w:r>
    </w:p>
    <w:p w:rsidR="007F4948" w:rsidRDefault="00212252" w:rsidP="001B293A">
      <w:pPr>
        <w:tabs>
          <w:tab w:val="left" w:pos="0"/>
        </w:tabs>
        <w:spacing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252">
        <w:rPr>
          <w:noProof/>
          <w:lang w:eastAsia="ru-RU"/>
        </w:rPr>
        <w:pict>
          <v:shape id="Text Box 3" o:spid="_x0000_s1033" type="#_x0000_t202" style="position:absolute;left:0;text-align:left;margin-left:242.55pt;margin-top:58.8pt;width:56.7pt;height:28.3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" filled="f" fillcolor="#00b050" stroked="f" strokecolor="#00b050" strokeweight="3pt">
            <v:textbox>
              <w:txbxContent>
                <w:p w:rsidR="00181DE8" w:rsidRPr="00146ABF" w:rsidRDefault="00181DE8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7F4948" w:rsidSect="00F42EB1">
      <w:pgSz w:w="16838" w:h="11906" w:orient="landscape"/>
      <w:pgMar w:top="850" w:right="820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A46" w:rsidRDefault="00870A46" w:rsidP="0038531E">
      <w:pPr>
        <w:spacing w:after="0" w:line="240" w:lineRule="auto"/>
      </w:pPr>
      <w:r>
        <w:separator/>
      </w:r>
    </w:p>
  </w:endnote>
  <w:endnote w:type="continuationSeparator" w:id="0">
    <w:p w:rsidR="00870A46" w:rsidRDefault="00870A46" w:rsidP="00385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A46" w:rsidRDefault="00870A46" w:rsidP="0038531E">
      <w:pPr>
        <w:spacing w:after="0" w:line="240" w:lineRule="auto"/>
      </w:pPr>
      <w:r>
        <w:separator/>
      </w:r>
    </w:p>
  </w:footnote>
  <w:footnote w:type="continuationSeparator" w:id="0">
    <w:p w:rsidR="00870A46" w:rsidRDefault="00870A46" w:rsidP="003853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9.75pt" o:bullet="t">
        <v:imagedata r:id="rId1" o:title="BD21300_"/>
      </v:shape>
    </w:pict>
  </w:numPicBullet>
  <w:abstractNum w:abstractNumId="0">
    <w:nsid w:val="1BE31244"/>
    <w:multiLevelType w:val="multilevel"/>
    <w:tmpl w:val="D586F09C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1906" w:hanging="720"/>
      </w:pPr>
      <w:rPr>
        <w:rFonts w:ascii="Times New Roman" w:eastAsia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3092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4638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5824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737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8916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0102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1648" w:hanging="2160"/>
      </w:pPr>
      <w:rPr>
        <w:rFonts w:eastAsia="Times New Roman" w:hint="default"/>
        <w:b/>
      </w:rPr>
    </w:lvl>
  </w:abstractNum>
  <w:abstractNum w:abstractNumId="1">
    <w:nsid w:val="257F3CD4"/>
    <w:multiLevelType w:val="hybridMultilevel"/>
    <w:tmpl w:val="7D6CF620"/>
    <w:lvl w:ilvl="0" w:tplc="7D4E79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3A4446"/>
    <w:multiLevelType w:val="multilevel"/>
    <w:tmpl w:val="A8B0048C"/>
    <w:lvl w:ilvl="0">
      <w:start w:val="1"/>
      <w:numFmt w:val="decimal"/>
      <w:lvlText w:val="%1."/>
      <w:lvlJc w:val="left"/>
      <w:pPr>
        <w:ind w:left="154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61" w:hanging="375"/>
      </w:pPr>
      <w:rPr>
        <w:rFonts w:eastAsia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906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2266" w:hanging="108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2266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626" w:hanging="144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626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986" w:hanging="180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346" w:hanging="2160"/>
      </w:pPr>
      <w:rPr>
        <w:rFonts w:eastAsia="Times New Roman" w:hint="default"/>
        <w:b/>
      </w:rPr>
    </w:lvl>
  </w:abstractNum>
  <w:abstractNum w:abstractNumId="3">
    <w:nsid w:val="280B5CA4"/>
    <w:multiLevelType w:val="hybridMultilevel"/>
    <w:tmpl w:val="AB0097F8"/>
    <w:lvl w:ilvl="0" w:tplc="7D4E79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E07004"/>
    <w:multiLevelType w:val="multilevel"/>
    <w:tmpl w:val="930E0994"/>
    <w:lvl w:ilvl="0">
      <w:start w:val="1"/>
      <w:numFmt w:val="upperRoman"/>
      <w:lvlText w:val="%1."/>
      <w:lvlJc w:val="left"/>
      <w:pPr>
        <w:ind w:left="1546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5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6" w:hanging="2160"/>
      </w:pPr>
      <w:rPr>
        <w:rFonts w:hint="default"/>
      </w:rPr>
    </w:lvl>
  </w:abstractNum>
  <w:abstractNum w:abstractNumId="5">
    <w:nsid w:val="3A552046"/>
    <w:multiLevelType w:val="multilevel"/>
    <w:tmpl w:val="930E0994"/>
    <w:lvl w:ilvl="0">
      <w:start w:val="1"/>
      <w:numFmt w:val="upperRoman"/>
      <w:lvlText w:val="%1."/>
      <w:lvlJc w:val="left"/>
      <w:pPr>
        <w:ind w:left="1546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6" w:hanging="2160"/>
      </w:pPr>
      <w:rPr>
        <w:rFonts w:hint="default"/>
      </w:rPr>
    </w:lvl>
  </w:abstractNum>
  <w:abstractNum w:abstractNumId="6">
    <w:nsid w:val="468F1440"/>
    <w:multiLevelType w:val="multilevel"/>
    <w:tmpl w:val="930E0994"/>
    <w:lvl w:ilvl="0">
      <w:start w:val="1"/>
      <w:numFmt w:val="upperRoman"/>
      <w:lvlText w:val="%1."/>
      <w:lvlJc w:val="left"/>
      <w:pPr>
        <w:ind w:left="1546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5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6" w:hanging="2160"/>
      </w:pPr>
      <w:rPr>
        <w:rFonts w:hint="default"/>
      </w:rPr>
    </w:lvl>
  </w:abstractNum>
  <w:abstractNum w:abstractNumId="7">
    <w:nsid w:val="4D4464BF"/>
    <w:multiLevelType w:val="multilevel"/>
    <w:tmpl w:val="D08AC64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ind w:left="1637" w:hanging="360"/>
      </w:pPr>
      <w:rPr>
        <w:rFonts w:eastAsia="Times New Roman" w:hint="default"/>
        <w:i w:val="0"/>
      </w:rPr>
    </w:lvl>
    <w:lvl w:ilvl="2">
      <w:start w:val="11"/>
      <w:numFmt w:val="decimal"/>
      <w:lvlText w:val="%3."/>
      <w:lvlJc w:val="left"/>
      <w:pPr>
        <w:ind w:left="2175" w:hanging="375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7E2131"/>
    <w:multiLevelType w:val="hybridMultilevel"/>
    <w:tmpl w:val="3E84D83C"/>
    <w:lvl w:ilvl="0" w:tplc="7D4E7944">
      <w:start w:val="1"/>
      <w:numFmt w:val="bullet"/>
      <w:lvlText w:val=""/>
      <w:lvlPicBulletId w:val="0"/>
      <w:lvlJc w:val="left"/>
      <w:pPr>
        <w:ind w:left="15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9">
    <w:nsid w:val="5C270032"/>
    <w:multiLevelType w:val="hybridMultilevel"/>
    <w:tmpl w:val="87B0F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8"/>
  </w:num>
  <w:num w:numId="6">
    <w:abstractNumId w:val="7"/>
  </w:num>
  <w:num w:numId="7">
    <w:abstractNumId w:val="1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30BA"/>
    <w:rsid w:val="000147DE"/>
    <w:rsid w:val="00025631"/>
    <w:rsid w:val="00031377"/>
    <w:rsid w:val="00037F26"/>
    <w:rsid w:val="000408BD"/>
    <w:rsid w:val="000411D3"/>
    <w:rsid w:val="00044A49"/>
    <w:rsid w:val="00046D45"/>
    <w:rsid w:val="0005009D"/>
    <w:rsid w:val="00052604"/>
    <w:rsid w:val="0007647F"/>
    <w:rsid w:val="00076997"/>
    <w:rsid w:val="00080065"/>
    <w:rsid w:val="00081145"/>
    <w:rsid w:val="00086C0F"/>
    <w:rsid w:val="00090636"/>
    <w:rsid w:val="00091F35"/>
    <w:rsid w:val="00092505"/>
    <w:rsid w:val="00097306"/>
    <w:rsid w:val="000A5F40"/>
    <w:rsid w:val="000C0BEA"/>
    <w:rsid w:val="000C7B17"/>
    <w:rsid w:val="000F14D0"/>
    <w:rsid w:val="0011248D"/>
    <w:rsid w:val="00116298"/>
    <w:rsid w:val="00121A99"/>
    <w:rsid w:val="00130814"/>
    <w:rsid w:val="00136A48"/>
    <w:rsid w:val="00136CF8"/>
    <w:rsid w:val="00143561"/>
    <w:rsid w:val="00146ABF"/>
    <w:rsid w:val="00156898"/>
    <w:rsid w:val="001569C9"/>
    <w:rsid w:val="00177AB6"/>
    <w:rsid w:val="00181DE8"/>
    <w:rsid w:val="00184326"/>
    <w:rsid w:val="001871CF"/>
    <w:rsid w:val="001943F6"/>
    <w:rsid w:val="001961E9"/>
    <w:rsid w:val="00197A02"/>
    <w:rsid w:val="00197DAA"/>
    <w:rsid w:val="001A53E1"/>
    <w:rsid w:val="001B0269"/>
    <w:rsid w:val="001B293A"/>
    <w:rsid w:val="001B67E9"/>
    <w:rsid w:val="001B6F20"/>
    <w:rsid w:val="001D39A1"/>
    <w:rsid w:val="001D4754"/>
    <w:rsid w:val="001E1DE1"/>
    <w:rsid w:val="001E35E6"/>
    <w:rsid w:val="00212252"/>
    <w:rsid w:val="00231239"/>
    <w:rsid w:val="00246C6A"/>
    <w:rsid w:val="00261A87"/>
    <w:rsid w:val="00280A37"/>
    <w:rsid w:val="002911BD"/>
    <w:rsid w:val="00293E03"/>
    <w:rsid w:val="002A12E3"/>
    <w:rsid w:val="002E3F87"/>
    <w:rsid w:val="002E496D"/>
    <w:rsid w:val="00300421"/>
    <w:rsid w:val="00304CC3"/>
    <w:rsid w:val="00307455"/>
    <w:rsid w:val="003326F1"/>
    <w:rsid w:val="00355E53"/>
    <w:rsid w:val="0038531E"/>
    <w:rsid w:val="00394FD5"/>
    <w:rsid w:val="00395263"/>
    <w:rsid w:val="003B0E2F"/>
    <w:rsid w:val="003C09C7"/>
    <w:rsid w:val="003F51DD"/>
    <w:rsid w:val="003F6E51"/>
    <w:rsid w:val="00400193"/>
    <w:rsid w:val="00420499"/>
    <w:rsid w:val="004252BA"/>
    <w:rsid w:val="004277FD"/>
    <w:rsid w:val="00460DE6"/>
    <w:rsid w:val="00497E76"/>
    <w:rsid w:val="004A1E83"/>
    <w:rsid w:val="004A45C2"/>
    <w:rsid w:val="004A7E70"/>
    <w:rsid w:val="004D6A0F"/>
    <w:rsid w:val="004E57CB"/>
    <w:rsid w:val="004F4691"/>
    <w:rsid w:val="00502C41"/>
    <w:rsid w:val="00511045"/>
    <w:rsid w:val="005110F3"/>
    <w:rsid w:val="00522C15"/>
    <w:rsid w:val="00525649"/>
    <w:rsid w:val="00554FB4"/>
    <w:rsid w:val="00566D4E"/>
    <w:rsid w:val="0057113A"/>
    <w:rsid w:val="00582773"/>
    <w:rsid w:val="00584535"/>
    <w:rsid w:val="005941AC"/>
    <w:rsid w:val="00596896"/>
    <w:rsid w:val="005A58F4"/>
    <w:rsid w:val="005B4CF6"/>
    <w:rsid w:val="005E00B5"/>
    <w:rsid w:val="00600244"/>
    <w:rsid w:val="00611A33"/>
    <w:rsid w:val="00617E83"/>
    <w:rsid w:val="006215F0"/>
    <w:rsid w:val="00644571"/>
    <w:rsid w:val="006521EC"/>
    <w:rsid w:val="006736A7"/>
    <w:rsid w:val="0068005A"/>
    <w:rsid w:val="00682368"/>
    <w:rsid w:val="006848C2"/>
    <w:rsid w:val="0068729F"/>
    <w:rsid w:val="00697D63"/>
    <w:rsid w:val="006A1480"/>
    <w:rsid w:val="006B725A"/>
    <w:rsid w:val="006D0CD8"/>
    <w:rsid w:val="006D5BA6"/>
    <w:rsid w:val="006D5FF5"/>
    <w:rsid w:val="006E30BA"/>
    <w:rsid w:val="006E354B"/>
    <w:rsid w:val="006E59D9"/>
    <w:rsid w:val="006F5BD8"/>
    <w:rsid w:val="007071D3"/>
    <w:rsid w:val="00712AA1"/>
    <w:rsid w:val="00715DF6"/>
    <w:rsid w:val="00733FA2"/>
    <w:rsid w:val="00754B3D"/>
    <w:rsid w:val="00755910"/>
    <w:rsid w:val="00756909"/>
    <w:rsid w:val="007674DA"/>
    <w:rsid w:val="00767F9D"/>
    <w:rsid w:val="007709E4"/>
    <w:rsid w:val="0079012F"/>
    <w:rsid w:val="007A07F6"/>
    <w:rsid w:val="007B2EC4"/>
    <w:rsid w:val="007C53BC"/>
    <w:rsid w:val="007D684A"/>
    <w:rsid w:val="007E0583"/>
    <w:rsid w:val="007E26E1"/>
    <w:rsid w:val="007E4158"/>
    <w:rsid w:val="007F4948"/>
    <w:rsid w:val="0080502F"/>
    <w:rsid w:val="00813E33"/>
    <w:rsid w:val="00813F91"/>
    <w:rsid w:val="0081543B"/>
    <w:rsid w:val="00831C6D"/>
    <w:rsid w:val="00852785"/>
    <w:rsid w:val="00853C2C"/>
    <w:rsid w:val="0085486D"/>
    <w:rsid w:val="00862749"/>
    <w:rsid w:val="0087001D"/>
    <w:rsid w:val="00870A46"/>
    <w:rsid w:val="00875E80"/>
    <w:rsid w:val="008904BE"/>
    <w:rsid w:val="00894120"/>
    <w:rsid w:val="008C6F59"/>
    <w:rsid w:val="008D1575"/>
    <w:rsid w:val="008D173C"/>
    <w:rsid w:val="008D60D7"/>
    <w:rsid w:val="008D7B41"/>
    <w:rsid w:val="008E4812"/>
    <w:rsid w:val="008E7DA7"/>
    <w:rsid w:val="00932C82"/>
    <w:rsid w:val="00977A62"/>
    <w:rsid w:val="00990082"/>
    <w:rsid w:val="0099229C"/>
    <w:rsid w:val="009923CD"/>
    <w:rsid w:val="00993348"/>
    <w:rsid w:val="009A4FD2"/>
    <w:rsid w:val="009C6E8F"/>
    <w:rsid w:val="009F1765"/>
    <w:rsid w:val="00A06A42"/>
    <w:rsid w:val="00A244F1"/>
    <w:rsid w:val="00A302F5"/>
    <w:rsid w:val="00A32214"/>
    <w:rsid w:val="00A61A0E"/>
    <w:rsid w:val="00A714D4"/>
    <w:rsid w:val="00A955EB"/>
    <w:rsid w:val="00AB1239"/>
    <w:rsid w:val="00AB7AB1"/>
    <w:rsid w:val="00AC51E0"/>
    <w:rsid w:val="00AE0BEC"/>
    <w:rsid w:val="00AE3106"/>
    <w:rsid w:val="00AE6911"/>
    <w:rsid w:val="00AF76BD"/>
    <w:rsid w:val="00B02478"/>
    <w:rsid w:val="00B10BBE"/>
    <w:rsid w:val="00B361B6"/>
    <w:rsid w:val="00B40806"/>
    <w:rsid w:val="00B41E5D"/>
    <w:rsid w:val="00B51597"/>
    <w:rsid w:val="00B51680"/>
    <w:rsid w:val="00B65633"/>
    <w:rsid w:val="00B72912"/>
    <w:rsid w:val="00B76716"/>
    <w:rsid w:val="00B82963"/>
    <w:rsid w:val="00B8333A"/>
    <w:rsid w:val="00B906D9"/>
    <w:rsid w:val="00B907F5"/>
    <w:rsid w:val="00B95CC3"/>
    <w:rsid w:val="00BB1B9A"/>
    <w:rsid w:val="00BC792C"/>
    <w:rsid w:val="00BE088C"/>
    <w:rsid w:val="00C04ABB"/>
    <w:rsid w:val="00C14AA5"/>
    <w:rsid w:val="00C24850"/>
    <w:rsid w:val="00C35C85"/>
    <w:rsid w:val="00C461DC"/>
    <w:rsid w:val="00C46C93"/>
    <w:rsid w:val="00C578F0"/>
    <w:rsid w:val="00C709CE"/>
    <w:rsid w:val="00C86F3E"/>
    <w:rsid w:val="00CA1430"/>
    <w:rsid w:val="00CA178D"/>
    <w:rsid w:val="00CA44F8"/>
    <w:rsid w:val="00CA6DD8"/>
    <w:rsid w:val="00CC369F"/>
    <w:rsid w:val="00CD04CB"/>
    <w:rsid w:val="00D1269B"/>
    <w:rsid w:val="00D1302D"/>
    <w:rsid w:val="00D369E4"/>
    <w:rsid w:val="00D4333B"/>
    <w:rsid w:val="00D6491D"/>
    <w:rsid w:val="00D71CF9"/>
    <w:rsid w:val="00D80E92"/>
    <w:rsid w:val="00D87CE2"/>
    <w:rsid w:val="00D96C89"/>
    <w:rsid w:val="00DA7D2F"/>
    <w:rsid w:val="00DB2DA1"/>
    <w:rsid w:val="00DB32A8"/>
    <w:rsid w:val="00DB7364"/>
    <w:rsid w:val="00DC3B68"/>
    <w:rsid w:val="00E0474E"/>
    <w:rsid w:val="00E048D4"/>
    <w:rsid w:val="00E06640"/>
    <w:rsid w:val="00E075F1"/>
    <w:rsid w:val="00E107F0"/>
    <w:rsid w:val="00E22D79"/>
    <w:rsid w:val="00E50D95"/>
    <w:rsid w:val="00E54D9D"/>
    <w:rsid w:val="00E9432D"/>
    <w:rsid w:val="00EB2464"/>
    <w:rsid w:val="00ED2CBD"/>
    <w:rsid w:val="00ED6E2E"/>
    <w:rsid w:val="00EE070B"/>
    <w:rsid w:val="00F02725"/>
    <w:rsid w:val="00F12A68"/>
    <w:rsid w:val="00F42CDC"/>
    <w:rsid w:val="00F42EB1"/>
    <w:rsid w:val="00F51C24"/>
    <w:rsid w:val="00F7738E"/>
    <w:rsid w:val="00F91D53"/>
    <w:rsid w:val="00FB1FCC"/>
    <w:rsid w:val="00FB3C25"/>
    <w:rsid w:val="00FB434A"/>
    <w:rsid w:val="00FB6D88"/>
    <w:rsid w:val="00FD2946"/>
    <w:rsid w:val="00FD3258"/>
    <w:rsid w:val="00FE6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3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E30BA"/>
  </w:style>
  <w:style w:type="paragraph" w:styleId="a5">
    <w:name w:val="List Paragraph"/>
    <w:basedOn w:val="a"/>
    <w:uiPriority w:val="34"/>
    <w:qFormat/>
    <w:rsid w:val="006E30BA"/>
    <w:pPr>
      <w:ind w:left="720"/>
      <w:contextualSpacing/>
    </w:pPr>
  </w:style>
  <w:style w:type="paragraph" w:styleId="a6">
    <w:name w:val="Normal (Web)"/>
    <w:basedOn w:val="a"/>
    <w:unhideWhenUsed/>
    <w:rsid w:val="006E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6E30BA"/>
    <w:pPr>
      <w:spacing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6E30BA"/>
    <w:rPr>
      <w:rFonts w:ascii="Arial" w:eastAsia="Times New Roman" w:hAnsi="Arial" w:cs="Arial"/>
      <w:b/>
      <w:bCs/>
      <w:sz w:val="24"/>
      <w:szCs w:val="24"/>
      <w:lang w:eastAsia="ru-RU"/>
    </w:rPr>
  </w:style>
  <w:style w:type="table" w:styleId="-3">
    <w:name w:val="Light Grid Accent 3"/>
    <w:basedOn w:val="a1"/>
    <w:uiPriority w:val="62"/>
    <w:rsid w:val="006E30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6E3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30B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385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8531E"/>
  </w:style>
  <w:style w:type="table" w:styleId="ad">
    <w:name w:val="Table Grid"/>
    <w:basedOn w:val="a1"/>
    <w:uiPriority w:val="59"/>
    <w:rsid w:val="00875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B76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2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hart" Target="charts/chart4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chart" Target="charts/chart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7;&#1088;&#1075;&#1077;&#1081;\Desktop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7;&#1088;&#1075;&#1077;&#1081;\Desktop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Лист3!$A$10:$A$17</c:f>
              <c:strCache>
                <c:ptCount val="8"/>
                <c:pt idx="0">
                  <c:v>Налоговая служба</c:v>
                </c:pt>
                <c:pt idx="1">
                  <c:v>ЗАГС</c:v>
                </c:pt>
                <c:pt idx="2">
                  <c:v>Пенсионный фонд</c:v>
                </c:pt>
                <c:pt idx="3">
                  <c:v>Миграционная служба, паспортно-визовые отделы</c:v>
                </c:pt>
                <c:pt idx="4">
                  <c:v>ГИБДД</c:v>
                </c:pt>
                <c:pt idx="5">
                  <c:v>Администрация Новороссийска</c:v>
                </c:pt>
                <c:pt idx="6">
                  <c:v>Администрация района проживания</c:v>
                </c:pt>
                <c:pt idx="7">
                  <c:v>МФЦ (Мои документы)</c:v>
                </c:pt>
              </c:strCache>
            </c:strRef>
          </c:cat>
          <c:val>
            <c:numRef>
              <c:f>Лист3!$B$10:$B$17</c:f>
              <c:numCache>
                <c:formatCode>General</c:formatCode>
                <c:ptCount val="8"/>
                <c:pt idx="0">
                  <c:v>25</c:v>
                </c:pt>
                <c:pt idx="1">
                  <c:v>25</c:v>
                </c:pt>
                <c:pt idx="2">
                  <c:v>54</c:v>
                </c:pt>
                <c:pt idx="3">
                  <c:v>38</c:v>
                </c:pt>
                <c:pt idx="4">
                  <c:v>19</c:v>
                </c:pt>
                <c:pt idx="5">
                  <c:v>26</c:v>
                </c:pt>
                <c:pt idx="6">
                  <c:v>39</c:v>
                </c:pt>
                <c:pt idx="7">
                  <c:v>68</c:v>
                </c:pt>
              </c:numCache>
            </c:numRef>
          </c:val>
        </c:ser>
        <c:gapWidth val="182"/>
        <c:axId val="56285824"/>
        <c:axId val="56291712"/>
      </c:barChart>
      <c:catAx>
        <c:axId val="56285824"/>
        <c:scaling>
          <c:orientation val="minMax"/>
        </c:scaling>
        <c:axPos val="l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91712"/>
        <c:crosses val="autoZero"/>
        <c:auto val="1"/>
        <c:lblAlgn val="ctr"/>
        <c:lblOffset val="100"/>
      </c:catAx>
      <c:valAx>
        <c:axId val="5629171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85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Лист4!$A$3:$A$8</c:f>
              <c:strCache>
                <c:ptCount val="6"/>
                <c:pt idx="0">
                  <c:v>затрудняюсь ответить</c:v>
                </c:pt>
                <c:pt idx="1">
                  <c:v>очень хорошо</c:v>
                </c:pt>
                <c:pt idx="2">
                  <c:v>хорошо</c:v>
                </c:pt>
                <c:pt idx="3">
                  <c:v>удовлетворительно</c:v>
                </c:pt>
                <c:pt idx="4">
                  <c:v>плохо</c:v>
                </c:pt>
                <c:pt idx="5">
                  <c:v>очень плохо</c:v>
                </c:pt>
              </c:strCache>
            </c:strRef>
          </c:cat>
          <c:val>
            <c:numRef>
              <c:f>Лист4!$B$3:$B$8</c:f>
              <c:numCache>
                <c:formatCode>General</c:formatCode>
                <c:ptCount val="6"/>
                <c:pt idx="0">
                  <c:v>3.2</c:v>
                </c:pt>
                <c:pt idx="1">
                  <c:v>8.7000000000000011</c:v>
                </c:pt>
                <c:pt idx="2">
                  <c:v>22.9</c:v>
                </c:pt>
                <c:pt idx="3">
                  <c:v>57.3</c:v>
                </c:pt>
                <c:pt idx="4">
                  <c:v>5.8</c:v>
                </c:pt>
                <c:pt idx="5">
                  <c:v>2.1</c:v>
                </c:pt>
              </c:numCache>
            </c:numRef>
          </c:val>
        </c:ser>
        <c:dLbls>
          <c:showVal val="1"/>
        </c:dLbls>
        <c:gapWidth val="182"/>
        <c:axId val="56294784"/>
        <c:axId val="53994624"/>
      </c:barChart>
      <c:catAx>
        <c:axId val="5629478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994624"/>
        <c:crosses val="autoZero"/>
        <c:auto val="1"/>
        <c:lblAlgn val="ctr"/>
        <c:lblOffset val="100"/>
      </c:catAx>
      <c:valAx>
        <c:axId val="5399462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94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 i="0">
                <a:solidFill>
                  <a:schemeClr val="accent4">
                    <a:lumMod val="50000"/>
                  </a:schemeClr>
                </a:solidFill>
                <a:latin typeface="+mj-lt"/>
              </a:defRPr>
            </a:pPr>
            <a:r>
              <a:rPr lang="ru-RU" sz="1400" b="0" i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Уровень коррупции в регионе по мнению респондентов</a:t>
            </a:r>
          </a:p>
        </c:rich>
      </c:tx>
      <c:layout>
        <c:manualLayout>
          <c:xMode val="edge"/>
          <c:yMode val="edge"/>
          <c:x val="3.4058107161767451E-2"/>
          <c:y val="2.9573465478977365E-2"/>
        </c:manualLayout>
      </c:layout>
    </c:title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3.0559163575627546E-2"/>
                  <c:y val="-3.0898919325225316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chemeClr val="tx2">
                          <a:lumMod val="50000"/>
                        </a:schemeClr>
                      </a:solidFill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599726687056692E-2"/>
                  <c:y val="-6.3894125910317814E-3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chemeClr val="tx2">
                          <a:lumMod val="50000"/>
                        </a:schemeClr>
                      </a:solidFill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2396447755858855E-2"/>
                  <c:y val="8.4706238643246726E-3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chemeClr val="tx2">
                          <a:lumMod val="50000"/>
                        </a:schemeClr>
                      </a:solidFill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607644474548194E-2"/>
                  <c:y val="2.4101554613365642E-3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chemeClr val="tx2">
                          <a:lumMod val="50000"/>
                        </a:schemeClr>
                      </a:solidFill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Лист1!$B$5:$B$8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иные ответы</c:v>
                </c:pt>
              </c:strCache>
            </c:strRef>
          </c:cat>
          <c:val>
            <c:numRef>
              <c:f>Лист1!$C$5:$C$8</c:f>
              <c:numCache>
                <c:formatCode>0%</c:formatCode>
                <c:ptCount val="4"/>
                <c:pt idx="0">
                  <c:v>0.43000000000000038</c:v>
                </c:pt>
                <c:pt idx="1">
                  <c:v>0.41000000000000031</c:v>
                </c:pt>
                <c:pt idx="2">
                  <c:v>0.14000000000000001</c:v>
                </c:pt>
                <c:pt idx="3">
                  <c:v>2.0000000000000011E-2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 rtl="0">
              <a:defRPr sz="1200"/>
            </a:pPr>
            <a:endParaRPr lang="ru-RU"/>
          </a:p>
        </c:txPr>
      </c:legendEntry>
      <c:legendEntry>
        <c:idx val="1"/>
        <c:txPr>
          <a:bodyPr/>
          <a:lstStyle/>
          <a:p>
            <a:pPr rtl="0">
              <a:defRPr sz="1200"/>
            </a:pPr>
            <a:endParaRPr lang="ru-RU"/>
          </a:p>
        </c:txPr>
      </c:legendEntry>
      <c:legendEntry>
        <c:idx val="2"/>
        <c:txPr>
          <a:bodyPr/>
          <a:lstStyle/>
          <a:p>
            <a:pPr rtl="0">
              <a:defRPr sz="1200"/>
            </a:pPr>
            <a:endParaRPr lang="ru-RU"/>
          </a:p>
        </c:txPr>
      </c:legendEntry>
      <c:legendEntry>
        <c:idx val="3"/>
        <c:txPr>
          <a:bodyPr/>
          <a:lstStyle/>
          <a:p>
            <a:pPr rtl="0">
              <a:defRPr sz="1200"/>
            </a:pPr>
            <a:endParaRPr lang="ru-RU"/>
          </a:p>
        </c:txPr>
      </c:legendEntry>
      <c:layout>
        <c:manualLayout>
          <c:xMode val="edge"/>
          <c:yMode val="edge"/>
          <c:x val="0.7569076742765658"/>
          <c:y val="0.37050227083389392"/>
          <c:w val="0.23051370937123444"/>
          <c:h val="0.37321580536221455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txPr>
    <a:bodyPr/>
    <a:lstStyle/>
    <a:p>
      <a:pPr>
        <a:defRPr sz="16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920">
                <a:solidFill>
                  <a:schemeClr val="tx2">
                    <a:lumMod val="50000"/>
                  </a:schemeClr>
                </a:solidFill>
                <a:latin typeface="+mj-lt"/>
              </a:defRPr>
            </a:pPr>
            <a:r>
              <a:rPr lang="ru-RU" sz="1400" b="0">
                <a:solidFill>
                  <a:schemeClr val="tx2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rPr>
              <a:t>Оценка работы органов власти </a:t>
            </a:r>
          </a:p>
          <a:p>
            <a:pPr>
              <a:defRPr sz="1920">
                <a:solidFill>
                  <a:schemeClr val="tx2">
                    <a:lumMod val="50000"/>
                  </a:schemeClr>
                </a:solidFill>
                <a:latin typeface="+mj-lt"/>
              </a:defRPr>
            </a:pPr>
            <a:r>
              <a:rPr lang="ru-RU" sz="1400" b="0">
                <a:solidFill>
                  <a:schemeClr val="tx2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rPr>
              <a:t>(всех уровней) по противодействию коррупции по мнению респондентов</a:t>
            </a:r>
          </a:p>
        </c:rich>
      </c:tx>
      <c:layout>
        <c:manualLayout>
          <c:xMode val="edge"/>
          <c:yMode val="edge"/>
          <c:x val="0.1317145899893504"/>
          <c:y val="2.8846153846153848E-2"/>
        </c:manualLayout>
      </c:layout>
    </c:title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4.7974594778706109E-2"/>
                  <c:y val="-7.4358974358974594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0498808110924826E-2"/>
                  <c:y val="5.0753331314354944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727471566054304E-3"/>
                  <c:y val="2.6729759741570772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9443789756566795E-2"/>
                  <c:y val="3.1827175449222901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456045094388598E-2"/>
                  <c:y val="-8.5645063597820426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Лист2!$A$11:$A$15</c:f>
              <c:strCache>
                <c:ptCount val="5"/>
                <c:pt idx="0">
                  <c:v>положительно</c:v>
                </c:pt>
                <c:pt idx="1">
                  <c:v>скорее положительно</c:v>
                </c:pt>
                <c:pt idx="2">
                  <c:v>скорее отрицательно</c:v>
                </c:pt>
                <c:pt idx="3">
                  <c:v>отрицательно</c:v>
                </c:pt>
                <c:pt idx="4">
                  <c:v>иные ответы</c:v>
                </c:pt>
              </c:strCache>
            </c:strRef>
          </c:cat>
          <c:val>
            <c:numRef>
              <c:f>Лист2!$B$11:$B$15</c:f>
              <c:numCache>
                <c:formatCode>General</c:formatCode>
                <c:ptCount val="5"/>
                <c:pt idx="0">
                  <c:v>32</c:v>
                </c:pt>
                <c:pt idx="1">
                  <c:v>0</c:v>
                </c:pt>
                <c:pt idx="2">
                  <c:v>34</c:v>
                </c:pt>
                <c:pt idx="3">
                  <c:v>0</c:v>
                </c:pt>
                <c:pt idx="4">
                  <c:v>34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70367288535752914"/>
          <c:y val="0.31787544371108722"/>
          <c:w val="0.28563764377127893"/>
          <c:h val="0.65482847383605414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3A7FB4-6C37-480F-B3CA-CF7D07B45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</dc:creator>
  <cp:lastModifiedBy>123</cp:lastModifiedBy>
  <cp:revision>2</cp:revision>
  <cp:lastPrinted>2020-07-08T14:48:00Z</cp:lastPrinted>
  <dcterms:created xsi:type="dcterms:W3CDTF">2021-06-08T16:20:00Z</dcterms:created>
  <dcterms:modified xsi:type="dcterms:W3CDTF">2021-06-08T16:20:00Z</dcterms:modified>
</cp:coreProperties>
</file>