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76" w:rsidRDefault="00E61E6A" w:rsidP="00E61E6A">
      <w:pPr>
        <w:jc w:val="center"/>
        <w:rPr>
          <w:rFonts w:ascii="Times New Roman" w:hAnsi="Times New Roman" w:cs="Times New Roman"/>
          <w:b/>
          <w:sz w:val="28"/>
        </w:rPr>
      </w:pPr>
      <w:r w:rsidRPr="00E61E6A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звещение об отмене аукциона № </w:t>
      </w:r>
      <w:r w:rsidRPr="00E61E6A">
        <w:rPr>
          <w:rFonts w:ascii="Times New Roman" w:hAnsi="Times New Roman" w:cs="Times New Roman"/>
          <w:b/>
          <w:sz w:val="28"/>
        </w:rPr>
        <w:t>21000002200000000049</w:t>
      </w:r>
    </w:p>
    <w:p w:rsidR="00E61E6A" w:rsidRDefault="00E61E6A" w:rsidP="00E61E6A">
      <w:pPr>
        <w:jc w:val="center"/>
        <w:rPr>
          <w:rFonts w:ascii="Times New Roman" w:hAnsi="Times New Roman" w:cs="Times New Roman"/>
          <w:b/>
          <w:sz w:val="28"/>
        </w:rPr>
      </w:pPr>
    </w:p>
    <w:p w:rsidR="00E61E6A" w:rsidRDefault="00E61E6A" w:rsidP="00E61E6A">
      <w:pPr>
        <w:jc w:val="center"/>
        <w:rPr>
          <w:rFonts w:ascii="Times New Roman" w:hAnsi="Times New Roman" w:cs="Times New Roman"/>
          <w:b/>
          <w:sz w:val="28"/>
        </w:rPr>
      </w:pPr>
    </w:p>
    <w:p w:rsidR="00E61E6A" w:rsidRPr="00E61E6A" w:rsidRDefault="00E61E6A" w:rsidP="00E61E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 соответствии с п. 91</w:t>
      </w:r>
      <w:r w:rsidRPr="00E61E6A">
        <w:rPr>
          <w:rFonts w:ascii="Times New Roman" w:hAnsi="Times New Roman" w:cs="Times New Roman"/>
          <w:sz w:val="28"/>
        </w:rPr>
        <w:t xml:space="preserve"> Раздела XI </w:t>
      </w:r>
      <w:r>
        <w:rPr>
          <w:rFonts w:ascii="Times New Roman" w:hAnsi="Times New Roman" w:cs="Times New Roman"/>
          <w:sz w:val="28"/>
        </w:rPr>
        <w:t>«</w:t>
      </w:r>
      <w:r w:rsidRPr="00E61E6A">
        <w:rPr>
          <w:rFonts w:ascii="Times New Roman" w:hAnsi="Times New Roman" w:cs="Times New Roman"/>
          <w:sz w:val="28"/>
        </w:rPr>
        <w:t>Извещение о проведении аукциона</w:t>
      </w:r>
      <w:r>
        <w:rPr>
          <w:rFonts w:ascii="Times New Roman" w:hAnsi="Times New Roman" w:cs="Times New Roman"/>
          <w:sz w:val="28"/>
        </w:rPr>
        <w:t xml:space="preserve">» </w:t>
      </w:r>
      <w:r w:rsidRPr="00E61E6A">
        <w:rPr>
          <w:rFonts w:ascii="Times New Roman" w:hAnsi="Times New Roman" w:cs="Times New Roman"/>
          <w:sz w:val="28"/>
        </w:rPr>
        <w:t xml:space="preserve">Приложения 1 </w:t>
      </w:r>
      <w:r>
        <w:rPr>
          <w:rFonts w:ascii="Times New Roman" w:hAnsi="Times New Roman" w:cs="Times New Roman"/>
          <w:sz w:val="28"/>
        </w:rPr>
        <w:t>«</w:t>
      </w:r>
      <w:r w:rsidRPr="00E61E6A">
        <w:rPr>
          <w:rFonts w:ascii="Times New Roman" w:hAnsi="Times New Roman" w:cs="Times New Roman"/>
          <w:sz w:val="28"/>
        </w:rPr>
        <w:t>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rFonts w:ascii="Times New Roman" w:hAnsi="Times New Roman" w:cs="Times New Roman"/>
          <w:sz w:val="28"/>
        </w:rPr>
        <w:t>»</w:t>
      </w:r>
      <w:r w:rsidRPr="00E61E6A">
        <w:rPr>
          <w:rFonts w:ascii="Times New Roman" w:hAnsi="Times New Roman" w:cs="Times New Roman"/>
          <w:sz w:val="28"/>
        </w:rPr>
        <w:t xml:space="preserve"> утвержденными приказом ФАС 147/23 </w:t>
      </w:r>
      <w:r>
        <w:rPr>
          <w:rFonts w:ascii="Times New Roman" w:hAnsi="Times New Roman" w:cs="Times New Roman"/>
          <w:sz w:val="28"/>
        </w:rPr>
        <w:t>«</w:t>
      </w:r>
      <w:r w:rsidRPr="00E61E6A">
        <w:rPr>
          <w:rFonts w:ascii="Times New Roman" w:hAnsi="Times New Roman" w:cs="Times New Roman"/>
          <w:sz w:val="28"/>
        </w:rPr>
        <w:t>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rFonts w:ascii="Times New Roman" w:hAnsi="Times New Roman" w:cs="Times New Roman"/>
          <w:sz w:val="28"/>
        </w:rPr>
        <w:t>»</w:t>
      </w:r>
      <w:r w:rsidRPr="00E61E6A">
        <w:rPr>
          <w:rFonts w:ascii="Times New Roman" w:hAnsi="Times New Roman" w:cs="Times New Roman"/>
          <w:sz w:val="28"/>
        </w:rPr>
        <w:t xml:space="preserve"> Организатор аукциона отказаться от проведения аукциона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E61E6A" w:rsidRPr="00E6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3"/>
    <w:rsid w:val="00024F63"/>
    <w:rsid w:val="00B07FD6"/>
    <w:rsid w:val="00B51076"/>
    <w:rsid w:val="00E54EEB"/>
    <w:rsid w:val="00E61E6A"/>
    <w:rsid w:val="00E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4580-789F-4FE2-B619-3E7A7BD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</dc:creator>
  <cp:keywords/>
  <dc:description/>
  <cp:lastModifiedBy>mz3</cp:lastModifiedBy>
  <cp:revision>2</cp:revision>
  <dcterms:created xsi:type="dcterms:W3CDTF">2024-02-07T14:45:00Z</dcterms:created>
  <dcterms:modified xsi:type="dcterms:W3CDTF">2024-02-07T14:52:00Z</dcterms:modified>
</cp:coreProperties>
</file>