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F3" w:rsidRPr="00C804F3" w:rsidRDefault="00C80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4F3" w:rsidRPr="00C804F3" w:rsidRDefault="00C804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C804F3">
        <w:rPr>
          <w:rFonts w:ascii="Times New Roman" w:hAnsi="Times New Roman" w:cs="Times New Roman"/>
          <w:sz w:val="24"/>
          <w:szCs w:val="24"/>
        </w:rPr>
        <w:t>ПРЕЙСКУРАНТ</w:t>
      </w:r>
    </w:p>
    <w:p w:rsidR="00C804F3" w:rsidRPr="00C804F3" w:rsidRDefault="00C804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04F3">
        <w:rPr>
          <w:rFonts w:ascii="Times New Roman" w:hAnsi="Times New Roman" w:cs="Times New Roman"/>
          <w:sz w:val="24"/>
          <w:szCs w:val="24"/>
        </w:rPr>
        <w:t>ПРЕДЕЛЬНЫХ ЦЕН НА ПЛАТНЫЕ УСЛУГИ,</w:t>
      </w:r>
    </w:p>
    <w:p w:rsidR="00C804F3" w:rsidRPr="00C804F3" w:rsidRDefault="00C804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04F3">
        <w:rPr>
          <w:rFonts w:ascii="Times New Roman" w:hAnsi="Times New Roman" w:cs="Times New Roman"/>
          <w:sz w:val="24"/>
          <w:szCs w:val="24"/>
        </w:rPr>
        <w:t>ОКАЗЫВАЕМЫЕ</w:t>
      </w:r>
      <w:proofErr w:type="gramEnd"/>
      <w:r w:rsidRPr="00C804F3">
        <w:rPr>
          <w:rFonts w:ascii="Times New Roman" w:hAnsi="Times New Roman" w:cs="Times New Roman"/>
          <w:sz w:val="24"/>
          <w:szCs w:val="24"/>
        </w:rPr>
        <w:t xml:space="preserve"> МУНИЦИПАЛЬНЫМ АВТОНОМНЫМ УЧРЕЖДЕНИЕМ</w:t>
      </w:r>
    </w:p>
    <w:p w:rsidR="00C804F3" w:rsidRPr="00C804F3" w:rsidRDefault="00C804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04F3">
        <w:rPr>
          <w:rFonts w:ascii="Times New Roman" w:hAnsi="Times New Roman" w:cs="Times New Roman"/>
          <w:sz w:val="24"/>
          <w:szCs w:val="24"/>
        </w:rPr>
        <w:t>"УПРАВЛЕНИЕ ПО РАЗВИТИЮ НОВЫХ И РАНЕЕ ЗАСТРОЕННЫХ ТЕРРИТОРИЙ</w:t>
      </w:r>
    </w:p>
    <w:p w:rsidR="00C804F3" w:rsidRPr="00C804F3" w:rsidRDefault="00C804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04F3">
        <w:rPr>
          <w:rFonts w:ascii="Times New Roman" w:hAnsi="Times New Roman" w:cs="Times New Roman"/>
          <w:sz w:val="24"/>
          <w:szCs w:val="24"/>
        </w:rPr>
        <w:t>И ИНЖЕНЕРНЫХ КОММУНИКАЦИЙ" МУНИЦИПАЛЬНОГО ОБРАЗОВАНИЯ</w:t>
      </w:r>
    </w:p>
    <w:p w:rsidR="00C804F3" w:rsidRPr="00C804F3" w:rsidRDefault="00C804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04F3">
        <w:rPr>
          <w:rFonts w:ascii="Times New Roman" w:hAnsi="Times New Roman" w:cs="Times New Roman"/>
          <w:sz w:val="24"/>
          <w:szCs w:val="24"/>
        </w:rPr>
        <w:t>ГОРОД НОВОРОССИЙСК</w:t>
      </w:r>
    </w:p>
    <w:p w:rsidR="00C804F3" w:rsidRPr="00C804F3" w:rsidRDefault="00C80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803"/>
        <w:gridCol w:w="1417"/>
      </w:tblGrid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03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Вид работ (услуг)</w:t>
            </w:r>
          </w:p>
        </w:tc>
        <w:tc>
          <w:tcPr>
            <w:tcW w:w="1417" w:type="dxa"/>
            <w:vAlign w:val="bottom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Стоимость работ без НДС, руб.</w:t>
            </w:r>
          </w:p>
        </w:tc>
      </w:tr>
      <w:tr w:rsidR="00C804F3" w:rsidRPr="00C804F3">
        <w:tc>
          <w:tcPr>
            <w:tcW w:w="9014" w:type="dxa"/>
            <w:gridSpan w:val="3"/>
            <w:vAlign w:val="bottom"/>
          </w:tcPr>
          <w:p w:rsidR="00C804F3" w:rsidRPr="00C804F3" w:rsidRDefault="00C804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территории</w:t>
            </w:r>
          </w:p>
        </w:tc>
      </w:tr>
      <w:tr w:rsidR="00C804F3" w:rsidRPr="00C804F3">
        <w:tc>
          <w:tcPr>
            <w:tcW w:w="9014" w:type="dxa"/>
            <w:gridSpan w:val="3"/>
            <w:vAlign w:val="bottom"/>
          </w:tcPr>
          <w:p w:rsidR="00C804F3" w:rsidRPr="00C804F3" w:rsidRDefault="00C804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1. Проект планировки территории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(до 0,01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26858,00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0,01 до 0,5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39320,00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0,5 до 1,5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86426,00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1,5 до 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182110,00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5 до 10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270925,00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10 до 15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339294,00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15 до 20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364112,00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20 до 25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399955,00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25 до 50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647294,00</w:t>
            </w:r>
          </w:p>
        </w:tc>
      </w:tr>
      <w:tr w:rsidR="00C804F3" w:rsidRPr="00C804F3">
        <w:tc>
          <w:tcPr>
            <w:tcW w:w="9014" w:type="dxa"/>
            <w:gridSpan w:val="3"/>
            <w:vAlign w:val="bottom"/>
          </w:tcPr>
          <w:p w:rsidR="00C804F3" w:rsidRPr="00C804F3" w:rsidRDefault="00C804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2. Проект межевания территории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0,01 до 0,5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57639,00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0,5 до 1,5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126729,00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1,5 до 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242795,00</w:t>
            </w:r>
          </w:p>
        </w:tc>
      </w:tr>
      <w:tr w:rsidR="00C804F3" w:rsidRPr="00C804F3">
        <w:tc>
          <w:tcPr>
            <w:tcW w:w="794" w:type="dxa"/>
            <w:vAlign w:val="bottom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803" w:type="dxa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5 до 10 га)</w:t>
            </w:r>
          </w:p>
        </w:tc>
        <w:tc>
          <w:tcPr>
            <w:tcW w:w="1417" w:type="dxa"/>
            <w:vAlign w:val="bottom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361141,00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10 до 15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452224,00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15 до 20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485197,00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20 до 25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532910,00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</w:t>
            </w:r>
            <w:bookmarkStart w:id="1" w:name="_GoBack"/>
            <w:bookmarkEnd w:id="1"/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ории (свыше 25 до 50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862559,00</w:t>
            </w:r>
          </w:p>
        </w:tc>
      </w:tr>
      <w:tr w:rsidR="00C804F3" w:rsidRPr="00C804F3">
        <w:tc>
          <w:tcPr>
            <w:tcW w:w="9014" w:type="dxa"/>
            <w:gridSpan w:val="3"/>
            <w:vAlign w:val="bottom"/>
          </w:tcPr>
          <w:p w:rsidR="00C804F3" w:rsidRPr="00C804F3" w:rsidRDefault="00C804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 Геодезические работы</w:t>
            </w:r>
          </w:p>
        </w:tc>
      </w:tr>
      <w:tr w:rsidR="00C804F3" w:rsidRPr="00C804F3">
        <w:tc>
          <w:tcPr>
            <w:tcW w:w="9014" w:type="dxa"/>
            <w:gridSpan w:val="3"/>
            <w:vAlign w:val="bottom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3.1. Геодезические работы (выносы)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Вынос границ земельного участка на местность, количество 1 единица (1 точка)</w:t>
            </w:r>
          </w:p>
        </w:tc>
        <w:tc>
          <w:tcPr>
            <w:tcW w:w="1417" w:type="dxa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953,00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Вынос осей в натуру, количество 1 единица (1 точка)</w:t>
            </w:r>
          </w:p>
        </w:tc>
        <w:tc>
          <w:tcPr>
            <w:tcW w:w="1417" w:type="dxa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1573,00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Вынос реперов, количество 1 единица (1 точка)</w:t>
            </w:r>
          </w:p>
        </w:tc>
        <w:tc>
          <w:tcPr>
            <w:tcW w:w="1417" w:type="dxa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2445,00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Заключение кадастрового инженера, количество 1 единица (1 точка)</w:t>
            </w:r>
          </w:p>
        </w:tc>
        <w:tc>
          <w:tcPr>
            <w:tcW w:w="1417" w:type="dxa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6505,00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лесных участков, количество 1 единица (1 точка)</w:t>
            </w:r>
          </w:p>
        </w:tc>
        <w:tc>
          <w:tcPr>
            <w:tcW w:w="1417" w:type="dxa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24477,00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Подготовка схемы границ элемента планировочной структуры для разработки проекта планировки территории площадью до 3 га, количество 1 единица (1 точка)</w:t>
            </w:r>
          </w:p>
        </w:tc>
        <w:tc>
          <w:tcPr>
            <w:tcW w:w="1417" w:type="dxa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10493,00</w:t>
            </w:r>
          </w:p>
        </w:tc>
      </w:tr>
      <w:tr w:rsidR="00C804F3" w:rsidRPr="00C804F3">
        <w:tc>
          <w:tcPr>
            <w:tcW w:w="9014" w:type="dxa"/>
            <w:gridSpan w:val="3"/>
            <w:vAlign w:val="bottom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3.2. Съемка фактических границ земельного участка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Съемка фактических границ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0,01 до 0,15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3587,00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Съемка фактических границ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0,15 до 2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7176,0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Съемка фактических границ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2 до 10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11140,00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Съемка фактических границ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10 до 15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30951,00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Съемка фактических границ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15 до 20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34426,00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Съемка фактических границ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20 до 25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42135,00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3.2.7.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Съемка фактических границ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25 до 50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54224,00</w:t>
            </w:r>
          </w:p>
        </w:tc>
      </w:tr>
      <w:tr w:rsidR="00C804F3" w:rsidRPr="00C804F3">
        <w:tc>
          <w:tcPr>
            <w:tcW w:w="9014" w:type="dxa"/>
            <w:gridSpan w:val="3"/>
            <w:vAlign w:val="bottom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3.3. Топографическая съемка земельного участка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6803" w:type="dxa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Топографическая съемка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0,01 до 0,15 га)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0,01 до 0,15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4011,00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Топографическая съемка земельного участка на незастроенной территории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0,15 до 1,0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10609,00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Топографическая съемка земельного участка на застроенной территории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0,15 до 1,0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32776,00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Топографическая съемка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1,0 до 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92926,00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Топографическая съемка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5 до 10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180783,00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Топографическая съемка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10 до 15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271175,00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3.3.7.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Топографическая съемка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15 до 20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358615,00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3.3.8.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Топографическая съемка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20 до 25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448269,00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3.3.9.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Топографическая съемка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25 до 50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889160,00</w:t>
            </w:r>
          </w:p>
        </w:tc>
      </w:tr>
      <w:tr w:rsidR="00C804F3" w:rsidRPr="00C804F3">
        <w:tc>
          <w:tcPr>
            <w:tcW w:w="9014" w:type="dxa"/>
            <w:gridSpan w:val="3"/>
            <w:vAlign w:val="bottom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3.4. Формирование технического отчета для геодезических изысканий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Формирование технического отчета для геодезических изысканий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0,01 до 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9293,00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Формирование технического отчета для геодезических изысканий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5 до 10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14039,00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Формирование технического отчета для геодезических изысканий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10 до 15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18241,00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Формирование технического отчета для геодезических изысканий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15 до 20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21302,00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3.4.5.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Формирование технического отчета для геодезических изысканий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территории (свыше 20 до 25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24439,00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3.4.6.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Формирование технического отчета для геодезических изысканий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25 до 50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35979,00</w:t>
            </w:r>
          </w:p>
        </w:tc>
      </w:tr>
      <w:tr w:rsidR="00C804F3" w:rsidRPr="00C804F3">
        <w:tc>
          <w:tcPr>
            <w:tcW w:w="9014" w:type="dxa"/>
            <w:gridSpan w:val="3"/>
            <w:vAlign w:val="bottom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3.5. Формирование технического отчета для экспертизы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Формирование технического отчета для экспертизы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0,01 до 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11151,00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Формирование технического отчета для экспертизы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5 до 10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16847,00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Формирование технического отчета для экспертизы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10 до 15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21889,00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Формирование технического отчета для экспертизы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15 до 20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25562,00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3.5.5.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Формирование технического отчета для экспертизы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20 до 25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29327,00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3.5.6.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Формирование технического отчета для экспертизы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25 до 50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43175,00</w:t>
            </w:r>
          </w:p>
        </w:tc>
      </w:tr>
      <w:tr w:rsidR="00C804F3" w:rsidRPr="00C804F3">
        <w:tc>
          <w:tcPr>
            <w:tcW w:w="9014" w:type="dxa"/>
            <w:gridSpan w:val="3"/>
            <w:vAlign w:val="bottom"/>
          </w:tcPr>
          <w:p w:rsidR="00C804F3" w:rsidRPr="00C804F3" w:rsidRDefault="00C804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 Подготовка исходной документации для постановки земельных участков на государственный кадастровый учет</w:t>
            </w:r>
          </w:p>
        </w:tc>
      </w:tr>
      <w:tr w:rsidR="00C804F3" w:rsidRPr="00C804F3">
        <w:tc>
          <w:tcPr>
            <w:tcW w:w="9014" w:type="dxa"/>
            <w:gridSpan w:val="3"/>
            <w:vAlign w:val="bottom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4.1. Схема расположения земельного участка или земельных участков на кадастровом плане территории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0,01 до 0,15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2619,00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0,15 до 2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4771,00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2 га до 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5154,00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5 до 10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27567,00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10 до 15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41090,00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15 до 20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49837,00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4.1.7.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20 до 25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58871,00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25 до 50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76987,00</w:t>
            </w:r>
          </w:p>
        </w:tc>
      </w:tr>
      <w:tr w:rsidR="00C804F3" w:rsidRPr="00C804F3">
        <w:tc>
          <w:tcPr>
            <w:tcW w:w="9014" w:type="dxa"/>
            <w:gridSpan w:val="3"/>
            <w:vAlign w:val="bottom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4.2. Образование земельного участка путем перераспределения земельных участков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путем перераспределения земельных участков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0,01 до 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30471,00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путем перераспределения земельных участков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5 до 10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36200,00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путем перераспределения земельных участков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10 до 15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36607,00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4.2.4.</w:t>
            </w:r>
          </w:p>
        </w:tc>
        <w:tc>
          <w:tcPr>
            <w:tcW w:w="6803" w:type="dxa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путем перераспределения земельных участков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15 до 20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37502,00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4.2.5.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путем перераспределения земельных участков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20 до 25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37542,00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4.2.6.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путем перераспределения земельных участков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25 до 50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37759,00</w:t>
            </w:r>
          </w:p>
        </w:tc>
      </w:tr>
      <w:tr w:rsidR="00C804F3" w:rsidRPr="00C804F3">
        <w:tc>
          <w:tcPr>
            <w:tcW w:w="9014" w:type="dxa"/>
            <w:gridSpan w:val="3"/>
            <w:vAlign w:val="bottom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4.3. Образование земельного участка путем выдела в счет доли (долей)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путем выдела в счет доли (долей)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0,01 до 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32136,00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путем выдела в счет доли (долей)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5 до 10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40180,00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путем выдела в счет доли (долей)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10 до 15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51402,00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путем выдела в счет доли (долей)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15 до 20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58194,00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4.3.5.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путем выдела в счет доли (долей)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20 до 25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67610,00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4.3.6.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путем выдела в счет доли (долей)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25 до 50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81755,00</w:t>
            </w:r>
          </w:p>
        </w:tc>
      </w:tr>
      <w:tr w:rsidR="00C804F3" w:rsidRPr="00C804F3">
        <w:tc>
          <w:tcPr>
            <w:tcW w:w="9014" w:type="dxa"/>
            <w:gridSpan w:val="3"/>
            <w:vAlign w:val="bottom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4.4. Уточнение местоположения границ и (или) площади земельного участка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Уточнение местоположения границ и (или) площади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0,01 до 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33943,00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Уточнение местоположения границ и (или) площади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5 до 10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43300,00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Уточнение местоположения границ и (или) площади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10 до 15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55311,00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Уточнение местоположения границ и (или) площади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15 до 20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63136,00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4.4.5.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Уточнение местоположения границ и (или) площади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20 до 25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73493,00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4.4.6.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Уточнение местоположения границ и (или) площади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25 до 50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89188,00</w:t>
            </w:r>
          </w:p>
        </w:tc>
      </w:tr>
      <w:tr w:rsidR="00C804F3" w:rsidRPr="00C804F3">
        <w:tc>
          <w:tcPr>
            <w:tcW w:w="9014" w:type="dxa"/>
            <w:gridSpan w:val="3"/>
            <w:vAlign w:val="bottom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4.5. Уточнение части (частей) земельного участка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Уточнение части (частей)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0,01 до 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33943,00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4.5.2.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Уточнение части (частей)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5 до 10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43300,00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4.5.3.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Уточнение части (частей)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10 до 15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55311,00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Уточнение части (частей)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15 до 20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63136,00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4.5.5.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Уточнение части (частей)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20 до 25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73493,00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4.5.6.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Уточнение части (частей)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25 до 50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89188,00</w:t>
            </w:r>
          </w:p>
        </w:tc>
      </w:tr>
      <w:tr w:rsidR="00C804F3" w:rsidRPr="00C804F3">
        <w:tc>
          <w:tcPr>
            <w:tcW w:w="9014" w:type="dxa"/>
            <w:gridSpan w:val="3"/>
            <w:vAlign w:val="bottom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4.6. Исправление ошибки в местоположении границ земельного участка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Исправление ошибки в местоположении границ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0,01 до 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43375,00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4.6.2.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Исправление ошибки в местоположении границ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5 до 10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52732,00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4.6.3.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Исправление ошибки в местоположении границ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10 до 15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64743,00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4.6.4.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Исправление ошибки в местоположении границ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15 до 20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72568,00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4.6.5.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Исправление ошибки в местоположении границ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20 до 25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82925,00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4.6.6.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Исправление ошибки в местоположении границ земельного участка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25 до 50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98620,00</w:t>
            </w:r>
          </w:p>
        </w:tc>
      </w:tr>
      <w:tr w:rsidR="00C804F3" w:rsidRPr="00C804F3">
        <w:tc>
          <w:tcPr>
            <w:tcW w:w="9014" w:type="dxa"/>
            <w:gridSpan w:val="3"/>
            <w:vAlign w:val="bottom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4.7. Образование земельного участка путем объединения земельных участков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путем объединения земельных участков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0,01 до 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32136,00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путем объединения земельных участков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5 до 10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40180,00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путем объединения земельных участков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10 до 15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51402,00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4.7.4.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путем объединения земельных участков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15 до 20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58194,00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4.7.5.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путем объединения земельных участков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20 до 25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67610,00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4.7.6.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путем объединения земельных участков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25 до 50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81755,00</w:t>
            </w:r>
          </w:p>
        </w:tc>
      </w:tr>
      <w:tr w:rsidR="00C804F3" w:rsidRPr="00C804F3">
        <w:tc>
          <w:tcPr>
            <w:tcW w:w="9014" w:type="dxa"/>
            <w:gridSpan w:val="3"/>
            <w:vAlign w:val="bottom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4.8. Образование земельного участка путем раздела земельных участков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4.8.1.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путем раздела земельных участков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0,01 до 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32136,00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4.8.2.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путем раздела земельных участков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5 до 10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40180,00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4.8.3.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путем раздела земельных участков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10 до 15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51402,00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4.8.4.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путем раздела земельных участков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15 до 20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58194,00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4.8.5.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путем раздела земельных участков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20 до 25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67610,00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4.8.6.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путем раздела земельных участков</w:t>
            </w:r>
          </w:p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Площадь территории (свыше 25 до 50 га)</w:t>
            </w:r>
          </w:p>
        </w:tc>
        <w:tc>
          <w:tcPr>
            <w:tcW w:w="1417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81755,00</w:t>
            </w:r>
          </w:p>
        </w:tc>
      </w:tr>
      <w:tr w:rsidR="00C804F3" w:rsidRPr="00C804F3">
        <w:tc>
          <w:tcPr>
            <w:tcW w:w="794" w:type="dxa"/>
            <w:vAlign w:val="center"/>
          </w:tcPr>
          <w:p w:rsidR="00C804F3" w:rsidRPr="00C804F3" w:rsidRDefault="00C804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Иные виды планировочной документации на земельные участки</w:t>
            </w:r>
          </w:p>
        </w:tc>
        <w:tc>
          <w:tcPr>
            <w:tcW w:w="1417" w:type="dxa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F3" w:rsidRPr="00C804F3">
        <w:tc>
          <w:tcPr>
            <w:tcW w:w="794" w:type="dxa"/>
            <w:vAlign w:val="bottom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Технический план</w:t>
            </w:r>
          </w:p>
        </w:tc>
        <w:tc>
          <w:tcPr>
            <w:tcW w:w="1417" w:type="dxa"/>
            <w:vAlign w:val="bottom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10772,00</w:t>
            </w:r>
          </w:p>
        </w:tc>
      </w:tr>
      <w:tr w:rsidR="00C804F3" w:rsidRPr="00C804F3">
        <w:tc>
          <w:tcPr>
            <w:tcW w:w="794" w:type="dxa"/>
            <w:vAlign w:val="bottom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Акт обследования</w:t>
            </w:r>
          </w:p>
        </w:tc>
        <w:tc>
          <w:tcPr>
            <w:tcW w:w="1417" w:type="dxa"/>
            <w:vAlign w:val="bottom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6172,00</w:t>
            </w:r>
          </w:p>
        </w:tc>
      </w:tr>
      <w:tr w:rsidR="00C804F3" w:rsidRPr="00C804F3">
        <w:tc>
          <w:tcPr>
            <w:tcW w:w="794" w:type="dxa"/>
            <w:vAlign w:val="bottom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Ситуационный план</w:t>
            </w:r>
          </w:p>
        </w:tc>
        <w:tc>
          <w:tcPr>
            <w:tcW w:w="1417" w:type="dxa"/>
            <w:vAlign w:val="bottom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1548,00</w:t>
            </w:r>
          </w:p>
        </w:tc>
      </w:tr>
      <w:tr w:rsidR="00C804F3" w:rsidRPr="00C804F3">
        <w:tc>
          <w:tcPr>
            <w:tcW w:w="794" w:type="dxa"/>
            <w:vAlign w:val="bottom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803" w:type="dxa"/>
            <w:vAlign w:val="bottom"/>
          </w:tcPr>
          <w:p w:rsidR="00C804F3" w:rsidRPr="00C804F3" w:rsidRDefault="00C80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Межевой план</w:t>
            </w:r>
          </w:p>
        </w:tc>
        <w:tc>
          <w:tcPr>
            <w:tcW w:w="1417" w:type="dxa"/>
            <w:vAlign w:val="bottom"/>
          </w:tcPr>
          <w:p w:rsidR="00C804F3" w:rsidRPr="00C804F3" w:rsidRDefault="00C80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sz w:val="24"/>
                <w:szCs w:val="24"/>
              </w:rPr>
              <w:t>9157,00</w:t>
            </w:r>
          </w:p>
        </w:tc>
      </w:tr>
    </w:tbl>
    <w:p w:rsidR="00C804F3" w:rsidRPr="00C804F3" w:rsidRDefault="00C80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763" w:rsidRPr="00C804F3" w:rsidRDefault="00C804F3">
      <w:pPr>
        <w:rPr>
          <w:rFonts w:ascii="Times New Roman" w:hAnsi="Times New Roman" w:cs="Times New Roman"/>
          <w:sz w:val="24"/>
          <w:szCs w:val="24"/>
        </w:rPr>
      </w:pPr>
    </w:p>
    <w:sectPr w:rsidR="00831763" w:rsidRPr="00C804F3" w:rsidSect="00C9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F3"/>
    <w:rsid w:val="00B85FE3"/>
    <w:rsid w:val="00C804F3"/>
    <w:rsid w:val="00C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4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4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Комлик Н.А.</dc:creator>
  <cp:lastModifiedBy>Комлик Н.А.</cp:lastModifiedBy>
  <cp:revision>1</cp:revision>
  <dcterms:created xsi:type="dcterms:W3CDTF">2019-10-31T07:48:00Z</dcterms:created>
  <dcterms:modified xsi:type="dcterms:W3CDTF">2019-10-31T07:50:00Z</dcterms:modified>
</cp:coreProperties>
</file>