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3F" w:rsidRPr="00DC7AEB" w:rsidRDefault="001F21B0" w:rsidP="00232FEA">
      <w:pPr>
        <w:jc w:val="center"/>
        <w:rPr>
          <w:b/>
        </w:rPr>
      </w:pPr>
      <w:r w:rsidRPr="00DC7AEB">
        <w:rPr>
          <w:b/>
        </w:rPr>
        <w:t xml:space="preserve">ЗАПРОС НА </w:t>
      </w:r>
      <w:r w:rsidR="00A6273F" w:rsidRPr="00DC7AEB">
        <w:rPr>
          <w:b/>
        </w:rPr>
        <w:t>РАЗЪЯСНЕНИЕ</w:t>
      </w:r>
      <w:r w:rsidR="00F23E6A">
        <w:rPr>
          <w:b/>
        </w:rPr>
        <w:t xml:space="preserve"> №6</w:t>
      </w:r>
    </w:p>
    <w:p w:rsidR="00A6273F" w:rsidRPr="00DC7AEB" w:rsidRDefault="00A6273F" w:rsidP="006E72CF">
      <w:pPr>
        <w:autoSpaceDE w:val="0"/>
        <w:autoSpaceDN w:val="0"/>
        <w:adjustRightInd w:val="0"/>
        <w:jc w:val="center"/>
        <w:rPr>
          <w:bCs/>
        </w:rPr>
      </w:pPr>
      <w:r w:rsidRPr="00DC7AEB">
        <w:t xml:space="preserve">положений конкурсной документации </w:t>
      </w:r>
    </w:p>
    <w:p w:rsidR="00A6273F" w:rsidRPr="00DC7AEB" w:rsidRDefault="00A6273F" w:rsidP="006E72CF">
      <w:pPr>
        <w:spacing w:line="234" w:lineRule="auto"/>
        <w:ind w:right="259"/>
        <w:jc w:val="center"/>
      </w:pPr>
      <w:r w:rsidRPr="00DC7AEB">
        <w:t xml:space="preserve">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</w:t>
      </w:r>
      <w:r w:rsidR="001F21B0" w:rsidRPr="00DC7AEB">
        <w:t>Новороссийск</w:t>
      </w:r>
    </w:p>
    <w:p w:rsidR="00A6273F" w:rsidRPr="00DC7AEB" w:rsidRDefault="00A6273F" w:rsidP="006E72CF">
      <w:pPr>
        <w:jc w:val="center"/>
      </w:pPr>
      <w:r w:rsidRPr="00DC7AEB">
        <w:t>(далее – конкурсная документация)</w:t>
      </w:r>
    </w:p>
    <w:p w:rsidR="00A6273F" w:rsidRPr="00DC7AEB" w:rsidRDefault="00A6273F" w:rsidP="006E72C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80"/>
        <w:gridCol w:w="5119"/>
        <w:gridCol w:w="8014"/>
      </w:tblGrid>
      <w:tr w:rsidR="000F69A4" w:rsidRPr="00DC7AEB" w:rsidTr="007C1A2A">
        <w:trPr>
          <w:trHeight w:val="315"/>
        </w:trPr>
        <w:tc>
          <w:tcPr>
            <w:tcW w:w="176" w:type="pct"/>
            <w:vAlign w:val="center"/>
          </w:tcPr>
          <w:p w:rsidR="00A6273F" w:rsidRPr="00DC7AEB" w:rsidRDefault="00A6273F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DC7AEB">
              <w:t>№</w:t>
            </w:r>
          </w:p>
          <w:p w:rsidR="00A6273F" w:rsidRPr="00DC7AEB" w:rsidRDefault="00A6273F" w:rsidP="00355B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C7AEB">
              <w:t>п</w:t>
            </w:r>
            <w:proofErr w:type="gramEnd"/>
            <w:r w:rsidRPr="00DC7AEB">
              <w:t>/п</w:t>
            </w:r>
          </w:p>
        </w:tc>
        <w:tc>
          <w:tcPr>
            <w:tcW w:w="547" w:type="pct"/>
            <w:vAlign w:val="center"/>
          </w:tcPr>
          <w:p w:rsidR="00A6273F" w:rsidRPr="00DC7AEB" w:rsidRDefault="00A6273F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DC7AEB">
              <w:t>Раздел</w:t>
            </w:r>
          </w:p>
          <w:p w:rsidR="00A6273F" w:rsidRPr="00DC7AEB" w:rsidRDefault="00A6273F" w:rsidP="00355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7AEB">
              <w:t>конкурсной документации или извещения</w:t>
            </w:r>
          </w:p>
        </w:tc>
        <w:tc>
          <w:tcPr>
            <w:tcW w:w="1667" w:type="pct"/>
            <w:vAlign w:val="center"/>
          </w:tcPr>
          <w:p w:rsidR="00A6273F" w:rsidRPr="00DC7AEB" w:rsidRDefault="00A6273F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DC7AEB">
              <w:t>Содержание запроса на разъяснение</w:t>
            </w:r>
          </w:p>
          <w:p w:rsidR="00A6273F" w:rsidRPr="00DC7AEB" w:rsidRDefault="00A6273F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DC7AEB">
              <w:t>положений конкурсной документации или извещения</w:t>
            </w:r>
          </w:p>
        </w:tc>
        <w:tc>
          <w:tcPr>
            <w:tcW w:w="2610" w:type="pct"/>
            <w:vAlign w:val="center"/>
          </w:tcPr>
          <w:p w:rsidR="00A6273F" w:rsidRPr="00DC7AEB" w:rsidRDefault="00A6273F" w:rsidP="00355BE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DC7AEB">
              <w:t>Разъяснение</w:t>
            </w:r>
            <w:r w:rsidR="00355BED" w:rsidRPr="00DC7AEB">
              <w:t xml:space="preserve"> </w:t>
            </w:r>
            <w:r w:rsidRPr="00DC7AEB">
              <w:t>положений конкурсной документации или извещения</w:t>
            </w:r>
          </w:p>
        </w:tc>
      </w:tr>
      <w:tr w:rsidR="000F69A4" w:rsidRPr="00DC7AEB" w:rsidTr="007C1A2A">
        <w:trPr>
          <w:trHeight w:val="2342"/>
        </w:trPr>
        <w:tc>
          <w:tcPr>
            <w:tcW w:w="176" w:type="pct"/>
            <w:vAlign w:val="center"/>
          </w:tcPr>
          <w:p w:rsidR="00A6273F" w:rsidRPr="00DC7AEB" w:rsidRDefault="00A6273F" w:rsidP="003741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547" w:type="pct"/>
            <w:vAlign w:val="center"/>
          </w:tcPr>
          <w:p w:rsidR="00A6273F" w:rsidRPr="00DC7AEB" w:rsidRDefault="00DE1B12" w:rsidP="000F69A4">
            <w:pPr>
              <w:autoSpaceDE w:val="0"/>
              <w:autoSpaceDN w:val="0"/>
              <w:adjustRightInd w:val="0"/>
            </w:pPr>
            <w:r>
              <w:t xml:space="preserve">Раздел </w:t>
            </w:r>
            <w:r>
              <w:t>10</w:t>
            </w:r>
            <w:bookmarkStart w:id="0" w:name="_GoBack"/>
            <w:bookmarkEnd w:id="0"/>
          </w:p>
        </w:tc>
        <w:tc>
          <w:tcPr>
            <w:tcW w:w="1667" w:type="pct"/>
            <w:vAlign w:val="center"/>
          </w:tcPr>
          <w:p w:rsidR="00DC356F" w:rsidRPr="00DC7AEB" w:rsidRDefault="008C05C7" w:rsidP="000F69A4">
            <w:pPr>
              <w:rPr>
                <w:noProof/>
              </w:rPr>
            </w:pPr>
            <w:r w:rsidRPr="00DC7AEB">
              <w:rPr>
                <w:noProof/>
              </w:rPr>
              <w:drawing>
                <wp:inline distT="0" distB="0" distL="0" distR="0" wp14:anchorId="1CDD9CD9" wp14:editId="7CD7044C">
                  <wp:extent cx="3087015" cy="13794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967" cy="1380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:rsidR="008C05C7" w:rsidRPr="00DC7AEB" w:rsidRDefault="008C05C7" w:rsidP="008C05C7">
            <w:pPr>
              <w:autoSpaceDE w:val="0"/>
              <w:autoSpaceDN w:val="0"/>
              <w:adjustRightInd w:val="0"/>
              <w:jc w:val="both"/>
            </w:pPr>
            <w:r w:rsidRPr="00DC7AEB">
              <w:t xml:space="preserve">Сроки проведения данного конкурса: </w:t>
            </w:r>
          </w:p>
          <w:p w:rsidR="008C05C7" w:rsidRPr="00DC7AEB" w:rsidRDefault="008C05C7" w:rsidP="008C05C7">
            <w:pPr>
              <w:autoSpaceDE w:val="0"/>
              <w:autoSpaceDN w:val="0"/>
              <w:adjustRightInd w:val="0"/>
              <w:jc w:val="both"/>
            </w:pPr>
            <w:r w:rsidRPr="00DC7AEB">
              <w:rPr>
                <w:bCs/>
              </w:rPr>
              <w:t>дата подачи заявок -</w:t>
            </w:r>
            <w:r w:rsidRPr="00DC7AEB">
              <w:t xml:space="preserve"> с 21.06.2018 по 24.07.2018</w:t>
            </w:r>
          </w:p>
          <w:p w:rsidR="008C05C7" w:rsidRPr="00DC7AEB" w:rsidRDefault="008C05C7" w:rsidP="008C05C7">
            <w:pPr>
              <w:autoSpaceDE w:val="0"/>
              <w:autoSpaceDN w:val="0"/>
              <w:adjustRightInd w:val="0"/>
              <w:jc w:val="both"/>
            </w:pPr>
            <w:r w:rsidRPr="00DC7AEB">
              <w:rPr>
                <w:bCs/>
              </w:rPr>
              <w:t xml:space="preserve">дата вскрытия конвертов - </w:t>
            </w:r>
            <w:r w:rsidRPr="00DC7AEB">
              <w:t>24.07.2018</w:t>
            </w:r>
          </w:p>
          <w:p w:rsidR="001A1E0E" w:rsidRPr="00DC7AEB" w:rsidRDefault="008C05C7" w:rsidP="001A1E0E">
            <w:pPr>
              <w:pStyle w:val="aa"/>
              <w:jc w:val="both"/>
            </w:pPr>
            <w:r w:rsidRPr="00DC7AEB">
              <w:rPr>
                <w:bCs/>
              </w:rPr>
              <w:t xml:space="preserve">дата объявления конкурса - </w:t>
            </w:r>
            <w:r w:rsidR="001A1E0E" w:rsidRPr="00DC7AEB">
              <w:t>21.06.2018</w:t>
            </w:r>
          </w:p>
          <w:p w:rsidR="001A1E0E" w:rsidRPr="00DC7AEB" w:rsidRDefault="001A1E0E" w:rsidP="001A1E0E">
            <w:pPr>
              <w:pStyle w:val="aa"/>
              <w:jc w:val="both"/>
            </w:pPr>
          </w:p>
          <w:p w:rsidR="008C05C7" w:rsidRPr="00DC7AEB" w:rsidRDefault="008C05C7" w:rsidP="001A1E0E">
            <w:pPr>
              <w:pStyle w:val="aa"/>
              <w:jc w:val="both"/>
            </w:pPr>
            <w:r w:rsidRPr="00DC7AEB">
              <w:t xml:space="preserve">Требуется указать дату вскрытия конвертов с заявками на участие в открытом конкурсе. </w:t>
            </w:r>
          </w:p>
        </w:tc>
      </w:tr>
      <w:tr w:rsidR="006A6C28" w:rsidRPr="00DC7AEB" w:rsidTr="007C1A2A">
        <w:trPr>
          <w:trHeight w:val="315"/>
        </w:trPr>
        <w:tc>
          <w:tcPr>
            <w:tcW w:w="176" w:type="pct"/>
            <w:vAlign w:val="center"/>
          </w:tcPr>
          <w:p w:rsidR="006A6C28" w:rsidRPr="00DC7AEB" w:rsidRDefault="006A6C28" w:rsidP="003741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547" w:type="pct"/>
            <w:vAlign w:val="center"/>
          </w:tcPr>
          <w:p w:rsidR="006A6C28" w:rsidRPr="00DC7AEB" w:rsidRDefault="00DE1B12" w:rsidP="000F69A4">
            <w:pPr>
              <w:autoSpaceDE w:val="0"/>
              <w:autoSpaceDN w:val="0"/>
              <w:adjustRightInd w:val="0"/>
            </w:pPr>
            <w:r>
              <w:t>Раздел 2</w:t>
            </w:r>
          </w:p>
        </w:tc>
        <w:tc>
          <w:tcPr>
            <w:tcW w:w="1667" w:type="pct"/>
            <w:vAlign w:val="center"/>
          </w:tcPr>
          <w:p w:rsidR="006A6C28" w:rsidRPr="00DC7AEB" w:rsidRDefault="008C05C7" w:rsidP="000F69A4">
            <w:pPr>
              <w:rPr>
                <w:noProof/>
              </w:rPr>
            </w:pPr>
            <w:r w:rsidRPr="00DC7AEB">
              <w:rPr>
                <w:noProof/>
              </w:rPr>
              <w:drawing>
                <wp:inline distT="0" distB="0" distL="0" distR="0" wp14:anchorId="24633E37" wp14:editId="0E5679DB">
                  <wp:extent cx="2902181" cy="111191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957" cy="111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pct"/>
            <w:vAlign w:val="center"/>
          </w:tcPr>
          <w:p w:rsidR="00105051" w:rsidRDefault="00DC7AEB" w:rsidP="007C1A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части 1.1 статьи 4 </w:t>
            </w:r>
            <w:r w:rsidRPr="00DC7AEB">
              <w:rPr>
                <w:rFonts w:eastAsia="Calibri"/>
              </w:rPr>
              <w:t>Федеральн</w:t>
            </w:r>
            <w:r>
              <w:rPr>
                <w:rFonts w:eastAsia="Calibri"/>
              </w:rPr>
              <w:t>ого</w:t>
            </w:r>
            <w:r w:rsidRPr="00DC7AEB">
              <w:rPr>
                <w:rFonts w:eastAsia="Calibri"/>
              </w:rPr>
              <w:t xml:space="preserve"> закон</w:t>
            </w:r>
            <w:r>
              <w:rPr>
                <w:rFonts w:eastAsia="Calibri"/>
              </w:rPr>
              <w:t>а</w:t>
            </w:r>
            <w:r w:rsidRPr="00DC7AEB">
              <w:rPr>
                <w:rFonts w:eastAsia="Calibri"/>
              </w:rPr>
              <w:t xml:space="preserve"> от 24 июля 2007 года</w:t>
            </w:r>
            <w:r>
              <w:rPr>
                <w:rFonts w:eastAsia="Calibri"/>
              </w:rPr>
              <w:t xml:space="preserve"> № 209-ФЗ</w:t>
            </w:r>
            <w:r w:rsidRPr="00DC7AEB">
              <w:rPr>
                <w:rFonts w:eastAsia="Calibri"/>
              </w:rPr>
              <w:t xml:space="preserve"> «О развитии малого и среднего предпринимательства в Российской Федерации</w:t>
            </w:r>
            <w:r>
              <w:rPr>
                <w:rFonts w:eastAsia="Calibri"/>
              </w:rPr>
              <w:t>» установлены критерии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предпринимательства.</w:t>
            </w:r>
            <w:r w:rsidR="007C1A2A">
              <w:rPr>
                <w:rFonts w:eastAsia="Calibri"/>
              </w:rPr>
              <w:t xml:space="preserve"> </w:t>
            </w:r>
            <w:r w:rsidR="007C1A2A">
              <w:t xml:space="preserve">Согласно указанных критериев </w:t>
            </w:r>
            <w:proofErr w:type="gramStart"/>
            <w:r w:rsidR="007C1A2A">
              <w:t>к</w:t>
            </w:r>
            <w:proofErr w:type="gramEnd"/>
            <w:r w:rsidR="007C1A2A">
              <w:t xml:space="preserve"> субъектом малого </w:t>
            </w:r>
            <w:r w:rsidR="00105051">
              <w:t>предпринимательства относятся хозяйствующие субъекты и выше указанные лица при условии</w:t>
            </w:r>
            <w:r w:rsidR="007C1A2A">
              <w:rPr>
                <w:rFonts w:eastAsia="Calibri"/>
              </w:rPr>
              <w:t>:</w:t>
            </w:r>
          </w:p>
          <w:p w:rsidR="00105051" w:rsidRDefault="00105051" w:rsidP="001050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среднесписочная численность работников до ста человек (</w:t>
            </w:r>
            <w:proofErr w:type="spellStart"/>
            <w:r>
              <w:rPr>
                <w:rFonts w:eastAsia="Calibri"/>
              </w:rPr>
              <w:t>пп</w:t>
            </w:r>
            <w:proofErr w:type="gramStart"/>
            <w:r>
              <w:rPr>
                <w:rFonts w:eastAsia="Calibri"/>
              </w:rPr>
              <w:t>.а</w:t>
            </w:r>
            <w:proofErr w:type="spellEnd"/>
            <w:proofErr w:type="gramEnd"/>
            <w:r>
              <w:rPr>
                <w:rFonts w:eastAsia="Calibri"/>
              </w:rPr>
              <w:t xml:space="preserve"> п.2 ч.1.1 209-ФЗ);</w:t>
            </w:r>
          </w:p>
          <w:p w:rsidR="00105051" w:rsidRDefault="00105051" w:rsidP="001050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предельные значения дохода, полученного от осуществления предпринимательской деятельности за предшествующий календарный год</w:t>
            </w:r>
          </w:p>
          <w:p w:rsidR="007C1A2A" w:rsidRDefault="00105051" w:rsidP="007C1A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800 млн. рублей (ч.1</w:t>
            </w:r>
            <w:r w:rsidR="007C1A2A">
              <w:rPr>
                <w:rFonts w:eastAsia="Calibri"/>
              </w:rPr>
              <w:t xml:space="preserve"> постановлени</w:t>
            </w:r>
            <w:r>
              <w:rPr>
                <w:rFonts w:eastAsia="Calibri"/>
              </w:rPr>
              <w:t>я</w:t>
            </w:r>
            <w:r w:rsidR="007C1A2A">
              <w:rPr>
                <w:rFonts w:eastAsia="Calibri"/>
              </w:rPr>
              <w:t xml:space="preserve"> Правительства от 4 апреля 2016 г. N 265)</w:t>
            </w:r>
            <w:r>
              <w:rPr>
                <w:rFonts w:eastAsia="Calibri"/>
              </w:rPr>
              <w:t>.</w:t>
            </w:r>
          </w:p>
          <w:p w:rsidR="007C1A2A" w:rsidRDefault="007C1A2A" w:rsidP="00DC7AEB">
            <w:pPr>
              <w:autoSpaceDE w:val="0"/>
              <w:autoSpaceDN w:val="0"/>
              <w:adjustRightInd w:val="0"/>
              <w:jc w:val="both"/>
            </w:pPr>
          </w:p>
          <w:p w:rsidR="00DC7AEB" w:rsidRDefault="00C0276B" w:rsidP="00DC7AEB">
            <w:pPr>
              <w:autoSpaceDE w:val="0"/>
              <w:autoSpaceDN w:val="0"/>
              <w:adjustRightInd w:val="0"/>
              <w:jc w:val="both"/>
            </w:pPr>
            <w:r>
              <w:t>В разделе 2 конкурсной документации содержится следующая информация</w:t>
            </w:r>
            <w:r w:rsidR="00DC7AEB">
              <w:t xml:space="preserve">: </w:t>
            </w:r>
            <w:r w:rsidR="00412253">
              <w:t xml:space="preserve"> </w:t>
            </w:r>
            <w:r w:rsidR="00DC7AEB">
              <w:t>лот №1 - 6 маршрутов 79 транспортных средств</w:t>
            </w:r>
            <w:r w:rsidR="00DC7AEB" w:rsidRPr="00DC7AEB">
              <w:t>;</w:t>
            </w:r>
            <w:r w:rsidR="00412253">
              <w:t xml:space="preserve"> </w:t>
            </w:r>
            <w:r w:rsidR="00DC7AEB">
              <w:t xml:space="preserve">лот №2 - </w:t>
            </w:r>
            <w:r w:rsidR="008B7656">
              <w:t>8</w:t>
            </w:r>
            <w:r w:rsidR="00DC7AEB">
              <w:t xml:space="preserve"> маршрутов </w:t>
            </w:r>
            <w:r w:rsidR="008B7656">
              <w:t>135</w:t>
            </w:r>
            <w:r w:rsidR="00DC7AEB">
              <w:t xml:space="preserve"> транспортных средств</w:t>
            </w:r>
            <w:r w:rsidR="00DC7AEB" w:rsidRPr="00DC7AEB">
              <w:t>;</w:t>
            </w:r>
            <w:r w:rsidR="00412253">
              <w:t xml:space="preserve"> </w:t>
            </w:r>
            <w:r w:rsidR="00DC7AEB">
              <w:t xml:space="preserve">лот №3 - </w:t>
            </w:r>
            <w:r w:rsidR="008B7656">
              <w:t>10</w:t>
            </w:r>
            <w:r w:rsidR="00DC7AEB">
              <w:t xml:space="preserve"> маршрутов </w:t>
            </w:r>
            <w:r w:rsidR="008B7656">
              <w:t>125</w:t>
            </w:r>
            <w:r w:rsidR="00DC7AEB">
              <w:t xml:space="preserve"> транспортных средств</w:t>
            </w:r>
            <w:r w:rsidR="00DC7AEB" w:rsidRPr="00DC7AEB">
              <w:t>;</w:t>
            </w:r>
            <w:r w:rsidR="00412253">
              <w:t xml:space="preserve"> </w:t>
            </w:r>
            <w:r w:rsidR="00DC7AEB">
              <w:t xml:space="preserve">лот №4 - </w:t>
            </w:r>
            <w:r w:rsidR="008B7656">
              <w:t>10</w:t>
            </w:r>
            <w:r w:rsidR="00DC7AEB">
              <w:t xml:space="preserve"> маршрутов </w:t>
            </w:r>
            <w:r w:rsidR="008B7656">
              <w:t>132</w:t>
            </w:r>
            <w:r w:rsidR="00DC7AEB">
              <w:t xml:space="preserve"> транспортных средств</w:t>
            </w:r>
            <w:r w:rsidR="008B7656">
              <w:t>а</w:t>
            </w:r>
            <w:r w:rsidR="00DC7AEB" w:rsidRPr="00DC7AEB">
              <w:t>;</w:t>
            </w:r>
          </w:p>
          <w:p w:rsidR="00677E19" w:rsidRDefault="00DC7AEB" w:rsidP="007C1A2A">
            <w:pPr>
              <w:autoSpaceDE w:val="0"/>
              <w:autoSpaceDN w:val="0"/>
              <w:adjustRightInd w:val="0"/>
              <w:jc w:val="both"/>
            </w:pPr>
            <w:r>
              <w:t>лот №</w:t>
            </w:r>
            <w:r w:rsidR="00412253">
              <w:t>5</w:t>
            </w:r>
            <w:r>
              <w:t xml:space="preserve"> - </w:t>
            </w:r>
            <w:r w:rsidR="008B7656">
              <w:t>1</w:t>
            </w:r>
            <w:r>
              <w:t xml:space="preserve"> </w:t>
            </w:r>
            <w:r w:rsidR="008B7656">
              <w:t>маршрут</w:t>
            </w:r>
            <w:r>
              <w:t xml:space="preserve"> </w:t>
            </w:r>
            <w:r w:rsidR="008B7656">
              <w:t>17</w:t>
            </w:r>
            <w:r>
              <w:t xml:space="preserve"> транспортных средств</w:t>
            </w:r>
            <w:r w:rsidR="008B7656">
              <w:t>.</w:t>
            </w:r>
            <w:r w:rsidR="00D051F4">
              <w:t xml:space="preserve"> </w:t>
            </w:r>
          </w:p>
          <w:p w:rsidR="00412253" w:rsidRDefault="00FE0D1F" w:rsidP="007C1A2A">
            <w:pPr>
              <w:autoSpaceDE w:val="0"/>
              <w:autoSpaceDN w:val="0"/>
              <w:adjustRightInd w:val="0"/>
              <w:jc w:val="both"/>
            </w:pPr>
            <w:r>
              <w:t>Таким образом, конку</w:t>
            </w:r>
            <w:proofErr w:type="gramStart"/>
            <w:r>
              <w:t>рс вкл</w:t>
            </w:r>
            <w:proofErr w:type="gramEnd"/>
            <w:r>
              <w:t xml:space="preserve">ючает в себя </w:t>
            </w:r>
            <w:r w:rsidR="00F71684">
              <w:t>35</w:t>
            </w:r>
            <w:r>
              <w:t xml:space="preserve"> маршрутов</w:t>
            </w:r>
            <w:r w:rsidR="00F71684">
              <w:t xml:space="preserve"> с общим количеством транспортных средств 488</w:t>
            </w:r>
            <w:r w:rsidR="00EC76C9">
              <w:t xml:space="preserve"> единиц</w:t>
            </w:r>
            <w:r w:rsidR="007C1A2A">
              <w:t xml:space="preserve">. </w:t>
            </w:r>
            <w:r w:rsidR="00BF05DC">
              <w:t>В случае принятия решения в виде участия в данном конкурсе у</w:t>
            </w:r>
            <w:r w:rsidR="008B6BA3">
              <w:t xml:space="preserve">частник должен исходить из заявленных маршрутов и потребностей </w:t>
            </w:r>
            <w:r w:rsidR="00605FC0">
              <w:t xml:space="preserve">на данных маршрутах </w:t>
            </w:r>
            <w:r w:rsidR="008B6BA3">
              <w:t>в</w:t>
            </w:r>
            <w:r w:rsidR="00605FC0">
              <w:t xml:space="preserve"> количестве </w:t>
            </w:r>
            <w:r w:rsidR="008B6BA3">
              <w:t xml:space="preserve"> транспортных средствах.</w:t>
            </w:r>
          </w:p>
          <w:p w:rsidR="001C138C" w:rsidRPr="00DC7AEB" w:rsidRDefault="0057282F" w:rsidP="00030F23">
            <w:pPr>
              <w:autoSpaceDE w:val="0"/>
              <w:autoSpaceDN w:val="0"/>
              <w:adjustRightInd w:val="0"/>
              <w:jc w:val="both"/>
            </w:pPr>
            <w:r>
              <w:t>Л</w:t>
            </w:r>
            <w:r w:rsidR="007C1A2A">
              <w:t xml:space="preserve">от №1 </w:t>
            </w:r>
            <w:r w:rsidR="00605FC0">
              <w:t>включает в себя 6 маршрутов с потребностью в виде 79 транспортных средств</w:t>
            </w:r>
            <w:r w:rsidR="007D6271">
              <w:t xml:space="preserve">. </w:t>
            </w:r>
            <w:r w:rsidR="00030F23">
              <w:t>Маршруты №8 и 103 включены в состав данного лота, отдельно в отношении указанных маршрутов заявки не принимаются</w:t>
            </w:r>
            <w:r w:rsidR="001C138C">
              <w:t>.</w:t>
            </w:r>
          </w:p>
        </w:tc>
      </w:tr>
    </w:tbl>
    <w:p w:rsidR="00712B6F" w:rsidRPr="00DC7AEB" w:rsidRDefault="00712B6F" w:rsidP="009D6DC5">
      <w:pPr>
        <w:rPr>
          <w:b/>
        </w:rPr>
      </w:pPr>
    </w:p>
    <w:sectPr w:rsidR="00712B6F" w:rsidRPr="00DC7AEB" w:rsidSect="000F69A4">
      <w:headerReference w:type="default" r:id="rId10"/>
      <w:pgSz w:w="16838" w:h="11906" w:orient="landscape"/>
      <w:pgMar w:top="1134" w:right="567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FC" w:rsidRDefault="00BF61FC" w:rsidP="00883AA7">
      <w:r>
        <w:separator/>
      </w:r>
    </w:p>
  </w:endnote>
  <w:endnote w:type="continuationSeparator" w:id="0">
    <w:p w:rsidR="00BF61FC" w:rsidRDefault="00BF61FC" w:rsidP="0088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FC" w:rsidRDefault="00BF61FC" w:rsidP="00883AA7">
      <w:r>
        <w:separator/>
      </w:r>
    </w:p>
  </w:footnote>
  <w:footnote w:type="continuationSeparator" w:id="0">
    <w:p w:rsidR="00BF61FC" w:rsidRDefault="00BF61FC" w:rsidP="0088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3F" w:rsidRDefault="00A6273F">
    <w:pPr>
      <w:pStyle w:val="a6"/>
      <w:jc w:val="center"/>
    </w:pPr>
  </w:p>
  <w:p w:rsidR="00A6273F" w:rsidRDefault="00A627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23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14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C6D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5A9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CCDF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E47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2CA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CA9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AB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04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25D87"/>
    <w:multiLevelType w:val="hybridMultilevel"/>
    <w:tmpl w:val="A8C06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37DAD"/>
    <w:multiLevelType w:val="hybridMultilevel"/>
    <w:tmpl w:val="F75C0C5A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F"/>
    <w:rsid w:val="00005148"/>
    <w:rsid w:val="0000593F"/>
    <w:rsid w:val="00025246"/>
    <w:rsid w:val="00025B70"/>
    <w:rsid w:val="00030F23"/>
    <w:rsid w:val="00055E9F"/>
    <w:rsid w:val="00082549"/>
    <w:rsid w:val="000934D8"/>
    <w:rsid w:val="00097F32"/>
    <w:rsid w:val="000A1B9F"/>
    <w:rsid w:val="000A7819"/>
    <w:rsid w:val="000B7DA2"/>
    <w:rsid w:val="000C6C12"/>
    <w:rsid w:val="000C751F"/>
    <w:rsid w:val="000D7B46"/>
    <w:rsid w:val="000F69A4"/>
    <w:rsid w:val="00100CC4"/>
    <w:rsid w:val="00105051"/>
    <w:rsid w:val="00121959"/>
    <w:rsid w:val="00123D7E"/>
    <w:rsid w:val="0016628C"/>
    <w:rsid w:val="00172D22"/>
    <w:rsid w:val="00175F07"/>
    <w:rsid w:val="00190273"/>
    <w:rsid w:val="001A1E0E"/>
    <w:rsid w:val="001C138C"/>
    <w:rsid w:val="001F21B0"/>
    <w:rsid w:val="002045E0"/>
    <w:rsid w:val="00206547"/>
    <w:rsid w:val="00212409"/>
    <w:rsid w:val="00226829"/>
    <w:rsid w:val="00232FEA"/>
    <w:rsid w:val="00241BBF"/>
    <w:rsid w:val="0024667F"/>
    <w:rsid w:val="002608AD"/>
    <w:rsid w:val="00267414"/>
    <w:rsid w:val="00273206"/>
    <w:rsid w:val="002732AA"/>
    <w:rsid w:val="00283B2A"/>
    <w:rsid w:val="00296031"/>
    <w:rsid w:val="002A12BF"/>
    <w:rsid w:val="002C02C4"/>
    <w:rsid w:val="002C52AC"/>
    <w:rsid w:val="002C5C8F"/>
    <w:rsid w:val="002D2844"/>
    <w:rsid w:val="002D797B"/>
    <w:rsid w:val="002E0CAC"/>
    <w:rsid w:val="002E6271"/>
    <w:rsid w:val="003149B3"/>
    <w:rsid w:val="00327AF2"/>
    <w:rsid w:val="00332B36"/>
    <w:rsid w:val="00355BED"/>
    <w:rsid w:val="00356B14"/>
    <w:rsid w:val="00360EC2"/>
    <w:rsid w:val="00374177"/>
    <w:rsid w:val="00386165"/>
    <w:rsid w:val="003974A0"/>
    <w:rsid w:val="00397E43"/>
    <w:rsid w:val="003A730E"/>
    <w:rsid w:val="003C12D5"/>
    <w:rsid w:val="003C58AB"/>
    <w:rsid w:val="003F7374"/>
    <w:rsid w:val="00401BB6"/>
    <w:rsid w:val="00403E20"/>
    <w:rsid w:val="004114F9"/>
    <w:rsid w:val="00412253"/>
    <w:rsid w:val="00433AE7"/>
    <w:rsid w:val="00436C50"/>
    <w:rsid w:val="00437D99"/>
    <w:rsid w:val="0044203A"/>
    <w:rsid w:val="00461D14"/>
    <w:rsid w:val="00464F2A"/>
    <w:rsid w:val="00477635"/>
    <w:rsid w:val="004A2A96"/>
    <w:rsid w:val="004B5513"/>
    <w:rsid w:val="004C4BFB"/>
    <w:rsid w:val="004D7FFA"/>
    <w:rsid w:val="004E6091"/>
    <w:rsid w:val="005063D8"/>
    <w:rsid w:val="00526F70"/>
    <w:rsid w:val="0054268A"/>
    <w:rsid w:val="005475A1"/>
    <w:rsid w:val="0055006B"/>
    <w:rsid w:val="00555F05"/>
    <w:rsid w:val="0057282F"/>
    <w:rsid w:val="005945E6"/>
    <w:rsid w:val="005A7C21"/>
    <w:rsid w:val="005B0CC1"/>
    <w:rsid w:val="005C08DA"/>
    <w:rsid w:val="005C1C1C"/>
    <w:rsid w:val="005D0430"/>
    <w:rsid w:val="005F0F20"/>
    <w:rsid w:val="00605FC0"/>
    <w:rsid w:val="006445D2"/>
    <w:rsid w:val="00644E0B"/>
    <w:rsid w:val="006643F4"/>
    <w:rsid w:val="00667C6C"/>
    <w:rsid w:val="00677E19"/>
    <w:rsid w:val="006A6C28"/>
    <w:rsid w:val="006B3458"/>
    <w:rsid w:val="006B5195"/>
    <w:rsid w:val="006B7B5E"/>
    <w:rsid w:val="006C51A7"/>
    <w:rsid w:val="006D4788"/>
    <w:rsid w:val="006E5723"/>
    <w:rsid w:val="006E695C"/>
    <w:rsid w:val="006E72CF"/>
    <w:rsid w:val="00712B6F"/>
    <w:rsid w:val="00734AF8"/>
    <w:rsid w:val="007618F8"/>
    <w:rsid w:val="00770748"/>
    <w:rsid w:val="00781F97"/>
    <w:rsid w:val="007B0C12"/>
    <w:rsid w:val="007C1A2A"/>
    <w:rsid w:val="007D6271"/>
    <w:rsid w:val="007E0E2D"/>
    <w:rsid w:val="007E138F"/>
    <w:rsid w:val="00804200"/>
    <w:rsid w:val="00810165"/>
    <w:rsid w:val="00837DAE"/>
    <w:rsid w:val="0087478E"/>
    <w:rsid w:val="0088256F"/>
    <w:rsid w:val="00883AA7"/>
    <w:rsid w:val="00890401"/>
    <w:rsid w:val="008A6BFD"/>
    <w:rsid w:val="008B121E"/>
    <w:rsid w:val="008B1DD2"/>
    <w:rsid w:val="008B24DC"/>
    <w:rsid w:val="008B4570"/>
    <w:rsid w:val="008B6BA3"/>
    <w:rsid w:val="008B7656"/>
    <w:rsid w:val="008C05C7"/>
    <w:rsid w:val="008C4C97"/>
    <w:rsid w:val="008C7FDB"/>
    <w:rsid w:val="00900495"/>
    <w:rsid w:val="00901C8A"/>
    <w:rsid w:val="00922364"/>
    <w:rsid w:val="009351DD"/>
    <w:rsid w:val="00943FC7"/>
    <w:rsid w:val="00945B2D"/>
    <w:rsid w:val="009702B5"/>
    <w:rsid w:val="009720C4"/>
    <w:rsid w:val="009839E4"/>
    <w:rsid w:val="009873DC"/>
    <w:rsid w:val="0099365B"/>
    <w:rsid w:val="009A1ABF"/>
    <w:rsid w:val="009B1007"/>
    <w:rsid w:val="009B2ED9"/>
    <w:rsid w:val="009B34B4"/>
    <w:rsid w:val="009D6DC5"/>
    <w:rsid w:val="00A31756"/>
    <w:rsid w:val="00A34F65"/>
    <w:rsid w:val="00A35573"/>
    <w:rsid w:val="00A530B0"/>
    <w:rsid w:val="00A6273F"/>
    <w:rsid w:val="00A656B3"/>
    <w:rsid w:val="00A65ED5"/>
    <w:rsid w:val="00A91E44"/>
    <w:rsid w:val="00A93094"/>
    <w:rsid w:val="00AA2F0B"/>
    <w:rsid w:val="00AA3354"/>
    <w:rsid w:val="00AB2D84"/>
    <w:rsid w:val="00AC4FC0"/>
    <w:rsid w:val="00AD0C5F"/>
    <w:rsid w:val="00AD3C82"/>
    <w:rsid w:val="00AE1C6F"/>
    <w:rsid w:val="00AE3452"/>
    <w:rsid w:val="00AE3E76"/>
    <w:rsid w:val="00B35EDB"/>
    <w:rsid w:val="00B379AE"/>
    <w:rsid w:val="00B80C51"/>
    <w:rsid w:val="00B944CA"/>
    <w:rsid w:val="00B978D6"/>
    <w:rsid w:val="00BC0B18"/>
    <w:rsid w:val="00BF05DC"/>
    <w:rsid w:val="00BF3C79"/>
    <w:rsid w:val="00BF61FC"/>
    <w:rsid w:val="00C0276B"/>
    <w:rsid w:val="00C02F51"/>
    <w:rsid w:val="00C74771"/>
    <w:rsid w:val="00CA02F4"/>
    <w:rsid w:val="00CA56D5"/>
    <w:rsid w:val="00CA62E9"/>
    <w:rsid w:val="00CB7976"/>
    <w:rsid w:val="00CE573F"/>
    <w:rsid w:val="00CF36A9"/>
    <w:rsid w:val="00D051F4"/>
    <w:rsid w:val="00D15B2D"/>
    <w:rsid w:val="00D53D6A"/>
    <w:rsid w:val="00D55361"/>
    <w:rsid w:val="00D577C6"/>
    <w:rsid w:val="00D647F4"/>
    <w:rsid w:val="00D674C6"/>
    <w:rsid w:val="00D711B0"/>
    <w:rsid w:val="00D97927"/>
    <w:rsid w:val="00DB759F"/>
    <w:rsid w:val="00DC1911"/>
    <w:rsid w:val="00DC356F"/>
    <w:rsid w:val="00DC7AEB"/>
    <w:rsid w:val="00DD2795"/>
    <w:rsid w:val="00DD3EDB"/>
    <w:rsid w:val="00DE1B12"/>
    <w:rsid w:val="00E00664"/>
    <w:rsid w:val="00E40191"/>
    <w:rsid w:val="00E41769"/>
    <w:rsid w:val="00E74B69"/>
    <w:rsid w:val="00EB75E4"/>
    <w:rsid w:val="00EC0F09"/>
    <w:rsid w:val="00EC709C"/>
    <w:rsid w:val="00EC76C9"/>
    <w:rsid w:val="00EF28E2"/>
    <w:rsid w:val="00F06C13"/>
    <w:rsid w:val="00F13A6B"/>
    <w:rsid w:val="00F20EC1"/>
    <w:rsid w:val="00F23E6A"/>
    <w:rsid w:val="00F270E2"/>
    <w:rsid w:val="00F41300"/>
    <w:rsid w:val="00F44A15"/>
    <w:rsid w:val="00F52522"/>
    <w:rsid w:val="00F71684"/>
    <w:rsid w:val="00F804F4"/>
    <w:rsid w:val="00F83C77"/>
    <w:rsid w:val="00F91682"/>
    <w:rsid w:val="00F91831"/>
    <w:rsid w:val="00F94739"/>
    <w:rsid w:val="00FD0CFF"/>
    <w:rsid w:val="00FD50BA"/>
    <w:rsid w:val="00F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locked/>
    <w:rsid w:val="0099365B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3C8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A3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0E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6B14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356B14"/>
    <w:rPr>
      <w:rFonts w:eastAsia="Times New Roman" w:cs="Calibri"/>
    </w:rPr>
  </w:style>
  <w:style w:type="character" w:styleId="ab">
    <w:name w:val="Hyperlink"/>
    <w:basedOn w:val="a0"/>
    <w:uiPriority w:val="99"/>
    <w:unhideWhenUsed/>
    <w:rsid w:val="00CA6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locked/>
    <w:rsid w:val="0099365B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3A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D3C8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A32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0E2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6B14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356B14"/>
    <w:rPr>
      <w:rFonts w:eastAsia="Times New Roman" w:cs="Calibri"/>
    </w:rPr>
  </w:style>
  <w:style w:type="character" w:styleId="ab">
    <w:name w:val="Hyperlink"/>
    <w:basedOn w:val="a0"/>
    <w:uiPriority w:val="99"/>
    <w:unhideWhenUsed/>
    <w:rsid w:val="00CA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2018-07-09T08:42:00Z</cp:lastPrinted>
  <dcterms:created xsi:type="dcterms:W3CDTF">2018-07-13T15:15:00Z</dcterms:created>
  <dcterms:modified xsi:type="dcterms:W3CDTF">2018-07-13T16:13:00Z</dcterms:modified>
</cp:coreProperties>
</file>