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CCE" w:rsidRPr="009F56A4" w:rsidRDefault="00870CCE" w:rsidP="00025DB7">
      <w:pPr>
        <w:spacing w:after="0" w:line="240" w:lineRule="auto"/>
        <w:ind w:firstLine="709"/>
        <w:rPr>
          <w:rFonts w:ascii="Times New Roman" w:hAnsi="Times New Roman" w:cs="Times New Roman"/>
          <w:b/>
          <w:sz w:val="28"/>
          <w:szCs w:val="28"/>
        </w:rPr>
      </w:pPr>
    </w:p>
    <w:p w:rsidR="00E42040" w:rsidRPr="0065333A" w:rsidRDefault="00F55D2B" w:rsidP="00730ED0">
      <w:pPr>
        <w:spacing w:after="0" w:line="240" w:lineRule="auto"/>
        <w:ind w:firstLine="709"/>
        <w:jc w:val="center"/>
        <w:rPr>
          <w:rFonts w:ascii="Times New Roman" w:hAnsi="Times New Roman" w:cs="Times New Roman"/>
          <w:b/>
          <w:sz w:val="28"/>
          <w:szCs w:val="28"/>
        </w:rPr>
      </w:pPr>
      <w:bookmarkStart w:id="0" w:name="_GoBack"/>
      <w:r w:rsidRPr="0065333A">
        <w:rPr>
          <w:rFonts w:ascii="Times New Roman" w:hAnsi="Times New Roman" w:cs="Times New Roman"/>
          <w:b/>
          <w:sz w:val="28"/>
          <w:szCs w:val="28"/>
        </w:rPr>
        <w:t>КОМПЛЕКСНАЯ РЕАБИЛИТАЦИЯ ДЕТЕЙ С РАССТРОЙСТВОМ АУТИСТИЧЕСКОГО СПЕКТРА</w:t>
      </w:r>
    </w:p>
    <w:bookmarkEnd w:id="0"/>
    <w:p w:rsidR="00AD528B" w:rsidRDefault="00F55D2B" w:rsidP="00730ED0">
      <w:pPr>
        <w:spacing w:after="0" w:line="240" w:lineRule="auto"/>
        <w:ind w:firstLine="709"/>
        <w:jc w:val="center"/>
        <w:rPr>
          <w:rFonts w:ascii="Times New Roman" w:hAnsi="Times New Roman" w:cs="Times New Roman"/>
          <w:b/>
          <w:sz w:val="24"/>
          <w:szCs w:val="24"/>
        </w:rPr>
      </w:pPr>
      <w:r w:rsidRPr="00730ED0">
        <w:rPr>
          <w:rFonts w:ascii="Times New Roman" w:hAnsi="Times New Roman" w:cs="Times New Roman"/>
          <w:b/>
          <w:sz w:val="24"/>
          <w:szCs w:val="24"/>
        </w:rPr>
        <w:t>(</w:t>
      </w:r>
      <w:r w:rsidR="00870CCE" w:rsidRPr="00730ED0">
        <w:rPr>
          <w:rFonts w:ascii="Times New Roman" w:hAnsi="Times New Roman" w:cs="Times New Roman"/>
          <w:b/>
          <w:sz w:val="24"/>
          <w:szCs w:val="24"/>
        </w:rPr>
        <w:t>опыт</w:t>
      </w:r>
      <w:r w:rsidRPr="00730ED0">
        <w:rPr>
          <w:rFonts w:ascii="Times New Roman" w:hAnsi="Times New Roman" w:cs="Times New Roman"/>
          <w:b/>
          <w:sz w:val="24"/>
          <w:szCs w:val="24"/>
        </w:rPr>
        <w:t xml:space="preserve"> </w:t>
      </w:r>
      <w:r w:rsidR="00E42040" w:rsidRPr="00730ED0">
        <w:rPr>
          <w:rFonts w:ascii="Times New Roman" w:hAnsi="Times New Roman" w:cs="Times New Roman"/>
          <w:b/>
          <w:sz w:val="24"/>
          <w:szCs w:val="24"/>
        </w:rPr>
        <w:t xml:space="preserve"> работы </w:t>
      </w:r>
      <w:r w:rsidR="00870CCE" w:rsidRPr="00730ED0">
        <w:rPr>
          <w:rFonts w:ascii="Times New Roman" w:hAnsi="Times New Roman" w:cs="Times New Roman"/>
          <w:b/>
          <w:sz w:val="24"/>
          <w:szCs w:val="24"/>
        </w:rPr>
        <w:t>государственного казенного учреждения социального обслуживания Краснодарского края</w:t>
      </w:r>
      <w:r w:rsidR="00E35775" w:rsidRPr="00730ED0">
        <w:rPr>
          <w:rFonts w:ascii="Times New Roman" w:hAnsi="Times New Roman" w:cs="Times New Roman"/>
          <w:b/>
          <w:sz w:val="24"/>
          <w:szCs w:val="24"/>
        </w:rPr>
        <w:t xml:space="preserve"> «</w:t>
      </w:r>
      <w:r w:rsidR="00E42040" w:rsidRPr="00730ED0">
        <w:rPr>
          <w:rFonts w:ascii="Times New Roman" w:hAnsi="Times New Roman" w:cs="Times New Roman"/>
          <w:b/>
          <w:sz w:val="24"/>
          <w:szCs w:val="24"/>
        </w:rPr>
        <w:t>Новороссийск</w:t>
      </w:r>
      <w:r w:rsidR="00E35775" w:rsidRPr="00730ED0">
        <w:rPr>
          <w:rFonts w:ascii="Times New Roman" w:hAnsi="Times New Roman" w:cs="Times New Roman"/>
          <w:b/>
          <w:sz w:val="24"/>
          <w:szCs w:val="24"/>
        </w:rPr>
        <w:t>ий</w:t>
      </w:r>
      <w:r w:rsidR="00E42040" w:rsidRPr="00730ED0">
        <w:rPr>
          <w:rFonts w:ascii="Times New Roman" w:hAnsi="Times New Roman" w:cs="Times New Roman"/>
          <w:b/>
          <w:sz w:val="24"/>
          <w:szCs w:val="24"/>
        </w:rPr>
        <w:t xml:space="preserve"> краево</w:t>
      </w:r>
      <w:r w:rsidR="00E35775" w:rsidRPr="00730ED0">
        <w:rPr>
          <w:rFonts w:ascii="Times New Roman" w:hAnsi="Times New Roman" w:cs="Times New Roman"/>
          <w:b/>
          <w:sz w:val="24"/>
          <w:szCs w:val="24"/>
        </w:rPr>
        <w:t>й</w:t>
      </w:r>
      <w:r w:rsidR="00E42040" w:rsidRPr="00730ED0">
        <w:rPr>
          <w:rFonts w:ascii="Times New Roman" w:hAnsi="Times New Roman" w:cs="Times New Roman"/>
          <w:b/>
          <w:sz w:val="24"/>
          <w:szCs w:val="24"/>
        </w:rPr>
        <w:t xml:space="preserve"> комплексн</w:t>
      </w:r>
      <w:r w:rsidR="00E35775" w:rsidRPr="00730ED0">
        <w:rPr>
          <w:rFonts w:ascii="Times New Roman" w:hAnsi="Times New Roman" w:cs="Times New Roman"/>
          <w:b/>
          <w:sz w:val="24"/>
          <w:szCs w:val="24"/>
        </w:rPr>
        <w:t>ый</w:t>
      </w:r>
      <w:r w:rsidR="00E42040" w:rsidRPr="00730ED0">
        <w:rPr>
          <w:rFonts w:ascii="Times New Roman" w:hAnsi="Times New Roman" w:cs="Times New Roman"/>
          <w:b/>
          <w:sz w:val="24"/>
          <w:szCs w:val="24"/>
        </w:rPr>
        <w:t xml:space="preserve"> центр</w:t>
      </w:r>
      <w:r w:rsidR="00E35775" w:rsidRPr="00730ED0">
        <w:rPr>
          <w:rFonts w:ascii="Times New Roman" w:hAnsi="Times New Roman" w:cs="Times New Roman"/>
          <w:b/>
          <w:sz w:val="24"/>
          <w:szCs w:val="24"/>
        </w:rPr>
        <w:t xml:space="preserve"> </w:t>
      </w:r>
      <w:r w:rsidR="00E42040" w:rsidRPr="00730ED0">
        <w:rPr>
          <w:rFonts w:ascii="Times New Roman" w:hAnsi="Times New Roman" w:cs="Times New Roman"/>
          <w:b/>
          <w:sz w:val="24"/>
          <w:szCs w:val="24"/>
        </w:rPr>
        <w:t xml:space="preserve"> реабилитации детей и подростков с ограниченными возможностями</w:t>
      </w:r>
      <w:r w:rsidR="00E35775" w:rsidRPr="00730ED0">
        <w:rPr>
          <w:rFonts w:ascii="Times New Roman" w:hAnsi="Times New Roman" w:cs="Times New Roman"/>
          <w:b/>
          <w:sz w:val="24"/>
          <w:szCs w:val="24"/>
        </w:rPr>
        <w:t>»</w:t>
      </w:r>
      <w:r w:rsidR="00870CCE" w:rsidRPr="00730ED0">
        <w:rPr>
          <w:rFonts w:ascii="Times New Roman" w:hAnsi="Times New Roman" w:cs="Times New Roman"/>
          <w:b/>
          <w:sz w:val="24"/>
          <w:szCs w:val="24"/>
        </w:rPr>
        <w:t>)</w:t>
      </w:r>
    </w:p>
    <w:p w:rsidR="0065333A" w:rsidRPr="00BE024A" w:rsidRDefault="0065333A" w:rsidP="00BE024A">
      <w:pPr>
        <w:spacing w:after="0" w:line="240" w:lineRule="auto"/>
        <w:ind w:firstLine="709"/>
        <w:jc w:val="center"/>
        <w:rPr>
          <w:rFonts w:ascii="Calibri Light" w:hAnsi="Calibri Light" w:cs="Times New Roman"/>
          <w:b/>
          <w:i/>
          <w:sz w:val="28"/>
          <w:szCs w:val="28"/>
        </w:rPr>
      </w:pPr>
      <w:r w:rsidRPr="00BE024A">
        <w:rPr>
          <w:rFonts w:ascii="Calibri Light" w:hAnsi="Calibri Light" w:cs="Times New Roman"/>
          <w:b/>
          <w:i/>
          <w:sz w:val="28"/>
          <w:szCs w:val="28"/>
        </w:rPr>
        <w:t>Романова Т.В.</w:t>
      </w:r>
    </w:p>
    <w:p w:rsidR="0065333A" w:rsidRPr="0065333A" w:rsidRDefault="0065333A" w:rsidP="0065333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директор</w:t>
      </w:r>
      <w:r w:rsidRPr="0065333A">
        <w:rPr>
          <w:rFonts w:ascii="Times New Roman" w:hAnsi="Times New Roman" w:cs="Times New Roman"/>
          <w:b/>
          <w:sz w:val="28"/>
          <w:szCs w:val="28"/>
        </w:rPr>
        <w:t xml:space="preserve"> </w:t>
      </w:r>
      <w:r>
        <w:rPr>
          <w:rFonts w:ascii="Times New Roman" w:hAnsi="Times New Roman" w:cs="Times New Roman"/>
          <w:b/>
          <w:sz w:val="28"/>
          <w:szCs w:val="28"/>
        </w:rPr>
        <w:t xml:space="preserve">государственного казенного учреждения социального обслуживания Краснодарского края </w:t>
      </w:r>
      <w:r w:rsidRPr="0065333A">
        <w:rPr>
          <w:rFonts w:ascii="Times New Roman" w:hAnsi="Times New Roman" w:cs="Times New Roman"/>
          <w:b/>
          <w:sz w:val="28"/>
          <w:szCs w:val="28"/>
        </w:rPr>
        <w:t>«Новороссийский краевой комплексный центр реабилитации детей и подростков с ограниченными возможностями</w:t>
      </w:r>
      <w:r>
        <w:rPr>
          <w:rFonts w:ascii="Times New Roman" w:hAnsi="Times New Roman" w:cs="Times New Roman"/>
          <w:b/>
          <w:sz w:val="28"/>
          <w:szCs w:val="28"/>
        </w:rPr>
        <w:t>»</w:t>
      </w:r>
    </w:p>
    <w:p w:rsidR="0065333A" w:rsidRPr="00BE024A" w:rsidRDefault="0065333A" w:rsidP="00BE024A">
      <w:pPr>
        <w:spacing w:after="0" w:line="240" w:lineRule="auto"/>
        <w:jc w:val="center"/>
        <w:rPr>
          <w:rFonts w:ascii="Calibri" w:hAnsi="Calibri" w:cs="Times New Roman"/>
          <w:b/>
          <w:i/>
          <w:sz w:val="28"/>
          <w:szCs w:val="28"/>
        </w:rPr>
      </w:pPr>
      <w:r w:rsidRPr="00BE024A">
        <w:rPr>
          <w:rFonts w:ascii="Calibri" w:hAnsi="Calibri" w:cs="Times New Roman"/>
          <w:b/>
          <w:i/>
          <w:sz w:val="28"/>
          <w:szCs w:val="28"/>
        </w:rPr>
        <w:t>Болдырева А.Н.</w:t>
      </w:r>
    </w:p>
    <w:p w:rsidR="0065333A" w:rsidRPr="0065333A" w:rsidRDefault="0065333A" w:rsidP="00730ED0">
      <w:pPr>
        <w:spacing w:after="0" w:line="240" w:lineRule="auto"/>
        <w:ind w:firstLine="709"/>
        <w:jc w:val="center"/>
        <w:rPr>
          <w:rFonts w:ascii="Times New Roman" w:hAnsi="Times New Roman" w:cs="Times New Roman"/>
          <w:b/>
          <w:sz w:val="28"/>
          <w:szCs w:val="28"/>
        </w:rPr>
      </w:pPr>
      <w:r w:rsidRPr="00730ED0">
        <w:rPr>
          <w:rFonts w:ascii="Times New Roman" w:hAnsi="Times New Roman" w:cs="Times New Roman"/>
          <w:b/>
          <w:i/>
          <w:sz w:val="24"/>
          <w:szCs w:val="24"/>
        </w:rPr>
        <w:t xml:space="preserve"> </w:t>
      </w:r>
      <w:r w:rsidRPr="0065333A">
        <w:rPr>
          <w:rFonts w:ascii="Times New Roman" w:hAnsi="Times New Roman" w:cs="Times New Roman"/>
          <w:b/>
          <w:sz w:val="28"/>
          <w:szCs w:val="28"/>
        </w:rPr>
        <w:t>заместитель директора по воспитательной и реабилитационной работе</w:t>
      </w:r>
      <w:r>
        <w:rPr>
          <w:rFonts w:ascii="Times New Roman" w:hAnsi="Times New Roman" w:cs="Times New Roman"/>
          <w:b/>
          <w:sz w:val="28"/>
          <w:szCs w:val="28"/>
        </w:rPr>
        <w:t xml:space="preserve"> государственного казенного учреждения социального обслуживания Краснодарского края</w:t>
      </w:r>
      <w:r w:rsidRPr="0065333A">
        <w:rPr>
          <w:rFonts w:ascii="Times New Roman" w:hAnsi="Times New Roman" w:cs="Times New Roman"/>
          <w:b/>
          <w:sz w:val="28"/>
          <w:szCs w:val="28"/>
        </w:rPr>
        <w:t xml:space="preserve"> «Новороссийский краевой комплексный центр реабилитации детей и подростков с ограниченными возможностями</w:t>
      </w:r>
      <w:r w:rsidR="00985E77">
        <w:rPr>
          <w:rFonts w:ascii="Times New Roman" w:hAnsi="Times New Roman" w:cs="Times New Roman"/>
          <w:b/>
          <w:sz w:val="28"/>
          <w:szCs w:val="28"/>
        </w:rPr>
        <w:t xml:space="preserve">     </w:t>
      </w:r>
    </w:p>
    <w:p w:rsidR="00870CCE" w:rsidRPr="00A17AAE" w:rsidRDefault="00870CCE" w:rsidP="00730ED0">
      <w:pPr>
        <w:spacing w:after="0" w:line="240" w:lineRule="auto"/>
        <w:ind w:firstLine="709"/>
        <w:jc w:val="center"/>
        <w:rPr>
          <w:rFonts w:ascii="Times New Roman" w:hAnsi="Times New Roman" w:cs="Times New Roman"/>
          <w:b/>
          <w:sz w:val="28"/>
          <w:szCs w:val="28"/>
        </w:rPr>
      </w:pPr>
    </w:p>
    <w:p w:rsidR="004276EC" w:rsidRPr="00A17AAE" w:rsidRDefault="00C20866" w:rsidP="00025DB7">
      <w:pPr>
        <w:spacing w:after="0" w:line="240" w:lineRule="auto"/>
        <w:ind w:firstLine="709"/>
        <w:rPr>
          <w:rFonts w:ascii="Times New Roman" w:hAnsi="Times New Roman" w:cs="Times New Roman"/>
          <w:sz w:val="28"/>
          <w:szCs w:val="28"/>
        </w:rPr>
      </w:pPr>
      <w:r w:rsidRPr="00A17AAE">
        <w:rPr>
          <w:rFonts w:ascii="Times New Roman" w:hAnsi="Times New Roman" w:cs="Times New Roman"/>
          <w:sz w:val="28"/>
          <w:szCs w:val="28"/>
        </w:rPr>
        <w:t>Центры реабилитации занимают важное место в системе непрерывной помощи детям с расстройством аутистического спектра. ГКУ СО КК «Новороссийский ККЦРДП» (далее – центр)</w:t>
      </w:r>
      <w:r w:rsidR="00E35775" w:rsidRPr="00A17AAE">
        <w:rPr>
          <w:rFonts w:ascii="Times New Roman" w:hAnsi="Times New Roman" w:cs="Times New Roman"/>
          <w:sz w:val="28"/>
          <w:szCs w:val="28"/>
        </w:rPr>
        <w:t xml:space="preserve"> принимает на реабилитацию детей и подростков </w:t>
      </w:r>
      <w:r w:rsidR="00093AED" w:rsidRPr="00A17AAE">
        <w:rPr>
          <w:rFonts w:ascii="Times New Roman" w:hAnsi="Times New Roman" w:cs="Times New Roman"/>
          <w:sz w:val="28"/>
          <w:szCs w:val="28"/>
        </w:rPr>
        <w:t xml:space="preserve">с ограниченными возможностями </w:t>
      </w:r>
      <w:r w:rsidR="00E35775" w:rsidRPr="00A17AAE">
        <w:rPr>
          <w:rFonts w:ascii="Times New Roman" w:hAnsi="Times New Roman" w:cs="Times New Roman"/>
          <w:sz w:val="28"/>
          <w:szCs w:val="28"/>
        </w:rPr>
        <w:t>с ноября 2015 года</w:t>
      </w:r>
      <w:r w:rsidR="00D028F8" w:rsidRPr="00A17AAE">
        <w:rPr>
          <w:rFonts w:ascii="Times New Roman" w:hAnsi="Times New Roman" w:cs="Times New Roman"/>
          <w:sz w:val="28"/>
          <w:szCs w:val="28"/>
        </w:rPr>
        <w:t xml:space="preserve">. За три года  курс реабилитации прошли более 700 </w:t>
      </w:r>
      <w:r w:rsidR="00097FDB" w:rsidRPr="00A17AAE">
        <w:rPr>
          <w:rFonts w:ascii="Times New Roman" w:hAnsi="Times New Roman" w:cs="Times New Roman"/>
          <w:sz w:val="28"/>
          <w:szCs w:val="28"/>
        </w:rPr>
        <w:t>детей в возрасте от 3-х до 18 лет</w:t>
      </w:r>
      <w:r w:rsidR="00E35775" w:rsidRPr="00A17AAE">
        <w:rPr>
          <w:rFonts w:ascii="Times New Roman" w:hAnsi="Times New Roman" w:cs="Times New Roman"/>
          <w:sz w:val="28"/>
          <w:szCs w:val="28"/>
        </w:rPr>
        <w:t>, оказано около 450 тысяч услуг</w:t>
      </w:r>
      <w:r w:rsidR="00D028F8" w:rsidRPr="00A17AAE">
        <w:rPr>
          <w:rFonts w:ascii="Times New Roman" w:hAnsi="Times New Roman" w:cs="Times New Roman"/>
          <w:sz w:val="28"/>
          <w:szCs w:val="28"/>
        </w:rPr>
        <w:t xml:space="preserve">. </w:t>
      </w:r>
      <w:r w:rsidR="00E35775" w:rsidRPr="00A17AAE">
        <w:rPr>
          <w:rFonts w:ascii="Times New Roman" w:hAnsi="Times New Roman" w:cs="Times New Roman"/>
          <w:sz w:val="28"/>
          <w:szCs w:val="28"/>
        </w:rPr>
        <w:t xml:space="preserve">Все услуги </w:t>
      </w:r>
      <w:r w:rsidR="00097FDB" w:rsidRPr="00A17AAE">
        <w:rPr>
          <w:rFonts w:ascii="Times New Roman" w:hAnsi="Times New Roman" w:cs="Times New Roman"/>
          <w:sz w:val="28"/>
          <w:szCs w:val="28"/>
        </w:rPr>
        <w:t xml:space="preserve">в центре </w:t>
      </w:r>
      <w:r w:rsidR="00E35775" w:rsidRPr="00A17AAE">
        <w:rPr>
          <w:rFonts w:ascii="Times New Roman" w:hAnsi="Times New Roman" w:cs="Times New Roman"/>
          <w:sz w:val="28"/>
          <w:szCs w:val="28"/>
        </w:rPr>
        <w:t>оказываются</w:t>
      </w:r>
      <w:r w:rsidR="00D028F8" w:rsidRPr="00A17AAE">
        <w:rPr>
          <w:rFonts w:ascii="Times New Roman" w:hAnsi="Times New Roman" w:cs="Times New Roman"/>
          <w:sz w:val="28"/>
          <w:szCs w:val="28"/>
        </w:rPr>
        <w:t xml:space="preserve"> бесплатно.</w:t>
      </w:r>
      <w:r w:rsidR="00097FDB" w:rsidRPr="00A17AAE">
        <w:rPr>
          <w:rFonts w:ascii="Times New Roman" w:hAnsi="Times New Roman" w:cs="Times New Roman"/>
          <w:sz w:val="28"/>
          <w:szCs w:val="28"/>
        </w:rPr>
        <w:t xml:space="preserve"> </w:t>
      </w:r>
      <w:r w:rsidR="00D028F8" w:rsidRPr="00A17AAE">
        <w:rPr>
          <w:rFonts w:ascii="Times New Roman" w:hAnsi="Times New Roman" w:cs="Times New Roman"/>
          <w:sz w:val="28"/>
          <w:szCs w:val="28"/>
        </w:rPr>
        <w:t xml:space="preserve">Из всего контингента детей  около 40% </w:t>
      </w:r>
      <w:r w:rsidR="00E35775" w:rsidRPr="00A17AAE">
        <w:rPr>
          <w:rFonts w:ascii="Times New Roman" w:hAnsi="Times New Roman" w:cs="Times New Roman"/>
          <w:sz w:val="28"/>
          <w:szCs w:val="28"/>
        </w:rPr>
        <w:t>имеют</w:t>
      </w:r>
      <w:r w:rsidR="00D028F8" w:rsidRPr="00A17AAE">
        <w:rPr>
          <w:rFonts w:ascii="Times New Roman" w:hAnsi="Times New Roman" w:cs="Times New Roman"/>
          <w:sz w:val="28"/>
          <w:szCs w:val="28"/>
        </w:rPr>
        <w:t xml:space="preserve"> диагноз РАС, но по нашим наблюдениям, еще у 30% детей, поступающих на курс</w:t>
      </w:r>
      <w:r w:rsidRPr="00A17AAE">
        <w:rPr>
          <w:rFonts w:ascii="Times New Roman" w:hAnsi="Times New Roman" w:cs="Times New Roman"/>
          <w:sz w:val="28"/>
          <w:szCs w:val="28"/>
        </w:rPr>
        <w:t xml:space="preserve"> реабилитации</w:t>
      </w:r>
      <w:r w:rsidR="00D028F8" w:rsidRPr="00A17AAE">
        <w:rPr>
          <w:rFonts w:ascii="Times New Roman" w:hAnsi="Times New Roman" w:cs="Times New Roman"/>
          <w:sz w:val="28"/>
          <w:szCs w:val="28"/>
        </w:rPr>
        <w:t>, имеются расстройства аутистического спектра, однако диагноз официально не установлен.</w:t>
      </w:r>
      <w:r w:rsidRPr="00A17AAE">
        <w:rPr>
          <w:rFonts w:ascii="Times New Roman" w:hAnsi="Times New Roman" w:cs="Times New Roman"/>
          <w:sz w:val="28"/>
          <w:szCs w:val="28"/>
        </w:rPr>
        <w:t xml:space="preserve"> </w:t>
      </w:r>
      <w:r w:rsidR="00804507" w:rsidRPr="00A17AAE">
        <w:rPr>
          <w:rFonts w:ascii="Times New Roman" w:hAnsi="Times New Roman" w:cs="Times New Roman"/>
          <w:sz w:val="28"/>
          <w:szCs w:val="28"/>
        </w:rPr>
        <w:t xml:space="preserve">В центре организованы две формы пребывания: стационарная  и полустационарная. </w:t>
      </w:r>
    </w:p>
    <w:p w:rsidR="00804507" w:rsidRPr="00A17AAE" w:rsidRDefault="00804507" w:rsidP="00025DB7">
      <w:pPr>
        <w:spacing w:after="0" w:line="240" w:lineRule="auto"/>
        <w:ind w:firstLine="709"/>
        <w:rPr>
          <w:rFonts w:ascii="Times New Roman" w:hAnsi="Times New Roman" w:cs="Times New Roman"/>
          <w:sz w:val="28"/>
          <w:szCs w:val="28"/>
        </w:rPr>
      </w:pPr>
      <w:r w:rsidRPr="00A17AAE">
        <w:rPr>
          <w:rFonts w:ascii="Times New Roman" w:hAnsi="Times New Roman" w:cs="Times New Roman"/>
          <w:sz w:val="28"/>
          <w:szCs w:val="28"/>
        </w:rPr>
        <w:t xml:space="preserve"> Отделение дневного пребывания (полустационарная  форма обслуживания)  состоит из двух групп. </w:t>
      </w:r>
      <w:r w:rsidR="00BF5C68" w:rsidRPr="00A17AAE">
        <w:rPr>
          <w:rFonts w:ascii="Times New Roman" w:hAnsi="Times New Roman" w:cs="Times New Roman"/>
          <w:sz w:val="28"/>
          <w:szCs w:val="28"/>
        </w:rPr>
        <w:t xml:space="preserve">Группы принимают детей по </w:t>
      </w:r>
      <w:r w:rsidR="00A17AAE">
        <w:rPr>
          <w:rFonts w:ascii="Times New Roman" w:hAnsi="Times New Roman" w:cs="Times New Roman"/>
          <w:sz w:val="28"/>
          <w:szCs w:val="28"/>
        </w:rPr>
        <w:t xml:space="preserve">                    </w:t>
      </w:r>
      <w:r w:rsidR="00BF5C68" w:rsidRPr="00A17AAE">
        <w:rPr>
          <w:rFonts w:ascii="Times New Roman" w:hAnsi="Times New Roman" w:cs="Times New Roman"/>
          <w:sz w:val="28"/>
          <w:szCs w:val="28"/>
        </w:rPr>
        <w:t xml:space="preserve">5-дневной рабочей неделе в 2 смены: первая смена – с 8.00ч до 13.00ч., вторая смена – с 13.00 до 18.00ч. </w:t>
      </w:r>
      <w:r w:rsidR="00663A5C" w:rsidRPr="00A17AAE">
        <w:rPr>
          <w:rFonts w:ascii="Times New Roman" w:hAnsi="Times New Roman" w:cs="Times New Roman"/>
          <w:sz w:val="28"/>
          <w:szCs w:val="28"/>
        </w:rPr>
        <w:t xml:space="preserve">Дети полустационара ежедневно получают 2-х разовое питание. </w:t>
      </w:r>
      <w:r w:rsidRPr="00A17AAE">
        <w:rPr>
          <w:rFonts w:ascii="Times New Roman" w:hAnsi="Times New Roman" w:cs="Times New Roman"/>
          <w:sz w:val="28"/>
          <w:szCs w:val="28"/>
        </w:rPr>
        <w:t xml:space="preserve">При комплектовании групп учитывается возрастной фактор: </w:t>
      </w:r>
      <w:r w:rsidR="00663A5C" w:rsidRPr="00A17AAE">
        <w:rPr>
          <w:rFonts w:ascii="Times New Roman" w:hAnsi="Times New Roman" w:cs="Times New Roman"/>
          <w:sz w:val="28"/>
          <w:szCs w:val="28"/>
        </w:rPr>
        <w:t>с утра приходят</w:t>
      </w:r>
      <w:r w:rsidRPr="00A17AAE">
        <w:rPr>
          <w:rFonts w:ascii="Times New Roman" w:hAnsi="Times New Roman" w:cs="Times New Roman"/>
          <w:sz w:val="28"/>
          <w:szCs w:val="28"/>
        </w:rPr>
        <w:t xml:space="preserve"> дети до 8 лет, а вторая смена состоит, в основном, из школьников.  </w:t>
      </w:r>
    </w:p>
    <w:p w:rsidR="00804507" w:rsidRPr="00A17AAE" w:rsidRDefault="00804507" w:rsidP="00025DB7">
      <w:pPr>
        <w:spacing w:after="0" w:line="240" w:lineRule="auto"/>
        <w:ind w:firstLine="709"/>
        <w:rPr>
          <w:rFonts w:ascii="Times New Roman" w:hAnsi="Times New Roman" w:cs="Times New Roman"/>
          <w:sz w:val="28"/>
          <w:szCs w:val="28"/>
        </w:rPr>
      </w:pPr>
      <w:r w:rsidRPr="00A17AAE">
        <w:rPr>
          <w:rFonts w:ascii="Times New Roman" w:hAnsi="Times New Roman" w:cs="Times New Roman"/>
          <w:sz w:val="28"/>
          <w:szCs w:val="28"/>
        </w:rPr>
        <w:t xml:space="preserve">Пребывание детей в стационарном отделении  круглосуточное, что дает возможность получать необходимые социальные услуги детям и подросткам  всего Краснодарского края. Организовано 5–ти разовое питание. Спальные комнаты отделения рассчитаны на размещение в них двух человек, при этом учитывается возраст, пол и психологическая совместимость детей. Пребывание в одном отделении детей с разными диагнозами способствует социализации детей – аутистов и развитию навыков общения. </w:t>
      </w:r>
    </w:p>
    <w:p w:rsidR="00003F47" w:rsidRPr="00A17AAE" w:rsidRDefault="00003F47" w:rsidP="00025DB7">
      <w:pPr>
        <w:spacing w:after="0" w:line="240" w:lineRule="auto"/>
        <w:ind w:firstLine="709"/>
        <w:rPr>
          <w:rFonts w:ascii="Times New Roman" w:hAnsi="Times New Roman" w:cs="Times New Roman"/>
          <w:i/>
          <w:iCs/>
          <w:sz w:val="28"/>
          <w:szCs w:val="28"/>
        </w:rPr>
      </w:pPr>
    </w:p>
    <w:p w:rsidR="00A17AAE" w:rsidRDefault="00A17AAE" w:rsidP="00025DB7">
      <w:pPr>
        <w:spacing w:after="0" w:line="240" w:lineRule="auto"/>
        <w:ind w:firstLine="709"/>
        <w:rPr>
          <w:rFonts w:ascii="Times New Roman" w:hAnsi="Times New Roman" w:cs="Times New Roman"/>
          <w:i/>
          <w:iCs/>
          <w:sz w:val="28"/>
          <w:szCs w:val="28"/>
        </w:rPr>
      </w:pPr>
    </w:p>
    <w:p w:rsidR="009A4870" w:rsidRPr="00A17AAE" w:rsidRDefault="00D3296A" w:rsidP="00025DB7">
      <w:pPr>
        <w:spacing w:after="0" w:line="240" w:lineRule="auto"/>
        <w:ind w:firstLine="709"/>
        <w:rPr>
          <w:rFonts w:ascii="Times New Roman" w:hAnsi="Times New Roman" w:cs="Times New Roman"/>
          <w:i/>
          <w:iCs/>
          <w:sz w:val="28"/>
          <w:szCs w:val="28"/>
        </w:rPr>
      </w:pPr>
      <w:r w:rsidRPr="00A17AAE">
        <w:rPr>
          <w:rFonts w:ascii="Times New Roman" w:hAnsi="Times New Roman" w:cs="Times New Roman"/>
          <w:i/>
          <w:iCs/>
          <w:sz w:val="28"/>
          <w:szCs w:val="28"/>
        </w:rPr>
        <w:lastRenderedPageBreak/>
        <w:t>СОЗДАЕМ РАЗВИВАЮЩУЮ СРЕДУ.</w:t>
      </w:r>
    </w:p>
    <w:p w:rsidR="00003F47" w:rsidRPr="00A17AAE" w:rsidRDefault="006A7F69"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 xml:space="preserve">Министерство труда и социального развития Краснодарского края уделяет большое внимание </w:t>
      </w:r>
      <w:r w:rsidR="00751FA1" w:rsidRPr="00A17AAE">
        <w:rPr>
          <w:rFonts w:ascii="Times New Roman" w:hAnsi="Times New Roman" w:cs="Times New Roman"/>
          <w:iCs/>
          <w:sz w:val="28"/>
          <w:szCs w:val="28"/>
        </w:rPr>
        <w:t>поддержке и развитию материально – технической базы центров реабилитации</w:t>
      </w:r>
      <w:r w:rsidRPr="00A17AAE">
        <w:rPr>
          <w:rFonts w:ascii="Times New Roman" w:hAnsi="Times New Roman" w:cs="Times New Roman"/>
          <w:iCs/>
          <w:sz w:val="28"/>
          <w:szCs w:val="28"/>
        </w:rPr>
        <w:t>.</w:t>
      </w:r>
      <w:r w:rsidR="00751FA1" w:rsidRPr="00A17AAE">
        <w:rPr>
          <w:rFonts w:ascii="Times New Roman" w:hAnsi="Times New Roman" w:cs="Times New Roman"/>
          <w:iCs/>
          <w:sz w:val="28"/>
          <w:szCs w:val="28"/>
        </w:rPr>
        <w:t xml:space="preserve"> За три года из краевого бюджета </w:t>
      </w:r>
      <w:r w:rsidR="00C52CC3" w:rsidRPr="00A17AAE">
        <w:rPr>
          <w:rFonts w:ascii="Times New Roman" w:hAnsi="Times New Roman" w:cs="Times New Roman"/>
          <w:iCs/>
          <w:sz w:val="28"/>
          <w:szCs w:val="28"/>
        </w:rPr>
        <w:t xml:space="preserve">на развитие адаптивной коррекционно-реабилитационной  среды </w:t>
      </w:r>
      <w:r w:rsidR="00751FA1" w:rsidRPr="00A17AAE">
        <w:rPr>
          <w:rFonts w:ascii="Times New Roman" w:hAnsi="Times New Roman" w:cs="Times New Roman"/>
          <w:iCs/>
          <w:sz w:val="28"/>
          <w:szCs w:val="28"/>
        </w:rPr>
        <w:t>было выделено</w:t>
      </w:r>
      <w:r w:rsidR="00C52CC3" w:rsidRPr="00A17AAE">
        <w:rPr>
          <w:rFonts w:ascii="Times New Roman" w:hAnsi="Times New Roman" w:cs="Times New Roman"/>
          <w:iCs/>
          <w:sz w:val="28"/>
          <w:szCs w:val="28"/>
        </w:rPr>
        <w:t xml:space="preserve"> около 2 млн. 800 тыс. рублей.</w:t>
      </w:r>
      <w:r w:rsidR="00003F47" w:rsidRPr="00A17AAE">
        <w:rPr>
          <w:rFonts w:ascii="Times New Roman" w:hAnsi="Times New Roman" w:cs="Times New Roman"/>
          <w:iCs/>
          <w:sz w:val="28"/>
          <w:szCs w:val="28"/>
        </w:rPr>
        <w:t xml:space="preserve">  </w:t>
      </w:r>
    </w:p>
    <w:p w:rsidR="00D3296A" w:rsidRDefault="00D3296A" w:rsidP="00025DB7">
      <w:pPr>
        <w:spacing w:after="0" w:line="240" w:lineRule="auto"/>
        <w:ind w:firstLine="709"/>
        <w:rPr>
          <w:rFonts w:ascii="Times New Roman" w:hAnsi="Times New Roman" w:cs="Times New Roman"/>
          <w:bCs/>
          <w:iCs/>
          <w:sz w:val="28"/>
          <w:szCs w:val="28"/>
        </w:rPr>
      </w:pPr>
      <w:r w:rsidRPr="00A17AAE">
        <w:rPr>
          <w:rFonts w:ascii="Times New Roman" w:hAnsi="Times New Roman" w:cs="Times New Roman"/>
          <w:iCs/>
          <w:sz w:val="28"/>
          <w:szCs w:val="28"/>
        </w:rPr>
        <w:t xml:space="preserve">Для </w:t>
      </w:r>
      <w:r w:rsidR="00B26483" w:rsidRPr="00A17AAE">
        <w:rPr>
          <w:rFonts w:ascii="Times New Roman" w:hAnsi="Times New Roman" w:cs="Times New Roman"/>
          <w:iCs/>
          <w:sz w:val="28"/>
          <w:szCs w:val="28"/>
        </w:rPr>
        <w:t>качественного</w:t>
      </w:r>
      <w:r w:rsidRPr="00A17AAE">
        <w:rPr>
          <w:rFonts w:ascii="Times New Roman" w:hAnsi="Times New Roman" w:cs="Times New Roman"/>
          <w:iCs/>
          <w:sz w:val="28"/>
          <w:szCs w:val="28"/>
        </w:rPr>
        <w:t xml:space="preserve"> предоставления социальных услуг в  отделении психолого – педагогической реабилитации  </w:t>
      </w:r>
      <w:r w:rsidR="00B26483" w:rsidRPr="00A17AAE">
        <w:rPr>
          <w:rFonts w:ascii="Times New Roman" w:hAnsi="Times New Roman" w:cs="Times New Roman"/>
          <w:iCs/>
          <w:sz w:val="28"/>
          <w:szCs w:val="28"/>
        </w:rPr>
        <w:t>оборудованы</w:t>
      </w:r>
      <w:r w:rsidRPr="00A17AAE">
        <w:rPr>
          <w:rFonts w:ascii="Times New Roman" w:hAnsi="Times New Roman" w:cs="Times New Roman"/>
          <w:iCs/>
          <w:sz w:val="28"/>
          <w:szCs w:val="28"/>
        </w:rPr>
        <w:t xml:space="preserve">  кабинеты  </w:t>
      </w:r>
      <w:r w:rsidR="00B26483" w:rsidRPr="00A17AAE">
        <w:rPr>
          <w:rFonts w:ascii="Times New Roman" w:hAnsi="Times New Roman" w:cs="Times New Roman"/>
          <w:iCs/>
          <w:sz w:val="28"/>
          <w:szCs w:val="28"/>
        </w:rPr>
        <w:t>специалистов</w:t>
      </w:r>
      <w:r w:rsidR="00C562E8" w:rsidRPr="00A17AAE">
        <w:rPr>
          <w:rFonts w:ascii="Times New Roman" w:hAnsi="Times New Roman" w:cs="Times New Roman"/>
          <w:iCs/>
          <w:sz w:val="28"/>
          <w:szCs w:val="28"/>
        </w:rPr>
        <w:t xml:space="preserve"> (логопедический, дефектологический, кабинет творчества, интерактивный кабинет), </w:t>
      </w:r>
      <w:r w:rsidRPr="00A17AAE">
        <w:rPr>
          <w:rFonts w:ascii="Times New Roman" w:hAnsi="Times New Roman" w:cs="Times New Roman"/>
          <w:iCs/>
          <w:sz w:val="28"/>
          <w:szCs w:val="28"/>
        </w:rPr>
        <w:t>организована комната групповой психотерапии,</w:t>
      </w:r>
      <w:r w:rsidR="00003F47" w:rsidRPr="00A17AAE">
        <w:rPr>
          <w:rFonts w:ascii="Times New Roman" w:hAnsi="Times New Roman" w:cs="Times New Roman"/>
          <w:iCs/>
          <w:sz w:val="28"/>
          <w:szCs w:val="28"/>
        </w:rPr>
        <w:t xml:space="preserve"> </w:t>
      </w:r>
      <w:r w:rsidRPr="00A17AAE">
        <w:rPr>
          <w:rFonts w:ascii="Times New Roman" w:hAnsi="Times New Roman" w:cs="Times New Roman"/>
          <w:iCs/>
          <w:sz w:val="28"/>
          <w:szCs w:val="28"/>
        </w:rPr>
        <w:t>в кабинетах психологов выделены отдельные сенсорные зоны,</w:t>
      </w:r>
      <w:r w:rsidR="00B26483" w:rsidRPr="00A17AAE">
        <w:rPr>
          <w:rFonts w:ascii="Times New Roman" w:hAnsi="Times New Roman" w:cs="Times New Roman"/>
          <w:iCs/>
          <w:sz w:val="28"/>
          <w:szCs w:val="28"/>
        </w:rPr>
        <w:t xml:space="preserve"> работает сенсорно-динамический зал «Дом Совы»</w:t>
      </w:r>
      <w:r w:rsidR="00C562E8" w:rsidRPr="00A17AAE">
        <w:rPr>
          <w:rFonts w:ascii="Times New Roman" w:hAnsi="Times New Roman" w:cs="Times New Roman"/>
          <w:iCs/>
          <w:sz w:val="28"/>
          <w:szCs w:val="28"/>
        </w:rPr>
        <w:t>, зал ЛФК</w:t>
      </w:r>
      <w:r w:rsidR="00B26483" w:rsidRPr="00A17AAE">
        <w:rPr>
          <w:rFonts w:ascii="Times New Roman" w:hAnsi="Times New Roman" w:cs="Times New Roman"/>
          <w:iCs/>
          <w:sz w:val="28"/>
          <w:szCs w:val="28"/>
        </w:rPr>
        <w:t xml:space="preserve">, </w:t>
      </w:r>
      <w:r w:rsidR="00B26483" w:rsidRPr="00A17AAE">
        <w:rPr>
          <w:rFonts w:ascii="Times New Roman" w:hAnsi="Times New Roman" w:cs="Times New Roman"/>
          <w:bCs/>
          <w:iCs/>
          <w:sz w:val="28"/>
          <w:szCs w:val="28"/>
        </w:rPr>
        <w:t xml:space="preserve">бассейн, </w:t>
      </w:r>
      <w:r w:rsidR="00C562E8" w:rsidRPr="00A17AAE">
        <w:rPr>
          <w:rFonts w:ascii="Times New Roman" w:hAnsi="Times New Roman" w:cs="Times New Roman"/>
          <w:bCs/>
          <w:iCs/>
          <w:sz w:val="28"/>
          <w:szCs w:val="28"/>
        </w:rPr>
        <w:t>массажный кабинет, музыкальный зал</w:t>
      </w:r>
      <w:r w:rsidR="00B26483" w:rsidRPr="00A17AAE">
        <w:rPr>
          <w:rFonts w:ascii="Times New Roman" w:hAnsi="Times New Roman" w:cs="Times New Roman"/>
          <w:bCs/>
          <w:iCs/>
          <w:sz w:val="28"/>
          <w:szCs w:val="28"/>
        </w:rPr>
        <w:t>.</w:t>
      </w:r>
    </w:p>
    <w:p w:rsidR="0045194D" w:rsidRDefault="00025DB7" w:rsidP="00025DB7">
      <w:pPr>
        <w:spacing w:after="0" w:line="240" w:lineRule="auto"/>
        <w:ind w:firstLine="709"/>
        <w:rPr>
          <w:rFonts w:ascii="Times New Roman" w:hAnsi="Times New Roman" w:cs="Times New Roman"/>
          <w:bCs/>
          <w:iCs/>
          <w:sz w:val="28"/>
          <w:szCs w:val="28"/>
        </w:rPr>
      </w:pPr>
      <w:r>
        <w:rPr>
          <w:rFonts w:ascii="Times New Roman" w:hAnsi="Times New Roman" w:cs="Times New Roman"/>
          <w:bCs/>
          <w:iCs/>
          <w:noProof/>
          <w:sz w:val="28"/>
          <w:szCs w:val="28"/>
          <w:lang w:eastAsia="ru-RU"/>
        </w:rPr>
        <w:drawing>
          <wp:anchor distT="0" distB="0" distL="114300" distR="114300" simplePos="0" relativeHeight="251663872" behindDoc="0" locked="0" layoutInCell="1" allowOverlap="1" wp14:anchorId="40DAAFB3" wp14:editId="20934557">
            <wp:simplePos x="0" y="0"/>
            <wp:positionH relativeFrom="margin">
              <wp:posOffset>15240</wp:posOffset>
            </wp:positionH>
            <wp:positionV relativeFrom="margin">
              <wp:posOffset>2771775</wp:posOffset>
            </wp:positionV>
            <wp:extent cx="3238500" cy="2162175"/>
            <wp:effectExtent l="19050" t="0" r="0" b="0"/>
            <wp:wrapSquare wrapText="bothSides"/>
            <wp:docPr id="1" name="Рисунок 1" descr="C:\Users\123\AppData\Local\Microsoft\Windows\Temporary Internet Files\Content.Word\Сенсорно- динамический зал для детей с Р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AppData\Local\Microsoft\Windows\Temporary Internet Files\Content.Word\Сенсорно- динамический зал для детей с РА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2162175"/>
                    </a:xfrm>
                    <a:prstGeom prst="rect">
                      <a:avLst/>
                    </a:prstGeom>
                    <a:noFill/>
                    <a:ln>
                      <a:noFill/>
                    </a:ln>
                  </pic:spPr>
                </pic:pic>
              </a:graphicData>
            </a:graphic>
          </wp:anchor>
        </w:drawing>
      </w:r>
    </w:p>
    <w:p w:rsidR="0045194D" w:rsidRDefault="0045194D" w:rsidP="00025DB7">
      <w:pPr>
        <w:spacing w:after="0" w:line="240" w:lineRule="auto"/>
        <w:ind w:firstLine="709"/>
        <w:rPr>
          <w:rFonts w:ascii="Times New Roman" w:hAnsi="Times New Roman" w:cs="Times New Roman"/>
          <w:bCs/>
          <w:iCs/>
          <w:sz w:val="28"/>
          <w:szCs w:val="28"/>
        </w:rPr>
      </w:pPr>
    </w:p>
    <w:p w:rsidR="0045194D" w:rsidRDefault="0045194D" w:rsidP="00025DB7">
      <w:pPr>
        <w:spacing w:after="0" w:line="240" w:lineRule="auto"/>
        <w:ind w:firstLine="709"/>
        <w:rPr>
          <w:rFonts w:ascii="Times New Roman" w:hAnsi="Times New Roman" w:cs="Times New Roman"/>
          <w:bCs/>
          <w:iCs/>
          <w:sz w:val="28"/>
          <w:szCs w:val="28"/>
        </w:rPr>
      </w:pPr>
    </w:p>
    <w:p w:rsidR="0045194D" w:rsidRPr="00A17AAE" w:rsidRDefault="0045194D" w:rsidP="00025DB7">
      <w:pPr>
        <w:spacing w:after="0" w:line="240" w:lineRule="auto"/>
        <w:ind w:firstLine="709"/>
        <w:rPr>
          <w:rFonts w:ascii="Times New Roman" w:hAnsi="Times New Roman" w:cs="Times New Roman"/>
          <w:iCs/>
          <w:sz w:val="28"/>
          <w:szCs w:val="28"/>
        </w:rPr>
      </w:pPr>
    </w:p>
    <w:p w:rsidR="0045194D" w:rsidRDefault="0045194D" w:rsidP="00025DB7">
      <w:pPr>
        <w:spacing w:after="0" w:line="240" w:lineRule="auto"/>
        <w:ind w:firstLine="709"/>
        <w:rPr>
          <w:rFonts w:ascii="Times New Roman" w:hAnsi="Times New Roman" w:cs="Times New Roman"/>
          <w:i/>
          <w:iCs/>
          <w:sz w:val="28"/>
          <w:szCs w:val="28"/>
        </w:rPr>
      </w:pPr>
    </w:p>
    <w:p w:rsidR="0045194D" w:rsidRDefault="0045194D" w:rsidP="00025DB7">
      <w:pPr>
        <w:spacing w:after="0" w:line="240" w:lineRule="auto"/>
        <w:ind w:firstLine="709"/>
        <w:rPr>
          <w:rFonts w:ascii="Times New Roman" w:hAnsi="Times New Roman" w:cs="Times New Roman"/>
          <w:i/>
          <w:iCs/>
          <w:sz w:val="28"/>
          <w:szCs w:val="28"/>
        </w:rPr>
      </w:pPr>
    </w:p>
    <w:p w:rsidR="0045194D" w:rsidRDefault="0045194D" w:rsidP="00025DB7">
      <w:pPr>
        <w:spacing w:after="0" w:line="240" w:lineRule="auto"/>
        <w:ind w:firstLine="709"/>
        <w:rPr>
          <w:rFonts w:ascii="Times New Roman" w:hAnsi="Times New Roman" w:cs="Times New Roman"/>
          <w:i/>
          <w:iCs/>
          <w:sz w:val="28"/>
          <w:szCs w:val="28"/>
        </w:rPr>
      </w:pPr>
    </w:p>
    <w:p w:rsidR="0045194D" w:rsidRDefault="0045194D" w:rsidP="00025DB7">
      <w:pPr>
        <w:spacing w:after="0" w:line="240" w:lineRule="auto"/>
        <w:ind w:firstLine="709"/>
        <w:rPr>
          <w:rFonts w:ascii="Times New Roman" w:hAnsi="Times New Roman" w:cs="Times New Roman"/>
          <w:i/>
          <w:iCs/>
          <w:sz w:val="28"/>
          <w:szCs w:val="28"/>
        </w:rPr>
      </w:pPr>
    </w:p>
    <w:p w:rsidR="0045194D" w:rsidRDefault="0045194D" w:rsidP="00025DB7">
      <w:pPr>
        <w:spacing w:after="0" w:line="240" w:lineRule="auto"/>
        <w:ind w:firstLine="709"/>
        <w:rPr>
          <w:rFonts w:ascii="Times New Roman" w:hAnsi="Times New Roman" w:cs="Times New Roman"/>
          <w:i/>
          <w:iCs/>
          <w:sz w:val="28"/>
          <w:szCs w:val="28"/>
        </w:rPr>
      </w:pPr>
    </w:p>
    <w:p w:rsidR="0045194D" w:rsidRDefault="0045194D" w:rsidP="00025DB7">
      <w:pPr>
        <w:spacing w:after="0" w:line="240" w:lineRule="auto"/>
        <w:ind w:firstLine="709"/>
        <w:rPr>
          <w:rFonts w:ascii="Times New Roman" w:hAnsi="Times New Roman" w:cs="Times New Roman"/>
          <w:i/>
          <w:iCs/>
          <w:sz w:val="28"/>
          <w:szCs w:val="28"/>
        </w:rPr>
      </w:pPr>
    </w:p>
    <w:p w:rsidR="00025DB7" w:rsidRDefault="00025DB7" w:rsidP="00025DB7">
      <w:pPr>
        <w:spacing w:after="0" w:line="240" w:lineRule="auto"/>
        <w:ind w:firstLine="709"/>
        <w:rPr>
          <w:rFonts w:ascii="Times New Roman" w:hAnsi="Times New Roman" w:cs="Times New Roman"/>
          <w:i/>
          <w:iCs/>
          <w:sz w:val="28"/>
          <w:szCs w:val="28"/>
        </w:rPr>
      </w:pPr>
    </w:p>
    <w:p w:rsidR="00025DB7" w:rsidRDefault="00025DB7" w:rsidP="00025DB7">
      <w:pPr>
        <w:spacing w:after="0" w:line="240" w:lineRule="auto"/>
        <w:ind w:firstLine="709"/>
        <w:rPr>
          <w:rFonts w:ascii="Times New Roman" w:hAnsi="Times New Roman" w:cs="Times New Roman"/>
          <w:i/>
          <w:iCs/>
          <w:sz w:val="28"/>
          <w:szCs w:val="28"/>
        </w:rPr>
      </w:pPr>
    </w:p>
    <w:p w:rsidR="0045194D" w:rsidRDefault="0045194D" w:rsidP="00025DB7">
      <w:pPr>
        <w:spacing w:after="0" w:line="240" w:lineRule="auto"/>
        <w:ind w:firstLine="709"/>
        <w:rPr>
          <w:rFonts w:ascii="Times New Roman" w:hAnsi="Times New Roman" w:cs="Times New Roman"/>
          <w:i/>
          <w:iCs/>
          <w:sz w:val="28"/>
          <w:szCs w:val="28"/>
        </w:rPr>
      </w:pPr>
      <w:r>
        <w:rPr>
          <w:rFonts w:ascii="Times New Roman" w:hAnsi="Times New Roman" w:cs="Times New Roman"/>
          <w:i/>
          <w:iCs/>
          <w:sz w:val="28"/>
          <w:szCs w:val="28"/>
        </w:rPr>
        <w:t>Фото 1. Сенсорно-динамический зал «Дом Совы»</w:t>
      </w:r>
    </w:p>
    <w:p w:rsidR="0045194D" w:rsidRDefault="0045194D" w:rsidP="00025DB7">
      <w:pPr>
        <w:spacing w:after="0" w:line="240" w:lineRule="auto"/>
        <w:ind w:firstLine="709"/>
        <w:rPr>
          <w:rFonts w:ascii="Times New Roman" w:hAnsi="Times New Roman" w:cs="Times New Roman"/>
          <w:i/>
          <w:iCs/>
          <w:sz w:val="28"/>
          <w:szCs w:val="28"/>
        </w:rPr>
      </w:pPr>
    </w:p>
    <w:p w:rsidR="0091204A" w:rsidRPr="00A17AAE" w:rsidRDefault="0091204A" w:rsidP="00025DB7">
      <w:pPr>
        <w:spacing w:after="0" w:line="240" w:lineRule="auto"/>
        <w:ind w:firstLine="708"/>
        <w:rPr>
          <w:rFonts w:ascii="Times New Roman" w:hAnsi="Times New Roman" w:cs="Times New Roman"/>
          <w:iCs/>
          <w:sz w:val="28"/>
          <w:szCs w:val="28"/>
        </w:rPr>
      </w:pPr>
      <w:r w:rsidRPr="00A17AAE">
        <w:rPr>
          <w:rFonts w:ascii="Times New Roman" w:hAnsi="Times New Roman" w:cs="Times New Roman"/>
          <w:i/>
          <w:iCs/>
          <w:sz w:val="28"/>
          <w:szCs w:val="28"/>
        </w:rPr>
        <w:t>Структурированность</w:t>
      </w:r>
      <w:r w:rsidRPr="00A17AAE">
        <w:rPr>
          <w:rFonts w:ascii="Times New Roman" w:hAnsi="Times New Roman" w:cs="Times New Roman"/>
          <w:iCs/>
          <w:sz w:val="28"/>
          <w:szCs w:val="28"/>
        </w:rPr>
        <w:t xml:space="preserve"> лежит в основе создания развивающей среды. Организована адаптивная среда для уменьшения психотравмирующих факторов.  </w:t>
      </w:r>
      <w:r w:rsidR="00BE024A" w:rsidRPr="00A17AAE">
        <w:rPr>
          <w:rFonts w:ascii="Times New Roman" w:hAnsi="Times New Roman" w:cs="Times New Roman"/>
          <w:iCs/>
          <w:sz w:val="28"/>
          <w:szCs w:val="28"/>
        </w:rPr>
        <w:t>В</w:t>
      </w:r>
      <w:r w:rsidRPr="00A17AAE">
        <w:rPr>
          <w:rFonts w:ascii="Times New Roman" w:hAnsi="Times New Roman" w:cs="Times New Roman"/>
          <w:bCs/>
          <w:iCs/>
          <w:sz w:val="28"/>
          <w:szCs w:val="28"/>
        </w:rPr>
        <w:t xml:space="preserve"> группах предусмотрены уголки уединения и психологической разгруз</w:t>
      </w:r>
      <w:r w:rsidR="00BE024A" w:rsidRPr="00A17AAE">
        <w:rPr>
          <w:rFonts w:ascii="Times New Roman" w:hAnsi="Times New Roman" w:cs="Times New Roman"/>
          <w:bCs/>
          <w:iCs/>
          <w:sz w:val="28"/>
          <w:szCs w:val="28"/>
        </w:rPr>
        <w:t>ки.</w:t>
      </w:r>
      <w:r w:rsidRPr="00A17AAE">
        <w:rPr>
          <w:rFonts w:ascii="Times New Roman" w:hAnsi="Times New Roman" w:cs="Times New Roman"/>
          <w:bCs/>
          <w:iCs/>
          <w:sz w:val="28"/>
          <w:szCs w:val="28"/>
        </w:rPr>
        <w:t xml:space="preserve"> Приобретено специальное реабилитационное оборудование:   балансиры, сенсорные панели, мягкие модули – домики с эффектом темной комнаты,  оборудование, основанное  на эффектах обнимания и давления: сенсорное яйцо, носок для тела сенсорный, одеяла глубокого давления,  обнимающие валики, утяжелители для рук и для ног.</w:t>
      </w:r>
    </w:p>
    <w:p w:rsidR="0091204A" w:rsidRPr="00A17AAE" w:rsidRDefault="0091204A" w:rsidP="00025DB7">
      <w:pPr>
        <w:spacing w:after="0" w:line="240" w:lineRule="auto"/>
        <w:ind w:firstLine="709"/>
        <w:rPr>
          <w:rFonts w:ascii="Times New Roman" w:hAnsi="Times New Roman" w:cs="Times New Roman"/>
          <w:bCs/>
          <w:iCs/>
          <w:sz w:val="28"/>
          <w:szCs w:val="28"/>
        </w:rPr>
      </w:pPr>
      <w:r w:rsidRPr="00A17AAE">
        <w:rPr>
          <w:rFonts w:ascii="Times New Roman" w:hAnsi="Times New Roman" w:cs="Times New Roman"/>
          <w:bCs/>
          <w:i/>
          <w:iCs/>
          <w:sz w:val="28"/>
          <w:szCs w:val="28"/>
        </w:rPr>
        <w:t>Пространственная организация</w:t>
      </w:r>
      <w:r w:rsidRPr="00A17AAE">
        <w:rPr>
          <w:rFonts w:ascii="Times New Roman" w:hAnsi="Times New Roman" w:cs="Times New Roman"/>
          <w:bCs/>
          <w:iCs/>
          <w:sz w:val="28"/>
          <w:szCs w:val="28"/>
        </w:rPr>
        <w:t xml:space="preserve"> включает в себя </w:t>
      </w:r>
      <w:r w:rsidRPr="00A17AAE">
        <w:rPr>
          <w:rFonts w:ascii="Times New Roman" w:hAnsi="Times New Roman" w:cs="Times New Roman"/>
          <w:iCs/>
          <w:sz w:val="28"/>
          <w:szCs w:val="28"/>
        </w:rPr>
        <w:t xml:space="preserve">привычную для ребенка обстановку, четкий отбор предметов, необходимых для обучения соответствующему навыку, зонирование, т.е. деление всего помещения на секторы по видам деятельности, доступное расположение предметов, необходимых для выработки навыка, правильную организацию рабочего  места ребенка. </w:t>
      </w:r>
    </w:p>
    <w:p w:rsidR="0091204A" w:rsidRPr="00A17AAE" w:rsidRDefault="0091204A"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
          <w:iCs/>
          <w:sz w:val="28"/>
          <w:szCs w:val="28"/>
        </w:rPr>
        <w:t>Временная организация</w:t>
      </w:r>
      <w:r w:rsidRPr="00A17AAE">
        <w:rPr>
          <w:rFonts w:ascii="Times New Roman" w:hAnsi="Times New Roman" w:cs="Times New Roman"/>
          <w:iCs/>
          <w:sz w:val="28"/>
          <w:szCs w:val="28"/>
        </w:rPr>
        <w:t xml:space="preserve"> пребывания ребенка в центре основана на строгом соблюдении распорядка дня, чередовании времени занятий и </w:t>
      </w:r>
      <w:r w:rsidRPr="00A17AAE">
        <w:rPr>
          <w:rFonts w:ascii="Times New Roman" w:hAnsi="Times New Roman" w:cs="Times New Roman"/>
          <w:iCs/>
          <w:sz w:val="28"/>
          <w:szCs w:val="28"/>
        </w:rPr>
        <w:lastRenderedPageBreak/>
        <w:t>отдыха, что помогает  коррегировать многие функциональные расстройства ЦНС, упорядочивает деятельность детей с РАС.</w:t>
      </w:r>
    </w:p>
    <w:p w:rsidR="0091204A" w:rsidRPr="00A17AAE" w:rsidRDefault="0091204A"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 xml:space="preserve">При организации реабилитационного пространства широко применяется </w:t>
      </w:r>
      <w:r w:rsidRPr="00A17AAE">
        <w:rPr>
          <w:rFonts w:ascii="Times New Roman" w:hAnsi="Times New Roman" w:cs="Times New Roman"/>
          <w:i/>
          <w:iCs/>
          <w:sz w:val="28"/>
          <w:szCs w:val="28"/>
        </w:rPr>
        <w:t>метод визуальной поддержки</w:t>
      </w:r>
      <w:r w:rsidRPr="00A17AAE">
        <w:rPr>
          <w:rFonts w:ascii="Times New Roman" w:hAnsi="Times New Roman" w:cs="Times New Roman"/>
          <w:iCs/>
          <w:sz w:val="28"/>
          <w:szCs w:val="28"/>
        </w:rPr>
        <w:t xml:space="preserve">. Таблички, указатели, предметные картинки, алгоритмы действий помогают ориентироваться в окружающей обстановке, закреплять усвоенные навыки. Пример такой поддержки - визуализация расписания. Карточки – символы занятий помогают не читающим детям ориентироваться в распорядке дня. На дверях кабинетов есть такие же карточки - символы, а также таблички с указанием специалистов, фото кабинета. Это развивает у ребенка внимание, память, целенаправленность действий и снимает тревожность.  </w:t>
      </w:r>
    </w:p>
    <w:p w:rsidR="0091204A" w:rsidRPr="00A17AAE" w:rsidRDefault="0091204A"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 xml:space="preserve">Для того чтобы ребенок чувствовал себя комфортно организуется не только пространство и время. Большое значение придается созданию </w:t>
      </w:r>
      <w:r w:rsidRPr="00A17AAE">
        <w:rPr>
          <w:rFonts w:ascii="Times New Roman" w:hAnsi="Times New Roman" w:cs="Times New Roman"/>
          <w:i/>
          <w:iCs/>
          <w:sz w:val="28"/>
          <w:szCs w:val="28"/>
        </w:rPr>
        <w:t>дружелюбной среды</w:t>
      </w:r>
      <w:r w:rsidRPr="00A17AAE">
        <w:rPr>
          <w:rFonts w:ascii="Times New Roman" w:hAnsi="Times New Roman" w:cs="Times New Roman"/>
          <w:iCs/>
          <w:sz w:val="28"/>
          <w:szCs w:val="28"/>
        </w:rPr>
        <w:t>. Проводятся учебы и тренинги для всех сотрудников учреждения по правилам общения с ребенком – аутистом, а также оказанию помощи в затруднительных для ребенка ситуациях. Перед досуговыми мероприятиями с работниками культуры и  волонтерами проводятся консультации по правилам организации, содержанию и проведению досуга с детьми.</w:t>
      </w:r>
    </w:p>
    <w:p w:rsidR="004276EC" w:rsidRDefault="004276EC"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 xml:space="preserve">В центре имеются все условия для развития двигательной активности детей и подростков. На территории есть веранды для игр и занятий на воздухе, площадки с мягким покрытием оснащены спортивным оборудованием и игровыми комплексами. </w:t>
      </w:r>
      <w:r w:rsidR="00003F47" w:rsidRPr="00A17AAE">
        <w:rPr>
          <w:rFonts w:ascii="Times New Roman" w:hAnsi="Times New Roman" w:cs="Times New Roman"/>
          <w:iCs/>
          <w:sz w:val="28"/>
          <w:szCs w:val="28"/>
        </w:rPr>
        <w:t>Гибкий р</w:t>
      </w:r>
      <w:r w:rsidRPr="00A17AAE">
        <w:rPr>
          <w:rFonts w:ascii="Times New Roman" w:hAnsi="Times New Roman" w:cs="Times New Roman"/>
          <w:iCs/>
          <w:sz w:val="28"/>
          <w:szCs w:val="28"/>
        </w:rPr>
        <w:t xml:space="preserve">ежим </w:t>
      </w:r>
      <w:r w:rsidR="00003F47" w:rsidRPr="00A17AAE">
        <w:rPr>
          <w:rFonts w:ascii="Times New Roman" w:hAnsi="Times New Roman" w:cs="Times New Roman"/>
          <w:iCs/>
          <w:sz w:val="28"/>
          <w:szCs w:val="28"/>
        </w:rPr>
        <w:t xml:space="preserve">дня </w:t>
      </w:r>
      <w:r w:rsidRPr="00A17AAE">
        <w:rPr>
          <w:rFonts w:ascii="Times New Roman" w:hAnsi="Times New Roman" w:cs="Times New Roman"/>
          <w:iCs/>
          <w:sz w:val="28"/>
          <w:szCs w:val="28"/>
        </w:rPr>
        <w:t>обеспечивает условия для достаточной двигательной активности детей, профилактической, оздоровительной и лечебной работы, организации всех видов детской деятельности. В летний период игры и некоторые занятия переносятся на свежий воздух. Территориальное расположение учреждения в непосредственной близости от моря и парковой зоны дает возможность разнообразить занятия по адаптивной физкультуре.</w:t>
      </w:r>
    </w:p>
    <w:p w:rsidR="00933EE9" w:rsidRDefault="00933EE9" w:rsidP="00025DB7">
      <w:pPr>
        <w:spacing w:after="0" w:line="240" w:lineRule="auto"/>
        <w:ind w:firstLine="709"/>
        <w:rPr>
          <w:rFonts w:ascii="Times New Roman" w:hAnsi="Times New Roman" w:cs="Times New Roman"/>
          <w:iCs/>
          <w:sz w:val="28"/>
          <w:szCs w:val="28"/>
        </w:rPr>
      </w:pPr>
    </w:p>
    <w:p w:rsidR="00933EE9" w:rsidRDefault="009F56A4" w:rsidP="00025DB7">
      <w:pPr>
        <w:spacing w:after="0" w:line="240" w:lineRule="auto"/>
        <w:ind w:firstLine="709"/>
        <w:rPr>
          <w:rFonts w:ascii="Times New Roman" w:hAnsi="Times New Roman" w:cs="Times New Roman"/>
          <w:iCs/>
          <w:sz w:val="28"/>
          <w:szCs w:val="28"/>
        </w:rPr>
      </w:pPr>
      <w:r>
        <w:rPr>
          <w:rFonts w:ascii="Times New Roman" w:hAnsi="Times New Roman" w:cs="Times New Roman"/>
          <w:iCs/>
          <w:noProof/>
          <w:sz w:val="28"/>
          <w:szCs w:val="28"/>
          <w:lang w:eastAsia="ru-RU"/>
        </w:rPr>
        <w:drawing>
          <wp:anchor distT="0" distB="0" distL="114300" distR="114300" simplePos="0" relativeHeight="251665920" behindDoc="0" locked="0" layoutInCell="1" allowOverlap="1">
            <wp:simplePos x="0" y="0"/>
            <wp:positionH relativeFrom="margin">
              <wp:posOffset>1567815</wp:posOffset>
            </wp:positionH>
            <wp:positionV relativeFrom="margin">
              <wp:posOffset>847725</wp:posOffset>
            </wp:positionV>
            <wp:extent cx="2543175" cy="2543175"/>
            <wp:effectExtent l="19050" t="0" r="9525" b="0"/>
            <wp:wrapSquare wrapText="bothSides"/>
            <wp:docPr id="2" name="Рисунок 2" descr="C:\Users\123\AppData\Local\Microsoft\Windows\Temporary Internet Files\Content.Word\Гидротерапия в бассей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AppData\Local\Microsoft\Windows\Temporary Internet Files\Content.Word\Гидротерапия в бассейн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anchor>
        </w:drawing>
      </w:r>
    </w:p>
    <w:p w:rsidR="00933EE9" w:rsidRPr="00A17AAE" w:rsidRDefault="00933EE9" w:rsidP="00025DB7">
      <w:pPr>
        <w:spacing w:after="0" w:line="240" w:lineRule="auto"/>
        <w:ind w:firstLine="709"/>
        <w:rPr>
          <w:rFonts w:ascii="Times New Roman" w:hAnsi="Times New Roman" w:cs="Times New Roman"/>
          <w:iCs/>
          <w:sz w:val="28"/>
          <w:szCs w:val="28"/>
        </w:rPr>
      </w:pPr>
    </w:p>
    <w:p w:rsidR="00003F47" w:rsidRPr="00A17AAE" w:rsidRDefault="00003F47" w:rsidP="00025DB7">
      <w:pPr>
        <w:spacing w:after="0" w:line="240" w:lineRule="auto"/>
        <w:ind w:firstLine="709"/>
        <w:rPr>
          <w:rFonts w:ascii="Times New Roman" w:hAnsi="Times New Roman" w:cs="Times New Roman"/>
          <w:i/>
          <w:sz w:val="28"/>
          <w:szCs w:val="28"/>
        </w:rPr>
      </w:pPr>
    </w:p>
    <w:p w:rsidR="00933EE9" w:rsidRDefault="00931F75" w:rsidP="00025DB7">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933EE9" w:rsidRDefault="00933EE9" w:rsidP="00025DB7">
      <w:pPr>
        <w:spacing w:after="0" w:line="240" w:lineRule="auto"/>
        <w:rPr>
          <w:rFonts w:ascii="Times New Roman" w:hAnsi="Times New Roman" w:cs="Times New Roman"/>
          <w:i/>
          <w:sz w:val="28"/>
          <w:szCs w:val="28"/>
        </w:rPr>
      </w:pPr>
    </w:p>
    <w:p w:rsidR="00933EE9" w:rsidRDefault="00933EE9" w:rsidP="00025DB7">
      <w:pPr>
        <w:spacing w:after="0" w:line="240" w:lineRule="auto"/>
        <w:rPr>
          <w:rFonts w:ascii="Times New Roman" w:hAnsi="Times New Roman" w:cs="Times New Roman"/>
          <w:i/>
          <w:sz w:val="28"/>
          <w:szCs w:val="28"/>
        </w:rPr>
      </w:pPr>
    </w:p>
    <w:p w:rsidR="00933EE9" w:rsidRDefault="00933EE9" w:rsidP="00025DB7">
      <w:pPr>
        <w:spacing w:after="0" w:line="240" w:lineRule="auto"/>
        <w:rPr>
          <w:rFonts w:ascii="Times New Roman" w:hAnsi="Times New Roman" w:cs="Times New Roman"/>
          <w:i/>
          <w:sz w:val="28"/>
          <w:szCs w:val="28"/>
        </w:rPr>
      </w:pPr>
    </w:p>
    <w:p w:rsidR="00933EE9" w:rsidRDefault="00933EE9" w:rsidP="00025DB7">
      <w:pPr>
        <w:spacing w:after="0" w:line="240" w:lineRule="auto"/>
        <w:rPr>
          <w:rFonts w:ascii="Times New Roman" w:hAnsi="Times New Roman" w:cs="Times New Roman"/>
          <w:i/>
          <w:sz w:val="28"/>
          <w:szCs w:val="28"/>
        </w:rPr>
      </w:pPr>
    </w:p>
    <w:p w:rsidR="00933EE9" w:rsidRDefault="00933EE9" w:rsidP="00025DB7">
      <w:pPr>
        <w:spacing w:after="0" w:line="240" w:lineRule="auto"/>
        <w:rPr>
          <w:rFonts w:ascii="Times New Roman" w:hAnsi="Times New Roman" w:cs="Times New Roman"/>
          <w:i/>
          <w:sz w:val="28"/>
          <w:szCs w:val="28"/>
        </w:rPr>
      </w:pPr>
    </w:p>
    <w:p w:rsidR="00933EE9" w:rsidRDefault="00933EE9" w:rsidP="00025DB7">
      <w:pPr>
        <w:spacing w:after="0" w:line="240" w:lineRule="auto"/>
        <w:rPr>
          <w:rFonts w:ascii="Times New Roman" w:hAnsi="Times New Roman" w:cs="Times New Roman"/>
          <w:i/>
          <w:sz w:val="28"/>
          <w:szCs w:val="28"/>
        </w:rPr>
      </w:pPr>
    </w:p>
    <w:p w:rsidR="00933EE9" w:rsidRDefault="00933EE9" w:rsidP="00025DB7">
      <w:pPr>
        <w:spacing w:after="0" w:line="240" w:lineRule="auto"/>
        <w:rPr>
          <w:rFonts w:ascii="Times New Roman" w:hAnsi="Times New Roman" w:cs="Times New Roman"/>
          <w:i/>
          <w:sz w:val="28"/>
          <w:szCs w:val="28"/>
        </w:rPr>
      </w:pPr>
    </w:p>
    <w:p w:rsidR="00933EE9" w:rsidRDefault="00933EE9" w:rsidP="00025DB7">
      <w:pPr>
        <w:spacing w:after="0" w:line="240" w:lineRule="auto"/>
        <w:rPr>
          <w:rFonts w:ascii="Times New Roman" w:hAnsi="Times New Roman" w:cs="Times New Roman"/>
          <w:i/>
          <w:sz w:val="28"/>
          <w:szCs w:val="28"/>
        </w:rPr>
      </w:pPr>
    </w:p>
    <w:p w:rsidR="00933EE9" w:rsidRDefault="00931F75" w:rsidP="00025DB7">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933EE9" w:rsidRDefault="00933EE9" w:rsidP="00025DB7">
      <w:pPr>
        <w:spacing w:after="0" w:line="240" w:lineRule="auto"/>
        <w:ind w:firstLine="708"/>
        <w:rPr>
          <w:rFonts w:ascii="Times New Roman" w:hAnsi="Times New Roman" w:cs="Times New Roman"/>
          <w:i/>
          <w:sz w:val="28"/>
          <w:szCs w:val="28"/>
        </w:rPr>
      </w:pPr>
      <w:r>
        <w:rPr>
          <w:rFonts w:ascii="Times New Roman" w:hAnsi="Times New Roman" w:cs="Times New Roman"/>
          <w:i/>
          <w:sz w:val="28"/>
          <w:szCs w:val="28"/>
        </w:rPr>
        <w:t>Фото 2. Гидрореабилитация в бассейне</w:t>
      </w:r>
      <w:r w:rsidR="00F2785F">
        <w:rPr>
          <w:rFonts w:ascii="Times New Roman" w:hAnsi="Times New Roman" w:cs="Times New Roman"/>
          <w:i/>
          <w:sz w:val="28"/>
          <w:szCs w:val="28"/>
        </w:rPr>
        <w:t>.</w:t>
      </w:r>
    </w:p>
    <w:p w:rsidR="00D424D8" w:rsidRPr="00A17AAE" w:rsidRDefault="00931F75" w:rsidP="00025DB7">
      <w:pPr>
        <w:spacing w:after="0" w:line="240" w:lineRule="auto"/>
        <w:ind w:firstLine="708"/>
        <w:rPr>
          <w:rFonts w:ascii="Times New Roman" w:hAnsi="Times New Roman" w:cs="Times New Roman"/>
          <w:i/>
          <w:sz w:val="28"/>
          <w:szCs w:val="28"/>
        </w:rPr>
      </w:pPr>
      <w:r>
        <w:rPr>
          <w:rFonts w:ascii="Times New Roman" w:hAnsi="Times New Roman" w:cs="Times New Roman"/>
          <w:i/>
          <w:sz w:val="28"/>
          <w:szCs w:val="28"/>
        </w:rPr>
        <w:t xml:space="preserve"> </w:t>
      </w:r>
      <w:r w:rsidR="00D424D8" w:rsidRPr="00A17AAE">
        <w:rPr>
          <w:rFonts w:ascii="Times New Roman" w:hAnsi="Times New Roman" w:cs="Times New Roman"/>
          <w:i/>
          <w:sz w:val="28"/>
          <w:szCs w:val="28"/>
        </w:rPr>
        <w:t>КЛЮЧ К УСПЕХУ – НЕ МЕРОПРИЯТИЯ, А РЕГУЛЯРНЫЕ ЗАНЯТИЯ.</w:t>
      </w:r>
    </w:p>
    <w:p w:rsidR="00C01E90" w:rsidRPr="00A17AAE" w:rsidRDefault="00073015" w:rsidP="00025DB7">
      <w:pPr>
        <w:spacing w:after="0" w:line="240" w:lineRule="auto"/>
        <w:ind w:firstLine="709"/>
        <w:rPr>
          <w:rFonts w:ascii="Times New Roman" w:hAnsi="Times New Roman" w:cs="Times New Roman"/>
          <w:sz w:val="28"/>
          <w:szCs w:val="28"/>
        </w:rPr>
      </w:pPr>
      <w:r w:rsidRPr="00A17AAE">
        <w:rPr>
          <w:rFonts w:ascii="Times New Roman" w:hAnsi="Times New Roman" w:cs="Times New Roman"/>
          <w:sz w:val="28"/>
          <w:szCs w:val="28"/>
        </w:rPr>
        <w:t>Главную цель  всех усилий в нашей работ</w:t>
      </w:r>
      <w:r w:rsidR="0055253E" w:rsidRPr="00A17AAE">
        <w:rPr>
          <w:rFonts w:ascii="Times New Roman" w:hAnsi="Times New Roman" w:cs="Times New Roman"/>
          <w:sz w:val="28"/>
          <w:szCs w:val="28"/>
        </w:rPr>
        <w:t>е мы видим в достижении ребенка</w:t>
      </w:r>
      <w:r w:rsidRPr="00A17AAE">
        <w:rPr>
          <w:rFonts w:ascii="Times New Roman" w:hAnsi="Times New Roman" w:cs="Times New Roman"/>
          <w:sz w:val="28"/>
          <w:szCs w:val="28"/>
        </w:rPr>
        <w:t xml:space="preserve"> с РАС максимально возможного для него уровня самостоятельности</w:t>
      </w:r>
      <w:r w:rsidR="0055253E" w:rsidRPr="00A17AAE">
        <w:rPr>
          <w:rFonts w:ascii="Times New Roman" w:hAnsi="Times New Roman" w:cs="Times New Roman"/>
          <w:sz w:val="28"/>
          <w:szCs w:val="28"/>
        </w:rPr>
        <w:t xml:space="preserve"> </w:t>
      </w:r>
      <w:r w:rsidRPr="00A17AAE">
        <w:rPr>
          <w:rFonts w:ascii="Times New Roman" w:hAnsi="Times New Roman" w:cs="Times New Roman"/>
          <w:sz w:val="28"/>
          <w:szCs w:val="28"/>
        </w:rPr>
        <w:t>Э</w:t>
      </w:r>
      <w:r w:rsidR="006919D7" w:rsidRPr="00A17AAE">
        <w:rPr>
          <w:rFonts w:ascii="Times New Roman" w:hAnsi="Times New Roman" w:cs="Times New Roman"/>
          <w:sz w:val="28"/>
          <w:szCs w:val="28"/>
        </w:rPr>
        <w:t>то</w:t>
      </w:r>
      <w:r w:rsidRPr="00A17AAE">
        <w:rPr>
          <w:rFonts w:ascii="Times New Roman" w:hAnsi="Times New Roman" w:cs="Times New Roman"/>
          <w:sz w:val="28"/>
          <w:szCs w:val="28"/>
        </w:rPr>
        <w:t>го достига</w:t>
      </w:r>
      <w:r w:rsidR="0055253E" w:rsidRPr="00A17AAE">
        <w:rPr>
          <w:rFonts w:ascii="Times New Roman" w:hAnsi="Times New Roman" w:cs="Times New Roman"/>
          <w:sz w:val="28"/>
          <w:szCs w:val="28"/>
        </w:rPr>
        <w:t>ем</w:t>
      </w:r>
      <w:r w:rsidRPr="00A17AAE">
        <w:rPr>
          <w:rFonts w:ascii="Times New Roman" w:hAnsi="Times New Roman" w:cs="Times New Roman"/>
          <w:sz w:val="28"/>
          <w:szCs w:val="28"/>
        </w:rPr>
        <w:t xml:space="preserve"> </w:t>
      </w:r>
      <w:r w:rsidR="006919D7" w:rsidRPr="00A17AAE">
        <w:rPr>
          <w:rFonts w:ascii="Times New Roman" w:hAnsi="Times New Roman" w:cs="Times New Roman"/>
          <w:sz w:val="28"/>
          <w:szCs w:val="28"/>
        </w:rPr>
        <w:t>системны</w:t>
      </w:r>
      <w:r w:rsidRPr="00A17AAE">
        <w:rPr>
          <w:rFonts w:ascii="Times New Roman" w:hAnsi="Times New Roman" w:cs="Times New Roman"/>
          <w:sz w:val="28"/>
          <w:szCs w:val="28"/>
        </w:rPr>
        <w:t>ми</w:t>
      </w:r>
      <w:r w:rsidR="006919D7" w:rsidRPr="00A17AAE">
        <w:rPr>
          <w:rFonts w:ascii="Times New Roman" w:hAnsi="Times New Roman" w:cs="Times New Roman"/>
          <w:sz w:val="28"/>
          <w:szCs w:val="28"/>
        </w:rPr>
        <w:t xml:space="preserve"> занятия</w:t>
      </w:r>
      <w:r w:rsidRPr="00A17AAE">
        <w:rPr>
          <w:rFonts w:ascii="Times New Roman" w:hAnsi="Times New Roman" w:cs="Times New Roman"/>
          <w:sz w:val="28"/>
          <w:szCs w:val="28"/>
        </w:rPr>
        <w:t>ми</w:t>
      </w:r>
      <w:r w:rsidR="006919D7" w:rsidRPr="00A17AAE">
        <w:rPr>
          <w:rFonts w:ascii="Times New Roman" w:hAnsi="Times New Roman" w:cs="Times New Roman"/>
          <w:sz w:val="28"/>
          <w:szCs w:val="28"/>
        </w:rPr>
        <w:t xml:space="preserve"> по коррекционным методикам с доказанной эффективностью применения. </w:t>
      </w:r>
    </w:p>
    <w:p w:rsidR="0034457C" w:rsidRPr="00A17AAE" w:rsidRDefault="00C01E90"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sz w:val="28"/>
          <w:szCs w:val="28"/>
        </w:rPr>
        <w:t xml:space="preserve">Реабилитация детей с РАС построена на согласованной работе мультидисциплинарной команды специалистов. </w:t>
      </w:r>
      <w:r w:rsidR="0034457C" w:rsidRPr="00A17AAE">
        <w:rPr>
          <w:rFonts w:ascii="Times New Roman" w:hAnsi="Times New Roman" w:cs="Times New Roman"/>
          <w:sz w:val="28"/>
          <w:szCs w:val="28"/>
        </w:rPr>
        <w:t xml:space="preserve">В учреждении работают  </w:t>
      </w:r>
      <w:r w:rsidR="00A17AAE">
        <w:rPr>
          <w:rFonts w:ascii="Times New Roman" w:hAnsi="Times New Roman" w:cs="Times New Roman"/>
          <w:sz w:val="28"/>
          <w:szCs w:val="28"/>
        </w:rPr>
        <w:t xml:space="preserve">   </w:t>
      </w:r>
      <w:r w:rsidR="0034457C" w:rsidRPr="00A17AAE">
        <w:rPr>
          <w:rFonts w:ascii="Times New Roman" w:hAnsi="Times New Roman" w:cs="Times New Roman"/>
          <w:sz w:val="28"/>
          <w:szCs w:val="28"/>
        </w:rPr>
        <w:t>37 специалистов и педагогов, оказывающих реабилитационные услуги, из них 70% имеют высшее образование и опыт работы в коррекционных учреждениях. Услуги оказывают следующие специалисты: педагоги – психологи, учителя – логопеды, учителя – дефектологи, социальные педагоги, педагоги дополнительного образования, воспитатели, музыкальный руководитель, врач – педиатр, врач – психиатр,  медицинские сестры, массажист, инструктор по адаптивной физкультуре,  специалисты по социальной работе.</w:t>
      </w:r>
    </w:p>
    <w:p w:rsidR="00663A5C" w:rsidRPr="00A17AAE" w:rsidRDefault="00663A5C" w:rsidP="00025DB7">
      <w:pPr>
        <w:spacing w:after="0" w:line="240" w:lineRule="auto"/>
        <w:ind w:firstLine="709"/>
        <w:rPr>
          <w:rFonts w:ascii="Times New Roman" w:hAnsi="Times New Roman" w:cs="Times New Roman"/>
          <w:sz w:val="28"/>
          <w:szCs w:val="28"/>
        </w:rPr>
      </w:pPr>
      <w:r w:rsidRPr="00A17AAE">
        <w:rPr>
          <w:rFonts w:ascii="Times New Roman" w:hAnsi="Times New Roman" w:cs="Times New Roman"/>
          <w:sz w:val="28"/>
          <w:szCs w:val="28"/>
        </w:rPr>
        <w:t>Реабилитационные мероприятия с детьми проводятся согласно расписани</w:t>
      </w:r>
      <w:r w:rsidR="00E06E1E">
        <w:rPr>
          <w:rFonts w:ascii="Times New Roman" w:hAnsi="Times New Roman" w:cs="Times New Roman"/>
          <w:sz w:val="28"/>
          <w:szCs w:val="28"/>
        </w:rPr>
        <w:t>я</w:t>
      </w:r>
      <w:r w:rsidR="00D376D6">
        <w:rPr>
          <w:rFonts w:ascii="Times New Roman" w:hAnsi="Times New Roman" w:cs="Times New Roman"/>
          <w:sz w:val="28"/>
          <w:szCs w:val="28"/>
        </w:rPr>
        <w:t>, составляемого</w:t>
      </w:r>
      <w:r w:rsidRPr="00A17AAE">
        <w:rPr>
          <w:rFonts w:ascii="Times New Roman" w:hAnsi="Times New Roman" w:cs="Times New Roman"/>
          <w:sz w:val="28"/>
          <w:szCs w:val="28"/>
        </w:rPr>
        <w:t xml:space="preserve"> для каждого ребенка индивидуально.  </w:t>
      </w:r>
    </w:p>
    <w:p w:rsidR="00730ED0" w:rsidRPr="00A17AAE" w:rsidRDefault="00730ED0" w:rsidP="00025DB7">
      <w:pPr>
        <w:spacing w:after="0" w:line="240" w:lineRule="auto"/>
        <w:ind w:firstLine="709"/>
        <w:rPr>
          <w:rFonts w:ascii="Times New Roman" w:hAnsi="Times New Roman" w:cs="Times New Roman"/>
          <w:sz w:val="28"/>
          <w:szCs w:val="28"/>
        </w:rPr>
      </w:pPr>
    </w:p>
    <w:p w:rsidR="00730ED0" w:rsidRPr="00A17AAE" w:rsidRDefault="00730ED0" w:rsidP="00025DB7">
      <w:pPr>
        <w:spacing w:after="0" w:line="240" w:lineRule="auto"/>
        <w:ind w:firstLine="709"/>
        <w:rPr>
          <w:rFonts w:ascii="Times New Roman" w:hAnsi="Times New Roman" w:cs="Times New Roman"/>
          <w:sz w:val="28"/>
          <w:szCs w:val="28"/>
        </w:rPr>
      </w:pPr>
      <w:r w:rsidRPr="00A17AAE">
        <w:rPr>
          <w:rFonts w:ascii="Times New Roman" w:hAnsi="Times New Roman" w:cs="Times New Roman"/>
          <w:sz w:val="28"/>
          <w:szCs w:val="28"/>
        </w:rPr>
        <w:t>ХОЧЕШЬ НАУЧИТЬ – УЧИСЬ.</w:t>
      </w:r>
    </w:p>
    <w:p w:rsidR="00597C13" w:rsidRPr="00A17AAE" w:rsidRDefault="00730ED0" w:rsidP="00025DB7">
      <w:pPr>
        <w:spacing w:after="0" w:line="240" w:lineRule="auto"/>
        <w:ind w:firstLine="709"/>
        <w:rPr>
          <w:rFonts w:ascii="Times New Roman" w:hAnsi="Times New Roman" w:cs="Times New Roman"/>
          <w:sz w:val="28"/>
          <w:szCs w:val="28"/>
        </w:rPr>
      </w:pPr>
      <w:r w:rsidRPr="00A17AAE">
        <w:rPr>
          <w:rFonts w:ascii="Times New Roman" w:hAnsi="Times New Roman" w:cs="Times New Roman"/>
          <w:sz w:val="28"/>
          <w:szCs w:val="28"/>
        </w:rPr>
        <w:t xml:space="preserve">Работа с детьми – аутистами  многогранна и сложна.  Специалистам необходимо знать достаточно много подходов для помощи каждому ребенку с РАС. В учреждении действует непрерывная система образования.  Помимо выездных курсов повышения квалификации, все специалисты дистанционно обучаются эффективным технологиям и методикам помощи детям с РАС на вебинарах и дистанционных курсах повышения и переподготовки. Уделяется большое внимание участию специалистов в сетевых профессиональных конкурсах, как фактору, влияющему на развитие профессионализма и повышению рейтинга учреждения. За  2017 – 18 годы на профессиональных сайтах специалистами размещено более 20 публикаций и получено более </w:t>
      </w:r>
      <w:r w:rsidR="00A17AAE">
        <w:rPr>
          <w:rFonts w:ascii="Times New Roman" w:hAnsi="Times New Roman" w:cs="Times New Roman"/>
          <w:sz w:val="28"/>
          <w:szCs w:val="28"/>
        </w:rPr>
        <w:t xml:space="preserve">    </w:t>
      </w:r>
      <w:r w:rsidRPr="00A17AAE">
        <w:rPr>
          <w:rFonts w:ascii="Times New Roman" w:hAnsi="Times New Roman" w:cs="Times New Roman"/>
          <w:sz w:val="28"/>
          <w:szCs w:val="28"/>
        </w:rPr>
        <w:t xml:space="preserve">16 дипломов различных конкурсов и фестивалей. </w:t>
      </w:r>
    </w:p>
    <w:p w:rsidR="00730ED0" w:rsidRPr="00A17AAE" w:rsidRDefault="00730ED0" w:rsidP="00025DB7">
      <w:pPr>
        <w:spacing w:after="0" w:line="240" w:lineRule="auto"/>
        <w:ind w:firstLine="709"/>
        <w:rPr>
          <w:rFonts w:ascii="Times New Roman" w:hAnsi="Times New Roman" w:cs="Times New Roman"/>
          <w:i/>
          <w:sz w:val="28"/>
          <w:szCs w:val="28"/>
        </w:rPr>
      </w:pPr>
    </w:p>
    <w:p w:rsidR="000417C9" w:rsidRPr="00A17AAE" w:rsidRDefault="000417C9" w:rsidP="00025DB7">
      <w:pPr>
        <w:spacing w:after="0" w:line="240" w:lineRule="auto"/>
        <w:ind w:firstLine="709"/>
        <w:rPr>
          <w:rFonts w:ascii="Times New Roman" w:hAnsi="Times New Roman" w:cs="Times New Roman"/>
          <w:i/>
          <w:sz w:val="28"/>
          <w:szCs w:val="28"/>
        </w:rPr>
      </w:pPr>
      <w:r w:rsidRPr="00A17AAE">
        <w:rPr>
          <w:rFonts w:ascii="Times New Roman" w:hAnsi="Times New Roman" w:cs="Times New Roman"/>
          <w:i/>
          <w:sz w:val="28"/>
          <w:szCs w:val="28"/>
        </w:rPr>
        <w:t>ПРОГРАММА КОМПЛЕКСНОЙ РЕАБИЛИТАЦИИ</w:t>
      </w:r>
      <w:r w:rsidR="005C309D" w:rsidRPr="00A17AAE">
        <w:rPr>
          <w:rFonts w:ascii="Times New Roman" w:hAnsi="Times New Roman" w:cs="Times New Roman"/>
          <w:i/>
          <w:sz w:val="28"/>
          <w:szCs w:val="28"/>
        </w:rPr>
        <w:t xml:space="preserve">. </w:t>
      </w:r>
    </w:p>
    <w:p w:rsidR="00C01E90" w:rsidRPr="00A17AAE" w:rsidRDefault="00C01E90"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 xml:space="preserve">Работа с ребенком и семьей начинается с отделения диагностики.  В отделении  проводится медицинское, психологическое, социально – педагогическое  и дефектологическое обследование для определения актуального уровня развития ребенка, медицинских показаний, выявления </w:t>
      </w:r>
      <w:r w:rsidRPr="00A17AAE">
        <w:rPr>
          <w:rFonts w:ascii="Times New Roman" w:hAnsi="Times New Roman" w:cs="Times New Roman"/>
          <w:iCs/>
          <w:sz w:val="28"/>
          <w:szCs w:val="28"/>
        </w:rPr>
        <w:lastRenderedPageBreak/>
        <w:t xml:space="preserve">условий проживания ребенка в семье и диагностики детско – родительских отношений. Вся работа с детьми, их родителями документируется на бумажных и электронных носителях. В учреждении разработаны локальные нормативно – правовые документы, регламентирующие реабилитацию детей и подростков с РАС. Принята единая структура содержания и ведения документации. Введена в работу личностно - ориентированная дополнительная общеразвивающая программа для детей и подростков с ограниченными возможностями. </w:t>
      </w:r>
    </w:p>
    <w:p w:rsidR="00C01E90" w:rsidRPr="00A17AAE" w:rsidRDefault="00C01E90"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 xml:space="preserve">Каждый специалист  имеет свою рабочую программу, по которой проводится </w:t>
      </w:r>
      <w:r w:rsidR="00361E75" w:rsidRPr="00A17AAE">
        <w:rPr>
          <w:rFonts w:ascii="Times New Roman" w:hAnsi="Times New Roman" w:cs="Times New Roman"/>
          <w:iCs/>
          <w:sz w:val="28"/>
          <w:szCs w:val="28"/>
        </w:rPr>
        <w:t>оценка особенностей и уровня развития функциональных навыков</w:t>
      </w:r>
      <w:r w:rsidRPr="00A17AAE">
        <w:rPr>
          <w:rFonts w:ascii="Times New Roman" w:hAnsi="Times New Roman" w:cs="Times New Roman"/>
          <w:iCs/>
          <w:sz w:val="28"/>
          <w:szCs w:val="28"/>
        </w:rPr>
        <w:t xml:space="preserve">, </w:t>
      </w:r>
      <w:r w:rsidR="00361E75" w:rsidRPr="00A17AAE">
        <w:rPr>
          <w:rFonts w:ascii="Times New Roman" w:hAnsi="Times New Roman" w:cs="Times New Roman"/>
          <w:iCs/>
          <w:sz w:val="28"/>
          <w:szCs w:val="28"/>
        </w:rPr>
        <w:t>реабилитационные занятия</w:t>
      </w:r>
      <w:r w:rsidRPr="00A17AAE">
        <w:rPr>
          <w:rFonts w:ascii="Times New Roman" w:hAnsi="Times New Roman" w:cs="Times New Roman"/>
          <w:iCs/>
          <w:sz w:val="28"/>
          <w:szCs w:val="28"/>
        </w:rPr>
        <w:t xml:space="preserve">, и в конце курса мониторинг выполнения плана реабилитации. В центре реабилитации действуют профессиональные сообщества для управления, развития и совершенствования реабилитационного процесса: </w:t>
      </w:r>
      <w:r w:rsidR="00361E75" w:rsidRPr="00A17AAE">
        <w:rPr>
          <w:rFonts w:ascii="Times New Roman" w:hAnsi="Times New Roman" w:cs="Times New Roman"/>
          <w:iCs/>
          <w:sz w:val="28"/>
          <w:szCs w:val="28"/>
        </w:rPr>
        <w:t>социально – психолого – медико - педагогический</w:t>
      </w:r>
      <w:r w:rsidRPr="00A17AAE">
        <w:rPr>
          <w:rFonts w:ascii="Times New Roman" w:hAnsi="Times New Roman" w:cs="Times New Roman"/>
          <w:iCs/>
          <w:sz w:val="28"/>
          <w:szCs w:val="28"/>
        </w:rPr>
        <w:t xml:space="preserve"> консилиум, методический совет, педагогический совет, рабочие группы. В рамках данных групп обязательно проводятся еженедельные встречи персонала для обсуждения динамики реабилитации детей, коррекции методик  комплексной программы реабилитации.   Родители являются полноправными членами междисциплинарной команды. Коллектив центра стремится, чтобы связка «врач-педагог-родитель» была гибкой, прогрессивной и способной применять разнообразные техники и методы. </w:t>
      </w:r>
    </w:p>
    <w:p w:rsidR="000B3D7B" w:rsidRPr="00A17AAE" w:rsidRDefault="00361E75" w:rsidP="00025DB7">
      <w:pPr>
        <w:spacing w:after="0" w:line="240" w:lineRule="auto"/>
        <w:ind w:firstLine="709"/>
        <w:rPr>
          <w:rFonts w:ascii="Times New Roman" w:hAnsi="Times New Roman" w:cs="Times New Roman"/>
          <w:sz w:val="28"/>
          <w:szCs w:val="28"/>
        </w:rPr>
      </w:pPr>
      <w:r w:rsidRPr="00A17AAE">
        <w:rPr>
          <w:rFonts w:ascii="Times New Roman" w:hAnsi="Times New Roman" w:cs="Times New Roman"/>
          <w:iCs/>
          <w:sz w:val="28"/>
          <w:szCs w:val="28"/>
        </w:rPr>
        <w:t xml:space="preserve">В нашем центре разработана </w:t>
      </w:r>
      <w:r w:rsidRPr="00A17AAE">
        <w:rPr>
          <w:rFonts w:ascii="Times New Roman" w:hAnsi="Times New Roman" w:cs="Times New Roman"/>
          <w:bCs/>
          <w:i/>
          <w:iCs/>
          <w:sz w:val="28"/>
          <w:szCs w:val="28"/>
        </w:rPr>
        <w:t>дополнительная общеразвивающая программа «Мир без границ»</w:t>
      </w:r>
      <w:r w:rsidRPr="00A17AAE">
        <w:rPr>
          <w:rFonts w:ascii="Times New Roman" w:hAnsi="Times New Roman" w:cs="Times New Roman"/>
          <w:i/>
          <w:iCs/>
          <w:sz w:val="28"/>
          <w:szCs w:val="28"/>
        </w:rPr>
        <w:t xml:space="preserve">. </w:t>
      </w:r>
      <w:r w:rsidRPr="00A17AAE">
        <w:rPr>
          <w:rFonts w:ascii="Times New Roman" w:hAnsi="Times New Roman" w:cs="Times New Roman"/>
          <w:iCs/>
          <w:sz w:val="28"/>
          <w:szCs w:val="28"/>
        </w:rPr>
        <w:t xml:space="preserve">Данная программа имеет социально – педагогическую направленность и общекультурный (ознакомительный) уровень.  </w:t>
      </w:r>
    </w:p>
    <w:p w:rsidR="00B6676E" w:rsidRPr="00A17AAE" w:rsidRDefault="008F6310" w:rsidP="00025DB7">
      <w:pPr>
        <w:spacing w:after="0" w:line="240" w:lineRule="auto"/>
        <w:rPr>
          <w:rFonts w:ascii="Times New Roman" w:hAnsi="Times New Roman" w:cs="Times New Roman"/>
          <w:iCs/>
          <w:sz w:val="28"/>
          <w:szCs w:val="28"/>
        </w:rPr>
      </w:pPr>
      <w:r w:rsidRPr="00A17AAE">
        <w:rPr>
          <w:rFonts w:ascii="Times New Roman" w:hAnsi="Times New Roman" w:cs="Times New Roman"/>
          <w:i/>
          <w:sz w:val="28"/>
          <w:szCs w:val="28"/>
        </w:rPr>
        <w:t xml:space="preserve">          </w:t>
      </w:r>
      <w:r w:rsidR="000417C9" w:rsidRPr="00A17AAE">
        <w:rPr>
          <w:rFonts w:ascii="Times New Roman" w:hAnsi="Times New Roman" w:cs="Times New Roman"/>
          <w:i/>
          <w:iCs/>
          <w:sz w:val="28"/>
          <w:szCs w:val="28"/>
        </w:rPr>
        <w:t xml:space="preserve">Вариативность </w:t>
      </w:r>
      <w:r w:rsidR="000417C9" w:rsidRPr="00A17AAE">
        <w:rPr>
          <w:rFonts w:ascii="Times New Roman" w:hAnsi="Times New Roman" w:cs="Times New Roman"/>
          <w:iCs/>
          <w:sz w:val="28"/>
          <w:szCs w:val="28"/>
        </w:rPr>
        <w:t xml:space="preserve">программы проявляется в  блочно – модульном принципе построения процесса обучения.  </w:t>
      </w:r>
      <w:r w:rsidR="002947F9" w:rsidRPr="00A17AAE">
        <w:rPr>
          <w:rFonts w:ascii="Times New Roman" w:hAnsi="Times New Roman" w:cs="Times New Roman"/>
          <w:iCs/>
          <w:sz w:val="28"/>
          <w:szCs w:val="28"/>
        </w:rPr>
        <w:t>В программе</w:t>
      </w:r>
      <w:r w:rsidR="000417C9" w:rsidRPr="00A17AAE">
        <w:rPr>
          <w:rFonts w:ascii="Times New Roman" w:hAnsi="Times New Roman" w:cs="Times New Roman"/>
          <w:iCs/>
          <w:sz w:val="28"/>
          <w:szCs w:val="28"/>
        </w:rPr>
        <w:t xml:space="preserve"> 6 блоков: «Здоровье», «Социальное развитие», «Физическое развитие», «Познаю мир», «Я умею, Ты умеешь, Мы умеем», «Эстетическое развитие». Каждый блок состоит из нескольких модулей, по сути, являющихся рабочими программами специалистов. Главное свойство модулей – заменяемость. Технология модульного построения программы дает возможность гибко и оперативно изъять или, наоборот, включать тот или иной модуль, в зависимости от уровня подготовленности детей. </w:t>
      </w:r>
      <w:r w:rsidR="00B6676E" w:rsidRPr="00A17AAE">
        <w:rPr>
          <w:rFonts w:ascii="Times New Roman" w:hAnsi="Times New Roman" w:cs="Times New Roman"/>
          <w:iCs/>
          <w:sz w:val="28"/>
          <w:szCs w:val="28"/>
        </w:rPr>
        <w:t>Занятия строятся как в академическом варианте, так и вокруг совместных игр по правилам. Из специалистов формируется «обучающая команда». Она состоит из 4-8 человек, каждый из которых работает с ребенком  по 2-4 часа в неделю. Таки</w:t>
      </w:r>
      <w:r w:rsidR="00D376D6">
        <w:rPr>
          <w:rFonts w:ascii="Times New Roman" w:hAnsi="Times New Roman" w:cs="Times New Roman"/>
          <w:iCs/>
          <w:sz w:val="28"/>
          <w:szCs w:val="28"/>
        </w:rPr>
        <w:t>м образом, ребенок обучается в ц</w:t>
      </w:r>
      <w:r w:rsidR="00B6676E" w:rsidRPr="00A17AAE">
        <w:rPr>
          <w:rFonts w:ascii="Times New Roman" w:hAnsi="Times New Roman" w:cs="Times New Roman"/>
          <w:iCs/>
          <w:sz w:val="28"/>
          <w:szCs w:val="28"/>
        </w:rPr>
        <w:t>ентре 20-30 часов в неделю. Основные формы работы:  индивидуальные, подгрупповые и групповые занятия</w:t>
      </w:r>
      <w:r w:rsidR="00CA2D0A" w:rsidRPr="00A17AAE">
        <w:rPr>
          <w:rFonts w:ascii="Times New Roman" w:hAnsi="Times New Roman" w:cs="Times New Roman"/>
          <w:iCs/>
          <w:sz w:val="28"/>
          <w:szCs w:val="28"/>
        </w:rPr>
        <w:t xml:space="preserve"> (</w:t>
      </w:r>
      <w:r w:rsidR="00B6676E" w:rsidRPr="00A17AAE">
        <w:rPr>
          <w:rFonts w:ascii="Times New Roman" w:hAnsi="Times New Roman" w:cs="Times New Roman"/>
          <w:iCs/>
          <w:sz w:val="28"/>
          <w:szCs w:val="28"/>
        </w:rPr>
        <w:t>куда включаются нейротипичные дети</w:t>
      </w:r>
      <w:r w:rsidR="00CA2D0A" w:rsidRPr="00A17AAE">
        <w:rPr>
          <w:rFonts w:ascii="Times New Roman" w:hAnsi="Times New Roman" w:cs="Times New Roman"/>
          <w:iCs/>
          <w:sz w:val="28"/>
          <w:szCs w:val="28"/>
        </w:rPr>
        <w:t>),</w:t>
      </w:r>
      <w:r w:rsidR="00B6676E" w:rsidRPr="00A17AAE">
        <w:rPr>
          <w:rFonts w:ascii="Times New Roman" w:hAnsi="Times New Roman" w:cs="Times New Roman"/>
          <w:iCs/>
          <w:sz w:val="28"/>
          <w:szCs w:val="28"/>
        </w:rPr>
        <w:t xml:space="preserve"> совместные занятия с родителями. Обязательно планируются комплексные занятия, где работа специалистов организуется попарно, это помогает учиться друг у друга, а также корректировать использование методик.</w:t>
      </w:r>
    </w:p>
    <w:p w:rsidR="00DE419B" w:rsidRPr="00A17AAE" w:rsidRDefault="008F6310" w:rsidP="00025DB7">
      <w:pPr>
        <w:spacing w:after="0" w:line="240" w:lineRule="auto"/>
        <w:rPr>
          <w:rFonts w:ascii="Times New Roman" w:hAnsi="Times New Roman" w:cs="Times New Roman"/>
          <w:i/>
          <w:iCs/>
          <w:sz w:val="28"/>
          <w:szCs w:val="28"/>
        </w:rPr>
      </w:pPr>
      <w:r w:rsidRPr="00A17AAE">
        <w:rPr>
          <w:rFonts w:ascii="Times New Roman" w:hAnsi="Times New Roman" w:cs="Times New Roman"/>
          <w:iCs/>
          <w:sz w:val="28"/>
          <w:szCs w:val="28"/>
        </w:rPr>
        <w:lastRenderedPageBreak/>
        <w:t xml:space="preserve">           </w:t>
      </w:r>
      <w:r w:rsidR="00DE419B" w:rsidRPr="00A17AAE">
        <w:rPr>
          <w:rFonts w:ascii="Times New Roman" w:hAnsi="Times New Roman" w:cs="Times New Roman"/>
          <w:i/>
          <w:iCs/>
          <w:sz w:val="28"/>
          <w:szCs w:val="28"/>
        </w:rPr>
        <w:t>Основные этапы работы</w:t>
      </w:r>
    </w:p>
    <w:p w:rsidR="00DE419B" w:rsidRPr="00A17AAE" w:rsidRDefault="00DE419B"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Педагоги – психологи  центра реабилитации в первую очередь работают над проблемой преодоления неадекватных поведений, таких как вспышки раздражения, агрессии, тревожности, страхов или бесцельные ритуалистические игры в одиночестве.</w:t>
      </w:r>
    </w:p>
    <w:p w:rsidR="00DE419B" w:rsidRPr="00A17AAE" w:rsidRDefault="00DE419B"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На первом этапе проводится индивидуальная работа с ребенком, в процессе которой решаются основные поведенческие проблемы, формирование контакта, снятие выраженных эмоциональных проблем. Для успешной реализации этого этапа организуется  щадящая сенсорная атмосфера занятий. Специалист общается с ребенком негромким голосом, избегая прямого взгляда на ребенка</w:t>
      </w:r>
      <w:r w:rsidR="006151F1" w:rsidRPr="00A17AAE">
        <w:rPr>
          <w:rFonts w:ascii="Times New Roman" w:hAnsi="Times New Roman" w:cs="Times New Roman"/>
          <w:iCs/>
          <w:sz w:val="28"/>
          <w:szCs w:val="28"/>
        </w:rPr>
        <w:t xml:space="preserve"> и резких движений.</w:t>
      </w:r>
      <w:r w:rsidRPr="00A17AAE">
        <w:rPr>
          <w:rFonts w:ascii="Times New Roman" w:hAnsi="Times New Roman" w:cs="Times New Roman"/>
          <w:iCs/>
          <w:sz w:val="28"/>
          <w:szCs w:val="28"/>
        </w:rPr>
        <w:t xml:space="preserve"> </w:t>
      </w:r>
      <w:r w:rsidR="006151F1" w:rsidRPr="00A17AAE">
        <w:rPr>
          <w:rFonts w:ascii="Times New Roman" w:hAnsi="Times New Roman" w:cs="Times New Roman"/>
          <w:iCs/>
          <w:sz w:val="28"/>
          <w:szCs w:val="28"/>
        </w:rPr>
        <w:t>П</w:t>
      </w:r>
      <w:r w:rsidRPr="00A17AAE">
        <w:rPr>
          <w:rFonts w:ascii="Times New Roman" w:hAnsi="Times New Roman" w:cs="Times New Roman"/>
          <w:iCs/>
          <w:sz w:val="28"/>
          <w:szCs w:val="28"/>
        </w:rPr>
        <w:t>оощр</w:t>
      </w:r>
      <w:r w:rsidR="006151F1" w:rsidRPr="00A17AAE">
        <w:rPr>
          <w:rFonts w:ascii="Times New Roman" w:hAnsi="Times New Roman" w:cs="Times New Roman"/>
          <w:iCs/>
          <w:sz w:val="28"/>
          <w:szCs w:val="28"/>
        </w:rPr>
        <w:t>яется</w:t>
      </w:r>
      <w:r w:rsidRPr="00A17AAE">
        <w:rPr>
          <w:rFonts w:ascii="Times New Roman" w:hAnsi="Times New Roman" w:cs="Times New Roman"/>
          <w:iCs/>
          <w:sz w:val="28"/>
          <w:szCs w:val="28"/>
        </w:rPr>
        <w:t xml:space="preserve"> даже минимальн</w:t>
      </w:r>
      <w:r w:rsidR="006151F1" w:rsidRPr="00A17AAE">
        <w:rPr>
          <w:rFonts w:ascii="Times New Roman" w:hAnsi="Times New Roman" w:cs="Times New Roman"/>
          <w:iCs/>
          <w:sz w:val="28"/>
          <w:szCs w:val="28"/>
        </w:rPr>
        <w:t>ая</w:t>
      </w:r>
      <w:r w:rsidRPr="00A17AAE">
        <w:rPr>
          <w:rFonts w:ascii="Times New Roman" w:hAnsi="Times New Roman" w:cs="Times New Roman"/>
          <w:iCs/>
          <w:sz w:val="28"/>
          <w:szCs w:val="28"/>
        </w:rPr>
        <w:t xml:space="preserve"> активност</w:t>
      </w:r>
      <w:r w:rsidR="006151F1" w:rsidRPr="00A17AAE">
        <w:rPr>
          <w:rFonts w:ascii="Times New Roman" w:hAnsi="Times New Roman" w:cs="Times New Roman"/>
          <w:iCs/>
          <w:sz w:val="28"/>
          <w:szCs w:val="28"/>
        </w:rPr>
        <w:t>ь ребенка</w:t>
      </w:r>
      <w:r w:rsidRPr="00A17AAE">
        <w:rPr>
          <w:rFonts w:ascii="Times New Roman" w:hAnsi="Times New Roman" w:cs="Times New Roman"/>
          <w:iCs/>
          <w:sz w:val="28"/>
          <w:szCs w:val="28"/>
        </w:rPr>
        <w:t>.</w:t>
      </w:r>
    </w:p>
    <w:p w:rsidR="006151F1" w:rsidRPr="00A17AAE" w:rsidRDefault="006151F1"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 xml:space="preserve">Второй этап – работа в подгруппах (2 - 3 ребенка). Задачи: закрепление приобретенных адаптивных навыков, взаимодействие с другими детьми.  На втором этапе происходит усиление психологической активности детей. </w:t>
      </w:r>
      <w:r w:rsidR="008F6310" w:rsidRPr="00A17AAE">
        <w:rPr>
          <w:rFonts w:ascii="Times New Roman" w:hAnsi="Times New Roman" w:cs="Times New Roman"/>
          <w:iCs/>
          <w:sz w:val="28"/>
          <w:szCs w:val="28"/>
        </w:rPr>
        <w:t xml:space="preserve">На этом этапе </w:t>
      </w:r>
      <w:r w:rsidRPr="00A17AAE">
        <w:rPr>
          <w:rFonts w:ascii="Times New Roman" w:hAnsi="Times New Roman" w:cs="Times New Roman"/>
          <w:iCs/>
          <w:sz w:val="28"/>
          <w:szCs w:val="28"/>
        </w:rPr>
        <w:t xml:space="preserve"> нами практикуются совместные занятия специалистов.</w:t>
      </w:r>
      <w:r w:rsidR="00A82106" w:rsidRPr="00A17AAE">
        <w:rPr>
          <w:rFonts w:ascii="Times New Roman" w:hAnsi="Times New Roman" w:cs="Times New Roman"/>
          <w:iCs/>
          <w:sz w:val="28"/>
          <w:szCs w:val="28"/>
        </w:rPr>
        <w:t xml:space="preserve"> В подгрупповые занятия привлекаются дети без расстройств аутистического спектра, что дает возможность взаимодействия  аутистов с нейротипичными детьми.</w:t>
      </w:r>
    </w:p>
    <w:p w:rsidR="00DC7884" w:rsidRDefault="00A82106"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Третий</w:t>
      </w:r>
      <w:r w:rsidR="006151F1" w:rsidRPr="00A17AAE">
        <w:rPr>
          <w:rFonts w:ascii="Times New Roman" w:hAnsi="Times New Roman" w:cs="Times New Roman"/>
          <w:iCs/>
          <w:sz w:val="28"/>
          <w:szCs w:val="28"/>
        </w:rPr>
        <w:t xml:space="preserve"> этап – работа в группе, </w:t>
      </w:r>
      <w:r w:rsidRPr="00A17AAE">
        <w:rPr>
          <w:rFonts w:ascii="Times New Roman" w:hAnsi="Times New Roman" w:cs="Times New Roman"/>
          <w:iCs/>
          <w:sz w:val="28"/>
          <w:szCs w:val="28"/>
        </w:rPr>
        <w:t xml:space="preserve">адаптация к социуму, к </w:t>
      </w:r>
      <w:r w:rsidR="006151F1" w:rsidRPr="00A17AAE">
        <w:rPr>
          <w:rFonts w:ascii="Times New Roman" w:hAnsi="Times New Roman" w:cs="Times New Roman"/>
          <w:iCs/>
          <w:sz w:val="28"/>
          <w:szCs w:val="28"/>
        </w:rPr>
        <w:t>обучению в школьной среде.</w:t>
      </w:r>
      <w:r w:rsidR="00C32CD1" w:rsidRPr="00A17AAE">
        <w:rPr>
          <w:rFonts w:ascii="Times New Roman" w:hAnsi="Times New Roman" w:cs="Times New Roman"/>
          <w:iCs/>
          <w:sz w:val="28"/>
          <w:szCs w:val="28"/>
        </w:rPr>
        <w:t xml:space="preserve"> На этом этапе большое внимание уделяется организации клубной и кружковой работы, проведению досугов, неформальному общению, тематическим встречам, посещению мероприятий и учреждений. Так, в нашем учреждении организуются поездки в  дельфинарий, походы в боулинг, в театр, планетарий, музей, экскурсии по городу, целевые прогулки. Еженедельно организуются встречи с творческими коллективами города, праздники, вечера развлечений. </w:t>
      </w:r>
    </w:p>
    <w:p w:rsidR="00931F75" w:rsidRPr="00A17AAE" w:rsidRDefault="00931F75" w:rsidP="00025DB7">
      <w:pPr>
        <w:spacing w:after="0" w:line="240" w:lineRule="auto"/>
        <w:ind w:firstLine="709"/>
        <w:rPr>
          <w:rFonts w:ascii="Times New Roman" w:hAnsi="Times New Roman" w:cs="Times New Roman"/>
          <w:bCs/>
          <w:iCs/>
          <w:sz w:val="28"/>
          <w:szCs w:val="28"/>
        </w:rPr>
      </w:pPr>
    </w:p>
    <w:p w:rsidR="001D69D4" w:rsidRPr="00A17AAE" w:rsidRDefault="001D69D4" w:rsidP="00025DB7">
      <w:pPr>
        <w:spacing w:after="0" w:line="240" w:lineRule="auto"/>
        <w:ind w:firstLine="709"/>
        <w:rPr>
          <w:rFonts w:ascii="Times New Roman" w:hAnsi="Times New Roman" w:cs="Times New Roman"/>
          <w:i/>
          <w:iCs/>
          <w:sz w:val="28"/>
          <w:szCs w:val="28"/>
        </w:rPr>
      </w:pPr>
      <w:r w:rsidRPr="00A17AAE">
        <w:rPr>
          <w:rFonts w:ascii="Times New Roman" w:hAnsi="Times New Roman" w:cs="Times New Roman"/>
          <w:i/>
          <w:iCs/>
          <w:sz w:val="28"/>
          <w:szCs w:val="28"/>
        </w:rPr>
        <w:t>ОТ РЕБЕНКА – К РЕБЕНКУ.</w:t>
      </w:r>
    </w:p>
    <w:p w:rsidR="001D69D4" w:rsidRPr="00A17AAE" w:rsidRDefault="001D69D4"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 xml:space="preserve">Совместная деятельность в клубно - кружковой работе дает бесценные уроки коллективной работы и творчества. </w:t>
      </w:r>
    </w:p>
    <w:p w:rsidR="00DC7884" w:rsidRPr="00A17AAE" w:rsidRDefault="001D69D4"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 xml:space="preserve">В </w:t>
      </w:r>
      <w:r w:rsidR="00DC7884" w:rsidRPr="00A17AAE">
        <w:rPr>
          <w:rFonts w:ascii="Times New Roman" w:hAnsi="Times New Roman" w:cs="Times New Roman"/>
          <w:iCs/>
          <w:sz w:val="28"/>
          <w:szCs w:val="28"/>
        </w:rPr>
        <w:t xml:space="preserve">центре </w:t>
      </w:r>
      <w:r w:rsidRPr="00A17AAE">
        <w:rPr>
          <w:rFonts w:ascii="Times New Roman" w:hAnsi="Times New Roman" w:cs="Times New Roman"/>
          <w:iCs/>
          <w:sz w:val="28"/>
          <w:szCs w:val="28"/>
        </w:rPr>
        <w:t>работают: кружок по ручному труду «Фантазия круглый год», театральный кружок «Самоцветы», клуб общения «Волшебное слово»</w:t>
      </w:r>
      <w:r w:rsidR="00C52CC3" w:rsidRPr="00A17AAE">
        <w:rPr>
          <w:rFonts w:ascii="Times New Roman" w:hAnsi="Times New Roman" w:cs="Times New Roman"/>
          <w:iCs/>
          <w:sz w:val="28"/>
          <w:szCs w:val="28"/>
        </w:rPr>
        <w:t>.</w:t>
      </w:r>
      <w:r w:rsidRPr="00A17AAE">
        <w:rPr>
          <w:rFonts w:ascii="Times New Roman" w:hAnsi="Times New Roman" w:cs="Times New Roman"/>
          <w:iCs/>
          <w:sz w:val="28"/>
          <w:szCs w:val="28"/>
        </w:rPr>
        <w:t xml:space="preserve"> Коммуникативные навыки при этом закрепляются непринужденно, порой незаметно для самих детей. Воспитанники учатся вышивать, декорировать изделия в технике декупаж, работать с глиной, соленым тестом, пластилином. В театральном кружке ребята не только принимают участие в спектаклях, но и учатся делать маски, костюмы для выступлений. </w:t>
      </w:r>
    </w:p>
    <w:p w:rsidR="001D69D4" w:rsidRPr="00A17AAE" w:rsidRDefault="001D69D4" w:rsidP="00025DB7">
      <w:pPr>
        <w:spacing w:after="0" w:line="240" w:lineRule="auto"/>
        <w:rPr>
          <w:rFonts w:ascii="Times New Roman" w:hAnsi="Times New Roman" w:cs="Times New Roman"/>
          <w:iCs/>
          <w:sz w:val="28"/>
          <w:szCs w:val="28"/>
        </w:rPr>
      </w:pPr>
      <w:r w:rsidRPr="00A17AAE">
        <w:rPr>
          <w:rFonts w:ascii="Times New Roman" w:hAnsi="Times New Roman" w:cs="Times New Roman"/>
          <w:iCs/>
          <w:sz w:val="28"/>
          <w:szCs w:val="28"/>
        </w:rPr>
        <w:t xml:space="preserve">У детей развиваются </w:t>
      </w:r>
      <w:r w:rsidR="00C52CC3" w:rsidRPr="00A17AAE">
        <w:rPr>
          <w:rFonts w:ascii="Times New Roman" w:hAnsi="Times New Roman" w:cs="Times New Roman"/>
          <w:iCs/>
          <w:sz w:val="28"/>
          <w:szCs w:val="28"/>
        </w:rPr>
        <w:t xml:space="preserve">социальные и </w:t>
      </w:r>
      <w:r w:rsidRPr="00A17AAE">
        <w:rPr>
          <w:rFonts w:ascii="Times New Roman" w:hAnsi="Times New Roman" w:cs="Times New Roman"/>
          <w:iCs/>
          <w:sz w:val="28"/>
          <w:szCs w:val="28"/>
        </w:rPr>
        <w:t>коммуникативные навыки с улучшением собственной речи. Продуктивная деятельность детей направлена на ближайшее окружение («Сделаю, подарю маме»).</w:t>
      </w:r>
    </w:p>
    <w:p w:rsidR="001D69D4" w:rsidRDefault="001D69D4"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 xml:space="preserve">Социокультурная реабилитация в  нашем центре  является обязательным условием комплексной </w:t>
      </w:r>
      <w:r w:rsidR="00DC7884" w:rsidRPr="00A17AAE">
        <w:rPr>
          <w:rFonts w:ascii="Times New Roman" w:hAnsi="Times New Roman" w:cs="Times New Roman"/>
          <w:iCs/>
          <w:sz w:val="28"/>
          <w:szCs w:val="28"/>
        </w:rPr>
        <w:t xml:space="preserve">реабилитации детей. </w:t>
      </w:r>
      <w:r w:rsidRPr="00A17AAE">
        <w:rPr>
          <w:rFonts w:ascii="Times New Roman" w:hAnsi="Times New Roman" w:cs="Times New Roman"/>
          <w:iCs/>
          <w:sz w:val="28"/>
          <w:szCs w:val="28"/>
        </w:rPr>
        <w:t xml:space="preserve">  Еженедельно организуются встречи с творческими коллективами города. Помимо этого, </w:t>
      </w:r>
      <w:r w:rsidRPr="00A17AAE">
        <w:rPr>
          <w:rFonts w:ascii="Times New Roman" w:hAnsi="Times New Roman" w:cs="Times New Roman"/>
          <w:iCs/>
          <w:sz w:val="28"/>
          <w:szCs w:val="28"/>
        </w:rPr>
        <w:lastRenderedPageBreak/>
        <w:t>шефы и волонтеры помогают организовывать выходы в парк отдыха, развлекательный центр, городской театр, планетарий, музеи, кинотеатры,  а также выезды в дельфинарий, цирк.  Мы открыты контактам с общественными социально – ориентированными организациями.  Проводятся совместные мероприятия  с   автономными некоммерческими организациями: выставки детского творчества, встречи с родителями, обучающие семинары, праздники.</w:t>
      </w:r>
    </w:p>
    <w:p w:rsidR="009D6411" w:rsidRDefault="009D6411" w:rsidP="00025DB7">
      <w:pPr>
        <w:spacing w:after="0" w:line="240" w:lineRule="auto"/>
        <w:ind w:firstLine="709"/>
        <w:rPr>
          <w:rFonts w:ascii="Times New Roman" w:hAnsi="Times New Roman" w:cs="Times New Roman"/>
          <w:iCs/>
          <w:sz w:val="28"/>
          <w:szCs w:val="28"/>
        </w:rPr>
      </w:pPr>
    </w:p>
    <w:p w:rsidR="009D6411" w:rsidRDefault="009D6411" w:rsidP="00025DB7">
      <w:pPr>
        <w:spacing w:after="0" w:line="240" w:lineRule="auto"/>
        <w:ind w:firstLine="709"/>
        <w:rPr>
          <w:rFonts w:ascii="Times New Roman" w:hAnsi="Times New Roman" w:cs="Times New Roman"/>
          <w:iCs/>
          <w:sz w:val="28"/>
          <w:szCs w:val="28"/>
        </w:rPr>
      </w:pPr>
    </w:p>
    <w:p w:rsidR="009D6411" w:rsidRDefault="009D6411" w:rsidP="00025DB7">
      <w:pPr>
        <w:spacing w:after="0" w:line="240" w:lineRule="auto"/>
        <w:ind w:firstLine="709"/>
        <w:rPr>
          <w:rFonts w:ascii="Times New Roman" w:hAnsi="Times New Roman" w:cs="Times New Roman"/>
          <w:iCs/>
          <w:sz w:val="28"/>
          <w:szCs w:val="28"/>
        </w:rPr>
      </w:pPr>
      <w:r>
        <w:rPr>
          <w:noProof/>
          <w:lang w:eastAsia="ru-RU"/>
        </w:rPr>
        <w:drawing>
          <wp:inline distT="0" distB="0" distL="0" distR="0">
            <wp:extent cx="3124200" cy="2343150"/>
            <wp:effectExtent l="0" t="0" r="0" b="0"/>
            <wp:docPr id="6" name="Рисунок 6" descr="C:\Users\123\AppData\Local\Microsoft\Windows\Temporary Internet Files\Content.Word\Встреча с волонтер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23\AppData\Local\Microsoft\Windows\Temporary Internet Files\Content.Word\Встреча с волонтерами.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2343150"/>
                    </a:xfrm>
                    <a:prstGeom prst="rect">
                      <a:avLst/>
                    </a:prstGeom>
                    <a:noFill/>
                    <a:ln>
                      <a:noFill/>
                    </a:ln>
                  </pic:spPr>
                </pic:pic>
              </a:graphicData>
            </a:graphic>
          </wp:inline>
        </w:drawing>
      </w:r>
    </w:p>
    <w:p w:rsidR="009D6411" w:rsidRDefault="009D6411" w:rsidP="00025DB7">
      <w:pPr>
        <w:spacing w:after="0" w:line="240" w:lineRule="auto"/>
        <w:ind w:firstLine="709"/>
        <w:rPr>
          <w:rFonts w:ascii="Times New Roman" w:hAnsi="Times New Roman" w:cs="Times New Roman"/>
          <w:iCs/>
          <w:sz w:val="28"/>
          <w:szCs w:val="28"/>
        </w:rPr>
      </w:pPr>
    </w:p>
    <w:p w:rsidR="009D6411" w:rsidRDefault="009D6411" w:rsidP="00025DB7">
      <w:pPr>
        <w:spacing w:after="0" w:line="240" w:lineRule="auto"/>
        <w:ind w:firstLine="709"/>
        <w:rPr>
          <w:rFonts w:ascii="Times New Roman" w:hAnsi="Times New Roman" w:cs="Times New Roman"/>
          <w:iCs/>
          <w:sz w:val="28"/>
          <w:szCs w:val="28"/>
        </w:rPr>
      </w:pPr>
    </w:p>
    <w:p w:rsidR="009D6411" w:rsidRPr="009D6411" w:rsidRDefault="009D6411" w:rsidP="00025DB7">
      <w:pPr>
        <w:spacing w:after="0" w:line="240" w:lineRule="auto"/>
        <w:ind w:firstLine="709"/>
        <w:rPr>
          <w:rFonts w:ascii="Times New Roman" w:hAnsi="Times New Roman" w:cs="Times New Roman"/>
          <w:i/>
          <w:iCs/>
          <w:sz w:val="28"/>
          <w:szCs w:val="28"/>
        </w:rPr>
      </w:pPr>
      <w:r w:rsidRPr="009D6411">
        <w:rPr>
          <w:rFonts w:ascii="Times New Roman" w:hAnsi="Times New Roman" w:cs="Times New Roman"/>
          <w:i/>
          <w:iCs/>
          <w:sz w:val="28"/>
          <w:szCs w:val="28"/>
        </w:rPr>
        <w:t>Фото 3. Встречи с волонтёрами.</w:t>
      </w:r>
    </w:p>
    <w:p w:rsidR="009D6411" w:rsidRDefault="009D6411" w:rsidP="00025DB7">
      <w:pPr>
        <w:spacing w:after="0" w:line="240" w:lineRule="auto"/>
        <w:ind w:firstLine="709"/>
        <w:rPr>
          <w:rFonts w:ascii="Times New Roman" w:hAnsi="Times New Roman" w:cs="Times New Roman"/>
          <w:iCs/>
          <w:sz w:val="28"/>
          <w:szCs w:val="28"/>
        </w:rPr>
      </w:pPr>
    </w:p>
    <w:p w:rsidR="001D69D4" w:rsidRPr="00A17AAE" w:rsidRDefault="007E0147" w:rsidP="00025DB7">
      <w:pPr>
        <w:spacing w:after="0" w:line="240" w:lineRule="auto"/>
        <w:ind w:firstLine="708"/>
        <w:rPr>
          <w:rFonts w:ascii="Times New Roman" w:hAnsi="Times New Roman" w:cs="Times New Roman"/>
          <w:i/>
          <w:iCs/>
          <w:sz w:val="28"/>
          <w:szCs w:val="28"/>
        </w:rPr>
      </w:pPr>
      <w:r w:rsidRPr="00A17AAE">
        <w:rPr>
          <w:rFonts w:ascii="Times New Roman" w:hAnsi="Times New Roman" w:cs="Times New Roman"/>
          <w:i/>
          <w:iCs/>
          <w:sz w:val="28"/>
          <w:szCs w:val="28"/>
        </w:rPr>
        <w:t>ЕДИНСТВО РЕАБИЛИТАЦИИ – В МНОГООБРАЗИИ МЕТОДИК</w:t>
      </w:r>
      <w:r w:rsidR="001D69D4" w:rsidRPr="00A17AAE">
        <w:rPr>
          <w:rFonts w:ascii="Times New Roman" w:hAnsi="Times New Roman" w:cs="Times New Roman"/>
          <w:i/>
          <w:iCs/>
          <w:sz w:val="28"/>
          <w:szCs w:val="28"/>
        </w:rPr>
        <w:t>.</w:t>
      </w:r>
    </w:p>
    <w:p w:rsidR="001D69D4" w:rsidRPr="00A17AAE" w:rsidRDefault="001D69D4"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 xml:space="preserve">Существует много методов коррекции детского аутизма, примерно 100 различных моделей, используемых во всем мире. Мы пробуем применять самые распространенные и хорошо описанные методики, эффективность которых описана и доказана. </w:t>
      </w:r>
    </w:p>
    <w:p w:rsidR="00DC7884" w:rsidRPr="00A17AAE" w:rsidRDefault="001D69D4"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 xml:space="preserve">1. Применяются элементы </w:t>
      </w:r>
      <w:r w:rsidRPr="00A17AAE">
        <w:rPr>
          <w:rFonts w:ascii="Times New Roman" w:hAnsi="Times New Roman" w:cs="Times New Roman"/>
          <w:i/>
          <w:iCs/>
          <w:sz w:val="28"/>
          <w:szCs w:val="28"/>
        </w:rPr>
        <w:t>АВА- терапии</w:t>
      </w:r>
      <w:r w:rsidRPr="00A17AAE">
        <w:rPr>
          <w:rFonts w:ascii="Times New Roman" w:hAnsi="Times New Roman" w:cs="Times New Roman"/>
          <w:iCs/>
          <w:sz w:val="28"/>
          <w:szCs w:val="28"/>
        </w:rPr>
        <w:t xml:space="preserve">. Она  очень хорошо структурирована и понятна родителям. В ее рамках происходит выбор навыка, подбирается подходящий стимул и в процессе постоянной работы должна происходить генерализация навыка (перенос в другие сферы жизни). </w:t>
      </w:r>
    </w:p>
    <w:p w:rsidR="001D69D4" w:rsidRPr="00A17AAE" w:rsidRDefault="001D69D4"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 xml:space="preserve">2. </w:t>
      </w:r>
      <w:r w:rsidRPr="00A17AAE">
        <w:rPr>
          <w:rFonts w:ascii="Times New Roman" w:hAnsi="Times New Roman" w:cs="Times New Roman"/>
          <w:i/>
          <w:iCs/>
          <w:sz w:val="28"/>
          <w:szCs w:val="28"/>
        </w:rPr>
        <w:t>Метод социальных историй</w:t>
      </w:r>
      <w:r w:rsidRPr="00A17AAE">
        <w:rPr>
          <w:rFonts w:ascii="Times New Roman" w:hAnsi="Times New Roman" w:cs="Times New Roman"/>
          <w:iCs/>
          <w:sz w:val="28"/>
          <w:szCs w:val="28"/>
        </w:rPr>
        <w:t xml:space="preserve"> минимизирует стресс от первоначальных посещений центра, облегчает адаптацию ребенка к новым условиям.  Работа начинается с изучения социальной истории «Я иду в центр реабилитации». Специалисты отделения диагностики заранее предоставляют родителям (как правило, по электронной почте) альбом с подробным описанием маршрута и последовательности действий при посещении центра реабилитации. Родители должны дополнять альбом фотографиями и рисунками, соответствующими своим условиям (дом, улица, где живет семья, дорога в центр, номер автобуса и пр.). </w:t>
      </w:r>
    </w:p>
    <w:p w:rsidR="001D69D4" w:rsidRPr="00A17AAE" w:rsidRDefault="001D69D4" w:rsidP="00025DB7">
      <w:pPr>
        <w:spacing w:after="0" w:line="240" w:lineRule="auto"/>
        <w:ind w:firstLine="709"/>
        <w:rPr>
          <w:rFonts w:ascii="Times New Roman" w:hAnsi="Times New Roman" w:cs="Times New Roman"/>
          <w:bCs/>
          <w:iCs/>
          <w:sz w:val="28"/>
          <w:szCs w:val="28"/>
        </w:rPr>
      </w:pPr>
      <w:r w:rsidRPr="00A17AAE">
        <w:rPr>
          <w:rFonts w:ascii="Times New Roman" w:hAnsi="Times New Roman" w:cs="Times New Roman"/>
          <w:bCs/>
          <w:iCs/>
          <w:sz w:val="28"/>
          <w:szCs w:val="28"/>
        </w:rPr>
        <w:t xml:space="preserve">3. Метод </w:t>
      </w:r>
      <w:r w:rsidRPr="00A17AAE">
        <w:rPr>
          <w:rFonts w:ascii="Times New Roman" w:hAnsi="Times New Roman" w:cs="Times New Roman"/>
          <w:bCs/>
          <w:i/>
          <w:iCs/>
          <w:sz w:val="28"/>
          <w:szCs w:val="28"/>
        </w:rPr>
        <w:t>Флортайм.</w:t>
      </w:r>
      <w:r w:rsidRPr="00A17AAE">
        <w:rPr>
          <w:rFonts w:ascii="Times New Roman" w:hAnsi="Times New Roman" w:cs="Times New Roman"/>
          <w:b/>
          <w:bCs/>
          <w:iCs/>
          <w:sz w:val="28"/>
          <w:szCs w:val="28"/>
        </w:rPr>
        <w:t xml:space="preserve"> </w:t>
      </w:r>
      <w:r w:rsidRPr="00A17AAE">
        <w:rPr>
          <w:rFonts w:ascii="Times New Roman" w:hAnsi="Times New Roman" w:cs="Times New Roman"/>
          <w:bCs/>
          <w:iCs/>
          <w:sz w:val="28"/>
          <w:szCs w:val="28"/>
        </w:rPr>
        <w:t xml:space="preserve">Данный вид терапии основан на игре взрослого и ребенка. Ведущий в игре – ребенок.  Взрослый следует потребностям ребенка </w:t>
      </w:r>
      <w:r w:rsidRPr="00A17AAE">
        <w:rPr>
          <w:rFonts w:ascii="Times New Roman" w:hAnsi="Times New Roman" w:cs="Times New Roman"/>
          <w:bCs/>
          <w:iCs/>
          <w:sz w:val="28"/>
          <w:szCs w:val="28"/>
        </w:rPr>
        <w:lastRenderedPageBreak/>
        <w:t xml:space="preserve">и подключается к его эмоциональному состоянию, а также создает условия для проявления креативности и инициативы ребенка. Этот метод особенно эффективен в работе с детьми с «полевым» поведением. </w:t>
      </w:r>
    </w:p>
    <w:p w:rsidR="001D69D4" w:rsidRPr="00A17AAE" w:rsidRDefault="001D69D4"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 xml:space="preserve">4. </w:t>
      </w:r>
      <w:r w:rsidRPr="00A17AAE">
        <w:rPr>
          <w:rFonts w:ascii="Times New Roman" w:hAnsi="Times New Roman" w:cs="Times New Roman"/>
          <w:i/>
          <w:iCs/>
          <w:sz w:val="28"/>
          <w:szCs w:val="28"/>
        </w:rPr>
        <w:t>Использование альтернативных и поддерживающих коммуникативных систем.</w:t>
      </w:r>
      <w:r w:rsidRPr="00A17AAE">
        <w:rPr>
          <w:rFonts w:ascii="Times New Roman" w:hAnsi="Times New Roman" w:cs="Times New Roman"/>
          <w:iCs/>
          <w:sz w:val="28"/>
          <w:szCs w:val="28"/>
        </w:rPr>
        <w:t xml:space="preserve"> Примерно треть от общего числа детей с РАС мутична, у них отсутствует экспрессивная речь, в данном случае положительный эффект возникает при использовании карточек PECS</w:t>
      </w:r>
      <w:r w:rsidRPr="00A17AAE">
        <w:rPr>
          <w:rFonts w:ascii="Times New Roman" w:hAnsi="Times New Roman" w:cs="Times New Roman"/>
          <w:i/>
          <w:iCs/>
          <w:sz w:val="28"/>
          <w:szCs w:val="28"/>
        </w:rPr>
        <w:t xml:space="preserve">. </w:t>
      </w:r>
    </w:p>
    <w:p w:rsidR="001D69D4" w:rsidRPr="00A17AAE" w:rsidRDefault="001D69D4"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 xml:space="preserve">5. </w:t>
      </w:r>
      <w:r w:rsidRPr="00A17AAE">
        <w:rPr>
          <w:rFonts w:ascii="Times New Roman" w:hAnsi="Times New Roman" w:cs="Times New Roman"/>
          <w:i/>
          <w:iCs/>
          <w:sz w:val="28"/>
          <w:szCs w:val="28"/>
        </w:rPr>
        <w:t>Методические разработки Л. Г. Нуриевой</w:t>
      </w:r>
      <w:r w:rsidRPr="00A17AAE">
        <w:rPr>
          <w:rFonts w:ascii="Times New Roman" w:hAnsi="Times New Roman" w:cs="Times New Roman"/>
          <w:iCs/>
          <w:sz w:val="28"/>
          <w:szCs w:val="28"/>
        </w:rPr>
        <w:t xml:space="preserve"> по развитию речи у аутичных детей являются руководством и практическим материалом для учителей – логопедов и родителей. Использование  эхо-подсказок,  невербальных подсказок, метода коммуникативных соблазнов помогает активизировать коммуникативную функцию речи ребенка. Метод Синквейн помогает составлять описательный рассказ. В нашем центре используется дыхательный тренажер и многофункциональный логопедический тренажер Дельфа,  электровибромассажер </w:t>
      </w:r>
      <w:r w:rsidRPr="00A17AAE">
        <w:rPr>
          <w:rFonts w:ascii="Times New Roman" w:hAnsi="Times New Roman" w:cs="Times New Roman"/>
          <w:iCs/>
          <w:sz w:val="28"/>
          <w:szCs w:val="28"/>
          <w:lang w:val="en-US"/>
        </w:rPr>
        <w:t>Z</w:t>
      </w:r>
      <w:r w:rsidRPr="00A17AAE">
        <w:rPr>
          <w:rFonts w:ascii="Times New Roman" w:hAnsi="Times New Roman" w:cs="Times New Roman"/>
          <w:iCs/>
          <w:sz w:val="28"/>
          <w:szCs w:val="28"/>
        </w:rPr>
        <w:t>-</w:t>
      </w:r>
      <w:r w:rsidRPr="00A17AAE">
        <w:rPr>
          <w:rFonts w:ascii="Times New Roman" w:hAnsi="Times New Roman" w:cs="Times New Roman"/>
          <w:iCs/>
          <w:sz w:val="28"/>
          <w:szCs w:val="28"/>
          <w:lang w:val="en-US"/>
        </w:rPr>
        <w:t>Vibe</w:t>
      </w:r>
      <w:r w:rsidRPr="00A17AAE">
        <w:rPr>
          <w:rFonts w:ascii="Times New Roman" w:hAnsi="Times New Roman" w:cs="Times New Roman"/>
          <w:iCs/>
          <w:sz w:val="28"/>
          <w:szCs w:val="28"/>
        </w:rPr>
        <w:t xml:space="preserve"> для массажа лицевой мускулатуры и языка, Дэнас – аппарат для динамической электронейростимуляции активных речевых зон.</w:t>
      </w:r>
    </w:p>
    <w:p w:rsidR="001D69D4" w:rsidRDefault="009F56A4" w:rsidP="00025DB7">
      <w:pPr>
        <w:spacing w:after="0" w:line="240" w:lineRule="auto"/>
        <w:ind w:firstLine="709"/>
        <w:rPr>
          <w:rFonts w:ascii="Times New Roman" w:hAnsi="Times New Roman" w:cs="Times New Roman"/>
          <w:iCs/>
          <w:sz w:val="28"/>
          <w:szCs w:val="28"/>
        </w:rPr>
      </w:pPr>
      <w:r>
        <w:rPr>
          <w:rFonts w:ascii="Times New Roman" w:hAnsi="Times New Roman" w:cs="Times New Roman"/>
          <w:iCs/>
          <w:noProof/>
          <w:sz w:val="28"/>
          <w:szCs w:val="28"/>
          <w:lang w:eastAsia="ru-RU"/>
        </w:rPr>
        <w:drawing>
          <wp:anchor distT="0" distB="0" distL="114300" distR="114300" simplePos="0" relativeHeight="251667968" behindDoc="0" locked="0" layoutInCell="1" allowOverlap="1">
            <wp:simplePos x="0" y="0"/>
            <wp:positionH relativeFrom="margin">
              <wp:posOffset>1015365</wp:posOffset>
            </wp:positionH>
            <wp:positionV relativeFrom="margin">
              <wp:posOffset>7610475</wp:posOffset>
            </wp:positionV>
            <wp:extent cx="3592195" cy="2162175"/>
            <wp:effectExtent l="19050" t="0" r="8255" b="0"/>
            <wp:wrapSquare wrapText="bothSides"/>
            <wp:docPr id="4" name="Рисунок 4" descr="C:\Users\123\AppData\Local\Microsoft\Windows\Temporary Internet Files\Content.Word\Развивающая методика с видеобиоуправлением ТИМОК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23\AppData\Local\Microsoft\Windows\Temporary Internet Files\Content.Word\Развивающая методика с видеобиоуправлением ТИМОККО.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2195" cy="2162175"/>
                    </a:xfrm>
                    <a:prstGeom prst="rect">
                      <a:avLst/>
                    </a:prstGeom>
                    <a:noFill/>
                    <a:ln>
                      <a:noFill/>
                    </a:ln>
                  </pic:spPr>
                </pic:pic>
              </a:graphicData>
            </a:graphic>
          </wp:anchor>
        </w:drawing>
      </w:r>
      <w:r w:rsidR="001D69D4" w:rsidRPr="00A17AAE">
        <w:rPr>
          <w:rFonts w:ascii="Times New Roman" w:hAnsi="Times New Roman" w:cs="Times New Roman"/>
          <w:iCs/>
          <w:sz w:val="28"/>
          <w:szCs w:val="28"/>
        </w:rPr>
        <w:t xml:space="preserve">6. </w:t>
      </w:r>
      <w:r w:rsidR="001D69D4" w:rsidRPr="00A17AAE">
        <w:rPr>
          <w:rFonts w:ascii="Times New Roman" w:hAnsi="Times New Roman" w:cs="Times New Roman"/>
          <w:i/>
          <w:iCs/>
          <w:sz w:val="28"/>
          <w:szCs w:val="28"/>
        </w:rPr>
        <w:t xml:space="preserve">Кинезиотерапия </w:t>
      </w:r>
      <w:r w:rsidR="001D69D4" w:rsidRPr="00A17AAE">
        <w:rPr>
          <w:rFonts w:ascii="Times New Roman" w:hAnsi="Times New Roman" w:cs="Times New Roman"/>
          <w:iCs/>
          <w:sz w:val="28"/>
          <w:szCs w:val="28"/>
        </w:rPr>
        <w:t xml:space="preserve">– развитие межполушарных связей при помощи комплекса специальных кинезиологических упражнений для улучшения высших психических функций. Задачи развития способностей ребенка решаются </w:t>
      </w:r>
      <w:r w:rsidR="00F33925" w:rsidRPr="00A17AAE">
        <w:rPr>
          <w:rFonts w:ascii="Times New Roman" w:hAnsi="Times New Roman" w:cs="Times New Roman"/>
          <w:iCs/>
          <w:sz w:val="28"/>
          <w:szCs w:val="28"/>
        </w:rPr>
        <w:t xml:space="preserve">в нашем центре также </w:t>
      </w:r>
      <w:r w:rsidR="001D69D4" w:rsidRPr="00A17AAE">
        <w:rPr>
          <w:rFonts w:ascii="Times New Roman" w:hAnsi="Times New Roman" w:cs="Times New Roman"/>
          <w:iCs/>
          <w:sz w:val="28"/>
          <w:szCs w:val="28"/>
        </w:rPr>
        <w:t xml:space="preserve">при помощи интерактивного оборудования «Тимокко». Это развивающе – коррекционная методика с видеобиоуправлением. </w:t>
      </w:r>
      <w:r w:rsidR="00F33925" w:rsidRPr="00A17AAE">
        <w:rPr>
          <w:rFonts w:ascii="Times New Roman" w:hAnsi="Times New Roman" w:cs="Times New Roman"/>
          <w:iCs/>
          <w:sz w:val="28"/>
          <w:szCs w:val="28"/>
        </w:rPr>
        <w:t>У детей улучшается</w:t>
      </w:r>
      <w:r w:rsidR="001D69D4" w:rsidRPr="00A17AAE">
        <w:rPr>
          <w:rFonts w:ascii="Times New Roman" w:hAnsi="Times New Roman" w:cs="Times New Roman"/>
          <w:iCs/>
          <w:sz w:val="28"/>
          <w:szCs w:val="28"/>
        </w:rPr>
        <w:t xml:space="preserve"> равновеси</w:t>
      </w:r>
      <w:r w:rsidR="00F33925" w:rsidRPr="00A17AAE">
        <w:rPr>
          <w:rFonts w:ascii="Times New Roman" w:hAnsi="Times New Roman" w:cs="Times New Roman"/>
          <w:iCs/>
          <w:sz w:val="28"/>
          <w:szCs w:val="28"/>
        </w:rPr>
        <w:t>е</w:t>
      </w:r>
      <w:r w:rsidR="001D69D4" w:rsidRPr="00A17AAE">
        <w:rPr>
          <w:rFonts w:ascii="Times New Roman" w:hAnsi="Times New Roman" w:cs="Times New Roman"/>
          <w:iCs/>
          <w:sz w:val="28"/>
          <w:szCs w:val="28"/>
        </w:rPr>
        <w:t xml:space="preserve"> и координаци</w:t>
      </w:r>
      <w:r w:rsidR="00F33925" w:rsidRPr="00A17AAE">
        <w:rPr>
          <w:rFonts w:ascii="Times New Roman" w:hAnsi="Times New Roman" w:cs="Times New Roman"/>
          <w:iCs/>
          <w:sz w:val="28"/>
          <w:szCs w:val="28"/>
        </w:rPr>
        <w:t>я</w:t>
      </w:r>
      <w:r w:rsidR="001D69D4" w:rsidRPr="00A17AAE">
        <w:rPr>
          <w:rFonts w:ascii="Times New Roman" w:hAnsi="Times New Roman" w:cs="Times New Roman"/>
          <w:iCs/>
          <w:sz w:val="28"/>
          <w:szCs w:val="28"/>
        </w:rPr>
        <w:t xml:space="preserve"> движений, </w:t>
      </w:r>
      <w:r w:rsidR="00F33925" w:rsidRPr="00A17AAE">
        <w:rPr>
          <w:rFonts w:ascii="Times New Roman" w:hAnsi="Times New Roman" w:cs="Times New Roman"/>
          <w:iCs/>
          <w:sz w:val="28"/>
          <w:szCs w:val="28"/>
        </w:rPr>
        <w:t xml:space="preserve">развивается </w:t>
      </w:r>
      <w:r w:rsidR="001D69D4" w:rsidRPr="00A17AAE">
        <w:rPr>
          <w:rFonts w:ascii="Times New Roman" w:hAnsi="Times New Roman" w:cs="Times New Roman"/>
          <w:iCs/>
          <w:sz w:val="28"/>
          <w:szCs w:val="28"/>
        </w:rPr>
        <w:t>концентраци</w:t>
      </w:r>
      <w:r w:rsidR="00F33925" w:rsidRPr="00A17AAE">
        <w:rPr>
          <w:rFonts w:ascii="Times New Roman" w:hAnsi="Times New Roman" w:cs="Times New Roman"/>
          <w:iCs/>
          <w:sz w:val="28"/>
          <w:szCs w:val="28"/>
        </w:rPr>
        <w:t>я</w:t>
      </w:r>
      <w:r w:rsidR="001D69D4" w:rsidRPr="00A17AAE">
        <w:rPr>
          <w:rFonts w:ascii="Times New Roman" w:hAnsi="Times New Roman" w:cs="Times New Roman"/>
          <w:iCs/>
          <w:sz w:val="28"/>
          <w:szCs w:val="28"/>
        </w:rPr>
        <w:t xml:space="preserve"> внимания, </w:t>
      </w:r>
      <w:r w:rsidR="00F33925" w:rsidRPr="00A17AAE">
        <w:rPr>
          <w:rFonts w:ascii="Times New Roman" w:hAnsi="Times New Roman" w:cs="Times New Roman"/>
          <w:iCs/>
          <w:sz w:val="28"/>
          <w:szCs w:val="28"/>
        </w:rPr>
        <w:t>логическое мышление</w:t>
      </w:r>
      <w:r w:rsidR="001D69D4" w:rsidRPr="00A17AAE">
        <w:rPr>
          <w:rFonts w:ascii="Times New Roman" w:hAnsi="Times New Roman" w:cs="Times New Roman"/>
          <w:iCs/>
          <w:sz w:val="28"/>
          <w:szCs w:val="28"/>
        </w:rPr>
        <w:t>, скорост</w:t>
      </w:r>
      <w:r w:rsidR="00F33925" w:rsidRPr="00A17AAE">
        <w:rPr>
          <w:rFonts w:ascii="Times New Roman" w:hAnsi="Times New Roman" w:cs="Times New Roman"/>
          <w:iCs/>
          <w:sz w:val="28"/>
          <w:szCs w:val="28"/>
        </w:rPr>
        <w:t>ь</w:t>
      </w:r>
      <w:r w:rsidR="001D69D4" w:rsidRPr="00A17AAE">
        <w:rPr>
          <w:rFonts w:ascii="Times New Roman" w:hAnsi="Times New Roman" w:cs="Times New Roman"/>
          <w:iCs/>
          <w:sz w:val="28"/>
          <w:szCs w:val="28"/>
        </w:rPr>
        <w:t xml:space="preserve"> реакции, зрительн</w:t>
      </w:r>
      <w:r w:rsidR="00F33925" w:rsidRPr="00A17AAE">
        <w:rPr>
          <w:rFonts w:ascii="Times New Roman" w:hAnsi="Times New Roman" w:cs="Times New Roman"/>
          <w:iCs/>
          <w:sz w:val="28"/>
          <w:szCs w:val="28"/>
        </w:rPr>
        <w:t>ая</w:t>
      </w:r>
      <w:r w:rsidR="001D69D4" w:rsidRPr="00A17AAE">
        <w:rPr>
          <w:rFonts w:ascii="Times New Roman" w:hAnsi="Times New Roman" w:cs="Times New Roman"/>
          <w:iCs/>
          <w:sz w:val="28"/>
          <w:szCs w:val="28"/>
        </w:rPr>
        <w:t xml:space="preserve"> и вербальн</w:t>
      </w:r>
      <w:r w:rsidR="00F33925" w:rsidRPr="00A17AAE">
        <w:rPr>
          <w:rFonts w:ascii="Times New Roman" w:hAnsi="Times New Roman" w:cs="Times New Roman"/>
          <w:iCs/>
          <w:sz w:val="28"/>
          <w:szCs w:val="28"/>
        </w:rPr>
        <w:t>ая</w:t>
      </w:r>
      <w:r w:rsidR="001D69D4" w:rsidRPr="00A17AAE">
        <w:rPr>
          <w:rFonts w:ascii="Times New Roman" w:hAnsi="Times New Roman" w:cs="Times New Roman"/>
          <w:iCs/>
          <w:sz w:val="28"/>
          <w:szCs w:val="28"/>
        </w:rPr>
        <w:t xml:space="preserve"> памят</w:t>
      </w:r>
      <w:r w:rsidR="00F33925" w:rsidRPr="00A17AAE">
        <w:rPr>
          <w:rFonts w:ascii="Times New Roman" w:hAnsi="Times New Roman" w:cs="Times New Roman"/>
          <w:iCs/>
          <w:sz w:val="28"/>
          <w:szCs w:val="28"/>
        </w:rPr>
        <w:t>ь</w:t>
      </w:r>
      <w:r w:rsidR="001D69D4" w:rsidRPr="00A17AAE">
        <w:rPr>
          <w:rFonts w:ascii="Times New Roman" w:hAnsi="Times New Roman" w:cs="Times New Roman"/>
          <w:iCs/>
          <w:sz w:val="28"/>
          <w:szCs w:val="28"/>
        </w:rPr>
        <w:t>.</w:t>
      </w:r>
    </w:p>
    <w:p w:rsidR="00F353ED" w:rsidRDefault="00F353ED" w:rsidP="00025DB7">
      <w:pPr>
        <w:spacing w:after="0" w:line="240" w:lineRule="auto"/>
        <w:ind w:firstLine="709"/>
        <w:rPr>
          <w:rFonts w:ascii="Times New Roman" w:hAnsi="Times New Roman" w:cs="Times New Roman"/>
          <w:iCs/>
          <w:sz w:val="28"/>
          <w:szCs w:val="28"/>
        </w:rPr>
      </w:pPr>
    </w:p>
    <w:p w:rsidR="00F2785F" w:rsidRDefault="00F2785F" w:rsidP="00025DB7">
      <w:pPr>
        <w:spacing w:after="0" w:line="240" w:lineRule="auto"/>
        <w:ind w:firstLine="709"/>
        <w:rPr>
          <w:rFonts w:ascii="Times New Roman" w:hAnsi="Times New Roman" w:cs="Times New Roman"/>
          <w:iCs/>
          <w:sz w:val="28"/>
          <w:szCs w:val="28"/>
        </w:rPr>
      </w:pPr>
    </w:p>
    <w:p w:rsidR="00F2785F" w:rsidRPr="00A17AAE" w:rsidRDefault="00F2785F" w:rsidP="00025DB7">
      <w:pPr>
        <w:spacing w:after="0" w:line="240" w:lineRule="auto"/>
        <w:ind w:firstLine="709"/>
        <w:rPr>
          <w:rFonts w:ascii="Times New Roman" w:hAnsi="Times New Roman" w:cs="Times New Roman"/>
          <w:iCs/>
          <w:sz w:val="28"/>
          <w:szCs w:val="28"/>
        </w:rPr>
      </w:pPr>
    </w:p>
    <w:p w:rsidR="00F353ED" w:rsidRDefault="00F353ED" w:rsidP="00025DB7">
      <w:pPr>
        <w:spacing w:after="0" w:line="240" w:lineRule="auto"/>
        <w:ind w:firstLine="709"/>
        <w:rPr>
          <w:rFonts w:ascii="Times New Roman" w:hAnsi="Times New Roman" w:cs="Times New Roman"/>
          <w:iCs/>
          <w:sz w:val="28"/>
          <w:szCs w:val="28"/>
        </w:rPr>
      </w:pPr>
    </w:p>
    <w:p w:rsidR="00F353ED" w:rsidRDefault="00F353ED" w:rsidP="00025DB7">
      <w:pPr>
        <w:spacing w:after="0" w:line="240" w:lineRule="auto"/>
        <w:ind w:firstLine="709"/>
        <w:rPr>
          <w:rFonts w:ascii="Times New Roman" w:hAnsi="Times New Roman" w:cs="Times New Roman"/>
          <w:iCs/>
          <w:sz w:val="28"/>
          <w:szCs w:val="28"/>
        </w:rPr>
      </w:pPr>
    </w:p>
    <w:p w:rsidR="00F353ED" w:rsidRDefault="00F353ED" w:rsidP="00025DB7">
      <w:pPr>
        <w:spacing w:after="0" w:line="240" w:lineRule="auto"/>
        <w:ind w:firstLine="709"/>
        <w:rPr>
          <w:rFonts w:ascii="Times New Roman" w:hAnsi="Times New Roman" w:cs="Times New Roman"/>
          <w:iCs/>
          <w:sz w:val="28"/>
          <w:szCs w:val="28"/>
        </w:rPr>
      </w:pPr>
    </w:p>
    <w:p w:rsidR="00F353ED" w:rsidRDefault="00F353ED" w:rsidP="00025DB7">
      <w:pPr>
        <w:spacing w:after="0" w:line="240" w:lineRule="auto"/>
        <w:ind w:firstLine="709"/>
        <w:rPr>
          <w:rFonts w:ascii="Times New Roman" w:hAnsi="Times New Roman" w:cs="Times New Roman"/>
          <w:iCs/>
          <w:sz w:val="28"/>
          <w:szCs w:val="28"/>
        </w:rPr>
      </w:pPr>
    </w:p>
    <w:p w:rsidR="00F353ED" w:rsidRDefault="00F353ED" w:rsidP="00025DB7">
      <w:pPr>
        <w:spacing w:after="0" w:line="240" w:lineRule="auto"/>
        <w:ind w:firstLine="709"/>
        <w:rPr>
          <w:rFonts w:ascii="Times New Roman" w:hAnsi="Times New Roman" w:cs="Times New Roman"/>
          <w:iCs/>
          <w:sz w:val="28"/>
          <w:szCs w:val="28"/>
        </w:rPr>
      </w:pPr>
    </w:p>
    <w:p w:rsidR="00F353ED" w:rsidRDefault="00F353ED" w:rsidP="00025DB7">
      <w:pPr>
        <w:spacing w:after="0" w:line="240" w:lineRule="auto"/>
        <w:ind w:firstLine="709"/>
        <w:rPr>
          <w:rFonts w:ascii="Times New Roman" w:hAnsi="Times New Roman" w:cs="Times New Roman"/>
          <w:i/>
          <w:iCs/>
          <w:sz w:val="28"/>
          <w:szCs w:val="28"/>
        </w:rPr>
      </w:pPr>
      <w:r>
        <w:rPr>
          <w:rFonts w:ascii="Times New Roman" w:hAnsi="Times New Roman" w:cs="Times New Roman"/>
          <w:i/>
          <w:iCs/>
          <w:sz w:val="28"/>
          <w:szCs w:val="28"/>
        </w:rPr>
        <w:t xml:space="preserve">Фото </w:t>
      </w:r>
      <w:r w:rsidR="009D6411">
        <w:rPr>
          <w:rFonts w:ascii="Times New Roman" w:hAnsi="Times New Roman" w:cs="Times New Roman"/>
          <w:i/>
          <w:iCs/>
          <w:sz w:val="28"/>
          <w:szCs w:val="28"/>
        </w:rPr>
        <w:t>4</w:t>
      </w:r>
      <w:r>
        <w:rPr>
          <w:rFonts w:ascii="Times New Roman" w:hAnsi="Times New Roman" w:cs="Times New Roman"/>
          <w:i/>
          <w:iCs/>
          <w:sz w:val="28"/>
          <w:szCs w:val="28"/>
        </w:rPr>
        <w:t>. Развивающая методика с видеобиоуправлением «Тимокко».</w:t>
      </w:r>
    </w:p>
    <w:p w:rsidR="00F353ED" w:rsidRDefault="00F353ED" w:rsidP="00025DB7">
      <w:pPr>
        <w:spacing w:after="0" w:line="240" w:lineRule="auto"/>
        <w:rPr>
          <w:rFonts w:ascii="Times New Roman" w:hAnsi="Times New Roman" w:cs="Times New Roman"/>
          <w:iCs/>
          <w:sz w:val="28"/>
          <w:szCs w:val="28"/>
        </w:rPr>
      </w:pPr>
    </w:p>
    <w:p w:rsidR="001D69D4" w:rsidRPr="00A17AAE" w:rsidRDefault="001D69D4"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 xml:space="preserve">7. </w:t>
      </w:r>
      <w:r w:rsidRPr="00A17AAE">
        <w:rPr>
          <w:rFonts w:ascii="Times New Roman" w:hAnsi="Times New Roman" w:cs="Times New Roman"/>
          <w:i/>
          <w:iCs/>
          <w:sz w:val="28"/>
          <w:szCs w:val="28"/>
        </w:rPr>
        <w:t xml:space="preserve">Сенсомоторная терапия. </w:t>
      </w:r>
      <w:r w:rsidRPr="00A17AAE">
        <w:rPr>
          <w:rFonts w:ascii="Times New Roman" w:hAnsi="Times New Roman" w:cs="Times New Roman"/>
          <w:iCs/>
          <w:sz w:val="28"/>
          <w:szCs w:val="28"/>
        </w:rPr>
        <w:t xml:space="preserve"> В нашем учреждении приобретено инновационное оборудование  - Дом Совы — это сенсорно-динамический зал с набором специальных </w:t>
      </w:r>
      <w:r w:rsidRPr="00A17AAE">
        <w:rPr>
          <w:rFonts w:ascii="Times New Roman" w:hAnsi="Times New Roman" w:cs="Times New Roman"/>
          <w:iCs/>
          <w:sz w:val="28"/>
          <w:szCs w:val="28"/>
        </w:rPr>
        <w:lastRenderedPageBreak/>
        <w:t xml:space="preserve">приспособлений для развития сенсомоторной интеграции. </w:t>
      </w:r>
      <w:r w:rsidRPr="00A17AAE">
        <w:rPr>
          <w:rFonts w:ascii="Times New Roman" w:hAnsi="Times New Roman" w:cs="Times New Roman"/>
          <w:bCs/>
          <w:iCs/>
          <w:sz w:val="28"/>
          <w:szCs w:val="28"/>
        </w:rPr>
        <w:t>Благодаря «Дому Совы» происходит так называемое утоление сенсорного голода, после чего ребенок с удовольствием идет на контакт, выполняет предложенные ему задания.</w:t>
      </w:r>
    </w:p>
    <w:p w:rsidR="001D69D4" w:rsidRPr="00A17AAE" w:rsidRDefault="001D69D4"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 xml:space="preserve">Это лишь некоторые методы и методики, которые используются нашими специалистами. Занятия в сенсорной комнате, пескотерапия, арттерапия, проектные методы работы и многое другое применяется в зависимости от индивидуальной комплексной программы реабилитации ребенка. </w:t>
      </w:r>
    </w:p>
    <w:p w:rsidR="001D69D4" w:rsidRPr="00A17AAE" w:rsidRDefault="001D69D4" w:rsidP="00025DB7">
      <w:pPr>
        <w:spacing w:after="0" w:line="240" w:lineRule="auto"/>
        <w:ind w:firstLine="709"/>
        <w:rPr>
          <w:rFonts w:ascii="Times New Roman" w:hAnsi="Times New Roman" w:cs="Times New Roman"/>
          <w:iCs/>
          <w:sz w:val="28"/>
          <w:szCs w:val="28"/>
        </w:rPr>
      </w:pPr>
    </w:p>
    <w:p w:rsidR="001D69D4" w:rsidRPr="00A17AAE" w:rsidRDefault="001D69D4" w:rsidP="00025DB7">
      <w:pPr>
        <w:spacing w:after="0" w:line="240" w:lineRule="auto"/>
        <w:ind w:firstLine="708"/>
        <w:rPr>
          <w:rFonts w:ascii="Times New Roman" w:hAnsi="Times New Roman" w:cs="Times New Roman"/>
          <w:i/>
          <w:iCs/>
          <w:sz w:val="28"/>
          <w:szCs w:val="28"/>
        </w:rPr>
      </w:pPr>
      <w:r w:rsidRPr="00A17AAE">
        <w:rPr>
          <w:rFonts w:ascii="Times New Roman" w:hAnsi="Times New Roman" w:cs="Times New Roman"/>
          <w:i/>
          <w:iCs/>
          <w:sz w:val="28"/>
          <w:szCs w:val="28"/>
        </w:rPr>
        <w:t>НЕТ НЕОБУЧАЕМЫХ ДЕТЕЙ.</w:t>
      </w:r>
    </w:p>
    <w:p w:rsidR="001D69D4" w:rsidRPr="00A17AAE" w:rsidRDefault="001D69D4"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При планомерной, грамотной и долгосрочной работе до 60% детей имеет возможность выхода в высокофункциональное состояние, возможность полноценной жизни в обществе.</w:t>
      </w:r>
    </w:p>
    <w:p w:rsidR="00C32CD1" w:rsidRPr="00A17AAE" w:rsidRDefault="00C32CD1"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 xml:space="preserve">В результате комплексной реабилитации у большинства детей отмечаются положительные сдвиги в развитии. Особенно это характерно для детей, прошедших более 3-х реабилитационных курсов. </w:t>
      </w:r>
    </w:p>
    <w:p w:rsidR="00C32CD1" w:rsidRPr="00A17AAE" w:rsidRDefault="00C32CD1" w:rsidP="00025DB7">
      <w:pPr>
        <w:numPr>
          <w:ilvl w:val="0"/>
          <w:numId w:val="4"/>
        </w:numPr>
        <w:spacing w:after="0" w:line="240" w:lineRule="auto"/>
        <w:ind w:hanging="720"/>
        <w:rPr>
          <w:rFonts w:ascii="Times New Roman" w:hAnsi="Times New Roman" w:cs="Times New Roman"/>
          <w:iCs/>
          <w:sz w:val="28"/>
          <w:szCs w:val="28"/>
        </w:rPr>
      </w:pPr>
      <w:r w:rsidRPr="00A17AAE">
        <w:rPr>
          <w:rFonts w:ascii="Times New Roman" w:hAnsi="Times New Roman" w:cs="Times New Roman"/>
          <w:iCs/>
          <w:sz w:val="28"/>
          <w:szCs w:val="28"/>
        </w:rPr>
        <w:t xml:space="preserve">Улучшается коммуникация (в т.ч. альтернативная невербальная) и формируется умение взаимодействовать со взрослыми и сверстниками в совместной деятельности и играх. </w:t>
      </w:r>
    </w:p>
    <w:p w:rsidR="00C32CD1" w:rsidRPr="00A17AAE" w:rsidRDefault="00C32CD1" w:rsidP="00025DB7">
      <w:pPr>
        <w:numPr>
          <w:ilvl w:val="0"/>
          <w:numId w:val="4"/>
        </w:numPr>
        <w:spacing w:after="0" w:line="240" w:lineRule="auto"/>
        <w:ind w:hanging="720"/>
        <w:rPr>
          <w:rFonts w:ascii="Times New Roman" w:hAnsi="Times New Roman" w:cs="Times New Roman"/>
          <w:iCs/>
          <w:sz w:val="28"/>
          <w:szCs w:val="28"/>
        </w:rPr>
      </w:pPr>
      <w:r w:rsidRPr="00A17AAE">
        <w:rPr>
          <w:rFonts w:ascii="Times New Roman" w:hAnsi="Times New Roman" w:cs="Times New Roman"/>
          <w:iCs/>
          <w:sz w:val="28"/>
          <w:szCs w:val="28"/>
        </w:rPr>
        <w:t>Снижается чувство тревоги, возникает и укрепляется зрительный контакт.</w:t>
      </w:r>
    </w:p>
    <w:p w:rsidR="00C32CD1" w:rsidRPr="00A17AAE" w:rsidRDefault="00C32CD1" w:rsidP="00025DB7">
      <w:pPr>
        <w:numPr>
          <w:ilvl w:val="0"/>
          <w:numId w:val="5"/>
        </w:numPr>
        <w:spacing w:after="0" w:line="240" w:lineRule="auto"/>
        <w:ind w:hanging="720"/>
        <w:rPr>
          <w:rFonts w:ascii="Times New Roman" w:hAnsi="Times New Roman" w:cs="Times New Roman"/>
          <w:iCs/>
          <w:sz w:val="28"/>
          <w:szCs w:val="28"/>
        </w:rPr>
      </w:pPr>
      <w:r w:rsidRPr="00A17AAE">
        <w:rPr>
          <w:rFonts w:ascii="Times New Roman" w:hAnsi="Times New Roman" w:cs="Times New Roman"/>
          <w:bCs/>
          <w:iCs/>
          <w:sz w:val="28"/>
          <w:szCs w:val="28"/>
        </w:rPr>
        <w:t>Совершенствуется слуховое восприятие информации и тактильный контакт.</w:t>
      </w:r>
    </w:p>
    <w:p w:rsidR="00C32CD1" w:rsidRPr="00A17AAE" w:rsidRDefault="00C32CD1" w:rsidP="00025DB7">
      <w:pPr>
        <w:numPr>
          <w:ilvl w:val="0"/>
          <w:numId w:val="5"/>
        </w:numPr>
        <w:spacing w:after="0" w:line="240" w:lineRule="auto"/>
        <w:ind w:hanging="720"/>
        <w:rPr>
          <w:rFonts w:ascii="Times New Roman" w:hAnsi="Times New Roman" w:cs="Times New Roman"/>
          <w:iCs/>
          <w:sz w:val="28"/>
          <w:szCs w:val="28"/>
        </w:rPr>
      </w:pPr>
      <w:r w:rsidRPr="00A17AAE">
        <w:rPr>
          <w:rFonts w:ascii="Times New Roman" w:hAnsi="Times New Roman" w:cs="Times New Roman"/>
          <w:bCs/>
          <w:iCs/>
          <w:sz w:val="28"/>
          <w:szCs w:val="28"/>
        </w:rPr>
        <w:t>Улучшаются речевые навыки ребенка.</w:t>
      </w:r>
    </w:p>
    <w:p w:rsidR="00C32CD1" w:rsidRPr="00A17AAE" w:rsidRDefault="00C32CD1" w:rsidP="00025DB7">
      <w:pPr>
        <w:numPr>
          <w:ilvl w:val="0"/>
          <w:numId w:val="5"/>
        </w:numPr>
        <w:spacing w:after="0" w:line="240" w:lineRule="auto"/>
        <w:ind w:hanging="720"/>
        <w:rPr>
          <w:rFonts w:ascii="Times New Roman" w:hAnsi="Times New Roman" w:cs="Times New Roman"/>
          <w:iCs/>
          <w:sz w:val="28"/>
          <w:szCs w:val="28"/>
        </w:rPr>
      </w:pPr>
      <w:r w:rsidRPr="00A17AAE">
        <w:rPr>
          <w:rFonts w:ascii="Times New Roman" w:hAnsi="Times New Roman" w:cs="Times New Roman"/>
          <w:bCs/>
          <w:iCs/>
          <w:sz w:val="28"/>
          <w:szCs w:val="28"/>
        </w:rPr>
        <w:t>Появляется интерес к совместным играм и организованной деятельности.</w:t>
      </w:r>
    </w:p>
    <w:p w:rsidR="00C32CD1" w:rsidRPr="00A17AAE" w:rsidRDefault="00C32CD1" w:rsidP="00025DB7">
      <w:pPr>
        <w:numPr>
          <w:ilvl w:val="0"/>
          <w:numId w:val="5"/>
        </w:numPr>
        <w:spacing w:after="0" w:line="240" w:lineRule="auto"/>
        <w:ind w:hanging="720"/>
        <w:rPr>
          <w:rFonts w:ascii="Times New Roman" w:hAnsi="Times New Roman" w:cs="Times New Roman"/>
          <w:iCs/>
          <w:sz w:val="28"/>
          <w:szCs w:val="28"/>
        </w:rPr>
      </w:pPr>
      <w:r w:rsidRPr="00A17AAE">
        <w:rPr>
          <w:rFonts w:ascii="Times New Roman" w:hAnsi="Times New Roman" w:cs="Times New Roman"/>
          <w:bCs/>
          <w:iCs/>
          <w:sz w:val="28"/>
          <w:szCs w:val="28"/>
        </w:rPr>
        <w:t>Отмечается положительная динамика в развитии социально – бытовых навыков.</w:t>
      </w:r>
    </w:p>
    <w:p w:rsidR="00C32CD1" w:rsidRPr="00A17AAE" w:rsidRDefault="00C32CD1" w:rsidP="00025DB7">
      <w:pPr>
        <w:numPr>
          <w:ilvl w:val="0"/>
          <w:numId w:val="5"/>
        </w:numPr>
        <w:spacing w:after="0" w:line="240" w:lineRule="auto"/>
        <w:ind w:hanging="720"/>
        <w:rPr>
          <w:rFonts w:ascii="Times New Roman" w:hAnsi="Times New Roman" w:cs="Times New Roman"/>
          <w:iCs/>
          <w:sz w:val="28"/>
          <w:szCs w:val="28"/>
        </w:rPr>
      </w:pPr>
      <w:r w:rsidRPr="00A17AAE">
        <w:rPr>
          <w:rFonts w:ascii="Times New Roman" w:hAnsi="Times New Roman" w:cs="Times New Roman"/>
          <w:bCs/>
          <w:iCs/>
          <w:sz w:val="28"/>
          <w:szCs w:val="28"/>
        </w:rPr>
        <w:t>Появляется самостоятельность в самообслуживании.</w:t>
      </w:r>
    </w:p>
    <w:p w:rsidR="00C32CD1" w:rsidRPr="00A17AAE" w:rsidRDefault="00C32CD1" w:rsidP="00025DB7">
      <w:pPr>
        <w:numPr>
          <w:ilvl w:val="0"/>
          <w:numId w:val="5"/>
        </w:numPr>
        <w:spacing w:after="0" w:line="240" w:lineRule="auto"/>
        <w:ind w:hanging="720"/>
        <w:rPr>
          <w:rFonts w:ascii="Times New Roman" w:hAnsi="Times New Roman" w:cs="Times New Roman"/>
          <w:iCs/>
          <w:sz w:val="28"/>
          <w:szCs w:val="28"/>
        </w:rPr>
      </w:pPr>
      <w:r w:rsidRPr="00A17AAE">
        <w:rPr>
          <w:rFonts w:ascii="Times New Roman" w:hAnsi="Times New Roman" w:cs="Times New Roman"/>
          <w:bCs/>
          <w:iCs/>
          <w:sz w:val="28"/>
          <w:szCs w:val="28"/>
        </w:rPr>
        <w:t>Укрепляется эмоционально – волевая сфера</w:t>
      </w:r>
    </w:p>
    <w:p w:rsidR="00C32CD1" w:rsidRPr="00A17AAE" w:rsidRDefault="00C32CD1" w:rsidP="00025DB7">
      <w:pPr>
        <w:numPr>
          <w:ilvl w:val="0"/>
          <w:numId w:val="5"/>
        </w:numPr>
        <w:spacing w:after="0" w:line="240" w:lineRule="auto"/>
        <w:ind w:hanging="720"/>
        <w:rPr>
          <w:rFonts w:ascii="Times New Roman" w:hAnsi="Times New Roman" w:cs="Times New Roman"/>
          <w:iCs/>
          <w:sz w:val="28"/>
          <w:szCs w:val="28"/>
        </w:rPr>
      </w:pPr>
      <w:r w:rsidRPr="00A17AAE">
        <w:rPr>
          <w:rFonts w:ascii="Times New Roman" w:hAnsi="Times New Roman" w:cs="Times New Roman"/>
          <w:bCs/>
          <w:iCs/>
          <w:sz w:val="28"/>
          <w:szCs w:val="28"/>
        </w:rPr>
        <w:t>Формируется мотивация к учебной, творческой и трудовой деятельности.</w:t>
      </w:r>
    </w:p>
    <w:p w:rsidR="00C32CD1" w:rsidRPr="009D6411" w:rsidRDefault="00C32CD1" w:rsidP="00025DB7">
      <w:pPr>
        <w:numPr>
          <w:ilvl w:val="0"/>
          <w:numId w:val="5"/>
        </w:numPr>
        <w:spacing w:after="0" w:line="240" w:lineRule="auto"/>
        <w:ind w:hanging="720"/>
        <w:rPr>
          <w:rFonts w:ascii="Times New Roman" w:hAnsi="Times New Roman" w:cs="Times New Roman"/>
          <w:iCs/>
          <w:sz w:val="28"/>
          <w:szCs w:val="28"/>
        </w:rPr>
      </w:pPr>
      <w:r w:rsidRPr="00A17AAE">
        <w:rPr>
          <w:rFonts w:ascii="Times New Roman" w:hAnsi="Times New Roman" w:cs="Times New Roman"/>
          <w:bCs/>
          <w:iCs/>
          <w:sz w:val="28"/>
          <w:szCs w:val="28"/>
        </w:rPr>
        <w:t>Появляется перенос усвоенных навыков в различные учебные и бытовые ситуации.</w:t>
      </w:r>
    </w:p>
    <w:p w:rsidR="00C32CD1" w:rsidRPr="00A17AAE" w:rsidRDefault="00C32CD1" w:rsidP="00025DB7">
      <w:pPr>
        <w:spacing w:after="0" w:line="240" w:lineRule="auto"/>
        <w:ind w:firstLine="709"/>
        <w:rPr>
          <w:rFonts w:ascii="Times New Roman" w:hAnsi="Times New Roman" w:cs="Times New Roman"/>
          <w:bCs/>
          <w:iCs/>
          <w:sz w:val="28"/>
          <w:szCs w:val="28"/>
        </w:rPr>
      </w:pPr>
      <w:r w:rsidRPr="00A17AAE">
        <w:rPr>
          <w:rFonts w:ascii="Times New Roman" w:hAnsi="Times New Roman" w:cs="Times New Roman"/>
          <w:bCs/>
          <w:iCs/>
          <w:sz w:val="28"/>
          <w:szCs w:val="28"/>
        </w:rPr>
        <w:t xml:space="preserve">Приведенный ниже пример работы с ребенком с РАС в </w:t>
      </w:r>
      <w:r w:rsidR="00DC7884" w:rsidRPr="00A17AAE">
        <w:rPr>
          <w:rFonts w:ascii="Times New Roman" w:hAnsi="Times New Roman" w:cs="Times New Roman"/>
          <w:bCs/>
          <w:iCs/>
          <w:sz w:val="28"/>
          <w:szCs w:val="28"/>
        </w:rPr>
        <w:t xml:space="preserve">центре </w:t>
      </w:r>
      <w:r w:rsidRPr="00A17AAE">
        <w:rPr>
          <w:rFonts w:ascii="Times New Roman" w:hAnsi="Times New Roman" w:cs="Times New Roman"/>
          <w:bCs/>
          <w:iCs/>
          <w:sz w:val="28"/>
          <w:szCs w:val="28"/>
        </w:rPr>
        <w:t>служит доказательством эффективности системной комплексной   реабилитации.</w:t>
      </w:r>
    </w:p>
    <w:p w:rsidR="00F33925" w:rsidRPr="00730ED0" w:rsidRDefault="009D6411" w:rsidP="00025DB7">
      <w:pPr>
        <w:spacing w:after="0" w:line="240" w:lineRule="auto"/>
        <w:ind w:firstLine="709"/>
        <w:rPr>
          <w:rFonts w:ascii="Times New Roman" w:hAnsi="Times New Roman" w:cs="Times New Roman"/>
          <w:b/>
          <w:i/>
          <w:iCs/>
          <w:sz w:val="24"/>
          <w:szCs w:val="24"/>
        </w:rPr>
      </w:pPr>
      <w:r w:rsidRPr="00A17AAE">
        <w:rPr>
          <w:rFonts w:ascii="Times New Roman" w:hAnsi="Times New Roman" w:cs="Times New Roman"/>
          <w:iCs/>
          <w:noProof/>
          <w:sz w:val="28"/>
          <w:szCs w:val="28"/>
          <w:lang w:eastAsia="ru-RU"/>
        </w:rPr>
        <w:lastRenderedPageBreak/>
        <w:drawing>
          <wp:anchor distT="0" distB="0" distL="114300" distR="114300" simplePos="0" relativeHeight="251644416" behindDoc="0" locked="0" layoutInCell="1" allowOverlap="1">
            <wp:simplePos x="0" y="0"/>
            <wp:positionH relativeFrom="column">
              <wp:posOffset>310515</wp:posOffset>
            </wp:positionH>
            <wp:positionV relativeFrom="paragraph">
              <wp:posOffset>449580</wp:posOffset>
            </wp:positionV>
            <wp:extent cx="5543550" cy="3117850"/>
            <wp:effectExtent l="0" t="0" r="0" b="6350"/>
            <wp:wrapTopAndBottom/>
            <wp:docPr id="3" name="Рисунок 3" descr="J:\Славик за 7 курсов\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Славик за 7 курсов\Слайд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3550" cy="3117850"/>
                    </a:xfrm>
                    <a:prstGeom prst="rect">
                      <a:avLst/>
                    </a:prstGeom>
                    <a:noFill/>
                    <a:ln>
                      <a:noFill/>
                    </a:ln>
                  </pic:spPr>
                </pic:pic>
              </a:graphicData>
            </a:graphic>
          </wp:anchor>
        </w:drawing>
      </w:r>
    </w:p>
    <w:p w:rsidR="007C7921" w:rsidRPr="00A17AAE" w:rsidRDefault="007C7921" w:rsidP="00025DB7">
      <w:pPr>
        <w:spacing w:after="0" w:line="240" w:lineRule="auto"/>
        <w:rPr>
          <w:rFonts w:ascii="Times New Roman" w:hAnsi="Times New Roman" w:cs="Times New Roman"/>
          <w:b/>
          <w:i/>
          <w:iCs/>
          <w:sz w:val="28"/>
          <w:szCs w:val="28"/>
        </w:rPr>
      </w:pPr>
    </w:p>
    <w:p w:rsidR="00730ED0" w:rsidRPr="00A17AAE" w:rsidRDefault="00C32CD1" w:rsidP="00025DB7">
      <w:pPr>
        <w:spacing w:after="0" w:line="240" w:lineRule="auto"/>
        <w:ind w:firstLine="709"/>
        <w:rPr>
          <w:rFonts w:ascii="Times New Roman" w:hAnsi="Times New Roman" w:cs="Times New Roman"/>
          <w:b/>
          <w:i/>
          <w:iCs/>
          <w:sz w:val="28"/>
          <w:szCs w:val="28"/>
        </w:rPr>
      </w:pPr>
      <w:r w:rsidRPr="00A17AAE">
        <w:rPr>
          <w:rFonts w:ascii="Times New Roman" w:hAnsi="Times New Roman" w:cs="Times New Roman"/>
          <w:b/>
          <w:i/>
          <w:iCs/>
          <w:sz w:val="28"/>
          <w:szCs w:val="28"/>
        </w:rPr>
        <w:t xml:space="preserve">Динамика развития и реабилитации Вячеслава Л., 13 лет. Диагноз атипичный аутизм. </w:t>
      </w:r>
    </w:p>
    <w:p w:rsidR="00335F3C" w:rsidRPr="00A17AAE" w:rsidRDefault="00C32CD1" w:rsidP="00025DB7">
      <w:pPr>
        <w:spacing w:after="0" w:line="240" w:lineRule="auto"/>
        <w:ind w:firstLine="709"/>
        <w:rPr>
          <w:rFonts w:ascii="Times New Roman" w:hAnsi="Times New Roman" w:cs="Times New Roman"/>
          <w:b/>
          <w:i/>
          <w:iCs/>
          <w:sz w:val="28"/>
          <w:szCs w:val="28"/>
        </w:rPr>
      </w:pPr>
      <w:r w:rsidRPr="00A17AAE">
        <w:rPr>
          <w:rFonts w:ascii="Times New Roman" w:hAnsi="Times New Roman" w:cs="Times New Roman"/>
          <w:iCs/>
          <w:sz w:val="28"/>
          <w:szCs w:val="28"/>
        </w:rPr>
        <w:t xml:space="preserve">Слава впервые поступил на реабилитацию в </w:t>
      </w:r>
      <w:r w:rsidR="00335F3C" w:rsidRPr="00A17AAE">
        <w:rPr>
          <w:rFonts w:ascii="Times New Roman" w:hAnsi="Times New Roman" w:cs="Times New Roman"/>
          <w:iCs/>
          <w:sz w:val="28"/>
          <w:szCs w:val="28"/>
        </w:rPr>
        <w:t xml:space="preserve">стационарное отделение </w:t>
      </w:r>
      <w:r w:rsidRPr="00A17AAE">
        <w:rPr>
          <w:rFonts w:ascii="Times New Roman" w:hAnsi="Times New Roman" w:cs="Times New Roman"/>
          <w:iCs/>
          <w:sz w:val="28"/>
          <w:szCs w:val="28"/>
        </w:rPr>
        <w:t>ГКУ СО КК «Новороссийский ККЦРДП»</w:t>
      </w:r>
      <w:r w:rsidR="00335F3C" w:rsidRPr="00A17AAE">
        <w:rPr>
          <w:rFonts w:ascii="Times New Roman" w:hAnsi="Times New Roman" w:cs="Times New Roman"/>
          <w:iCs/>
          <w:sz w:val="28"/>
          <w:szCs w:val="28"/>
        </w:rPr>
        <w:t xml:space="preserve"> </w:t>
      </w:r>
      <w:r w:rsidRPr="00A17AAE">
        <w:rPr>
          <w:rFonts w:ascii="Times New Roman" w:hAnsi="Times New Roman" w:cs="Times New Roman"/>
          <w:iCs/>
          <w:sz w:val="28"/>
          <w:szCs w:val="28"/>
        </w:rPr>
        <w:t xml:space="preserve"> 23.11.2015 г.  В настоящий момент ребенок прошел семь к</w:t>
      </w:r>
      <w:r w:rsidR="00335F3C" w:rsidRPr="00A17AAE">
        <w:rPr>
          <w:rFonts w:ascii="Times New Roman" w:hAnsi="Times New Roman" w:cs="Times New Roman"/>
          <w:iCs/>
          <w:sz w:val="28"/>
          <w:szCs w:val="28"/>
        </w:rPr>
        <w:t xml:space="preserve">урсов комплексной реабилитации. </w:t>
      </w:r>
      <w:r w:rsidRPr="00A17AAE">
        <w:rPr>
          <w:rFonts w:ascii="Times New Roman" w:hAnsi="Times New Roman" w:cs="Times New Roman"/>
          <w:iCs/>
          <w:sz w:val="28"/>
          <w:szCs w:val="28"/>
        </w:rPr>
        <w:t>В первый реабилитационный курс наблюдалась повышенная тревожность, частый немотивированный крик, плач (боязнь незнакомого пространства, новых людей, новой одежды, резких звуков, яркого света, темноты и др.)</w:t>
      </w:r>
      <w:r w:rsidR="00335F3C" w:rsidRPr="00A17AAE">
        <w:rPr>
          <w:rFonts w:ascii="Times New Roman" w:hAnsi="Times New Roman" w:cs="Times New Roman"/>
          <w:iCs/>
          <w:sz w:val="28"/>
          <w:szCs w:val="28"/>
        </w:rPr>
        <w:t>, ребенок полностью избегал зрительного контакта</w:t>
      </w:r>
      <w:r w:rsidRPr="00A17AAE">
        <w:rPr>
          <w:rFonts w:ascii="Times New Roman" w:hAnsi="Times New Roman" w:cs="Times New Roman"/>
          <w:iCs/>
          <w:sz w:val="28"/>
          <w:szCs w:val="28"/>
        </w:rPr>
        <w:t>.</w:t>
      </w:r>
      <w:r w:rsidR="00335F3C" w:rsidRPr="00A17AAE">
        <w:rPr>
          <w:rFonts w:ascii="Times New Roman" w:hAnsi="Times New Roman" w:cs="Times New Roman"/>
          <w:iCs/>
          <w:sz w:val="28"/>
          <w:szCs w:val="28"/>
        </w:rPr>
        <w:t xml:space="preserve"> Речь отсутствовала полностью, понимал короткие простые инструкции («иди сюда», «сядь»). Ребенок ходил в памперсах, не умел пользоваться туалетной бумагой, унитазом, умывальником, полотенцем, одеться и раздеться самостоятельно не мог. Ел только с помощью взрослого, так как столовые приборы не удерживал в руках. </w:t>
      </w:r>
      <w:r w:rsidRPr="00A17AAE">
        <w:rPr>
          <w:rFonts w:ascii="Times New Roman" w:hAnsi="Times New Roman" w:cs="Times New Roman"/>
          <w:iCs/>
          <w:sz w:val="28"/>
          <w:szCs w:val="28"/>
        </w:rPr>
        <w:t xml:space="preserve"> </w:t>
      </w:r>
      <w:r w:rsidR="00335F3C" w:rsidRPr="00A17AAE">
        <w:rPr>
          <w:rFonts w:ascii="Times New Roman" w:hAnsi="Times New Roman" w:cs="Times New Roman"/>
          <w:iCs/>
          <w:sz w:val="28"/>
          <w:szCs w:val="28"/>
        </w:rPr>
        <w:t xml:space="preserve">На первом реабилитационном курсе с детьми не взаимодействовал, со взрослыми был пассивно-контактным, позволял взять себя за руку, переодеть, помочь сесть за стол. </w:t>
      </w:r>
    </w:p>
    <w:p w:rsidR="00335F3C" w:rsidRPr="00A17AAE" w:rsidRDefault="00DE42E3"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 xml:space="preserve">Во время второго курса появились эхолалии, звукоподражания. </w:t>
      </w:r>
      <w:r w:rsidR="00C32CD1" w:rsidRPr="00A17AAE">
        <w:rPr>
          <w:rFonts w:ascii="Times New Roman" w:hAnsi="Times New Roman" w:cs="Times New Roman"/>
          <w:iCs/>
          <w:sz w:val="28"/>
          <w:szCs w:val="28"/>
        </w:rPr>
        <w:t>К концу третьего реабилитационного курса мальчик спокойно шел на занятие ко всем специалистам, самостоятельно пользовался всеми помещениями стационарного отделения, продолжал пугаться резких неприятных звуков (например, дрель), но сохранял контакт со взрослыми</w:t>
      </w:r>
      <w:r w:rsidRPr="00A17AAE">
        <w:rPr>
          <w:rFonts w:ascii="Times New Roman" w:hAnsi="Times New Roman" w:cs="Times New Roman"/>
          <w:iCs/>
          <w:sz w:val="28"/>
          <w:szCs w:val="28"/>
        </w:rPr>
        <w:t xml:space="preserve">,  задерживал взгляд на собеседнике дольше минуты, перестал проявлять раздражение при зрительном контакте с детьми и взрослыми. Стал называть свое имя, здороваться, благодарить, называть знакомые картинки, отвечать «да-нет» на простые вопросы. </w:t>
      </w:r>
      <w:r w:rsidR="001D69D4" w:rsidRPr="00A17AAE">
        <w:rPr>
          <w:rFonts w:ascii="Times New Roman" w:hAnsi="Times New Roman" w:cs="Times New Roman"/>
          <w:iCs/>
          <w:sz w:val="28"/>
          <w:szCs w:val="28"/>
        </w:rPr>
        <w:t xml:space="preserve">Речь оставалась невнятной. </w:t>
      </w:r>
      <w:r w:rsidRPr="00A17AAE">
        <w:rPr>
          <w:rFonts w:ascii="Times New Roman" w:hAnsi="Times New Roman" w:cs="Times New Roman"/>
          <w:iCs/>
          <w:sz w:val="28"/>
          <w:szCs w:val="28"/>
        </w:rPr>
        <w:t xml:space="preserve">Стал проявлять интерес к книжкам с картинками, слушанию сказок. </w:t>
      </w:r>
      <w:r w:rsidR="004327FE" w:rsidRPr="00A17AAE">
        <w:rPr>
          <w:rFonts w:ascii="Times New Roman" w:hAnsi="Times New Roman" w:cs="Times New Roman"/>
          <w:iCs/>
          <w:sz w:val="28"/>
          <w:szCs w:val="28"/>
        </w:rPr>
        <w:t xml:space="preserve">Культурно-гигиенические навыки формируются медленно: круглосуточно находится в памперсах, затрудняется </w:t>
      </w:r>
      <w:r w:rsidR="004327FE" w:rsidRPr="00A17AAE">
        <w:rPr>
          <w:rFonts w:ascii="Times New Roman" w:hAnsi="Times New Roman" w:cs="Times New Roman"/>
          <w:iCs/>
          <w:sz w:val="28"/>
          <w:szCs w:val="28"/>
        </w:rPr>
        <w:lastRenderedPageBreak/>
        <w:t xml:space="preserve">есть с помощью столовых приборов. </w:t>
      </w:r>
      <w:r w:rsidRPr="00A17AAE">
        <w:rPr>
          <w:rFonts w:ascii="Times New Roman" w:hAnsi="Times New Roman" w:cs="Times New Roman"/>
          <w:iCs/>
          <w:sz w:val="28"/>
          <w:szCs w:val="28"/>
        </w:rPr>
        <w:t>За третий курс реабилитации научился одеваться, обуваться с незначительной помощью, есть суп ложкой, вытирать рот салфеткой.</w:t>
      </w:r>
      <w:r w:rsidR="004327FE" w:rsidRPr="00A17AAE">
        <w:rPr>
          <w:rFonts w:ascii="Times New Roman" w:hAnsi="Times New Roman" w:cs="Times New Roman"/>
          <w:iCs/>
          <w:sz w:val="28"/>
          <w:szCs w:val="28"/>
        </w:rPr>
        <w:t xml:space="preserve"> Стал включаться в  групповые занятия.</w:t>
      </w:r>
    </w:p>
    <w:p w:rsidR="004327FE" w:rsidRPr="00A17AAE" w:rsidRDefault="004327FE"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После четвертого курса реабилитации появились короткие фразы. Называет по именам воспитателей и специалистов, узнает изображения знакомых предметов, продуктов, животных. Научился пользоваться визуальным расписанием, выбирать задания и поощрения на занятии, используя выражения «хочу-не хочу». Начал понимать и выполнять инструкции логопеда, делать артикуляционную гимнастику. Появились первые попытки  подражания  другим детям.</w:t>
      </w:r>
    </w:p>
    <w:p w:rsidR="00C32CD1" w:rsidRPr="00A17AAE" w:rsidRDefault="004327FE"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После прохождения пятого курса</w:t>
      </w:r>
      <w:r w:rsidR="00C32CD1" w:rsidRPr="00A17AAE">
        <w:rPr>
          <w:rFonts w:ascii="Times New Roman" w:hAnsi="Times New Roman" w:cs="Times New Roman"/>
          <w:iCs/>
          <w:sz w:val="28"/>
          <w:szCs w:val="28"/>
        </w:rPr>
        <w:t xml:space="preserve"> реабилитации Слава </w:t>
      </w:r>
      <w:r w:rsidRPr="00A17AAE">
        <w:rPr>
          <w:rFonts w:ascii="Times New Roman" w:hAnsi="Times New Roman" w:cs="Times New Roman"/>
          <w:iCs/>
          <w:sz w:val="28"/>
          <w:szCs w:val="28"/>
        </w:rPr>
        <w:t xml:space="preserve">стал </w:t>
      </w:r>
      <w:r w:rsidR="00C32CD1" w:rsidRPr="00A17AAE">
        <w:rPr>
          <w:rFonts w:ascii="Times New Roman" w:hAnsi="Times New Roman" w:cs="Times New Roman"/>
          <w:iCs/>
          <w:sz w:val="28"/>
          <w:szCs w:val="28"/>
        </w:rPr>
        <w:t>хорошо ориентир</w:t>
      </w:r>
      <w:r w:rsidRPr="00A17AAE">
        <w:rPr>
          <w:rFonts w:ascii="Times New Roman" w:hAnsi="Times New Roman" w:cs="Times New Roman"/>
          <w:iCs/>
          <w:sz w:val="28"/>
          <w:szCs w:val="28"/>
        </w:rPr>
        <w:t>овать</w:t>
      </w:r>
      <w:r w:rsidR="00C32CD1" w:rsidRPr="00A17AAE">
        <w:rPr>
          <w:rFonts w:ascii="Times New Roman" w:hAnsi="Times New Roman" w:cs="Times New Roman"/>
          <w:iCs/>
          <w:sz w:val="28"/>
          <w:szCs w:val="28"/>
        </w:rPr>
        <w:t xml:space="preserve">ся в пространстве группы стационарного отделения и в кабинетах специалистов, пытается обратиться по имени и даже по отчеству, говорит «пойдем заниматься». </w:t>
      </w:r>
      <w:r w:rsidRPr="00A17AAE">
        <w:rPr>
          <w:rFonts w:ascii="Times New Roman" w:hAnsi="Times New Roman" w:cs="Times New Roman"/>
          <w:iCs/>
          <w:sz w:val="28"/>
          <w:szCs w:val="28"/>
        </w:rPr>
        <w:t>Значительно уменьшилось слюнотечение.</w:t>
      </w:r>
    </w:p>
    <w:p w:rsidR="00C32CD1" w:rsidRPr="00A17AAE" w:rsidRDefault="001D69D4"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На сегодняшний день Слава прошел семь курсов реабилитации.</w:t>
      </w:r>
      <w:r w:rsidR="00C32CD1" w:rsidRPr="00A17AAE">
        <w:rPr>
          <w:rFonts w:ascii="Times New Roman" w:hAnsi="Times New Roman" w:cs="Times New Roman"/>
          <w:iCs/>
          <w:sz w:val="28"/>
          <w:szCs w:val="28"/>
        </w:rPr>
        <w:tab/>
      </w:r>
      <w:r w:rsidRPr="00A17AAE">
        <w:rPr>
          <w:rFonts w:ascii="Times New Roman" w:hAnsi="Times New Roman" w:cs="Times New Roman"/>
          <w:iCs/>
          <w:sz w:val="28"/>
          <w:szCs w:val="28"/>
        </w:rPr>
        <w:t xml:space="preserve"> </w:t>
      </w:r>
      <w:r w:rsidR="004327FE" w:rsidRPr="00A17AAE">
        <w:rPr>
          <w:rFonts w:ascii="Times New Roman" w:hAnsi="Times New Roman" w:cs="Times New Roman"/>
          <w:iCs/>
          <w:sz w:val="28"/>
          <w:szCs w:val="28"/>
        </w:rPr>
        <w:t>Теперь он</w:t>
      </w:r>
      <w:r w:rsidR="00C32CD1" w:rsidRPr="00A17AAE">
        <w:rPr>
          <w:rFonts w:ascii="Times New Roman" w:hAnsi="Times New Roman" w:cs="Times New Roman"/>
          <w:iCs/>
          <w:sz w:val="28"/>
          <w:szCs w:val="28"/>
        </w:rPr>
        <w:t xml:space="preserve"> спокойно выдерживает прямой взгляд, ищет зрительного контакта. Узнает работников центра при случайной встрече в городе, делает приветственные жесты, улыбается. Стремится находиться возле играющих детей, но в совместные игры не вступает.</w:t>
      </w:r>
      <w:r w:rsidRPr="00A17AAE">
        <w:rPr>
          <w:rFonts w:ascii="Times New Roman" w:hAnsi="Times New Roman" w:cs="Times New Roman"/>
          <w:iCs/>
          <w:sz w:val="28"/>
          <w:szCs w:val="28"/>
        </w:rPr>
        <w:t xml:space="preserve"> </w:t>
      </w:r>
      <w:r w:rsidR="00C32CD1" w:rsidRPr="00A17AAE">
        <w:rPr>
          <w:rFonts w:ascii="Times New Roman" w:hAnsi="Times New Roman" w:cs="Times New Roman"/>
          <w:iCs/>
          <w:sz w:val="28"/>
          <w:szCs w:val="28"/>
        </w:rPr>
        <w:t>Делает попытки воспользоваться унитазом, но нуждается в контроле процесса.</w:t>
      </w:r>
      <w:r w:rsidRPr="00A17AAE">
        <w:rPr>
          <w:rFonts w:ascii="Times New Roman" w:hAnsi="Times New Roman" w:cs="Times New Roman"/>
          <w:iCs/>
          <w:sz w:val="28"/>
          <w:szCs w:val="28"/>
        </w:rPr>
        <w:t xml:space="preserve"> </w:t>
      </w:r>
      <w:r w:rsidR="00C32CD1" w:rsidRPr="00A17AAE">
        <w:rPr>
          <w:rFonts w:ascii="Times New Roman" w:hAnsi="Times New Roman" w:cs="Times New Roman"/>
          <w:iCs/>
          <w:sz w:val="28"/>
          <w:szCs w:val="28"/>
        </w:rPr>
        <w:t>Эмоциональные реакции изменились от сниженного эмоционального фона с криком и плачем до более адекватных реакций. Стал чаще улыбаться, проявлять симпатию к некоторым детям и сотрудникам центра.</w:t>
      </w:r>
      <w:r w:rsidRPr="00A17AAE">
        <w:rPr>
          <w:rFonts w:ascii="Times New Roman" w:hAnsi="Times New Roman" w:cs="Times New Roman"/>
          <w:iCs/>
          <w:sz w:val="28"/>
          <w:szCs w:val="28"/>
        </w:rPr>
        <w:t xml:space="preserve"> </w:t>
      </w:r>
      <w:r w:rsidR="00C32CD1" w:rsidRPr="00A17AAE">
        <w:rPr>
          <w:rFonts w:ascii="Times New Roman" w:hAnsi="Times New Roman" w:cs="Times New Roman"/>
          <w:iCs/>
          <w:sz w:val="28"/>
          <w:szCs w:val="28"/>
        </w:rPr>
        <w:t>Продуктивность деятельности невелика, к результатам некритичен, но эмоционально вовлечен в общую деятельность. Проявил интерес к работе театрального кружка</w:t>
      </w:r>
      <w:r w:rsidRPr="00A17AAE">
        <w:rPr>
          <w:rFonts w:ascii="Times New Roman" w:hAnsi="Times New Roman" w:cs="Times New Roman"/>
          <w:iCs/>
          <w:sz w:val="28"/>
          <w:szCs w:val="28"/>
        </w:rPr>
        <w:t xml:space="preserve"> и даже </w:t>
      </w:r>
      <w:r w:rsidR="00C32CD1" w:rsidRPr="00A17AAE">
        <w:rPr>
          <w:rFonts w:ascii="Times New Roman" w:hAnsi="Times New Roman" w:cs="Times New Roman"/>
          <w:iCs/>
          <w:sz w:val="28"/>
          <w:szCs w:val="28"/>
        </w:rPr>
        <w:t xml:space="preserve"> исполнил роль лягушонка в постановке сказки В. Сутеева «Под грибом». В настоящее время Вячеслав полностью понимает бытовые требования взрослых, выполняет простые инструкции. Может попросить помощи жестами и отдельными словами. </w:t>
      </w:r>
    </w:p>
    <w:p w:rsidR="00756CFF" w:rsidRPr="00A17AAE" w:rsidRDefault="00756CFF"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 xml:space="preserve">Необходимо отметить, что на фоне интенсивной терапии (особенно, когда сразу применяется много стимулирующих методов) случаются откаты, временные ухудшения состояния, поэтому мы всегда осторожны в выборе и одновременном использовании разных методов. </w:t>
      </w:r>
    </w:p>
    <w:p w:rsidR="00730ED0" w:rsidRPr="00A17AAE" w:rsidRDefault="00730ED0" w:rsidP="00025DB7">
      <w:pPr>
        <w:spacing w:after="0" w:line="240" w:lineRule="auto"/>
        <w:ind w:firstLine="709"/>
        <w:rPr>
          <w:rFonts w:ascii="Times New Roman" w:hAnsi="Times New Roman" w:cs="Times New Roman"/>
          <w:i/>
          <w:sz w:val="28"/>
          <w:szCs w:val="28"/>
        </w:rPr>
      </w:pPr>
    </w:p>
    <w:p w:rsidR="00F1383E" w:rsidRPr="00A17AAE" w:rsidRDefault="00F1383E" w:rsidP="00025DB7">
      <w:pPr>
        <w:spacing w:after="0" w:line="240" w:lineRule="auto"/>
        <w:ind w:firstLine="709"/>
        <w:rPr>
          <w:rFonts w:ascii="Times New Roman" w:hAnsi="Times New Roman" w:cs="Times New Roman"/>
          <w:i/>
          <w:iCs/>
          <w:sz w:val="28"/>
          <w:szCs w:val="28"/>
        </w:rPr>
      </w:pPr>
      <w:r w:rsidRPr="00A17AAE">
        <w:rPr>
          <w:rFonts w:ascii="Times New Roman" w:hAnsi="Times New Roman" w:cs="Times New Roman"/>
          <w:i/>
          <w:iCs/>
          <w:sz w:val="28"/>
          <w:szCs w:val="28"/>
        </w:rPr>
        <w:t xml:space="preserve">РАБОТА С РОДИТЕЛЯМИ. </w:t>
      </w:r>
    </w:p>
    <w:p w:rsidR="00F1383E" w:rsidRDefault="00F1383E"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 xml:space="preserve">Для реальных результатов реабилитации </w:t>
      </w:r>
      <w:r w:rsidR="00A27604" w:rsidRPr="00A17AAE">
        <w:rPr>
          <w:rFonts w:ascii="Times New Roman" w:hAnsi="Times New Roman" w:cs="Times New Roman"/>
          <w:iCs/>
          <w:sz w:val="28"/>
          <w:szCs w:val="28"/>
        </w:rPr>
        <w:t>мы проводим</w:t>
      </w:r>
      <w:r w:rsidRPr="00A17AAE">
        <w:rPr>
          <w:rFonts w:ascii="Times New Roman" w:hAnsi="Times New Roman" w:cs="Times New Roman"/>
          <w:iCs/>
          <w:sz w:val="28"/>
          <w:szCs w:val="28"/>
        </w:rPr>
        <w:t xml:space="preserve"> больш</w:t>
      </w:r>
      <w:r w:rsidR="00A27604" w:rsidRPr="00A17AAE">
        <w:rPr>
          <w:rFonts w:ascii="Times New Roman" w:hAnsi="Times New Roman" w:cs="Times New Roman"/>
          <w:iCs/>
          <w:sz w:val="28"/>
          <w:szCs w:val="28"/>
        </w:rPr>
        <w:t>ую</w:t>
      </w:r>
      <w:r w:rsidRPr="00A17AAE">
        <w:rPr>
          <w:rFonts w:ascii="Times New Roman" w:hAnsi="Times New Roman" w:cs="Times New Roman"/>
          <w:iCs/>
          <w:sz w:val="28"/>
          <w:szCs w:val="28"/>
        </w:rPr>
        <w:t xml:space="preserve"> психолого – педагогическ</w:t>
      </w:r>
      <w:r w:rsidR="00A27604" w:rsidRPr="00A17AAE">
        <w:rPr>
          <w:rFonts w:ascii="Times New Roman" w:hAnsi="Times New Roman" w:cs="Times New Roman"/>
          <w:iCs/>
          <w:sz w:val="28"/>
          <w:szCs w:val="28"/>
        </w:rPr>
        <w:t>ую</w:t>
      </w:r>
      <w:r w:rsidRPr="00A17AAE">
        <w:rPr>
          <w:rFonts w:ascii="Times New Roman" w:hAnsi="Times New Roman" w:cs="Times New Roman"/>
          <w:iCs/>
          <w:sz w:val="28"/>
          <w:szCs w:val="28"/>
        </w:rPr>
        <w:t xml:space="preserve"> помощь родителям. К ней относится работа по информированию, консультированию (индивидуальному и семейному), занятия с ребенком в присутствии матери, а также групповая работа.  В центре работ</w:t>
      </w:r>
      <w:r w:rsidR="00DC7884" w:rsidRPr="00A17AAE">
        <w:rPr>
          <w:rFonts w:ascii="Times New Roman" w:hAnsi="Times New Roman" w:cs="Times New Roman"/>
          <w:iCs/>
          <w:sz w:val="28"/>
          <w:szCs w:val="28"/>
        </w:rPr>
        <w:t>ает родительский клуб «Оберег».</w:t>
      </w:r>
    </w:p>
    <w:p w:rsidR="00653CBD" w:rsidRDefault="00653CBD" w:rsidP="00025DB7">
      <w:pPr>
        <w:spacing w:after="0" w:line="240" w:lineRule="auto"/>
        <w:ind w:firstLine="709"/>
        <w:rPr>
          <w:rFonts w:ascii="Times New Roman" w:hAnsi="Times New Roman" w:cs="Times New Roman"/>
          <w:iCs/>
          <w:sz w:val="28"/>
          <w:szCs w:val="28"/>
        </w:rPr>
      </w:pPr>
    </w:p>
    <w:p w:rsidR="00653CBD" w:rsidRDefault="009F56A4" w:rsidP="00025DB7">
      <w:pPr>
        <w:spacing w:after="0" w:line="240" w:lineRule="auto"/>
        <w:ind w:firstLine="709"/>
        <w:rPr>
          <w:rFonts w:ascii="Times New Roman" w:hAnsi="Times New Roman" w:cs="Times New Roman"/>
          <w:iCs/>
          <w:sz w:val="28"/>
          <w:szCs w:val="28"/>
        </w:rPr>
      </w:pPr>
      <w:r>
        <w:rPr>
          <w:noProof/>
          <w:lang w:eastAsia="ru-RU"/>
        </w:rPr>
        <w:lastRenderedPageBreak/>
        <w:drawing>
          <wp:anchor distT="0" distB="0" distL="114300" distR="114300" simplePos="0" relativeHeight="251672064" behindDoc="0" locked="0" layoutInCell="1" allowOverlap="1">
            <wp:simplePos x="0" y="0"/>
            <wp:positionH relativeFrom="margin">
              <wp:posOffset>1186815</wp:posOffset>
            </wp:positionH>
            <wp:positionV relativeFrom="margin">
              <wp:posOffset>-114300</wp:posOffset>
            </wp:positionV>
            <wp:extent cx="3238500" cy="2429510"/>
            <wp:effectExtent l="19050" t="0" r="0" b="0"/>
            <wp:wrapSquare wrapText="bothSides"/>
            <wp:docPr id="7" name="Рисунок 7" descr="C:\Users\123\AppData\Local\Microsoft\Windows\Temporary Internet Files\Content.Word\Команда консультирует сем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23\AppData\Local\Microsoft\Windows\Temporary Internet Files\Content.Word\Команда консультирует семью.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0" cy="2429510"/>
                    </a:xfrm>
                    <a:prstGeom prst="rect">
                      <a:avLst/>
                    </a:prstGeom>
                    <a:noFill/>
                    <a:ln>
                      <a:noFill/>
                    </a:ln>
                  </pic:spPr>
                </pic:pic>
              </a:graphicData>
            </a:graphic>
          </wp:anchor>
        </w:drawing>
      </w:r>
    </w:p>
    <w:p w:rsidR="00653CBD" w:rsidRDefault="00653CBD" w:rsidP="00025DB7">
      <w:pPr>
        <w:spacing w:after="0" w:line="240" w:lineRule="auto"/>
        <w:ind w:firstLine="709"/>
        <w:rPr>
          <w:rFonts w:ascii="Times New Roman" w:hAnsi="Times New Roman" w:cs="Times New Roman"/>
          <w:iCs/>
          <w:sz w:val="28"/>
          <w:szCs w:val="28"/>
        </w:rPr>
      </w:pPr>
    </w:p>
    <w:p w:rsidR="00653CBD" w:rsidRDefault="00653CBD" w:rsidP="00025DB7">
      <w:pPr>
        <w:spacing w:after="0" w:line="240" w:lineRule="auto"/>
        <w:ind w:firstLine="709"/>
        <w:rPr>
          <w:rFonts w:ascii="Times New Roman" w:hAnsi="Times New Roman" w:cs="Times New Roman"/>
          <w:iCs/>
          <w:sz w:val="28"/>
          <w:szCs w:val="28"/>
        </w:rPr>
      </w:pPr>
    </w:p>
    <w:p w:rsidR="00653CBD" w:rsidRDefault="00653CBD" w:rsidP="00025DB7">
      <w:pPr>
        <w:spacing w:after="0" w:line="240" w:lineRule="auto"/>
        <w:ind w:firstLine="709"/>
        <w:rPr>
          <w:rFonts w:ascii="Times New Roman" w:hAnsi="Times New Roman" w:cs="Times New Roman"/>
          <w:iCs/>
          <w:sz w:val="28"/>
          <w:szCs w:val="28"/>
        </w:rPr>
      </w:pPr>
    </w:p>
    <w:p w:rsidR="00653CBD" w:rsidRDefault="00653CBD" w:rsidP="00025DB7">
      <w:pPr>
        <w:spacing w:after="0" w:line="240" w:lineRule="auto"/>
        <w:ind w:firstLine="709"/>
        <w:rPr>
          <w:rFonts w:ascii="Times New Roman" w:hAnsi="Times New Roman" w:cs="Times New Roman"/>
          <w:iCs/>
          <w:sz w:val="28"/>
          <w:szCs w:val="28"/>
        </w:rPr>
      </w:pPr>
    </w:p>
    <w:p w:rsidR="00653CBD" w:rsidRDefault="00653CBD" w:rsidP="00025DB7">
      <w:pPr>
        <w:spacing w:after="0" w:line="240" w:lineRule="auto"/>
        <w:ind w:firstLine="709"/>
        <w:rPr>
          <w:rFonts w:ascii="Times New Roman" w:hAnsi="Times New Roman" w:cs="Times New Roman"/>
          <w:iCs/>
          <w:sz w:val="28"/>
          <w:szCs w:val="28"/>
        </w:rPr>
      </w:pPr>
    </w:p>
    <w:p w:rsidR="00653CBD" w:rsidRDefault="00653CBD" w:rsidP="00025DB7">
      <w:pPr>
        <w:spacing w:after="0" w:line="240" w:lineRule="auto"/>
        <w:ind w:firstLine="709"/>
        <w:rPr>
          <w:rFonts w:ascii="Times New Roman" w:hAnsi="Times New Roman" w:cs="Times New Roman"/>
          <w:iCs/>
          <w:sz w:val="28"/>
          <w:szCs w:val="28"/>
        </w:rPr>
      </w:pPr>
    </w:p>
    <w:p w:rsidR="00653CBD" w:rsidRDefault="00653CBD" w:rsidP="00025DB7">
      <w:pPr>
        <w:spacing w:after="0" w:line="240" w:lineRule="auto"/>
        <w:ind w:firstLine="709"/>
        <w:rPr>
          <w:rFonts w:ascii="Times New Roman" w:hAnsi="Times New Roman" w:cs="Times New Roman"/>
          <w:iCs/>
          <w:sz w:val="28"/>
          <w:szCs w:val="28"/>
        </w:rPr>
      </w:pPr>
    </w:p>
    <w:p w:rsidR="00653CBD" w:rsidRDefault="00653CBD" w:rsidP="00025DB7">
      <w:pPr>
        <w:spacing w:after="0" w:line="240" w:lineRule="auto"/>
        <w:ind w:firstLine="709"/>
        <w:rPr>
          <w:rFonts w:ascii="Times New Roman" w:hAnsi="Times New Roman" w:cs="Times New Roman"/>
          <w:iCs/>
          <w:sz w:val="28"/>
          <w:szCs w:val="28"/>
        </w:rPr>
      </w:pPr>
    </w:p>
    <w:p w:rsidR="00653CBD" w:rsidRPr="00A17AAE" w:rsidRDefault="00653CBD" w:rsidP="00025DB7">
      <w:pPr>
        <w:spacing w:after="0" w:line="240" w:lineRule="auto"/>
        <w:ind w:firstLine="709"/>
        <w:rPr>
          <w:rFonts w:ascii="Times New Roman" w:hAnsi="Times New Roman" w:cs="Times New Roman"/>
          <w:iCs/>
          <w:sz w:val="28"/>
          <w:szCs w:val="28"/>
        </w:rPr>
      </w:pPr>
    </w:p>
    <w:p w:rsidR="00653CBD" w:rsidRDefault="00653CBD" w:rsidP="00025DB7">
      <w:pPr>
        <w:spacing w:after="0" w:line="240" w:lineRule="auto"/>
        <w:ind w:firstLine="709"/>
        <w:rPr>
          <w:rFonts w:ascii="Times New Roman" w:hAnsi="Times New Roman" w:cs="Times New Roman"/>
          <w:iCs/>
          <w:sz w:val="28"/>
          <w:szCs w:val="28"/>
        </w:rPr>
      </w:pPr>
    </w:p>
    <w:p w:rsidR="00653CBD" w:rsidRDefault="00653CBD" w:rsidP="00025DB7">
      <w:pPr>
        <w:spacing w:after="0" w:line="240" w:lineRule="auto"/>
        <w:ind w:firstLine="709"/>
        <w:rPr>
          <w:rFonts w:ascii="Times New Roman" w:hAnsi="Times New Roman" w:cs="Times New Roman"/>
          <w:iCs/>
          <w:sz w:val="28"/>
          <w:szCs w:val="28"/>
        </w:rPr>
      </w:pPr>
    </w:p>
    <w:p w:rsidR="00653CBD" w:rsidRDefault="00653CBD" w:rsidP="00025DB7">
      <w:pPr>
        <w:spacing w:after="0" w:line="240" w:lineRule="auto"/>
        <w:ind w:firstLine="709"/>
        <w:rPr>
          <w:rFonts w:ascii="Times New Roman" w:hAnsi="Times New Roman" w:cs="Times New Roman"/>
          <w:iCs/>
          <w:sz w:val="28"/>
          <w:szCs w:val="28"/>
        </w:rPr>
      </w:pPr>
    </w:p>
    <w:p w:rsidR="00653CBD" w:rsidRPr="00476F9C" w:rsidRDefault="00653CBD" w:rsidP="00025DB7">
      <w:pPr>
        <w:spacing w:after="0" w:line="240" w:lineRule="auto"/>
        <w:ind w:firstLine="708"/>
        <w:rPr>
          <w:rFonts w:ascii="Times New Roman" w:hAnsi="Times New Roman" w:cs="Times New Roman"/>
          <w:i/>
          <w:iCs/>
          <w:sz w:val="28"/>
          <w:szCs w:val="28"/>
        </w:rPr>
      </w:pPr>
      <w:r w:rsidRPr="00476F9C">
        <w:rPr>
          <w:rFonts w:ascii="Times New Roman" w:hAnsi="Times New Roman" w:cs="Times New Roman"/>
          <w:i/>
          <w:iCs/>
          <w:sz w:val="28"/>
          <w:szCs w:val="28"/>
        </w:rPr>
        <w:t xml:space="preserve">Фото </w:t>
      </w:r>
      <w:r>
        <w:rPr>
          <w:rFonts w:ascii="Times New Roman" w:hAnsi="Times New Roman" w:cs="Times New Roman"/>
          <w:i/>
          <w:iCs/>
          <w:sz w:val="28"/>
          <w:szCs w:val="28"/>
        </w:rPr>
        <w:t>5</w:t>
      </w:r>
      <w:r w:rsidRPr="00476F9C">
        <w:rPr>
          <w:rFonts w:ascii="Times New Roman" w:hAnsi="Times New Roman" w:cs="Times New Roman"/>
          <w:i/>
          <w:iCs/>
          <w:sz w:val="28"/>
          <w:szCs w:val="28"/>
        </w:rPr>
        <w:t>. Совместные праздники с родителями.</w:t>
      </w:r>
    </w:p>
    <w:p w:rsidR="00653CBD" w:rsidRDefault="00653CBD" w:rsidP="00025DB7">
      <w:pPr>
        <w:spacing w:after="0" w:line="240" w:lineRule="auto"/>
        <w:rPr>
          <w:rFonts w:ascii="Times New Roman" w:hAnsi="Times New Roman" w:cs="Times New Roman"/>
          <w:iCs/>
          <w:sz w:val="28"/>
          <w:szCs w:val="28"/>
        </w:rPr>
      </w:pPr>
    </w:p>
    <w:p w:rsidR="00476F9C" w:rsidRDefault="00F1383E"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Привлекая родителей к процессу реабилитации,  специалисты обучают их приемам и методам работы,  дают практические рекомендации, проводят  психологические тренинги, мастер – классы, дискуссии, встречи со специалистами других ведомств. Обеспечивается  открытость и прозрачность хода реабилитационного процесса, выявляются запросы и ожидания родителей от посещения центра реабилитации.</w:t>
      </w:r>
      <w:r w:rsidRPr="00A17AAE">
        <w:rPr>
          <w:rFonts w:ascii="Times New Roman" w:hAnsi="Times New Roman" w:cs="Times New Roman"/>
          <w:bCs/>
          <w:iCs/>
          <w:sz w:val="28"/>
          <w:szCs w:val="28"/>
        </w:rPr>
        <w:t xml:space="preserve"> </w:t>
      </w:r>
      <w:r w:rsidRPr="00A17AAE">
        <w:rPr>
          <w:rFonts w:ascii="Times New Roman" w:hAnsi="Times New Roman" w:cs="Times New Roman"/>
          <w:iCs/>
          <w:sz w:val="28"/>
          <w:szCs w:val="28"/>
        </w:rPr>
        <w:t>Организация командных консультаций позволяет специалистам и родителям выработать общий взгляд на проблемы развития и воспитания ребенка, на способы их преодоления, а также помогает выбрать виды и формы работы.  Участникам родительских и детско – родительских групп предоставляется возможность поделиться собственным опытом и узнать об опыте других.</w:t>
      </w:r>
    </w:p>
    <w:p w:rsidR="00BC66D4" w:rsidRDefault="009F56A4" w:rsidP="00025DB7">
      <w:pPr>
        <w:spacing w:after="0" w:line="240" w:lineRule="auto"/>
        <w:ind w:firstLine="709"/>
        <w:rPr>
          <w:rFonts w:ascii="Times New Roman" w:hAnsi="Times New Roman" w:cs="Times New Roman"/>
          <w:iCs/>
          <w:sz w:val="28"/>
          <w:szCs w:val="28"/>
        </w:rPr>
      </w:pPr>
      <w:r>
        <w:rPr>
          <w:rFonts w:ascii="Times New Roman" w:hAnsi="Times New Roman" w:cs="Times New Roman"/>
          <w:iCs/>
          <w:noProof/>
          <w:sz w:val="28"/>
          <w:szCs w:val="28"/>
          <w:lang w:eastAsia="ru-RU"/>
        </w:rPr>
        <w:drawing>
          <wp:anchor distT="0" distB="0" distL="114300" distR="114300" simplePos="0" relativeHeight="251670016" behindDoc="0" locked="0" layoutInCell="1" allowOverlap="1">
            <wp:simplePos x="0" y="0"/>
            <wp:positionH relativeFrom="margin">
              <wp:posOffset>1043940</wp:posOffset>
            </wp:positionH>
            <wp:positionV relativeFrom="margin">
              <wp:posOffset>5514975</wp:posOffset>
            </wp:positionV>
            <wp:extent cx="3238500" cy="2428875"/>
            <wp:effectExtent l="19050" t="0" r="0" b="0"/>
            <wp:wrapSquare wrapText="bothSides"/>
            <wp:docPr id="5" name="Рисунок 5" descr="C:\Users\123\AppData\Local\Microsoft\Windows\Temporary Internet Files\Content.Word\Совместные праздники с родителя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23\AppData\Local\Microsoft\Windows\Temporary Internet Files\Content.Word\Совместные праздники с родителями.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anchor>
        </w:drawing>
      </w:r>
    </w:p>
    <w:p w:rsidR="00BC66D4" w:rsidRDefault="00BC66D4" w:rsidP="00025DB7">
      <w:pPr>
        <w:spacing w:after="0" w:line="240" w:lineRule="auto"/>
        <w:ind w:firstLine="709"/>
        <w:rPr>
          <w:rFonts w:ascii="Times New Roman" w:hAnsi="Times New Roman" w:cs="Times New Roman"/>
          <w:iCs/>
          <w:sz w:val="28"/>
          <w:szCs w:val="28"/>
        </w:rPr>
      </w:pPr>
    </w:p>
    <w:p w:rsidR="00BC66D4" w:rsidRDefault="00BC66D4" w:rsidP="00025DB7">
      <w:pPr>
        <w:spacing w:after="0" w:line="240" w:lineRule="auto"/>
        <w:ind w:firstLine="709"/>
        <w:rPr>
          <w:rFonts w:ascii="Times New Roman" w:hAnsi="Times New Roman" w:cs="Times New Roman"/>
          <w:iCs/>
          <w:sz w:val="28"/>
          <w:szCs w:val="28"/>
        </w:rPr>
      </w:pPr>
    </w:p>
    <w:p w:rsidR="00BC66D4" w:rsidRDefault="00BC66D4" w:rsidP="00025DB7">
      <w:pPr>
        <w:spacing w:after="0" w:line="240" w:lineRule="auto"/>
        <w:ind w:firstLine="709"/>
        <w:rPr>
          <w:rFonts w:ascii="Times New Roman" w:hAnsi="Times New Roman" w:cs="Times New Roman"/>
          <w:iCs/>
          <w:sz w:val="28"/>
          <w:szCs w:val="28"/>
        </w:rPr>
      </w:pPr>
    </w:p>
    <w:p w:rsidR="00BC66D4" w:rsidRDefault="00BC66D4" w:rsidP="00025DB7">
      <w:pPr>
        <w:spacing w:after="0" w:line="240" w:lineRule="auto"/>
        <w:ind w:firstLine="709"/>
        <w:rPr>
          <w:rFonts w:ascii="Times New Roman" w:hAnsi="Times New Roman" w:cs="Times New Roman"/>
          <w:iCs/>
          <w:sz w:val="28"/>
          <w:szCs w:val="28"/>
        </w:rPr>
      </w:pPr>
    </w:p>
    <w:p w:rsidR="00BC66D4" w:rsidRDefault="00BC66D4" w:rsidP="00025DB7">
      <w:pPr>
        <w:spacing w:after="0" w:line="240" w:lineRule="auto"/>
        <w:ind w:firstLine="709"/>
        <w:rPr>
          <w:rFonts w:ascii="Times New Roman" w:hAnsi="Times New Roman" w:cs="Times New Roman"/>
          <w:iCs/>
          <w:sz w:val="28"/>
          <w:szCs w:val="28"/>
        </w:rPr>
      </w:pPr>
    </w:p>
    <w:p w:rsidR="00476F9C" w:rsidRDefault="00476F9C" w:rsidP="00025DB7">
      <w:pPr>
        <w:spacing w:after="0" w:line="240" w:lineRule="auto"/>
        <w:ind w:firstLine="709"/>
        <w:rPr>
          <w:rFonts w:ascii="Times New Roman" w:hAnsi="Times New Roman" w:cs="Times New Roman"/>
          <w:iCs/>
          <w:sz w:val="28"/>
          <w:szCs w:val="28"/>
        </w:rPr>
      </w:pPr>
    </w:p>
    <w:p w:rsidR="00BC66D4" w:rsidRDefault="00F1383E"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t xml:space="preserve"> </w:t>
      </w:r>
    </w:p>
    <w:p w:rsidR="00BC66D4" w:rsidRDefault="00BC66D4" w:rsidP="00025DB7">
      <w:pPr>
        <w:spacing w:after="0" w:line="240" w:lineRule="auto"/>
        <w:ind w:firstLine="709"/>
        <w:rPr>
          <w:rFonts w:ascii="Times New Roman" w:hAnsi="Times New Roman" w:cs="Times New Roman"/>
          <w:iCs/>
          <w:sz w:val="28"/>
          <w:szCs w:val="28"/>
        </w:rPr>
      </w:pPr>
    </w:p>
    <w:p w:rsidR="00BC66D4" w:rsidRDefault="00BC66D4" w:rsidP="00025DB7">
      <w:pPr>
        <w:spacing w:after="0" w:line="240" w:lineRule="auto"/>
        <w:ind w:firstLine="709"/>
        <w:rPr>
          <w:rFonts w:ascii="Times New Roman" w:hAnsi="Times New Roman" w:cs="Times New Roman"/>
          <w:iCs/>
          <w:sz w:val="28"/>
          <w:szCs w:val="28"/>
        </w:rPr>
      </w:pPr>
    </w:p>
    <w:p w:rsidR="00BC66D4" w:rsidRDefault="00BC66D4" w:rsidP="00025DB7">
      <w:pPr>
        <w:spacing w:after="0" w:line="240" w:lineRule="auto"/>
        <w:ind w:firstLine="709"/>
        <w:rPr>
          <w:rFonts w:ascii="Times New Roman" w:hAnsi="Times New Roman" w:cs="Times New Roman"/>
          <w:iCs/>
          <w:sz w:val="28"/>
          <w:szCs w:val="28"/>
        </w:rPr>
      </w:pPr>
    </w:p>
    <w:p w:rsidR="00BC66D4" w:rsidRDefault="00BC66D4" w:rsidP="00025DB7">
      <w:pPr>
        <w:spacing w:after="0" w:line="240" w:lineRule="auto"/>
        <w:ind w:firstLine="709"/>
        <w:rPr>
          <w:rFonts w:ascii="Times New Roman" w:hAnsi="Times New Roman" w:cs="Times New Roman"/>
          <w:iCs/>
          <w:sz w:val="28"/>
          <w:szCs w:val="28"/>
        </w:rPr>
      </w:pPr>
    </w:p>
    <w:p w:rsidR="00BC66D4" w:rsidRDefault="00BC66D4" w:rsidP="00025DB7">
      <w:pPr>
        <w:spacing w:after="0" w:line="240" w:lineRule="auto"/>
        <w:ind w:firstLine="709"/>
        <w:rPr>
          <w:rFonts w:ascii="Times New Roman" w:hAnsi="Times New Roman" w:cs="Times New Roman"/>
          <w:iCs/>
          <w:sz w:val="28"/>
          <w:szCs w:val="28"/>
        </w:rPr>
      </w:pPr>
    </w:p>
    <w:p w:rsidR="00BC66D4" w:rsidRDefault="00BC66D4" w:rsidP="00025DB7">
      <w:pPr>
        <w:spacing w:after="0" w:line="240" w:lineRule="auto"/>
        <w:ind w:firstLine="709"/>
        <w:rPr>
          <w:rFonts w:ascii="Times New Roman" w:hAnsi="Times New Roman" w:cs="Times New Roman"/>
          <w:iCs/>
          <w:sz w:val="28"/>
          <w:szCs w:val="28"/>
        </w:rPr>
      </w:pPr>
    </w:p>
    <w:p w:rsidR="00BC66D4" w:rsidRDefault="00BC66D4" w:rsidP="00025DB7">
      <w:pPr>
        <w:spacing w:after="0" w:line="240" w:lineRule="auto"/>
        <w:ind w:firstLine="709"/>
        <w:rPr>
          <w:rFonts w:ascii="Times New Roman" w:hAnsi="Times New Roman" w:cs="Times New Roman"/>
          <w:iCs/>
          <w:sz w:val="28"/>
          <w:szCs w:val="28"/>
        </w:rPr>
      </w:pPr>
    </w:p>
    <w:p w:rsidR="00BC66D4" w:rsidRPr="00BC66D4" w:rsidRDefault="00BC66D4" w:rsidP="00025DB7">
      <w:pPr>
        <w:spacing w:after="0" w:line="240" w:lineRule="auto"/>
        <w:ind w:firstLine="709"/>
        <w:rPr>
          <w:rFonts w:ascii="Times New Roman" w:hAnsi="Times New Roman" w:cs="Times New Roman"/>
          <w:i/>
          <w:iCs/>
          <w:sz w:val="28"/>
          <w:szCs w:val="28"/>
        </w:rPr>
      </w:pPr>
      <w:r w:rsidRPr="00BC66D4">
        <w:rPr>
          <w:rFonts w:ascii="Times New Roman" w:hAnsi="Times New Roman" w:cs="Times New Roman"/>
          <w:i/>
          <w:iCs/>
          <w:sz w:val="28"/>
          <w:szCs w:val="28"/>
        </w:rPr>
        <w:t>Фото 6. «Команда специалистов консультирует семью»</w:t>
      </w:r>
    </w:p>
    <w:p w:rsidR="00BC66D4" w:rsidRDefault="00BC66D4" w:rsidP="00025DB7">
      <w:pPr>
        <w:spacing w:after="0" w:line="240" w:lineRule="auto"/>
        <w:rPr>
          <w:rFonts w:ascii="Times New Roman" w:hAnsi="Times New Roman" w:cs="Times New Roman"/>
          <w:iCs/>
          <w:sz w:val="28"/>
          <w:szCs w:val="28"/>
        </w:rPr>
      </w:pPr>
    </w:p>
    <w:p w:rsidR="007E4EA6" w:rsidRPr="00A17AAE" w:rsidRDefault="00F1383E" w:rsidP="00025DB7">
      <w:pPr>
        <w:spacing w:after="0" w:line="240" w:lineRule="auto"/>
        <w:ind w:firstLine="709"/>
        <w:rPr>
          <w:rFonts w:ascii="Times New Roman" w:hAnsi="Times New Roman" w:cs="Times New Roman"/>
          <w:iCs/>
          <w:sz w:val="28"/>
          <w:szCs w:val="28"/>
        </w:rPr>
      </w:pPr>
      <w:r w:rsidRPr="00A17AAE">
        <w:rPr>
          <w:rFonts w:ascii="Times New Roman" w:hAnsi="Times New Roman" w:cs="Times New Roman"/>
          <w:iCs/>
          <w:sz w:val="28"/>
          <w:szCs w:val="28"/>
        </w:rPr>
        <w:lastRenderedPageBreak/>
        <w:t xml:space="preserve">Для обеспечения социальной поддержки родителей в реабилитационном центре организована дистанционная помощь: консультирование родителей по телефону, </w:t>
      </w:r>
      <w:r w:rsidR="00C23B4C" w:rsidRPr="00A17AAE">
        <w:rPr>
          <w:rFonts w:ascii="Times New Roman" w:hAnsi="Times New Roman" w:cs="Times New Roman"/>
          <w:iCs/>
          <w:sz w:val="28"/>
          <w:szCs w:val="28"/>
        </w:rPr>
        <w:t xml:space="preserve">по электронной почте, </w:t>
      </w:r>
      <w:r w:rsidRPr="00A17AAE">
        <w:rPr>
          <w:rFonts w:ascii="Times New Roman" w:hAnsi="Times New Roman" w:cs="Times New Roman"/>
          <w:iCs/>
          <w:sz w:val="28"/>
          <w:szCs w:val="28"/>
        </w:rPr>
        <w:t xml:space="preserve">с помощью онлайн-связи. С родителями ведется переписка по электронной почте, раздаются буклеты и методички, помогающие разобраться как в правовых вопросах, так и в вопросах социализации, в причинах поведения ребенка  и в правилах общения с ним. </w:t>
      </w:r>
    </w:p>
    <w:p w:rsidR="00C23B4C" w:rsidRPr="00A17AAE" w:rsidRDefault="00C23B4C" w:rsidP="00730ED0">
      <w:pPr>
        <w:spacing w:after="0" w:line="240" w:lineRule="auto"/>
        <w:ind w:firstLine="709"/>
        <w:jc w:val="both"/>
        <w:rPr>
          <w:rFonts w:ascii="Times New Roman" w:hAnsi="Times New Roman" w:cs="Times New Roman"/>
          <w:sz w:val="28"/>
          <w:szCs w:val="28"/>
        </w:rPr>
      </w:pPr>
    </w:p>
    <w:p w:rsidR="00FC53C3" w:rsidRDefault="00FC53C3" w:rsidP="00FC53C3">
      <w:pPr>
        <w:spacing w:after="0" w:line="240" w:lineRule="auto"/>
        <w:jc w:val="center"/>
        <w:rPr>
          <w:rFonts w:ascii="Times New Roman" w:hAnsi="Times New Roman" w:cs="Times New Roman"/>
          <w:i/>
          <w:sz w:val="28"/>
          <w:szCs w:val="28"/>
          <w:lang w:val="uk-UA"/>
        </w:rPr>
      </w:pPr>
      <w:r w:rsidRPr="00FC53C3">
        <w:rPr>
          <w:rFonts w:ascii="Times New Roman" w:hAnsi="Times New Roman" w:cs="Times New Roman"/>
          <w:i/>
          <w:sz w:val="28"/>
          <w:szCs w:val="28"/>
          <w:lang w:val="uk-UA"/>
        </w:rPr>
        <w:t>Литература</w:t>
      </w:r>
    </w:p>
    <w:p w:rsidR="00AB6393" w:rsidRPr="00FC53C3" w:rsidRDefault="00AB6393" w:rsidP="00FC53C3">
      <w:pPr>
        <w:spacing w:after="0" w:line="240" w:lineRule="auto"/>
        <w:jc w:val="center"/>
        <w:rPr>
          <w:rFonts w:ascii="Times New Roman" w:hAnsi="Times New Roman" w:cs="Times New Roman"/>
          <w:i/>
          <w:sz w:val="28"/>
          <w:szCs w:val="28"/>
          <w:lang w:val="uk-UA"/>
        </w:rPr>
      </w:pPr>
    </w:p>
    <w:p w:rsidR="00A62B84" w:rsidRDefault="00AB6393" w:rsidP="00535C7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1</w:t>
      </w:r>
      <w:r w:rsidRPr="00AB6393">
        <w:rPr>
          <w:rFonts w:ascii="Times New Roman" w:hAnsi="Times New Roman" w:cs="Times New Roman"/>
          <w:sz w:val="28"/>
          <w:szCs w:val="28"/>
          <w:lang w:val="uk-UA"/>
        </w:rPr>
        <w:t>.</w:t>
      </w:r>
      <w:r w:rsidRPr="00AB6393">
        <w:rPr>
          <w:rFonts w:ascii="Times New Roman" w:hAnsi="Times New Roman" w:cs="Times New Roman"/>
          <w:sz w:val="28"/>
          <w:szCs w:val="28"/>
        </w:rPr>
        <w:t xml:space="preserve"> Аутизм. Федеральный ресурсный центр. Психолого – педагогическое сопровождение обучающихся с растройствами аутистического спектра. Методическое пособие.</w:t>
      </w:r>
      <w:r w:rsidR="00CE1B11">
        <w:rPr>
          <w:rFonts w:ascii="Times New Roman" w:hAnsi="Times New Roman" w:cs="Times New Roman"/>
          <w:sz w:val="28"/>
          <w:szCs w:val="28"/>
        </w:rPr>
        <w:t>- М.</w:t>
      </w:r>
      <w:r w:rsidRPr="00AB6393">
        <w:rPr>
          <w:rFonts w:ascii="Times New Roman" w:hAnsi="Times New Roman" w:cs="Times New Roman"/>
          <w:sz w:val="28"/>
          <w:szCs w:val="28"/>
        </w:rPr>
        <w:t>, 2016.</w:t>
      </w:r>
    </w:p>
    <w:p w:rsidR="00CE1B11" w:rsidRDefault="00CE1B11" w:rsidP="00535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CE1B11">
        <w:rPr>
          <w:rFonts w:ascii="Times New Roman" w:hAnsi="Times New Roman" w:cs="Times New Roman"/>
          <w:sz w:val="28"/>
          <w:szCs w:val="28"/>
        </w:rPr>
        <w:t xml:space="preserve">. Екжанова Е.А.,  Стребелева Е.А. </w:t>
      </w:r>
      <w:r>
        <w:rPr>
          <w:rFonts w:ascii="Times New Roman" w:hAnsi="Times New Roman" w:cs="Times New Roman"/>
          <w:sz w:val="28"/>
          <w:szCs w:val="28"/>
        </w:rPr>
        <w:t>,</w:t>
      </w:r>
      <w:r w:rsidRPr="00CE1B11">
        <w:rPr>
          <w:rFonts w:ascii="Times New Roman" w:hAnsi="Times New Roman" w:cs="Times New Roman"/>
          <w:sz w:val="28"/>
          <w:szCs w:val="28"/>
        </w:rPr>
        <w:t xml:space="preserve"> Коррекционно – развивающее обучение и воспитание. Раздел Здоровье.  –  М.: </w:t>
      </w:r>
      <w:r w:rsidR="00641B3C">
        <w:rPr>
          <w:rFonts w:ascii="Times New Roman" w:hAnsi="Times New Roman" w:cs="Times New Roman"/>
          <w:sz w:val="28"/>
          <w:szCs w:val="28"/>
        </w:rPr>
        <w:t>«</w:t>
      </w:r>
      <w:r w:rsidRPr="00CE1B11">
        <w:rPr>
          <w:rFonts w:ascii="Times New Roman" w:hAnsi="Times New Roman" w:cs="Times New Roman"/>
          <w:sz w:val="28"/>
          <w:szCs w:val="28"/>
        </w:rPr>
        <w:t>Просвещение</w:t>
      </w:r>
      <w:r w:rsidR="00641B3C">
        <w:rPr>
          <w:rFonts w:ascii="Times New Roman" w:hAnsi="Times New Roman" w:cs="Times New Roman"/>
          <w:sz w:val="28"/>
          <w:szCs w:val="28"/>
        </w:rPr>
        <w:t>»</w:t>
      </w:r>
      <w:r w:rsidRPr="00CE1B11">
        <w:rPr>
          <w:rFonts w:ascii="Times New Roman" w:hAnsi="Times New Roman" w:cs="Times New Roman"/>
          <w:sz w:val="28"/>
          <w:szCs w:val="28"/>
        </w:rPr>
        <w:t>, 2005.</w:t>
      </w:r>
    </w:p>
    <w:p w:rsidR="00CE1B11" w:rsidRPr="00E50796" w:rsidRDefault="00CE1B11" w:rsidP="00535C7B">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3. </w:t>
      </w:r>
      <w:r w:rsidRPr="00CE1B11">
        <w:rPr>
          <w:rFonts w:ascii="Times New Roman" w:hAnsi="Times New Roman" w:cs="Times New Roman"/>
          <w:sz w:val="28"/>
          <w:szCs w:val="28"/>
        </w:rPr>
        <w:t>Лютова Е.К., Монина Г.Б.</w:t>
      </w:r>
      <w:r>
        <w:rPr>
          <w:rFonts w:ascii="Times New Roman" w:hAnsi="Times New Roman" w:cs="Times New Roman"/>
          <w:sz w:val="28"/>
          <w:szCs w:val="28"/>
        </w:rPr>
        <w:t>,</w:t>
      </w:r>
      <w:r w:rsidRPr="00CE1B11">
        <w:rPr>
          <w:rFonts w:ascii="Times New Roman" w:hAnsi="Times New Roman" w:cs="Times New Roman"/>
          <w:sz w:val="28"/>
          <w:szCs w:val="28"/>
        </w:rPr>
        <w:t xml:space="preserve"> Шпаргалка для взрослых: психокоррекционная работа с гиперактивными, агрессивными, тревожными и аутичными детьми. – М.: ТЦ </w:t>
      </w:r>
      <w:r w:rsidR="00641B3C">
        <w:rPr>
          <w:rFonts w:ascii="Times New Roman" w:hAnsi="Times New Roman" w:cs="Times New Roman"/>
          <w:sz w:val="28"/>
          <w:szCs w:val="28"/>
        </w:rPr>
        <w:t>«</w:t>
      </w:r>
      <w:r w:rsidRPr="00CE1B11">
        <w:rPr>
          <w:rFonts w:ascii="Times New Roman" w:hAnsi="Times New Roman" w:cs="Times New Roman"/>
          <w:sz w:val="28"/>
          <w:szCs w:val="28"/>
        </w:rPr>
        <w:t>Сфера</w:t>
      </w:r>
      <w:r w:rsidR="00641B3C">
        <w:rPr>
          <w:rFonts w:ascii="Times New Roman" w:hAnsi="Times New Roman" w:cs="Times New Roman"/>
          <w:sz w:val="28"/>
          <w:szCs w:val="28"/>
        </w:rPr>
        <w:t>»</w:t>
      </w:r>
      <w:r w:rsidRPr="00CE1B11">
        <w:rPr>
          <w:rFonts w:ascii="Times New Roman" w:hAnsi="Times New Roman" w:cs="Times New Roman"/>
          <w:sz w:val="28"/>
          <w:szCs w:val="28"/>
        </w:rPr>
        <w:t>, 2000</w:t>
      </w:r>
      <w:r w:rsidRPr="00E50796">
        <w:rPr>
          <w:rFonts w:ascii="Times New Roman" w:hAnsi="Times New Roman" w:cs="Times New Roman"/>
          <w:sz w:val="24"/>
          <w:szCs w:val="24"/>
        </w:rPr>
        <w:t>.</w:t>
      </w:r>
    </w:p>
    <w:p w:rsidR="00CE1B11" w:rsidRPr="00CE1B11" w:rsidRDefault="00CE1B11" w:rsidP="00A62B84">
      <w:pPr>
        <w:spacing w:line="240" w:lineRule="auto"/>
        <w:jc w:val="both"/>
        <w:rPr>
          <w:rFonts w:ascii="Times New Roman" w:hAnsi="Times New Roman" w:cs="Times New Roman"/>
          <w:sz w:val="28"/>
          <w:szCs w:val="28"/>
        </w:rPr>
      </w:pPr>
    </w:p>
    <w:p w:rsidR="00CE1B11" w:rsidRPr="00CE1B11" w:rsidRDefault="00CE1B11" w:rsidP="00A62B84">
      <w:pPr>
        <w:spacing w:line="240" w:lineRule="auto"/>
        <w:jc w:val="both"/>
        <w:rPr>
          <w:rFonts w:ascii="Times New Roman" w:hAnsi="Times New Roman" w:cs="Times New Roman"/>
          <w:sz w:val="28"/>
          <w:szCs w:val="28"/>
        </w:rPr>
      </w:pPr>
    </w:p>
    <w:p w:rsidR="00AB6393" w:rsidRDefault="00A62B84" w:rsidP="00535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AB6393" w:rsidRPr="00AB6393">
        <w:rPr>
          <w:rFonts w:ascii="Times New Roman" w:hAnsi="Times New Roman" w:cs="Times New Roman"/>
          <w:sz w:val="28"/>
          <w:szCs w:val="28"/>
        </w:rPr>
        <w:t>. Потапчук А.А.</w:t>
      </w:r>
      <w:r w:rsidR="00CE1B11">
        <w:rPr>
          <w:rFonts w:ascii="Times New Roman" w:hAnsi="Times New Roman" w:cs="Times New Roman"/>
          <w:sz w:val="28"/>
          <w:szCs w:val="28"/>
        </w:rPr>
        <w:t>,</w:t>
      </w:r>
      <w:r w:rsidR="00AB6393" w:rsidRPr="00AB6393">
        <w:rPr>
          <w:rFonts w:ascii="Times New Roman" w:hAnsi="Times New Roman" w:cs="Times New Roman"/>
          <w:sz w:val="28"/>
          <w:szCs w:val="28"/>
        </w:rPr>
        <w:t xml:space="preserve"> Лечебные игры и упражнения для детей. - С-Пб.: </w:t>
      </w:r>
      <w:r w:rsidR="00641B3C">
        <w:rPr>
          <w:rFonts w:ascii="Times New Roman" w:hAnsi="Times New Roman" w:cs="Times New Roman"/>
          <w:sz w:val="28"/>
          <w:szCs w:val="28"/>
        </w:rPr>
        <w:t>«</w:t>
      </w:r>
      <w:r w:rsidR="00AB6393" w:rsidRPr="00AB6393">
        <w:rPr>
          <w:rFonts w:ascii="Times New Roman" w:hAnsi="Times New Roman" w:cs="Times New Roman"/>
          <w:sz w:val="28"/>
          <w:szCs w:val="28"/>
        </w:rPr>
        <w:t>Речь</w:t>
      </w:r>
      <w:r w:rsidR="00641B3C">
        <w:rPr>
          <w:rFonts w:ascii="Times New Roman" w:hAnsi="Times New Roman" w:cs="Times New Roman"/>
          <w:sz w:val="28"/>
          <w:szCs w:val="28"/>
        </w:rPr>
        <w:t>»</w:t>
      </w:r>
      <w:r w:rsidR="00AB6393" w:rsidRPr="00AB6393">
        <w:rPr>
          <w:rFonts w:ascii="Times New Roman" w:hAnsi="Times New Roman" w:cs="Times New Roman"/>
          <w:sz w:val="28"/>
          <w:szCs w:val="28"/>
        </w:rPr>
        <w:t>, 2009.</w:t>
      </w:r>
    </w:p>
    <w:p w:rsidR="00FC53C3" w:rsidRPr="00AB6393" w:rsidRDefault="00A62B84" w:rsidP="00535C7B">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5</w:t>
      </w:r>
      <w:r w:rsidR="00FC53C3">
        <w:rPr>
          <w:rFonts w:ascii="Times New Roman" w:hAnsi="Times New Roman" w:cs="Times New Roman"/>
          <w:bCs/>
          <w:sz w:val="28"/>
          <w:szCs w:val="28"/>
        </w:rPr>
        <w:t>. Родин Ю.И.</w:t>
      </w:r>
      <w:r w:rsidR="00641B3C">
        <w:rPr>
          <w:rFonts w:ascii="Times New Roman" w:hAnsi="Times New Roman" w:cs="Times New Roman"/>
          <w:bCs/>
          <w:sz w:val="28"/>
          <w:szCs w:val="28"/>
        </w:rPr>
        <w:t>,</w:t>
      </w:r>
      <w:r w:rsidR="00FC53C3">
        <w:rPr>
          <w:rFonts w:ascii="Times New Roman" w:hAnsi="Times New Roman" w:cs="Times New Roman"/>
          <w:bCs/>
          <w:sz w:val="28"/>
          <w:szCs w:val="28"/>
        </w:rPr>
        <w:t xml:space="preserve"> Обучение движениям как процесс руководства развернутой ориентировочной деятельностью дете</w:t>
      </w:r>
      <w:r w:rsidR="00641B3C">
        <w:rPr>
          <w:rFonts w:ascii="Times New Roman" w:hAnsi="Times New Roman" w:cs="Times New Roman"/>
          <w:bCs/>
          <w:sz w:val="28"/>
          <w:szCs w:val="28"/>
        </w:rPr>
        <w:t>й с тяжелыми нарушениями речи /</w:t>
      </w:r>
      <w:r w:rsidR="00FC53C3">
        <w:rPr>
          <w:rFonts w:ascii="Times New Roman" w:hAnsi="Times New Roman" w:cs="Times New Roman"/>
          <w:bCs/>
          <w:sz w:val="28"/>
          <w:szCs w:val="28"/>
        </w:rPr>
        <w:t>Инструк</w:t>
      </w:r>
      <w:r w:rsidR="00641B3C">
        <w:rPr>
          <w:rFonts w:ascii="Times New Roman" w:hAnsi="Times New Roman" w:cs="Times New Roman"/>
          <w:bCs/>
          <w:sz w:val="28"/>
          <w:szCs w:val="28"/>
        </w:rPr>
        <w:t xml:space="preserve">тор по физкультуре -  №5, май 2011. </w:t>
      </w:r>
    </w:p>
    <w:p w:rsidR="00FC53C3" w:rsidRPr="009658EF" w:rsidRDefault="00A62B84" w:rsidP="00535C7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6</w:t>
      </w:r>
      <w:r w:rsidR="00FC53C3">
        <w:rPr>
          <w:rFonts w:ascii="Times New Roman" w:hAnsi="Times New Roman" w:cs="Times New Roman"/>
          <w:bCs/>
          <w:sz w:val="28"/>
          <w:szCs w:val="28"/>
        </w:rPr>
        <w:t xml:space="preserve">. </w:t>
      </w:r>
      <w:r w:rsidR="00FC53C3" w:rsidRPr="009658EF">
        <w:rPr>
          <w:rFonts w:ascii="Times New Roman" w:hAnsi="Times New Roman" w:cs="Times New Roman"/>
          <w:bCs/>
          <w:sz w:val="28"/>
          <w:szCs w:val="28"/>
        </w:rPr>
        <w:t>Сиротюк А.Л.</w:t>
      </w:r>
      <w:r w:rsidR="00641B3C">
        <w:rPr>
          <w:rFonts w:ascii="Times New Roman" w:hAnsi="Times New Roman" w:cs="Times New Roman"/>
          <w:bCs/>
          <w:sz w:val="28"/>
          <w:szCs w:val="28"/>
        </w:rPr>
        <w:t>,</w:t>
      </w:r>
      <w:r w:rsidR="00FC53C3" w:rsidRPr="009658EF">
        <w:rPr>
          <w:rFonts w:ascii="Times New Roman" w:hAnsi="Times New Roman" w:cs="Times New Roman"/>
          <w:bCs/>
          <w:sz w:val="28"/>
          <w:szCs w:val="28"/>
        </w:rPr>
        <w:t xml:space="preserve"> Обучение</w:t>
      </w:r>
      <w:r w:rsidR="00641B3C">
        <w:rPr>
          <w:rFonts w:ascii="Times New Roman" w:hAnsi="Times New Roman" w:cs="Times New Roman"/>
          <w:bCs/>
          <w:sz w:val="28"/>
          <w:szCs w:val="28"/>
        </w:rPr>
        <w:t xml:space="preserve"> детей с учетом психофизиологии.</w:t>
      </w:r>
      <w:r w:rsidR="00FC53C3" w:rsidRPr="009658EF">
        <w:rPr>
          <w:rFonts w:ascii="Times New Roman" w:hAnsi="Times New Roman" w:cs="Times New Roman"/>
          <w:bCs/>
          <w:sz w:val="28"/>
          <w:szCs w:val="28"/>
        </w:rPr>
        <w:t xml:space="preserve"> Практическое руков</w:t>
      </w:r>
      <w:r w:rsidR="00641B3C">
        <w:rPr>
          <w:rFonts w:ascii="Times New Roman" w:hAnsi="Times New Roman" w:cs="Times New Roman"/>
          <w:bCs/>
          <w:sz w:val="28"/>
          <w:szCs w:val="28"/>
        </w:rPr>
        <w:t>одство для учителей и родителей. -</w:t>
      </w:r>
      <w:r w:rsidR="00FC53C3" w:rsidRPr="009658EF">
        <w:rPr>
          <w:rFonts w:ascii="Times New Roman" w:hAnsi="Times New Roman" w:cs="Times New Roman"/>
          <w:bCs/>
          <w:sz w:val="28"/>
          <w:szCs w:val="28"/>
        </w:rPr>
        <w:t xml:space="preserve"> М.: ТЦ </w:t>
      </w:r>
      <w:r w:rsidR="00641B3C">
        <w:rPr>
          <w:rFonts w:ascii="Times New Roman" w:hAnsi="Times New Roman" w:cs="Times New Roman"/>
          <w:bCs/>
          <w:sz w:val="28"/>
          <w:szCs w:val="28"/>
        </w:rPr>
        <w:t>«</w:t>
      </w:r>
      <w:r w:rsidR="00FC53C3" w:rsidRPr="009658EF">
        <w:rPr>
          <w:rFonts w:ascii="Times New Roman" w:hAnsi="Times New Roman" w:cs="Times New Roman"/>
          <w:bCs/>
          <w:sz w:val="28"/>
          <w:szCs w:val="28"/>
        </w:rPr>
        <w:t>Сфера</w:t>
      </w:r>
      <w:r w:rsidR="00641B3C">
        <w:rPr>
          <w:rFonts w:ascii="Times New Roman" w:hAnsi="Times New Roman" w:cs="Times New Roman"/>
          <w:bCs/>
          <w:sz w:val="28"/>
          <w:szCs w:val="28"/>
        </w:rPr>
        <w:t>»</w:t>
      </w:r>
      <w:r w:rsidR="00FC53C3" w:rsidRPr="009658EF">
        <w:rPr>
          <w:rFonts w:ascii="Times New Roman" w:hAnsi="Times New Roman" w:cs="Times New Roman"/>
          <w:bCs/>
          <w:sz w:val="28"/>
          <w:szCs w:val="28"/>
        </w:rPr>
        <w:t xml:space="preserve">, 2001. </w:t>
      </w:r>
    </w:p>
    <w:p w:rsidR="00FC53C3" w:rsidRDefault="00A62B84" w:rsidP="00535C7B">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7</w:t>
      </w:r>
      <w:r w:rsidR="00FC53C3">
        <w:rPr>
          <w:rFonts w:ascii="Times New Roman" w:hAnsi="Times New Roman" w:cs="Times New Roman"/>
          <w:bCs/>
          <w:sz w:val="28"/>
          <w:szCs w:val="28"/>
        </w:rPr>
        <w:t xml:space="preserve">. </w:t>
      </w:r>
      <w:r w:rsidR="00FC53C3" w:rsidRPr="00697AA3">
        <w:rPr>
          <w:rFonts w:ascii="Times New Roman" w:hAnsi="Times New Roman" w:cs="Times New Roman"/>
          <w:bCs/>
          <w:sz w:val="28"/>
          <w:szCs w:val="28"/>
        </w:rPr>
        <w:t>Айрес, Э. Дж.</w:t>
      </w:r>
      <w:r w:rsidR="00D87573">
        <w:rPr>
          <w:rFonts w:ascii="Times New Roman" w:hAnsi="Times New Roman" w:cs="Times New Roman"/>
          <w:bCs/>
          <w:sz w:val="28"/>
          <w:szCs w:val="28"/>
        </w:rPr>
        <w:t>,</w:t>
      </w:r>
      <w:r w:rsidR="00FC53C3">
        <w:rPr>
          <w:rFonts w:ascii="Times New Roman" w:hAnsi="Times New Roman" w:cs="Times New Roman"/>
          <w:sz w:val="28"/>
          <w:szCs w:val="28"/>
          <w:lang w:val="uk-UA"/>
        </w:rPr>
        <w:t xml:space="preserve"> </w:t>
      </w:r>
      <w:r w:rsidR="00FC53C3" w:rsidRPr="009813E1">
        <w:rPr>
          <w:rFonts w:ascii="Times New Roman" w:hAnsi="Times New Roman" w:cs="Times New Roman"/>
          <w:sz w:val="28"/>
          <w:szCs w:val="28"/>
        </w:rPr>
        <w:t>Ребенок и сенсорная интеграция. Понимание скрытых проблем развития</w:t>
      </w:r>
      <w:r w:rsidR="00FC53C3">
        <w:rPr>
          <w:rFonts w:ascii="Times New Roman" w:hAnsi="Times New Roman" w:cs="Times New Roman"/>
          <w:sz w:val="28"/>
          <w:szCs w:val="28"/>
        </w:rPr>
        <w:t xml:space="preserve">: </w:t>
      </w:r>
      <w:r w:rsidR="00FC53C3" w:rsidRPr="009813E1">
        <w:rPr>
          <w:rFonts w:ascii="Times New Roman" w:hAnsi="Times New Roman" w:cs="Times New Roman"/>
          <w:sz w:val="28"/>
          <w:szCs w:val="28"/>
        </w:rPr>
        <w:t>пер. с англ. Юлии Да</w:t>
      </w:r>
      <w:r w:rsidR="00FC53C3" w:rsidRPr="009813E1">
        <w:rPr>
          <w:rFonts w:ascii="Times New Roman" w:hAnsi="Times New Roman" w:cs="Times New Roman"/>
          <w:sz w:val="28"/>
          <w:szCs w:val="28"/>
        </w:rPr>
        <w:softHyphen/>
        <w:t>ре.</w:t>
      </w:r>
      <w:r w:rsidR="00641B3C">
        <w:rPr>
          <w:rFonts w:ascii="Times New Roman" w:hAnsi="Times New Roman" w:cs="Times New Roman"/>
          <w:sz w:val="28"/>
          <w:szCs w:val="28"/>
        </w:rPr>
        <w:t>-</w:t>
      </w:r>
      <w:r w:rsidR="00FC53C3" w:rsidRPr="009813E1">
        <w:rPr>
          <w:rFonts w:ascii="Times New Roman" w:hAnsi="Times New Roman" w:cs="Times New Roman"/>
          <w:sz w:val="28"/>
          <w:szCs w:val="28"/>
        </w:rPr>
        <w:t xml:space="preserve"> М.: </w:t>
      </w:r>
      <w:r w:rsidR="00641B3C">
        <w:rPr>
          <w:rFonts w:ascii="Times New Roman" w:hAnsi="Times New Roman" w:cs="Times New Roman"/>
          <w:sz w:val="28"/>
          <w:szCs w:val="28"/>
        </w:rPr>
        <w:t>«</w:t>
      </w:r>
      <w:r w:rsidR="00FC53C3" w:rsidRPr="009813E1">
        <w:rPr>
          <w:rFonts w:ascii="Times New Roman" w:hAnsi="Times New Roman" w:cs="Times New Roman"/>
          <w:sz w:val="28"/>
          <w:szCs w:val="28"/>
        </w:rPr>
        <w:t>Теревинф</w:t>
      </w:r>
      <w:r w:rsidR="00641B3C">
        <w:rPr>
          <w:rFonts w:ascii="Times New Roman" w:hAnsi="Times New Roman" w:cs="Times New Roman"/>
          <w:sz w:val="28"/>
          <w:szCs w:val="28"/>
        </w:rPr>
        <w:t>»</w:t>
      </w:r>
      <w:r w:rsidR="00FC53C3" w:rsidRPr="009813E1">
        <w:rPr>
          <w:rFonts w:ascii="Times New Roman" w:hAnsi="Times New Roman" w:cs="Times New Roman"/>
          <w:sz w:val="28"/>
          <w:szCs w:val="28"/>
        </w:rPr>
        <w:t xml:space="preserve">, 2009. </w:t>
      </w:r>
    </w:p>
    <w:p w:rsidR="00AB6393" w:rsidRDefault="00A62B84" w:rsidP="00535C7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8</w:t>
      </w:r>
      <w:r w:rsidR="00AB6393" w:rsidRPr="00AB6393">
        <w:rPr>
          <w:rFonts w:ascii="Times New Roman" w:hAnsi="Times New Roman" w:cs="Times New Roman"/>
          <w:sz w:val="28"/>
          <w:szCs w:val="28"/>
          <w:lang w:val="uk-UA"/>
        </w:rPr>
        <w:t xml:space="preserve">. </w:t>
      </w:r>
      <w:r w:rsidR="00AB6393" w:rsidRPr="00AB6393">
        <w:rPr>
          <w:rFonts w:ascii="Times New Roman" w:hAnsi="Times New Roman" w:cs="Times New Roman"/>
          <w:sz w:val="28"/>
          <w:szCs w:val="28"/>
        </w:rPr>
        <w:t>Сара Ньюмен.</w:t>
      </w:r>
      <w:r w:rsidR="00D87573">
        <w:rPr>
          <w:rFonts w:ascii="Times New Roman" w:hAnsi="Times New Roman" w:cs="Times New Roman"/>
          <w:sz w:val="28"/>
          <w:szCs w:val="28"/>
        </w:rPr>
        <w:t>,</w:t>
      </w:r>
      <w:r w:rsidR="00AB6393" w:rsidRPr="00AB6393">
        <w:rPr>
          <w:rFonts w:ascii="Times New Roman" w:hAnsi="Times New Roman" w:cs="Times New Roman"/>
          <w:sz w:val="28"/>
          <w:szCs w:val="28"/>
        </w:rPr>
        <w:t xml:space="preserve"> Игры и занятия с особым ребенком. Руководство для родителей.</w:t>
      </w:r>
      <w:r w:rsidR="00641B3C">
        <w:rPr>
          <w:rFonts w:ascii="Times New Roman" w:hAnsi="Times New Roman" w:cs="Times New Roman"/>
          <w:sz w:val="28"/>
          <w:szCs w:val="28"/>
        </w:rPr>
        <w:t>-</w:t>
      </w:r>
      <w:r w:rsidR="00AB6393" w:rsidRPr="00AB6393">
        <w:rPr>
          <w:rFonts w:ascii="Times New Roman" w:hAnsi="Times New Roman" w:cs="Times New Roman"/>
          <w:sz w:val="28"/>
          <w:szCs w:val="28"/>
        </w:rPr>
        <w:t xml:space="preserve"> М.: </w:t>
      </w:r>
      <w:r w:rsidR="00641B3C">
        <w:rPr>
          <w:rFonts w:ascii="Times New Roman" w:hAnsi="Times New Roman" w:cs="Times New Roman"/>
          <w:sz w:val="28"/>
          <w:szCs w:val="28"/>
        </w:rPr>
        <w:t>«</w:t>
      </w:r>
      <w:r w:rsidR="00AB6393" w:rsidRPr="00AB6393">
        <w:rPr>
          <w:rFonts w:ascii="Times New Roman" w:hAnsi="Times New Roman" w:cs="Times New Roman"/>
          <w:sz w:val="28"/>
          <w:szCs w:val="28"/>
        </w:rPr>
        <w:t>Теревинф</w:t>
      </w:r>
      <w:r w:rsidR="00641B3C">
        <w:rPr>
          <w:rFonts w:ascii="Times New Roman" w:hAnsi="Times New Roman" w:cs="Times New Roman"/>
          <w:sz w:val="28"/>
          <w:szCs w:val="28"/>
        </w:rPr>
        <w:t>»</w:t>
      </w:r>
      <w:r w:rsidR="00AB6393" w:rsidRPr="00AB6393">
        <w:rPr>
          <w:rFonts w:ascii="Times New Roman" w:hAnsi="Times New Roman" w:cs="Times New Roman"/>
          <w:sz w:val="28"/>
          <w:szCs w:val="28"/>
        </w:rPr>
        <w:t>, 2016.</w:t>
      </w:r>
    </w:p>
    <w:p w:rsidR="00CE1B11" w:rsidRPr="00CE1B11" w:rsidRDefault="00A62B84" w:rsidP="00535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CE1B11">
        <w:rPr>
          <w:rFonts w:ascii="Times New Roman" w:hAnsi="Times New Roman" w:cs="Times New Roman"/>
          <w:sz w:val="28"/>
          <w:szCs w:val="28"/>
        </w:rPr>
        <w:t xml:space="preserve">. </w:t>
      </w:r>
      <w:r w:rsidR="00CE1B11" w:rsidRPr="00CE1B11">
        <w:rPr>
          <w:rFonts w:ascii="Times New Roman" w:hAnsi="Times New Roman" w:cs="Times New Roman"/>
          <w:sz w:val="28"/>
          <w:szCs w:val="28"/>
        </w:rPr>
        <w:t>Селигман</w:t>
      </w:r>
      <w:r w:rsidR="00641B3C">
        <w:rPr>
          <w:rFonts w:ascii="Times New Roman" w:hAnsi="Times New Roman" w:cs="Times New Roman"/>
          <w:sz w:val="28"/>
          <w:szCs w:val="28"/>
        </w:rPr>
        <w:t xml:space="preserve"> М.</w:t>
      </w:r>
      <w:r w:rsidR="00CE1B11" w:rsidRPr="00CE1B11">
        <w:rPr>
          <w:rFonts w:ascii="Times New Roman" w:hAnsi="Times New Roman" w:cs="Times New Roman"/>
          <w:sz w:val="28"/>
          <w:szCs w:val="28"/>
        </w:rPr>
        <w:t>,</w:t>
      </w:r>
      <w:r w:rsidR="00641B3C">
        <w:rPr>
          <w:rFonts w:ascii="Times New Roman" w:hAnsi="Times New Roman" w:cs="Times New Roman"/>
          <w:sz w:val="28"/>
          <w:szCs w:val="28"/>
        </w:rPr>
        <w:t xml:space="preserve"> Дарлинг </w:t>
      </w:r>
      <w:r w:rsidR="00641B3C" w:rsidRPr="00CE1B11">
        <w:rPr>
          <w:rFonts w:ascii="Times New Roman" w:hAnsi="Times New Roman" w:cs="Times New Roman"/>
          <w:sz w:val="28"/>
          <w:szCs w:val="28"/>
        </w:rPr>
        <w:t>Р.Б.</w:t>
      </w:r>
      <w:r w:rsidR="00641B3C">
        <w:rPr>
          <w:rFonts w:ascii="Times New Roman" w:hAnsi="Times New Roman" w:cs="Times New Roman"/>
          <w:sz w:val="28"/>
          <w:szCs w:val="28"/>
        </w:rPr>
        <w:t>,</w:t>
      </w:r>
      <w:r w:rsidR="00CE1B11" w:rsidRPr="00CE1B11">
        <w:rPr>
          <w:rFonts w:ascii="Times New Roman" w:hAnsi="Times New Roman" w:cs="Times New Roman"/>
          <w:sz w:val="28"/>
          <w:szCs w:val="28"/>
        </w:rPr>
        <w:t xml:space="preserve"> Обычные семьи, особые дети. Системный подход к помощи детям с нарушениями развития.</w:t>
      </w:r>
      <w:r w:rsidR="00641B3C">
        <w:rPr>
          <w:rFonts w:ascii="Times New Roman" w:hAnsi="Times New Roman" w:cs="Times New Roman"/>
          <w:sz w:val="28"/>
          <w:szCs w:val="28"/>
        </w:rPr>
        <w:t>-</w:t>
      </w:r>
      <w:r w:rsidR="00CE1B11" w:rsidRPr="00CE1B11">
        <w:rPr>
          <w:rFonts w:ascii="Times New Roman" w:hAnsi="Times New Roman" w:cs="Times New Roman"/>
          <w:sz w:val="28"/>
          <w:szCs w:val="28"/>
        </w:rPr>
        <w:t xml:space="preserve"> М.: </w:t>
      </w:r>
      <w:r w:rsidR="00641B3C">
        <w:rPr>
          <w:rFonts w:ascii="Times New Roman" w:hAnsi="Times New Roman" w:cs="Times New Roman"/>
          <w:sz w:val="28"/>
          <w:szCs w:val="28"/>
        </w:rPr>
        <w:t>«</w:t>
      </w:r>
      <w:r w:rsidR="00CE1B11" w:rsidRPr="00CE1B11">
        <w:rPr>
          <w:rFonts w:ascii="Times New Roman" w:hAnsi="Times New Roman" w:cs="Times New Roman"/>
          <w:sz w:val="28"/>
          <w:szCs w:val="28"/>
        </w:rPr>
        <w:t>Теревинф</w:t>
      </w:r>
      <w:r w:rsidR="00641B3C">
        <w:rPr>
          <w:rFonts w:ascii="Times New Roman" w:hAnsi="Times New Roman" w:cs="Times New Roman"/>
          <w:sz w:val="28"/>
          <w:szCs w:val="28"/>
        </w:rPr>
        <w:t>»</w:t>
      </w:r>
      <w:r w:rsidR="00CE1B11" w:rsidRPr="00CE1B11">
        <w:rPr>
          <w:rFonts w:ascii="Times New Roman" w:hAnsi="Times New Roman" w:cs="Times New Roman"/>
          <w:sz w:val="28"/>
          <w:szCs w:val="28"/>
        </w:rPr>
        <w:t>, 2016.</w:t>
      </w:r>
    </w:p>
    <w:p w:rsidR="00CE1B11" w:rsidRDefault="00A62B84" w:rsidP="00535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CE1B11">
        <w:rPr>
          <w:rFonts w:ascii="Times New Roman" w:hAnsi="Times New Roman" w:cs="Times New Roman"/>
          <w:sz w:val="28"/>
          <w:szCs w:val="28"/>
        </w:rPr>
        <w:t xml:space="preserve">. </w:t>
      </w:r>
      <w:r w:rsidR="00CE1B11" w:rsidRPr="00CE1B11">
        <w:rPr>
          <w:rFonts w:ascii="Times New Roman" w:hAnsi="Times New Roman" w:cs="Times New Roman"/>
          <w:sz w:val="28"/>
          <w:szCs w:val="28"/>
        </w:rPr>
        <w:t>Тара Делани.</w:t>
      </w:r>
      <w:r w:rsidR="00D87573">
        <w:rPr>
          <w:rFonts w:ascii="Times New Roman" w:hAnsi="Times New Roman" w:cs="Times New Roman"/>
          <w:sz w:val="28"/>
          <w:szCs w:val="28"/>
        </w:rPr>
        <w:t>,</w:t>
      </w:r>
      <w:r w:rsidR="00CE1B11" w:rsidRPr="00CE1B11">
        <w:rPr>
          <w:rFonts w:ascii="Times New Roman" w:hAnsi="Times New Roman" w:cs="Times New Roman"/>
          <w:sz w:val="28"/>
          <w:szCs w:val="28"/>
        </w:rPr>
        <w:t xml:space="preserve"> Развитие основных навыков у детей с аутизмом.</w:t>
      </w:r>
      <w:r w:rsidR="00641B3C">
        <w:rPr>
          <w:rFonts w:ascii="Times New Roman" w:hAnsi="Times New Roman" w:cs="Times New Roman"/>
          <w:sz w:val="28"/>
          <w:szCs w:val="28"/>
        </w:rPr>
        <w:t>-</w:t>
      </w:r>
      <w:r w:rsidR="00CE1B11" w:rsidRPr="00CE1B11">
        <w:rPr>
          <w:rFonts w:ascii="Times New Roman" w:hAnsi="Times New Roman" w:cs="Times New Roman"/>
          <w:sz w:val="28"/>
          <w:szCs w:val="28"/>
        </w:rPr>
        <w:t xml:space="preserve"> Издательство </w:t>
      </w:r>
      <w:r w:rsidR="00D87573">
        <w:rPr>
          <w:rFonts w:ascii="Times New Roman" w:hAnsi="Times New Roman" w:cs="Times New Roman"/>
          <w:sz w:val="28"/>
          <w:szCs w:val="28"/>
        </w:rPr>
        <w:t>«</w:t>
      </w:r>
      <w:r w:rsidR="00CE1B11" w:rsidRPr="00CE1B11">
        <w:rPr>
          <w:rFonts w:ascii="Times New Roman" w:hAnsi="Times New Roman" w:cs="Times New Roman"/>
          <w:sz w:val="28"/>
          <w:szCs w:val="28"/>
        </w:rPr>
        <w:t>Рама Паблишинг</w:t>
      </w:r>
      <w:r w:rsidR="00D87573">
        <w:rPr>
          <w:rFonts w:ascii="Times New Roman" w:hAnsi="Times New Roman" w:cs="Times New Roman"/>
          <w:sz w:val="28"/>
          <w:szCs w:val="28"/>
        </w:rPr>
        <w:t>»</w:t>
      </w:r>
      <w:r w:rsidR="00CE1B11" w:rsidRPr="00CE1B11">
        <w:rPr>
          <w:rFonts w:ascii="Times New Roman" w:hAnsi="Times New Roman" w:cs="Times New Roman"/>
          <w:sz w:val="28"/>
          <w:szCs w:val="28"/>
        </w:rPr>
        <w:t>, 2014.</w:t>
      </w:r>
    </w:p>
    <w:p w:rsidR="00F36E83" w:rsidRDefault="00F36E83" w:rsidP="00535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D0808" w:rsidRPr="00E96A13" w:rsidRDefault="00F36E83" w:rsidP="00535C7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D0808" w:rsidRPr="00E96A13">
        <w:rPr>
          <w:rFonts w:ascii="Times New Roman" w:hAnsi="Times New Roman" w:cs="Times New Roman"/>
          <w:b/>
          <w:sz w:val="28"/>
          <w:szCs w:val="28"/>
        </w:rPr>
        <w:t>Информация об авторах:</w:t>
      </w:r>
    </w:p>
    <w:p w:rsidR="002D0808" w:rsidRPr="00E96A13" w:rsidRDefault="00E96A13" w:rsidP="00535C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D0808" w:rsidRPr="00E96A13">
        <w:rPr>
          <w:rFonts w:ascii="Times New Roman" w:hAnsi="Times New Roman" w:cs="Times New Roman"/>
          <w:b/>
          <w:sz w:val="28"/>
          <w:szCs w:val="28"/>
        </w:rPr>
        <w:t>ФИО: Романова Татьяна Владимировна</w:t>
      </w:r>
    </w:p>
    <w:p w:rsidR="002D0808" w:rsidRDefault="00E96A13" w:rsidP="00535C7B">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2D0808" w:rsidRPr="002D0808">
        <w:rPr>
          <w:rFonts w:ascii="Times New Roman" w:hAnsi="Times New Roman" w:cs="Times New Roman"/>
          <w:b/>
          <w:i/>
          <w:sz w:val="28"/>
          <w:szCs w:val="28"/>
        </w:rPr>
        <w:t>должность</w:t>
      </w:r>
      <w:r w:rsidR="002D0808">
        <w:rPr>
          <w:rFonts w:ascii="Times New Roman" w:hAnsi="Times New Roman" w:cs="Times New Roman"/>
          <w:b/>
          <w:i/>
          <w:sz w:val="28"/>
          <w:szCs w:val="28"/>
        </w:rPr>
        <w:t>:</w:t>
      </w:r>
      <w:r w:rsidR="002D0808">
        <w:rPr>
          <w:rFonts w:ascii="Times New Roman" w:hAnsi="Times New Roman" w:cs="Times New Roman"/>
          <w:sz w:val="28"/>
          <w:szCs w:val="28"/>
        </w:rPr>
        <w:t xml:space="preserve"> директор</w:t>
      </w:r>
    </w:p>
    <w:p w:rsidR="002D0808" w:rsidRDefault="00E96A13" w:rsidP="00535C7B">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2D0808" w:rsidRPr="00E96A13">
        <w:rPr>
          <w:rFonts w:ascii="Times New Roman" w:hAnsi="Times New Roman" w:cs="Times New Roman"/>
          <w:b/>
          <w:i/>
          <w:sz w:val="28"/>
          <w:szCs w:val="28"/>
        </w:rPr>
        <w:t>место работы:</w:t>
      </w:r>
      <w:r>
        <w:rPr>
          <w:rFonts w:ascii="Times New Roman" w:hAnsi="Times New Roman" w:cs="Times New Roman"/>
          <w:sz w:val="28"/>
          <w:szCs w:val="28"/>
        </w:rPr>
        <w:t xml:space="preserve"> государственное казенное учреждение социального обслуживания  Краснодарского края «Новороссийский краевой комплексный центр реабилитации  для детей и подростков с ограниченными возможностями»</w:t>
      </w:r>
    </w:p>
    <w:p w:rsidR="00E96A13" w:rsidRDefault="00E96A13" w:rsidP="00535C7B">
      <w:pPr>
        <w:spacing w:after="0" w:line="240" w:lineRule="auto"/>
        <w:jc w:val="both"/>
        <w:rPr>
          <w:rFonts w:ascii="Times New Roman" w:hAnsi="Times New Roman" w:cs="Times New Roman"/>
          <w:sz w:val="28"/>
          <w:szCs w:val="28"/>
        </w:rPr>
      </w:pPr>
      <w:r w:rsidRPr="00E96A13">
        <w:rPr>
          <w:rFonts w:ascii="Times New Roman" w:hAnsi="Times New Roman" w:cs="Times New Roman"/>
          <w:b/>
          <w:i/>
          <w:sz w:val="28"/>
          <w:szCs w:val="28"/>
        </w:rPr>
        <w:lastRenderedPageBreak/>
        <w:t xml:space="preserve">        адрес служебный :</w:t>
      </w:r>
      <w:r>
        <w:rPr>
          <w:rFonts w:ascii="Times New Roman" w:hAnsi="Times New Roman" w:cs="Times New Roman"/>
          <w:sz w:val="28"/>
          <w:szCs w:val="28"/>
        </w:rPr>
        <w:t xml:space="preserve"> 353903, Краснодарский край, г.Новороссийск, ул.Энгельса,68</w:t>
      </w:r>
    </w:p>
    <w:p w:rsidR="00E96A13" w:rsidRDefault="00E96A13" w:rsidP="00535C7B">
      <w:pPr>
        <w:spacing w:after="0" w:line="240" w:lineRule="auto"/>
        <w:jc w:val="both"/>
        <w:rPr>
          <w:rFonts w:ascii="Times New Roman" w:hAnsi="Times New Roman" w:cs="Times New Roman"/>
          <w:sz w:val="28"/>
          <w:szCs w:val="28"/>
        </w:rPr>
      </w:pPr>
      <w:r w:rsidRPr="00E96A13">
        <w:rPr>
          <w:rFonts w:ascii="Times New Roman" w:hAnsi="Times New Roman" w:cs="Times New Roman"/>
          <w:b/>
          <w:i/>
          <w:sz w:val="28"/>
          <w:szCs w:val="28"/>
        </w:rPr>
        <w:t xml:space="preserve">        адрес домашний:</w:t>
      </w:r>
      <w:r>
        <w:rPr>
          <w:rFonts w:ascii="Times New Roman" w:hAnsi="Times New Roman" w:cs="Times New Roman"/>
          <w:sz w:val="28"/>
          <w:szCs w:val="28"/>
        </w:rPr>
        <w:t xml:space="preserve"> 353900, Краснодарский край, г.Новороссийск, ул.Смоленская,45</w:t>
      </w:r>
    </w:p>
    <w:p w:rsidR="00E96A13" w:rsidRDefault="001E34D6" w:rsidP="00535C7B">
      <w:pPr>
        <w:spacing w:after="0" w:line="240" w:lineRule="auto"/>
        <w:jc w:val="both"/>
        <w:rPr>
          <w:rFonts w:ascii="Times New Roman" w:hAnsi="Times New Roman" w:cs="Times New Roman"/>
          <w:sz w:val="28"/>
          <w:szCs w:val="28"/>
        </w:rPr>
      </w:pPr>
      <w:r w:rsidRPr="001E34D6">
        <w:rPr>
          <w:rFonts w:ascii="Times New Roman" w:hAnsi="Times New Roman" w:cs="Times New Roman"/>
          <w:b/>
          <w:i/>
          <w:sz w:val="28"/>
          <w:szCs w:val="28"/>
        </w:rPr>
        <w:t xml:space="preserve">        телефон служебный</w:t>
      </w:r>
      <w:r w:rsidR="00E96A13" w:rsidRPr="001E34D6">
        <w:rPr>
          <w:rFonts w:ascii="Times New Roman" w:hAnsi="Times New Roman" w:cs="Times New Roman"/>
          <w:b/>
          <w:i/>
          <w:sz w:val="28"/>
          <w:szCs w:val="28"/>
        </w:rPr>
        <w:t>:</w:t>
      </w:r>
      <w:r w:rsidR="00E96A13">
        <w:rPr>
          <w:rFonts w:ascii="Times New Roman" w:hAnsi="Times New Roman" w:cs="Times New Roman"/>
          <w:sz w:val="28"/>
          <w:szCs w:val="28"/>
        </w:rPr>
        <w:t xml:space="preserve"> (8617) 72-43-05</w:t>
      </w:r>
    </w:p>
    <w:p w:rsidR="001E34D6" w:rsidRDefault="001E34D6" w:rsidP="00535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4D6">
        <w:rPr>
          <w:rFonts w:ascii="Times New Roman" w:hAnsi="Times New Roman" w:cs="Times New Roman"/>
          <w:b/>
          <w:i/>
          <w:sz w:val="28"/>
          <w:szCs w:val="28"/>
        </w:rPr>
        <w:t>телефон мобильный:</w:t>
      </w:r>
      <w:r>
        <w:rPr>
          <w:rFonts w:ascii="Times New Roman" w:hAnsi="Times New Roman" w:cs="Times New Roman"/>
          <w:sz w:val="28"/>
          <w:szCs w:val="28"/>
        </w:rPr>
        <w:t xml:space="preserve"> 8(918)3871578</w:t>
      </w:r>
    </w:p>
    <w:p w:rsidR="001E34D6" w:rsidRPr="00985E77" w:rsidRDefault="001E34D6" w:rsidP="00535C7B">
      <w:pPr>
        <w:spacing w:after="0" w:line="240" w:lineRule="auto"/>
        <w:jc w:val="both"/>
        <w:rPr>
          <w:rFonts w:ascii="Times New Roman" w:hAnsi="Times New Roman" w:cs="Times New Roman"/>
          <w:sz w:val="28"/>
          <w:szCs w:val="28"/>
          <w:u w:val="single"/>
        </w:rPr>
      </w:pPr>
      <w:r w:rsidRPr="00985E77">
        <w:rPr>
          <w:rFonts w:ascii="Times New Roman" w:hAnsi="Times New Roman" w:cs="Times New Roman"/>
          <w:b/>
          <w:i/>
          <w:sz w:val="28"/>
          <w:szCs w:val="28"/>
        </w:rPr>
        <w:t xml:space="preserve">        </w:t>
      </w:r>
      <w:r w:rsidRPr="001E34D6">
        <w:rPr>
          <w:rFonts w:ascii="Times New Roman" w:hAnsi="Times New Roman" w:cs="Times New Roman"/>
          <w:b/>
          <w:i/>
          <w:sz w:val="28"/>
          <w:szCs w:val="28"/>
          <w:lang w:val="en-US"/>
        </w:rPr>
        <w:t>e</w:t>
      </w:r>
      <w:r w:rsidRPr="00985E77">
        <w:rPr>
          <w:rFonts w:ascii="Times New Roman" w:hAnsi="Times New Roman" w:cs="Times New Roman"/>
          <w:b/>
          <w:i/>
          <w:sz w:val="28"/>
          <w:szCs w:val="28"/>
        </w:rPr>
        <w:t>-</w:t>
      </w:r>
      <w:r w:rsidRPr="001E34D6">
        <w:rPr>
          <w:rFonts w:ascii="Times New Roman" w:hAnsi="Times New Roman" w:cs="Times New Roman"/>
          <w:b/>
          <w:i/>
          <w:sz w:val="28"/>
          <w:szCs w:val="28"/>
          <w:lang w:val="en-US"/>
        </w:rPr>
        <w:t>mail</w:t>
      </w:r>
      <w:r w:rsidRPr="00985E77">
        <w:rPr>
          <w:rFonts w:ascii="Times New Roman" w:hAnsi="Times New Roman" w:cs="Times New Roman"/>
          <w:b/>
          <w:i/>
          <w:sz w:val="28"/>
          <w:szCs w:val="28"/>
        </w:rPr>
        <w:t>:</w:t>
      </w:r>
      <w:r w:rsidRPr="00985E77">
        <w:rPr>
          <w:rFonts w:ascii="Times New Roman" w:hAnsi="Times New Roman" w:cs="Times New Roman"/>
          <w:sz w:val="28"/>
          <w:szCs w:val="28"/>
        </w:rPr>
        <w:t xml:space="preserve"> </w:t>
      </w:r>
      <w:hyperlink r:id="rId15" w:history="1">
        <w:r w:rsidRPr="007D5031">
          <w:rPr>
            <w:rStyle w:val="aa"/>
            <w:rFonts w:ascii="Times New Roman" w:hAnsi="Times New Roman" w:cs="Times New Roman"/>
            <w:sz w:val="28"/>
            <w:szCs w:val="28"/>
            <w:lang w:val="en-US"/>
          </w:rPr>
          <w:t>dd</w:t>
        </w:r>
        <w:r w:rsidRPr="00985E77">
          <w:rPr>
            <w:rStyle w:val="aa"/>
            <w:rFonts w:ascii="Times New Roman" w:hAnsi="Times New Roman" w:cs="Times New Roman"/>
            <w:sz w:val="28"/>
            <w:szCs w:val="28"/>
          </w:rPr>
          <w:t>_</w:t>
        </w:r>
        <w:r w:rsidRPr="007D5031">
          <w:rPr>
            <w:rStyle w:val="aa"/>
            <w:rFonts w:ascii="Times New Roman" w:hAnsi="Times New Roman" w:cs="Times New Roman"/>
            <w:sz w:val="28"/>
            <w:szCs w:val="28"/>
            <w:lang w:val="en-US"/>
          </w:rPr>
          <w:t>novoros</w:t>
        </w:r>
        <w:r w:rsidRPr="00985E77">
          <w:rPr>
            <w:rStyle w:val="aa"/>
            <w:rFonts w:ascii="Times New Roman" w:hAnsi="Times New Roman" w:cs="Times New Roman"/>
            <w:sz w:val="28"/>
            <w:szCs w:val="28"/>
          </w:rPr>
          <w:t>@</w:t>
        </w:r>
        <w:r w:rsidRPr="007D5031">
          <w:rPr>
            <w:rStyle w:val="aa"/>
            <w:rFonts w:ascii="Times New Roman" w:hAnsi="Times New Roman" w:cs="Times New Roman"/>
            <w:sz w:val="28"/>
            <w:szCs w:val="28"/>
            <w:lang w:val="en-US"/>
          </w:rPr>
          <w:t>mtsr</w:t>
        </w:r>
        <w:r w:rsidRPr="00985E77">
          <w:rPr>
            <w:rStyle w:val="aa"/>
            <w:rFonts w:ascii="Times New Roman" w:hAnsi="Times New Roman" w:cs="Times New Roman"/>
            <w:sz w:val="28"/>
            <w:szCs w:val="28"/>
          </w:rPr>
          <w:t>.</w:t>
        </w:r>
        <w:r w:rsidRPr="007D5031">
          <w:rPr>
            <w:rStyle w:val="aa"/>
            <w:rFonts w:ascii="Times New Roman" w:hAnsi="Times New Roman" w:cs="Times New Roman"/>
            <w:sz w:val="28"/>
            <w:szCs w:val="28"/>
            <w:lang w:val="en-US"/>
          </w:rPr>
          <w:t>krasnodar</w:t>
        </w:r>
        <w:r w:rsidRPr="00985E77">
          <w:rPr>
            <w:rStyle w:val="aa"/>
            <w:rFonts w:ascii="Times New Roman" w:hAnsi="Times New Roman" w:cs="Times New Roman"/>
            <w:sz w:val="28"/>
            <w:szCs w:val="28"/>
          </w:rPr>
          <w:t>.</w:t>
        </w:r>
        <w:r w:rsidRPr="007D5031">
          <w:rPr>
            <w:rStyle w:val="aa"/>
            <w:rFonts w:ascii="Times New Roman" w:hAnsi="Times New Roman" w:cs="Times New Roman"/>
            <w:sz w:val="28"/>
            <w:szCs w:val="28"/>
            <w:lang w:val="en-US"/>
          </w:rPr>
          <w:t>ru</w:t>
        </w:r>
      </w:hyperlink>
    </w:p>
    <w:p w:rsidR="001E34D6" w:rsidRPr="00E96A13" w:rsidRDefault="00F36E83" w:rsidP="001E34D6">
      <w:pPr>
        <w:spacing w:after="0" w:line="240" w:lineRule="auto"/>
        <w:jc w:val="both"/>
        <w:rPr>
          <w:rFonts w:ascii="Times New Roman" w:hAnsi="Times New Roman" w:cs="Times New Roman"/>
          <w:b/>
          <w:sz w:val="28"/>
          <w:szCs w:val="28"/>
        </w:rPr>
      </w:pPr>
      <w:r w:rsidRPr="00985E77">
        <w:rPr>
          <w:rFonts w:ascii="Times New Roman" w:hAnsi="Times New Roman" w:cs="Times New Roman"/>
          <w:b/>
          <w:sz w:val="28"/>
          <w:szCs w:val="28"/>
        </w:rPr>
        <w:t xml:space="preserve">        </w:t>
      </w:r>
      <w:r w:rsidR="001E34D6" w:rsidRPr="00E96A13">
        <w:rPr>
          <w:rFonts w:ascii="Times New Roman" w:hAnsi="Times New Roman" w:cs="Times New Roman"/>
          <w:b/>
          <w:sz w:val="28"/>
          <w:szCs w:val="28"/>
        </w:rPr>
        <w:t>ФИО:</w:t>
      </w:r>
      <w:r w:rsidR="001E34D6">
        <w:rPr>
          <w:rFonts w:ascii="Times New Roman" w:hAnsi="Times New Roman" w:cs="Times New Roman"/>
          <w:b/>
          <w:sz w:val="28"/>
          <w:szCs w:val="28"/>
        </w:rPr>
        <w:t xml:space="preserve"> Болдырева Анжелина Николаевна</w:t>
      </w:r>
    </w:p>
    <w:p w:rsidR="001E34D6" w:rsidRDefault="001E34D6" w:rsidP="001E34D6">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Pr="002D0808">
        <w:rPr>
          <w:rFonts w:ascii="Times New Roman" w:hAnsi="Times New Roman" w:cs="Times New Roman"/>
          <w:b/>
          <w:i/>
          <w:sz w:val="28"/>
          <w:szCs w:val="28"/>
        </w:rPr>
        <w:t>должность</w:t>
      </w:r>
      <w:r>
        <w:rPr>
          <w:rFonts w:ascii="Times New Roman" w:hAnsi="Times New Roman" w:cs="Times New Roman"/>
          <w:b/>
          <w:i/>
          <w:sz w:val="28"/>
          <w:szCs w:val="28"/>
        </w:rPr>
        <w:t>:</w:t>
      </w:r>
      <w:r>
        <w:rPr>
          <w:rFonts w:ascii="Times New Roman" w:hAnsi="Times New Roman" w:cs="Times New Roman"/>
          <w:sz w:val="28"/>
          <w:szCs w:val="28"/>
        </w:rPr>
        <w:t xml:space="preserve"> </w:t>
      </w:r>
      <w:r w:rsidR="00F36E83">
        <w:rPr>
          <w:rFonts w:ascii="Times New Roman" w:hAnsi="Times New Roman" w:cs="Times New Roman"/>
          <w:sz w:val="28"/>
          <w:szCs w:val="28"/>
        </w:rPr>
        <w:t>заместитель директора по воспитательной и реабилитационной работе</w:t>
      </w:r>
    </w:p>
    <w:p w:rsidR="001E34D6" w:rsidRDefault="001E34D6" w:rsidP="001E34D6">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Pr="00E96A13">
        <w:rPr>
          <w:rFonts w:ascii="Times New Roman" w:hAnsi="Times New Roman" w:cs="Times New Roman"/>
          <w:b/>
          <w:i/>
          <w:sz w:val="28"/>
          <w:szCs w:val="28"/>
        </w:rPr>
        <w:t>место работы:</w:t>
      </w:r>
      <w:r>
        <w:rPr>
          <w:rFonts w:ascii="Times New Roman" w:hAnsi="Times New Roman" w:cs="Times New Roman"/>
          <w:sz w:val="28"/>
          <w:szCs w:val="28"/>
        </w:rPr>
        <w:t xml:space="preserve"> государственное казенное учреждение социального обслуживания  Краснодарского края «Новороссийский краевой комплексный центр реабилитации  для детей и подростков с ограниченными возможностями»</w:t>
      </w:r>
    </w:p>
    <w:p w:rsidR="001E34D6" w:rsidRDefault="001E34D6" w:rsidP="00F36E83">
      <w:pPr>
        <w:spacing w:after="0" w:line="240" w:lineRule="auto"/>
        <w:jc w:val="both"/>
        <w:rPr>
          <w:rFonts w:ascii="Times New Roman" w:hAnsi="Times New Roman" w:cs="Times New Roman"/>
          <w:sz w:val="28"/>
          <w:szCs w:val="28"/>
        </w:rPr>
      </w:pPr>
      <w:r w:rsidRPr="00E96A13">
        <w:rPr>
          <w:rFonts w:ascii="Times New Roman" w:hAnsi="Times New Roman" w:cs="Times New Roman"/>
          <w:b/>
          <w:i/>
          <w:sz w:val="28"/>
          <w:szCs w:val="28"/>
        </w:rPr>
        <w:t xml:space="preserve">        адрес служебный :</w:t>
      </w:r>
      <w:r>
        <w:rPr>
          <w:rFonts w:ascii="Times New Roman" w:hAnsi="Times New Roman" w:cs="Times New Roman"/>
          <w:sz w:val="28"/>
          <w:szCs w:val="28"/>
        </w:rPr>
        <w:t xml:space="preserve"> 353903, Краснодарский край, г.Новороссийск, ул.Энгельса,68</w:t>
      </w:r>
    </w:p>
    <w:p w:rsidR="00F36E83" w:rsidRDefault="001E34D6" w:rsidP="00F36E83">
      <w:pPr>
        <w:spacing w:after="0" w:line="240" w:lineRule="auto"/>
        <w:jc w:val="both"/>
        <w:rPr>
          <w:rFonts w:ascii="Times New Roman" w:hAnsi="Times New Roman" w:cs="Times New Roman"/>
          <w:sz w:val="28"/>
          <w:szCs w:val="28"/>
        </w:rPr>
      </w:pPr>
      <w:r w:rsidRPr="00E96A13">
        <w:rPr>
          <w:rFonts w:ascii="Times New Roman" w:hAnsi="Times New Roman" w:cs="Times New Roman"/>
          <w:b/>
          <w:i/>
          <w:sz w:val="28"/>
          <w:szCs w:val="28"/>
        </w:rPr>
        <w:t xml:space="preserve">        адрес домашний:</w:t>
      </w:r>
      <w:r>
        <w:rPr>
          <w:rFonts w:ascii="Times New Roman" w:hAnsi="Times New Roman" w:cs="Times New Roman"/>
          <w:sz w:val="28"/>
          <w:szCs w:val="28"/>
        </w:rPr>
        <w:t xml:space="preserve"> 353900, Краснодарский край, г.Новороссийск, </w:t>
      </w:r>
    </w:p>
    <w:p w:rsidR="001E34D6" w:rsidRDefault="001E34D6" w:rsidP="00F36E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ул.</w:t>
      </w:r>
      <w:r w:rsidR="00F36E83">
        <w:rPr>
          <w:rFonts w:ascii="Times New Roman" w:hAnsi="Times New Roman" w:cs="Times New Roman"/>
          <w:sz w:val="28"/>
          <w:szCs w:val="28"/>
        </w:rPr>
        <w:t xml:space="preserve"> Гордеева, д.4,кв.31</w:t>
      </w:r>
    </w:p>
    <w:p w:rsidR="001E34D6" w:rsidRDefault="001E34D6" w:rsidP="00F36E83">
      <w:pPr>
        <w:spacing w:after="0" w:line="240" w:lineRule="auto"/>
        <w:jc w:val="both"/>
        <w:rPr>
          <w:rFonts w:ascii="Times New Roman" w:hAnsi="Times New Roman" w:cs="Times New Roman"/>
          <w:sz w:val="28"/>
          <w:szCs w:val="28"/>
        </w:rPr>
      </w:pPr>
      <w:r w:rsidRPr="001E34D6">
        <w:rPr>
          <w:rFonts w:ascii="Times New Roman" w:hAnsi="Times New Roman" w:cs="Times New Roman"/>
          <w:b/>
          <w:i/>
          <w:sz w:val="28"/>
          <w:szCs w:val="28"/>
        </w:rPr>
        <w:t xml:space="preserve">        телефон служебный:</w:t>
      </w:r>
      <w:r>
        <w:rPr>
          <w:rFonts w:ascii="Times New Roman" w:hAnsi="Times New Roman" w:cs="Times New Roman"/>
          <w:sz w:val="28"/>
          <w:szCs w:val="28"/>
        </w:rPr>
        <w:t xml:space="preserve"> (8617) 72-43-05</w:t>
      </w:r>
    </w:p>
    <w:p w:rsidR="001E34D6" w:rsidRDefault="001E34D6" w:rsidP="00F36E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4D6">
        <w:rPr>
          <w:rFonts w:ascii="Times New Roman" w:hAnsi="Times New Roman" w:cs="Times New Roman"/>
          <w:b/>
          <w:i/>
          <w:sz w:val="28"/>
          <w:szCs w:val="28"/>
        </w:rPr>
        <w:t>телефон мобильный:</w:t>
      </w:r>
      <w:r w:rsidR="00F36E83">
        <w:rPr>
          <w:rFonts w:ascii="Times New Roman" w:hAnsi="Times New Roman" w:cs="Times New Roman"/>
          <w:sz w:val="28"/>
          <w:szCs w:val="28"/>
        </w:rPr>
        <w:t xml:space="preserve"> 8(928)8838586</w:t>
      </w:r>
    </w:p>
    <w:p w:rsidR="001E34D6" w:rsidRPr="001E34D6" w:rsidRDefault="001E34D6" w:rsidP="001E34D6">
      <w:pPr>
        <w:spacing w:after="0" w:line="240" w:lineRule="auto"/>
        <w:jc w:val="both"/>
        <w:rPr>
          <w:rFonts w:ascii="Times New Roman" w:hAnsi="Times New Roman" w:cs="Times New Roman"/>
          <w:sz w:val="28"/>
          <w:szCs w:val="28"/>
          <w:u w:val="single"/>
        </w:rPr>
      </w:pPr>
      <w:r w:rsidRPr="001E34D6">
        <w:rPr>
          <w:rFonts w:ascii="Times New Roman" w:hAnsi="Times New Roman" w:cs="Times New Roman"/>
          <w:b/>
          <w:i/>
          <w:sz w:val="28"/>
          <w:szCs w:val="28"/>
        </w:rPr>
        <w:t xml:space="preserve">        </w:t>
      </w:r>
      <w:r w:rsidRPr="001E34D6">
        <w:rPr>
          <w:rFonts w:ascii="Times New Roman" w:hAnsi="Times New Roman" w:cs="Times New Roman"/>
          <w:b/>
          <w:i/>
          <w:sz w:val="28"/>
          <w:szCs w:val="28"/>
          <w:lang w:val="en-US"/>
        </w:rPr>
        <w:t>e</w:t>
      </w:r>
      <w:r w:rsidRPr="001E34D6">
        <w:rPr>
          <w:rFonts w:ascii="Times New Roman" w:hAnsi="Times New Roman" w:cs="Times New Roman"/>
          <w:b/>
          <w:i/>
          <w:sz w:val="28"/>
          <w:szCs w:val="28"/>
        </w:rPr>
        <w:t>-</w:t>
      </w:r>
      <w:r w:rsidRPr="001E34D6">
        <w:rPr>
          <w:rFonts w:ascii="Times New Roman" w:hAnsi="Times New Roman" w:cs="Times New Roman"/>
          <w:b/>
          <w:i/>
          <w:sz w:val="28"/>
          <w:szCs w:val="28"/>
          <w:lang w:val="en-US"/>
        </w:rPr>
        <w:t>mail</w:t>
      </w:r>
      <w:r w:rsidRPr="001E34D6">
        <w:rPr>
          <w:rFonts w:ascii="Times New Roman" w:hAnsi="Times New Roman" w:cs="Times New Roman"/>
          <w:b/>
          <w:i/>
          <w:sz w:val="28"/>
          <w:szCs w:val="28"/>
        </w:rPr>
        <w:t>:</w:t>
      </w:r>
      <w:r w:rsidRPr="001E34D6">
        <w:rPr>
          <w:rFonts w:ascii="Times New Roman" w:hAnsi="Times New Roman" w:cs="Times New Roman"/>
          <w:sz w:val="28"/>
          <w:szCs w:val="28"/>
        </w:rPr>
        <w:t xml:space="preserve"> </w:t>
      </w:r>
      <w:r w:rsidRPr="001E34D6">
        <w:rPr>
          <w:rFonts w:ascii="Times New Roman" w:hAnsi="Times New Roman" w:cs="Times New Roman"/>
          <w:sz w:val="28"/>
          <w:szCs w:val="28"/>
          <w:u w:val="single"/>
          <w:lang w:val="en-US"/>
        </w:rPr>
        <w:t>dd</w:t>
      </w:r>
      <w:r w:rsidRPr="001E34D6">
        <w:rPr>
          <w:rFonts w:ascii="Times New Roman" w:hAnsi="Times New Roman" w:cs="Times New Roman"/>
          <w:sz w:val="28"/>
          <w:szCs w:val="28"/>
          <w:u w:val="single"/>
        </w:rPr>
        <w:t>_</w:t>
      </w:r>
      <w:r w:rsidRPr="001E34D6">
        <w:rPr>
          <w:rFonts w:ascii="Times New Roman" w:hAnsi="Times New Roman" w:cs="Times New Roman"/>
          <w:sz w:val="28"/>
          <w:szCs w:val="28"/>
          <w:u w:val="single"/>
          <w:lang w:val="en-US"/>
        </w:rPr>
        <w:t>novoros</w:t>
      </w:r>
      <w:r w:rsidRPr="001E34D6">
        <w:rPr>
          <w:rFonts w:ascii="Times New Roman" w:hAnsi="Times New Roman" w:cs="Times New Roman"/>
          <w:sz w:val="28"/>
          <w:szCs w:val="28"/>
          <w:u w:val="single"/>
        </w:rPr>
        <w:t>@</w:t>
      </w:r>
      <w:r w:rsidRPr="001E34D6">
        <w:rPr>
          <w:rFonts w:ascii="Times New Roman" w:hAnsi="Times New Roman" w:cs="Times New Roman"/>
          <w:sz w:val="28"/>
          <w:szCs w:val="28"/>
          <w:u w:val="single"/>
          <w:lang w:val="en-US"/>
        </w:rPr>
        <w:t>mtsr</w:t>
      </w:r>
      <w:r w:rsidRPr="001E34D6">
        <w:rPr>
          <w:rFonts w:ascii="Times New Roman" w:hAnsi="Times New Roman" w:cs="Times New Roman"/>
          <w:sz w:val="28"/>
          <w:szCs w:val="28"/>
          <w:u w:val="single"/>
        </w:rPr>
        <w:t>.</w:t>
      </w:r>
      <w:r w:rsidRPr="001E34D6">
        <w:rPr>
          <w:rFonts w:ascii="Times New Roman" w:hAnsi="Times New Roman" w:cs="Times New Roman"/>
          <w:sz w:val="28"/>
          <w:szCs w:val="28"/>
          <w:u w:val="single"/>
          <w:lang w:val="en-US"/>
        </w:rPr>
        <w:t>krasnodar</w:t>
      </w:r>
      <w:r w:rsidRPr="001E34D6">
        <w:rPr>
          <w:rFonts w:ascii="Times New Roman" w:hAnsi="Times New Roman" w:cs="Times New Roman"/>
          <w:sz w:val="28"/>
          <w:szCs w:val="28"/>
          <w:u w:val="single"/>
        </w:rPr>
        <w:t>.</w:t>
      </w:r>
      <w:r w:rsidRPr="001E34D6">
        <w:rPr>
          <w:rFonts w:ascii="Times New Roman" w:hAnsi="Times New Roman" w:cs="Times New Roman"/>
          <w:sz w:val="28"/>
          <w:szCs w:val="28"/>
          <w:u w:val="single"/>
          <w:lang w:val="en-US"/>
        </w:rPr>
        <w:t>ru</w:t>
      </w:r>
    </w:p>
    <w:p w:rsidR="001E34D6" w:rsidRPr="001E34D6" w:rsidRDefault="001E34D6" w:rsidP="001E34D6">
      <w:pPr>
        <w:spacing w:after="0" w:line="240" w:lineRule="auto"/>
        <w:jc w:val="both"/>
        <w:rPr>
          <w:rFonts w:ascii="Times New Roman" w:hAnsi="Times New Roman" w:cs="Times New Roman"/>
          <w:b/>
          <w:i/>
          <w:sz w:val="28"/>
          <w:szCs w:val="28"/>
          <w:u w:val="single"/>
        </w:rPr>
      </w:pPr>
    </w:p>
    <w:p w:rsidR="001E34D6" w:rsidRPr="001E34D6" w:rsidRDefault="001E34D6" w:rsidP="001E34D6">
      <w:pPr>
        <w:spacing w:after="0" w:line="240" w:lineRule="auto"/>
        <w:jc w:val="both"/>
        <w:rPr>
          <w:rFonts w:ascii="Times New Roman" w:hAnsi="Times New Roman" w:cs="Times New Roman"/>
          <w:sz w:val="28"/>
          <w:szCs w:val="28"/>
        </w:rPr>
      </w:pPr>
    </w:p>
    <w:p w:rsidR="001E34D6" w:rsidRPr="001E34D6" w:rsidRDefault="001E34D6" w:rsidP="00535C7B">
      <w:pPr>
        <w:spacing w:after="0" w:line="240" w:lineRule="auto"/>
        <w:jc w:val="both"/>
        <w:rPr>
          <w:rFonts w:ascii="Times New Roman" w:hAnsi="Times New Roman" w:cs="Times New Roman"/>
          <w:sz w:val="28"/>
          <w:szCs w:val="28"/>
          <w:u w:val="single"/>
        </w:rPr>
      </w:pPr>
    </w:p>
    <w:p w:rsidR="009F56A4" w:rsidRPr="009F56A4" w:rsidRDefault="009F56A4" w:rsidP="009F56A4">
      <w:pPr>
        <w:spacing w:after="0" w:line="240" w:lineRule="auto"/>
        <w:jc w:val="both"/>
        <w:rPr>
          <w:rFonts w:ascii="Times New Roman" w:eastAsia="Times New Roman" w:hAnsi="Times New Roman" w:cs="Times New Roman"/>
          <w:sz w:val="28"/>
          <w:szCs w:val="28"/>
          <w:lang w:eastAsia="ru-RU"/>
        </w:rPr>
      </w:pPr>
      <w:r w:rsidRPr="009F56A4">
        <w:rPr>
          <w:rFonts w:ascii="Times New Roman" w:eastAsia="Times New Roman" w:hAnsi="Times New Roman" w:cs="Times New Roman"/>
          <w:sz w:val="28"/>
          <w:szCs w:val="28"/>
          <w:lang w:eastAsia="ru-RU"/>
        </w:rPr>
        <w:t xml:space="preserve">Заместитель руководителя </w:t>
      </w:r>
    </w:p>
    <w:p w:rsidR="009F56A4" w:rsidRPr="009F56A4" w:rsidRDefault="009F56A4" w:rsidP="009F56A4">
      <w:pPr>
        <w:spacing w:after="0" w:line="240" w:lineRule="auto"/>
        <w:jc w:val="both"/>
        <w:rPr>
          <w:rFonts w:ascii="Times New Roman" w:eastAsia="Times New Roman" w:hAnsi="Times New Roman" w:cs="Times New Roman"/>
          <w:sz w:val="28"/>
          <w:szCs w:val="28"/>
          <w:lang w:eastAsia="ru-RU"/>
        </w:rPr>
      </w:pPr>
      <w:r w:rsidRPr="009F56A4">
        <w:rPr>
          <w:rFonts w:ascii="Times New Roman" w:eastAsia="Times New Roman" w:hAnsi="Times New Roman" w:cs="Times New Roman"/>
          <w:sz w:val="28"/>
          <w:szCs w:val="28"/>
          <w:lang w:eastAsia="ru-RU"/>
        </w:rPr>
        <w:t xml:space="preserve">управления   </w:t>
      </w:r>
      <w:r w:rsidRPr="009F56A4">
        <w:rPr>
          <w:rFonts w:ascii="Times New Roman" w:eastAsia="Times New Roman" w:hAnsi="Times New Roman" w:cs="Times New Roman"/>
          <w:sz w:val="28"/>
          <w:szCs w:val="28"/>
          <w:lang w:eastAsia="ru-RU"/>
        </w:rPr>
        <w:tab/>
      </w:r>
      <w:r w:rsidRPr="009F56A4">
        <w:rPr>
          <w:rFonts w:ascii="Times New Roman" w:eastAsia="Times New Roman" w:hAnsi="Times New Roman" w:cs="Times New Roman"/>
          <w:sz w:val="28"/>
          <w:szCs w:val="28"/>
          <w:lang w:eastAsia="ru-RU"/>
        </w:rPr>
        <w:tab/>
      </w:r>
      <w:r w:rsidRPr="009F56A4">
        <w:rPr>
          <w:rFonts w:ascii="Times New Roman" w:eastAsia="Times New Roman" w:hAnsi="Times New Roman" w:cs="Times New Roman"/>
          <w:sz w:val="28"/>
          <w:szCs w:val="28"/>
          <w:lang w:eastAsia="ru-RU"/>
        </w:rPr>
        <w:tab/>
        <w:t xml:space="preserve">                                               </w:t>
      </w:r>
      <w:r w:rsidRPr="009F56A4">
        <w:rPr>
          <w:rFonts w:ascii="Times New Roman" w:eastAsia="Times New Roman" w:hAnsi="Times New Roman" w:cs="Times New Roman"/>
          <w:sz w:val="28"/>
          <w:szCs w:val="28"/>
          <w:lang w:eastAsia="ru-RU"/>
        </w:rPr>
        <w:tab/>
        <w:t xml:space="preserve"> И.А. Журавлева</w:t>
      </w:r>
    </w:p>
    <w:p w:rsidR="009F56A4" w:rsidRPr="009F56A4" w:rsidRDefault="009F56A4" w:rsidP="009F56A4">
      <w:pPr>
        <w:spacing w:after="0" w:line="240" w:lineRule="auto"/>
        <w:rPr>
          <w:rFonts w:ascii="Times New Roman" w:hAnsi="Times New Roman" w:cs="Times New Roman"/>
          <w:sz w:val="28"/>
          <w:szCs w:val="28"/>
        </w:rPr>
      </w:pPr>
    </w:p>
    <w:p w:rsidR="009F56A4" w:rsidRPr="009F56A4" w:rsidRDefault="009F56A4" w:rsidP="009F56A4">
      <w:pPr>
        <w:spacing w:after="0" w:line="240" w:lineRule="auto"/>
        <w:rPr>
          <w:rFonts w:ascii="Times New Roman" w:hAnsi="Times New Roman" w:cs="Times New Roman"/>
          <w:sz w:val="28"/>
          <w:szCs w:val="28"/>
        </w:rPr>
      </w:pPr>
    </w:p>
    <w:p w:rsidR="009F56A4" w:rsidRPr="009F56A4" w:rsidRDefault="009F56A4" w:rsidP="009F56A4">
      <w:pPr>
        <w:spacing w:after="0" w:line="240" w:lineRule="auto"/>
        <w:rPr>
          <w:rFonts w:ascii="Times New Roman" w:hAnsi="Times New Roman" w:cs="Times New Roman"/>
          <w:sz w:val="28"/>
          <w:szCs w:val="28"/>
        </w:rPr>
      </w:pPr>
      <w:r w:rsidRPr="009F56A4">
        <w:rPr>
          <w:rFonts w:ascii="Times New Roman" w:hAnsi="Times New Roman" w:cs="Times New Roman"/>
          <w:sz w:val="28"/>
          <w:szCs w:val="28"/>
        </w:rPr>
        <w:t xml:space="preserve"> </w:t>
      </w:r>
    </w:p>
    <w:p w:rsidR="009F56A4" w:rsidRPr="009F56A4" w:rsidRDefault="009F56A4" w:rsidP="009F56A4">
      <w:pPr>
        <w:spacing w:after="0" w:line="240" w:lineRule="auto"/>
        <w:rPr>
          <w:rFonts w:ascii="Times New Roman" w:hAnsi="Times New Roman" w:cs="Times New Roman"/>
          <w:sz w:val="28"/>
          <w:szCs w:val="28"/>
        </w:rPr>
      </w:pPr>
    </w:p>
    <w:p w:rsidR="009F56A4" w:rsidRDefault="009F56A4" w:rsidP="009F56A4">
      <w:pPr>
        <w:spacing w:after="0" w:line="240" w:lineRule="auto"/>
        <w:rPr>
          <w:rFonts w:ascii="Times New Roman" w:hAnsi="Times New Roman" w:cs="Times New Roman"/>
          <w:sz w:val="28"/>
          <w:szCs w:val="28"/>
        </w:rPr>
      </w:pPr>
    </w:p>
    <w:p w:rsidR="009F56A4" w:rsidRDefault="009F56A4" w:rsidP="009F56A4">
      <w:pPr>
        <w:spacing w:after="0" w:line="240" w:lineRule="auto"/>
        <w:rPr>
          <w:rFonts w:ascii="Times New Roman" w:hAnsi="Times New Roman" w:cs="Times New Roman"/>
          <w:sz w:val="28"/>
          <w:szCs w:val="28"/>
        </w:rPr>
      </w:pPr>
    </w:p>
    <w:p w:rsidR="009F56A4" w:rsidRDefault="009F56A4" w:rsidP="009F56A4">
      <w:pPr>
        <w:spacing w:after="0" w:line="240" w:lineRule="auto"/>
        <w:rPr>
          <w:rFonts w:ascii="Times New Roman" w:hAnsi="Times New Roman" w:cs="Times New Roman"/>
          <w:sz w:val="28"/>
          <w:szCs w:val="28"/>
        </w:rPr>
      </w:pPr>
    </w:p>
    <w:p w:rsidR="009F56A4" w:rsidRDefault="009F56A4" w:rsidP="009F56A4">
      <w:pPr>
        <w:spacing w:after="0" w:line="240" w:lineRule="auto"/>
        <w:rPr>
          <w:rFonts w:ascii="Times New Roman" w:hAnsi="Times New Roman" w:cs="Times New Roman"/>
          <w:sz w:val="28"/>
          <w:szCs w:val="28"/>
        </w:rPr>
      </w:pPr>
    </w:p>
    <w:p w:rsidR="009F56A4" w:rsidRDefault="009F56A4" w:rsidP="009F56A4">
      <w:pPr>
        <w:spacing w:after="0" w:line="240" w:lineRule="auto"/>
        <w:rPr>
          <w:rFonts w:ascii="Times New Roman" w:hAnsi="Times New Roman" w:cs="Times New Roman"/>
          <w:sz w:val="28"/>
          <w:szCs w:val="28"/>
        </w:rPr>
      </w:pPr>
    </w:p>
    <w:p w:rsidR="009F56A4" w:rsidRDefault="009F56A4" w:rsidP="009F56A4">
      <w:pPr>
        <w:spacing w:after="0" w:line="240" w:lineRule="auto"/>
        <w:rPr>
          <w:rFonts w:ascii="Times New Roman" w:hAnsi="Times New Roman" w:cs="Times New Roman"/>
          <w:sz w:val="28"/>
          <w:szCs w:val="28"/>
        </w:rPr>
      </w:pPr>
    </w:p>
    <w:p w:rsidR="009F56A4" w:rsidRDefault="009F56A4" w:rsidP="009F56A4">
      <w:pPr>
        <w:spacing w:after="0" w:line="240" w:lineRule="auto"/>
        <w:rPr>
          <w:rFonts w:ascii="Times New Roman" w:hAnsi="Times New Roman" w:cs="Times New Roman"/>
          <w:sz w:val="28"/>
          <w:szCs w:val="28"/>
        </w:rPr>
      </w:pPr>
    </w:p>
    <w:p w:rsidR="009F56A4" w:rsidRDefault="009F56A4" w:rsidP="009F56A4">
      <w:pPr>
        <w:spacing w:after="0" w:line="240" w:lineRule="auto"/>
        <w:rPr>
          <w:rFonts w:ascii="Times New Roman" w:hAnsi="Times New Roman" w:cs="Times New Roman"/>
          <w:sz w:val="28"/>
          <w:szCs w:val="28"/>
        </w:rPr>
      </w:pPr>
    </w:p>
    <w:p w:rsidR="009F56A4" w:rsidRDefault="009F56A4" w:rsidP="009F56A4">
      <w:pPr>
        <w:spacing w:after="0" w:line="240" w:lineRule="auto"/>
        <w:rPr>
          <w:rFonts w:ascii="Times New Roman" w:hAnsi="Times New Roman" w:cs="Times New Roman"/>
          <w:sz w:val="28"/>
          <w:szCs w:val="28"/>
        </w:rPr>
      </w:pPr>
    </w:p>
    <w:p w:rsidR="009F56A4" w:rsidRDefault="009F56A4" w:rsidP="009F56A4">
      <w:pPr>
        <w:spacing w:after="0" w:line="240" w:lineRule="auto"/>
        <w:rPr>
          <w:rFonts w:ascii="Times New Roman" w:hAnsi="Times New Roman" w:cs="Times New Roman"/>
          <w:sz w:val="28"/>
          <w:szCs w:val="28"/>
        </w:rPr>
      </w:pPr>
    </w:p>
    <w:p w:rsidR="009F56A4" w:rsidRDefault="009F56A4" w:rsidP="009F56A4">
      <w:pPr>
        <w:spacing w:after="0" w:line="240" w:lineRule="auto"/>
        <w:rPr>
          <w:rFonts w:ascii="Times New Roman" w:hAnsi="Times New Roman" w:cs="Times New Roman"/>
          <w:sz w:val="28"/>
          <w:szCs w:val="28"/>
        </w:rPr>
      </w:pPr>
    </w:p>
    <w:p w:rsidR="009F56A4" w:rsidRPr="009F56A4" w:rsidRDefault="009F56A4" w:rsidP="009F56A4">
      <w:pPr>
        <w:spacing w:after="0" w:line="240" w:lineRule="auto"/>
        <w:rPr>
          <w:rFonts w:ascii="Times New Roman" w:hAnsi="Times New Roman" w:cs="Times New Roman"/>
          <w:sz w:val="28"/>
          <w:szCs w:val="28"/>
        </w:rPr>
      </w:pPr>
    </w:p>
    <w:p w:rsidR="009F56A4" w:rsidRPr="009F56A4" w:rsidRDefault="009F56A4" w:rsidP="009F56A4">
      <w:pPr>
        <w:spacing w:after="0" w:line="240" w:lineRule="auto"/>
        <w:rPr>
          <w:rFonts w:ascii="Times New Roman" w:hAnsi="Times New Roman" w:cs="Times New Roman"/>
          <w:sz w:val="28"/>
          <w:szCs w:val="28"/>
        </w:rPr>
      </w:pPr>
      <w:r w:rsidRPr="009F56A4">
        <w:rPr>
          <w:rFonts w:ascii="Times New Roman" w:hAnsi="Times New Roman" w:cs="Times New Roman"/>
          <w:sz w:val="28"/>
          <w:szCs w:val="28"/>
        </w:rPr>
        <w:t>Н.М.Экмекджян</w:t>
      </w:r>
    </w:p>
    <w:p w:rsidR="009F56A4" w:rsidRPr="009F56A4" w:rsidRDefault="009F56A4" w:rsidP="009F56A4">
      <w:pPr>
        <w:spacing w:after="0" w:line="240" w:lineRule="auto"/>
        <w:rPr>
          <w:rFonts w:ascii="Times New Roman" w:hAnsi="Times New Roman" w:cs="Times New Roman"/>
          <w:sz w:val="28"/>
          <w:szCs w:val="28"/>
        </w:rPr>
      </w:pPr>
      <w:r w:rsidRPr="009F56A4">
        <w:rPr>
          <w:rFonts w:ascii="Times New Roman" w:hAnsi="Times New Roman" w:cs="Times New Roman"/>
          <w:sz w:val="28"/>
          <w:szCs w:val="28"/>
        </w:rPr>
        <w:t>21-03-14</w:t>
      </w:r>
    </w:p>
    <w:p w:rsidR="00CE1B11" w:rsidRPr="001E34D6" w:rsidRDefault="00CE1B11" w:rsidP="00535C7B">
      <w:pPr>
        <w:spacing w:after="0" w:line="240" w:lineRule="auto"/>
        <w:jc w:val="both"/>
        <w:rPr>
          <w:rFonts w:ascii="Times New Roman" w:hAnsi="Times New Roman" w:cs="Times New Roman"/>
          <w:b/>
          <w:i/>
          <w:sz w:val="28"/>
          <w:szCs w:val="28"/>
          <w:u w:val="single"/>
        </w:rPr>
      </w:pPr>
    </w:p>
    <w:p w:rsidR="00AB6393" w:rsidRPr="001E34D6" w:rsidRDefault="00AB6393" w:rsidP="00535C7B">
      <w:pPr>
        <w:spacing w:after="0" w:line="240" w:lineRule="auto"/>
        <w:jc w:val="both"/>
        <w:rPr>
          <w:rFonts w:ascii="Times New Roman" w:hAnsi="Times New Roman" w:cs="Times New Roman"/>
          <w:sz w:val="28"/>
          <w:szCs w:val="28"/>
        </w:rPr>
      </w:pPr>
    </w:p>
    <w:p w:rsidR="00653CBD" w:rsidRPr="001E34D6" w:rsidRDefault="00653CBD" w:rsidP="00535C7B">
      <w:pPr>
        <w:spacing w:after="0" w:line="240" w:lineRule="auto"/>
        <w:ind w:firstLine="709"/>
        <w:rPr>
          <w:rFonts w:ascii="Times New Roman" w:hAnsi="Times New Roman" w:cs="Times New Roman"/>
          <w:i/>
          <w:sz w:val="28"/>
          <w:szCs w:val="28"/>
        </w:rPr>
      </w:pPr>
    </w:p>
    <w:p w:rsidR="00653CBD" w:rsidRPr="001E34D6" w:rsidRDefault="00653CBD" w:rsidP="00535C7B">
      <w:pPr>
        <w:spacing w:after="0" w:line="240" w:lineRule="auto"/>
        <w:rPr>
          <w:rFonts w:ascii="Times New Roman" w:hAnsi="Times New Roman" w:cs="Times New Roman"/>
          <w:sz w:val="28"/>
          <w:szCs w:val="28"/>
        </w:rPr>
      </w:pPr>
    </w:p>
    <w:p w:rsidR="00653CBD" w:rsidRPr="001E34D6" w:rsidRDefault="00653CBD" w:rsidP="00535C7B">
      <w:pPr>
        <w:spacing w:after="0" w:line="240" w:lineRule="auto"/>
        <w:rPr>
          <w:rFonts w:ascii="Times New Roman" w:hAnsi="Times New Roman" w:cs="Times New Roman"/>
          <w:sz w:val="28"/>
          <w:szCs w:val="28"/>
        </w:rPr>
      </w:pPr>
    </w:p>
    <w:p w:rsidR="00653CBD" w:rsidRPr="001E34D6" w:rsidRDefault="00653CBD" w:rsidP="00535C7B">
      <w:pPr>
        <w:spacing w:after="0" w:line="240" w:lineRule="auto"/>
        <w:rPr>
          <w:rFonts w:ascii="Times New Roman" w:hAnsi="Times New Roman" w:cs="Times New Roman"/>
          <w:sz w:val="28"/>
          <w:szCs w:val="28"/>
        </w:rPr>
      </w:pPr>
    </w:p>
    <w:p w:rsidR="00653CBD" w:rsidRPr="001E34D6" w:rsidRDefault="00653CBD" w:rsidP="00535C7B">
      <w:pPr>
        <w:spacing w:after="0" w:line="240" w:lineRule="auto"/>
        <w:rPr>
          <w:rFonts w:ascii="Times New Roman" w:hAnsi="Times New Roman" w:cs="Times New Roman"/>
          <w:sz w:val="28"/>
          <w:szCs w:val="28"/>
        </w:rPr>
      </w:pPr>
    </w:p>
    <w:p w:rsidR="00653CBD" w:rsidRPr="001E34D6" w:rsidRDefault="00653CBD" w:rsidP="00535C7B">
      <w:pPr>
        <w:spacing w:after="0" w:line="240" w:lineRule="auto"/>
        <w:rPr>
          <w:rFonts w:ascii="Times New Roman" w:hAnsi="Times New Roman" w:cs="Times New Roman"/>
          <w:sz w:val="28"/>
          <w:szCs w:val="28"/>
        </w:rPr>
      </w:pPr>
    </w:p>
    <w:p w:rsidR="00653CBD" w:rsidRPr="001E34D6" w:rsidRDefault="00653CBD" w:rsidP="00535C7B">
      <w:pPr>
        <w:spacing w:after="0" w:line="240" w:lineRule="auto"/>
        <w:rPr>
          <w:rFonts w:ascii="Times New Roman" w:hAnsi="Times New Roman" w:cs="Times New Roman"/>
          <w:sz w:val="28"/>
          <w:szCs w:val="28"/>
        </w:rPr>
      </w:pPr>
    </w:p>
    <w:p w:rsidR="00653CBD" w:rsidRPr="001E34D6" w:rsidRDefault="00653CBD" w:rsidP="00535C7B">
      <w:pPr>
        <w:spacing w:after="0" w:line="240" w:lineRule="auto"/>
        <w:rPr>
          <w:rFonts w:ascii="Times New Roman" w:hAnsi="Times New Roman" w:cs="Times New Roman"/>
          <w:sz w:val="28"/>
          <w:szCs w:val="28"/>
        </w:rPr>
      </w:pPr>
    </w:p>
    <w:p w:rsidR="00653CBD" w:rsidRPr="001E34D6" w:rsidRDefault="00653CBD" w:rsidP="00535C7B">
      <w:pPr>
        <w:spacing w:after="0" w:line="240" w:lineRule="auto"/>
        <w:rPr>
          <w:rFonts w:ascii="Times New Roman" w:hAnsi="Times New Roman" w:cs="Times New Roman"/>
          <w:sz w:val="28"/>
          <w:szCs w:val="28"/>
        </w:rPr>
      </w:pPr>
    </w:p>
    <w:p w:rsidR="0078750D" w:rsidRPr="001E34D6" w:rsidRDefault="0078750D" w:rsidP="00535C7B">
      <w:pPr>
        <w:tabs>
          <w:tab w:val="left" w:pos="1815"/>
        </w:tabs>
        <w:spacing w:after="0" w:line="240" w:lineRule="auto"/>
        <w:rPr>
          <w:rFonts w:ascii="Times New Roman" w:hAnsi="Times New Roman" w:cs="Times New Roman"/>
          <w:sz w:val="28"/>
          <w:szCs w:val="28"/>
        </w:rPr>
      </w:pPr>
    </w:p>
    <w:sectPr w:rsidR="0078750D" w:rsidRPr="001E34D6" w:rsidSect="00052521">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B31" w:rsidRDefault="00595B31" w:rsidP="00A27604">
      <w:pPr>
        <w:spacing w:after="0" w:line="240" w:lineRule="auto"/>
      </w:pPr>
      <w:r>
        <w:separator/>
      </w:r>
    </w:p>
  </w:endnote>
  <w:endnote w:type="continuationSeparator" w:id="0">
    <w:p w:rsidR="00595B31" w:rsidRDefault="00595B31" w:rsidP="00A2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B31" w:rsidRDefault="00595B31" w:rsidP="00A27604">
      <w:pPr>
        <w:spacing w:after="0" w:line="240" w:lineRule="auto"/>
      </w:pPr>
      <w:r>
        <w:separator/>
      </w:r>
    </w:p>
  </w:footnote>
  <w:footnote w:type="continuationSeparator" w:id="0">
    <w:p w:rsidR="00595B31" w:rsidRDefault="00595B31" w:rsidP="00A27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536963"/>
      <w:docPartObj>
        <w:docPartGallery w:val="Page Numbers (Top of Page)"/>
        <w:docPartUnique/>
      </w:docPartObj>
    </w:sdtPr>
    <w:sdtEndPr/>
    <w:sdtContent>
      <w:p w:rsidR="00A27604" w:rsidRDefault="00052521">
        <w:pPr>
          <w:pStyle w:val="a4"/>
          <w:jc w:val="center"/>
        </w:pPr>
        <w:r>
          <w:fldChar w:fldCharType="begin"/>
        </w:r>
        <w:r w:rsidR="00A27604">
          <w:instrText>PAGE   \* MERGEFORMAT</w:instrText>
        </w:r>
        <w:r>
          <w:fldChar w:fldCharType="separate"/>
        </w:r>
        <w:r w:rsidR="00025DB7">
          <w:rPr>
            <w:noProof/>
          </w:rPr>
          <w:t>12</w:t>
        </w:r>
        <w:r>
          <w:fldChar w:fldCharType="end"/>
        </w:r>
      </w:p>
    </w:sdtContent>
  </w:sdt>
  <w:p w:rsidR="00A27604" w:rsidRDefault="00A276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5F52"/>
    <w:multiLevelType w:val="hybridMultilevel"/>
    <w:tmpl w:val="D9E0F5E8"/>
    <w:lvl w:ilvl="0" w:tplc="0419000D">
      <w:start w:val="1"/>
      <w:numFmt w:val="bullet"/>
      <w:lvlText w:val=""/>
      <w:lvlJc w:val="left"/>
      <w:pPr>
        <w:ind w:left="720" w:hanging="360"/>
      </w:pPr>
      <w:rPr>
        <w:rFonts w:ascii="Wingdings" w:hAnsi="Wingdings" w:hint="default"/>
      </w:rPr>
    </w:lvl>
    <w:lvl w:ilvl="1" w:tplc="8AAA056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A22C62"/>
    <w:multiLevelType w:val="hybridMultilevel"/>
    <w:tmpl w:val="B4047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A57FBA"/>
    <w:multiLevelType w:val="hybridMultilevel"/>
    <w:tmpl w:val="8CB6A2CC"/>
    <w:lvl w:ilvl="0" w:tplc="04190009">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AC83783"/>
    <w:multiLevelType w:val="hybridMultilevel"/>
    <w:tmpl w:val="CFB4C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9A04FB"/>
    <w:multiLevelType w:val="hybridMultilevel"/>
    <w:tmpl w:val="A67A0A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DB3B0B"/>
    <w:multiLevelType w:val="hybridMultilevel"/>
    <w:tmpl w:val="CD42D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3F0C1C"/>
    <w:multiLevelType w:val="hybridMultilevel"/>
    <w:tmpl w:val="C13EFD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8C0188A"/>
    <w:multiLevelType w:val="hybridMultilevel"/>
    <w:tmpl w:val="4B44F0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3B2924"/>
    <w:multiLevelType w:val="multilevel"/>
    <w:tmpl w:val="BE36D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7"/>
  </w:num>
  <w:num w:numId="5">
    <w:abstractNumId w:val="2"/>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6755"/>
    <w:rsid w:val="00003F47"/>
    <w:rsid w:val="00025DB7"/>
    <w:rsid w:val="000417C9"/>
    <w:rsid w:val="00052362"/>
    <w:rsid w:val="00052521"/>
    <w:rsid w:val="00073015"/>
    <w:rsid w:val="00093AED"/>
    <w:rsid w:val="00097FDB"/>
    <w:rsid w:val="000B3D7B"/>
    <w:rsid w:val="000F01C4"/>
    <w:rsid w:val="0014790E"/>
    <w:rsid w:val="00170A2E"/>
    <w:rsid w:val="00174D1B"/>
    <w:rsid w:val="001808AA"/>
    <w:rsid w:val="001B112F"/>
    <w:rsid w:val="001D69D4"/>
    <w:rsid w:val="001E34D6"/>
    <w:rsid w:val="0023564B"/>
    <w:rsid w:val="00251943"/>
    <w:rsid w:val="00273336"/>
    <w:rsid w:val="002947F9"/>
    <w:rsid w:val="002D0808"/>
    <w:rsid w:val="002F0004"/>
    <w:rsid w:val="00324064"/>
    <w:rsid w:val="00335F3C"/>
    <w:rsid w:val="0034457C"/>
    <w:rsid w:val="00361E75"/>
    <w:rsid w:val="00376675"/>
    <w:rsid w:val="004242BB"/>
    <w:rsid w:val="004276EC"/>
    <w:rsid w:val="004327FE"/>
    <w:rsid w:val="00450CE2"/>
    <w:rsid w:val="0045194D"/>
    <w:rsid w:val="00474D8B"/>
    <w:rsid w:val="00476F9C"/>
    <w:rsid w:val="00492BE0"/>
    <w:rsid w:val="004E6A21"/>
    <w:rsid w:val="0053563A"/>
    <w:rsid w:val="00535C7B"/>
    <w:rsid w:val="0055253E"/>
    <w:rsid w:val="00582ADB"/>
    <w:rsid w:val="00595B31"/>
    <w:rsid w:val="00597C13"/>
    <w:rsid w:val="005B6182"/>
    <w:rsid w:val="005C309D"/>
    <w:rsid w:val="005D7CF9"/>
    <w:rsid w:val="006151F1"/>
    <w:rsid w:val="00641B3C"/>
    <w:rsid w:val="0065333A"/>
    <w:rsid w:val="00653CBD"/>
    <w:rsid w:val="00663A5C"/>
    <w:rsid w:val="0067725C"/>
    <w:rsid w:val="00690C85"/>
    <w:rsid w:val="006919D7"/>
    <w:rsid w:val="006A7F69"/>
    <w:rsid w:val="006B542F"/>
    <w:rsid w:val="006C0EA7"/>
    <w:rsid w:val="006D424F"/>
    <w:rsid w:val="007075C3"/>
    <w:rsid w:val="007242F6"/>
    <w:rsid w:val="0072444B"/>
    <w:rsid w:val="00730ED0"/>
    <w:rsid w:val="00742E4B"/>
    <w:rsid w:val="00745755"/>
    <w:rsid w:val="00751FA1"/>
    <w:rsid w:val="00756CFF"/>
    <w:rsid w:val="00761B49"/>
    <w:rsid w:val="007668CD"/>
    <w:rsid w:val="00785B0A"/>
    <w:rsid w:val="0078750D"/>
    <w:rsid w:val="007C7921"/>
    <w:rsid w:val="007E0147"/>
    <w:rsid w:val="007E4EA6"/>
    <w:rsid w:val="00804507"/>
    <w:rsid w:val="00817A47"/>
    <w:rsid w:val="00837475"/>
    <w:rsid w:val="00841C7A"/>
    <w:rsid w:val="0086324C"/>
    <w:rsid w:val="00870CCE"/>
    <w:rsid w:val="00875AD7"/>
    <w:rsid w:val="008837AA"/>
    <w:rsid w:val="008F36AC"/>
    <w:rsid w:val="008F6310"/>
    <w:rsid w:val="0091204A"/>
    <w:rsid w:val="00931F75"/>
    <w:rsid w:val="00933EE9"/>
    <w:rsid w:val="00971B88"/>
    <w:rsid w:val="0098482E"/>
    <w:rsid w:val="00985E77"/>
    <w:rsid w:val="009A4870"/>
    <w:rsid w:val="009D6411"/>
    <w:rsid w:val="009F56A4"/>
    <w:rsid w:val="00A167A2"/>
    <w:rsid w:val="00A17AAE"/>
    <w:rsid w:val="00A2204A"/>
    <w:rsid w:val="00A27604"/>
    <w:rsid w:val="00A62B84"/>
    <w:rsid w:val="00A62EC6"/>
    <w:rsid w:val="00A80394"/>
    <w:rsid w:val="00A82106"/>
    <w:rsid w:val="00A940E2"/>
    <w:rsid w:val="00AB038B"/>
    <w:rsid w:val="00AB6393"/>
    <w:rsid w:val="00AD528B"/>
    <w:rsid w:val="00AE06BA"/>
    <w:rsid w:val="00B26483"/>
    <w:rsid w:val="00B3159B"/>
    <w:rsid w:val="00B45495"/>
    <w:rsid w:val="00B6676E"/>
    <w:rsid w:val="00BC00B8"/>
    <w:rsid w:val="00BC66D4"/>
    <w:rsid w:val="00BC6755"/>
    <w:rsid w:val="00BD7F4C"/>
    <w:rsid w:val="00BE024A"/>
    <w:rsid w:val="00BF5C68"/>
    <w:rsid w:val="00C01E90"/>
    <w:rsid w:val="00C20866"/>
    <w:rsid w:val="00C23B4C"/>
    <w:rsid w:val="00C31A1E"/>
    <w:rsid w:val="00C32CD1"/>
    <w:rsid w:val="00C52CC3"/>
    <w:rsid w:val="00C562E8"/>
    <w:rsid w:val="00C736F6"/>
    <w:rsid w:val="00CA2D0A"/>
    <w:rsid w:val="00CC0F82"/>
    <w:rsid w:val="00CC3854"/>
    <w:rsid w:val="00CE1B11"/>
    <w:rsid w:val="00D028F8"/>
    <w:rsid w:val="00D257DA"/>
    <w:rsid w:val="00D3296A"/>
    <w:rsid w:val="00D376D6"/>
    <w:rsid w:val="00D424D8"/>
    <w:rsid w:val="00D70B45"/>
    <w:rsid w:val="00D87573"/>
    <w:rsid w:val="00DB0532"/>
    <w:rsid w:val="00DB3A80"/>
    <w:rsid w:val="00DC7884"/>
    <w:rsid w:val="00DE419B"/>
    <w:rsid w:val="00DE42E3"/>
    <w:rsid w:val="00DE51F6"/>
    <w:rsid w:val="00E00888"/>
    <w:rsid w:val="00E06E1E"/>
    <w:rsid w:val="00E32FDC"/>
    <w:rsid w:val="00E35775"/>
    <w:rsid w:val="00E370CF"/>
    <w:rsid w:val="00E42040"/>
    <w:rsid w:val="00E47049"/>
    <w:rsid w:val="00E57E79"/>
    <w:rsid w:val="00E96A13"/>
    <w:rsid w:val="00EE2BF3"/>
    <w:rsid w:val="00F10737"/>
    <w:rsid w:val="00F1383E"/>
    <w:rsid w:val="00F26978"/>
    <w:rsid w:val="00F2785F"/>
    <w:rsid w:val="00F33925"/>
    <w:rsid w:val="00F353ED"/>
    <w:rsid w:val="00F36E83"/>
    <w:rsid w:val="00F55D2B"/>
    <w:rsid w:val="00F75D24"/>
    <w:rsid w:val="00FC5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B9E9D-0C68-45DA-8F79-0BCC54C0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5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CF9"/>
    <w:pPr>
      <w:ind w:left="720"/>
      <w:contextualSpacing/>
    </w:pPr>
  </w:style>
  <w:style w:type="paragraph" w:styleId="a4">
    <w:name w:val="header"/>
    <w:basedOn w:val="a"/>
    <w:link w:val="a5"/>
    <w:uiPriority w:val="99"/>
    <w:unhideWhenUsed/>
    <w:rsid w:val="00A276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7604"/>
  </w:style>
  <w:style w:type="paragraph" w:styleId="a6">
    <w:name w:val="footer"/>
    <w:basedOn w:val="a"/>
    <w:link w:val="a7"/>
    <w:uiPriority w:val="99"/>
    <w:unhideWhenUsed/>
    <w:rsid w:val="00A276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7604"/>
  </w:style>
  <w:style w:type="paragraph" w:styleId="a8">
    <w:name w:val="Balloon Text"/>
    <w:basedOn w:val="a"/>
    <w:link w:val="a9"/>
    <w:uiPriority w:val="99"/>
    <w:semiHidden/>
    <w:unhideWhenUsed/>
    <w:rsid w:val="00EE2B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2BF3"/>
    <w:rPr>
      <w:rFonts w:ascii="Tahoma" w:hAnsi="Tahoma" w:cs="Tahoma"/>
      <w:sz w:val="16"/>
      <w:szCs w:val="16"/>
    </w:rPr>
  </w:style>
  <w:style w:type="character" w:styleId="aa">
    <w:name w:val="Hyperlink"/>
    <w:basedOn w:val="a0"/>
    <w:uiPriority w:val="99"/>
    <w:unhideWhenUsed/>
    <w:rsid w:val="001E34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46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dd_novoros@mtsr.krasnodar.ru"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25B93-1975-454C-B754-68CF48C3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4029</Words>
  <Characters>22970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Мигель Н.С.</cp:lastModifiedBy>
  <cp:revision>27</cp:revision>
  <cp:lastPrinted>2018-12-04T06:54:00Z</cp:lastPrinted>
  <dcterms:created xsi:type="dcterms:W3CDTF">2018-12-03T09:19:00Z</dcterms:created>
  <dcterms:modified xsi:type="dcterms:W3CDTF">2018-12-17T09:06:00Z</dcterms:modified>
</cp:coreProperties>
</file>