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70" w:rsidRDefault="00115070" w:rsidP="0011507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-480060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070" w:rsidRDefault="00115070" w:rsidP="0011507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5070" w:rsidRDefault="00115070" w:rsidP="00115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070" w:rsidRDefault="00115070" w:rsidP="00115070">
      <w:pPr>
        <w:pStyle w:val="a5"/>
        <w:rPr>
          <w:szCs w:val="28"/>
        </w:rPr>
      </w:pPr>
      <w:r>
        <w:rPr>
          <w:szCs w:val="28"/>
        </w:rPr>
        <w:t>ГОРОДСКОЙ ДУМЫ МУНИЦИПАЛЬНОГО ОБРАЗОВАНИЯ</w:t>
      </w:r>
    </w:p>
    <w:p w:rsidR="00115070" w:rsidRDefault="00115070" w:rsidP="00115070">
      <w:pPr>
        <w:pStyle w:val="a5"/>
        <w:rPr>
          <w:szCs w:val="28"/>
        </w:rPr>
      </w:pPr>
      <w:r>
        <w:rPr>
          <w:szCs w:val="28"/>
        </w:rPr>
        <w:t>ГОРОД  НОВОРОССИЙСК</w:t>
      </w:r>
    </w:p>
    <w:p w:rsidR="00115070" w:rsidRDefault="00115070" w:rsidP="00115070">
      <w:pPr>
        <w:pStyle w:val="a5"/>
        <w:rPr>
          <w:szCs w:val="28"/>
        </w:rPr>
      </w:pPr>
    </w:p>
    <w:p w:rsidR="00115070" w:rsidRDefault="00115070" w:rsidP="00115070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9267D4">
        <w:rPr>
          <w:b w:val="0"/>
          <w:szCs w:val="28"/>
        </w:rPr>
        <w:t xml:space="preserve">17 июля 2018 </w:t>
      </w:r>
      <w:r w:rsidR="00132C6D">
        <w:rPr>
          <w:b w:val="0"/>
          <w:szCs w:val="28"/>
        </w:rPr>
        <w:t>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</w:t>
      </w:r>
      <w:r w:rsidR="009267D4">
        <w:rPr>
          <w:b w:val="0"/>
          <w:szCs w:val="28"/>
        </w:rPr>
        <w:t xml:space="preserve">       </w:t>
      </w:r>
      <w:r>
        <w:rPr>
          <w:b w:val="0"/>
          <w:szCs w:val="28"/>
        </w:rPr>
        <w:t>№</w:t>
      </w:r>
      <w:r w:rsidR="009267D4">
        <w:rPr>
          <w:b w:val="0"/>
          <w:szCs w:val="28"/>
        </w:rPr>
        <w:t xml:space="preserve"> 311</w:t>
      </w:r>
    </w:p>
    <w:p w:rsidR="00115070" w:rsidRDefault="00115070" w:rsidP="00115070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г. Новороссийск</w:t>
      </w:r>
    </w:p>
    <w:p w:rsidR="00115070" w:rsidRDefault="00115070" w:rsidP="0033759B">
      <w:pPr>
        <w:tabs>
          <w:tab w:val="left" w:pos="74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70F" w:rsidRPr="0033759B" w:rsidRDefault="003E470F" w:rsidP="0033759B">
      <w:pPr>
        <w:tabs>
          <w:tab w:val="left" w:pos="74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9B" w:rsidRDefault="00115070" w:rsidP="0033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9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муниципального образования город Новороссийск от 26 ноября 2013 года № 357</w:t>
      </w:r>
    </w:p>
    <w:p w:rsidR="00115070" w:rsidRPr="0033759B" w:rsidRDefault="00115070" w:rsidP="0033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9B">
        <w:rPr>
          <w:rFonts w:ascii="Times New Roman" w:hAnsi="Times New Roman" w:cs="Times New Roman"/>
          <w:b/>
          <w:sz w:val="28"/>
          <w:szCs w:val="28"/>
        </w:rPr>
        <w:t>«</w:t>
      </w:r>
      <w:r w:rsidR="0033759B" w:rsidRPr="0033759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 Порядка использовани</w:t>
      </w:r>
      <w:bookmarkStart w:id="0" w:name="_GoBack"/>
      <w:bookmarkEnd w:id="0"/>
      <w:r w:rsidR="0033759B" w:rsidRPr="0033759B">
        <w:rPr>
          <w:rFonts w:ascii="Times New Roman" w:hAnsi="Times New Roman" w:cs="Times New Roman"/>
          <w:b/>
          <w:color w:val="000000"/>
          <w:sz w:val="28"/>
          <w:szCs w:val="28"/>
        </w:rPr>
        <w:t>я не по прямому назначению опор наружного освещения, находящихся в муниципальной собственности муниципального образования город Новороссийск</w:t>
      </w:r>
      <w:r w:rsidRPr="0033759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E470F" w:rsidRPr="0033759B" w:rsidRDefault="003E470F" w:rsidP="00337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070" w:rsidRPr="0033759B" w:rsidRDefault="00115070" w:rsidP="00337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59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действующему законодательству Российской Федерации, </w:t>
      </w:r>
      <w:r w:rsidR="008E18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23 июня 2014 года </w:t>
      </w:r>
      <w:r w:rsidR="00011862">
        <w:rPr>
          <w:rFonts w:ascii="Times New Roman" w:hAnsi="Times New Roman" w:cs="Times New Roman"/>
          <w:sz w:val="28"/>
          <w:szCs w:val="28"/>
        </w:rPr>
        <w:t xml:space="preserve">  </w:t>
      </w:r>
      <w:r w:rsidR="008E1890">
        <w:rPr>
          <w:rFonts w:ascii="Times New Roman" w:hAnsi="Times New Roman" w:cs="Times New Roman"/>
          <w:sz w:val="28"/>
          <w:szCs w:val="28"/>
        </w:rPr>
        <w:t xml:space="preserve">№ 171-ФЗ «О внесении изменений в Земельный кодекс Российской </w:t>
      </w:r>
      <w:r w:rsidR="00011862">
        <w:rPr>
          <w:rFonts w:ascii="Times New Roman" w:hAnsi="Times New Roman" w:cs="Times New Roman"/>
          <w:sz w:val="28"/>
          <w:szCs w:val="28"/>
        </w:rPr>
        <w:t xml:space="preserve">Федерации и отдельные законодательные акты Российской Федерации», </w:t>
      </w:r>
      <w:r w:rsidRPr="0033759B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  </w:t>
      </w:r>
      <w:r w:rsidR="0001186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37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759B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115070" w:rsidRPr="0033759B" w:rsidRDefault="00115070" w:rsidP="0033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70" w:rsidRPr="00680F6A" w:rsidRDefault="00115070" w:rsidP="00680F6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F6A">
        <w:rPr>
          <w:rFonts w:ascii="Times New Roman" w:hAnsi="Times New Roman" w:cs="Times New Roman"/>
          <w:sz w:val="28"/>
          <w:szCs w:val="28"/>
        </w:rPr>
        <w:t>В тексте преамбулы решения городской Думы муниципального образования город Новороссийск от 26 ноября 2013 года № 357 «</w:t>
      </w:r>
      <w:r w:rsidR="00680F6A" w:rsidRPr="00680F6A">
        <w:rPr>
          <w:rFonts w:ascii="Times New Roman" w:hAnsi="Times New Roman" w:cs="Times New Roman"/>
          <w:color w:val="000000"/>
          <w:sz w:val="28"/>
          <w:szCs w:val="28"/>
        </w:rPr>
        <w:t>Об утверждении Порядка использования не по прямому назначению опор наружного освещения, находящихся в муниципальной собственности муниципального образования город Новороссийск</w:t>
      </w:r>
      <w:r w:rsidRPr="00680F6A">
        <w:rPr>
          <w:rFonts w:ascii="Times New Roman" w:hAnsi="Times New Roman" w:cs="Times New Roman"/>
          <w:sz w:val="28"/>
          <w:szCs w:val="28"/>
        </w:rPr>
        <w:t>» слова «</w:t>
      </w:r>
      <w:r w:rsidR="00DF62F0">
        <w:rPr>
          <w:rFonts w:ascii="Times New Roman" w:hAnsi="Times New Roman" w:cs="Times New Roman"/>
          <w:sz w:val="28"/>
          <w:szCs w:val="28"/>
        </w:rPr>
        <w:t>статьями 29 и 30 Земельного кодекса Российской Федерации»</w:t>
      </w:r>
      <w:r w:rsidRPr="00680F6A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DF62F0">
        <w:rPr>
          <w:rFonts w:ascii="Times New Roman" w:hAnsi="Times New Roman" w:cs="Times New Roman"/>
          <w:sz w:val="28"/>
          <w:szCs w:val="28"/>
        </w:rPr>
        <w:t>ами</w:t>
      </w:r>
      <w:r w:rsidRPr="00680F6A">
        <w:rPr>
          <w:rFonts w:ascii="Times New Roman" w:hAnsi="Times New Roman" w:cs="Times New Roman"/>
          <w:sz w:val="28"/>
          <w:szCs w:val="28"/>
        </w:rPr>
        <w:t xml:space="preserve"> «</w:t>
      </w:r>
      <w:r w:rsidR="00DF62F0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680F6A">
        <w:rPr>
          <w:rFonts w:ascii="Times New Roman" w:hAnsi="Times New Roman" w:cs="Times New Roman"/>
          <w:sz w:val="28"/>
          <w:szCs w:val="28"/>
        </w:rPr>
        <w:t>».</w:t>
      </w:r>
    </w:p>
    <w:p w:rsidR="00FF4222" w:rsidRDefault="00FF4222" w:rsidP="00FF4222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председателя</w:t>
      </w:r>
      <w:r w:rsidRPr="00EB7D17">
        <w:rPr>
          <w:szCs w:val="28"/>
        </w:rPr>
        <w:t xml:space="preserve"> </w:t>
      </w:r>
      <w:r>
        <w:rPr>
          <w:szCs w:val="28"/>
        </w:rPr>
        <w:t xml:space="preserve">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583B42">
        <w:rPr>
          <w:szCs w:val="28"/>
        </w:rPr>
        <w:t>Ю.А. Андриевского</w:t>
      </w:r>
      <w:r>
        <w:rPr>
          <w:szCs w:val="28"/>
        </w:rPr>
        <w:t xml:space="preserve"> и заместителя главы муниципального образования Д.А. Агапова.</w:t>
      </w:r>
    </w:p>
    <w:p w:rsidR="00115070" w:rsidRPr="0033759B" w:rsidRDefault="00115070" w:rsidP="00680F6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5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15070" w:rsidRPr="0033759B" w:rsidRDefault="00115070" w:rsidP="0033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70" w:rsidRPr="0033759B" w:rsidRDefault="00115070" w:rsidP="0033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70" w:rsidRPr="0033759B" w:rsidRDefault="00115070" w:rsidP="0033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3759B">
        <w:rPr>
          <w:rFonts w:ascii="Times New Roman" w:hAnsi="Times New Roman" w:cs="Times New Roman"/>
          <w:sz w:val="28"/>
          <w:szCs w:val="28"/>
        </w:rPr>
        <w:tab/>
        <w:t>Председатель городской Думы</w:t>
      </w:r>
    </w:p>
    <w:p w:rsidR="00115070" w:rsidRPr="0033759B" w:rsidRDefault="00115070" w:rsidP="0033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9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115070" w:rsidRPr="0033759B" w:rsidRDefault="00115070" w:rsidP="0033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A" w:rsidRDefault="00115070" w:rsidP="0033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9B">
        <w:rPr>
          <w:rFonts w:ascii="Times New Roman" w:hAnsi="Times New Roman" w:cs="Times New Roman"/>
          <w:sz w:val="28"/>
          <w:szCs w:val="28"/>
        </w:rPr>
        <w:t>_______________</w:t>
      </w:r>
      <w:r w:rsidR="00583B42">
        <w:rPr>
          <w:rFonts w:ascii="Times New Roman" w:hAnsi="Times New Roman" w:cs="Times New Roman"/>
          <w:sz w:val="28"/>
          <w:szCs w:val="28"/>
        </w:rPr>
        <w:t xml:space="preserve">       И.А. Дяченко</w:t>
      </w:r>
      <w:r w:rsidR="00583B42">
        <w:rPr>
          <w:rFonts w:ascii="Times New Roman" w:hAnsi="Times New Roman" w:cs="Times New Roman"/>
          <w:sz w:val="28"/>
          <w:szCs w:val="28"/>
        </w:rPr>
        <w:tab/>
      </w:r>
      <w:r w:rsidR="00583B42">
        <w:rPr>
          <w:rFonts w:ascii="Times New Roman" w:hAnsi="Times New Roman" w:cs="Times New Roman"/>
          <w:sz w:val="28"/>
          <w:szCs w:val="28"/>
        </w:rPr>
        <w:tab/>
      </w:r>
      <w:r w:rsidRPr="0033759B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83B42">
        <w:rPr>
          <w:rFonts w:ascii="Times New Roman" w:hAnsi="Times New Roman" w:cs="Times New Roman"/>
          <w:sz w:val="28"/>
          <w:szCs w:val="28"/>
        </w:rPr>
        <w:t xml:space="preserve">     </w:t>
      </w:r>
      <w:r w:rsidRPr="0033759B">
        <w:rPr>
          <w:rFonts w:ascii="Times New Roman" w:hAnsi="Times New Roman" w:cs="Times New Roman"/>
          <w:sz w:val="28"/>
          <w:szCs w:val="28"/>
        </w:rPr>
        <w:t>А.В. Шаталов</w:t>
      </w:r>
    </w:p>
    <w:sectPr w:rsidR="00680F6A" w:rsidSect="001150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295C"/>
    <w:multiLevelType w:val="hybridMultilevel"/>
    <w:tmpl w:val="C13231D6"/>
    <w:lvl w:ilvl="0" w:tplc="3828D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5CB4"/>
    <w:multiLevelType w:val="hybridMultilevel"/>
    <w:tmpl w:val="4BD6A23E"/>
    <w:lvl w:ilvl="0" w:tplc="BF2EF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ED"/>
    <w:rsid w:val="00011862"/>
    <w:rsid w:val="000A1A5A"/>
    <w:rsid w:val="000D3798"/>
    <w:rsid w:val="00115070"/>
    <w:rsid w:val="00132C6D"/>
    <w:rsid w:val="002E5288"/>
    <w:rsid w:val="003046B7"/>
    <w:rsid w:val="00320A61"/>
    <w:rsid w:val="0033759B"/>
    <w:rsid w:val="003E470F"/>
    <w:rsid w:val="004524D6"/>
    <w:rsid w:val="004977DD"/>
    <w:rsid w:val="00583B42"/>
    <w:rsid w:val="005C74E1"/>
    <w:rsid w:val="00680F6A"/>
    <w:rsid w:val="00834E30"/>
    <w:rsid w:val="00883F8E"/>
    <w:rsid w:val="008E1890"/>
    <w:rsid w:val="00901CB7"/>
    <w:rsid w:val="009267D4"/>
    <w:rsid w:val="00933743"/>
    <w:rsid w:val="00961B77"/>
    <w:rsid w:val="00DA748D"/>
    <w:rsid w:val="00DF62F0"/>
    <w:rsid w:val="00E97AED"/>
    <w:rsid w:val="00FF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1150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1150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F4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1150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1150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F4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Пользователь Windows</cp:lastModifiedBy>
  <cp:revision>6</cp:revision>
  <cp:lastPrinted>2018-07-05T10:18:00Z</cp:lastPrinted>
  <dcterms:created xsi:type="dcterms:W3CDTF">2018-07-09T08:46:00Z</dcterms:created>
  <dcterms:modified xsi:type="dcterms:W3CDTF">2018-07-19T09:13:00Z</dcterms:modified>
</cp:coreProperties>
</file>