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9D" w:rsidRDefault="00361E9D" w:rsidP="00361E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1E9D" w:rsidRPr="00361E9D" w:rsidRDefault="00361E9D" w:rsidP="00361E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1E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 об отмене документа</w:t>
      </w:r>
      <w:r w:rsidRPr="00361E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1E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361E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Протокол рассмотрения заявок</w:t>
      </w:r>
      <w:r w:rsidRPr="00361E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участие в открытом конкурсе №3</w:t>
      </w:r>
      <w:r w:rsidRPr="00361E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от 21 декабря 2018 года</w:t>
      </w:r>
    </w:p>
    <w:p w:rsidR="00361E9D" w:rsidRPr="00361E9D" w:rsidRDefault="00361E9D" w:rsidP="00361E9D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E9D" w:rsidRDefault="00361E9D" w:rsidP="00361E9D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E9D">
        <w:rPr>
          <w:rFonts w:ascii="Times New Roman" w:hAnsi="Times New Roman" w:cs="Times New Roman"/>
          <w:color w:val="000000" w:themeColor="text1"/>
          <w:sz w:val="24"/>
          <w:szCs w:val="24"/>
        </w:rPr>
        <w:t>Отменить п</w:t>
      </w:r>
      <w:r w:rsidRPr="00361E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ротокол рассмотрения заявок на участие в открытом конкурсе №3</w:t>
      </w:r>
      <w:r w:rsidRPr="00361E9D">
        <w:rPr>
          <w:rFonts w:ascii="Times New Roman" w:hAnsi="Times New Roman" w:cs="Times New Roman"/>
          <w:color w:val="000000" w:themeColor="text1"/>
          <w:sz w:val="24"/>
          <w:szCs w:val="24"/>
        </w:rPr>
        <w:t>» от 21 декабря 2018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опечаткой в тексте протокола.</w:t>
      </w:r>
    </w:p>
    <w:p w:rsidR="00361E9D" w:rsidRPr="00361E9D" w:rsidRDefault="00361E9D" w:rsidP="00361E9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61E9D" w:rsidRPr="00361E9D" w:rsidRDefault="00361E9D" w:rsidP="00361E9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E9D" w:rsidRPr="00361E9D" w:rsidRDefault="00361E9D" w:rsidP="00361E9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E9D" w:rsidRPr="00361E9D" w:rsidRDefault="00361E9D" w:rsidP="00361E9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61E9D" w:rsidRPr="0036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9D"/>
    <w:rsid w:val="000904A9"/>
    <w:rsid w:val="00361E9D"/>
    <w:rsid w:val="00633A63"/>
    <w:rsid w:val="0094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Пермяков Ю.В.</cp:lastModifiedBy>
  <cp:revision>1</cp:revision>
  <dcterms:created xsi:type="dcterms:W3CDTF">2018-12-27T12:12:00Z</dcterms:created>
  <dcterms:modified xsi:type="dcterms:W3CDTF">2018-12-27T12:16:00Z</dcterms:modified>
</cp:coreProperties>
</file>