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7" w:rsidRPr="00E41B57" w:rsidRDefault="00E41B57" w:rsidP="00A3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1B57">
        <w:rPr>
          <w:rFonts w:ascii="Times New Roman" w:hAnsi="Times New Roman" w:cs="Times New Roman"/>
          <w:b/>
          <w:sz w:val="28"/>
        </w:rPr>
        <w:t>ИЗВЕЩЕНИЕ</w:t>
      </w:r>
      <w:r w:rsidR="00E02F5C">
        <w:rPr>
          <w:rFonts w:ascii="Times New Roman" w:hAnsi="Times New Roman" w:cs="Times New Roman"/>
          <w:b/>
          <w:sz w:val="28"/>
        </w:rPr>
        <w:t xml:space="preserve"> № </w:t>
      </w:r>
      <w:r w:rsidR="008D010C">
        <w:rPr>
          <w:rFonts w:ascii="Times New Roman" w:hAnsi="Times New Roman" w:cs="Times New Roman"/>
          <w:b/>
          <w:sz w:val="28"/>
        </w:rPr>
        <w:t>3</w:t>
      </w:r>
      <w:r w:rsidR="00E02F5C">
        <w:rPr>
          <w:rFonts w:ascii="Times New Roman" w:hAnsi="Times New Roman" w:cs="Times New Roman"/>
          <w:b/>
          <w:sz w:val="28"/>
        </w:rPr>
        <w:t>/2017</w:t>
      </w:r>
    </w:p>
    <w:p w:rsidR="004B5B88" w:rsidRDefault="008D010C" w:rsidP="00A322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010C">
        <w:rPr>
          <w:rFonts w:ascii="Times New Roman" w:hAnsi="Times New Roman" w:cs="Times New Roman"/>
          <w:sz w:val="28"/>
        </w:rPr>
        <w:t>о</w:t>
      </w:r>
      <w:r w:rsidR="004B5B88">
        <w:rPr>
          <w:rFonts w:ascii="Times New Roman" w:hAnsi="Times New Roman" w:cs="Times New Roman"/>
          <w:sz w:val="28"/>
        </w:rPr>
        <w:t xml:space="preserve"> приостановлении приема заявок на участие в открытом конкурсе и </w:t>
      </w:r>
      <w:r w:rsidRPr="008D010C">
        <w:rPr>
          <w:rFonts w:ascii="Times New Roman" w:hAnsi="Times New Roman" w:cs="Times New Roman"/>
          <w:sz w:val="28"/>
        </w:rPr>
        <w:t>провед</w:t>
      </w:r>
      <w:r w:rsidRPr="008D010C">
        <w:rPr>
          <w:rFonts w:ascii="Times New Roman" w:hAnsi="Times New Roman" w:cs="Times New Roman"/>
          <w:sz w:val="28"/>
        </w:rPr>
        <w:t>е</w:t>
      </w:r>
      <w:r w:rsidRPr="008D010C">
        <w:rPr>
          <w:rFonts w:ascii="Times New Roman" w:hAnsi="Times New Roman" w:cs="Times New Roman"/>
          <w:sz w:val="28"/>
        </w:rPr>
        <w:t>ни</w:t>
      </w:r>
      <w:r w:rsidR="004B5B88">
        <w:rPr>
          <w:rFonts w:ascii="Times New Roman" w:hAnsi="Times New Roman" w:cs="Times New Roman"/>
          <w:sz w:val="28"/>
        </w:rPr>
        <w:t>я</w:t>
      </w:r>
      <w:r w:rsidRPr="008D010C">
        <w:rPr>
          <w:rFonts w:ascii="Times New Roman" w:hAnsi="Times New Roman" w:cs="Times New Roman"/>
          <w:sz w:val="28"/>
        </w:rPr>
        <w:t xml:space="preserve"> открытого конкурса № 2/2017 на право осуществления перевозок по мун</w:t>
      </w:r>
      <w:r w:rsidRPr="008D010C">
        <w:rPr>
          <w:rFonts w:ascii="Times New Roman" w:hAnsi="Times New Roman" w:cs="Times New Roman"/>
          <w:sz w:val="28"/>
        </w:rPr>
        <w:t>и</w:t>
      </w:r>
      <w:r w:rsidRPr="008D010C">
        <w:rPr>
          <w:rFonts w:ascii="Times New Roman" w:hAnsi="Times New Roman" w:cs="Times New Roman"/>
          <w:sz w:val="28"/>
        </w:rPr>
        <w:t>ципальным маршрутам регулярных перевозок в муниципальном образовании г</w:t>
      </w:r>
      <w:r w:rsidRPr="008D010C">
        <w:rPr>
          <w:rFonts w:ascii="Times New Roman" w:hAnsi="Times New Roman" w:cs="Times New Roman"/>
          <w:sz w:val="28"/>
        </w:rPr>
        <w:t>о</w:t>
      </w:r>
      <w:r w:rsidRPr="008D010C">
        <w:rPr>
          <w:rFonts w:ascii="Times New Roman" w:hAnsi="Times New Roman" w:cs="Times New Roman"/>
          <w:sz w:val="28"/>
        </w:rPr>
        <w:t>род Новороссийск по нерегулируемым тарифам</w:t>
      </w:r>
      <w:r>
        <w:rPr>
          <w:rFonts w:ascii="Times New Roman" w:hAnsi="Times New Roman" w:cs="Times New Roman"/>
          <w:sz w:val="28"/>
        </w:rPr>
        <w:t>, размещенно</w:t>
      </w:r>
      <w:r w:rsidR="004B5B88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04.08.2017</w:t>
      </w:r>
    </w:p>
    <w:p w:rsidR="004B5B88" w:rsidRDefault="008D010C" w:rsidP="00A322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официальном сайте администрации муниципального образования</w:t>
      </w:r>
    </w:p>
    <w:p w:rsidR="00E41B57" w:rsidRDefault="008D010C" w:rsidP="00A322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вороссийск</w:t>
      </w:r>
    </w:p>
    <w:p w:rsidR="00BA5DAD" w:rsidRDefault="00BA5DAD" w:rsidP="00E41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5B88" w:rsidRDefault="00FB6AB3" w:rsidP="00FB6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</w:rPr>
        <w:t>Управление транспорта и связи администрации муниципального образования город Новороссийск (далее – Организатор конкурса) сообщает, что о</w:t>
      </w:r>
      <w:r w:rsidR="004B5B88">
        <w:rPr>
          <w:rFonts w:ascii="Times New Roman" w:eastAsia="Calibri" w:hAnsi="Times New Roman" w:cs="Times New Roman"/>
          <w:noProof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="004B5B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17018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="00C17018">
        <w:rPr>
          <w:rFonts w:ascii="Times New Roman" w:eastAsia="Calibri" w:hAnsi="Times New Roman" w:cs="Times New Roman"/>
          <w:noProof/>
          <w:sz w:val="28"/>
          <w:szCs w:val="28"/>
        </w:rPr>
        <w:t>о применении мер предварительной защиты по административному иску</w:t>
      </w:r>
      <w:r w:rsidR="00C17018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bookmarkStart w:id="0" w:name="_GoBack"/>
      <w:bookmarkEnd w:id="0"/>
      <w:r w:rsidR="00C1701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B5B88">
        <w:rPr>
          <w:rFonts w:ascii="Times New Roman" w:eastAsia="Calibri" w:hAnsi="Times New Roman" w:cs="Times New Roman"/>
          <w:noProof/>
          <w:sz w:val="28"/>
          <w:szCs w:val="28"/>
        </w:rPr>
        <w:t xml:space="preserve">Октябрьского районного суда г. Новороссийска Краснодарского края </w:t>
      </w:r>
      <w:r w:rsidR="004B5B88">
        <w:rPr>
          <w:rFonts w:ascii="Times New Roman" w:eastAsia="Calibri" w:hAnsi="Times New Roman" w:cs="Times New Roman"/>
          <w:noProof/>
          <w:sz w:val="28"/>
          <w:szCs w:val="28"/>
        </w:rPr>
        <w:t xml:space="preserve">от 05.09.2017 по делу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B5B88">
        <w:rPr>
          <w:rFonts w:ascii="Times New Roman" w:eastAsia="Calibri" w:hAnsi="Times New Roman" w:cs="Times New Roman"/>
          <w:noProof/>
          <w:sz w:val="28"/>
          <w:szCs w:val="28"/>
        </w:rPr>
        <w:t xml:space="preserve">№ 2а-3574/2017 администрации муниципального образования город Новороссийск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Организатору конкурса запрещен прием документов и проведение открытого </w:t>
      </w:r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>конкурса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>№ 2/2017 на право осуществления перевозок по муниципальным маршрутам</w:t>
      </w:r>
      <w:proofErr w:type="gramEnd"/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>регулярных перевозок в муниципальном образовании город Новороссийск по</w:t>
      </w:r>
      <w:proofErr w:type="gramEnd"/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 xml:space="preserve"> нерегулируемым тарифам, размещенного 04.08.2017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>на официальном сайте администрации муниципального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FB6AB3">
        <w:rPr>
          <w:rFonts w:ascii="Times New Roman" w:eastAsia="Calibri" w:hAnsi="Times New Roman" w:cs="Times New Roman"/>
          <w:noProof/>
          <w:sz w:val="28"/>
          <w:szCs w:val="28"/>
        </w:rPr>
        <w:t>город Новороссийск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,                       </w:t>
      </w:r>
      <w:r w:rsidR="00A55E79">
        <w:rPr>
          <w:rFonts w:ascii="Times New Roman" w:eastAsia="Calibri" w:hAnsi="Times New Roman" w:cs="Times New Roman"/>
          <w:noProof/>
          <w:sz w:val="28"/>
          <w:szCs w:val="28"/>
        </w:rPr>
        <w:t>(далее – открытый конкурс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№ 2/2017) до рассмотрения административного дела по существу.</w:t>
      </w:r>
    </w:p>
    <w:p w:rsidR="00FB6AB3" w:rsidRDefault="00FB6AB3" w:rsidP="00FB6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На основании изложенного, Организатором конкурса приостановлены прием заявок на участие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 в конкурсе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проведение открытого конкурса 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№ 2/2017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 с 05.09.2017 с 17.45 часов</w:t>
      </w:r>
      <w:r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02A27" w:rsidRPr="00BA5DAD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>открыты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 конкурс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 № 2/2017</w:t>
      </w:r>
      <w:r w:rsidR="00602A27">
        <w:rPr>
          <w:rFonts w:ascii="Times New Roman" w:eastAsia="Calibri" w:hAnsi="Times New Roman" w:cs="Times New Roman"/>
          <w:noProof/>
          <w:sz w:val="28"/>
          <w:szCs w:val="28"/>
        </w:rPr>
        <w:t xml:space="preserve">, назначенная на </w:t>
      </w:r>
      <w:r w:rsidR="00602A27" w:rsidRPr="00BA5DAD">
        <w:rPr>
          <w:rFonts w:ascii="Times New Roman" w:hAnsi="Times New Roman" w:cs="Times New Roman"/>
          <w:bCs/>
          <w:sz w:val="28"/>
          <w:szCs w:val="28"/>
        </w:rPr>
        <w:t xml:space="preserve">09.30 </w:t>
      </w:r>
      <w:r w:rsidR="00602A27" w:rsidRPr="00BA5DA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02A27">
        <w:rPr>
          <w:rFonts w:ascii="Times New Roman" w:hAnsi="Times New Roman" w:cs="Times New Roman"/>
          <w:sz w:val="28"/>
          <w:szCs w:val="28"/>
        </w:rPr>
        <w:t>06.09</w:t>
      </w:r>
      <w:r w:rsidR="00602A27" w:rsidRPr="00BA5DAD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602A27" w:rsidRPr="00BA5DA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02A27" w:rsidRPr="00655288">
        <w:rPr>
          <w:rFonts w:ascii="Times New Roman" w:hAnsi="Times New Roman" w:cs="Times New Roman"/>
          <w:sz w:val="28"/>
          <w:szCs w:val="28"/>
        </w:rPr>
        <w:t>Краснодарский край, г. Нов</w:t>
      </w:r>
      <w:r w:rsidR="00602A27" w:rsidRPr="00655288">
        <w:rPr>
          <w:rFonts w:ascii="Times New Roman" w:hAnsi="Times New Roman" w:cs="Times New Roman"/>
          <w:sz w:val="28"/>
          <w:szCs w:val="28"/>
        </w:rPr>
        <w:t>о</w:t>
      </w:r>
      <w:r w:rsidR="00602A27" w:rsidRPr="00655288">
        <w:rPr>
          <w:rFonts w:ascii="Times New Roman" w:hAnsi="Times New Roman" w:cs="Times New Roman"/>
          <w:sz w:val="28"/>
          <w:szCs w:val="28"/>
        </w:rPr>
        <w:t>российск, ул. Советов, 9</w:t>
      </w:r>
      <w:r w:rsidR="00602A27">
        <w:rPr>
          <w:rFonts w:ascii="Times New Roman" w:hAnsi="Times New Roman" w:cs="Times New Roman"/>
          <w:sz w:val="28"/>
          <w:szCs w:val="28"/>
        </w:rPr>
        <w:t>, не состоится.</w:t>
      </w:r>
    </w:p>
    <w:p w:rsidR="001E7A70" w:rsidRPr="00602A27" w:rsidRDefault="00602A27" w:rsidP="0060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возобновлении приема заявок на участие в конкурсе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открытого конкурса № 2/2017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будет размещено дополнительно на официальном сайте администрации муниципального образования город Новороссийск по итогам расссмотрения административного дела.</w:t>
      </w:r>
    </w:p>
    <w:sectPr w:rsidR="001E7A70" w:rsidRPr="00602A27" w:rsidSect="007040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DA" w:rsidRDefault="00B47ADA" w:rsidP="0070400F">
      <w:pPr>
        <w:spacing w:after="0" w:line="240" w:lineRule="auto"/>
      </w:pPr>
      <w:r>
        <w:separator/>
      </w:r>
    </w:p>
  </w:endnote>
  <w:endnote w:type="continuationSeparator" w:id="0">
    <w:p w:rsidR="00B47ADA" w:rsidRDefault="00B47ADA" w:rsidP="007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DA" w:rsidRDefault="00B47ADA" w:rsidP="0070400F">
      <w:pPr>
        <w:spacing w:after="0" w:line="240" w:lineRule="auto"/>
      </w:pPr>
      <w:r>
        <w:separator/>
      </w:r>
    </w:p>
  </w:footnote>
  <w:footnote w:type="continuationSeparator" w:id="0">
    <w:p w:rsidR="00B47ADA" w:rsidRDefault="00B47ADA" w:rsidP="0070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87110"/>
      <w:docPartObj>
        <w:docPartGallery w:val="Page Numbers (Top of Page)"/>
        <w:docPartUnique/>
      </w:docPartObj>
    </w:sdtPr>
    <w:sdtEndPr/>
    <w:sdtContent>
      <w:p w:rsidR="008E1F8D" w:rsidRDefault="008E1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27" w:rsidRPr="00602A27">
          <w:rPr>
            <w:noProof/>
            <w:lang w:val="ru-RU"/>
          </w:rPr>
          <w:t>2</w:t>
        </w:r>
        <w:r>
          <w:fldChar w:fldCharType="end"/>
        </w:r>
      </w:p>
    </w:sdtContent>
  </w:sdt>
  <w:p w:rsidR="008E1F8D" w:rsidRDefault="008E1F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732E2"/>
    <w:multiLevelType w:val="hybridMultilevel"/>
    <w:tmpl w:val="71F11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C280B21"/>
    <w:multiLevelType w:val="hybridMultilevel"/>
    <w:tmpl w:val="489DB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085DB9D"/>
    <w:multiLevelType w:val="hybridMultilevel"/>
    <w:tmpl w:val="B7752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25B1D4"/>
    <w:multiLevelType w:val="hybridMultilevel"/>
    <w:tmpl w:val="E1874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4A0DAA"/>
    <w:multiLevelType w:val="hybridMultilevel"/>
    <w:tmpl w:val="228E2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884641"/>
    <w:multiLevelType w:val="hybridMultilevel"/>
    <w:tmpl w:val="9BEB54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03A2078"/>
    <w:multiLevelType w:val="hybridMultilevel"/>
    <w:tmpl w:val="1F607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0DF5A5"/>
    <w:multiLevelType w:val="hybridMultilevel"/>
    <w:tmpl w:val="7CDDA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2">
    <w:nsid w:val="00200C6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B81266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0F05D217"/>
    <w:multiLevelType w:val="hybridMultilevel"/>
    <w:tmpl w:val="37A069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34E1EE"/>
    <w:multiLevelType w:val="hybridMultilevel"/>
    <w:tmpl w:val="27E75C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550F80B"/>
    <w:multiLevelType w:val="hybridMultilevel"/>
    <w:tmpl w:val="E14E8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FF8F7C"/>
    <w:multiLevelType w:val="hybridMultilevel"/>
    <w:tmpl w:val="23505F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996D63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>
    <w:nsid w:val="2BF80242"/>
    <w:multiLevelType w:val="hybridMultilevel"/>
    <w:tmpl w:val="9ABE0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997B1BD"/>
    <w:multiLevelType w:val="hybridMultilevel"/>
    <w:tmpl w:val="29552C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AF9F9F5"/>
    <w:multiLevelType w:val="hybridMultilevel"/>
    <w:tmpl w:val="254CEA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BEF1120"/>
    <w:multiLevelType w:val="hybridMultilevel"/>
    <w:tmpl w:val="B02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6AAC797"/>
    <w:multiLevelType w:val="hybridMultilevel"/>
    <w:tmpl w:val="E82D8E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7F32102"/>
    <w:multiLevelType w:val="hybridMultilevel"/>
    <w:tmpl w:val="D8E14B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54522C"/>
    <w:multiLevelType w:val="hybridMultilevel"/>
    <w:tmpl w:val="EB0A644A"/>
    <w:lvl w:ilvl="0" w:tplc="2026AD3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6718A"/>
    <w:multiLevelType w:val="hybridMultilevel"/>
    <w:tmpl w:val="92C4D028"/>
    <w:lvl w:ilvl="0" w:tplc="FE0CD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98A4CA7"/>
    <w:multiLevelType w:val="multilevel"/>
    <w:tmpl w:val="49385FF2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476145"/>
    <w:multiLevelType w:val="hybridMultilevel"/>
    <w:tmpl w:val="ACD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2B46267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1"/>
        </w:tabs>
        <w:ind w:left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89C9D6D"/>
    <w:multiLevelType w:val="hybridMultilevel"/>
    <w:tmpl w:val="FAC25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CBF756F"/>
    <w:multiLevelType w:val="hybridMultilevel"/>
    <w:tmpl w:val="52D89C08"/>
    <w:lvl w:ilvl="0" w:tplc="BE9AA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4"/>
  </w:num>
  <w:num w:numId="3">
    <w:abstractNumId w:val="29"/>
  </w:num>
  <w:num w:numId="4">
    <w:abstractNumId w:val="40"/>
  </w:num>
  <w:num w:numId="5">
    <w:abstractNumId w:val="17"/>
  </w:num>
  <w:num w:numId="6">
    <w:abstractNumId w:val="27"/>
  </w:num>
  <w:num w:numId="7">
    <w:abstractNumId w:val="25"/>
  </w:num>
  <w:num w:numId="8">
    <w:abstractNumId w:val="4"/>
  </w:num>
  <w:num w:numId="9">
    <w:abstractNumId w:val="3"/>
  </w:num>
  <w:num w:numId="10">
    <w:abstractNumId w:val="30"/>
  </w:num>
  <w:num w:numId="11">
    <w:abstractNumId w:val="1"/>
  </w:num>
  <w:num w:numId="12">
    <w:abstractNumId w:val="26"/>
  </w:num>
  <w:num w:numId="13">
    <w:abstractNumId w:val="24"/>
  </w:num>
  <w:num w:numId="14">
    <w:abstractNumId w:val="8"/>
  </w:num>
  <w:num w:numId="15">
    <w:abstractNumId w:val="3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5"/>
  </w:num>
  <w:num w:numId="19">
    <w:abstractNumId w:val="13"/>
  </w:num>
  <w:num w:numId="20">
    <w:abstractNumId w:val="21"/>
  </w:num>
  <w:num w:numId="21">
    <w:abstractNumId w:val="32"/>
  </w:num>
  <w:num w:numId="22">
    <w:abstractNumId w:val="35"/>
  </w:num>
  <w:num w:numId="23">
    <w:abstractNumId w:val="33"/>
  </w:num>
  <w:num w:numId="24">
    <w:abstractNumId w:val="0"/>
  </w:num>
  <w:num w:numId="25">
    <w:abstractNumId w:val="7"/>
  </w:num>
  <w:num w:numId="26">
    <w:abstractNumId w:val="31"/>
  </w:num>
  <w:num w:numId="27">
    <w:abstractNumId w:val="20"/>
  </w:num>
  <w:num w:numId="28">
    <w:abstractNumId w:val="5"/>
  </w:num>
  <w:num w:numId="29">
    <w:abstractNumId w:val="2"/>
  </w:num>
  <w:num w:numId="30">
    <w:abstractNumId w:val="18"/>
  </w:num>
  <w:num w:numId="31">
    <w:abstractNumId w:val="16"/>
  </w:num>
  <w:num w:numId="32">
    <w:abstractNumId w:val="6"/>
  </w:num>
  <w:num w:numId="33">
    <w:abstractNumId w:val="10"/>
  </w:num>
  <w:num w:numId="34">
    <w:abstractNumId w:val="9"/>
  </w:num>
  <w:num w:numId="35">
    <w:abstractNumId w:val="14"/>
  </w:num>
  <w:num w:numId="36">
    <w:abstractNumId w:val="38"/>
  </w:num>
  <w:num w:numId="37">
    <w:abstractNumId w:val="12"/>
  </w:num>
  <w:num w:numId="38">
    <w:abstractNumId w:val="28"/>
  </w:num>
  <w:num w:numId="39">
    <w:abstractNumId w:val="23"/>
  </w:num>
  <w:num w:numId="40">
    <w:abstractNumId w:val="41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0"/>
    <w:rsid w:val="00010B42"/>
    <w:rsid w:val="00034977"/>
    <w:rsid w:val="000419F3"/>
    <w:rsid w:val="000A09EB"/>
    <w:rsid w:val="000C492B"/>
    <w:rsid w:val="0018284A"/>
    <w:rsid w:val="00186C7A"/>
    <w:rsid w:val="0019236A"/>
    <w:rsid w:val="0019355A"/>
    <w:rsid w:val="001A472A"/>
    <w:rsid w:val="001A667B"/>
    <w:rsid w:val="001E0B53"/>
    <w:rsid w:val="001E7A70"/>
    <w:rsid w:val="002625EF"/>
    <w:rsid w:val="002F4A0B"/>
    <w:rsid w:val="00317FF5"/>
    <w:rsid w:val="00355AF6"/>
    <w:rsid w:val="00360768"/>
    <w:rsid w:val="00371AA2"/>
    <w:rsid w:val="003D2173"/>
    <w:rsid w:val="003D4BE5"/>
    <w:rsid w:val="0042505B"/>
    <w:rsid w:val="00442B89"/>
    <w:rsid w:val="004557E1"/>
    <w:rsid w:val="00461534"/>
    <w:rsid w:val="0046750B"/>
    <w:rsid w:val="00470044"/>
    <w:rsid w:val="004B495E"/>
    <w:rsid w:val="004B5B88"/>
    <w:rsid w:val="00515E1A"/>
    <w:rsid w:val="00530C60"/>
    <w:rsid w:val="00533FDB"/>
    <w:rsid w:val="00557244"/>
    <w:rsid w:val="00566F99"/>
    <w:rsid w:val="005C18E9"/>
    <w:rsid w:val="005D1BBA"/>
    <w:rsid w:val="005F6C62"/>
    <w:rsid w:val="00602A27"/>
    <w:rsid w:val="00627F67"/>
    <w:rsid w:val="00655288"/>
    <w:rsid w:val="0066739E"/>
    <w:rsid w:val="006A307C"/>
    <w:rsid w:val="006B0476"/>
    <w:rsid w:val="006F63B7"/>
    <w:rsid w:val="0070400F"/>
    <w:rsid w:val="00704A96"/>
    <w:rsid w:val="00707FDC"/>
    <w:rsid w:val="00711DFF"/>
    <w:rsid w:val="00735742"/>
    <w:rsid w:val="007422CE"/>
    <w:rsid w:val="0074479B"/>
    <w:rsid w:val="00754EC6"/>
    <w:rsid w:val="007613F6"/>
    <w:rsid w:val="007B34D6"/>
    <w:rsid w:val="007D1F76"/>
    <w:rsid w:val="007D2C1A"/>
    <w:rsid w:val="00850C62"/>
    <w:rsid w:val="008B3AAB"/>
    <w:rsid w:val="008D010C"/>
    <w:rsid w:val="008E1F8D"/>
    <w:rsid w:val="008F5216"/>
    <w:rsid w:val="00907672"/>
    <w:rsid w:val="00915101"/>
    <w:rsid w:val="00921B1A"/>
    <w:rsid w:val="00924580"/>
    <w:rsid w:val="0094570D"/>
    <w:rsid w:val="00963788"/>
    <w:rsid w:val="009F0F02"/>
    <w:rsid w:val="00A26CAF"/>
    <w:rsid w:val="00A322F9"/>
    <w:rsid w:val="00A44501"/>
    <w:rsid w:val="00A55E79"/>
    <w:rsid w:val="00A57FDF"/>
    <w:rsid w:val="00AC6790"/>
    <w:rsid w:val="00AD0197"/>
    <w:rsid w:val="00B47ADA"/>
    <w:rsid w:val="00B86B3D"/>
    <w:rsid w:val="00B96275"/>
    <w:rsid w:val="00BA1FE8"/>
    <w:rsid w:val="00BA5DAD"/>
    <w:rsid w:val="00BD2B6A"/>
    <w:rsid w:val="00BD63C6"/>
    <w:rsid w:val="00BF0A67"/>
    <w:rsid w:val="00C17018"/>
    <w:rsid w:val="00C22505"/>
    <w:rsid w:val="00C503AC"/>
    <w:rsid w:val="00C87884"/>
    <w:rsid w:val="00CA748D"/>
    <w:rsid w:val="00CC08BA"/>
    <w:rsid w:val="00CF791F"/>
    <w:rsid w:val="00D02822"/>
    <w:rsid w:val="00D90288"/>
    <w:rsid w:val="00D97264"/>
    <w:rsid w:val="00DB08D8"/>
    <w:rsid w:val="00DD2CB0"/>
    <w:rsid w:val="00DF5CC8"/>
    <w:rsid w:val="00E02F5C"/>
    <w:rsid w:val="00E222EC"/>
    <w:rsid w:val="00E41B57"/>
    <w:rsid w:val="00E75EE7"/>
    <w:rsid w:val="00EA4601"/>
    <w:rsid w:val="00EB0134"/>
    <w:rsid w:val="00EE3436"/>
    <w:rsid w:val="00EE5AF0"/>
    <w:rsid w:val="00F1014E"/>
    <w:rsid w:val="00F76F63"/>
    <w:rsid w:val="00F96782"/>
    <w:rsid w:val="00FB0788"/>
    <w:rsid w:val="00FB6AB3"/>
    <w:rsid w:val="00FC369D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0"/>
  </w:style>
  <w:style w:type="paragraph" w:styleId="1">
    <w:name w:val="heading 1"/>
    <w:basedOn w:val="a"/>
    <w:next w:val="a"/>
    <w:link w:val="10"/>
    <w:qFormat/>
    <w:rsid w:val="004250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E41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05B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2505B"/>
  </w:style>
  <w:style w:type="paragraph" w:styleId="a4">
    <w:name w:val="header"/>
    <w:basedOn w:val="a"/>
    <w:link w:val="a5"/>
    <w:rsid w:val="0042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50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42505B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425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2505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9">
    <w:name w:val="Balloon Text"/>
    <w:basedOn w:val="a"/>
    <w:link w:val="aa"/>
    <w:rsid w:val="004250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2505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42505B"/>
  </w:style>
  <w:style w:type="numbering" w:customStyle="1" w:styleId="111">
    <w:name w:val="Нет списка111"/>
    <w:next w:val="a2"/>
    <w:semiHidden/>
    <w:rsid w:val="0042505B"/>
  </w:style>
  <w:style w:type="paragraph" w:customStyle="1" w:styleId="Default">
    <w:name w:val="Default"/>
    <w:rsid w:val="0042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42505B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4250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rsid w:val="00425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250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2505B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42505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42505B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42505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42505B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42505B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25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42505B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42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42505B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42505B"/>
  </w:style>
  <w:style w:type="character" w:styleId="af6">
    <w:name w:val="annotation reference"/>
    <w:uiPriority w:val="99"/>
    <w:semiHidden/>
    <w:unhideWhenUsed/>
    <w:rsid w:val="0042505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505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text">
    <w:name w:val="searchtext"/>
    <w:basedOn w:val="a0"/>
    <w:rsid w:val="009F0F02"/>
  </w:style>
  <w:style w:type="numbering" w:customStyle="1" w:styleId="24">
    <w:name w:val="Нет списка2"/>
    <w:next w:val="a2"/>
    <w:uiPriority w:val="99"/>
    <w:semiHidden/>
    <w:unhideWhenUsed/>
    <w:rsid w:val="003D2173"/>
  </w:style>
  <w:style w:type="paragraph" w:customStyle="1" w:styleId="afb">
    <w:name w:val="Знак Знак Знак Знак Знак Знак Знак"/>
    <w:basedOn w:val="a"/>
    <w:rsid w:val="003D2173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20">
    <w:name w:val="Нет списка12"/>
    <w:next w:val="a2"/>
    <w:semiHidden/>
    <w:unhideWhenUsed/>
    <w:rsid w:val="003D2173"/>
  </w:style>
  <w:style w:type="numbering" w:customStyle="1" w:styleId="112">
    <w:name w:val="Нет списка112"/>
    <w:next w:val="a2"/>
    <w:semiHidden/>
    <w:rsid w:val="003D2173"/>
  </w:style>
  <w:style w:type="table" w:customStyle="1" w:styleId="13">
    <w:name w:val="Сетка таблицы1"/>
    <w:basedOn w:val="a1"/>
    <w:next w:val="ae"/>
    <w:rsid w:val="003D2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нак Знак2"/>
    <w:rsid w:val="003D2173"/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0"/>
  </w:style>
  <w:style w:type="paragraph" w:styleId="1">
    <w:name w:val="heading 1"/>
    <w:basedOn w:val="a"/>
    <w:next w:val="a"/>
    <w:link w:val="10"/>
    <w:qFormat/>
    <w:rsid w:val="004250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E41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05B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2505B"/>
  </w:style>
  <w:style w:type="paragraph" w:styleId="a4">
    <w:name w:val="header"/>
    <w:basedOn w:val="a"/>
    <w:link w:val="a5"/>
    <w:rsid w:val="0042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50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42505B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425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2505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9">
    <w:name w:val="Balloon Text"/>
    <w:basedOn w:val="a"/>
    <w:link w:val="aa"/>
    <w:rsid w:val="004250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2505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42505B"/>
  </w:style>
  <w:style w:type="numbering" w:customStyle="1" w:styleId="111">
    <w:name w:val="Нет списка111"/>
    <w:next w:val="a2"/>
    <w:semiHidden/>
    <w:rsid w:val="0042505B"/>
  </w:style>
  <w:style w:type="paragraph" w:customStyle="1" w:styleId="Default">
    <w:name w:val="Default"/>
    <w:rsid w:val="0042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42505B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4250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rsid w:val="00425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250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2505B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42505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42505B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42505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42505B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42505B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25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42505B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42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42505B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42505B"/>
  </w:style>
  <w:style w:type="character" w:styleId="af6">
    <w:name w:val="annotation reference"/>
    <w:uiPriority w:val="99"/>
    <w:semiHidden/>
    <w:unhideWhenUsed/>
    <w:rsid w:val="0042505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505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text">
    <w:name w:val="searchtext"/>
    <w:basedOn w:val="a0"/>
    <w:rsid w:val="009F0F02"/>
  </w:style>
  <w:style w:type="numbering" w:customStyle="1" w:styleId="24">
    <w:name w:val="Нет списка2"/>
    <w:next w:val="a2"/>
    <w:uiPriority w:val="99"/>
    <w:semiHidden/>
    <w:unhideWhenUsed/>
    <w:rsid w:val="003D2173"/>
  </w:style>
  <w:style w:type="paragraph" w:customStyle="1" w:styleId="afb">
    <w:name w:val="Знак Знак Знак Знак Знак Знак Знак"/>
    <w:basedOn w:val="a"/>
    <w:rsid w:val="003D2173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20">
    <w:name w:val="Нет списка12"/>
    <w:next w:val="a2"/>
    <w:semiHidden/>
    <w:unhideWhenUsed/>
    <w:rsid w:val="003D2173"/>
  </w:style>
  <w:style w:type="numbering" w:customStyle="1" w:styleId="112">
    <w:name w:val="Нет списка112"/>
    <w:next w:val="a2"/>
    <w:semiHidden/>
    <w:rsid w:val="003D2173"/>
  </w:style>
  <w:style w:type="table" w:customStyle="1" w:styleId="13">
    <w:name w:val="Сетка таблицы1"/>
    <w:basedOn w:val="a1"/>
    <w:next w:val="ae"/>
    <w:rsid w:val="003D2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нак Знак2"/>
    <w:rsid w:val="003D2173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2093-1DAE-4CCE-88E2-4B55C18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49</cp:revision>
  <dcterms:created xsi:type="dcterms:W3CDTF">2017-07-10T08:03:00Z</dcterms:created>
  <dcterms:modified xsi:type="dcterms:W3CDTF">2017-09-05T17:29:00Z</dcterms:modified>
</cp:coreProperties>
</file>