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C8" w:rsidRDefault="002521C8" w:rsidP="002521C8">
      <w:pPr>
        <w:pStyle w:val="a3"/>
        <w:rPr>
          <w:sz w:val="20"/>
        </w:rPr>
      </w:pPr>
    </w:p>
    <w:p w:rsidR="002521C8" w:rsidRDefault="00BB40B3" w:rsidP="002521C8">
      <w:pPr>
        <w:pStyle w:val="a3"/>
        <w:rPr>
          <w:sz w:val="20"/>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487680" cy="711200"/>
            <wp:effectExtent l="1905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7" cstate="print"/>
                    <a:srcRect/>
                    <a:stretch>
                      <a:fillRect/>
                    </a:stretch>
                  </pic:blipFill>
                  <pic:spPr bwMode="auto">
                    <a:xfrm>
                      <a:off x="0" y="0"/>
                      <a:ext cx="487680" cy="711200"/>
                    </a:xfrm>
                    <a:prstGeom prst="rect">
                      <a:avLst/>
                    </a:prstGeom>
                    <a:noFill/>
                  </pic:spPr>
                </pic:pic>
              </a:graphicData>
            </a:graphic>
          </wp:anchor>
        </w:drawing>
      </w:r>
    </w:p>
    <w:p w:rsidR="002521C8" w:rsidRPr="005D1062" w:rsidRDefault="002521C8" w:rsidP="002521C8">
      <w:pPr>
        <w:pStyle w:val="a3"/>
      </w:pPr>
    </w:p>
    <w:p w:rsidR="002521C8" w:rsidRPr="005D1062" w:rsidRDefault="002521C8" w:rsidP="002521C8">
      <w:pPr>
        <w:pStyle w:val="a3"/>
      </w:pPr>
    </w:p>
    <w:p w:rsidR="002521C8" w:rsidRPr="005D1062" w:rsidRDefault="002521C8" w:rsidP="002521C8">
      <w:pPr>
        <w:pStyle w:val="a3"/>
      </w:pPr>
      <w:r w:rsidRPr="005D1062">
        <w:t>РЕШЕНИЕ</w:t>
      </w:r>
    </w:p>
    <w:p w:rsidR="002521C8" w:rsidRPr="005D1062" w:rsidRDefault="002521C8" w:rsidP="002521C8">
      <w:pPr>
        <w:jc w:val="center"/>
        <w:rPr>
          <w:b/>
          <w:bCs/>
          <w:sz w:val="26"/>
        </w:rPr>
      </w:pPr>
    </w:p>
    <w:p w:rsidR="002521C8" w:rsidRPr="005D1062" w:rsidRDefault="002521C8" w:rsidP="002521C8">
      <w:pPr>
        <w:pStyle w:val="a4"/>
      </w:pPr>
      <w:r w:rsidRPr="005D1062">
        <w:t xml:space="preserve">ГОРОДСКОЙ ДУМЫ МУНИЦИПАЛЬНОГО ОБРАЗОВАНИЯ </w:t>
      </w:r>
    </w:p>
    <w:p w:rsidR="002521C8" w:rsidRPr="005D1062" w:rsidRDefault="002521C8" w:rsidP="002521C8">
      <w:pPr>
        <w:pStyle w:val="a4"/>
      </w:pPr>
      <w:r w:rsidRPr="005D1062">
        <w:t>ГОРОД  НОВОРОССИЙСК</w:t>
      </w:r>
    </w:p>
    <w:p w:rsidR="002521C8" w:rsidRDefault="002521C8" w:rsidP="002521C8">
      <w:pPr>
        <w:pStyle w:val="a4"/>
      </w:pPr>
    </w:p>
    <w:p w:rsidR="00E660EE" w:rsidRPr="002F637F" w:rsidRDefault="00E660EE" w:rsidP="002521C8">
      <w:pPr>
        <w:pStyle w:val="a4"/>
        <w:rPr>
          <w:b w:val="0"/>
          <w:szCs w:val="28"/>
        </w:rPr>
      </w:pPr>
    </w:p>
    <w:p w:rsidR="00963CEB" w:rsidRPr="002F637F" w:rsidRDefault="00A9205E" w:rsidP="00963CEB">
      <w:pPr>
        <w:pStyle w:val="a4"/>
        <w:jc w:val="left"/>
        <w:rPr>
          <w:b w:val="0"/>
          <w:szCs w:val="28"/>
        </w:rPr>
      </w:pPr>
      <w:r w:rsidRPr="002F637F">
        <w:rPr>
          <w:b w:val="0"/>
          <w:szCs w:val="28"/>
        </w:rPr>
        <w:t>о</w:t>
      </w:r>
      <w:r w:rsidR="00963CEB" w:rsidRPr="002F637F">
        <w:rPr>
          <w:b w:val="0"/>
          <w:szCs w:val="28"/>
        </w:rPr>
        <w:t>т</w:t>
      </w:r>
      <w:r w:rsidRPr="002F637F">
        <w:rPr>
          <w:b w:val="0"/>
          <w:szCs w:val="28"/>
        </w:rPr>
        <w:t xml:space="preserve"> </w:t>
      </w:r>
      <w:r w:rsidR="002F637F" w:rsidRPr="002F637F">
        <w:rPr>
          <w:b w:val="0"/>
          <w:szCs w:val="28"/>
        </w:rPr>
        <w:t xml:space="preserve">20 декабря 2016 года </w:t>
      </w:r>
      <w:r w:rsidR="00963CEB" w:rsidRPr="002F637F">
        <w:rPr>
          <w:b w:val="0"/>
          <w:szCs w:val="28"/>
        </w:rPr>
        <w:tab/>
      </w:r>
      <w:r w:rsidR="00963CEB" w:rsidRPr="002F637F">
        <w:rPr>
          <w:b w:val="0"/>
          <w:szCs w:val="28"/>
        </w:rPr>
        <w:tab/>
      </w:r>
      <w:r w:rsidR="00963CEB" w:rsidRPr="002F637F">
        <w:rPr>
          <w:b w:val="0"/>
          <w:szCs w:val="28"/>
        </w:rPr>
        <w:tab/>
      </w:r>
      <w:r w:rsidR="00A86654" w:rsidRPr="002F637F">
        <w:rPr>
          <w:b w:val="0"/>
          <w:szCs w:val="28"/>
        </w:rPr>
        <w:t xml:space="preserve">                                                </w:t>
      </w:r>
      <w:r w:rsidR="00D31558" w:rsidRPr="002F637F">
        <w:rPr>
          <w:b w:val="0"/>
          <w:szCs w:val="28"/>
        </w:rPr>
        <w:t xml:space="preserve"> </w:t>
      </w:r>
      <w:r w:rsidR="00A86654" w:rsidRPr="002F637F">
        <w:rPr>
          <w:b w:val="0"/>
          <w:szCs w:val="28"/>
        </w:rPr>
        <w:t xml:space="preserve"> </w:t>
      </w:r>
      <w:r w:rsidR="00963CEB" w:rsidRPr="002F637F">
        <w:rPr>
          <w:b w:val="0"/>
          <w:szCs w:val="28"/>
        </w:rPr>
        <w:t>№</w:t>
      </w:r>
      <w:r w:rsidR="00D31558" w:rsidRPr="002F637F">
        <w:rPr>
          <w:b w:val="0"/>
          <w:szCs w:val="28"/>
        </w:rPr>
        <w:t xml:space="preserve"> </w:t>
      </w:r>
      <w:r w:rsidR="002F637F">
        <w:rPr>
          <w:b w:val="0"/>
          <w:szCs w:val="28"/>
        </w:rPr>
        <w:t>130</w:t>
      </w:r>
    </w:p>
    <w:p w:rsidR="00963CEB" w:rsidRPr="00EA1AEC" w:rsidRDefault="00963CEB" w:rsidP="00963CEB">
      <w:pPr>
        <w:pStyle w:val="a4"/>
        <w:rPr>
          <w:b w:val="0"/>
          <w:bCs w:val="0"/>
          <w:sz w:val="22"/>
        </w:rPr>
      </w:pPr>
      <w:r w:rsidRPr="00EA1AEC">
        <w:rPr>
          <w:b w:val="0"/>
          <w:bCs w:val="0"/>
          <w:sz w:val="22"/>
        </w:rPr>
        <w:t>г. Новороссийск</w:t>
      </w:r>
    </w:p>
    <w:p w:rsidR="002521C8" w:rsidRDefault="002521C8" w:rsidP="00963CEB">
      <w:pPr>
        <w:pStyle w:val="a4"/>
        <w:jc w:val="left"/>
        <w:rPr>
          <w:b w:val="0"/>
          <w:bCs w:val="0"/>
        </w:rPr>
      </w:pPr>
      <w:r w:rsidRPr="005D1062">
        <w:rPr>
          <w:b w:val="0"/>
          <w:bCs w:val="0"/>
        </w:rPr>
        <w:tab/>
      </w:r>
    </w:p>
    <w:p w:rsidR="00E660EE" w:rsidRPr="005D1062" w:rsidRDefault="00E660EE" w:rsidP="00963CEB">
      <w:pPr>
        <w:pStyle w:val="a4"/>
        <w:jc w:val="left"/>
        <w:rPr>
          <w:b w:val="0"/>
          <w:bCs w:val="0"/>
        </w:rPr>
      </w:pPr>
    </w:p>
    <w:tbl>
      <w:tblPr>
        <w:tblW w:w="0" w:type="auto"/>
        <w:tblLook w:val="01E0"/>
      </w:tblPr>
      <w:tblGrid>
        <w:gridCol w:w="9180"/>
      </w:tblGrid>
      <w:tr w:rsidR="002521C8" w:rsidRPr="00BC6DD8">
        <w:tc>
          <w:tcPr>
            <w:tcW w:w="9180" w:type="dxa"/>
          </w:tcPr>
          <w:p w:rsidR="007924FA" w:rsidRPr="007924FA" w:rsidRDefault="000D73C7" w:rsidP="00BA5415">
            <w:pPr>
              <w:shd w:val="clear" w:color="auto" w:fill="FFFFFF"/>
              <w:ind w:right="10"/>
              <w:jc w:val="center"/>
              <w:rPr>
                <w:b/>
                <w:bCs/>
                <w:sz w:val="28"/>
                <w:szCs w:val="28"/>
              </w:rPr>
            </w:pPr>
            <w:r w:rsidRPr="007924FA">
              <w:rPr>
                <w:b/>
                <w:sz w:val="28"/>
                <w:szCs w:val="28"/>
              </w:rPr>
              <w:t>О</w:t>
            </w:r>
            <w:r w:rsidR="00BA5415">
              <w:rPr>
                <w:b/>
                <w:sz w:val="28"/>
                <w:szCs w:val="28"/>
              </w:rPr>
              <w:t>б утверждении текста присяги главы муниципального образования город Новороссийск</w:t>
            </w:r>
          </w:p>
          <w:p w:rsidR="002521C8" w:rsidRDefault="002521C8" w:rsidP="00BC4274">
            <w:pPr>
              <w:pStyle w:val="printc"/>
              <w:spacing w:before="0" w:after="0"/>
              <w:rPr>
                <w:b/>
                <w:sz w:val="28"/>
                <w:szCs w:val="28"/>
              </w:rPr>
            </w:pPr>
          </w:p>
          <w:p w:rsidR="008C3B07" w:rsidRPr="0015075A" w:rsidRDefault="008C3B07" w:rsidP="00BC4274">
            <w:pPr>
              <w:pStyle w:val="printc"/>
              <w:spacing w:before="0" w:after="0"/>
              <w:rPr>
                <w:b/>
                <w:sz w:val="28"/>
                <w:szCs w:val="28"/>
              </w:rPr>
            </w:pPr>
            <w:bookmarkStart w:id="0" w:name="_GoBack"/>
            <w:bookmarkEnd w:id="0"/>
          </w:p>
        </w:tc>
      </w:tr>
    </w:tbl>
    <w:p w:rsidR="007924FA" w:rsidRPr="00000BF4" w:rsidRDefault="007924FA" w:rsidP="00905C2D">
      <w:pPr>
        <w:ind w:firstLine="851"/>
        <w:jc w:val="both"/>
        <w:rPr>
          <w:color w:val="000000" w:themeColor="text1"/>
          <w:sz w:val="28"/>
          <w:szCs w:val="28"/>
        </w:rPr>
      </w:pPr>
      <w:r w:rsidRPr="008243E3">
        <w:rPr>
          <w:sz w:val="28"/>
          <w:szCs w:val="28"/>
        </w:rPr>
        <w:t xml:space="preserve">В </w:t>
      </w:r>
      <w:r w:rsidRPr="007924FA">
        <w:rPr>
          <w:color w:val="000000" w:themeColor="text1"/>
          <w:sz w:val="28"/>
          <w:szCs w:val="28"/>
        </w:rPr>
        <w:t>соответствии</w:t>
      </w:r>
      <w:r>
        <w:rPr>
          <w:color w:val="000000" w:themeColor="text1"/>
          <w:sz w:val="28"/>
          <w:szCs w:val="28"/>
        </w:rPr>
        <w:t xml:space="preserve"> с </w:t>
      </w:r>
      <w:r w:rsidRPr="007924FA">
        <w:rPr>
          <w:color w:val="000000" w:themeColor="text1"/>
          <w:sz w:val="28"/>
          <w:szCs w:val="28"/>
        </w:rPr>
        <w:t>Федеральн</w:t>
      </w:r>
      <w:r w:rsidR="00BA5415">
        <w:rPr>
          <w:color w:val="000000" w:themeColor="text1"/>
          <w:sz w:val="28"/>
          <w:szCs w:val="28"/>
        </w:rPr>
        <w:t>ым</w:t>
      </w:r>
      <w:r>
        <w:rPr>
          <w:sz w:val="28"/>
          <w:szCs w:val="28"/>
        </w:rPr>
        <w:t xml:space="preserve"> закон</w:t>
      </w:r>
      <w:r w:rsidR="00BA5415">
        <w:rPr>
          <w:sz w:val="28"/>
          <w:szCs w:val="28"/>
        </w:rPr>
        <w:t xml:space="preserve">ом </w:t>
      </w:r>
      <w:r>
        <w:rPr>
          <w:sz w:val="28"/>
          <w:szCs w:val="28"/>
        </w:rPr>
        <w:t>от 6 октября 2003</w:t>
      </w:r>
      <w:r w:rsidR="0083667E">
        <w:rPr>
          <w:sz w:val="28"/>
          <w:szCs w:val="28"/>
        </w:rPr>
        <w:t xml:space="preserve"> </w:t>
      </w:r>
      <w:r>
        <w:rPr>
          <w:sz w:val="28"/>
          <w:szCs w:val="28"/>
        </w:rPr>
        <w:t xml:space="preserve">года </w:t>
      </w:r>
      <w:r w:rsidR="00BA5415">
        <w:rPr>
          <w:sz w:val="28"/>
          <w:szCs w:val="28"/>
        </w:rPr>
        <w:br/>
      </w:r>
      <w:r w:rsidRPr="008243E3">
        <w:rPr>
          <w:sz w:val="28"/>
          <w:szCs w:val="28"/>
        </w:rPr>
        <w:t>№</w:t>
      </w:r>
      <w:r w:rsidR="00905C2D">
        <w:rPr>
          <w:sz w:val="28"/>
          <w:szCs w:val="28"/>
        </w:rPr>
        <w:t xml:space="preserve"> </w:t>
      </w:r>
      <w:r w:rsidRPr="008243E3">
        <w:rPr>
          <w:sz w:val="28"/>
          <w:szCs w:val="28"/>
        </w:rPr>
        <w:t>131-ФЗ «Об общих принципах организации местного самоуправления в Российской Федерации</w:t>
      </w:r>
      <w:r w:rsidR="00BA5415">
        <w:rPr>
          <w:sz w:val="28"/>
          <w:szCs w:val="28"/>
        </w:rPr>
        <w:t>»</w:t>
      </w:r>
      <w:r>
        <w:rPr>
          <w:sz w:val="28"/>
          <w:szCs w:val="28"/>
        </w:rPr>
        <w:t>, Уставом м</w:t>
      </w:r>
      <w:r w:rsidRPr="007924FA">
        <w:rPr>
          <w:color w:val="000000" w:themeColor="text1"/>
          <w:sz w:val="28"/>
          <w:szCs w:val="28"/>
        </w:rPr>
        <w:t xml:space="preserve">униципального образования город Новороссийск, </w:t>
      </w:r>
      <w:r w:rsidRPr="007924FA">
        <w:rPr>
          <w:bCs/>
          <w:color w:val="000000" w:themeColor="text1"/>
          <w:sz w:val="28"/>
        </w:rPr>
        <w:t>городская Дума</w:t>
      </w:r>
      <w:r w:rsidR="00905C2D">
        <w:rPr>
          <w:bCs/>
          <w:color w:val="000000" w:themeColor="text1"/>
          <w:sz w:val="28"/>
        </w:rPr>
        <w:t xml:space="preserve"> муниципального образования город Новороссийск</w:t>
      </w:r>
      <w:r w:rsidRPr="007924FA">
        <w:rPr>
          <w:bCs/>
          <w:color w:val="000000" w:themeColor="text1"/>
          <w:sz w:val="28"/>
        </w:rPr>
        <w:t xml:space="preserve"> </w:t>
      </w:r>
      <w:r w:rsidRPr="007924FA">
        <w:rPr>
          <w:bCs/>
          <w:color w:val="000000" w:themeColor="text1"/>
          <w:spacing w:val="50"/>
          <w:sz w:val="28"/>
        </w:rPr>
        <w:t>решила</w:t>
      </w:r>
      <w:r w:rsidRPr="007924FA">
        <w:rPr>
          <w:bCs/>
          <w:color w:val="000000" w:themeColor="text1"/>
          <w:sz w:val="28"/>
        </w:rPr>
        <w:t>:</w:t>
      </w:r>
    </w:p>
    <w:p w:rsidR="002521C8" w:rsidRDefault="002521C8" w:rsidP="008C3B07">
      <w:pPr>
        <w:ind w:firstLine="720"/>
        <w:jc w:val="both"/>
        <w:rPr>
          <w:sz w:val="28"/>
        </w:rPr>
      </w:pPr>
    </w:p>
    <w:p w:rsidR="005A4FBF" w:rsidRDefault="00AE3940" w:rsidP="00905C2D">
      <w:pPr>
        <w:ind w:firstLine="851"/>
        <w:jc w:val="both"/>
        <w:rPr>
          <w:sz w:val="28"/>
        </w:rPr>
      </w:pPr>
      <w:r w:rsidRPr="00AE3940">
        <w:rPr>
          <w:sz w:val="28"/>
        </w:rPr>
        <w:t xml:space="preserve">1. </w:t>
      </w:r>
      <w:r w:rsidR="00BA5415">
        <w:rPr>
          <w:sz w:val="28"/>
        </w:rPr>
        <w:t>Утвердить текст присяги главы муниципального образования город Новороссийск</w:t>
      </w:r>
      <w:r w:rsidR="003B27EC">
        <w:rPr>
          <w:sz w:val="28"/>
        </w:rPr>
        <w:t xml:space="preserve"> в следующей редакции:</w:t>
      </w:r>
    </w:p>
    <w:p w:rsidR="004E4653" w:rsidRDefault="004E4653" w:rsidP="004E4653">
      <w:pPr>
        <w:ind w:firstLine="709"/>
        <w:jc w:val="both"/>
        <w:rPr>
          <w:sz w:val="28"/>
          <w:szCs w:val="28"/>
        </w:rPr>
      </w:pPr>
      <w:r>
        <w:rPr>
          <w:sz w:val="28"/>
          <w:szCs w:val="28"/>
        </w:rPr>
        <w:t>«</w:t>
      </w:r>
      <w:r w:rsidRPr="00BA5415">
        <w:rPr>
          <w:sz w:val="28"/>
          <w:szCs w:val="28"/>
        </w:rPr>
        <w:t>Вступая в должность главы муниципального образования город</w:t>
      </w:r>
      <w:r>
        <w:rPr>
          <w:sz w:val="28"/>
          <w:szCs w:val="28"/>
        </w:rPr>
        <w:t xml:space="preserve"> Новороссийск</w:t>
      </w:r>
      <w:r w:rsidRPr="00BA5415">
        <w:rPr>
          <w:sz w:val="28"/>
          <w:szCs w:val="28"/>
        </w:rPr>
        <w:t xml:space="preserve"> </w:t>
      </w:r>
      <w:r>
        <w:rPr>
          <w:sz w:val="28"/>
          <w:szCs w:val="28"/>
        </w:rPr>
        <w:t xml:space="preserve">торжественно клянусь </w:t>
      </w:r>
      <w:r w:rsidRPr="000A4B65">
        <w:rPr>
          <w:sz w:val="28"/>
          <w:szCs w:val="28"/>
        </w:rPr>
        <w:t xml:space="preserve">уважать </w:t>
      </w:r>
      <w:r w:rsidR="002C1FC2" w:rsidRPr="000A4B65">
        <w:rPr>
          <w:sz w:val="28"/>
          <w:szCs w:val="28"/>
        </w:rPr>
        <w:t>и защищать</w:t>
      </w:r>
      <w:r w:rsidR="002C1FC2">
        <w:rPr>
          <w:sz w:val="28"/>
          <w:szCs w:val="28"/>
        </w:rPr>
        <w:t xml:space="preserve"> </w:t>
      </w:r>
      <w:r>
        <w:rPr>
          <w:sz w:val="28"/>
          <w:szCs w:val="28"/>
        </w:rPr>
        <w:t xml:space="preserve">права и свободы жителей города-героя, добросовестно выполнять возложенные на меня обязанности, соблюдать Конституцию Российской Федерации, законы Российской Федерации и Краснодарского края, Устав муниципального образования город Новороссийск, верно служить </w:t>
      </w:r>
      <w:r w:rsidR="003A1842">
        <w:rPr>
          <w:sz w:val="28"/>
          <w:szCs w:val="28"/>
        </w:rPr>
        <w:t>Новороссийску и новороссийцам</w:t>
      </w:r>
      <w:r>
        <w:rPr>
          <w:sz w:val="28"/>
          <w:szCs w:val="28"/>
        </w:rPr>
        <w:t xml:space="preserve">».   </w:t>
      </w:r>
    </w:p>
    <w:p w:rsidR="000322D4" w:rsidRPr="0069599B" w:rsidRDefault="00BA5415" w:rsidP="00905C2D">
      <w:pPr>
        <w:tabs>
          <w:tab w:val="left" w:pos="0"/>
        </w:tabs>
        <w:autoSpaceDE w:val="0"/>
        <w:autoSpaceDN w:val="0"/>
        <w:adjustRightInd w:val="0"/>
        <w:ind w:firstLine="851"/>
        <w:jc w:val="both"/>
        <w:rPr>
          <w:sz w:val="28"/>
          <w:szCs w:val="28"/>
        </w:rPr>
      </w:pPr>
      <w:r>
        <w:rPr>
          <w:sz w:val="28"/>
          <w:szCs w:val="28"/>
        </w:rPr>
        <w:t>2</w:t>
      </w:r>
      <w:r w:rsidR="00AE3940">
        <w:rPr>
          <w:sz w:val="28"/>
          <w:szCs w:val="28"/>
        </w:rPr>
        <w:t xml:space="preserve">. </w:t>
      </w:r>
      <w:r w:rsidR="000322D4" w:rsidRPr="0069599B">
        <w:rPr>
          <w:sz w:val="28"/>
          <w:szCs w:val="28"/>
        </w:rPr>
        <w:t>Отделу информационной политики и средств массовой информации (И.Э. Кудзиева) опубликовать настоящее решение в средствах массовой информации и на официальном Интернет-сайте администрации и городской Думы муниципального образования город Новороссийск.</w:t>
      </w:r>
    </w:p>
    <w:p w:rsidR="0069599B" w:rsidRDefault="00BA5415" w:rsidP="00905C2D">
      <w:pPr>
        <w:tabs>
          <w:tab w:val="left" w:pos="0"/>
        </w:tabs>
        <w:autoSpaceDE w:val="0"/>
        <w:autoSpaceDN w:val="0"/>
        <w:adjustRightInd w:val="0"/>
        <w:ind w:firstLine="851"/>
        <w:jc w:val="both"/>
        <w:rPr>
          <w:sz w:val="28"/>
          <w:szCs w:val="28"/>
        </w:rPr>
      </w:pPr>
      <w:r>
        <w:rPr>
          <w:sz w:val="28"/>
          <w:szCs w:val="28"/>
        </w:rPr>
        <w:t>3</w:t>
      </w:r>
      <w:r w:rsidR="00AE3940">
        <w:rPr>
          <w:sz w:val="28"/>
          <w:szCs w:val="28"/>
        </w:rPr>
        <w:t xml:space="preserve">. </w:t>
      </w:r>
      <w:r w:rsidR="00BB40B3" w:rsidRPr="004C00CD">
        <w:rPr>
          <w:sz w:val="28"/>
          <w:szCs w:val="28"/>
        </w:rPr>
        <w:t>Контроль за выполнением настоящего решения возложить на председателя</w:t>
      </w:r>
      <w:r w:rsidR="00A86654">
        <w:rPr>
          <w:sz w:val="28"/>
          <w:szCs w:val="28"/>
        </w:rPr>
        <w:t xml:space="preserve"> </w:t>
      </w:r>
      <w:r w:rsidR="00BB40B3" w:rsidRPr="004C00CD">
        <w:rPr>
          <w:sz w:val="28"/>
          <w:szCs w:val="28"/>
        </w:rPr>
        <w:t>городской Думы</w:t>
      </w:r>
      <w:r w:rsidR="00A86654">
        <w:rPr>
          <w:sz w:val="28"/>
          <w:szCs w:val="28"/>
        </w:rPr>
        <w:t xml:space="preserve"> </w:t>
      </w:r>
      <w:r>
        <w:rPr>
          <w:bCs/>
          <w:color w:val="000000" w:themeColor="text1"/>
          <w:sz w:val="28"/>
        </w:rPr>
        <w:t>муниципального образования город Новороссийск</w:t>
      </w:r>
      <w:r w:rsidR="0069599B">
        <w:rPr>
          <w:sz w:val="28"/>
          <w:szCs w:val="28"/>
        </w:rPr>
        <w:t xml:space="preserve"> </w:t>
      </w:r>
      <w:r>
        <w:rPr>
          <w:sz w:val="28"/>
          <w:szCs w:val="28"/>
        </w:rPr>
        <w:t>А.В. Шаталова</w:t>
      </w:r>
      <w:r w:rsidR="00BB40B3" w:rsidRPr="004C00CD">
        <w:rPr>
          <w:sz w:val="28"/>
          <w:szCs w:val="28"/>
        </w:rPr>
        <w:t>.</w:t>
      </w:r>
    </w:p>
    <w:p w:rsidR="0069599B" w:rsidRPr="00AE3940" w:rsidRDefault="00BA5415" w:rsidP="00905C2D">
      <w:pPr>
        <w:shd w:val="clear" w:color="auto" w:fill="FFFFFF"/>
        <w:ind w:firstLine="851"/>
        <w:jc w:val="both"/>
        <w:rPr>
          <w:color w:val="000000"/>
          <w:sz w:val="28"/>
          <w:szCs w:val="28"/>
        </w:rPr>
      </w:pPr>
      <w:r>
        <w:rPr>
          <w:color w:val="000000"/>
          <w:sz w:val="28"/>
          <w:szCs w:val="28"/>
        </w:rPr>
        <w:t>4</w:t>
      </w:r>
      <w:r w:rsidR="00AE3940">
        <w:rPr>
          <w:color w:val="000000"/>
          <w:sz w:val="28"/>
          <w:szCs w:val="28"/>
        </w:rPr>
        <w:t xml:space="preserve">. </w:t>
      </w:r>
      <w:r w:rsidR="0069599B" w:rsidRPr="00AE3940">
        <w:rPr>
          <w:color w:val="000000"/>
          <w:sz w:val="28"/>
          <w:szCs w:val="28"/>
        </w:rPr>
        <w:t xml:space="preserve">Настоящее решение вступает в силу со дня его </w:t>
      </w:r>
      <w:r>
        <w:rPr>
          <w:color w:val="000000"/>
          <w:sz w:val="28"/>
          <w:szCs w:val="28"/>
        </w:rPr>
        <w:t>подписания</w:t>
      </w:r>
      <w:r w:rsidR="006660B4">
        <w:rPr>
          <w:color w:val="000000"/>
          <w:sz w:val="28"/>
          <w:szCs w:val="28"/>
        </w:rPr>
        <w:t xml:space="preserve">. </w:t>
      </w:r>
    </w:p>
    <w:p w:rsidR="00BB40B3" w:rsidRDefault="00BB40B3" w:rsidP="00BB40B3">
      <w:pPr>
        <w:jc w:val="both"/>
        <w:rPr>
          <w:sz w:val="28"/>
          <w:szCs w:val="28"/>
        </w:rPr>
      </w:pPr>
    </w:p>
    <w:p w:rsidR="00BB40B3" w:rsidRDefault="00BB40B3" w:rsidP="00BB40B3">
      <w:pPr>
        <w:jc w:val="both"/>
        <w:rPr>
          <w:sz w:val="28"/>
          <w:szCs w:val="28"/>
        </w:rPr>
      </w:pPr>
    </w:p>
    <w:p w:rsidR="00495084" w:rsidRDefault="00495084" w:rsidP="00BA5415">
      <w:pPr>
        <w:tabs>
          <w:tab w:val="left" w:pos="708"/>
          <w:tab w:val="left" w:pos="1416"/>
          <w:tab w:val="left" w:pos="2124"/>
          <w:tab w:val="left" w:pos="2832"/>
          <w:tab w:val="left" w:pos="3540"/>
          <w:tab w:val="left" w:pos="5592"/>
        </w:tabs>
        <w:rPr>
          <w:sz w:val="28"/>
          <w:szCs w:val="28"/>
        </w:rPr>
      </w:pPr>
      <w:r>
        <w:rPr>
          <w:sz w:val="28"/>
          <w:szCs w:val="28"/>
        </w:rPr>
        <w:t>Председатель городской Думы</w:t>
      </w:r>
      <w:r w:rsidR="00BA5415">
        <w:rPr>
          <w:sz w:val="28"/>
          <w:szCs w:val="28"/>
        </w:rPr>
        <w:t xml:space="preserve">                                                        </w:t>
      </w:r>
      <w:r>
        <w:rPr>
          <w:sz w:val="28"/>
          <w:szCs w:val="28"/>
        </w:rPr>
        <w:t xml:space="preserve">А.В. Шаталов </w:t>
      </w:r>
    </w:p>
    <w:p w:rsidR="002521C8" w:rsidRDefault="002521C8" w:rsidP="002521C8">
      <w:pPr>
        <w:jc w:val="both"/>
        <w:rPr>
          <w:sz w:val="28"/>
          <w:szCs w:val="28"/>
        </w:rPr>
      </w:pPr>
    </w:p>
    <w:p w:rsidR="008C6801" w:rsidRDefault="008C6801" w:rsidP="002521C8">
      <w:pPr>
        <w:jc w:val="both"/>
        <w:rPr>
          <w:sz w:val="28"/>
          <w:szCs w:val="28"/>
        </w:rPr>
      </w:pPr>
    </w:p>
    <w:p w:rsidR="00E078F5" w:rsidRDefault="00E078F5" w:rsidP="002521C8">
      <w:pPr>
        <w:jc w:val="both"/>
        <w:rPr>
          <w:sz w:val="28"/>
          <w:szCs w:val="28"/>
        </w:rPr>
      </w:pPr>
    </w:p>
    <w:p w:rsidR="0070774E" w:rsidRDefault="0070774E" w:rsidP="002521C8">
      <w:pPr>
        <w:jc w:val="both"/>
        <w:rPr>
          <w:sz w:val="28"/>
          <w:szCs w:val="28"/>
        </w:rPr>
      </w:pPr>
    </w:p>
    <w:sectPr w:rsidR="0070774E" w:rsidSect="00BB40B3">
      <w:headerReference w:type="default" r:id="rId8"/>
      <w:pgSz w:w="11906" w:h="16838"/>
      <w:pgMar w:top="719"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8A" w:rsidRDefault="0032618A" w:rsidP="00BB40B3">
      <w:r>
        <w:separator/>
      </w:r>
    </w:p>
  </w:endnote>
  <w:endnote w:type="continuationSeparator" w:id="0">
    <w:p w:rsidR="0032618A" w:rsidRDefault="0032618A" w:rsidP="00BB4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8A" w:rsidRDefault="0032618A" w:rsidP="00BB40B3">
      <w:r>
        <w:separator/>
      </w:r>
    </w:p>
  </w:footnote>
  <w:footnote w:type="continuationSeparator" w:id="0">
    <w:p w:rsidR="0032618A" w:rsidRDefault="0032618A" w:rsidP="00BB4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B3" w:rsidRDefault="00917F53">
    <w:pPr>
      <w:pStyle w:val="a8"/>
      <w:jc w:val="center"/>
    </w:pPr>
    <w:r>
      <w:fldChar w:fldCharType="begin"/>
    </w:r>
    <w:r w:rsidR="001268AF">
      <w:instrText xml:space="preserve"> PAGE   \* MERGEFORMAT </w:instrText>
    </w:r>
    <w:r>
      <w:fldChar w:fldCharType="separate"/>
    </w:r>
    <w:r w:rsidR="002F637F">
      <w:rPr>
        <w:noProof/>
      </w:rPr>
      <w:t>2</w:t>
    </w:r>
    <w:r>
      <w:rPr>
        <w:noProof/>
      </w:rPr>
      <w:fldChar w:fldCharType="end"/>
    </w:r>
  </w:p>
  <w:p w:rsidR="00BB40B3" w:rsidRDefault="00BB40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A15"/>
    <w:multiLevelType w:val="hybridMultilevel"/>
    <w:tmpl w:val="1C949D9E"/>
    <w:lvl w:ilvl="0" w:tplc="2FC6493E">
      <w:start w:val="1"/>
      <w:numFmt w:val="decimal"/>
      <w:lvlText w:val="%1."/>
      <w:lvlJc w:val="left"/>
      <w:pPr>
        <w:tabs>
          <w:tab w:val="num" w:pos="1620"/>
        </w:tabs>
        <w:ind w:left="1620" w:hanging="360"/>
      </w:pPr>
      <w:rPr>
        <w:rFonts w:ascii="Times New Roman" w:eastAsia="Times New Roman" w:hAnsi="Times New Roman" w:cs="Times New Roman"/>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50F33ABA"/>
    <w:multiLevelType w:val="hybridMultilevel"/>
    <w:tmpl w:val="5D10BAE8"/>
    <w:lvl w:ilvl="0" w:tplc="824C4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D52EE7"/>
    <w:multiLevelType w:val="hybridMultilevel"/>
    <w:tmpl w:val="9008F80A"/>
    <w:lvl w:ilvl="0" w:tplc="05DABC20">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21C8"/>
    <w:rsid w:val="00001103"/>
    <w:rsid w:val="000142D6"/>
    <w:rsid w:val="000322D4"/>
    <w:rsid w:val="00037CFA"/>
    <w:rsid w:val="00064120"/>
    <w:rsid w:val="00076E99"/>
    <w:rsid w:val="00096B12"/>
    <w:rsid w:val="000A4B65"/>
    <w:rsid w:val="000C639B"/>
    <w:rsid w:val="000D73C7"/>
    <w:rsid w:val="000E4528"/>
    <w:rsid w:val="00117320"/>
    <w:rsid w:val="0012554D"/>
    <w:rsid w:val="001268AF"/>
    <w:rsid w:val="00145976"/>
    <w:rsid w:val="0015075A"/>
    <w:rsid w:val="00191BCD"/>
    <w:rsid w:val="00195BE9"/>
    <w:rsid w:val="001A4C87"/>
    <w:rsid w:val="001A6FC4"/>
    <w:rsid w:val="001B272B"/>
    <w:rsid w:val="001D557A"/>
    <w:rsid w:val="00210738"/>
    <w:rsid w:val="002118E1"/>
    <w:rsid w:val="00251C29"/>
    <w:rsid w:val="00251F40"/>
    <w:rsid w:val="002521C8"/>
    <w:rsid w:val="00263D85"/>
    <w:rsid w:val="00280BAF"/>
    <w:rsid w:val="002A744D"/>
    <w:rsid w:val="002B502F"/>
    <w:rsid w:val="002C1FC2"/>
    <w:rsid w:val="002F637F"/>
    <w:rsid w:val="00300DC6"/>
    <w:rsid w:val="003159FD"/>
    <w:rsid w:val="0032618A"/>
    <w:rsid w:val="00361387"/>
    <w:rsid w:val="00381281"/>
    <w:rsid w:val="00387F2D"/>
    <w:rsid w:val="003A1842"/>
    <w:rsid w:val="003A2E89"/>
    <w:rsid w:val="003B27EC"/>
    <w:rsid w:val="003B2FB3"/>
    <w:rsid w:val="003B43D9"/>
    <w:rsid w:val="003E4BD3"/>
    <w:rsid w:val="00465F60"/>
    <w:rsid w:val="00495084"/>
    <w:rsid w:val="00496965"/>
    <w:rsid w:val="004973D1"/>
    <w:rsid w:val="004A16B9"/>
    <w:rsid w:val="004A67CD"/>
    <w:rsid w:val="004B621B"/>
    <w:rsid w:val="004D56B9"/>
    <w:rsid w:val="004E4653"/>
    <w:rsid w:val="004E5D73"/>
    <w:rsid w:val="005163B6"/>
    <w:rsid w:val="0055572B"/>
    <w:rsid w:val="00564357"/>
    <w:rsid w:val="00587F2E"/>
    <w:rsid w:val="005A4FBF"/>
    <w:rsid w:val="005B262C"/>
    <w:rsid w:val="005E73DC"/>
    <w:rsid w:val="005F3F9F"/>
    <w:rsid w:val="00606C4E"/>
    <w:rsid w:val="0062725D"/>
    <w:rsid w:val="0064592B"/>
    <w:rsid w:val="00662309"/>
    <w:rsid w:val="006660B4"/>
    <w:rsid w:val="00681F9D"/>
    <w:rsid w:val="00686571"/>
    <w:rsid w:val="0069599B"/>
    <w:rsid w:val="006C17F4"/>
    <w:rsid w:val="006D3923"/>
    <w:rsid w:val="006E6120"/>
    <w:rsid w:val="00702159"/>
    <w:rsid w:val="007038B7"/>
    <w:rsid w:val="00704780"/>
    <w:rsid w:val="0070774E"/>
    <w:rsid w:val="00710C92"/>
    <w:rsid w:val="00763B72"/>
    <w:rsid w:val="0077006D"/>
    <w:rsid w:val="00770EB8"/>
    <w:rsid w:val="007737A5"/>
    <w:rsid w:val="007924FA"/>
    <w:rsid w:val="007A22D6"/>
    <w:rsid w:val="007E35F6"/>
    <w:rsid w:val="00801D34"/>
    <w:rsid w:val="00810F94"/>
    <w:rsid w:val="008214C8"/>
    <w:rsid w:val="008346E0"/>
    <w:rsid w:val="0083646A"/>
    <w:rsid w:val="0083667E"/>
    <w:rsid w:val="00847E55"/>
    <w:rsid w:val="008A08DC"/>
    <w:rsid w:val="008A40A0"/>
    <w:rsid w:val="008A51F6"/>
    <w:rsid w:val="008C3B07"/>
    <w:rsid w:val="008C6801"/>
    <w:rsid w:val="008C7B69"/>
    <w:rsid w:val="008D1F59"/>
    <w:rsid w:val="008D511A"/>
    <w:rsid w:val="008F3132"/>
    <w:rsid w:val="00905C2D"/>
    <w:rsid w:val="00917F53"/>
    <w:rsid w:val="00952378"/>
    <w:rsid w:val="0096056E"/>
    <w:rsid w:val="00963CEB"/>
    <w:rsid w:val="00966F77"/>
    <w:rsid w:val="00974764"/>
    <w:rsid w:val="009C1261"/>
    <w:rsid w:val="009C2D5D"/>
    <w:rsid w:val="009D2092"/>
    <w:rsid w:val="009E7FCA"/>
    <w:rsid w:val="00A04D04"/>
    <w:rsid w:val="00A1238A"/>
    <w:rsid w:val="00A4699C"/>
    <w:rsid w:val="00A5354F"/>
    <w:rsid w:val="00A61518"/>
    <w:rsid w:val="00A81037"/>
    <w:rsid w:val="00A86654"/>
    <w:rsid w:val="00A9205E"/>
    <w:rsid w:val="00A96817"/>
    <w:rsid w:val="00AA7D7E"/>
    <w:rsid w:val="00AB4F17"/>
    <w:rsid w:val="00AC2C16"/>
    <w:rsid w:val="00AC5B17"/>
    <w:rsid w:val="00AD1C6D"/>
    <w:rsid w:val="00AE3940"/>
    <w:rsid w:val="00B004AE"/>
    <w:rsid w:val="00B0717A"/>
    <w:rsid w:val="00B533C5"/>
    <w:rsid w:val="00B63C26"/>
    <w:rsid w:val="00B84400"/>
    <w:rsid w:val="00BA5415"/>
    <w:rsid w:val="00BB40B3"/>
    <w:rsid w:val="00BC4274"/>
    <w:rsid w:val="00BC51B3"/>
    <w:rsid w:val="00BC6DD8"/>
    <w:rsid w:val="00BD4C9D"/>
    <w:rsid w:val="00BE5C19"/>
    <w:rsid w:val="00C06A6F"/>
    <w:rsid w:val="00C12C3D"/>
    <w:rsid w:val="00C135B3"/>
    <w:rsid w:val="00C41544"/>
    <w:rsid w:val="00C51C7E"/>
    <w:rsid w:val="00CB4360"/>
    <w:rsid w:val="00CC027A"/>
    <w:rsid w:val="00CE085A"/>
    <w:rsid w:val="00D05FA5"/>
    <w:rsid w:val="00D31558"/>
    <w:rsid w:val="00D34841"/>
    <w:rsid w:val="00D51F5D"/>
    <w:rsid w:val="00D94CA6"/>
    <w:rsid w:val="00DE2F6C"/>
    <w:rsid w:val="00DF065A"/>
    <w:rsid w:val="00E03FEE"/>
    <w:rsid w:val="00E078F5"/>
    <w:rsid w:val="00E1225A"/>
    <w:rsid w:val="00E125B4"/>
    <w:rsid w:val="00E2007A"/>
    <w:rsid w:val="00E324AC"/>
    <w:rsid w:val="00E660EE"/>
    <w:rsid w:val="00E71652"/>
    <w:rsid w:val="00E7465D"/>
    <w:rsid w:val="00E915D1"/>
    <w:rsid w:val="00E93881"/>
    <w:rsid w:val="00E96851"/>
    <w:rsid w:val="00E97FF7"/>
    <w:rsid w:val="00EA6FE4"/>
    <w:rsid w:val="00EC6CF6"/>
    <w:rsid w:val="00EE6E69"/>
    <w:rsid w:val="00F45C0A"/>
    <w:rsid w:val="00F46BC8"/>
    <w:rsid w:val="00F51E13"/>
    <w:rsid w:val="00F627CF"/>
    <w:rsid w:val="00F76166"/>
    <w:rsid w:val="00F76A20"/>
    <w:rsid w:val="00FA5BF3"/>
    <w:rsid w:val="00FB63D3"/>
    <w:rsid w:val="00FD2093"/>
    <w:rsid w:val="00FD505A"/>
    <w:rsid w:val="00FE3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C8"/>
    <w:rPr>
      <w:sz w:val="24"/>
      <w:szCs w:val="24"/>
    </w:rPr>
  </w:style>
  <w:style w:type="paragraph" w:styleId="1">
    <w:name w:val="heading 1"/>
    <w:basedOn w:val="a"/>
    <w:next w:val="a"/>
    <w:link w:val="10"/>
    <w:qFormat/>
    <w:rsid w:val="008C3B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B4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521C8"/>
    <w:pPr>
      <w:jc w:val="center"/>
    </w:pPr>
    <w:rPr>
      <w:b/>
      <w:bCs/>
      <w:sz w:val="32"/>
    </w:rPr>
  </w:style>
  <w:style w:type="paragraph" w:styleId="a4">
    <w:name w:val="Subtitle"/>
    <w:basedOn w:val="a"/>
    <w:link w:val="a5"/>
    <w:qFormat/>
    <w:rsid w:val="002521C8"/>
    <w:pPr>
      <w:jc w:val="center"/>
    </w:pPr>
    <w:rPr>
      <w:b/>
      <w:bCs/>
      <w:sz w:val="28"/>
    </w:rPr>
  </w:style>
  <w:style w:type="table" w:styleId="a6">
    <w:name w:val="Table Grid"/>
    <w:basedOn w:val="a1"/>
    <w:rsid w:val="0025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
    <w:name w:val="Char Char Car Car Char Char Car Car Char Char Car Car Char Char"/>
    <w:basedOn w:val="a"/>
    <w:rsid w:val="002521C8"/>
    <w:pPr>
      <w:spacing w:after="160" w:line="240" w:lineRule="exact"/>
    </w:pPr>
    <w:rPr>
      <w:sz w:val="20"/>
      <w:szCs w:val="20"/>
    </w:rPr>
  </w:style>
  <w:style w:type="paragraph" w:customStyle="1" w:styleId="printc">
    <w:name w:val="printc"/>
    <w:basedOn w:val="a"/>
    <w:rsid w:val="002521C8"/>
    <w:pPr>
      <w:spacing w:before="144" w:after="288"/>
      <w:jc w:val="center"/>
    </w:pPr>
  </w:style>
  <w:style w:type="character" w:customStyle="1" w:styleId="a5">
    <w:name w:val="Подзаголовок Знак"/>
    <w:link w:val="a4"/>
    <w:locked/>
    <w:rsid w:val="00963CEB"/>
    <w:rPr>
      <w:b/>
      <w:bCs/>
      <w:sz w:val="28"/>
      <w:szCs w:val="24"/>
    </w:rPr>
  </w:style>
  <w:style w:type="paragraph" w:styleId="a7">
    <w:name w:val="Balloon Text"/>
    <w:basedOn w:val="a"/>
    <w:semiHidden/>
    <w:rsid w:val="00D94CA6"/>
    <w:rPr>
      <w:rFonts w:ascii="Tahoma" w:hAnsi="Tahoma" w:cs="Tahoma"/>
      <w:sz w:val="16"/>
      <w:szCs w:val="16"/>
    </w:rPr>
  </w:style>
  <w:style w:type="character" w:customStyle="1" w:styleId="20">
    <w:name w:val="Заголовок 2 Знак"/>
    <w:basedOn w:val="a0"/>
    <w:link w:val="2"/>
    <w:rsid w:val="00BB40B3"/>
    <w:rPr>
      <w:b/>
      <w:bCs/>
      <w:sz w:val="36"/>
      <w:szCs w:val="36"/>
    </w:rPr>
  </w:style>
  <w:style w:type="paragraph" w:styleId="a8">
    <w:name w:val="header"/>
    <w:basedOn w:val="a"/>
    <w:link w:val="a9"/>
    <w:uiPriority w:val="99"/>
    <w:rsid w:val="00BB40B3"/>
    <w:pPr>
      <w:tabs>
        <w:tab w:val="center" w:pos="4677"/>
        <w:tab w:val="right" w:pos="9355"/>
      </w:tabs>
    </w:pPr>
  </w:style>
  <w:style w:type="character" w:customStyle="1" w:styleId="a9">
    <w:name w:val="Верхний колонтитул Знак"/>
    <w:basedOn w:val="a0"/>
    <w:link w:val="a8"/>
    <w:uiPriority w:val="99"/>
    <w:rsid w:val="00BB40B3"/>
    <w:rPr>
      <w:sz w:val="24"/>
      <w:szCs w:val="24"/>
    </w:rPr>
  </w:style>
  <w:style w:type="paragraph" w:styleId="aa">
    <w:name w:val="footer"/>
    <w:basedOn w:val="a"/>
    <w:link w:val="ab"/>
    <w:rsid w:val="00BB40B3"/>
    <w:pPr>
      <w:tabs>
        <w:tab w:val="center" w:pos="4677"/>
        <w:tab w:val="right" w:pos="9355"/>
      </w:tabs>
    </w:pPr>
  </w:style>
  <w:style w:type="character" w:customStyle="1" w:styleId="ab">
    <w:name w:val="Нижний колонтитул Знак"/>
    <w:basedOn w:val="a0"/>
    <w:link w:val="aa"/>
    <w:rsid w:val="00BB40B3"/>
    <w:rPr>
      <w:sz w:val="24"/>
      <w:szCs w:val="24"/>
    </w:rPr>
  </w:style>
  <w:style w:type="paragraph" w:styleId="ac">
    <w:name w:val="List Paragraph"/>
    <w:basedOn w:val="a"/>
    <w:uiPriority w:val="34"/>
    <w:qFormat/>
    <w:rsid w:val="000D73C7"/>
    <w:pPr>
      <w:ind w:left="720"/>
      <w:contextualSpacing/>
    </w:pPr>
  </w:style>
  <w:style w:type="character" w:customStyle="1" w:styleId="ad">
    <w:name w:val="Сравнение редакций. Добавленный фрагмент"/>
    <w:uiPriority w:val="99"/>
    <w:rsid w:val="00DF065A"/>
    <w:rPr>
      <w:color w:val="000000"/>
      <w:shd w:val="clear" w:color="auto" w:fill="C1D7FF"/>
    </w:rPr>
  </w:style>
  <w:style w:type="character" w:customStyle="1" w:styleId="10">
    <w:name w:val="Заголовок 1 Знак"/>
    <w:basedOn w:val="a0"/>
    <w:link w:val="1"/>
    <w:rsid w:val="008C3B07"/>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8C3B07"/>
    <w:rPr>
      <w:color w:val="106BBE"/>
    </w:rPr>
  </w:style>
  <w:style w:type="paragraph" w:customStyle="1" w:styleId="ConsPlusNormal">
    <w:name w:val="ConsPlusNormal"/>
    <w:rsid w:val="007924FA"/>
    <w:pPr>
      <w:autoSpaceDE w:val="0"/>
      <w:autoSpaceDN w:val="0"/>
      <w:adjustRightInd w:val="0"/>
    </w:pPr>
    <w:rPr>
      <w:rFonts w:ascii="Arial" w:eastAsiaTheme="minorHAnsi" w:hAnsi="Arial" w:cs="Arial"/>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5415"/>
    <w:pPr>
      <w:spacing w:before="100" w:beforeAutospacing="1" w:after="100" w:afterAutospacing="1"/>
    </w:pPr>
    <w:rPr>
      <w:rFonts w:ascii="Tahoma" w:hAnsi="Tahoma"/>
      <w:sz w:val="20"/>
      <w:szCs w:val="20"/>
      <w:lang w:val="en-US" w:eastAsia="en-US"/>
    </w:rPr>
  </w:style>
  <w:style w:type="paragraph" w:styleId="af">
    <w:name w:val="Normal (Web)"/>
    <w:basedOn w:val="a"/>
    <w:uiPriority w:val="99"/>
    <w:semiHidden/>
    <w:unhideWhenUsed/>
    <w:rsid w:val="0070774E"/>
    <w:pPr>
      <w:spacing w:before="100" w:beforeAutospacing="1" w:after="100" w:afterAutospacing="1"/>
    </w:pPr>
  </w:style>
  <w:style w:type="character" w:customStyle="1" w:styleId="apple-converted-space">
    <w:name w:val="apple-converted-space"/>
    <w:basedOn w:val="a0"/>
    <w:rsid w:val="0070774E"/>
  </w:style>
</w:styles>
</file>

<file path=word/webSettings.xml><?xml version="1.0" encoding="utf-8"?>
<w:webSettings xmlns:r="http://schemas.openxmlformats.org/officeDocument/2006/relationships" xmlns:w="http://schemas.openxmlformats.org/wordprocessingml/2006/main">
  <w:divs>
    <w:div w:id="14075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1610</CharactersWithSpaces>
  <SharedDoc>false</SharedDoc>
  <HLinks>
    <vt:vector size="6" baseType="variant">
      <vt:variant>
        <vt:i4>851998</vt:i4>
      </vt:variant>
      <vt:variant>
        <vt:i4>0</vt:i4>
      </vt:variant>
      <vt:variant>
        <vt:i4>0</vt:i4>
      </vt:variant>
      <vt:variant>
        <vt:i4>5</vt:i4>
      </vt:variant>
      <vt:variant>
        <vt:lpwstr>consultantplus://offline/main?base=RLAW177;n=83613;fld=134;dst=100028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Miroshnikova</cp:lastModifiedBy>
  <cp:revision>2</cp:revision>
  <cp:lastPrinted>2016-12-16T14:57:00Z</cp:lastPrinted>
  <dcterms:created xsi:type="dcterms:W3CDTF">2016-12-20T12:49:00Z</dcterms:created>
  <dcterms:modified xsi:type="dcterms:W3CDTF">2016-12-20T12:49:00Z</dcterms:modified>
</cp:coreProperties>
</file>