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A2" w:rsidRPr="00DC6CA2" w:rsidRDefault="00DC6CA2" w:rsidP="00DC6CA2">
      <w:pPr>
        <w:jc w:val="center"/>
        <w:rPr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41259F" w:rsidRPr="000E74E6" w:rsidTr="00CD5152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1259F" w:rsidRPr="000E74E6" w:rsidRDefault="0041259F" w:rsidP="00CD5152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>Территориальная избирательная комиссия Приморская г. Новороссийска</w:t>
            </w:r>
          </w:p>
        </w:tc>
      </w:tr>
    </w:tbl>
    <w:p w:rsidR="0041259F" w:rsidRPr="00295731" w:rsidRDefault="0041259F" w:rsidP="00295731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41259F" w:rsidRPr="000E74E6" w:rsidTr="00295731">
        <w:trPr>
          <w:trHeight w:val="80"/>
        </w:trPr>
        <w:tc>
          <w:tcPr>
            <w:tcW w:w="3190" w:type="dxa"/>
            <w:hideMark/>
          </w:tcPr>
          <w:p w:rsidR="0041259F" w:rsidRPr="008931AB" w:rsidRDefault="00D24D0C" w:rsidP="00BF319B">
            <w:pPr>
              <w:jc w:val="right"/>
              <w:rPr>
                <w:rFonts w:eastAsia="Calibri"/>
                <w:szCs w:val="28"/>
              </w:rPr>
            </w:pPr>
            <w:r w:rsidRPr="008931AB">
              <w:rPr>
                <w:rFonts w:eastAsia="Calibri"/>
                <w:szCs w:val="28"/>
              </w:rPr>
              <w:t>6</w:t>
            </w:r>
            <w:r w:rsidR="00BF319B" w:rsidRPr="008931AB">
              <w:rPr>
                <w:rFonts w:eastAsia="Calibri"/>
                <w:szCs w:val="28"/>
              </w:rPr>
              <w:t xml:space="preserve"> февраля </w:t>
            </w:r>
            <w:r w:rsidR="0041259F" w:rsidRPr="008931AB">
              <w:rPr>
                <w:rFonts w:eastAsia="Calibri"/>
                <w:szCs w:val="28"/>
              </w:rPr>
              <w:t>20</w:t>
            </w:r>
            <w:r w:rsidR="00F62E2B" w:rsidRPr="008931AB">
              <w:rPr>
                <w:rFonts w:eastAsia="Calibri"/>
                <w:szCs w:val="28"/>
              </w:rPr>
              <w:t>2</w:t>
            </w:r>
            <w:r w:rsidR="00BF319B" w:rsidRPr="008931AB">
              <w:rPr>
                <w:rFonts w:eastAsia="Calibri"/>
                <w:szCs w:val="28"/>
              </w:rPr>
              <w:t>4</w:t>
            </w:r>
            <w:r w:rsidR="0041259F" w:rsidRPr="008931AB">
              <w:rPr>
                <w:rFonts w:eastAsia="Calibri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41259F" w:rsidRPr="008931AB" w:rsidRDefault="0041259F" w:rsidP="00CD5152">
            <w:pPr>
              <w:rPr>
                <w:rFonts w:eastAsia="Calibri"/>
                <w:szCs w:val="28"/>
              </w:rPr>
            </w:pPr>
          </w:p>
        </w:tc>
        <w:tc>
          <w:tcPr>
            <w:tcW w:w="3367" w:type="dxa"/>
            <w:hideMark/>
          </w:tcPr>
          <w:p w:rsidR="0041259F" w:rsidRPr="00E86930" w:rsidRDefault="0041259F" w:rsidP="00CD5152">
            <w:pPr>
              <w:jc w:val="right"/>
              <w:rPr>
                <w:rFonts w:eastAsia="Calibri"/>
                <w:szCs w:val="28"/>
              </w:rPr>
            </w:pPr>
            <w:r w:rsidRPr="000E74E6">
              <w:rPr>
                <w:rFonts w:eastAsia="Calibri"/>
                <w:szCs w:val="28"/>
              </w:rPr>
              <w:t xml:space="preserve">№ </w:t>
            </w:r>
            <w:r w:rsidR="00BF319B">
              <w:rPr>
                <w:rFonts w:eastAsia="Calibri"/>
                <w:szCs w:val="28"/>
              </w:rPr>
              <w:t>49/4</w:t>
            </w:r>
            <w:r w:rsidR="00FE55AB">
              <w:rPr>
                <w:rFonts w:eastAsia="Calibri"/>
                <w:szCs w:val="28"/>
              </w:rPr>
              <w:t>60</w:t>
            </w:r>
          </w:p>
          <w:p w:rsidR="0041259F" w:rsidRPr="00346BA5" w:rsidRDefault="0041259F" w:rsidP="00CD5152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41259F" w:rsidRPr="000E74E6" w:rsidRDefault="0041259F" w:rsidP="0041259F">
      <w:pPr>
        <w:rPr>
          <w:rFonts w:eastAsia="Calibri"/>
          <w:sz w:val="10"/>
          <w:szCs w:val="10"/>
        </w:rPr>
      </w:pPr>
    </w:p>
    <w:p w:rsidR="00295731" w:rsidRDefault="00295731" w:rsidP="0041259F">
      <w:pPr>
        <w:jc w:val="center"/>
        <w:rPr>
          <w:rFonts w:eastAsia="Calibri"/>
        </w:rPr>
      </w:pPr>
    </w:p>
    <w:p w:rsidR="0041259F" w:rsidRPr="00295731" w:rsidRDefault="0041259F" w:rsidP="00295731">
      <w:pPr>
        <w:jc w:val="center"/>
        <w:rPr>
          <w:rFonts w:eastAsia="Calibri"/>
        </w:rPr>
      </w:pPr>
      <w:r w:rsidRPr="000E74E6">
        <w:rPr>
          <w:rFonts w:eastAsia="Calibri"/>
        </w:rPr>
        <w:t>г. Новороссийск</w:t>
      </w:r>
    </w:p>
    <w:p w:rsidR="00295731" w:rsidRPr="00B0730A" w:rsidRDefault="00295731" w:rsidP="0041259F">
      <w:pPr>
        <w:pStyle w:val="a3"/>
        <w:spacing w:after="0"/>
        <w:jc w:val="center"/>
        <w:rPr>
          <w:b/>
          <w:szCs w:val="28"/>
        </w:rPr>
      </w:pPr>
    </w:p>
    <w:p w:rsidR="0041259F" w:rsidRPr="00B0730A" w:rsidRDefault="0041259F" w:rsidP="00B0730A">
      <w:pPr>
        <w:pStyle w:val="a3"/>
        <w:spacing w:after="0"/>
        <w:jc w:val="center"/>
        <w:rPr>
          <w:b/>
          <w:szCs w:val="28"/>
        </w:rPr>
      </w:pPr>
      <w:r w:rsidRPr="00B0730A">
        <w:rPr>
          <w:b/>
          <w:szCs w:val="28"/>
        </w:rPr>
        <w:t>О досроч</w:t>
      </w:r>
      <w:r w:rsidR="009C12EC" w:rsidRPr="00B0730A">
        <w:rPr>
          <w:b/>
          <w:szCs w:val="28"/>
        </w:rPr>
        <w:t>н</w:t>
      </w:r>
      <w:r w:rsidR="00B6716E">
        <w:rPr>
          <w:b/>
          <w:szCs w:val="28"/>
        </w:rPr>
        <w:t xml:space="preserve">ом прекращении полномочий члена </w:t>
      </w:r>
      <w:r w:rsidRPr="00B0730A">
        <w:rPr>
          <w:b/>
          <w:szCs w:val="28"/>
        </w:rPr>
        <w:t>участковой</w:t>
      </w:r>
    </w:p>
    <w:p w:rsidR="0041259F" w:rsidRPr="00B0730A" w:rsidRDefault="0041259F" w:rsidP="00B0730A">
      <w:pPr>
        <w:pStyle w:val="a3"/>
        <w:spacing w:after="0"/>
        <w:jc w:val="center"/>
        <w:rPr>
          <w:b/>
          <w:i/>
          <w:szCs w:val="28"/>
        </w:rPr>
      </w:pPr>
      <w:r w:rsidRPr="00B0730A">
        <w:rPr>
          <w:b/>
          <w:szCs w:val="28"/>
        </w:rPr>
        <w:t xml:space="preserve">избирательной комиссии избирательного участка № </w:t>
      </w:r>
      <w:r w:rsidR="00FE55AB">
        <w:rPr>
          <w:b/>
          <w:szCs w:val="28"/>
        </w:rPr>
        <w:t>35-02</w:t>
      </w:r>
    </w:p>
    <w:p w:rsidR="00B0730A" w:rsidRDefault="0041259F" w:rsidP="005E7D1A">
      <w:pPr>
        <w:jc w:val="center"/>
        <w:rPr>
          <w:b/>
          <w:szCs w:val="28"/>
        </w:rPr>
      </w:pPr>
      <w:r w:rsidRPr="00B0730A">
        <w:rPr>
          <w:b/>
          <w:szCs w:val="28"/>
        </w:rPr>
        <w:t xml:space="preserve">с правом решающего </w:t>
      </w:r>
      <w:r w:rsidR="00B6716E" w:rsidRPr="00B0730A">
        <w:rPr>
          <w:b/>
          <w:szCs w:val="28"/>
        </w:rPr>
        <w:t>голоса</w:t>
      </w:r>
      <w:r w:rsidR="00B6716E" w:rsidRPr="00824545">
        <w:t xml:space="preserve"> </w:t>
      </w:r>
      <w:proofErr w:type="spellStart"/>
      <w:r w:rsidR="00FE55AB">
        <w:rPr>
          <w:b/>
          <w:szCs w:val="28"/>
        </w:rPr>
        <w:t>Зайковой</w:t>
      </w:r>
      <w:proofErr w:type="spellEnd"/>
      <w:r w:rsidR="00FE55AB">
        <w:rPr>
          <w:b/>
          <w:szCs w:val="28"/>
        </w:rPr>
        <w:t xml:space="preserve"> О.И. </w:t>
      </w:r>
    </w:p>
    <w:p w:rsidR="005E7D1A" w:rsidRPr="00B0730A" w:rsidRDefault="005E7D1A" w:rsidP="005E7D1A">
      <w:pPr>
        <w:jc w:val="center"/>
        <w:rPr>
          <w:b/>
          <w:szCs w:val="28"/>
        </w:rPr>
      </w:pPr>
    </w:p>
    <w:p w:rsidR="008C5C32" w:rsidRPr="00B0730A" w:rsidRDefault="0041259F" w:rsidP="008931AB">
      <w:pPr>
        <w:spacing w:line="360" w:lineRule="auto"/>
        <w:ind w:firstLine="851"/>
        <w:rPr>
          <w:szCs w:val="28"/>
        </w:rPr>
      </w:pPr>
      <w:r w:rsidRPr="00B0730A">
        <w:rPr>
          <w:szCs w:val="28"/>
        </w:rPr>
        <w:t>На основании поступивш</w:t>
      </w:r>
      <w:r w:rsidR="00B6716E">
        <w:rPr>
          <w:szCs w:val="28"/>
        </w:rPr>
        <w:t>его</w:t>
      </w:r>
      <w:r w:rsidR="00113FC9">
        <w:rPr>
          <w:szCs w:val="28"/>
        </w:rPr>
        <w:t xml:space="preserve"> </w:t>
      </w:r>
      <w:r w:rsidR="00B6716E">
        <w:rPr>
          <w:szCs w:val="28"/>
        </w:rPr>
        <w:t>заявления члена</w:t>
      </w:r>
      <w:r w:rsidR="009C12EC" w:rsidRPr="00B0730A">
        <w:rPr>
          <w:szCs w:val="28"/>
        </w:rPr>
        <w:t xml:space="preserve"> участковой </w:t>
      </w:r>
      <w:r w:rsidRPr="00B0730A">
        <w:rPr>
          <w:szCs w:val="28"/>
        </w:rPr>
        <w:t xml:space="preserve"> избирательной комиссии избирательного участка № </w:t>
      </w:r>
      <w:r w:rsidR="00FE55AB">
        <w:rPr>
          <w:szCs w:val="28"/>
        </w:rPr>
        <w:t>35-02</w:t>
      </w:r>
      <w:r w:rsidRPr="00B0730A">
        <w:rPr>
          <w:i/>
          <w:szCs w:val="28"/>
        </w:rPr>
        <w:t xml:space="preserve"> </w:t>
      </w:r>
      <w:r w:rsidRPr="00B0730A">
        <w:rPr>
          <w:szCs w:val="28"/>
        </w:rPr>
        <w:t>с правом решающего голоса</w:t>
      </w:r>
      <w:r w:rsidR="00824545">
        <w:rPr>
          <w:szCs w:val="28"/>
        </w:rPr>
        <w:t xml:space="preserve"> </w:t>
      </w:r>
      <w:proofErr w:type="spellStart"/>
      <w:r w:rsidR="00FE55AB">
        <w:rPr>
          <w:szCs w:val="28"/>
        </w:rPr>
        <w:t>Зайковой</w:t>
      </w:r>
      <w:proofErr w:type="spellEnd"/>
      <w:r w:rsidR="00FE55AB" w:rsidRPr="00FE55AB">
        <w:rPr>
          <w:szCs w:val="28"/>
        </w:rPr>
        <w:t xml:space="preserve"> Ольг</w:t>
      </w:r>
      <w:r w:rsidR="00FE55AB">
        <w:rPr>
          <w:szCs w:val="28"/>
        </w:rPr>
        <w:t>и Юрьевны</w:t>
      </w:r>
      <w:r w:rsidR="00BF319B">
        <w:rPr>
          <w:szCs w:val="28"/>
        </w:rPr>
        <w:t>,</w:t>
      </w:r>
      <w:r w:rsidR="00824545">
        <w:rPr>
          <w:szCs w:val="28"/>
        </w:rPr>
        <w:t xml:space="preserve"> </w:t>
      </w:r>
      <w:r w:rsidR="005E7D1A">
        <w:rPr>
          <w:szCs w:val="28"/>
        </w:rPr>
        <w:t>назначенн</w:t>
      </w:r>
      <w:r w:rsidR="00FE55AB">
        <w:rPr>
          <w:szCs w:val="28"/>
        </w:rPr>
        <w:t>ой</w:t>
      </w:r>
      <w:r w:rsidR="00B6716E">
        <w:rPr>
          <w:szCs w:val="28"/>
        </w:rPr>
        <w:t xml:space="preserve"> </w:t>
      </w:r>
      <w:r w:rsidR="00824545">
        <w:rPr>
          <w:szCs w:val="28"/>
        </w:rPr>
        <w:t xml:space="preserve"> </w:t>
      </w:r>
      <w:r w:rsidRPr="00B0730A">
        <w:rPr>
          <w:szCs w:val="28"/>
        </w:rPr>
        <w:t>в состав участковой избирательной комиссии</w:t>
      </w:r>
      <w:r w:rsidR="00B6716E">
        <w:rPr>
          <w:szCs w:val="28"/>
        </w:rPr>
        <w:t xml:space="preserve"> </w:t>
      </w:r>
      <w:r w:rsidR="00D50469">
        <w:rPr>
          <w:szCs w:val="28"/>
        </w:rPr>
        <w:t xml:space="preserve">от </w:t>
      </w:r>
      <w:r w:rsidR="005E7D1A">
        <w:rPr>
          <w:szCs w:val="28"/>
        </w:rPr>
        <w:t>Краснодарского краевого отделения политической партии «</w:t>
      </w:r>
      <w:r w:rsidR="005E7D1A" w:rsidRPr="005E7D1A">
        <w:rPr>
          <w:szCs w:val="28"/>
        </w:rPr>
        <w:t>КОММУНИСТИЧЕС</w:t>
      </w:r>
      <w:r w:rsidR="005E7D1A">
        <w:rPr>
          <w:szCs w:val="28"/>
        </w:rPr>
        <w:t>КАЯ ПАРТИЯ РОССИЙСКОЙ ФЕДЕРАЦИИ»</w:t>
      </w:r>
      <w:r w:rsidR="008931AB">
        <w:rPr>
          <w:szCs w:val="28"/>
        </w:rPr>
        <w:t>,</w:t>
      </w:r>
      <w:r w:rsidR="00824545">
        <w:rPr>
          <w:szCs w:val="28"/>
        </w:rPr>
        <w:t xml:space="preserve"> </w:t>
      </w:r>
      <w:r w:rsidR="0095149F" w:rsidRPr="00B0730A">
        <w:rPr>
          <w:szCs w:val="28"/>
        </w:rPr>
        <w:t xml:space="preserve">в Краснодарском крае </w:t>
      </w:r>
      <w:r w:rsidR="00802387" w:rsidRPr="00B0730A">
        <w:rPr>
          <w:szCs w:val="28"/>
        </w:rPr>
        <w:t xml:space="preserve">в </w:t>
      </w:r>
      <w:r w:rsidRPr="00B0730A">
        <w:rPr>
          <w:szCs w:val="28"/>
        </w:rPr>
        <w:t>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Приморская г.Новороссийска</w:t>
      </w:r>
      <w:r w:rsidRPr="00B0730A">
        <w:rPr>
          <w:i/>
          <w:szCs w:val="28"/>
        </w:rPr>
        <w:t xml:space="preserve"> </w:t>
      </w:r>
      <w:r w:rsidRPr="00B0730A">
        <w:rPr>
          <w:szCs w:val="28"/>
        </w:rPr>
        <w:t>РЕШИЛА:</w:t>
      </w:r>
    </w:p>
    <w:p w:rsidR="00E61736" w:rsidRPr="00E61736" w:rsidRDefault="00802387" w:rsidP="008931AB">
      <w:pPr>
        <w:spacing w:line="360" w:lineRule="auto"/>
        <w:ind w:firstLine="851"/>
        <w:rPr>
          <w:szCs w:val="28"/>
        </w:rPr>
      </w:pPr>
      <w:r w:rsidRPr="00B0730A">
        <w:rPr>
          <w:szCs w:val="28"/>
        </w:rPr>
        <w:t>1.</w:t>
      </w:r>
      <w:r w:rsidR="0041259F" w:rsidRPr="00B0730A">
        <w:rPr>
          <w:szCs w:val="28"/>
        </w:rPr>
        <w:t>Доср</w:t>
      </w:r>
      <w:r w:rsidR="004F64D7" w:rsidRPr="00B0730A">
        <w:rPr>
          <w:szCs w:val="28"/>
        </w:rPr>
        <w:t>о</w:t>
      </w:r>
      <w:r w:rsidR="00B6716E">
        <w:rPr>
          <w:szCs w:val="28"/>
        </w:rPr>
        <w:t>чно прекратить полномочия члена</w:t>
      </w:r>
      <w:r w:rsidR="0041259F" w:rsidRPr="00B0730A">
        <w:rPr>
          <w:szCs w:val="28"/>
        </w:rPr>
        <w:t xml:space="preserve"> участковой избирательной комисси</w:t>
      </w:r>
      <w:r w:rsidR="0095149F" w:rsidRPr="00B0730A">
        <w:rPr>
          <w:szCs w:val="28"/>
        </w:rPr>
        <w:t xml:space="preserve">и избирательного участка № </w:t>
      </w:r>
      <w:r w:rsidR="00FE55AB">
        <w:rPr>
          <w:szCs w:val="28"/>
        </w:rPr>
        <w:t>35-02</w:t>
      </w:r>
      <w:r w:rsidR="00B6716E">
        <w:rPr>
          <w:szCs w:val="28"/>
        </w:rPr>
        <w:t xml:space="preserve"> с правом решающего голоса </w:t>
      </w:r>
      <w:proofErr w:type="spellStart"/>
      <w:r w:rsidR="00FE55AB" w:rsidRPr="00FE55AB">
        <w:rPr>
          <w:szCs w:val="28"/>
        </w:rPr>
        <w:t>Зайковой</w:t>
      </w:r>
      <w:proofErr w:type="spellEnd"/>
      <w:r w:rsidR="00FE55AB" w:rsidRPr="00FE55AB">
        <w:rPr>
          <w:szCs w:val="28"/>
        </w:rPr>
        <w:t xml:space="preserve"> О.И</w:t>
      </w:r>
      <w:r w:rsidR="00FE55AB">
        <w:rPr>
          <w:szCs w:val="28"/>
        </w:rPr>
        <w:t>.</w:t>
      </w:r>
    </w:p>
    <w:p w:rsidR="00C34DA3" w:rsidRDefault="005E7D1A" w:rsidP="008931AB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2.</w:t>
      </w:r>
      <w:r w:rsidR="0041259F" w:rsidRPr="00B0730A">
        <w:rPr>
          <w:szCs w:val="28"/>
        </w:rPr>
        <w:t>Абзац</w:t>
      </w:r>
      <w:r w:rsidR="00B6716E">
        <w:rPr>
          <w:szCs w:val="28"/>
        </w:rPr>
        <w:t xml:space="preserve"> </w:t>
      </w:r>
      <w:r>
        <w:rPr>
          <w:szCs w:val="28"/>
        </w:rPr>
        <w:t>12</w:t>
      </w:r>
      <w:r w:rsidR="00B6716E">
        <w:rPr>
          <w:szCs w:val="28"/>
        </w:rPr>
        <w:t xml:space="preserve"> </w:t>
      </w:r>
      <w:r w:rsidR="0041259F" w:rsidRPr="00B0730A">
        <w:rPr>
          <w:szCs w:val="28"/>
        </w:rPr>
        <w:t>пункта 1</w:t>
      </w:r>
      <w:r w:rsidR="0041259F" w:rsidRPr="00B0730A">
        <w:rPr>
          <w:i/>
          <w:szCs w:val="28"/>
        </w:rPr>
        <w:t xml:space="preserve"> </w:t>
      </w:r>
      <w:r w:rsidR="0041259F" w:rsidRPr="00B0730A">
        <w:rPr>
          <w:szCs w:val="28"/>
        </w:rPr>
        <w:t>решения территориальной избирательной комиссии Приморская г. Новороссийска</w:t>
      </w:r>
      <w:r w:rsidR="0041259F" w:rsidRPr="00B0730A">
        <w:rPr>
          <w:i/>
          <w:szCs w:val="28"/>
        </w:rPr>
        <w:t xml:space="preserve"> </w:t>
      </w:r>
      <w:r w:rsidR="004F64D7" w:rsidRPr="00B0730A">
        <w:rPr>
          <w:szCs w:val="28"/>
        </w:rPr>
        <w:t>№</w:t>
      </w:r>
      <w:r w:rsidR="00637F64" w:rsidRPr="00B0730A">
        <w:rPr>
          <w:szCs w:val="28"/>
        </w:rPr>
        <w:t xml:space="preserve"> </w:t>
      </w:r>
      <w:r w:rsidR="00824545" w:rsidRPr="00824545">
        <w:rPr>
          <w:szCs w:val="28"/>
        </w:rPr>
        <w:t>38/3</w:t>
      </w:r>
      <w:r w:rsidR="00FE55AB">
        <w:rPr>
          <w:szCs w:val="28"/>
        </w:rPr>
        <w:t>40</w:t>
      </w:r>
      <w:r w:rsidR="00D50469">
        <w:rPr>
          <w:szCs w:val="28"/>
        </w:rPr>
        <w:t xml:space="preserve"> </w:t>
      </w:r>
      <w:r w:rsidR="0041259F" w:rsidRPr="00B0730A">
        <w:rPr>
          <w:szCs w:val="28"/>
        </w:rPr>
        <w:t xml:space="preserve">от </w:t>
      </w:r>
      <w:r w:rsidR="00E61736">
        <w:rPr>
          <w:szCs w:val="28"/>
        </w:rPr>
        <w:t xml:space="preserve">30 мая </w:t>
      </w:r>
      <w:r w:rsidR="0095149F" w:rsidRPr="00B0730A">
        <w:rPr>
          <w:szCs w:val="28"/>
        </w:rPr>
        <w:t>20</w:t>
      </w:r>
      <w:r w:rsidR="00C34DA3">
        <w:rPr>
          <w:szCs w:val="28"/>
        </w:rPr>
        <w:t>2</w:t>
      </w:r>
      <w:r w:rsidR="00E61736">
        <w:rPr>
          <w:szCs w:val="28"/>
        </w:rPr>
        <w:t xml:space="preserve">3 года </w:t>
      </w:r>
      <w:r w:rsidR="0041259F" w:rsidRPr="00B0730A">
        <w:rPr>
          <w:b/>
          <w:szCs w:val="28"/>
        </w:rPr>
        <w:t>«</w:t>
      </w:r>
      <w:r w:rsidR="0041259F" w:rsidRPr="00B0730A">
        <w:rPr>
          <w:szCs w:val="28"/>
        </w:rPr>
        <w:t>О формировании участковой избирательной комис</w:t>
      </w:r>
      <w:r w:rsidR="0095149F" w:rsidRPr="00B0730A">
        <w:rPr>
          <w:szCs w:val="28"/>
        </w:rPr>
        <w:t>сии избирательного</w:t>
      </w:r>
      <w:r w:rsidR="00637F64" w:rsidRPr="00B0730A">
        <w:rPr>
          <w:szCs w:val="28"/>
        </w:rPr>
        <w:t xml:space="preserve"> участка </w:t>
      </w:r>
      <w:r w:rsidR="00FE55AB">
        <w:rPr>
          <w:szCs w:val="28"/>
        </w:rPr>
        <w:t>35-02</w:t>
      </w:r>
      <w:r w:rsidR="0041259F" w:rsidRPr="00B0730A">
        <w:rPr>
          <w:szCs w:val="28"/>
        </w:rPr>
        <w:t>» считать утратившим сил</w:t>
      </w:r>
      <w:bookmarkStart w:id="0" w:name="_GoBack"/>
      <w:bookmarkEnd w:id="0"/>
      <w:r w:rsidR="0041259F" w:rsidRPr="00B0730A">
        <w:rPr>
          <w:szCs w:val="28"/>
        </w:rPr>
        <w:t>у.</w:t>
      </w:r>
    </w:p>
    <w:p w:rsidR="008931AB" w:rsidRDefault="008931AB" w:rsidP="008931AB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3.</w:t>
      </w:r>
      <w:r w:rsidRPr="008931AB">
        <w:rPr>
          <w:szCs w:val="28"/>
        </w:rPr>
        <w:t>Направить настоящее решение в участковую избирательную комиссию</w:t>
      </w:r>
      <w:r>
        <w:rPr>
          <w:szCs w:val="28"/>
        </w:rPr>
        <w:t xml:space="preserve"> избирательного участка № 35-02.</w:t>
      </w:r>
    </w:p>
    <w:p w:rsidR="00C34DA3" w:rsidRDefault="004F5D3B" w:rsidP="008931AB">
      <w:pPr>
        <w:pStyle w:val="a3"/>
        <w:spacing w:after="0" w:line="360" w:lineRule="auto"/>
        <w:ind w:firstLine="851"/>
        <w:jc w:val="both"/>
        <w:rPr>
          <w:szCs w:val="28"/>
        </w:rPr>
      </w:pPr>
      <w:r w:rsidRPr="00B0730A">
        <w:rPr>
          <w:szCs w:val="28"/>
        </w:rPr>
        <w:t>4</w:t>
      </w:r>
      <w:r w:rsidR="008931AB">
        <w:rPr>
          <w:szCs w:val="28"/>
        </w:rPr>
        <w:t>.</w:t>
      </w:r>
      <w:r w:rsidR="0041259F" w:rsidRPr="00B0730A">
        <w:rPr>
          <w:rFonts w:eastAsia="Calibri"/>
          <w:szCs w:val="28"/>
        </w:rPr>
        <w:t>Разместить настоящее решение на интернет-странице территориальной избирательной комиссии Приморская г.  Новороссийска в информационно-телекоммуникационной сети «Интернет»</w:t>
      </w:r>
      <w:r w:rsidR="0041259F" w:rsidRPr="00B0730A">
        <w:rPr>
          <w:szCs w:val="28"/>
        </w:rPr>
        <w:t>.</w:t>
      </w:r>
    </w:p>
    <w:p w:rsidR="008931AB" w:rsidRDefault="008931AB" w:rsidP="008931AB">
      <w:pPr>
        <w:pStyle w:val="a3"/>
        <w:spacing w:after="0" w:line="360" w:lineRule="auto"/>
        <w:ind w:firstLine="851"/>
        <w:jc w:val="both"/>
        <w:rPr>
          <w:szCs w:val="28"/>
        </w:rPr>
      </w:pPr>
    </w:p>
    <w:p w:rsidR="008931AB" w:rsidRDefault="008931AB" w:rsidP="008931AB">
      <w:pPr>
        <w:pStyle w:val="a3"/>
        <w:spacing w:after="0" w:line="360" w:lineRule="auto"/>
        <w:ind w:firstLine="851"/>
        <w:jc w:val="both"/>
        <w:rPr>
          <w:szCs w:val="28"/>
        </w:rPr>
      </w:pPr>
    </w:p>
    <w:p w:rsidR="00C47382" w:rsidRDefault="004F5D3B" w:rsidP="008931AB">
      <w:pPr>
        <w:pStyle w:val="a3"/>
        <w:spacing w:after="0" w:line="360" w:lineRule="auto"/>
        <w:ind w:firstLine="851"/>
        <w:jc w:val="both"/>
        <w:rPr>
          <w:szCs w:val="28"/>
        </w:rPr>
      </w:pPr>
      <w:r w:rsidRPr="00B0730A">
        <w:rPr>
          <w:szCs w:val="28"/>
        </w:rPr>
        <w:t>5</w:t>
      </w:r>
      <w:r w:rsidR="008931AB">
        <w:rPr>
          <w:szCs w:val="28"/>
        </w:rPr>
        <w:t>.</w:t>
      </w:r>
      <w:r w:rsidR="0041259F" w:rsidRPr="00B0730A">
        <w:rPr>
          <w:szCs w:val="28"/>
        </w:rPr>
        <w:t>Контроль за выполнением пунктов 3, 4, настоящего решения возложить на председателя территориальной избир</w:t>
      </w:r>
      <w:r w:rsidR="00C47382" w:rsidRPr="00B0730A">
        <w:rPr>
          <w:szCs w:val="28"/>
        </w:rPr>
        <w:t xml:space="preserve">ательной комиссии Приморская </w:t>
      </w:r>
      <w:r w:rsidR="00B6716E" w:rsidRPr="00B0730A">
        <w:rPr>
          <w:szCs w:val="28"/>
        </w:rPr>
        <w:t xml:space="preserve">г. </w:t>
      </w:r>
      <w:r w:rsidR="005E7D1A" w:rsidRPr="00B0730A">
        <w:rPr>
          <w:szCs w:val="28"/>
        </w:rPr>
        <w:t xml:space="preserve">Новороссийска </w:t>
      </w:r>
      <w:proofErr w:type="spellStart"/>
      <w:r w:rsidR="005E7D1A">
        <w:rPr>
          <w:szCs w:val="28"/>
        </w:rPr>
        <w:t>Е.И.Дерендяева</w:t>
      </w:r>
      <w:proofErr w:type="spellEnd"/>
      <w:r w:rsidR="00E61736">
        <w:rPr>
          <w:szCs w:val="28"/>
        </w:rPr>
        <w:t>.</w:t>
      </w:r>
    </w:p>
    <w:p w:rsidR="00E61736" w:rsidRDefault="00E61736" w:rsidP="00E61736">
      <w:pPr>
        <w:pStyle w:val="a3"/>
        <w:spacing w:after="0" w:line="360" w:lineRule="auto"/>
        <w:jc w:val="both"/>
        <w:rPr>
          <w:szCs w:val="28"/>
        </w:rPr>
      </w:pPr>
    </w:p>
    <w:p w:rsidR="005E7D1A" w:rsidRPr="00B0730A" w:rsidRDefault="005E7D1A" w:rsidP="00E61736">
      <w:pPr>
        <w:pStyle w:val="a3"/>
        <w:spacing w:after="0" w:line="360" w:lineRule="auto"/>
        <w:jc w:val="both"/>
        <w:rPr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987"/>
        <w:gridCol w:w="2795"/>
      </w:tblGrid>
      <w:tr w:rsidR="0041259F" w:rsidRPr="00B0730A" w:rsidTr="00295731">
        <w:tc>
          <w:tcPr>
            <w:tcW w:w="6987" w:type="dxa"/>
            <w:vAlign w:val="bottom"/>
            <w:hideMark/>
          </w:tcPr>
          <w:p w:rsidR="00E61736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  <w:r w:rsidR="00123EF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41259F" w:rsidRPr="00B0730A" w:rsidRDefault="00123EF3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территориальной </w:t>
            </w:r>
          </w:p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B0730A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Pr="00B0730A" w:rsidRDefault="0041259F" w:rsidP="00123EF3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1259F" w:rsidRPr="00B0730A" w:rsidRDefault="004F5D3B" w:rsidP="00E61736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</w:t>
            </w:r>
            <w:proofErr w:type="spellStart"/>
            <w:r w:rsidR="00E61736">
              <w:rPr>
                <w:rFonts w:eastAsia="Times New Roman"/>
                <w:color w:val="000000"/>
                <w:szCs w:val="28"/>
                <w:lang w:eastAsia="ru-RU"/>
              </w:rPr>
              <w:t>Е.И.Дерендяев</w:t>
            </w:r>
            <w:proofErr w:type="spellEnd"/>
          </w:p>
        </w:tc>
      </w:tr>
      <w:tr w:rsidR="0041259F" w:rsidRPr="00B0730A" w:rsidTr="00295731">
        <w:tc>
          <w:tcPr>
            <w:tcW w:w="6987" w:type="dxa"/>
            <w:vAlign w:val="bottom"/>
          </w:tcPr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61736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  <w:r w:rsidR="00123EF3" w:rsidRPr="00123EF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41259F" w:rsidRPr="00B0730A" w:rsidRDefault="00123EF3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23EF3">
              <w:rPr>
                <w:rFonts w:eastAsia="Times New Roman"/>
                <w:color w:val="000000"/>
                <w:szCs w:val="28"/>
                <w:lang w:eastAsia="ru-RU"/>
              </w:rPr>
              <w:t>территориальной</w:t>
            </w:r>
          </w:p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B0730A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Pr="00B0730A" w:rsidRDefault="004F5D3B" w:rsidP="00123EF3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</w:t>
            </w:r>
            <w:r w:rsidR="00F62E2B">
              <w:rPr>
                <w:rFonts w:eastAsia="Times New Roman"/>
                <w:color w:val="000000"/>
                <w:szCs w:val="28"/>
                <w:lang w:eastAsia="ru-RU"/>
              </w:rPr>
              <w:t xml:space="preserve">   </w:t>
            </w:r>
            <w:proofErr w:type="spellStart"/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Д.Е.Солянник</w:t>
            </w:r>
            <w:proofErr w:type="spellEnd"/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D50469" w:rsidRDefault="00D50469" w:rsidP="00B0730A">
      <w:pPr>
        <w:spacing w:line="360" w:lineRule="auto"/>
        <w:rPr>
          <w:szCs w:val="28"/>
        </w:rPr>
      </w:pPr>
    </w:p>
    <w:sectPr w:rsidR="00D50469" w:rsidSect="00B6716E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6F47"/>
    <w:multiLevelType w:val="hybridMultilevel"/>
    <w:tmpl w:val="F17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3D20"/>
    <w:multiLevelType w:val="hybridMultilevel"/>
    <w:tmpl w:val="E474CAD4"/>
    <w:lvl w:ilvl="0" w:tplc="B8226C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59F"/>
    <w:rsid w:val="00037203"/>
    <w:rsid w:val="00113FC9"/>
    <w:rsid w:val="00123EF3"/>
    <w:rsid w:val="001A39FB"/>
    <w:rsid w:val="00295731"/>
    <w:rsid w:val="003B346A"/>
    <w:rsid w:val="003E358D"/>
    <w:rsid w:val="0041259F"/>
    <w:rsid w:val="004B4E43"/>
    <w:rsid w:val="004B4F88"/>
    <w:rsid w:val="004F5D3B"/>
    <w:rsid w:val="004F64D7"/>
    <w:rsid w:val="005023AB"/>
    <w:rsid w:val="005E7D1A"/>
    <w:rsid w:val="00625DD0"/>
    <w:rsid w:val="00637F64"/>
    <w:rsid w:val="00685A25"/>
    <w:rsid w:val="006D1D56"/>
    <w:rsid w:val="00721B45"/>
    <w:rsid w:val="00746D43"/>
    <w:rsid w:val="00802387"/>
    <w:rsid w:val="00824545"/>
    <w:rsid w:val="008931AB"/>
    <w:rsid w:val="008C5C32"/>
    <w:rsid w:val="00913E43"/>
    <w:rsid w:val="00926BC3"/>
    <w:rsid w:val="0095149F"/>
    <w:rsid w:val="00960913"/>
    <w:rsid w:val="009C12EC"/>
    <w:rsid w:val="00A50D28"/>
    <w:rsid w:val="00B0730A"/>
    <w:rsid w:val="00B15362"/>
    <w:rsid w:val="00B6716E"/>
    <w:rsid w:val="00BE7A0C"/>
    <w:rsid w:val="00BF319B"/>
    <w:rsid w:val="00C34DA3"/>
    <w:rsid w:val="00C47382"/>
    <w:rsid w:val="00CA63FF"/>
    <w:rsid w:val="00CF1F80"/>
    <w:rsid w:val="00D24D0C"/>
    <w:rsid w:val="00D50469"/>
    <w:rsid w:val="00DC6CA2"/>
    <w:rsid w:val="00E50346"/>
    <w:rsid w:val="00E61736"/>
    <w:rsid w:val="00ED3D8D"/>
    <w:rsid w:val="00F5372C"/>
    <w:rsid w:val="00F62E2B"/>
    <w:rsid w:val="00F91478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06DF-88FA-4087-83C6-484CF728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9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259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1259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259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1259F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25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41259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F5D3B"/>
    <w:pPr>
      <w:spacing w:line="360" w:lineRule="auto"/>
      <w:ind w:firstLine="709"/>
    </w:pPr>
    <w:rPr>
      <w:rFonts w:ascii="Calibri" w:eastAsia="Times New Roman" w:hAnsi="Calibri"/>
      <w:sz w:val="22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23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F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2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25</cp:revision>
  <cp:lastPrinted>2024-02-06T14:20:00Z</cp:lastPrinted>
  <dcterms:created xsi:type="dcterms:W3CDTF">2019-08-21T13:37:00Z</dcterms:created>
  <dcterms:modified xsi:type="dcterms:W3CDTF">2024-02-06T14:21:00Z</dcterms:modified>
</cp:coreProperties>
</file>