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A0677A" w:rsidRDefault="007F65A5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  <w:r w:rsidR="00AA182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0677A">
        <w:rPr>
          <w:rFonts w:ascii="Times New Roman" w:hAnsi="Times New Roman" w:cs="Times New Roman"/>
          <w:b/>
          <w:bCs/>
          <w:sz w:val="28"/>
          <w:szCs w:val="28"/>
        </w:rPr>
        <w:t xml:space="preserve">от 06.06.2023 N 2514 </w:t>
      </w:r>
      <w:r w:rsidR="00A0677A" w:rsidRPr="00A0677A">
        <w:rPr>
          <w:rFonts w:ascii="Times New Roman" w:hAnsi="Times New Roman" w:cs="Times New Roman"/>
          <w:b/>
          <w:bCs/>
          <w:sz w:val="28"/>
          <w:szCs w:val="28"/>
        </w:rPr>
        <w:t>"Об утверждении административного регламента предоставления администрацией муниципального образования город Новороссийск муниципальной услуги "Выдача разрешения на право организации розничного рынка"</w:t>
      </w:r>
      <w:r w:rsidR="00A7266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677A" w:rsidRDefault="00A0677A" w:rsidP="00A06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2E91" w:rsidRPr="00A0677A" w:rsidRDefault="00A72667" w:rsidP="00A0677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</w:t>
      </w:r>
      <w:r w:rsidR="00A0677A">
        <w:rPr>
          <w:rFonts w:ascii="Times New Roman" w:hAnsi="Times New Roman" w:cs="Times New Roman"/>
          <w:sz w:val="28"/>
          <w:szCs w:val="28"/>
        </w:rPr>
        <w:t xml:space="preserve">аимодействию с малым и средним предпринимательством управления инвестиций и развития предпринимательства  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A0677A" w:rsidRPr="00A0677A">
        <w:rPr>
          <w:rFonts w:ascii="Times New Roman" w:hAnsi="Times New Roman" w:cs="Times New Roman"/>
          <w:bCs/>
          <w:sz w:val="28"/>
          <w:szCs w:val="28"/>
        </w:rPr>
        <w:t>от 06.06.2023 N 2514 "Об утверждении административного регламента предоставления администрацией муниципального образования город Новороссийск муниципальной услуги "Выдача разрешения на право орга</w:t>
      </w:r>
      <w:r w:rsidR="00A0677A">
        <w:rPr>
          <w:rFonts w:ascii="Times New Roman" w:hAnsi="Times New Roman" w:cs="Times New Roman"/>
          <w:bCs/>
          <w:sz w:val="28"/>
          <w:szCs w:val="28"/>
        </w:rPr>
        <w:t>низации розничного рынка"</w:t>
      </w:r>
      <w:r w:rsidR="0083149F" w:rsidRPr="00AA1829">
        <w:rPr>
          <w:rFonts w:ascii="Times New Roman" w:hAnsi="Times New Roman" w:cs="Times New Roman"/>
          <w:bCs/>
          <w:sz w:val="28"/>
          <w:szCs w:val="28"/>
        </w:rPr>
        <w:t>.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A0677A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инвестиции и развития предпринимательства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A0677A">
        <w:rPr>
          <w:rFonts w:ascii="Times New Roman" w:hAnsi="Times New Roman" w:cs="Times New Roman"/>
          <w:sz w:val="28"/>
          <w:szCs w:val="28"/>
        </w:rPr>
        <w:t>15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A0677A">
        <w:rPr>
          <w:rFonts w:ascii="Times New Roman" w:hAnsi="Times New Roman" w:cs="Times New Roman"/>
          <w:sz w:val="28"/>
          <w:szCs w:val="28"/>
        </w:rPr>
        <w:t>января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A0677A">
        <w:rPr>
          <w:rFonts w:ascii="Times New Roman" w:hAnsi="Times New Roman" w:cs="Times New Roman"/>
          <w:sz w:val="28"/>
          <w:szCs w:val="28"/>
        </w:rPr>
        <w:t>15 февраля</w:t>
      </w:r>
      <w:r w:rsidR="00AC2011">
        <w:rPr>
          <w:rFonts w:ascii="Times New Roman" w:hAnsi="Times New Roman" w:cs="Times New Roman"/>
          <w:sz w:val="28"/>
          <w:szCs w:val="28"/>
        </w:rPr>
        <w:t xml:space="preserve"> 2024</w:t>
      </w:r>
      <w:bookmarkStart w:id="0" w:name="_GoBack"/>
      <w:bookmarkEnd w:id="0"/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>Советов, 18, каб.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A0677A">
        <w:rPr>
          <w:rFonts w:ascii="Times New Roman" w:hAnsi="Times New Roman" w:cs="Times New Roman"/>
          <w:sz w:val="28"/>
          <w:szCs w:val="28"/>
        </w:rPr>
        <w:t xml:space="preserve">управление инвестиций и развития предпринимательства, вкладка малое и среднее предпринимательство </w:t>
      </w:r>
      <w:r w:rsidR="00305839" w:rsidRPr="00177FFB">
        <w:rPr>
          <w:rFonts w:ascii="Times New Roman" w:hAnsi="Times New Roman" w:cs="Times New Roman"/>
          <w:sz w:val="28"/>
          <w:szCs w:val="28"/>
        </w:rPr>
        <w:t>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9A35A8">
        <w:rPr>
          <w:rFonts w:ascii="Times New Roman" w:hAnsi="Times New Roman" w:cs="Times New Roman"/>
          <w:sz w:val="28"/>
          <w:szCs w:val="28"/>
        </w:rPr>
        <w:t>Э</w:t>
      </w:r>
      <w:r w:rsidRPr="00177FFB">
        <w:rPr>
          <w:rFonts w:ascii="Times New Roman" w:hAnsi="Times New Roman" w:cs="Times New Roman"/>
          <w:sz w:val="28"/>
          <w:szCs w:val="28"/>
        </w:rPr>
        <w:t>кспертиза нормативных правовых актов» подраздел «</w:t>
      </w:r>
      <w:r w:rsidR="009A35A8">
        <w:rPr>
          <w:rFonts w:ascii="Times New Roman" w:hAnsi="Times New Roman" w:cs="Times New Roman"/>
          <w:sz w:val="28"/>
          <w:szCs w:val="28"/>
        </w:rPr>
        <w:t>П</w:t>
      </w:r>
      <w:r w:rsidRPr="00177FFB">
        <w:rPr>
          <w:rFonts w:ascii="Times New Roman" w:hAnsi="Times New Roman" w:cs="Times New Roman"/>
          <w:sz w:val="28"/>
          <w:szCs w:val="28"/>
        </w:rPr>
        <w:t>остановления для проведения экспертизы</w:t>
      </w:r>
      <w:r w:rsidR="00A0677A">
        <w:rPr>
          <w:rFonts w:ascii="Times New Roman" w:hAnsi="Times New Roman" w:cs="Times New Roman"/>
          <w:sz w:val="28"/>
          <w:szCs w:val="28"/>
        </w:rPr>
        <w:t xml:space="preserve"> 2024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2157E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3149F"/>
    <w:rsid w:val="008F04EE"/>
    <w:rsid w:val="00912FDA"/>
    <w:rsid w:val="009377B1"/>
    <w:rsid w:val="00940729"/>
    <w:rsid w:val="0095372F"/>
    <w:rsid w:val="0096508F"/>
    <w:rsid w:val="00987C9B"/>
    <w:rsid w:val="009A35A8"/>
    <w:rsid w:val="00A0677A"/>
    <w:rsid w:val="00A27981"/>
    <w:rsid w:val="00A502F4"/>
    <w:rsid w:val="00A72667"/>
    <w:rsid w:val="00AA0D23"/>
    <w:rsid w:val="00AA1433"/>
    <w:rsid w:val="00AA1829"/>
    <w:rsid w:val="00AA30BC"/>
    <w:rsid w:val="00AA7ADB"/>
    <w:rsid w:val="00AC2011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541E9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9</cp:revision>
  <cp:lastPrinted>2020-08-26T12:07:00Z</cp:lastPrinted>
  <dcterms:created xsi:type="dcterms:W3CDTF">2023-03-09T09:43:00Z</dcterms:created>
  <dcterms:modified xsi:type="dcterms:W3CDTF">2024-01-17T12:50:00Z</dcterms:modified>
</cp:coreProperties>
</file>