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78348CC8" w14:textId="77777777" w:rsidR="00E011C2" w:rsidRDefault="00E011C2" w:rsidP="00E0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2C384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17</w:t>
      </w:r>
      <w:r w:rsidRPr="00D06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2C3848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2C3848">
        <w:rPr>
          <w:rFonts w:ascii="Times New Roman" w:hAnsi="Times New Roman" w:cs="Times New Roman"/>
          <w:b/>
          <w:sz w:val="28"/>
          <w:szCs w:val="28"/>
        </w:rPr>
        <w:t xml:space="preserve">№ 1376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C3848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848">
        <w:rPr>
          <w:rFonts w:ascii="Times New Roman" w:hAnsi="Times New Roman" w:cs="Times New Roman"/>
          <w:b/>
          <w:sz w:val="28"/>
          <w:szCs w:val="28"/>
        </w:rPr>
        <w:t xml:space="preserve">положения и состава комиссии по соблюдению 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2C3848"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C384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и об утрате силы некоторых постановлений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309DA68" w14:textId="77777777" w:rsidR="00E011C2" w:rsidRDefault="00E011C2" w:rsidP="00E0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C8418" w14:textId="77777777" w:rsidR="00E011C2" w:rsidRDefault="00E011C2" w:rsidP="00E01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49564" w14:textId="302A659C" w:rsidR="00E011C2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59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 марта 2007 года № 25-ФЗ «О муниципальной службе   в Российской Федерации»,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Законом Краснодарского края от 23 июля 2009 года № 1798-КЗ «О противодействии коррупции в Краснодарском крае», руководствуясь статьей 34 Устава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Новороссийск, </w:t>
      </w:r>
      <w:r w:rsidRPr="004459E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753DCCC" w14:textId="77777777" w:rsidR="00E011C2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A2BD1" w14:textId="504717B1" w:rsidR="00E011C2" w:rsidRDefault="00E011C2" w:rsidP="00E011C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постановления </w:t>
      </w:r>
      <w:r w:rsidRPr="00E223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17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2231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2231E">
        <w:rPr>
          <w:rFonts w:ascii="Times New Roman" w:hAnsi="Times New Roman" w:cs="Times New Roman"/>
          <w:sz w:val="28"/>
          <w:szCs w:val="28"/>
        </w:rPr>
        <w:t xml:space="preserve">№ 1376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1E">
        <w:rPr>
          <w:rFonts w:ascii="Times New Roman" w:hAnsi="Times New Roman" w:cs="Times New Roman"/>
          <w:sz w:val="28"/>
          <w:szCs w:val="28"/>
        </w:rPr>
        <w:t>ее отраслевых (функциональных) и территориальных органах и об утрате силы некоторых постановлений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37FC320" w14:textId="77777777" w:rsidR="00E011C2" w:rsidRPr="00E2231E" w:rsidRDefault="00E011C2" w:rsidP="00E011C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14.1 дополнить пунктом 14.1.4 следующего содержания:  </w:t>
      </w:r>
    </w:p>
    <w:p w14:paraId="476D6011" w14:textId="520C7B0C" w:rsidR="00E011C2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«14.1.4. У</w:t>
      </w:r>
      <w:r w:rsidRPr="009B78E8">
        <w:rPr>
          <w:rFonts w:ascii="Times New Roman" w:hAnsi="Times New Roman" w:cs="Times New Roman"/>
          <w:sz w:val="28"/>
          <w:szCs w:val="28"/>
        </w:rPr>
        <w:t>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25 декабря 2008 года №</w:t>
      </w:r>
      <w:r w:rsidRPr="009B78E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9B78E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</w:t>
      </w:r>
      <w:r w:rsidRPr="009B78E8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</w:t>
      </w:r>
      <w:r w:rsidR="005E5F77">
        <w:rPr>
          <w:rFonts w:ascii="Times New Roman" w:hAnsi="Times New Roman" w:cs="Times New Roman"/>
          <w:sz w:val="28"/>
          <w:szCs w:val="28"/>
        </w:rPr>
        <w:t>, с приложением документов, материалов и (или) информации (при наличии), подтверждающих факт наступления независящих от него обстоятельств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14:paraId="4A0B43EB" w14:textId="77777777" w:rsidR="00E011C2" w:rsidRPr="000F6E90" w:rsidRDefault="00E011C2" w:rsidP="00E011C2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дополнить</w:t>
      </w:r>
      <w:r w:rsidRPr="000F6E90">
        <w:rPr>
          <w:rFonts w:ascii="Times New Roman" w:hAnsi="Times New Roman" w:cs="Times New Roman"/>
          <w:sz w:val="28"/>
          <w:szCs w:val="28"/>
        </w:rPr>
        <w:t xml:space="preserve"> подпунктом 15.7 следующего содержания:</w:t>
      </w:r>
    </w:p>
    <w:p w14:paraId="2D395CBF" w14:textId="77777777" w:rsidR="00E011C2" w:rsidRPr="000F6E90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15.7. </w:t>
      </w:r>
      <w:r w:rsidRPr="000F6E90">
        <w:rPr>
          <w:rFonts w:ascii="Times New Roman" w:hAnsi="Times New Roman" w:cs="Times New Roman"/>
          <w:sz w:val="28"/>
          <w:szCs w:val="28"/>
        </w:rPr>
        <w:t>Уведомление, указанное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14.1.4 </w:t>
      </w:r>
      <w:r w:rsidRPr="000F6E90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оформляется муниципальным служащим в виде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6E9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0F6E9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течение трех рабочих дней со дня, когда муниципальному служащему стало известно о возникновении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14:paraId="0CA7E514" w14:textId="11313010" w:rsidR="00E011C2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90">
        <w:rPr>
          <w:rFonts w:ascii="Times New Roman" w:hAnsi="Times New Roman" w:cs="Times New Roman"/>
          <w:sz w:val="28"/>
          <w:szCs w:val="28"/>
        </w:rPr>
        <w:t xml:space="preserve">Муниципальный служащий представляет уведомление,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14.1.</w:t>
      </w:r>
      <w:r w:rsidRPr="000F6E90">
        <w:rPr>
          <w:rFonts w:ascii="Times New Roman" w:hAnsi="Times New Roman" w:cs="Times New Roman"/>
          <w:sz w:val="28"/>
          <w:szCs w:val="28"/>
        </w:rPr>
        <w:t xml:space="preserve"> настоящего Положения, в управление</w:t>
      </w:r>
      <w:r w:rsidR="00783C41">
        <w:rPr>
          <w:rFonts w:ascii="Times New Roman" w:hAnsi="Times New Roman" w:cs="Times New Roman"/>
          <w:sz w:val="28"/>
          <w:szCs w:val="28"/>
        </w:rPr>
        <w:t xml:space="preserve"> кадровой политики администрации муниципального образования город Новороссийск</w:t>
      </w:r>
      <w:r w:rsidRPr="000F6E90">
        <w:rPr>
          <w:rFonts w:ascii="Times New Roman" w:hAnsi="Times New Roman" w:cs="Times New Roman"/>
          <w:sz w:val="28"/>
          <w:szCs w:val="28"/>
        </w:rPr>
        <w:t xml:space="preserve"> либо кадровое подразделение (должностному лицу) лично, направляет по почте или на адрес электронной почты органа администрации, в котором замещает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00BF401" w14:textId="77777777" w:rsidR="00E011C2" w:rsidRPr="00E84009" w:rsidRDefault="00E011C2" w:rsidP="00E011C2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09">
        <w:rPr>
          <w:rFonts w:ascii="Times New Roman" w:hAnsi="Times New Roman" w:cs="Times New Roman"/>
          <w:sz w:val="28"/>
          <w:szCs w:val="28"/>
        </w:rPr>
        <w:t>Пункт 24 дополнить подпунктом 24.5 следующего содержания:</w:t>
      </w:r>
    </w:p>
    <w:p w14:paraId="059C85A3" w14:textId="77777777" w:rsidR="00E011C2" w:rsidRPr="00B6529C" w:rsidRDefault="00E011C2" w:rsidP="00E011C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«24.5. </w:t>
      </w:r>
      <w:r w:rsidRPr="00B6529C">
        <w:rPr>
          <w:rFonts w:ascii="Times New Roman" w:hAnsi="Times New Roman" w:cs="Times New Roman"/>
          <w:sz w:val="28"/>
          <w:szCs w:val="28"/>
        </w:rPr>
        <w:t>По итогам рассмотрения уведомлений,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B6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14.1.4</w:t>
      </w:r>
      <w:r w:rsidRPr="00B652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14:paraId="60BF6553" w14:textId="6D5A37BB" w:rsidR="00E011C2" w:rsidRPr="00B6529C" w:rsidRDefault="00783C41" w:rsidP="00E011C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24.5.1. У</w:t>
      </w:r>
      <w:r w:rsidR="00E011C2" w:rsidRPr="00B6529C">
        <w:rPr>
          <w:rFonts w:ascii="Times New Roman" w:hAnsi="Times New Roman" w:cs="Times New Roman"/>
          <w:sz w:val="28"/>
          <w:szCs w:val="28"/>
        </w:rPr>
        <w:t>становить наличие причинно-следственной связи между возникновением обстоятельств, препятствующих соблюдению муниципальным служащим,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</w:t>
      </w:r>
      <w:r w:rsidR="00E011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011C2" w:rsidRPr="00B6529C">
        <w:rPr>
          <w:rFonts w:ascii="Times New Roman" w:hAnsi="Times New Roman" w:cs="Times New Roman"/>
          <w:sz w:val="28"/>
          <w:szCs w:val="28"/>
        </w:rPr>
        <w:t>2008</w:t>
      </w:r>
      <w:r w:rsidR="00E011C2">
        <w:rPr>
          <w:rFonts w:ascii="Times New Roman" w:hAnsi="Times New Roman" w:cs="Times New Roman"/>
          <w:sz w:val="28"/>
          <w:szCs w:val="28"/>
        </w:rPr>
        <w:t xml:space="preserve"> года № 273-ФЗ «О противодействии коррупции»</w:t>
      </w:r>
      <w:r w:rsidR="00E011C2" w:rsidRPr="00B6529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в целях противодействия коррупции, и невозможностью соблюдения таких ограничений, запретов и требований, а такж</w:t>
      </w:r>
      <w:r>
        <w:rPr>
          <w:rFonts w:ascii="Times New Roman" w:hAnsi="Times New Roman" w:cs="Times New Roman"/>
          <w:sz w:val="28"/>
          <w:szCs w:val="28"/>
        </w:rPr>
        <w:t>е исполнения таких обязанностей.</w:t>
      </w:r>
    </w:p>
    <w:p w14:paraId="299F1A50" w14:textId="7E6C060E" w:rsidR="00E011C2" w:rsidRPr="00E84009" w:rsidRDefault="00783C41" w:rsidP="00E011C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24.5.2. У</w:t>
      </w:r>
      <w:r w:rsidR="00E011C2" w:rsidRPr="00B6529C">
        <w:rPr>
          <w:rFonts w:ascii="Times New Roman" w:hAnsi="Times New Roman" w:cs="Times New Roman"/>
          <w:sz w:val="28"/>
          <w:szCs w:val="28"/>
        </w:rPr>
        <w:t>становить отсутствие причинно-следственной связи между возникновением обстоятельств, препятствующих соблюдению муниципальным служащим, ограничений и запретов, требований о предотвращении или об урегулировании конфликта интересов и исполнению обязанностей, установленн</w:t>
      </w:r>
      <w:r w:rsidR="00E011C2">
        <w:rPr>
          <w:rFonts w:ascii="Times New Roman" w:hAnsi="Times New Roman" w:cs="Times New Roman"/>
          <w:sz w:val="28"/>
          <w:szCs w:val="28"/>
        </w:rPr>
        <w:t>ых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25 декабря </w:t>
      </w:r>
      <w:r w:rsidR="00E011C2" w:rsidRPr="00B6529C">
        <w:rPr>
          <w:rFonts w:ascii="Times New Roman" w:hAnsi="Times New Roman" w:cs="Times New Roman"/>
          <w:sz w:val="28"/>
          <w:szCs w:val="28"/>
        </w:rPr>
        <w:t>2008</w:t>
      </w:r>
      <w:r w:rsidR="00E011C2">
        <w:rPr>
          <w:rFonts w:ascii="Times New Roman" w:hAnsi="Times New Roman" w:cs="Times New Roman"/>
          <w:sz w:val="28"/>
          <w:szCs w:val="28"/>
        </w:rPr>
        <w:t xml:space="preserve"> года № 273-ФЗ «О противодействии коррупции»</w:t>
      </w:r>
      <w:r w:rsidR="00E011C2" w:rsidRPr="00B6529C">
        <w:rPr>
          <w:rFonts w:ascii="Times New Roman" w:hAnsi="Times New Roman" w:cs="Times New Roman"/>
          <w:sz w:val="28"/>
          <w:szCs w:val="28"/>
        </w:rPr>
        <w:t xml:space="preserve"> и другими федеральными </w:t>
      </w:r>
      <w:r w:rsidR="00E011C2" w:rsidRPr="00B6529C">
        <w:rPr>
          <w:rFonts w:ascii="Times New Roman" w:hAnsi="Times New Roman" w:cs="Times New Roman"/>
          <w:sz w:val="28"/>
          <w:szCs w:val="28"/>
        </w:rPr>
        <w:lastRenderedPageBreak/>
        <w:t>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главе или руководителю органа администрации применить к муниципальному служащему к</w:t>
      </w:r>
      <w:r w:rsidR="00E011C2">
        <w:rPr>
          <w:rFonts w:ascii="Times New Roman" w:hAnsi="Times New Roman" w:cs="Times New Roman"/>
          <w:sz w:val="28"/>
          <w:szCs w:val="28"/>
        </w:rPr>
        <w:t>онкретную меру ответственности»</w:t>
      </w:r>
      <w:r w:rsidR="00E011C2" w:rsidRPr="00B6529C">
        <w:rPr>
          <w:rFonts w:ascii="Times New Roman" w:hAnsi="Times New Roman" w:cs="Times New Roman"/>
          <w:sz w:val="28"/>
          <w:szCs w:val="28"/>
        </w:rPr>
        <w:t>.</w:t>
      </w:r>
    </w:p>
    <w:p w14:paraId="57C13DE3" w14:textId="77777777" w:rsidR="00E011C2" w:rsidRPr="00E2231E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>2.</w:t>
      </w:r>
      <w:r w:rsidRPr="00E2231E">
        <w:rPr>
          <w:rFonts w:ascii="Times New Roman" w:hAnsi="Times New Roman" w:cs="Times New Roman"/>
          <w:sz w:val="28"/>
          <w:szCs w:val="28"/>
        </w:rPr>
        <w:tab/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B700A9A" w14:textId="77777777" w:rsidR="00E011C2" w:rsidRPr="00E2231E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>3.</w:t>
      </w:r>
      <w:r w:rsidRPr="00E2231E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231E">
        <w:rPr>
          <w:rFonts w:ascii="Times New Roman" w:hAnsi="Times New Roman" w:cs="Times New Roman"/>
          <w:sz w:val="28"/>
          <w:szCs w:val="28"/>
        </w:rPr>
        <w:t>за собой.</w:t>
      </w:r>
    </w:p>
    <w:p w14:paraId="04538752" w14:textId="77777777" w:rsidR="00E011C2" w:rsidRPr="00E2231E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>4.</w:t>
      </w:r>
      <w:r w:rsidRPr="00E2231E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опубликования.        </w:t>
      </w:r>
    </w:p>
    <w:p w14:paraId="137B124F" w14:textId="77777777" w:rsidR="00E011C2" w:rsidRPr="00E2231E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190B" w14:textId="77777777" w:rsidR="00E011C2" w:rsidRPr="00E2231E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FAB9D" w14:textId="77777777" w:rsidR="00E011C2" w:rsidRPr="00E2231E" w:rsidRDefault="00E011C2" w:rsidP="00E0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7802D" w14:textId="77777777" w:rsidR="00E011C2" w:rsidRPr="00E2231E" w:rsidRDefault="00E011C2" w:rsidP="00E0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ACD0588" w14:textId="3076D3CA" w:rsidR="00E011C2" w:rsidRPr="002C3848" w:rsidRDefault="00E011C2" w:rsidP="00E0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727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372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1E">
        <w:rPr>
          <w:rFonts w:ascii="Times New Roman" w:hAnsi="Times New Roman" w:cs="Times New Roman"/>
          <w:sz w:val="28"/>
          <w:szCs w:val="28"/>
        </w:rPr>
        <w:t>А.В. Кравченко</w:t>
      </w:r>
    </w:p>
    <w:permEnd w:id="1907968120"/>
    <w:p w14:paraId="677D7AD4" w14:textId="4C26666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AB9F" w14:textId="77777777" w:rsidR="0080041E" w:rsidRDefault="0080041E" w:rsidP="004544E0">
      <w:pPr>
        <w:spacing w:after="0" w:line="240" w:lineRule="auto"/>
      </w:pPr>
      <w:r>
        <w:separator/>
      </w:r>
    </w:p>
  </w:endnote>
  <w:endnote w:type="continuationSeparator" w:id="0">
    <w:p w14:paraId="5B644C38" w14:textId="77777777" w:rsidR="0080041E" w:rsidRDefault="0080041E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A002" w14:textId="77777777" w:rsidR="0080041E" w:rsidRDefault="0080041E" w:rsidP="004544E0">
      <w:pPr>
        <w:spacing w:after="0" w:line="240" w:lineRule="auto"/>
      </w:pPr>
      <w:r>
        <w:separator/>
      </w:r>
    </w:p>
  </w:footnote>
  <w:footnote w:type="continuationSeparator" w:id="0">
    <w:p w14:paraId="3081F2FE" w14:textId="77777777" w:rsidR="0080041E" w:rsidRDefault="0080041E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F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316D"/>
    <w:multiLevelType w:val="multilevel"/>
    <w:tmpl w:val="D7626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33359"/>
    <w:rsid w:val="00267A9C"/>
    <w:rsid w:val="00294340"/>
    <w:rsid w:val="00295EB7"/>
    <w:rsid w:val="002A7936"/>
    <w:rsid w:val="004004B4"/>
    <w:rsid w:val="004544E0"/>
    <w:rsid w:val="005E5F77"/>
    <w:rsid w:val="00783C41"/>
    <w:rsid w:val="0080041E"/>
    <w:rsid w:val="008008B3"/>
    <w:rsid w:val="00881615"/>
    <w:rsid w:val="00895FF1"/>
    <w:rsid w:val="008C1260"/>
    <w:rsid w:val="009358D5"/>
    <w:rsid w:val="00937273"/>
    <w:rsid w:val="009D0C53"/>
    <w:rsid w:val="00A079A0"/>
    <w:rsid w:val="00A56D10"/>
    <w:rsid w:val="00B07688"/>
    <w:rsid w:val="00B25888"/>
    <w:rsid w:val="00C7637B"/>
    <w:rsid w:val="00DC3027"/>
    <w:rsid w:val="00E011C2"/>
    <w:rsid w:val="00E15BB2"/>
    <w:rsid w:val="00E71660"/>
    <w:rsid w:val="00E8698F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F0026759-F3BA-4D84-A2B8-8A76556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List Paragraph"/>
    <w:basedOn w:val="a"/>
    <w:uiPriority w:val="34"/>
    <w:qFormat/>
    <w:rsid w:val="00E011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8ECD-A6AB-4E91-BC75-41AB22E3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4987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Мацкевич Т.Г.</cp:lastModifiedBy>
  <cp:revision>4</cp:revision>
  <cp:lastPrinted>2020-04-10T06:24:00Z</cp:lastPrinted>
  <dcterms:created xsi:type="dcterms:W3CDTF">2023-09-15T07:46:00Z</dcterms:created>
  <dcterms:modified xsi:type="dcterms:W3CDTF">2024-01-18T09:28:00Z</dcterms:modified>
</cp:coreProperties>
</file>