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93256D" w14:textId="77777777" w:rsidR="001D04D3" w:rsidRPr="001D04D3" w:rsidRDefault="001D04D3" w:rsidP="002943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32"/>
          <w:szCs w:val="24"/>
          <w:lang w:eastAsia="ru-RU"/>
        </w:rPr>
        <w:drawing>
          <wp:inline distT="0" distB="0" distL="0" distR="0" wp14:anchorId="7114A83D" wp14:editId="115EE9B3">
            <wp:extent cx="4953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E0F83D1" w14:textId="77777777" w:rsidR="001D04D3" w:rsidRPr="001D04D3" w:rsidRDefault="001D04D3" w:rsidP="002943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1D04D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АДМИНИСТРАЦИЯ МУНИЦИПАЛЬНОГО ОБРАЗОВАНИЯ </w:t>
      </w:r>
    </w:p>
    <w:p w14:paraId="0440ABC4" w14:textId="77777777"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D04D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ГОРОД НОВОРОССИЙСК</w:t>
      </w:r>
    </w:p>
    <w:p w14:paraId="400A3294" w14:textId="77777777"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62433054" w14:textId="77777777"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D04D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p w14:paraId="46A1FB2E" w14:textId="77777777" w:rsidR="00895FF1" w:rsidRDefault="00895FF1" w:rsidP="00294340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14:paraId="4F2DE66E" w14:textId="77777777" w:rsidR="001D04D3" w:rsidRPr="001D04D3" w:rsidRDefault="001D04D3" w:rsidP="00294340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______________</w:t>
      </w:r>
      <w:r w:rsidR="00294340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_</w:t>
      </w:r>
      <w:r w:rsidR="00895FF1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__</w:t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  <w:t xml:space="preserve">                  </w:t>
      </w:r>
      <w:r w:rsidR="00294340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         </w:t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</w:t>
      </w:r>
      <w:r w:rsidR="00294340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 </w:t>
      </w:r>
      <w:r w:rsidR="00895FF1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    </w:t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№____________</w:t>
      </w:r>
      <w:r w:rsidR="00294340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_</w:t>
      </w:r>
    </w:p>
    <w:p w14:paraId="0FCF0F47" w14:textId="77777777" w:rsidR="0007184E" w:rsidRDefault="00895FF1" w:rsidP="00E15B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1D04D3" w:rsidRPr="001D04D3">
        <w:rPr>
          <w:rFonts w:ascii="Times New Roman" w:eastAsia="Times New Roman" w:hAnsi="Times New Roman" w:cs="Times New Roman"/>
          <w:szCs w:val="24"/>
          <w:lang w:eastAsia="ru-RU"/>
        </w:rPr>
        <w:t xml:space="preserve">г. </w:t>
      </w:r>
      <w:r w:rsidR="00E15BB2" w:rsidRPr="001D04D3">
        <w:rPr>
          <w:rFonts w:ascii="Times New Roman" w:eastAsia="Times New Roman" w:hAnsi="Times New Roman" w:cs="Times New Roman"/>
          <w:szCs w:val="24"/>
          <w:lang w:eastAsia="ru-RU"/>
        </w:rPr>
        <w:t>Новороссий</w:t>
      </w:r>
      <w:r w:rsidR="00E15BB2">
        <w:rPr>
          <w:rFonts w:ascii="Times New Roman" w:eastAsia="Times New Roman" w:hAnsi="Times New Roman" w:cs="Times New Roman"/>
          <w:szCs w:val="24"/>
          <w:lang w:eastAsia="ru-RU"/>
        </w:rPr>
        <w:t>ск</w:t>
      </w:r>
      <w:r w:rsidR="001D04D3" w:rsidRPr="001D04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627AA6BA" w14:textId="77777777" w:rsidR="0007184E" w:rsidRDefault="0007184E" w:rsidP="00E15B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07184E" w:rsidSect="00295EB7">
          <w:headerReference w:type="default" r:id="rId8"/>
          <w:pgSz w:w="11906" w:h="16838" w:code="9"/>
          <w:pgMar w:top="425" w:right="567" w:bottom="1134" w:left="1985" w:header="709" w:footer="709" w:gutter="0"/>
          <w:pgNumType w:start="0"/>
          <w:cols w:space="708"/>
          <w:titlePg/>
          <w:docGrid w:linePitch="360"/>
        </w:sectPr>
      </w:pPr>
    </w:p>
    <w:p w14:paraId="5DD301D3" w14:textId="77777777" w:rsidR="009D0C53" w:rsidRDefault="001D04D3" w:rsidP="00E15B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04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</w:p>
    <w:p w14:paraId="37519A46" w14:textId="77777777" w:rsidR="00E941AA" w:rsidRPr="00E941AA" w:rsidRDefault="00E941AA" w:rsidP="00E941A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ermStart w:id="1907968120" w:edGrp="everyone"/>
      <w:r w:rsidRPr="00E941AA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муниципального образования город Новороссийск от 15 декабря 2022 года № 7355</w:t>
      </w:r>
    </w:p>
    <w:p w14:paraId="50984692" w14:textId="77777777" w:rsidR="00E941AA" w:rsidRPr="00E941AA" w:rsidRDefault="00E941AA" w:rsidP="00E941A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41AA">
        <w:rPr>
          <w:rFonts w:ascii="Times New Roman" w:hAnsi="Times New Roman" w:cs="Times New Roman"/>
          <w:b/>
          <w:sz w:val="28"/>
          <w:szCs w:val="28"/>
        </w:rPr>
        <w:t xml:space="preserve"> «Об утверждении административного регламента предоставления муниципальной услуги: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 </w:t>
      </w:r>
    </w:p>
    <w:p w14:paraId="7CD83264" w14:textId="77777777" w:rsidR="00E941AA" w:rsidRPr="00E941AA" w:rsidRDefault="00E941AA" w:rsidP="00E941A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</w:rPr>
      </w:pPr>
    </w:p>
    <w:p w14:paraId="7B18E9CA" w14:textId="3B77EA60" w:rsidR="00E941AA" w:rsidRPr="00E941AA" w:rsidRDefault="00E941AA" w:rsidP="00E941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1A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29 декабря 2012 года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941AA">
        <w:rPr>
          <w:rFonts w:ascii="Times New Roman" w:hAnsi="Times New Roman" w:cs="Times New Roman"/>
          <w:sz w:val="28"/>
          <w:szCs w:val="28"/>
        </w:rPr>
        <w:t xml:space="preserve">№ 273-ФЗ «Об образовании в Российской Федерации», в целях приведения нормативных правовых актов органов местного самоуправления в соответствие с Федеральным законом от 27 июля 2010 года № 210-ФЗ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941AA"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и муниципальных услуг»,</w:t>
      </w:r>
      <w:r w:rsidRPr="00E941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20 июля 2021 года №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941AA">
        <w:rPr>
          <w:rFonts w:ascii="Times New Roman" w:hAnsi="Times New Roman" w:cs="Times New Roman"/>
          <w:sz w:val="28"/>
          <w:szCs w:val="28"/>
          <w:shd w:val="clear" w:color="auto" w:fill="FFFFFF"/>
        </w:rPr>
        <w:t>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</w:t>
      </w:r>
      <w:r w:rsidRPr="00E941AA">
        <w:rPr>
          <w:rFonts w:ascii="Times New Roman" w:hAnsi="Times New Roman" w:cs="Times New Roman"/>
          <w:sz w:val="28"/>
          <w:szCs w:val="28"/>
        </w:rPr>
        <w:t xml:space="preserve">, руководствуясь статьями 34, 44 Устава муниципального образования город Новороссийск,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E941AA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14:paraId="0B884ABA" w14:textId="77777777" w:rsidR="00E941AA" w:rsidRPr="006E4C15" w:rsidRDefault="00E941AA" w:rsidP="00E941AA">
      <w:pPr>
        <w:spacing w:after="0" w:line="240" w:lineRule="auto"/>
        <w:ind w:firstLine="705"/>
        <w:jc w:val="both"/>
        <w:rPr>
          <w:sz w:val="28"/>
        </w:rPr>
      </w:pPr>
    </w:p>
    <w:p w14:paraId="06A7799F" w14:textId="77777777" w:rsidR="00E941AA" w:rsidRDefault="00E941AA" w:rsidP="008D6CA6">
      <w:pPr>
        <w:pStyle w:val="ab"/>
        <w:spacing w:after="0" w:line="240" w:lineRule="auto"/>
        <w:ind w:left="0" w:right="-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6E4C15">
        <w:rPr>
          <w:rFonts w:ascii="Times New Roman" w:hAnsi="Times New Roman"/>
          <w:sz w:val="28"/>
          <w:szCs w:val="28"/>
        </w:rPr>
        <w:t xml:space="preserve">Внести изменения в постановление администрации муниципального образования город Новороссийск </w:t>
      </w:r>
      <w:r w:rsidRPr="00210F95">
        <w:rPr>
          <w:rFonts w:ascii="Times New Roman" w:hAnsi="Times New Roman"/>
          <w:sz w:val="28"/>
          <w:szCs w:val="28"/>
        </w:rPr>
        <w:t>от 15 декабря 20</w:t>
      </w:r>
      <w:r>
        <w:rPr>
          <w:rFonts w:ascii="Times New Roman" w:hAnsi="Times New Roman"/>
          <w:sz w:val="28"/>
          <w:szCs w:val="28"/>
        </w:rPr>
        <w:t xml:space="preserve">22 года № </w:t>
      </w:r>
      <w:r w:rsidRPr="00210F95">
        <w:rPr>
          <w:rFonts w:ascii="Times New Roman" w:hAnsi="Times New Roman"/>
          <w:sz w:val="28"/>
          <w:szCs w:val="28"/>
        </w:rPr>
        <w:t>7355 «Об утверждении административного регламента предоставления муниципальной услуги: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сады)»:</w:t>
      </w:r>
    </w:p>
    <w:p w14:paraId="61F17724" w14:textId="77777777" w:rsidR="00E941AA" w:rsidRDefault="00E941AA" w:rsidP="00E941AA">
      <w:pPr>
        <w:pStyle w:val="ab"/>
        <w:tabs>
          <w:tab w:val="left" w:pos="0"/>
        </w:tabs>
        <w:spacing w:after="0" w:line="240" w:lineRule="auto"/>
        <w:ind w:left="0" w:right="-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Абзац семь п</w:t>
      </w:r>
      <w:r w:rsidRPr="006E4C15">
        <w:rPr>
          <w:rFonts w:ascii="Times New Roman" w:hAnsi="Times New Roman"/>
          <w:sz w:val="28"/>
          <w:szCs w:val="28"/>
        </w:rPr>
        <w:t>одпункт</w:t>
      </w:r>
      <w:r>
        <w:rPr>
          <w:rFonts w:ascii="Times New Roman" w:hAnsi="Times New Roman"/>
          <w:sz w:val="28"/>
          <w:szCs w:val="28"/>
        </w:rPr>
        <w:t>а</w:t>
      </w:r>
      <w:r w:rsidRPr="006E4C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2.7</w:t>
      </w:r>
      <w:r w:rsidRPr="006E4C15">
        <w:rPr>
          <w:rFonts w:ascii="Times New Roman" w:hAnsi="Times New Roman"/>
          <w:sz w:val="28"/>
          <w:szCs w:val="28"/>
        </w:rPr>
        <w:t xml:space="preserve">.1. раздела </w:t>
      </w:r>
      <w:r>
        <w:rPr>
          <w:rFonts w:ascii="Times New Roman" w:hAnsi="Times New Roman"/>
          <w:sz w:val="28"/>
          <w:szCs w:val="28"/>
        </w:rPr>
        <w:t>2</w:t>
      </w:r>
      <w:r w:rsidRPr="006E4C15">
        <w:rPr>
          <w:rFonts w:ascii="Times New Roman" w:hAnsi="Times New Roman"/>
          <w:sz w:val="28"/>
          <w:szCs w:val="28"/>
        </w:rPr>
        <w:t xml:space="preserve"> приложения изложить в </w:t>
      </w:r>
      <w:r>
        <w:rPr>
          <w:rFonts w:ascii="Times New Roman" w:hAnsi="Times New Roman"/>
          <w:sz w:val="28"/>
          <w:szCs w:val="28"/>
        </w:rPr>
        <w:t>новой</w:t>
      </w:r>
      <w:r w:rsidRPr="006E4C15">
        <w:rPr>
          <w:rFonts w:ascii="Times New Roman" w:hAnsi="Times New Roman"/>
          <w:sz w:val="28"/>
          <w:szCs w:val="28"/>
        </w:rPr>
        <w:t xml:space="preserve"> редакции</w:t>
      </w:r>
      <w:r>
        <w:rPr>
          <w:rFonts w:ascii="Times New Roman" w:hAnsi="Times New Roman"/>
          <w:sz w:val="28"/>
          <w:szCs w:val="28"/>
        </w:rPr>
        <w:t>:</w:t>
      </w:r>
    </w:p>
    <w:p w14:paraId="07748AA1" w14:textId="77777777" w:rsidR="00E941AA" w:rsidRPr="00D06847" w:rsidRDefault="00E941AA" w:rsidP="00E941AA">
      <w:pPr>
        <w:pStyle w:val="ab"/>
        <w:tabs>
          <w:tab w:val="left" w:pos="0"/>
        </w:tabs>
        <w:spacing w:after="0" w:line="240" w:lineRule="auto"/>
        <w:ind w:left="0" w:right="-2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F7277">
        <w:rPr>
          <w:rFonts w:ascii="Times New Roman" w:hAnsi="Times New Roman"/>
          <w:sz w:val="28"/>
          <w:szCs w:val="28"/>
        </w:rPr>
        <w:t>«реквизиты записи акта о рождении ребенка или свидетельства о рождении ребенка;»</w:t>
      </w:r>
      <w:r>
        <w:rPr>
          <w:rFonts w:ascii="Times New Roman" w:hAnsi="Times New Roman"/>
          <w:sz w:val="28"/>
          <w:szCs w:val="28"/>
        </w:rPr>
        <w:t>.</w:t>
      </w:r>
    </w:p>
    <w:p w14:paraId="1CF70135" w14:textId="77777777" w:rsidR="00E941AA" w:rsidRPr="006E4C15" w:rsidRDefault="00E941AA" w:rsidP="00E941AA">
      <w:pPr>
        <w:pStyle w:val="ab"/>
        <w:tabs>
          <w:tab w:val="left" w:pos="0"/>
        </w:tabs>
        <w:spacing w:after="0" w:line="240" w:lineRule="auto"/>
        <w:ind w:left="0" w:right="-2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E4C15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2</w:t>
      </w:r>
      <w:r w:rsidRPr="006E4C1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Абзац девятнадцать п</w:t>
      </w:r>
      <w:r w:rsidRPr="006E4C15">
        <w:rPr>
          <w:rFonts w:ascii="Times New Roman" w:hAnsi="Times New Roman"/>
          <w:sz w:val="28"/>
          <w:szCs w:val="28"/>
        </w:rPr>
        <w:t>одпункт</w:t>
      </w:r>
      <w:r>
        <w:rPr>
          <w:rFonts w:ascii="Times New Roman" w:hAnsi="Times New Roman"/>
          <w:sz w:val="28"/>
          <w:szCs w:val="28"/>
        </w:rPr>
        <w:t>а</w:t>
      </w:r>
      <w:r w:rsidRPr="006E4C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2.7</w:t>
      </w:r>
      <w:r w:rsidRPr="006E4C1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6E4C15">
        <w:rPr>
          <w:rFonts w:ascii="Times New Roman" w:hAnsi="Times New Roman"/>
          <w:sz w:val="28"/>
          <w:szCs w:val="28"/>
        </w:rPr>
        <w:t xml:space="preserve">. раздела </w:t>
      </w:r>
      <w:r>
        <w:rPr>
          <w:rFonts w:ascii="Times New Roman" w:hAnsi="Times New Roman"/>
          <w:sz w:val="28"/>
          <w:szCs w:val="28"/>
        </w:rPr>
        <w:t>2</w:t>
      </w:r>
      <w:r w:rsidRPr="006E4C15">
        <w:rPr>
          <w:rFonts w:ascii="Times New Roman" w:hAnsi="Times New Roman"/>
          <w:sz w:val="28"/>
          <w:szCs w:val="28"/>
        </w:rPr>
        <w:t xml:space="preserve"> приложения изложить в </w:t>
      </w:r>
      <w:r>
        <w:rPr>
          <w:rFonts w:ascii="Times New Roman" w:hAnsi="Times New Roman"/>
          <w:sz w:val="28"/>
          <w:szCs w:val="28"/>
        </w:rPr>
        <w:t>новой</w:t>
      </w:r>
      <w:r w:rsidRPr="006E4C15">
        <w:rPr>
          <w:rFonts w:ascii="Times New Roman" w:hAnsi="Times New Roman"/>
          <w:sz w:val="28"/>
          <w:szCs w:val="28"/>
        </w:rPr>
        <w:t xml:space="preserve"> редакции:</w:t>
      </w:r>
    </w:p>
    <w:p w14:paraId="4AF60301" w14:textId="77777777" w:rsidR="00E941AA" w:rsidRDefault="00E941AA" w:rsidP="00E941AA">
      <w:pPr>
        <w:spacing w:after="0" w:line="240" w:lineRule="auto"/>
        <w:ind w:right="-2" w:firstLine="709"/>
        <w:jc w:val="both"/>
        <w:rPr>
          <w:rFonts w:eastAsia="Calibri"/>
          <w:sz w:val="28"/>
          <w:szCs w:val="28"/>
        </w:rPr>
      </w:pPr>
      <w:r w:rsidRPr="009F7277">
        <w:rPr>
          <w:rFonts w:ascii="Times New Roman" w:hAnsi="Times New Roman" w:cs="Times New Roman"/>
          <w:b/>
          <w:sz w:val="28"/>
          <w:szCs w:val="28"/>
        </w:rPr>
        <w:t>«</w:t>
      </w:r>
      <w:r w:rsidRPr="009F7277">
        <w:rPr>
          <w:rFonts w:ascii="Times New Roman" w:eastAsia="Calibri" w:hAnsi="Times New Roman" w:cs="Times New Roman"/>
          <w:sz w:val="28"/>
          <w:szCs w:val="28"/>
        </w:rPr>
        <w:t xml:space="preserve">Для направления родители (законные представители) ребенка дополнительно предъявляют документ, подтверждающий наличие права на </w:t>
      </w:r>
      <w:r w:rsidRPr="009F7277">
        <w:rPr>
          <w:rFonts w:ascii="Times New Roman" w:eastAsia="Calibri" w:hAnsi="Times New Roman" w:cs="Times New Roman"/>
          <w:sz w:val="28"/>
          <w:szCs w:val="28"/>
        </w:rPr>
        <w:lastRenderedPageBreak/>
        <w:t>специальные меры поддержки (гарантии) отдельных категорий граждан и их семей (при необходимости), а также вправе предъявить свидетельство о рождении ребенка, выданное на территории Российской Федерации,</w:t>
      </w:r>
      <w:r w:rsidRPr="009F7277">
        <w:rPr>
          <w:rFonts w:eastAsia="Calibri"/>
          <w:sz w:val="28"/>
          <w:szCs w:val="28"/>
        </w:rPr>
        <w:t xml:space="preserve"> </w:t>
      </w:r>
      <w:r w:rsidRPr="00E941AA">
        <w:rPr>
          <w:rFonts w:ascii="Times New Roman" w:eastAsia="Calibri" w:hAnsi="Times New Roman" w:cs="Times New Roman"/>
          <w:sz w:val="28"/>
          <w:szCs w:val="28"/>
        </w:rPr>
        <w:t>или выписку из Единого государственного реестра записей актов гражданского состояния, содержащую реквизиты записи акта о рождении ребенка, и</w:t>
      </w:r>
      <w:r w:rsidRPr="009F7277">
        <w:rPr>
          <w:rFonts w:ascii="Times New Roman" w:eastAsia="Calibri" w:hAnsi="Times New Roman" w:cs="Times New Roman"/>
          <w:sz w:val="28"/>
          <w:szCs w:val="28"/>
        </w:rPr>
        <w:t xml:space="preserve"> свидетельство о регистрации ребенка по месту жительства или по месту пребывания на закрепленной территории по собственной инициативе. При отсутствии свидетельства о регистрации ребенка по месту жительства или по месту пребывания на закрепленной территории родитель (законный представитель) ребенка предъявляет документ, содержащий сведения о месте пребывания, месте фактического проживания ребенка.»</w:t>
      </w:r>
      <w:r w:rsidRPr="009F7277">
        <w:rPr>
          <w:rFonts w:eastAsia="Calibri"/>
          <w:sz w:val="28"/>
          <w:szCs w:val="28"/>
        </w:rPr>
        <w:t>.</w:t>
      </w:r>
    </w:p>
    <w:p w14:paraId="5ADE1268" w14:textId="77777777" w:rsidR="00E941AA" w:rsidRPr="006E4C15" w:rsidRDefault="00E941AA" w:rsidP="00E941AA">
      <w:pPr>
        <w:pStyle w:val="ab"/>
        <w:tabs>
          <w:tab w:val="left" w:pos="0"/>
        </w:tabs>
        <w:spacing w:after="0" w:line="240" w:lineRule="auto"/>
        <w:ind w:left="0" w:right="-2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E4C15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3</w:t>
      </w:r>
      <w:r w:rsidRPr="006E4C1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Абзац девять п</w:t>
      </w:r>
      <w:r w:rsidRPr="006E4C15">
        <w:rPr>
          <w:rFonts w:ascii="Times New Roman" w:hAnsi="Times New Roman"/>
          <w:sz w:val="28"/>
          <w:szCs w:val="28"/>
        </w:rPr>
        <w:t>одпункт</w:t>
      </w:r>
      <w:r>
        <w:rPr>
          <w:rFonts w:ascii="Times New Roman" w:hAnsi="Times New Roman"/>
          <w:sz w:val="28"/>
          <w:szCs w:val="28"/>
        </w:rPr>
        <w:t>а</w:t>
      </w:r>
      <w:r w:rsidRPr="006E4C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2.7</w:t>
      </w:r>
      <w:r w:rsidRPr="006E4C1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6E4C15">
        <w:rPr>
          <w:rFonts w:ascii="Times New Roman" w:hAnsi="Times New Roman"/>
          <w:sz w:val="28"/>
          <w:szCs w:val="28"/>
        </w:rPr>
        <w:t xml:space="preserve">. раздела </w:t>
      </w:r>
      <w:r>
        <w:rPr>
          <w:rFonts w:ascii="Times New Roman" w:hAnsi="Times New Roman"/>
          <w:sz w:val="28"/>
          <w:szCs w:val="28"/>
        </w:rPr>
        <w:t>2</w:t>
      </w:r>
      <w:r w:rsidRPr="006E4C15">
        <w:rPr>
          <w:rFonts w:ascii="Times New Roman" w:hAnsi="Times New Roman"/>
          <w:sz w:val="28"/>
          <w:szCs w:val="28"/>
        </w:rPr>
        <w:t xml:space="preserve"> приложения изложить в </w:t>
      </w:r>
      <w:r>
        <w:rPr>
          <w:rFonts w:ascii="Times New Roman" w:hAnsi="Times New Roman"/>
          <w:sz w:val="28"/>
          <w:szCs w:val="28"/>
        </w:rPr>
        <w:t>новой</w:t>
      </w:r>
      <w:r w:rsidRPr="006E4C15">
        <w:rPr>
          <w:rFonts w:ascii="Times New Roman" w:hAnsi="Times New Roman"/>
          <w:sz w:val="28"/>
          <w:szCs w:val="28"/>
        </w:rPr>
        <w:t xml:space="preserve"> редакции:</w:t>
      </w:r>
    </w:p>
    <w:p w14:paraId="1474FFD8" w14:textId="77777777" w:rsidR="00E941AA" w:rsidRPr="009F7277" w:rsidRDefault="00E941AA" w:rsidP="00E941AA">
      <w:pPr>
        <w:pStyle w:val="ab"/>
        <w:tabs>
          <w:tab w:val="left" w:pos="0"/>
        </w:tabs>
        <w:spacing w:after="0" w:line="240" w:lineRule="auto"/>
        <w:ind w:left="0" w:right="-2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F7277">
        <w:rPr>
          <w:rFonts w:ascii="Times New Roman" w:hAnsi="Times New Roman"/>
          <w:sz w:val="28"/>
          <w:szCs w:val="28"/>
        </w:rPr>
        <w:t>«Для приема родители (законные представители) ребенка дополнительно предъявляют в образовательную организацию свидетельство о рождении ребенка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7277">
        <w:rPr>
          <w:rFonts w:ascii="Times New Roman" w:hAnsi="Times New Roman"/>
          <w:sz w:val="28"/>
          <w:szCs w:val="28"/>
        </w:rPr>
        <w:t>или выписку из Единого государственного реестра записей актов гражданского состояния, содержащую реквизиты записи акта о рождении ребенка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7277">
        <w:rPr>
          <w:rFonts w:ascii="Times New Roman" w:hAnsi="Times New Roman"/>
          <w:sz w:val="28"/>
          <w:szCs w:val="28"/>
        </w:rPr>
        <w:t>(для родителей (законных представителей) ребенка - граждан Российской Федерации), 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ребенка.».</w:t>
      </w:r>
    </w:p>
    <w:p w14:paraId="6787AFB3" w14:textId="77777777" w:rsidR="00E941AA" w:rsidRPr="00D642E0" w:rsidRDefault="00E941AA" w:rsidP="00E941A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2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Pr="00D642E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 информационной политики и средств массовой информации администрации муниципального образования город Новороссийск (Резун) опубликовать настоящее постановление в печатном бюллетене «Вестник муниципального образования город Новороссийск» и разместить на официальном сайте администрации и городской Думы муниципального образования город Новороссийск.</w:t>
      </w:r>
    </w:p>
    <w:p w14:paraId="5B6C42A3" w14:textId="77777777" w:rsidR="00E941AA" w:rsidRPr="00D642E0" w:rsidRDefault="00E941AA" w:rsidP="00E941A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2E0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выполнением настоящего постановления возложить на заместителя главы муниципального образования Майорову Н.В.</w:t>
      </w:r>
    </w:p>
    <w:p w14:paraId="63455489" w14:textId="77777777" w:rsidR="00E941AA" w:rsidRPr="00D642E0" w:rsidRDefault="00E941AA" w:rsidP="00E941A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>4. </w:t>
      </w:r>
      <w:r w:rsidRPr="00D642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со дня его официального опубликования.</w:t>
      </w:r>
    </w:p>
    <w:p w14:paraId="75C8E621" w14:textId="77777777" w:rsidR="00E941AA" w:rsidRPr="00E941AA" w:rsidRDefault="00E941AA" w:rsidP="00E941AA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p w14:paraId="37318270" w14:textId="77777777" w:rsidR="00E941AA" w:rsidRPr="00E941AA" w:rsidRDefault="00E941AA" w:rsidP="00E941AA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p w14:paraId="0165E5AC" w14:textId="77777777" w:rsidR="00E941AA" w:rsidRPr="00E941AA" w:rsidRDefault="00E941AA" w:rsidP="00E941AA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 w:rsidRPr="00E941AA">
        <w:rPr>
          <w:rFonts w:ascii="Times New Roman" w:hAnsi="Times New Roman" w:cs="Times New Roman"/>
          <w:sz w:val="28"/>
        </w:rPr>
        <w:t>Глава</w:t>
      </w:r>
    </w:p>
    <w:p w14:paraId="677D7AD4" w14:textId="3D28A8F0" w:rsidR="009D0C53" w:rsidRDefault="00E941AA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41AA">
        <w:rPr>
          <w:rFonts w:ascii="Times New Roman" w:hAnsi="Times New Roman" w:cs="Times New Roman"/>
          <w:sz w:val="28"/>
        </w:rPr>
        <w:t>муниципального образования                                                        А.В. Кравченко</w:t>
      </w:r>
      <w:permEnd w:id="1907968120"/>
    </w:p>
    <w:p w14:paraId="5998741C" w14:textId="6D2E04B0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31240E07" w14:textId="1589AD62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6F2261F" w14:textId="42AD745D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355EC6E" w14:textId="625BE6DD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AB4A13F" w14:textId="7E9ADC7A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609386C" w14:textId="7AC643B3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3201A46" w14:textId="219CA6CE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E39F4AD" w14:textId="006C654C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14:paraId="5976BCEB" w14:textId="3B3A78EF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D3E4DE7" w14:textId="6A3F7207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F0671F4" w14:textId="554E5756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97952D6" w14:textId="7E6BB85A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58C4205" w14:textId="70CD6DE4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3FDA6E3" w14:textId="04F80B0A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ACC376E" w14:textId="477744A9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591EF18" w14:textId="0A8E548C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14E36C2" w14:textId="0097774A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DC7F7F2" w14:textId="0B7FE33F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43DAF25" w14:textId="0D74EE52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9E76507" w14:textId="1D1BA1F3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820AA0A" w14:textId="28281568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4C9ED1B" w14:textId="7199F2BB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A01EC8A" w14:textId="76DC46AB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B8FF478" w14:textId="5CA2A497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6911E94" w14:textId="684EF8EB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8B03174" w14:textId="5A660010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61D4640" w14:textId="7C1CAFF5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397385F" w14:textId="0B5A83C9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A7E5F75" w14:textId="4D20D023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EDDB73C" w14:textId="1ACB87EA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D29CD17" w14:textId="17AD9DDC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A8DC4BB" w14:textId="2BC12289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B56AB20" w14:textId="36EFBDCC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651066A" w14:textId="0D6FD90B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B48E604" w14:textId="06ACD756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FCDB457" w14:textId="018C4CFE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116752A" w14:textId="418530E6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9D0C53" w:rsidSect="00F15AF9">
      <w:type w:val="continuous"/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95FF8E" w14:textId="77777777" w:rsidR="001F1838" w:rsidRDefault="001F1838" w:rsidP="004544E0">
      <w:pPr>
        <w:spacing w:after="0" w:line="240" w:lineRule="auto"/>
      </w:pPr>
      <w:r>
        <w:separator/>
      </w:r>
    </w:p>
  </w:endnote>
  <w:endnote w:type="continuationSeparator" w:id="0">
    <w:p w14:paraId="3E3E5724" w14:textId="77777777" w:rsidR="001F1838" w:rsidRDefault="001F1838" w:rsidP="00454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D5DDFC" w14:textId="77777777" w:rsidR="001F1838" w:rsidRDefault="001F1838" w:rsidP="004544E0">
      <w:pPr>
        <w:spacing w:after="0" w:line="240" w:lineRule="auto"/>
      </w:pPr>
      <w:r>
        <w:separator/>
      </w:r>
    </w:p>
  </w:footnote>
  <w:footnote w:type="continuationSeparator" w:id="0">
    <w:p w14:paraId="2CA99818" w14:textId="77777777" w:rsidR="001F1838" w:rsidRDefault="001F1838" w:rsidP="004544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81523844"/>
      <w:docPartObj>
        <w:docPartGallery w:val="Page Numbers (Top of Page)"/>
        <w:docPartUnique/>
      </w:docPartObj>
    </w:sdtPr>
    <w:sdtEndPr/>
    <w:sdtContent>
      <w:p w14:paraId="4D1666B8" w14:textId="2104D14B" w:rsidR="00295EB7" w:rsidRDefault="00295EB7">
        <w:pPr>
          <w:pStyle w:val="a5"/>
          <w:jc w:val="center"/>
        </w:pPr>
        <w:r w:rsidRPr="00E8698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8698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8698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941AA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E8698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736D2A15" w14:textId="77777777" w:rsidR="00295EB7" w:rsidRDefault="00295EB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AES" w:cryptAlgorithmClass="hash" w:cryptAlgorithmType="typeAny" w:cryptAlgorithmSid="14" w:cryptSpinCount="100000" w:hash="kYBuys1QfGO8lhtawpXaFLllzw8/sXsH7xuwnVUO+TGaEDaVZDo5Zm2g7GPPAUwCuCoBVdRw07KCFKu7La3Peg==" w:salt="l5XcGxDoqt2QRGj1KQ/PQA==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D1A"/>
    <w:rsid w:val="000246BC"/>
    <w:rsid w:val="000623AA"/>
    <w:rsid w:val="0007184E"/>
    <w:rsid w:val="00131D1A"/>
    <w:rsid w:val="001558A2"/>
    <w:rsid w:val="001D04D3"/>
    <w:rsid w:val="001E242B"/>
    <w:rsid w:val="001F1838"/>
    <w:rsid w:val="001F29E8"/>
    <w:rsid w:val="00233359"/>
    <w:rsid w:val="00267A9C"/>
    <w:rsid w:val="00294340"/>
    <w:rsid w:val="00295EB7"/>
    <w:rsid w:val="002A7936"/>
    <w:rsid w:val="004544E0"/>
    <w:rsid w:val="0067207C"/>
    <w:rsid w:val="006D74E2"/>
    <w:rsid w:val="007F2445"/>
    <w:rsid w:val="008008B3"/>
    <w:rsid w:val="00881615"/>
    <w:rsid w:val="00895FF1"/>
    <w:rsid w:val="008C1260"/>
    <w:rsid w:val="009358D5"/>
    <w:rsid w:val="0094490A"/>
    <w:rsid w:val="009D0C53"/>
    <w:rsid w:val="00A079A0"/>
    <w:rsid w:val="00A56D10"/>
    <w:rsid w:val="00B07688"/>
    <w:rsid w:val="00B25888"/>
    <w:rsid w:val="00C7637B"/>
    <w:rsid w:val="00DC3027"/>
    <w:rsid w:val="00DE3FAF"/>
    <w:rsid w:val="00E15BB2"/>
    <w:rsid w:val="00E71660"/>
    <w:rsid w:val="00E8698F"/>
    <w:rsid w:val="00E941AA"/>
    <w:rsid w:val="00F15AF9"/>
    <w:rsid w:val="00F7775D"/>
    <w:rsid w:val="00FB6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B306C0"/>
  <w15:docId w15:val="{EBDE90F2-68DA-4127-84D0-A4BEE11F5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0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4D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544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544E0"/>
  </w:style>
  <w:style w:type="paragraph" w:styleId="a7">
    <w:name w:val="footer"/>
    <w:basedOn w:val="a"/>
    <w:link w:val="a8"/>
    <w:uiPriority w:val="99"/>
    <w:unhideWhenUsed/>
    <w:rsid w:val="004544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544E0"/>
  </w:style>
  <w:style w:type="paragraph" w:customStyle="1" w:styleId="ConsPlusTitle">
    <w:name w:val="ConsPlusTitle"/>
    <w:rsid w:val="00DE3F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Обычный1"/>
    <w:rsid w:val="00DE3FAF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DE3FAF"/>
    <w:rPr>
      <w:color w:val="0000FF"/>
      <w:u w:val="single"/>
    </w:rPr>
  </w:style>
  <w:style w:type="paragraph" w:customStyle="1" w:styleId="s16">
    <w:name w:val="s_16"/>
    <w:basedOn w:val="a"/>
    <w:rsid w:val="00DE3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Гипертекстовая ссылка"/>
    <w:basedOn w:val="a0"/>
    <w:uiPriority w:val="99"/>
    <w:rsid w:val="00DE3FAF"/>
    <w:rPr>
      <w:rFonts w:cs="Times New Roman"/>
      <w:b w:val="0"/>
      <w:color w:val="106BBE"/>
    </w:rPr>
  </w:style>
  <w:style w:type="paragraph" w:styleId="ab">
    <w:name w:val="List Paragraph"/>
    <w:basedOn w:val="a"/>
    <w:uiPriority w:val="34"/>
    <w:qFormat/>
    <w:rsid w:val="00E941AA"/>
    <w:pPr>
      <w:ind w:left="720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559DFC-F312-4C7B-9EF8-47D3B1621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637</Words>
  <Characters>3633</Characters>
  <Application>Microsoft Office Word</Application>
  <DocSecurity>8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Хлопотова Е.С.</dc:creator>
  <cp:lastModifiedBy>User</cp:lastModifiedBy>
  <cp:revision>2</cp:revision>
  <cp:lastPrinted>2024-04-02T06:39:00Z</cp:lastPrinted>
  <dcterms:created xsi:type="dcterms:W3CDTF">2024-04-02T06:43:00Z</dcterms:created>
  <dcterms:modified xsi:type="dcterms:W3CDTF">2024-04-02T06:43:00Z</dcterms:modified>
</cp:coreProperties>
</file>