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130E60CE" w14:textId="2B5D16FF" w:rsidR="005978CF" w:rsidRPr="003647F9" w:rsidRDefault="00344589" w:rsidP="003647F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306A61C3" w14:textId="71137387" w:rsidR="003647F9" w:rsidRPr="001125B6" w:rsidRDefault="003647F9" w:rsidP="002E5EEC">
      <w:pPr>
        <w:widowControl w:val="0"/>
        <w:autoSpaceDE w:val="0"/>
        <w:autoSpaceDN w:val="0"/>
        <w:rPr>
          <w:b/>
          <w:sz w:val="36"/>
        </w:rPr>
      </w:pPr>
    </w:p>
    <w:p w14:paraId="1243E40D" w14:textId="77777777" w:rsidR="003647F9" w:rsidRPr="00A83382" w:rsidRDefault="003647F9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5F256B51" w14:textId="77777777" w:rsidR="00AC1212" w:rsidRPr="00AC1212" w:rsidRDefault="00AC1212" w:rsidP="00557E6C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12139576"/>
      <w:r w:rsidRPr="00AC1212">
        <w:rPr>
          <w:b/>
          <w:sz w:val="28"/>
          <w:szCs w:val="20"/>
        </w:rPr>
        <w:t xml:space="preserve">О внесении изменений </w:t>
      </w:r>
      <w:bookmarkStart w:id="1" w:name="_Hlk156295245"/>
      <w:r w:rsidRPr="00AC1212">
        <w:rPr>
          <w:b/>
          <w:sz w:val="28"/>
          <w:szCs w:val="20"/>
        </w:rPr>
        <w:t>в административный регламент</w:t>
      </w:r>
    </w:p>
    <w:p w14:paraId="2DFB6F21" w14:textId="394466B6" w:rsidR="002E5EEC" w:rsidRPr="00642795" w:rsidRDefault="00AC1212" w:rsidP="00557E6C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AC1212">
        <w:rPr>
          <w:b/>
          <w:sz w:val="28"/>
          <w:szCs w:val="20"/>
        </w:rPr>
        <w:t>предоставления муниципальной услуги</w:t>
      </w:r>
      <w:r>
        <w:rPr>
          <w:b/>
          <w:sz w:val="28"/>
          <w:szCs w:val="20"/>
        </w:rPr>
        <w:t>:</w:t>
      </w:r>
      <w:r w:rsidR="00642795" w:rsidRPr="00642795">
        <w:rPr>
          <w:b/>
          <w:sz w:val="28"/>
          <w:szCs w:val="20"/>
        </w:rPr>
        <w:t xml:space="preserve"> </w:t>
      </w:r>
      <w:bookmarkStart w:id="2" w:name="_Hlk158718398"/>
      <w:r w:rsidR="00642795" w:rsidRPr="00642795">
        <w:rPr>
          <w:b/>
          <w:sz w:val="28"/>
          <w:szCs w:val="20"/>
        </w:rPr>
        <w:t>«</w:t>
      </w:r>
      <w:bookmarkStart w:id="3" w:name="_Hlk158912539"/>
      <w:r w:rsidR="00C71811" w:rsidRPr="00C71811">
        <w:rPr>
          <w:b/>
          <w:sz w:val="28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="00207F32">
        <w:rPr>
          <w:b/>
          <w:sz w:val="28"/>
          <w:szCs w:val="20"/>
        </w:rPr>
        <w:t>»</w:t>
      </w:r>
      <w:r>
        <w:rPr>
          <w:b/>
          <w:sz w:val="28"/>
          <w:szCs w:val="20"/>
        </w:rPr>
        <w:t xml:space="preserve">, </w:t>
      </w:r>
      <w:r w:rsidR="00037FF2">
        <w:rPr>
          <w:b/>
          <w:sz w:val="28"/>
          <w:szCs w:val="20"/>
        </w:rPr>
        <w:t>утвержденный постановлением</w:t>
      </w:r>
      <w:r w:rsidRPr="00642795">
        <w:rPr>
          <w:b/>
          <w:sz w:val="28"/>
          <w:szCs w:val="20"/>
        </w:rPr>
        <w:t xml:space="preserve"> администрации муниципального образования город Новороссийск </w:t>
      </w:r>
      <w:r w:rsidR="003F2E24">
        <w:rPr>
          <w:b/>
          <w:sz w:val="28"/>
          <w:szCs w:val="20"/>
        </w:rPr>
        <w:br/>
      </w:r>
      <w:r w:rsidRPr="00642795">
        <w:rPr>
          <w:b/>
          <w:sz w:val="28"/>
          <w:szCs w:val="20"/>
        </w:rPr>
        <w:t xml:space="preserve">от </w:t>
      </w:r>
      <w:r w:rsidR="003F2E24" w:rsidRPr="003F2E24">
        <w:rPr>
          <w:b/>
          <w:sz w:val="28"/>
          <w:szCs w:val="20"/>
        </w:rPr>
        <w:t>17</w:t>
      </w:r>
      <w:r w:rsidR="003F2E24">
        <w:rPr>
          <w:b/>
          <w:sz w:val="28"/>
          <w:szCs w:val="20"/>
        </w:rPr>
        <w:t xml:space="preserve"> января </w:t>
      </w:r>
      <w:r w:rsidR="003F2E24" w:rsidRPr="003F2E24">
        <w:rPr>
          <w:b/>
          <w:sz w:val="28"/>
          <w:szCs w:val="20"/>
        </w:rPr>
        <w:t xml:space="preserve">2023 </w:t>
      </w:r>
      <w:r w:rsidR="003F2E24">
        <w:rPr>
          <w:b/>
          <w:sz w:val="28"/>
          <w:szCs w:val="20"/>
        </w:rPr>
        <w:t>года №</w:t>
      </w:r>
      <w:r w:rsidR="003F2E24" w:rsidRPr="003F2E24">
        <w:rPr>
          <w:b/>
          <w:sz w:val="28"/>
          <w:szCs w:val="20"/>
        </w:rPr>
        <w:t xml:space="preserve"> 17</w:t>
      </w:r>
      <w:r w:rsidR="00C71811">
        <w:rPr>
          <w:b/>
          <w:sz w:val="28"/>
          <w:szCs w:val="20"/>
        </w:rPr>
        <w:t>3</w:t>
      </w:r>
      <w:r w:rsidR="003F2E24" w:rsidRPr="003F2E24">
        <w:rPr>
          <w:b/>
          <w:sz w:val="28"/>
          <w:szCs w:val="20"/>
        </w:rPr>
        <w:t xml:space="preserve"> </w:t>
      </w:r>
      <w:bookmarkEnd w:id="1"/>
      <w:bookmarkEnd w:id="2"/>
      <w:bookmarkEnd w:id="3"/>
    </w:p>
    <w:bookmarkEnd w:id="0"/>
    <w:p w14:paraId="1C6530F2" w14:textId="77777777" w:rsidR="003647F9" w:rsidRPr="001125B6" w:rsidRDefault="003647F9" w:rsidP="0022784E">
      <w:pPr>
        <w:widowControl w:val="0"/>
        <w:autoSpaceDE w:val="0"/>
        <w:autoSpaceDN w:val="0"/>
        <w:rPr>
          <w:sz w:val="36"/>
        </w:rPr>
      </w:pPr>
    </w:p>
    <w:p w14:paraId="169D1938" w14:textId="1552A378" w:rsidR="002E5EEC" w:rsidRDefault="009A3555" w:rsidP="00227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3555">
        <w:rPr>
          <w:sz w:val="28"/>
          <w:szCs w:val="28"/>
        </w:rPr>
        <w:t xml:space="preserve">Руководствуясь Федеральным законом от 25 декабря 2023 года </w:t>
      </w:r>
      <w:r w:rsidR="0038195C">
        <w:rPr>
          <w:sz w:val="28"/>
          <w:szCs w:val="28"/>
        </w:rPr>
        <w:br/>
      </w:r>
      <w:r w:rsidR="0038195C" w:rsidRPr="0038195C">
        <w:rPr>
          <w:sz w:val="28"/>
          <w:szCs w:val="28"/>
        </w:rPr>
        <w:t xml:space="preserve">от </w:t>
      </w:r>
      <w:r w:rsidR="0038195C">
        <w:rPr>
          <w:sz w:val="28"/>
          <w:szCs w:val="28"/>
        </w:rPr>
        <w:t>№</w:t>
      </w:r>
      <w:r w:rsidR="0038195C" w:rsidRPr="0038195C">
        <w:rPr>
          <w:sz w:val="28"/>
          <w:szCs w:val="28"/>
        </w:rPr>
        <w:t xml:space="preserve"> 628-ФЗ </w:t>
      </w:r>
      <w:r w:rsidR="0038195C">
        <w:rPr>
          <w:sz w:val="28"/>
          <w:szCs w:val="28"/>
        </w:rPr>
        <w:t>«</w:t>
      </w:r>
      <w:r w:rsidR="0038195C" w:rsidRPr="0038195C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38195C">
        <w:rPr>
          <w:sz w:val="28"/>
          <w:szCs w:val="28"/>
        </w:rPr>
        <w:t>»,</w:t>
      </w:r>
      <w:r w:rsidR="0038195C" w:rsidRPr="0038195C">
        <w:rPr>
          <w:sz w:val="28"/>
          <w:szCs w:val="28"/>
        </w:rPr>
        <w:t xml:space="preserve"> </w:t>
      </w:r>
      <w:r w:rsidRPr="009A3555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</w:t>
      </w:r>
      <w:r>
        <w:rPr>
          <w:sz w:val="28"/>
          <w:szCs w:val="28"/>
        </w:rPr>
        <w:br/>
      </w:r>
      <w:r w:rsidRPr="009A3555">
        <w:rPr>
          <w:sz w:val="28"/>
          <w:szCs w:val="28"/>
        </w:rPr>
        <w:t>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Уставом муниципального образования город Новороссийск, п о с т а н о в л я ю:</w:t>
      </w:r>
    </w:p>
    <w:p w14:paraId="23DD3CEE" w14:textId="77777777" w:rsidR="002E5EEC" w:rsidRPr="001125B6" w:rsidRDefault="002E5EEC" w:rsidP="0022784E">
      <w:pPr>
        <w:autoSpaceDE w:val="0"/>
        <w:autoSpaceDN w:val="0"/>
        <w:adjustRightInd w:val="0"/>
        <w:ind w:firstLine="851"/>
        <w:jc w:val="both"/>
        <w:rPr>
          <w:sz w:val="40"/>
          <w:szCs w:val="40"/>
        </w:rPr>
      </w:pPr>
    </w:p>
    <w:p w14:paraId="2E36818B" w14:textId="6CB45F69" w:rsidR="005C305C" w:rsidRPr="003647F9" w:rsidRDefault="00BF225E" w:rsidP="0022784E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A3555">
        <w:rPr>
          <w:rFonts w:ascii="Times New Roman" w:hAnsi="Times New Roman"/>
          <w:sz w:val="28"/>
          <w:szCs w:val="28"/>
        </w:rPr>
        <w:t>Внести изменения</w:t>
      </w:r>
      <w:bookmarkStart w:id="4" w:name="_Hlk127537221"/>
      <w:r w:rsidR="00AC1212" w:rsidRPr="009A3555">
        <w:rPr>
          <w:rFonts w:ascii="Times New Roman" w:hAnsi="Times New Roman"/>
        </w:rPr>
        <w:t xml:space="preserve"> </w:t>
      </w:r>
      <w:r w:rsidR="00AC1212" w:rsidRPr="009A3555">
        <w:rPr>
          <w:rFonts w:ascii="Times New Roman" w:hAnsi="Times New Roman"/>
          <w:sz w:val="28"/>
          <w:szCs w:val="28"/>
        </w:rPr>
        <w:t xml:space="preserve">в </w:t>
      </w:r>
      <w:bookmarkStart w:id="5" w:name="_Hlk159253263"/>
      <w:r w:rsidR="00AC1212" w:rsidRPr="009A355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услуги: </w:t>
      </w:r>
      <w:r w:rsidR="009A3555" w:rsidRPr="009A3555">
        <w:rPr>
          <w:rFonts w:ascii="Times New Roman" w:hAnsi="Times New Roman"/>
          <w:sz w:val="28"/>
          <w:szCs w:val="28"/>
        </w:rPr>
        <w:t>«</w:t>
      </w:r>
      <w:r w:rsidR="00C71811" w:rsidRPr="00C71811">
        <w:rPr>
          <w:rFonts w:ascii="Times New Roman" w:hAnsi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3647F9" w:rsidRPr="003647F9">
        <w:rPr>
          <w:rFonts w:ascii="Times New Roman" w:hAnsi="Times New Roman"/>
          <w:bCs/>
          <w:sz w:val="28"/>
          <w:szCs w:val="28"/>
        </w:rPr>
        <w:t>»</w:t>
      </w:r>
      <w:bookmarkEnd w:id="5"/>
      <w:r w:rsidR="003647F9" w:rsidRPr="003647F9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муниципального образования город Новороссийск от 17 января 2023 года № 17</w:t>
      </w:r>
      <w:r w:rsidR="00C71811">
        <w:rPr>
          <w:rFonts w:ascii="Times New Roman" w:hAnsi="Times New Roman"/>
          <w:bCs/>
          <w:sz w:val="28"/>
          <w:szCs w:val="28"/>
        </w:rPr>
        <w:t>3</w:t>
      </w:r>
      <w:r w:rsidR="00B81B42">
        <w:rPr>
          <w:rFonts w:ascii="Times New Roman" w:hAnsi="Times New Roman"/>
          <w:bCs/>
          <w:sz w:val="28"/>
          <w:szCs w:val="28"/>
        </w:rPr>
        <w:t xml:space="preserve"> «Об утверждении</w:t>
      </w:r>
      <w:r w:rsidR="00B81B42" w:rsidRPr="00B81B42">
        <w:t xml:space="preserve"> </w:t>
      </w:r>
      <w:r w:rsidR="00B81B42" w:rsidRPr="00B81B42">
        <w:rPr>
          <w:rFonts w:ascii="Times New Roman" w:hAnsi="Times New Roman"/>
          <w:bCs/>
          <w:sz w:val="28"/>
          <w:szCs w:val="28"/>
        </w:rPr>
        <w:t>административн</w:t>
      </w:r>
      <w:r w:rsidR="00B81B42">
        <w:rPr>
          <w:rFonts w:ascii="Times New Roman" w:hAnsi="Times New Roman"/>
          <w:bCs/>
          <w:sz w:val="28"/>
          <w:szCs w:val="28"/>
        </w:rPr>
        <w:t>ого</w:t>
      </w:r>
      <w:r w:rsidR="00B81B42" w:rsidRPr="00B81B42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B81B42">
        <w:rPr>
          <w:rFonts w:ascii="Times New Roman" w:hAnsi="Times New Roman"/>
          <w:bCs/>
          <w:sz w:val="28"/>
          <w:szCs w:val="28"/>
        </w:rPr>
        <w:t>а</w:t>
      </w:r>
      <w:r w:rsidR="00B81B42" w:rsidRPr="00B81B42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услуги: «</w:t>
      </w:r>
      <w:r w:rsidR="00C71811" w:rsidRPr="00C71811">
        <w:rPr>
          <w:rFonts w:ascii="Times New Roman" w:hAnsi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3647F9">
        <w:rPr>
          <w:rFonts w:ascii="Times New Roman" w:hAnsi="Times New Roman"/>
          <w:bCs/>
          <w:sz w:val="28"/>
          <w:szCs w:val="28"/>
        </w:rPr>
        <w:t>»:</w:t>
      </w:r>
    </w:p>
    <w:p w14:paraId="24A1661D" w14:textId="6225697B" w:rsidR="00F264F1" w:rsidRPr="0022784E" w:rsidRDefault="00BF225E" w:rsidP="0022784E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2E6">
        <w:rPr>
          <w:rFonts w:ascii="Times New Roman" w:hAnsi="Times New Roman"/>
          <w:sz w:val="28"/>
          <w:szCs w:val="28"/>
        </w:rPr>
        <w:t xml:space="preserve"> </w:t>
      </w:r>
      <w:bookmarkStart w:id="6" w:name="_Hlk158718820"/>
      <w:r w:rsidR="00C852E6" w:rsidRPr="003647F9">
        <w:rPr>
          <w:rFonts w:ascii="Times New Roman" w:hAnsi="Times New Roman"/>
          <w:sz w:val="28"/>
          <w:szCs w:val="28"/>
        </w:rPr>
        <w:t xml:space="preserve">В подпункте </w:t>
      </w:r>
      <w:r w:rsidR="00344840" w:rsidRPr="003647F9">
        <w:rPr>
          <w:rFonts w:ascii="Times New Roman" w:hAnsi="Times New Roman"/>
          <w:sz w:val="28"/>
          <w:szCs w:val="28"/>
        </w:rPr>
        <w:t>2.</w:t>
      </w:r>
      <w:r w:rsidR="009F59D3" w:rsidRPr="003647F9">
        <w:rPr>
          <w:rFonts w:ascii="Times New Roman" w:hAnsi="Times New Roman"/>
          <w:sz w:val="28"/>
          <w:szCs w:val="28"/>
        </w:rPr>
        <w:t>5.1</w:t>
      </w:r>
      <w:r w:rsidR="00C852E6" w:rsidRPr="003647F9">
        <w:rPr>
          <w:rFonts w:ascii="Times New Roman" w:hAnsi="Times New Roman"/>
          <w:sz w:val="28"/>
          <w:szCs w:val="28"/>
        </w:rPr>
        <w:t xml:space="preserve"> пункта </w:t>
      </w:r>
      <w:r w:rsidR="00344840" w:rsidRPr="003647F9">
        <w:rPr>
          <w:rFonts w:ascii="Times New Roman" w:hAnsi="Times New Roman"/>
          <w:sz w:val="28"/>
          <w:szCs w:val="28"/>
        </w:rPr>
        <w:t>2.</w:t>
      </w:r>
      <w:r w:rsidR="009F59D3" w:rsidRPr="003647F9">
        <w:rPr>
          <w:rFonts w:ascii="Times New Roman" w:hAnsi="Times New Roman"/>
          <w:sz w:val="28"/>
          <w:szCs w:val="28"/>
        </w:rPr>
        <w:t>5</w:t>
      </w:r>
      <w:r w:rsidR="00C852E6" w:rsidRPr="003647F9">
        <w:rPr>
          <w:rFonts w:ascii="Times New Roman" w:hAnsi="Times New Roman"/>
          <w:sz w:val="28"/>
          <w:szCs w:val="28"/>
        </w:rPr>
        <w:t xml:space="preserve"> «</w:t>
      </w:r>
      <w:r w:rsidR="0022784E" w:rsidRPr="0022784E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852E6" w:rsidRPr="003647F9">
        <w:rPr>
          <w:rFonts w:ascii="Times New Roman" w:hAnsi="Times New Roman"/>
          <w:sz w:val="28"/>
          <w:szCs w:val="28"/>
        </w:rPr>
        <w:t>»</w:t>
      </w:r>
      <w:r w:rsidR="00557E6C">
        <w:rPr>
          <w:rFonts w:ascii="Times New Roman" w:hAnsi="Times New Roman"/>
          <w:sz w:val="28"/>
          <w:szCs w:val="28"/>
        </w:rPr>
        <w:t>:</w:t>
      </w:r>
    </w:p>
    <w:bookmarkEnd w:id="6"/>
    <w:p w14:paraId="42CF6F17" w14:textId="3CEC324D" w:rsidR="00F264F1" w:rsidRPr="00F264F1" w:rsidRDefault="00F264F1" w:rsidP="0022784E">
      <w:pPr>
        <w:pStyle w:val="ac"/>
        <w:numPr>
          <w:ilvl w:val="2"/>
          <w:numId w:val="10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264F1">
        <w:rPr>
          <w:rFonts w:ascii="Times New Roman" w:hAnsi="Times New Roman"/>
          <w:sz w:val="28"/>
          <w:szCs w:val="28"/>
        </w:rPr>
        <w:t xml:space="preserve">бзац </w:t>
      </w:r>
      <w:r w:rsidR="00557E6C" w:rsidRPr="00557E6C">
        <w:rPr>
          <w:rFonts w:ascii="Times New Roman" w:hAnsi="Times New Roman"/>
          <w:sz w:val="28"/>
          <w:szCs w:val="28"/>
        </w:rPr>
        <w:t>двенадцатый признать утратившим силу.</w:t>
      </w:r>
    </w:p>
    <w:p w14:paraId="1AEBDFCD" w14:textId="2A505334" w:rsidR="00344840" w:rsidRPr="00C852E6" w:rsidRDefault="00344840" w:rsidP="0022784E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4840">
        <w:rPr>
          <w:rFonts w:ascii="Times New Roman" w:hAnsi="Times New Roman"/>
          <w:sz w:val="28"/>
          <w:szCs w:val="28"/>
        </w:rPr>
        <w:lastRenderedPageBreak/>
        <w:t>В подпункте 2.</w:t>
      </w:r>
      <w:r>
        <w:rPr>
          <w:rFonts w:ascii="Times New Roman" w:hAnsi="Times New Roman"/>
          <w:sz w:val="28"/>
          <w:szCs w:val="28"/>
        </w:rPr>
        <w:t>7.</w:t>
      </w:r>
      <w:r w:rsidR="00557E6C">
        <w:rPr>
          <w:rFonts w:ascii="Times New Roman" w:hAnsi="Times New Roman"/>
          <w:sz w:val="28"/>
          <w:szCs w:val="28"/>
        </w:rPr>
        <w:t>1.2</w:t>
      </w:r>
      <w:r w:rsidRPr="00344840">
        <w:rPr>
          <w:rFonts w:ascii="Times New Roman" w:hAnsi="Times New Roman"/>
          <w:sz w:val="28"/>
          <w:szCs w:val="28"/>
        </w:rPr>
        <w:t xml:space="preserve"> пункта 2.</w:t>
      </w:r>
      <w:r>
        <w:rPr>
          <w:rFonts w:ascii="Times New Roman" w:hAnsi="Times New Roman"/>
          <w:sz w:val="28"/>
          <w:szCs w:val="28"/>
        </w:rPr>
        <w:t>7</w:t>
      </w:r>
      <w:r w:rsidRPr="00344840">
        <w:rPr>
          <w:rFonts w:ascii="Times New Roman" w:hAnsi="Times New Roman"/>
          <w:sz w:val="28"/>
          <w:szCs w:val="28"/>
        </w:rPr>
        <w:t xml:space="preserve"> </w:t>
      </w:r>
      <w:r w:rsidRPr="00557E6C">
        <w:rPr>
          <w:rFonts w:ascii="Times New Roman" w:hAnsi="Times New Roman"/>
          <w:sz w:val="28"/>
          <w:szCs w:val="28"/>
        </w:rPr>
        <w:t>«</w:t>
      </w:r>
      <w:r w:rsidR="00557E6C" w:rsidRPr="00557E6C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557E6C">
        <w:rPr>
          <w:rFonts w:ascii="Times New Roman" w:hAnsi="Times New Roman"/>
          <w:sz w:val="28"/>
          <w:szCs w:val="28"/>
        </w:rPr>
        <w:t>»</w:t>
      </w:r>
      <w:r w:rsidRPr="00344840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4840">
        <w:rPr>
          <w:rFonts w:ascii="Times New Roman" w:hAnsi="Times New Roman"/>
          <w:sz w:val="28"/>
          <w:szCs w:val="28"/>
        </w:rPr>
        <w:t>адресными инвестиционными программами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44840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40">
        <w:rPr>
          <w:rFonts w:ascii="Times New Roman" w:hAnsi="Times New Roman"/>
          <w:sz w:val="28"/>
          <w:szCs w:val="28"/>
        </w:rPr>
        <w:t>«и (или) региональными инвестиционными программами»</w:t>
      </w:r>
      <w:r w:rsidR="000E721E">
        <w:rPr>
          <w:rFonts w:ascii="Times New Roman" w:hAnsi="Times New Roman"/>
          <w:sz w:val="28"/>
          <w:szCs w:val="28"/>
        </w:rPr>
        <w:t>.</w:t>
      </w:r>
    </w:p>
    <w:bookmarkEnd w:id="4"/>
    <w:p w14:paraId="6F3E5A7D" w14:textId="29972E4A" w:rsidR="006E62D3" w:rsidRPr="00A83382" w:rsidRDefault="00E477DB" w:rsidP="0022784E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52E6">
        <w:rPr>
          <w:sz w:val="28"/>
          <w:szCs w:val="20"/>
        </w:rPr>
        <w:t>2</w:t>
      </w:r>
      <w:r w:rsidR="006E62D3" w:rsidRPr="00C852E6">
        <w:rPr>
          <w:sz w:val="28"/>
          <w:szCs w:val="20"/>
        </w:rPr>
        <w:t>. Отделу информационной политики и средств массовой информации</w:t>
      </w:r>
      <w:r w:rsidR="005978CF" w:rsidRPr="00C852E6">
        <w:rPr>
          <w:sz w:val="28"/>
          <w:szCs w:val="20"/>
        </w:rPr>
        <w:t xml:space="preserve"> администрации муниципального образования город Новороссийск (Резун)</w:t>
      </w:r>
      <w:r w:rsidR="006E62D3" w:rsidRPr="00C852E6">
        <w:rPr>
          <w:sz w:val="28"/>
          <w:szCs w:val="20"/>
        </w:rPr>
        <w:t xml:space="preserve"> опубликовать </w:t>
      </w:r>
      <w:r w:rsidR="001A7D4B" w:rsidRPr="00C852E6">
        <w:rPr>
          <w:sz w:val="28"/>
          <w:szCs w:val="20"/>
        </w:rPr>
        <w:t xml:space="preserve">настоящее </w:t>
      </w:r>
      <w:r w:rsidR="006E62D3" w:rsidRPr="00C852E6">
        <w:rPr>
          <w:sz w:val="28"/>
          <w:szCs w:val="20"/>
        </w:rPr>
        <w:t>постановление</w:t>
      </w:r>
      <w:r w:rsidR="002E5EEC" w:rsidRPr="00C852E6">
        <w:rPr>
          <w:sz w:val="28"/>
          <w:szCs w:val="20"/>
        </w:rPr>
        <w:t xml:space="preserve"> </w:t>
      </w:r>
      <w:r w:rsidR="006E62D3" w:rsidRPr="00C852E6">
        <w:rPr>
          <w:sz w:val="28"/>
          <w:szCs w:val="20"/>
        </w:rPr>
        <w:t xml:space="preserve">в печатном бюллетене «Вестник муниципального образования город Новороссийск» и разместить </w:t>
      </w:r>
      <w:r w:rsidR="00B07A04" w:rsidRPr="00C852E6">
        <w:rPr>
          <w:sz w:val="28"/>
          <w:szCs w:val="20"/>
        </w:rPr>
        <w:t xml:space="preserve">в сети Интернет </w:t>
      </w:r>
      <w:r w:rsidR="006E62D3" w:rsidRPr="00C852E6">
        <w:rPr>
          <w:sz w:val="28"/>
          <w:szCs w:val="20"/>
        </w:rPr>
        <w:t>на оф</w:t>
      </w:r>
      <w:r w:rsidR="006E62D3" w:rsidRPr="00C801A8">
        <w:rPr>
          <w:sz w:val="28"/>
          <w:szCs w:val="20"/>
        </w:rPr>
        <w:t>ициальном сайте администрации муниципального образования город Новороссийск.</w:t>
      </w:r>
    </w:p>
    <w:p w14:paraId="46225556" w14:textId="72FA36EB" w:rsidR="006E62D3" w:rsidRPr="00A83382" w:rsidRDefault="00E477DB" w:rsidP="0022784E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5978CF">
        <w:rPr>
          <w:sz w:val="28"/>
          <w:szCs w:val="20"/>
        </w:rPr>
        <w:t>Степаненко Е.Н</w:t>
      </w:r>
      <w:r w:rsidR="006E62D3" w:rsidRPr="00A83382">
        <w:rPr>
          <w:sz w:val="28"/>
          <w:szCs w:val="20"/>
        </w:rPr>
        <w:t>.</w:t>
      </w:r>
    </w:p>
    <w:p w14:paraId="2E309BAF" w14:textId="6A9F9218" w:rsidR="00631834" w:rsidRPr="001A7B09" w:rsidRDefault="00E477DB" w:rsidP="00227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22784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22784E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22784E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77777777" w:rsidR="00A83382" w:rsidRPr="00A83382" w:rsidRDefault="00A83382" w:rsidP="0022784E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p w14:paraId="070A2959" w14:textId="39FABFD4" w:rsidR="002056CA" w:rsidRDefault="002056CA" w:rsidP="0022784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p w14:paraId="170955C1" w14:textId="77777777" w:rsidR="002347D1" w:rsidRDefault="002347D1" w:rsidP="00973228">
      <w:pPr>
        <w:jc w:val="center"/>
        <w:rPr>
          <w:b/>
          <w:bCs/>
          <w:sz w:val="28"/>
          <w:szCs w:val="28"/>
        </w:rPr>
      </w:pPr>
    </w:p>
    <w:p w14:paraId="0E4C975F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48B8121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4595C726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38C2CA4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4C0823F" w14:textId="0567054B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2D3ACF6" w14:textId="77777777" w:rsidR="005978CF" w:rsidRDefault="005978CF" w:rsidP="00624DA6">
      <w:pPr>
        <w:spacing w:after="160" w:line="256" w:lineRule="auto"/>
        <w:rPr>
          <w:b/>
          <w:bCs/>
          <w:sz w:val="28"/>
          <w:szCs w:val="28"/>
        </w:rPr>
      </w:pPr>
    </w:p>
    <w:sectPr w:rsidR="005978CF" w:rsidSect="002829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1C92" w14:textId="77777777" w:rsidR="003F0745" w:rsidRDefault="003F0745">
      <w:r>
        <w:separator/>
      </w:r>
    </w:p>
  </w:endnote>
  <w:endnote w:type="continuationSeparator" w:id="0">
    <w:p w14:paraId="0686F843" w14:textId="77777777" w:rsidR="003F0745" w:rsidRDefault="003F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043E" w14:textId="77777777" w:rsidR="003F0745" w:rsidRDefault="003F0745">
      <w:r>
        <w:separator/>
      </w:r>
    </w:p>
  </w:footnote>
  <w:footnote w:type="continuationSeparator" w:id="0">
    <w:p w14:paraId="622A4E68" w14:textId="77777777" w:rsidR="003F0745" w:rsidRDefault="003F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C476B2"/>
    <w:multiLevelType w:val="multilevel"/>
    <w:tmpl w:val="E6A8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0499B"/>
    <w:rsid w:val="000128B8"/>
    <w:rsid w:val="000141C2"/>
    <w:rsid w:val="000164CC"/>
    <w:rsid w:val="00020B41"/>
    <w:rsid w:val="00021081"/>
    <w:rsid w:val="00022480"/>
    <w:rsid w:val="000229DB"/>
    <w:rsid w:val="00025CAA"/>
    <w:rsid w:val="00032956"/>
    <w:rsid w:val="000362A3"/>
    <w:rsid w:val="0003723A"/>
    <w:rsid w:val="00037FF2"/>
    <w:rsid w:val="000419F1"/>
    <w:rsid w:val="00042A8F"/>
    <w:rsid w:val="00044589"/>
    <w:rsid w:val="00060652"/>
    <w:rsid w:val="00061225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21E"/>
    <w:rsid w:val="000E7E83"/>
    <w:rsid w:val="000F3427"/>
    <w:rsid w:val="0010106B"/>
    <w:rsid w:val="0010120B"/>
    <w:rsid w:val="00112433"/>
    <w:rsid w:val="001125B6"/>
    <w:rsid w:val="001144D5"/>
    <w:rsid w:val="001158A1"/>
    <w:rsid w:val="00122D4C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2124"/>
    <w:rsid w:val="001924C5"/>
    <w:rsid w:val="00195A11"/>
    <w:rsid w:val="0019705D"/>
    <w:rsid w:val="001A1FE2"/>
    <w:rsid w:val="001A275B"/>
    <w:rsid w:val="001A7B09"/>
    <w:rsid w:val="001A7D4B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629"/>
    <w:rsid w:val="001E3B2B"/>
    <w:rsid w:val="001F387C"/>
    <w:rsid w:val="001F45CA"/>
    <w:rsid w:val="001F74D5"/>
    <w:rsid w:val="00202899"/>
    <w:rsid w:val="002056CA"/>
    <w:rsid w:val="00207F32"/>
    <w:rsid w:val="0021353B"/>
    <w:rsid w:val="00225927"/>
    <w:rsid w:val="0022784E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67AF"/>
    <w:rsid w:val="002B70A7"/>
    <w:rsid w:val="002D0B42"/>
    <w:rsid w:val="002E545F"/>
    <w:rsid w:val="002E5EEC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16C0B"/>
    <w:rsid w:val="00320299"/>
    <w:rsid w:val="00325345"/>
    <w:rsid w:val="00332BC4"/>
    <w:rsid w:val="00334351"/>
    <w:rsid w:val="00337B59"/>
    <w:rsid w:val="00344589"/>
    <w:rsid w:val="00344840"/>
    <w:rsid w:val="003449CA"/>
    <w:rsid w:val="003504AF"/>
    <w:rsid w:val="003527B4"/>
    <w:rsid w:val="00355B26"/>
    <w:rsid w:val="003562BB"/>
    <w:rsid w:val="0035767E"/>
    <w:rsid w:val="003647F9"/>
    <w:rsid w:val="00381672"/>
    <w:rsid w:val="0038195C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0745"/>
    <w:rsid w:val="003F0DE7"/>
    <w:rsid w:val="003F1936"/>
    <w:rsid w:val="003F1AF0"/>
    <w:rsid w:val="003F2E24"/>
    <w:rsid w:val="003F4169"/>
    <w:rsid w:val="003F48EF"/>
    <w:rsid w:val="003F4C4D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2CB1"/>
    <w:rsid w:val="004D3BA3"/>
    <w:rsid w:val="004D61D2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57E6C"/>
    <w:rsid w:val="0056741F"/>
    <w:rsid w:val="00571C21"/>
    <w:rsid w:val="00572AC6"/>
    <w:rsid w:val="00573F9A"/>
    <w:rsid w:val="00576175"/>
    <w:rsid w:val="005778EA"/>
    <w:rsid w:val="005813B5"/>
    <w:rsid w:val="0059543A"/>
    <w:rsid w:val="005964E9"/>
    <w:rsid w:val="005978CF"/>
    <w:rsid w:val="005A27DA"/>
    <w:rsid w:val="005A3A66"/>
    <w:rsid w:val="005A5FD5"/>
    <w:rsid w:val="005A6643"/>
    <w:rsid w:val="005B29DC"/>
    <w:rsid w:val="005C305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4DA6"/>
    <w:rsid w:val="00626B3B"/>
    <w:rsid w:val="00631834"/>
    <w:rsid w:val="00632003"/>
    <w:rsid w:val="00635015"/>
    <w:rsid w:val="00637221"/>
    <w:rsid w:val="00642795"/>
    <w:rsid w:val="00642B38"/>
    <w:rsid w:val="006436D0"/>
    <w:rsid w:val="00644401"/>
    <w:rsid w:val="006444FF"/>
    <w:rsid w:val="006453C6"/>
    <w:rsid w:val="00646627"/>
    <w:rsid w:val="0065197A"/>
    <w:rsid w:val="00656799"/>
    <w:rsid w:val="00663C85"/>
    <w:rsid w:val="00670779"/>
    <w:rsid w:val="00675182"/>
    <w:rsid w:val="0068641A"/>
    <w:rsid w:val="006954AC"/>
    <w:rsid w:val="00697E61"/>
    <w:rsid w:val="006A48A3"/>
    <w:rsid w:val="006A6722"/>
    <w:rsid w:val="006B0884"/>
    <w:rsid w:val="006B573B"/>
    <w:rsid w:val="006C1C51"/>
    <w:rsid w:val="006C28DB"/>
    <w:rsid w:val="006C4264"/>
    <w:rsid w:val="006C5A00"/>
    <w:rsid w:val="006C7ACC"/>
    <w:rsid w:val="006C7F55"/>
    <w:rsid w:val="006D2438"/>
    <w:rsid w:val="006D5D21"/>
    <w:rsid w:val="006E02E7"/>
    <w:rsid w:val="006E5FCE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42759"/>
    <w:rsid w:val="00750596"/>
    <w:rsid w:val="00752655"/>
    <w:rsid w:val="00760327"/>
    <w:rsid w:val="0076183A"/>
    <w:rsid w:val="007648FD"/>
    <w:rsid w:val="0076522F"/>
    <w:rsid w:val="007664FE"/>
    <w:rsid w:val="00766C05"/>
    <w:rsid w:val="00782B92"/>
    <w:rsid w:val="007862A2"/>
    <w:rsid w:val="00791256"/>
    <w:rsid w:val="00792440"/>
    <w:rsid w:val="0079423E"/>
    <w:rsid w:val="007A2BE1"/>
    <w:rsid w:val="007B0380"/>
    <w:rsid w:val="007B3F34"/>
    <w:rsid w:val="007B621A"/>
    <w:rsid w:val="007B7B92"/>
    <w:rsid w:val="007D04C4"/>
    <w:rsid w:val="007E5D3B"/>
    <w:rsid w:val="007F3F4A"/>
    <w:rsid w:val="007F5F3A"/>
    <w:rsid w:val="00804678"/>
    <w:rsid w:val="008071B5"/>
    <w:rsid w:val="00807717"/>
    <w:rsid w:val="008121B1"/>
    <w:rsid w:val="00816C38"/>
    <w:rsid w:val="00835352"/>
    <w:rsid w:val="0083769F"/>
    <w:rsid w:val="00842BF0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91FBB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8F65BC"/>
    <w:rsid w:val="00901518"/>
    <w:rsid w:val="00902025"/>
    <w:rsid w:val="009033DF"/>
    <w:rsid w:val="00914062"/>
    <w:rsid w:val="0091612D"/>
    <w:rsid w:val="0092455C"/>
    <w:rsid w:val="009261B2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28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A3555"/>
    <w:rsid w:val="009B116C"/>
    <w:rsid w:val="009B6328"/>
    <w:rsid w:val="009C5C16"/>
    <w:rsid w:val="009C736F"/>
    <w:rsid w:val="009C75BB"/>
    <w:rsid w:val="009D30D7"/>
    <w:rsid w:val="009D3511"/>
    <w:rsid w:val="009E0935"/>
    <w:rsid w:val="009F08EE"/>
    <w:rsid w:val="009F3698"/>
    <w:rsid w:val="009F59D3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5D9B"/>
    <w:rsid w:val="00AA70AB"/>
    <w:rsid w:val="00AA71E7"/>
    <w:rsid w:val="00AA7696"/>
    <w:rsid w:val="00AB0465"/>
    <w:rsid w:val="00AB2863"/>
    <w:rsid w:val="00AB617A"/>
    <w:rsid w:val="00AB6FAE"/>
    <w:rsid w:val="00AC1212"/>
    <w:rsid w:val="00AC3093"/>
    <w:rsid w:val="00AC67EC"/>
    <w:rsid w:val="00AC692D"/>
    <w:rsid w:val="00AC73A3"/>
    <w:rsid w:val="00AD0744"/>
    <w:rsid w:val="00AD0AFA"/>
    <w:rsid w:val="00AD385C"/>
    <w:rsid w:val="00AD3E4B"/>
    <w:rsid w:val="00AD6469"/>
    <w:rsid w:val="00AD7D5E"/>
    <w:rsid w:val="00B01332"/>
    <w:rsid w:val="00B0263F"/>
    <w:rsid w:val="00B04756"/>
    <w:rsid w:val="00B05974"/>
    <w:rsid w:val="00B07A04"/>
    <w:rsid w:val="00B12C82"/>
    <w:rsid w:val="00B14965"/>
    <w:rsid w:val="00B205B9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81B42"/>
    <w:rsid w:val="00B916F5"/>
    <w:rsid w:val="00B93773"/>
    <w:rsid w:val="00B94E9F"/>
    <w:rsid w:val="00B95031"/>
    <w:rsid w:val="00B9777B"/>
    <w:rsid w:val="00BA4275"/>
    <w:rsid w:val="00BB61BF"/>
    <w:rsid w:val="00BC3B25"/>
    <w:rsid w:val="00BC4219"/>
    <w:rsid w:val="00BC4856"/>
    <w:rsid w:val="00BC662C"/>
    <w:rsid w:val="00BF225E"/>
    <w:rsid w:val="00BF4024"/>
    <w:rsid w:val="00BF6CE1"/>
    <w:rsid w:val="00C04974"/>
    <w:rsid w:val="00C06B7E"/>
    <w:rsid w:val="00C120E9"/>
    <w:rsid w:val="00C12E41"/>
    <w:rsid w:val="00C14409"/>
    <w:rsid w:val="00C30402"/>
    <w:rsid w:val="00C32A39"/>
    <w:rsid w:val="00C33DCA"/>
    <w:rsid w:val="00C4442E"/>
    <w:rsid w:val="00C4721F"/>
    <w:rsid w:val="00C51D9F"/>
    <w:rsid w:val="00C57585"/>
    <w:rsid w:val="00C60AED"/>
    <w:rsid w:val="00C60D60"/>
    <w:rsid w:val="00C71811"/>
    <w:rsid w:val="00C73F51"/>
    <w:rsid w:val="00C74A3E"/>
    <w:rsid w:val="00C801A8"/>
    <w:rsid w:val="00C82C1B"/>
    <w:rsid w:val="00C83269"/>
    <w:rsid w:val="00C852E6"/>
    <w:rsid w:val="00C87A69"/>
    <w:rsid w:val="00C87AF7"/>
    <w:rsid w:val="00CA2128"/>
    <w:rsid w:val="00CA2FE0"/>
    <w:rsid w:val="00CA52CF"/>
    <w:rsid w:val="00CB08F5"/>
    <w:rsid w:val="00CB5F3C"/>
    <w:rsid w:val="00CC1349"/>
    <w:rsid w:val="00CC1496"/>
    <w:rsid w:val="00CC2F55"/>
    <w:rsid w:val="00CC678E"/>
    <w:rsid w:val="00CC728E"/>
    <w:rsid w:val="00CD0C51"/>
    <w:rsid w:val="00CD18D2"/>
    <w:rsid w:val="00CE1D51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13BB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2E9F"/>
    <w:rsid w:val="00E2582F"/>
    <w:rsid w:val="00E25EF4"/>
    <w:rsid w:val="00E31F3A"/>
    <w:rsid w:val="00E3753D"/>
    <w:rsid w:val="00E404FE"/>
    <w:rsid w:val="00E40D5D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4F1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64BC9"/>
    <w:rsid w:val="00F75D5D"/>
    <w:rsid w:val="00F819E0"/>
    <w:rsid w:val="00F8709B"/>
    <w:rsid w:val="00F903F9"/>
    <w:rsid w:val="00F92525"/>
    <w:rsid w:val="00F92AD6"/>
    <w:rsid w:val="00F97BE9"/>
    <w:rsid w:val="00FB23EA"/>
    <w:rsid w:val="00FB2AE8"/>
    <w:rsid w:val="00FC59C4"/>
    <w:rsid w:val="00FC7015"/>
    <w:rsid w:val="00FD1A3E"/>
    <w:rsid w:val="00FD4B73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3434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3</cp:revision>
  <cp:lastPrinted>2024-02-15T15:14:00Z</cp:lastPrinted>
  <dcterms:created xsi:type="dcterms:W3CDTF">2024-02-29T09:15:00Z</dcterms:created>
  <dcterms:modified xsi:type="dcterms:W3CDTF">2024-02-29T09:57:00Z</dcterms:modified>
</cp:coreProperties>
</file>