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183" w:rsidRDefault="00C07183" w:rsidP="00CE0E18">
      <w:pPr>
        <w:shd w:val="clear" w:color="auto" w:fill="FFFFFF"/>
        <w:contextualSpacing/>
        <w:textAlignment w:val="baseline"/>
        <w:outlineLvl w:val="5"/>
        <w:rPr>
          <w:b/>
          <w:sz w:val="28"/>
          <w:szCs w:val="28"/>
        </w:rPr>
      </w:pPr>
    </w:p>
    <w:p w:rsidR="00E47C1C" w:rsidRDefault="00E47C1C" w:rsidP="00CE0E18">
      <w:pPr>
        <w:shd w:val="clear" w:color="auto" w:fill="FFFFFF"/>
        <w:contextualSpacing/>
        <w:textAlignment w:val="baseline"/>
        <w:outlineLvl w:val="5"/>
        <w:rPr>
          <w:b/>
          <w:sz w:val="28"/>
          <w:szCs w:val="28"/>
        </w:rPr>
      </w:pPr>
    </w:p>
    <w:p w:rsidR="00CE0E18" w:rsidRDefault="00CE0E18" w:rsidP="00CE0E18">
      <w:pPr>
        <w:shd w:val="clear" w:color="auto" w:fill="FFFFFF"/>
        <w:contextualSpacing/>
        <w:textAlignment w:val="baseline"/>
        <w:outlineLvl w:val="5"/>
        <w:rPr>
          <w:b/>
          <w:sz w:val="28"/>
          <w:szCs w:val="28"/>
        </w:rPr>
      </w:pPr>
    </w:p>
    <w:p w:rsidR="00495DFC" w:rsidRDefault="00495DFC" w:rsidP="00CE0E18">
      <w:pPr>
        <w:shd w:val="clear" w:color="auto" w:fill="FFFFFF"/>
        <w:contextualSpacing/>
        <w:textAlignment w:val="baseline"/>
        <w:outlineLvl w:val="5"/>
        <w:rPr>
          <w:b/>
          <w:sz w:val="28"/>
          <w:szCs w:val="28"/>
        </w:rPr>
      </w:pPr>
    </w:p>
    <w:p w:rsidR="007440CC" w:rsidRDefault="00CD42B7" w:rsidP="00CE0E18">
      <w:pPr>
        <w:shd w:val="clear" w:color="auto" w:fill="FFFFFF"/>
        <w:contextualSpacing/>
        <w:textAlignment w:val="baseline"/>
        <w:outlineLvl w:val="5"/>
        <w:rPr>
          <w:b/>
          <w:sz w:val="28"/>
          <w:szCs w:val="28"/>
        </w:rPr>
      </w:pPr>
      <w:r>
        <w:rPr>
          <w:b/>
          <w:sz w:val="28"/>
          <w:szCs w:val="28"/>
        </w:rPr>
        <w:t xml:space="preserve"> </w:t>
      </w:r>
    </w:p>
    <w:p w:rsidR="002B46E7" w:rsidRDefault="002B46E7" w:rsidP="00CE0E18">
      <w:pPr>
        <w:shd w:val="clear" w:color="auto" w:fill="FFFFFF"/>
        <w:contextualSpacing/>
        <w:textAlignment w:val="baseline"/>
        <w:outlineLvl w:val="5"/>
        <w:rPr>
          <w:b/>
          <w:sz w:val="28"/>
          <w:szCs w:val="28"/>
        </w:rPr>
      </w:pPr>
    </w:p>
    <w:p w:rsidR="00A1020C" w:rsidRDefault="00A1020C" w:rsidP="00CE0E18">
      <w:pPr>
        <w:shd w:val="clear" w:color="auto" w:fill="FFFFFF"/>
        <w:contextualSpacing/>
        <w:textAlignment w:val="baseline"/>
        <w:outlineLvl w:val="5"/>
        <w:rPr>
          <w:b/>
          <w:sz w:val="28"/>
          <w:szCs w:val="28"/>
        </w:rPr>
      </w:pPr>
    </w:p>
    <w:p w:rsidR="000A5D08" w:rsidRDefault="000A5D08" w:rsidP="00CE0E18">
      <w:pPr>
        <w:shd w:val="clear" w:color="auto" w:fill="FFFFFF"/>
        <w:contextualSpacing/>
        <w:textAlignment w:val="baseline"/>
        <w:outlineLvl w:val="5"/>
        <w:rPr>
          <w:b/>
          <w:sz w:val="28"/>
          <w:szCs w:val="28"/>
        </w:rPr>
      </w:pPr>
    </w:p>
    <w:p w:rsidR="000A5D08" w:rsidRDefault="000A5D08" w:rsidP="00CE0E18">
      <w:pPr>
        <w:shd w:val="clear" w:color="auto" w:fill="FFFFFF"/>
        <w:contextualSpacing/>
        <w:textAlignment w:val="baseline"/>
        <w:outlineLvl w:val="5"/>
        <w:rPr>
          <w:b/>
          <w:sz w:val="28"/>
          <w:szCs w:val="28"/>
        </w:rPr>
      </w:pPr>
    </w:p>
    <w:p w:rsidR="00C07CC9" w:rsidRDefault="00C07CC9" w:rsidP="00CE0E18">
      <w:pPr>
        <w:shd w:val="clear" w:color="auto" w:fill="FFFFFF"/>
        <w:contextualSpacing/>
        <w:textAlignment w:val="baseline"/>
        <w:outlineLvl w:val="5"/>
        <w:rPr>
          <w:b/>
          <w:sz w:val="28"/>
          <w:szCs w:val="28"/>
        </w:rPr>
      </w:pPr>
    </w:p>
    <w:p w:rsidR="00CD344A" w:rsidRPr="003801E3" w:rsidRDefault="00CD344A" w:rsidP="003801E3">
      <w:pPr>
        <w:shd w:val="clear" w:color="auto" w:fill="FFFFFF"/>
        <w:contextualSpacing/>
        <w:jc w:val="center"/>
        <w:textAlignment w:val="baseline"/>
        <w:outlineLvl w:val="5"/>
        <w:rPr>
          <w:b/>
          <w:sz w:val="28"/>
          <w:szCs w:val="28"/>
        </w:rPr>
      </w:pPr>
      <w:r w:rsidRPr="003801E3">
        <w:rPr>
          <w:b/>
          <w:sz w:val="28"/>
          <w:szCs w:val="28"/>
        </w:rPr>
        <w:t>О  внесении изменений в постановление администрации муниципального</w:t>
      </w:r>
      <w:r w:rsidR="003801E3">
        <w:rPr>
          <w:b/>
          <w:sz w:val="28"/>
          <w:szCs w:val="28"/>
        </w:rPr>
        <w:t xml:space="preserve"> </w:t>
      </w:r>
      <w:r w:rsidRPr="003801E3">
        <w:rPr>
          <w:b/>
          <w:sz w:val="28"/>
          <w:szCs w:val="28"/>
        </w:rPr>
        <w:t xml:space="preserve"> образования</w:t>
      </w:r>
      <w:r w:rsidR="003801E3">
        <w:rPr>
          <w:b/>
          <w:sz w:val="28"/>
          <w:szCs w:val="28"/>
        </w:rPr>
        <w:t xml:space="preserve"> </w:t>
      </w:r>
      <w:r w:rsidRPr="003801E3">
        <w:rPr>
          <w:b/>
          <w:sz w:val="28"/>
          <w:szCs w:val="28"/>
        </w:rPr>
        <w:t xml:space="preserve"> город</w:t>
      </w:r>
      <w:r w:rsidR="003801E3">
        <w:rPr>
          <w:b/>
          <w:sz w:val="28"/>
          <w:szCs w:val="28"/>
        </w:rPr>
        <w:t xml:space="preserve"> </w:t>
      </w:r>
      <w:r w:rsidRPr="003801E3">
        <w:rPr>
          <w:b/>
          <w:sz w:val="28"/>
          <w:szCs w:val="28"/>
        </w:rPr>
        <w:t xml:space="preserve"> Новороссийск </w:t>
      </w:r>
      <w:r w:rsidR="003801E3">
        <w:rPr>
          <w:b/>
          <w:sz w:val="28"/>
          <w:szCs w:val="28"/>
        </w:rPr>
        <w:t xml:space="preserve"> </w:t>
      </w:r>
      <w:r w:rsidR="003801E3">
        <w:rPr>
          <w:b/>
          <w:bCs/>
          <w:sz w:val="28"/>
          <w:szCs w:val="28"/>
        </w:rPr>
        <w:t xml:space="preserve">от  14  февраля  2022 </w:t>
      </w:r>
      <w:r w:rsidR="00291FD1" w:rsidRPr="003801E3">
        <w:rPr>
          <w:b/>
          <w:bCs/>
          <w:sz w:val="28"/>
          <w:szCs w:val="28"/>
        </w:rPr>
        <w:t>года № 864</w:t>
      </w:r>
      <w:r w:rsidRPr="003801E3">
        <w:rPr>
          <w:b/>
          <w:sz w:val="28"/>
          <w:szCs w:val="28"/>
        </w:rPr>
        <w:t xml:space="preserve">  «Об утверждении муниципальной программы</w:t>
      </w:r>
    </w:p>
    <w:p w:rsidR="007B186C" w:rsidRPr="00B50F3E" w:rsidRDefault="00CD344A" w:rsidP="00B50F3E">
      <w:pPr>
        <w:shd w:val="clear" w:color="auto" w:fill="FFFFFF"/>
        <w:contextualSpacing/>
        <w:jc w:val="center"/>
        <w:textAlignment w:val="baseline"/>
        <w:outlineLvl w:val="5"/>
        <w:rPr>
          <w:sz w:val="28"/>
          <w:szCs w:val="28"/>
        </w:rPr>
      </w:pPr>
      <w:r w:rsidRPr="003801E3">
        <w:rPr>
          <w:b/>
          <w:sz w:val="28"/>
          <w:szCs w:val="28"/>
        </w:rPr>
        <w:t>«Строительство,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2023-2025 годы»</w:t>
      </w:r>
    </w:p>
    <w:p w:rsidR="001C68E6" w:rsidRDefault="00320E03" w:rsidP="001C68E6">
      <w:pPr>
        <w:shd w:val="clear" w:color="auto" w:fill="FFFFFF"/>
        <w:jc w:val="center"/>
        <w:textAlignment w:val="baseline"/>
        <w:outlineLvl w:val="5"/>
        <w:rPr>
          <w:b/>
          <w:color w:val="000000"/>
          <w:sz w:val="28"/>
          <w:szCs w:val="28"/>
        </w:rPr>
      </w:pPr>
      <w:r>
        <w:rPr>
          <w:b/>
          <w:sz w:val="28"/>
          <w:szCs w:val="28"/>
        </w:rPr>
        <w:t xml:space="preserve"> </w:t>
      </w:r>
    </w:p>
    <w:p w:rsidR="00C11A9C" w:rsidRPr="00753081" w:rsidRDefault="00C11A9C" w:rsidP="00C07CC9">
      <w:pPr>
        <w:shd w:val="clear" w:color="auto" w:fill="FFFFFF"/>
        <w:textAlignment w:val="baseline"/>
        <w:outlineLvl w:val="5"/>
        <w:rPr>
          <w:b/>
          <w:color w:val="000000"/>
          <w:sz w:val="28"/>
          <w:szCs w:val="28"/>
        </w:rPr>
      </w:pPr>
    </w:p>
    <w:p w:rsidR="00320E03" w:rsidRPr="00D176B2" w:rsidRDefault="00320E03" w:rsidP="00CE0041">
      <w:pPr>
        <w:autoSpaceDE w:val="0"/>
        <w:autoSpaceDN w:val="0"/>
        <w:adjustRightInd w:val="0"/>
        <w:spacing w:before="108" w:after="108"/>
        <w:ind w:firstLine="705"/>
        <w:jc w:val="both"/>
        <w:outlineLvl w:val="0"/>
        <w:rPr>
          <w:rFonts w:eastAsia="Calibri"/>
          <w:bCs/>
          <w:sz w:val="28"/>
          <w:szCs w:val="28"/>
        </w:rPr>
      </w:pPr>
      <w:r w:rsidRPr="00D176B2">
        <w:rPr>
          <w:rFonts w:eastAsia="Calibri"/>
          <w:bCs/>
          <w:sz w:val="28"/>
          <w:szCs w:val="28"/>
        </w:rPr>
        <w:t xml:space="preserve">В целях повышения уровня и условий жизни населения </w:t>
      </w:r>
      <w:proofErr w:type="gramStart"/>
      <w:r w:rsidRPr="00D176B2">
        <w:rPr>
          <w:rFonts w:eastAsia="Calibri"/>
          <w:bCs/>
          <w:sz w:val="28"/>
          <w:szCs w:val="28"/>
        </w:rPr>
        <w:t xml:space="preserve">муниципального образования город Новороссийск, обеспечения устойчивого функционирования систем жизнеобеспечения города путем осуществления мероприятий по </w:t>
      </w:r>
      <w:r w:rsidR="00CE0041">
        <w:rPr>
          <w:color w:val="000000"/>
          <w:sz w:val="28"/>
          <w:szCs w:val="28"/>
        </w:rPr>
        <w:t>строительству и</w:t>
      </w:r>
      <w:r w:rsidR="00CE0041" w:rsidRPr="00DC2A14">
        <w:rPr>
          <w:color w:val="000000"/>
          <w:sz w:val="28"/>
          <w:szCs w:val="28"/>
        </w:rPr>
        <w:t xml:space="preserve"> реконструкци</w:t>
      </w:r>
      <w:r w:rsidR="00CE0041">
        <w:rPr>
          <w:color w:val="000000"/>
          <w:sz w:val="28"/>
          <w:szCs w:val="28"/>
        </w:rPr>
        <w:t>и</w:t>
      </w:r>
      <w:r w:rsidR="00CE0041" w:rsidRPr="00D176B2">
        <w:rPr>
          <w:rFonts w:eastAsia="Calibri"/>
          <w:bCs/>
          <w:sz w:val="28"/>
          <w:szCs w:val="28"/>
        </w:rPr>
        <w:t xml:space="preserve"> </w:t>
      </w:r>
      <w:r w:rsidRPr="00D176B2">
        <w:rPr>
          <w:rFonts w:eastAsia="Calibri"/>
          <w:bCs/>
          <w:sz w:val="28"/>
          <w:szCs w:val="28"/>
        </w:rPr>
        <w:t xml:space="preserve">объектов социальной сферы, развития инженерной инфраструктуры, </w:t>
      </w:r>
      <w:r w:rsidR="00CE0041">
        <w:rPr>
          <w:color w:val="000000"/>
          <w:sz w:val="28"/>
          <w:szCs w:val="28"/>
        </w:rPr>
        <w:t>благоустройства</w:t>
      </w:r>
      <w:r w:rsidR="00CE0041" w:rsidRPr="00530382">
        <w:rPr>
          <w:color w:val="000000"/>
          <w:sz w:val="28"/>
          <w:szCs w:val="28"/>
        </w:rPr>
        <w:t xml:space="preserve"> территории муниципального образования город Новороссийск</w:t>
      </w:r>
      <w:r w:rsidRPr="00D176B2">
        <w:rPr>
          <w:rFonts w:eastAsia="Calibri"/>
          <w:bCs/>
          <w:sz w:val="28"/>
          <w:szCs w:val="28"/>
        </w:rPr>
        <w:t>, водоснабжения</w:t>
      </w:r>
      <w:r w:rsidRPr="00D176B2">
        <w:rPr>
          <w:rFonts w:eastAsia="Calibri"/>
          <w:bCs/>
          <w:color w:val="26282F"/>
          <w:sz w:val="28"/>
          <w:szCs w:val="28"/>
        </w:rPr>
        <w:t xml:space="preserve">, </w:t>
      </w:r>
      <w:r w:rsidRPr="00D176B2">
        <w:rPr>
          <w:rFonts w:eastAsia="Calibri"/>
          <w:bCs/>
          <w:sz w:val="28"/>
          <w:szCs w:val="28"/>
        </w:rPr>
        <w:t>а также в целях более эффективной организации исполнения городского бюджета по расходам</w:t>
      </w:r>
      <w:r w:rsidR="00C3461E" w:rsidRPr="00C3461E">
        <w:rPr>
          <w:rFonts w:eastAsia="Calibri"/>
          <w:bCs/>
          <w:sz w:val="28"/>
          <w:szCs w:val="28"/>
        </w:rPr>
        <w:t xml:space="preserve">,  руководствуясь  Федеральным законом от  6 октября 2003 года </w:t>
      </w:r>
      <w:r w:rsidR="00CE0041">
        <w:rPr>
          <w:rFonts w:eastAsia="Calibri"/>
          <w:bCs/>
          <w:sz w:val="28"/>
          <w:szCs w:val="28"/>
        </w:rPr>
        <w:t xml:space="preserve">  </w:t>
      </w:r>
      <w:r w:rsidR="00C3461E" w:rsidRPr="00C3461E">
        <w:rPr>
          <w:rFonts w:eastAsia="Calibri"/>
          <w:bCs/>
          <w:sz w:val="28"/>
          <w:szCs w:val="28"/>
        </w:rPr>
        <w:t xml:space="preserve">№ 131-ФЗ   «Об  </w:t>
      </w:r>
      <w:proofErr w:type="gramEnd"/>
      <w:r w:rsidR="00C3461E" w:rsidRPr="00C3461E">
        <w:rPr>
          <w:rFonts w:eastAsia="Calibri"/>
          <w:bCs/>
          <w:sz w:val="28"/>
          <w:szCs w:val="28"/>
        </w:rPr>
        <w:t>общих  принципах  организации  местного самоуправления в Российской Федерации»</w:t>
      </w:r>
      <w:r w:rsidRPr="00D176B2">
        <w:rPr>
          <w:rFonts w:eastAsia="Calibri"/>
          <w:bCs/>
          <w:sz w:val="28"/>
          <w:szCs w:val="28"/>
        </w:rPr>
        <w:t xml:space="preserve"> и </w:t>
      </w:r>
      <w:r w:rsidR="009D7AF1">
        <w:rPr>
          <w:rFonts w:eastAsia="Calibri"/>
          <w:bCs/>
          <w:sz w:val="28"/>
          <w:szCs w:val="28"/>
        </w:rPr>
        <w:t xml:space="preserve">статьей  </w:t>
      </w:r>
      <w:r w:rsidR="00C7187B">
        <w:rPr>
          <w:rFonts w:eastAsia="Calibri"/>
          <w:bCs/>
          <w:sz w:val="28"/>
          <w:szCs w:val="28"/>
        </w:rPr>
        <w:t>34</w:t>
      </w:r>
      <w:r>
        <w:rPr>
          <w:rFonts w:eastAsia="Calibri"/>
          <w:bCs/>
          <w:sz w:val="28"/>
          <w:szCs w:val="28"/>
        </w:rPr>
        <w:t xml:space="preserve">  </w:t>
      </w:r>
      <w:r w:rsidRPr="00D176B2">
        <w:rPr>
          <w:rFonts w:eastAsia="Calibri"/>
          <w:bCs/>
          <w:sz w:val="28"/>
          <w:szCs w:val="28"/>
        </w:rPr>
        <w:t xml:space="preserve">Устава муниципального образования город Новороссийск, </w:t>
      </w:r>
      <w:proofErr w:type="gramStart"/>
      <w:r w:rsidRPr="00D176B2">
        <w:rPr>
          <w:rFonts w:eastAsia="Calibri"/>
          <w:bCs/>
          <w:sz w:val="28"/>
          <w:szCs w:val="28"/>
        </w:rPr>
        <w:t>п</w:t>
      </w:r>
      <w:proofErr w:type="gramEnd"/>
      <w:r w:rsidRPr="00D176B2">
        <w:rPr>
          <w:rFonts w:eastAsia="Calibri"/>
          <w:bCs/>
          <w:sz w:val="28"/>
          <w:szCs w:val="28"/>
        </w:rPr>
        <w:t xml:space="preserve"> о с т а н о в л я ю:</w:t>
      </w:r>
    </w:p>
    <w:p w:rsidR="00320E03" w:rsidRPr="00D176B2" w:rsidRDefault="00320E03" w:rsidP="00320E03">
      <w:pPr>
        <w:jc w:val="both"/>
        <w:rPr>
          <w:sz w:val="28"/>
          <w:szCs w:val="28"/>
        </w:rPr>
      </w:pPr>
    </w:p>
    <w:p w:rsidR="005840F1" w:rsidRDefault="00265F91" w:rsidP="00EB4428">
      <w:pPr>
        <w:tabs>
          <w:tab w:val="left" w:pos="709"/>
        </w:tabs>
        <w:ind w:firstLine="708"/>
        <w:jc w:val="both"/>
        <w:rPr>
          <w:sz w:val="28"/>
          <w:szCs w:val="28"/>
        </w:rPr>
      </w:pPr>
      <w:r>
        <w:rPr>
          <w:sz w:val="28"/>
          <w:szCs w:val="28"/>
        </w:rPr>
        <w:t xml:space="preserve">1. </w:t>
      </w:r>
      <w:r w:rsidR="005840F1" w:rsidRPr="005840F1">
        <w:rPr>
          <w:sz w:val="28"/>
          <w:szCs w:val="28"/>
        </w:rPr>
        <w:t xml:space="preserve">Внести изменения в постановление администрации муниципального образования город Новороссийск от </w:t>
      </w:r>
      <w:r w:rsidR="005840F1">
        <w:rPr>
          <w:sz w:val="28"/>
          <w:szCs w:val="28"/>
        </w:rPr>
        <w:t>14</w:t>
      </w:r>
      <w:r w:rsidR="005840F1" w:rsidRPr="005840F1">
        <w:rPr>
          <w:sz w:val="28"/>
          <w:szCs w:val="28"/>
        </w:rPr>
        <w:t xml:space="preserve"> </w:t>
      </w:r>
      <w:r w:rsidR="005840F1">
        <w:rPr>
          <w:sz w:val="28"/>
          <w:szCs w:val="28"/>
        </w:rPr>
        <w:t>февраля 2022</w:t>
      </w:r>
      <w:r w:rsidR="005840F1" w:rsidRPr="005840F1">
        <w:rPr>
          <w:sz w:val="28"/>
          <w:szCs w:val="28"/>
        </w:rPr>
        <w:t xml:space="preserve"> года № </w:t>
      </w:r>
      <w:r w:rsidR="005840F1">
        <w:rPr>
          <w:sz w:val="28"/>
          <w:szCs w:val="28"/>
        </w:rPr>
        <w:t>840</w:t>
      </w:r>
      <w:r w:rsidR="005840F1" w:rsidRPr="005840F1">
        <w:rPr>
          <w:sz w:val="28"/>
          <w:szCs w:val="28"/>
        </w:rPr>
        <w:t xml:space="preserve">                   «</w:t>
      </w:r>
      <w:r w:rsidRPr="00265F91">
        <w:rPr>
          <w:sz w:val="28"/>
          <w:szCs w:val="28"/>
        </w:rPr>
        <w:t>Об утверждении муниципальной программы</w:t>
      </w:r>
      <w:r>
        <w:rPr>
          <w:sz w:val="28"/>
          <w:szCs w:val="28"/>
        </w:rPr>
        <w:t xml:space="preserve"> </w:t>
      </w:r>
      <w:r w:rsidRPr="00265F91">
        <w:rPr>
          <w:sz w:val="28"/>
          <w:szCs w:val="28"/>
        </w:rPr>
        <w:t>«Строительство,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2023-2025 годы</w:t>
      </w:r>
      <w:r w:rsidR="00631498" w:rsidRPr="00631498">
        <w:rPr>
          <w:sz w:val="28"/>
          <w:szCs w:val="28"/>
        </w:rPr>
        <w:t xml:space="preserve">», признав пункты 1, 2, </w:t>
      </w:r>
      <w:r w:rsidR="00561A26">
        <w:rPr>
          <w:sz w:val="28"/>
          <w:szCs w:val="28"/>
        </w:rPr>
        <w:t>3, 4, 5, 6, 7, 8, 9,</w:t>
      </w:r>
      <w:r w:rsidR="00EB4428">
        <w:rPr>
          <w:sz w:val="28"/>
          <w:szCs w:val="28"/>
        </w:rPr>
        <w:t xml:space="preserve">  утратившими силу.</w:t>
      </w:r>
    </w:p>
    <w:p w:rsidR="00320E03" w:rsidRDefault="00561A26" w:rsidP="00F337EE">
      <w:pPr>
        <w:tabs>
          <w:tab w:val="left" w:pos="709"/>
        </w:tabs>
        <w:ind w:firstLine="708"/>
        <w:jc w:val="both"/>
        <w:rPr>
          <w:color w:val="000000"/>
          <w:sz w:val="28"/>
          <w:szCs w:val="28"/>
        </w:rPr>
      </w:pPr>
      <w:r>
        <w:rPr>
          <w:sz w:val="28"/>
          <w:szCs w:val="28"/>
        </w:rPr>
        <w:t xml:space="preserve"> 2</w:t>
      </w:r>
      <w:r w:rsidR="00320E03">
        <w:rPr>
          <w:sz w:val="28"/>
          <w:szCs w:val="28"/>
        </w:rPr>
        <w:t xml:space="preserve">. </w:t>
      </w:r>
      <w:r w:rsidR="00320E03" w:rsidRPr="00DC2A14">
        <w:rPr>
          <w:color w:val="000000"/>
          <w:sz w:val="28"/>
          <w:szCs w:val="28"/>
        </w:rPr>
        <w:t xml:space="preserve">Утвердить паспорт муниципальной </w:t>
      </w:r>
      <w:hyperlink r:id="rId9" w:history="1">
        <w:r w:rsidR="00320E03" w:rsidRPr="009E5A52">
          <w:rPr>
            <w:color w:val="000000"/>
            <w:sz w:val="28"/>
            <w:szCs w:val="28"/>
          </w:rPr>
          <w:t>программы</w:t>
        </w:r>
      </w:hyperlink>
      <w:r w:rsidR="00320E03" w:rsidRPr="00DC2A14">
        <w:rPr>
          <w:color w:val="000000"/>
          <w:sz w:val="28"/>
          <w:szCs w:val="28"/>
        </w:rPr>
        <w:t xml:space="preserve"> «Строительство, реконструкция и капитальный ремонт объектов инженерной инфраструктуры,</w:t>
      </w:r>
      <w:r w:rsidR="002B442E">
        <w:rPr>
          <w:color w:val="000000"/>
          <w:sz w:val="28"/>
          <w:szCs w:val="28"/>
        </w:rPr>
        <w:t xml:space="preserve"> </w:t>
      </w:r>
      <w:r w:rsidR="00320E03" w:rsidRPr="00DC2A14">
        <w:rPr>
          <w:color w:val="000000"/>
          <w:sz w:val="28"/>
          <w:szCs w:val="28"/>
        </w:rPr>
        <w:t xml:space="preserve"> социальной</w:t>
      </w:r>
      <w:r w:rsidR="002B442E">
        <w:rPr>
          <w:color w:val="000000"/>
          <w:sz w:val="28"/>
          <w:szCs w:val="28"/>
        </w:rPr>
        <w:t xml:space="preserve">  </w:t>
      </w:r>
      <w:r w:rsidR="00320E03" w:rsidRPr="00DC2A14">
        <w:rPr>
          <w:color w:val="000000"/>
          <w:sz w:val="28"/>
          <w:szCs w:val="28"/>
        </w:rPr>
        <w:t xml:space="preserve"> сферы</w:t>
      </w:r>
      <w:r w:rsidR="002B442E">
        <w:rPr>
          <w:color w:val="000000"/>
          <w:sz w:val="28"/>
          <w:szCs w:val="28"/>
        </w:rPr>
        <w:t xml:space="preserve">  </w:t>
      </w:r>
      <w:r w:rsidR="00320E03" w:rsidRPr="00DC2A14">
        <w:rPr>
          <w:color w:val="000000"/>
          <w:sz w:val="28"/>
          <w:szCs w:val="28"/>
        </w:rPr>
        <w:t xml:space="preserve"> в </w:t>
      </w:r>
      <w:r w:rsidR="002B442E">
        <w:rPr>
          <w:color w:val="000000"/>
          <w:sz w:val="28"/>
          <w:szCs w:val="28"/>
        </w:rPr>
        <w:t xml:space="preserve">  </w:t>
      </w:r>
      <w:r w:rsidR="00320E03" w:rsidRPr="00DC2A14">
        <w:rPr>
          <w:color w:val="000000"/>
          <w:sz w:val="28"/>
          <w:szCs w:val="28"/>
        </w:rPr>
        <w:t>муниципальном</w:t>
      </w:r>
      <w:r w:rsidR="002B442E">
        <w:rPr>
          <w:color w:val="000000"/>
          <w:sz w:val="28"/>
          <w:szCs w:val="28"/>
        </w:rPr>
        <w:t xml:space="preserve">  </w:t>
      </w:r>
      <w:r w:rsidR="00320E03" w:rsidRPr="00DC2A14">
        <w:rPr>
          <w:color w:val="000000"/>
          <w:sz w:val="28"/>
          <w:szCs w:val="28"/>
        </w:rPr>
        <w:t xml:space="preserve"> образовании город </w:t>
      </w:r>
      <w:r w:rsidR="002B442E">
        <w:rPr>
          <w:color w:val="000000"/>
          <w:sz w:val="28"/>
          <w:szCs w:val="28"/>
        </w:rPr>
        <w:t xml:space="preserve"> </w:t>
      </w:r>
      <w:r w:rsidR="00946985">
        <w:rPr>
          <w:color w:val="000000"/>
          <w:sz w:val="28"/>
          <w:szCs w:val="28"/>
        </w:rPr>
        <w:t xml:space="preserve"> </w:t>
      </w:r>
      <w:r w:rsidR="002B442E">
        <w:rPr>
          <w:color w:val="000000"/>
          <w:sz w:val="28"/>
          <w:szCs w:val="28"/>
        </w:rPr>
        <w:t xml:space="preserve"> </w:t>
      </w:r>
      <w:r w:rsidR="002264CB">
        <w:rPr>
          <w:color w:val="000000"/>
          <w:sz w:val="28"/>
          <w:szCs w:val="28"/>
        </w:rPr>
        <w:t xml:space="preserve">Новороссийск </w:t>
      </w:r>
      <w:r w:rsidR="00946985">
        <w:rPr>
          <w:color w:val="000000"/>
          <w:sz w:val="28"/>
          <w:szCs w:val="28"/>
        </w:rPr>
        <w:t xml:space="preserve">  </w:t>
      </w:r>
      <w:r w:rsidR="002264CB">
        <w:rPr>
          <w:color w:val="000000"/>
          <w:sz w:val="28"/>
          <w:szCs w:val="28"/>
        </w:rPr>
        <w:t xml:space="preserve">на </w:t>
      </w:r>
      <w:r w:rsidR="00946985">
        <w:rPr>
          <w:color w:val="000000"/>
          <w:sz w:val="28"/>
          <w:szCs w:val="28"/>
        </w:rPr>
        <w:t xml:space="preserve"> </w:t>
      </w:r>
      <w:r w:rsidR="00043067">
        <w:rPr>
          <w:color w:val="000000"/>
          <w:sz w:val="28"/>
          <w:szCs w:val="28"/>
        </w:rPr>
        <w:t>20</w:t>
      </w:r>
      <w:r w:rsidR="0008466E">
        <w:rPr>
          <w:color w:val="000000"/>
          <w:sz w:val="28"/>
          <w:szCs w:val="28"/>
        </w:rPr>
        <w:t>2</w:t>
      </w:r>
      <w:r w:rsidR="00043067">
        <w:rPr>
          <w:color w:val="000000"/>
          <w:sz w:val="28"/>
          <w:szCs w:val="28"/>
        </w:rPr>
        <w:t>3</w:t>
      </w:r>
      <w:r w:rsidR="00592E03">
        <w:rPr>
          <w:color w:val="000000"/>
          <w:sz w:val="28"/>
          <w:szCs w:val="28"/>
        </w:rPr>
        <w:t>-202</w:t>
      </w:r>
      <w:r w:rsidR="00043067">
        <w:rPr>
          <w:color w:val="000000"/>
          <w:sz w:val="28"/>
          <w:szCs w:val="28"/>
        </w:rPr>
        <w:t>5</w:t>
      </w:r>
      <w:r w:rsidR="00320E03" w:rsidRPr="00DC2A14">
        <w:rPr>
          <w:color w:val="000000"/>
          <w:sz w:val="28"/>
          <w:szCs w:val="28"/>
        </w:rPr>
        <w:t xml:space="preserve"> </w:t>
      </w:r>
      <w:r w:rsidR="00946985">
        <w:rPr>
          <w:color w:val="000000"/>
          <w:sz w:val="28"/>
          <w:szCs w:val="28"/>
        </w:rPr>
        <w:t xml:space="preserve"> </w:t>
      </w:r>
      <w:r w:rsidR="00320E03" w:rsidRPr="00DC2A14">
        <w:rPr>
          <w:color w:val="000000"/>
          <w:sz w:val="28"/>
          <w:szCs w:val="28"/>
        </w:rPr>
        <w:t>годы»</w:t>
      </w:r>
      <w:r w:rsidR="002B442E">
        <w:rPr>
          <w:color w:val="000000"/>
          <w:sz w:val="28"/>
          <w:szCs w:val="28"/>
        </w:rPr>
        <w:t xml:space="preserve"> </w:t>
      </w:r>
      <w:r w:rsidR="00946985">
        <w:rPr>
          <w:color w:val="000000"/>
          <w:sz w:val="28"/>
          <w:szCs w:val="28"/>
        </w:rPr>
        <w:t xml:space="preserve"> </w:t>
      </w:r>
      <w:r>
        <w:rPr>
          <w:color w:val="000000"/>
          <w:sz w:val="28"/>
          <w:szCs w:val="28"/>
        </w:rPr>
        <w:t>в</w:t>
      </w:r>
      <w:r w:rsidR="00946985">
        <w:rPr>
          <w:color w:val="000000"/>
          <w:sz w:val="28"/>
          <w:szCs w:val="28"/>
        </w:rPr>
        <w:t xml:space="preserve"> </w:t>
      </w:r>
      <w:r>
        <w:rPr>
          <w:color w:val="000000"/>
          <w:sz w:val="28"/>
          <w:szCs w:val="28"/>
        </w:rPr>
        <w:t xml:space="preserve"> новой редакции</w:t>
      </w:r>
      <w:r w:rsidR="00946985">
        <w:rPr>
          <w:color w:val="000000"/>
          <w:sz w:val="28"/>
          <w:szCs w:val="28"/>
        </w:rPr>
        <w:t xml:space="preserve"> </w:t>
      </w:r>
      <w:r>
        <w:rPr>
          <w:color w:val="000000"/>
          <w:sz w:val="28"/>
          <w:szCs w:val="28"/>
        </w:rPr>
        <w:t xml:space="preserve"> </w:t>
      </w:r>
      <w:r w:rsidR="00320E03">
        <w:rPr>
          <w:color w:val="000000"/>
          <w:sz w:val="28"/>
          <w:szCs w:val="28"/>
        </w:rPr>
        <w:t>(приложение № 1).</w:t>
      </w:r>
    </w:p>
    <w:p w:rsidR="00320E03" w:rsidRPr="009C68ED" w:rsidRDefault="00946985" w:rsidP="00320E03">
      <w:pPr>
        <w:ind w:firstLine="708"/>
        <w:jc w:val="both"/>
        <w:rPr>
          <w:color w:val="000000"/>
          <w:sz w:val="28"/>
          <w:szCs w:val="28"/>
        </w:rPr>
      </w:pPr>
      <w:r>
        <w:rPr>
          <w:color w:val="000000"/>
          <w:sz w:val="28"/>
          <w:szCs w:val="28"/>
        </w:rPr>
        <w:t>3</w:t>
      </w:r>
      <w:r w:rsidR="00320E03" w:rsidRPr="009C68ED">
        <w:rPr>
          <w:color w:val="000000"/>
          <w:sz w:val="28"/>
          <w:szCs w:val="28"/>
        </w:rPr>
        <w:t xml:space="preserve">. Утвердить муниципальную подпрограмму «Обеспечение устойчивой работы объектов водоснабжения и водоотведения муниципального </w:t>
      </w:r>
      <w:r w:rsidR="00320E03" w:rsidRPr="009C68ED">
        <w:rPr>
          <w:color w:val="000000"/>
          <w:sz w:val="28"/>
          <w:szCs w:val="28"/>
        </w:rPr>
        <w:lastRenderedPageBreak/>
        <w:t>образования</w:t>
      </w:r>
      <w:r w:rsidR="00043067">
        <w:rPr>
          <w:color w:val="000000"/>
          <w:sz w:val="28"/>
          <w:szCs w:val="28"/>
        </w:rPr>
        <w:t xml:space="preserve"> город Новороссийск на 2023</w:t>
      </w:r>
      <w:r w:rsidR="00592E03">
        <w:rPr>
          <w:color w:val="000000"/>
          <w:sz w:val="28"/>
          <w:szCs w:val="28"/>
        </w:rPr>
        <w:t>-202</w:t>
      </w:r>
      <w:r w:rsidR="00043067">
        <w:rPr>
          <w:color w:val="000000"/>
          <w:sz w:val="28"/>
          <w:szCs w:val="28"/>
        </w:rPr>
        <w:t>5</w:t>
      </w:r>
      <w:r w:rsidR="00320E03" w:rsidRPr="009C68ED">
        <w:rPr>
          <w:color w:val="000000"/>
          <w:sz w:val="28"/>
          <w:szCs w:val="28"/>
        </w:rPr>
        <w:t xml:space="preserve"> годы» </w:t>
      </w:r>
      <w:r w:rsidR="00A47E3B" w:rsidRPr="00A47E3B">
        <w:rPr>
          <w:color w:val="000000"/>
          <w:sz w:val="28"/>
          <w:szCs w:val="28"/>
        </w:rPr>
        <w:t xml:space="preserve">в  новой редакции  </w:t>
      </w:r>
      <w:r w:rsidR="00320E03" w:rsidRPr="009C68ED">
        <w:rPr>
          <w:color w:val="000000"/>
          <w:sz w:val="28"/>
          <w:szCs w:val="28"/>
        </w:rPr>
        <w:t>(приложение № 2).</w:t>
      </w:r>
    </w:p>
    <w:p w:rsidR="00320E03" w:rsidRPr="009C68ED" w:rsidRDefault="00946985" w:rsidP="00320E03">
      <w:pPr>
        <w:ind w:firstLine="708"/>
        <w:jc w:val="both"/>
        <w:rPr>
          <w:color w:val="000000"/>
          <w:sz w:val="28"/>
          <w:szCs w:val="28"/>
        </w:rPr>
      </w:pPr>
      <w:r>
        <w:rPr>
          <w:color w:val="000000"/>
          <w:sz w:val="28"/>
          <w:szCs w:val="28"/>
        </w:rPr>
        <w:t>4</w:t>
      </w:r>
      <w:r w:rsidR="00320E03" w:rsidRPr="009C68ED">
        <w:rPr>
          <w:color w:val="000000"/>
          <w:sz w:val="28"/>
          <w:szCs w:val="28"/>
        </w:rPr>
        <w:t>.</w:t>
      </w:r>
      <w:r w:rsidR="00320E03">
        <w:rPr>
          <w:color w:val="000000"/>
          <w:sz w:val="28"/>
          <w:szCs w:val="28"/>
        </w:rPr>
        <w:t xml:space="preserve"> </w:t>
      </w:r>
      <w:proofErr w:type="gramStart"/>
      <w:r w:rsidR="00320E03" w:rsidRPr="009C68ED">
        <w:rPr>
          <w:color w:val="000000"/>
          <w:sz w:val="28"/>
          <w:szCs w:val="28"/>
        </w:rPr>
        <w:t>Утвердить муниципальную под</w:t>
      </w:r>
      <w:hyperlink r:id="rId10" w:history="1">
        <w:r w:rsidR="00320E03" w:rsidRPr="009C68ED">
          <w:rPr>
            <w:rStyle w:val="ab"/>
            <w:color w:val="000000" w:themeColor="text1"/>
            <w:sz w:val="28"/>
            <w:szCs w:val="28"/>
            <w:u w:val="none"/>
          </w:rPr>
          <w:t>программу</w:t>
        </w:r>
      </w:hyperlink>
      <w:r w:rsidR="00320E03" w:rsidRPr="009C68ED">
        <w:rPr>
          <w:color w:val="000000"/>
          <w:sz w:val="28"/>
          <w:szCs w:val="28"/>
        </w:rPr>
        <w:t xml:space="preserve"> «Обеспечение инженерной инфраструктурой  объектов  муниципального образования</w:t>
      </w:r>
      <w:r w:rsidR="00592E03">
        <w:rPr>
          <w:color w:val="000000"/>
          <w:sz w:val="28"/>
          <w:szCs w:val="28"/>
        </w:rPr>
        <w:t xml:space="preserve"> город Нов</w:t>
      </w:r>
      <w:r w:rsidR="00255DE9">
        <w:rPr>
          <w:color w:val="000000"/>
          <w:sz w:val="28"/>
          <w:szCs w:val="28"/>
        </w:rPr>
        <w:t xml:space="preserve">ороссийск на </w:t>
      </w:r>
      <w:r w:rsidR="00043067">
        <w:rPr>
          <w:color w:val="000000"/>
          <w:sz w:val="28"/>
          <w:szCs w:val="28"/>
        </w:rPr>
        <w:t>2023-2025</w:t>
      </w:r>
      <w:r w:rsidR="00320E03" w:rsidRPr="009C68ED">
        <w:rPr>
          <w:color w:val="000000"/>
          <w:sz w:val="28"/>
          <w:szCs w:val="28"/>
        </w:rPr>
        <w:t xml:space="preserve"> годы»</w:t>
      </w:r>
      <w:r w:rsidR="00A47E3B">
        <w:rPr>
          <w:color w:val="000000"/>
          <w:sz w:val="28"/>
          <w:szCs w:val="28"/>
        </w:rPr>
        <w:t xml:space="preserve"> </w:t>
      </w:r>
      <w:r w:rsidR="00A47E3B" w:rsidRPr="00A47E3B">
        <w:rPr>
          <w:color w:val="000000"/>
          <w:sz w:val="28"/>
          <w:szCs w:val="28"/>
        </w:rPr>
        <w:t xml:space="preserve">в  новой редакции  </w:t>
      </w:r>
      <w:r w:rsidR="00320E03" w:rsidRPr="009C68ED">
        <w:rPr>
          <w:color w:val="000000"/>
          <w:sz w:val="28"/>
          <w:szCs w:val="28"/>
        </w:rPr>
        <w:t>(приложение № 3).</w:t>
      </w:r>
      <w:proofErr w:type="gramEnd"/>
    </w:p>
    <w:p w:rsidR="00320E03" w:rsidRPr="009C68ED" w:rsidRDefault="00946985" w:rsidP="00320E03">
      <w:pPr>
        <w:ind w:firstLine="708"/>
        <w:jc w:val="both"/>
        <w:rPr>
          <w:color w:val="000000"/>
          <w:sz w:val="28"/>
          <w:szCs w:val="28"/>
        </w:rPr>
      </w:pPr>
      <w:r>
        <w:rPr>
          <w:color w:val="000000"/>
          <w:sz w:val="28"/>
          <w:szCs w:val="28"/>
        </w:rPr>
        <w:t>5</w:t>
      </w:r>
      <w:r w:rsidR="00320E03" w:rsidRPr="009C68ED">
        <w:rPr>
          <w:color w:val="000000"/>
          <w:sz w:val="28"/>
          <w:szCs w:val="28"/>
        </w:rPr>
        <w:t>.</w:t>
      </w:r>
      <w:r w:rsidR="00320E03">
        <w:rPr>
          <w:color w:val="000000"/>
          <w:sz w:val="28"/>
          <w:szCs w:val="28"/>
        </w:rPr>
        <w:t xml:space="preserve"> </w:t>
      </w:r>
      <w:proofErr w:type="gramStart"/>
      <w:r w:rsidR="00320E03" w:rsidRPr="009C68ED">
        <w:rPr>
          <w:color w:val="000000"/>
          <w:sz w:val="28"/>
          <w:szCs w:val="28"/>
        </w:rPr>
        <w:t>Утвердить муниципальную под</w:t>
      </w:r>
      <w:hyperlink r:id="rId11" w:history="1">
        <w:r w:rsidR="00320E03" w:rsidRPr="009C68ED">
          <w:rPr>
            <w:rStyle w:val="ab"/>
            <w:color w:val="000000" w:themeColor="text1"/>
            <w:sz w:val="28"/>
            <w:szCs w:val="28"/>
            <w:u w:val="none"/>
          </w:rPr>
          <w:t>программу</w:t>
        </w:r>
      </w:hyperlink>
      <w:r w:rsidR="00320E03" w:rsidRPr="009C68ED">
        <w:rPr>
          <w:color w:val="000000"/>
          <w:sz w:val="28"/>
          <w:szCs w:val="28"/>
        </w:rPr>
        <w:t xml:space="preserve"> «</w:t>
      </w:r>
      <w:r w:rsidR="00530382" w:rsidRPr="00530382">
        <w:rPr>
          <w:color w:val="000000"/>
          <w:sz w:val="28"/>
          <w:szCs w:val="28"/>
        </w:rPr>
        <w:t>Благоустройство территории муниципального образо</w:t>
      </w:r>
      <w:r w:rsidR="00043067">
        <w:rPr>
          <w:color w:val="000000"/>
          <w:sz w:val="28"/>
          <w:szCs w:val="28"/>
        </w:rPr>
        <w:t>вания город Новороссийск на 2023-2025</w:t>
      </w:r>
      <w:r w:rsidR="00530382" w:rsidRPr="00530382">
        <w:rPr>
          <w:color w:val="000000"/>
          <w:sz w:val="28"/>
          <w:szCs w:val="28"/>
        </w:rPr>
        <w:t xml:space="preserve"> годы</w:t>
      </w:r>
      <w:r w:rsidR="00320E03" w:rsidRPr="009C68ED">
        <w:rPr>
          <w:color w:val="000000"/>
          <w:sz w:val="28"/>
          <w:szCs w:val="28"/>
        </w:rPr>
        <w:t>»</w:t>
      </w:r>
      <w:r w:rsidR="00A47E3B">
        <w:rPr>
          <w:color w:val="000000"/>
          <w:sz w:val="28"/>
          <w:szCs w:val="28"/>
        </w:rPr>
        <w:t xml:space="preserve"> </w:t>
      </w:r>
      <w:r w:rsidR="00320E03" w:rsidRPr="009C68ED">
        <w:rPr>
          <w:color w:val="000000"/>
          <w:sz w:val="28"/>
          <w:szCs w:val="28"/>
        </w:rPr>
        <w:t xml:space="preserve"> </w:t>
      </w:r>
      <w:r w:rsidR="00A47E3B" w:rsidRPr="00A47E3B">
        <w:rPr>
          <w:color w:val="000000"/>
          <w:sz w:val="28"/>
          <w:szCs w:val="28"/>
        </w:rPr>
        <w:t xml:space="preserve">в  новой редакции  </w:t>
      </w:r>
      <w:r w:rsidR="00320E03" w:rsidRPr="009C68ED">
        <w:rPr>
          <w:color w:val="000000"/>
          <w:sz w:val="28"/>
          <w:szCs w:val="28"/>
        </w:rPr>
        <w:t>(приложение № 4).</w:t>
      </w:r>
      <w:proofErr w:type="gramEnd"/>
    </w:p>
    <w:p w:rsidR="00320E03" w:rsidRPr="009C68ED" w:rsidRDefault="00946985" w:rsidP="00320E03">
      <w:pPr>
        <w:ind w:firstLine="708"/>
        <w:jc w:val="both"/>
        <w:rPr>
          <w:color w:val="000000"/>
          <w:sz w:val="28"/>
          <w:szCs w:val="28"/>
        </w:rPr>
      </w:pPr>
      <w:r>
        <w:rPr>
          <w:color w:val="000000"/>
          <w:sz w:val="28"/>
          <w:szCs w:val="28"/>
        </w:rPr>
        <w:t>6</w:t>
      </w:r>
      <w:r w:rsidR="00320E03" w:rsidRPr="009C68ED">
        <w:rPr>
          <w:color w:val="000000"/>
          <w:sz w:val="28"/>
          <w:szCs w:val="28"/>
        </w:rPr>
        <w:t>.</w:t>
      </w:r>
      <w:r w:rsidR="00320E03">
        <w:rPr>
          <w:color w:val="000000"/>
          <w:sz w:val="28"/>
          <w:szCs w:val="28"/>
        </w:rPr>
        <w:t xml:space="preserve"> </w:t>
      </w:r>
      <w:proofErr w:type="gramStart"/>
      <w:r w:rsidR="00320E03" w:rsidRPr="009C68ED">
        <w:rPr>
          <w:color w:val="000000"/>
          <w:sz w:val="28"/>
          <w:szCs w:val="28"/>
        </w:rPr>
        <w:t>Утвердить муниципальную по</w:t>
      </w:r>
      <w:r w:rsidR="00320E03" w:rsidRPr="009C68ED">
        <w:rPr>
          <w:color w:val="000000" w:themeColor="text1"/>
          <w:sz w:val="28"/>
          <w:szCs w:val="28"/>
        </w:rPr>
        <w:t>д</w:t>
      </w:r>
      <w:hyperlink r:id="rId12" w:history="1">
        <w:r w:rsidR="00320E03" w:rsidRPr="009C68ED">
          <w:rPr>
            <w:rStyle w:val="ab"/>
            <w:color w:val="000000" w:themeColor="text1"/>
            <w:sz w:val="28"/>
            <w:szCs w:val="28"/>
            <w:u w:val="none"/>
          </w:rPr>
          <w:t>программу</w:t>
        </w:r>
      </w:hyperlink>
      <w:r w:rsidR="00320E03" w:rsidRPr="009C68ED">
        <w:rPr>
          <w:color w:val="000000"/>
          <w:sz w:val="28"/>
          <w:szCs w:val="28"/>
        </w:rPr>
        <w:t xml:space="preserve"> «Строительство и </w:t>
      </w:r>
      <w:r w:rsidR="00EA0F21">
        <w:rPr>
          <w:color w:val="000000"/>
          <w:sz w:val="28"/>
          <w:szCs w:val="28"/>
        </w:rPr>
        <w:t>реконструкция</w:t>
      </w:r>
      <w:r w:rsidR="00320E03" w:rsidRPr="009C68ED">
        <w:rPr>
          <w:color w:val="000000"/>
          <w:sz w:val="28"/>
          <w:szCs w:val="28"/>
        </w:rPr>
        <w:t xml:space="preserve"> объектов социальной сферы муниципального образования г</w:t>
      </w:r>
      <w:r w:rsidR="00035CAC">
        <w:rPr>
          <w:color w:val="000000"/>
          <w:sz w:val="28"/>
          <w:szCs w:val="28"/>
        </w:rPr>
        <w:t xml:space="preserve">ород  </w:t>
      </w:r>
      <w:r w:rsidR="00A47E3B">
        <w:rPr>
          <w:color w:val="000000"/>
          <w:sz w:val="28"/>
          <w:szCs w:val="28"/>
        </w:rPr>
        <w:t xml:space="preserve"> </w:t>
      </w:r>
      <w:r w:rsidR="00035CAC">
        <w:rPr>
          <w:color w:val="000000"/>
          <w:sz w:val="28"/>
          <w:szCs w:val="28"/>
        </w:rPr>
        <w:t>Новороссийс</w:t>
      </w:r>
      <w:r w:rsidR="00043067">
        <w:rPr>
          <w:color w:val="000000"/>
          <w:sz w:val="28"/>
          <w:szCs w:val="28"/>
        </w:rPr>
        <w:t xml:space="preserve">к  </w:t>
      </w:r>
      <w:r w:rsidR="00A47E3B">
        <w:rPr>
          <w:color w:val="000000"/>
          <w:sz w:val="28"/>
          <w:szCs w:val="28"/>
        </w:rPr>
        <w:t xml:space="preserve"> </w:t>
      </w:r>
      <w:r w:rsidR="00043067">
        <w:rPr>
          <w:color w:val="000000"/>
          <w:sz w:val="28"/>
          <w:szCs w:val="28"/>
        </w:rPr>
        <w:t>на</w:t>
      </w:r>
      <w:r w:rsidR="00A47E3B">
        <w:rPr>
          <w:color w:val="000000"/>
          <w:sz w:val="28"/>
          <w:szCs w:val="28"/>
        </w:rPr>
        <w:t xml:space="preserve"> </w:t>
      </w:r>
      <w:r w:rsidR="00043067">
        <w:rPr>
          <w:color w:val="000000"/>
          <w:sz w:val="28"/>
          <w:szCs w:val="28"/>
        </w:rPr>
        <w:t xml:space="preserve"> 2023</w:t>
      </w:r>
      <w:r w:rsidR="000B540D">
        <w:rPr>
          <w:color w:val="000000"/>
          <w:sz w:val="28"/>
          <w:szCs w:val="28"/>
        </w:rPr>
        <w:t>-20</w:t>
      </w:r>
      <w:r w:rsidR="00043067">
        <w:rPr>
          <w:color w:val="000000"/>
          <w:sz w:val="28"/>
          <w:szCs w:val="28"/>
        </w:rPr>
        <w:t>25</w:t>
      </w:r>
      <w:r w:rsidR="00A47E3B">
        <w:rPr>
          <w:color w:val="000000"/>
          <w:sz w:val="28"/>
          <w:szCs w:val="28"/>
        </w:rPr>
        <w:t xml:space="preserve"> </w:t>
      </w:r>
      <w:r w:rsidR="00320E03" w:rsidRPr="009C68ED">
        <w:rPr>
          <w:color w:val="000000"/>
          <w:sz w:val="28"/>
          <w:szCs w:val="28"/>
        </w:rPr>
        <w:t xml:space="preserve"> годы»</w:t>
      </w:r>
      <w:r w:rsidR="00A47E3B">
        <w:rPr>
          <w:color w:val="000000"/>
          <w:sz w:val="28"/>
          <w:szCs w:val="28"/>
        </w:rPr>
        <w:t xml:space="preserve"> </w:t>
      </w:r>
      <w:r w:rsidR="00320E03" w:rsidRPr="009C68ED">
        <w:rPr>
          <w:color w:val="000000"/>
          <w:sz w:val="28"/>
          <w:szCs w:val="28"/>
        </w:rPr>
        <w:t xml:space="preserve"> </w:t>
      </w:r>
      <w:r w:rsidR="00A47E3B" w:rsidRPr="00A47E3B">
        <w:rPr>
          <w:color w:val="000000"/>
          <w:sz w:val="28"/>
          <w:szCs w:val="28"/>
        </w:rPr>
        <w:t xml:space="preserve">в  </w:t>
      </w:r>
      <w:r w:rsidR="00A47E3B">
        <w:rPr>
          <w:color w:val="000000"/>
          <w:sz w:val="28"/>
          <w:szCs w:val="28"/>
        </w:rPr>
        <w:t xml:space="preserve"> </w:t>
      </w:r>
      <w:r w:rsidR="00A47E3B" w:rsidRPr="00A47E3B">
        <w:rPr>
          <w:color w:val="000000"/>
          <w:sz w:val="28"/>
          <w:szCs w:val="28"/>
        </w:rPr>
        <w:t xml:space="preserve">новой редакции  </w:t>
      </w:r>
      <w:r w:rsidR="00320E03" w:rsidRPr="009C68ED">
        <w:rPr>
          <w:color w:val="000000"/>
          <w:sz w:val="28"/>
          <w:szCs w:val="28"/>
        </w:rPr>
        <w:t>(приложение № 5).</w:t>
      </w:r>
      <w:proofErr w:type="gramEnd"/>
    </w:p>
    <w:p w:rsidR="00320E03" w:rsidRPr="009C68ED" w:rsidRDefault="00946985" w:rsidP="00320E03">
      <w:pPr>
        <w:ind w:firstLine="708"/>
        <w:jc w:val="both"/>
        <w:rPr>
          <w:color w:val="000000"/>
          <w:sz w:val="28"/>
          <w:szCs w:val="28"/>
        </w:rPr>
      </w:pPr>
      <w:r>
        <w:rPr>
          <w:color w:val="000000"/>
          <w:sz w:val="28"/>
          <w:szCs w:val="28"/>
        </w:rPr>
        <w:t>7</w:t>
      </w:r>
      <w:r w:rsidR="00320E03" w:rsidRPr="009C68ED">
        <w:rPr>
          <w:color w:val="000000"/>
          <w:sz w:val="28"/>
          <w:szCs w:val="28"/>
        </w:rPr>
        <w:t>.</w:t>
      </w:r>
      <w:r w:rsidR="00320E03">
        <w:rPr>
          <w:color w:val="000000"/>
          <w:sz w:val="28"/>
          <w:szCs w:val="28"/>
        </w:rPr>
        <w:t xml:space="preserve"> </w:t>
      </w:r>
      <w:r w:rsidR="00320E03" w:rsidRPr="009C68ED">
        <w:rPr>
          <w:color w:val="000000"/>
          <w:sz w:val="28"/>
          <w:szCs w:val="28"/>
        </w:rPr>
        <w:t xml:space="preserve">Утвердить муниципальную подпрограмму </w:t>
      </w:r>
      <w:r w:rsidR="00320E03" w:rsidRPr="009C68ED">
        <w:rPr>
          <w:bCs/>
          <w:color w:val="000000"/>
          <w:sz w:val="28"/>
          <w:szCs w:val="28"/>
        </w:rPr>
        <w:t>«Управление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w:t>
      </w:r>
      <w:r w:rsidR="000B540D">
        <w:rPr>
          <w:bCs/>
          <w:color w:val="000000"/>
          <w:sz w:val="28"/>
          <w:szCs w:val="28"/>
        </w:rPr>
        <w:t xml:space="preserve">од </w:t>
      </w:r>
      <w:r w:rsidR="00043067">
        <w:rPr>
          <w:bCs/>
          <w:color w:val="000000"/>
          <w:sz w:val="28"/>
          <w:szCs w:val="28"/>
        </w:rPr>
        <w:t>Новороссийск  на 2023-2025</w:t>
      </w:r>
      <w:r w:rsidR="00320E03" w:rsidRPr="009C68ED">
        <w:rPr>
          <w:bCs/>
          <w:color w:val="000000"/>
          <w:sz w:val="28"/>
          <w:szCs w:val="28"/>
        </w:rPr>
        <w:t xml:space="preserve"> годы»  </w:t>
      </w:r>
      <w:r w:rsidR="00A47E3B" w:rsidRPr="00A47E3B">
        <w:rPr>
          <w:bCs/>
          <w:color w:val="000000"/>
          <w:sz w:val="28"/>
          <w:szCs w:val="28"/>
        </w:rPr>
        <w:t xml:space="preserve">в  новой редакции  </w:t>
      </w:r>
      <w:r w:rsidR="00320E03" w:rsidRPr="009C68ED">
        <w:rPr>
          <w:color w:val="000000"/>
          <w:sz w:val="28"/>
          <w:szCs w:val="28"/>
        </w:rPr>
        <w:t>(приложение № 6).</w:t>
      </w:r>
    </w:p>
    <w:p w:rsidR="00320E03" w:rsidRPr="009C68ED" w:rsidRDefault="00946985" w:rsidP="00320E03">
      <w:pPr>
        <w:ind w:firstLine="708"/>
        <w:jc w:val="both"/>
        <w:rPr>
          <w:color w:val="000000"/>
          <w:sz w:val="28"/>
          <w:szCs w:val="28"/>
        </w:rPr>
      </w:pPr>
      <w:r>
        <w:rPr>
          <w:color w:val="000000"/>
          <w:sz w:val="28"/>
          <w:szCs w:val="28"/>
        </w:rPr>
        <w:t>8</w:t>
      </w:r>
      <w:r w:rsidR="00320E03" w:rsidRPr="009C68ED">
        <w:rPr>
          <w:color w:val="000000"/>
          <w:sz w:val="28"/>
          <w:szCs w:val="28"/>
        </w:rPr>
        <w:t>.Утвердить</w:t>
      </w:r>
      <w:r w:rsidR="002B442E">
        <w:rPr>
          <w:color w:val="000000"/>
          <w:sz w:val="28"/>
          <w:szCs w:val="28"/>
        </w:rPr>
        <w:t xml:space="preserve"> </w:t>
      </w:r>
      <w:r w:rsidR="00320E03" w:rsidRPr="009C68ED">
        <w:rPr>
          <w:color w:val="000000"/>
          <w:sz w:val="28"/>
          <w:szCs w:val="28"/>
        </w:rPr>
        <w:t xml:space="preserve"> мероприятия муниципальной </w:t>
      </w:r>
      <w:hyperlink r:id="rId13" w:history="1">
        <w:r w:rsidR="00320E03" w:rsidRPr="009C68ED">
          <w:rPr>
            <w:rStyle w:val="ab"/>
            <w:color w:val="000000" w:themeColor="text1"/>
            <w:sz w:val="28"/>
            <w:szCs w:val="28"/>
            <w:u w:val="none"/>
          </w:rPr>
          <w:t>программы</w:t>
        </w:r>
      </w:hyperlink>
      <w:r w:rsidR="00320E03" w:rsidRPr="009C68ED">
        <w:rPr>
          <w:color w:val="000000"/>
          <w:sz w:val="28"/>
          <w:szCs w:val="28"/>
        </w:rPr>
        <w:t xml:space="preserve"> «Строительство, реконструкция и капитальный ремонт объектов инженерной инфраструктуры, </w:t>
      </w:r>
      <w:r w:rsidR="002B442E">
        <w:rPr>
          <w:color w:val="000000"/>
          <w:sz w:val="28"/>
          <w:szCs w:val="28"/>
        </w:rPr>
        <w:t xml:space="preserve"> </w:t>
      </w:r>
      <w:r w:rsidR="00320E03" w:rsidRPr="009C68ED">
        <w:rPr>
          <w:color w:val="000000"/>
          <w:sz w:val="28"/>
          <w:szCs w:val="28"/>
        </w:rPr>
        <w:t>социальной</w:t>
      </w:r>
      <w:r w:rsidR="002B442E">
        <w:rPr>
          <w:color w:val="000000"/>
          <w:sz w:val="28"/>
          <w:szCs w:val="28"/>
        </w:rPr>
        <w:t xml:space="preserve"> </w:t>
      </w:r>
      <w:r w:rsidR="00320E03" w:rsidRPr="009C68ED">
        <w:rPr>
          <w:color w:val="000000"/>
          <w:sz w:val="28"/>
          <w:szCs w:val="28"/>
        </w:rPr>
        <w:t xml:space="preserve"> сферы</w:t>
      </w:r>
      <w:r w:rsidR="002B442E">
        <w:rPr>
          <w:color w:val="000000"/>
          <w:sz w:val="28"/>
          <w:szCs w:val="28"/>
        </w:rPr>
        <w:t xml:space="preserve"> </w:t>
      </w:r>
      <w:r w:rsidR="00320E03" w:rsidRPr="009C68ED">
        <w:rPr>
          <w:color w:val="000000"/>
          <w:sz w:val="28"/>
          <w:szCs w:val="28"/>
        </w:rPr>
        <w:t xml:space="preserve"> в </w:t>
      </w:r>
      <w:r w:rsidR="002B442E">
        <w:rPr>
          <w:color w:val="000000"/>
          <w:sz w:val="28"/>
          <w:szCs w:val="28"/>
        </w:rPr>
        <w:t xml:space="preserve"> </w:t>
      </w:r>
      <w:r w:rsidR="00320E03" w:rsidRPr="009C68ED">
        <w:rPr>
          <w:color w:val="000000"/>
          <w:sz w:val="28"/>
          <w:szCs w:val="28"/>
        </w:rPr>
        <w:t xml:space="preserve">муниципальном </w:t>
      </w:r>
      <w:r w:rsidR="002B442E">
        <w:rPr>
          <w:color w:val="000000"/>
          <w:sz w:val="28"/>
          <w:szCs w:val="28"/>
        </w:rPr>
        <w:t xml:space="preserve">  </w:t>
      </w:r>
      <w:r w:rsidR="00320E03" w:rsidRPr="009C68ED">
        <w:rPr>
          <w:color w:val="000000"/>
          <w:sz w:val="28"/>
          <w:szCs w:val="28"/>
        </w:rPr>
        <w:t xml:space="preserve">образовании </w:t>
      </w:r>
      <w:r w:rsidR="002B442E">
        <w:rPr>
          <w:color w:val="000000"/>
          <w:sz w:val="28"/>
          <w:szCs w:val="28"/>
        </w:rPr>
        <w:t xml:space="preserve"> </w:t>
      </w:r>
      <w:r w:rsidR="00320E03" w:rsidRPr="009C68ED">
        <w:rPr>
          <w:color w:val="000000"/>
          <w:sz w:val="28"/>
          <w:szCs w:val="28"/>
        </w:rPr>
        <w:t xml:space="preserve">город </w:t>
      </w:r>
      <w:r w:rsidR="002B442E">
        <w:rPr>
          <w:color w:val="000000"/>
          <w:sz w:val="28"/>
          <w:szCs w:val="28"/>
        </w:rPr>
        <w:t xml:space="preserve">  </w:t>
      </w:r>
      <w:r w:rsidR="00320E03" w:rsidRPr="009C68ED">
        <w:rPr>
          <w:color w:val="000000"/>
          <w:sz w:val="28"/>
          <w:szCs w:val="28"/>
        </w:rPr>
        <w:t xml:space="preserve">Новороссийск </w:t>
      </w:r>
      <w:r w:rsidR="002B442E">
        <w:rPr>
          <w:color w:val="000000"/>
          <w:sz w:val="28"/>
          <w:szCs w:val="28"/>
        </w:rPr>
        <w:t xml:space="preserve">   </w:t>
      </w:r>
      <w:r w:rsidR="00491A47">
        <w:rPr>
          <w:color w:val="000000"/>
          <w:sz w:val="28"/>
          <w:szCs w:val="28"/>
        </w:rPr>
        <w:t>на   2023-2025</w:t>
      </w:r>
      <w:r w:rsidR="00320E03" w:rsidRPr="009C68ED">
        <w:rPr>
          <w:color w:val="000000"/>
          <w:sz w:val="28"/>
          <w:szCs w:val="28"/>
        </w:rPr>
        <w:t xml:space="preserve"> годы»</w:t>
      </w:r>
      <w:r w:rsidR="002B442E">
        <w:rPr>
          <w:color w:val="000000"/>
          <w:sz w:val="28"/>
          <w:szCs w:val="28"/>
        </w:rPr>
        <w:t xml:space="preserve"> </w:t>
      </w:r>
      <w:r w:rsidR="00A47E3B" w:rsidRPr="00A47E3B">
        <w:rPr>
          <w:color w:val="000000"/>
          <w:sz w:val="28"/>
          <w:szCs w:val="28"/>
        </w:rPr>
        <w:t xml:space="preserve">в  новой редакции  </w:t>
      </w:r>
      <w:r w:rsidR="00A47E3B">
        <w:rPr>
          <w:color w:val="000000"/>
          <w:sz w:val="28"/>
          <w:szCs w:val="28"/>
        </w:rPr>
        <w:t xml:space="preserve"> </w:t>
      </w:r>
      <w:r w:rsidR="00320E03" w:rsidRPr="009C68ED">
        <w:rPr>
          <w:color w:val="000000"/>
          <w:sz w:val="28"/>
          <w:szCs w:val="28"/>
        </w:rPr>
        <w:t xml:space="preserve">(приложение </w:t>
      </w:r>
      <w:r w:rsidR="002B442E">
        <w:rPr>
          <w:color w:val="000000"/>
          <w:sz w:val="28"/>
          <w:szCs w:val="28"/>
        </w:rPr>
        <w:t xml:space="preserve"> </w:t>
      </w:r>
      <w:r w:rsidR="00320E03" w:rsidRPr="009C68ED">
        <w:rPr>
          <w:color w:val="000000"/>
          <w:sz w:val="28"/>
          <w:szCs w:val="28"/>
        </w:rPr>
        <w:t>№ 7).</w:t>
      </w:r>
    </w:p>
    <w:p w:rsidR="00320E03" w:rsidRPr="00DC2A14" w:rsidRDefault="00946985" w:rsidP="00320E03">
      <w:pPr>
        <w:tabs>
          <w:tab w:val="left" w:pos="709"/>
        </w:tabs>
        <w:ind w:firstLine="708"/>
        <w:jc w:val="both"/>
        <w:rPr>
          <w:sz w:val="28"/>
          <w:szCs w:val="28"/>
        </w:rPr>
      </w:pPr>
      <w:r>
        <w:rPr>
          <w:sz w:val="28"/>
          <w:szCs w:val="28"/>
        </w:rPr>
        <w:t>9</w:t>
      </w:r>
      <w:r w:rsidR="00320E03" w:rsidRPr="00DA3527">
        <w:rPr>
          <w:sz w:val="28"/>
          <w:szCs w:val="28"/>
        </w:rPr>
        <w:t xml:space="preserve">. </w:t>
      </w:r>
      <w:r w:rsidR="00320E03" w:rsidRPr="00533EC2">
        <w:rPr>
          <w:sz w:val="28"/>
          <w:szCs w:val="28"/>
        </w:rPr>
        <w:t>Утвердить цели, задачи и целевые показате</w:t>
      </w:r>
      <w:r w:rsidR="00320E03">
        <w:rPr>
          <w:sz w:val="28"/>
          <w:szCs w:val="28"/>
        </w:rPr>
        <w:t>ли муниципальной программы</w:t>
      </w:r>
      <w:r w:rsidR="0035644B">
        <w:rPr>
          <w:sz w:val="28"/>
          <w:szCs w:val="28"/>
        </w:rPr>
        <w:t xml:space="preserve">  </w:t>
      </w:r>
      <w:r w:rsidR="00320E03">
        <w:rPr>
          <w:sz w:val="28"/>
          <w:szCs w:val="28"/>
        </w:rPr>
        <w:t xml:space="preserve"> </w:t>
      </w:r>
      <w:r w:rsidR="00320E03" w:rsidRPr="00533EC2">
        <w:rPr>
          <w:sz w:val="28"/>
          <w:szCs w:val="28"/>
        </w:rPr>
        <w:t>«Строительство,</w:t>
      </w:r>
      <w:r w:rsidR="00EE6708">
        <w:rPr>
          <w:sz w:val="28"/>
          <w:szCs w:val="28"/>
        </w:rPr>
        <w:t xml:space="preserve"> </w:t>
      </w:r>
      <w:r w:rsidR="00320E03" w:rsidRPr="00533EC2">
        <w:rPr>
          <w:sz w:val="28"/>
          <w:szCs w:val="28"/>
        </w:rPr>
        <w:t xml:space="preserve"> реконструкция и капитальный ремонт объектов</w:t>
      </w:r>
      <w:r w:rsidR="00EE6708">
        <w:rPr>
          <w:sz w:val="28"/>
          <w:szCs w:val="28"/>
        </w:rPr>
        <w:t xml:space="preserve"> </w:t>
      </w:r>
      <w:r w:rsidR="00320E03" w:rsidRPr="00533EC2">
        <w:rPr>
          <w:sz w:val="28"/>
          <w:szCs w:val="28"/>
        </w:rPr>
        <w:t xml:space="preserve"> инженерной </w:t>
      </w:r>
      <w:r w:rsidR="002B442E">
        <w:rPr>
          <w:sz w:val="28"/>
          <w:szCs w:val="28"/>
        </w:rPr>
        <w:t xml:space="preserve"> </w:t>
      </w:r>
      <w:r w:rsidR="00320E03" w:rsidRPr="00533EC2">
        <w:rPr>
          <w:sz w:val="28"/>
          <w:szCs w:val="28"/>
        </w:rPr>
        <w:t>инфраструктуры, социальной сферы в муниципальном образовании</w:t>
      </w:r>
      <w:r w:rsidR="009E5ACF">
        <w:rPr>
          <w:sz w:val="28"/>
          <w:szCs w:val="28"/>
        </w:rPr>
        <w:t xml:space="preserve"> город Н</w:t>
      </w:r>
      <w:r w:rsidR="00491A47">
        <w:rPr>
          <w:sz w:val="28"/>
          <w:szCs w:val="28"/>
        </w:rPr>
        <w:t>овороссийск на 2023-2025</w:t>
      </w:r>
      <w:r w:rsidR="00320E03" w:rsidRPr="00533EC2">
        <w:rPr>
          <w:sz w:val="28"/>
          <w:szCs w:val="28"/>
        </w:rPr>
        <w:t xml:space="preserve"> годы»</w:t>
      </w:r>
      <w:r w:rsidR="00EB4428" w:rsidRPr="00EB4428">
        <w:rPr>
          <w:color w:val="000000"/>
          <w:sz w:val="28"/>
          <w:szCs w:val="28"/>
        </w:rPr>
        <w:t xml:space="preserve"> </w:t>
      </w:r>
      <w:r w:rsidR="00EB4428" w:rsidRPr="00EB4428">
        <w:rPr>
          <w:sz w:val="28"/>
          <w:szCs w:val="28"/>
        </w:rPr>
        <w:t xml:space="preserve">в  новой редакции  </w:t>
      </w:r>
      <w:r w:rsidR="00320E03" w:rsidRPr="00533EC2">
        <w:rPr>
          <w:sz w:val="28"/>
          <w:szCs w:val="28"/>
        </w:rPr>
        <w:t>(приложение №</w:t>
      </w:r>
      <w:r w:rsidR="00320E03">
        <w:rPr>
          <w:sz w:val="28"/>
          <w:szCs w:val="28"/>
        </w:rPr>
        <w:t xml:space="preserve"> 8</w:t>
      </w:r>
      <w:r w:rsidR="00320E03" w:rsidRPr="00533EC2">
        <w:rPr>
          <w:sz w:val="28"/>
          <w:szCs w:val="28"/>
        </w:rPr>
        <w:t>).</w:t>
      </w:r>
    </w:p>
    <w:p w:rsidR="001C68E6" w:rsidRDefault="00946985" w:rsidP="00742B90">
      <w:pPr>
        <w:tabs>
          <w:tab w:val="left" w:pos="709"/>
        </w:tabs>
        <w:ind w:firstLine="708"/>
        <w:jc w:val="both"/>
        <w:rPr>
          <w:bCs/>
          <w:sz w:val="28"/>
          <w:szCs w:val="28"/>
        </w:rPr>
      </w:pPr>
      <w:r>
        <w:rPr>
          <w:sz w:val="28"/>
          <w:szCs w:val="28"/>
        </w:rPr>
        <w:t>10</w:t>
      </w:r>
      <w:r w:rsidR="00320E03" w:rsidRPr="00FB39AD">
        <w:rPr>
          <w:sz w:val="28"/>
          <w:szCs w:val="28"/>
        </w:rPr>
        <w:t>.</w:t>
      </w:r>
      <w:r w:rsidR="00320E03">
        <w:rPr>
          <w:sz w:val="28"/>
          <w:szCs w:val="28"/>
        </w:rPr>
        <w:t xml:space="preserve"> </w:t>
      </w:r>
      <w:r w:rsidR="00320E03" w:rsidRPr="00FB39AD">
        <w:rPr>
          <w:bCs/>
          <w:sz w:val="28"/>
          <w:szCs w:val="28"/>
        </w:rPr>
        <w:t>Утвердить обоснование ресурсного обеспечения муниципальной программы:</w:t>
      </w:r>
      <w:r w:rsidR="0035644B">
        <w:rPr>
          <w:bCs/>
          <w:sz w:val="28"/>
          <w:szCs w:val="28"/>
        </w:rPr>
        <w:t xml:space="preserve"> </w:t>
      </w:r>
      <w:r w:rsidR="00320E03" w:rsidRPr="00FB39AD">
        <w:rPr>
          <w:bCs/>
          <w:sz w:val="28"/>
          <w:szCs w:val="28"/>
        </w:rPr>
        <w:t xml:space="preserve"> «Строительство, </w:t>
      </w:r>
      <w:r w:rsidR="006973F1">
        <w:rPr>
          <w:bCs/>
          <w:sz w:val="28"/>
          <w:szCs w:val="28"/>
        </w:rPr>
        <w:t xml:space="preserve"> </w:t>
      </w:r>
      <w:r w:rsidR="00320E03" w:rsidRPr="00FB39AD">
        <w:rPr>
          <w:bCs/>
          <w:sz w:val="28"/>
          <w:szCs w:val="28"/>
        </w:rPr>
        <w:t xml:space="preserve">реконструкция и капитальный ремонт объектов </w:t>
      </w:r>
      <w:r w:rsidR="002B442E">
        <w:rPr>
          <w:bCs/>
          <w:sz w:val="28"/>
          <w:szCs w:val="28"/>
        </w:rPr>
        <w:t xml:space="preserve"> </w:t>
      </w:r>
      <w:r w:rsidR="00320E03" w:rsidRPr="00FB39AD">
        <w:rPr>
          <w:bCs/>
          <w:sz w:val="28"/>
          <w:szCs w:val="28"/>
        </w:rPr>
        <w:t xml:space="preserve">инженерной инфраструктуры, социальной </w:t>
      </w:r>
      <w:r w:rsidR="006973F1">
        <w:rPr>
          <w:bCs/>
          <w:sz w:val="28"/>
          <w:szCs w:val="28"/>
        </w:rPr>
        <w:t xml:space="preserve"> </w:t>
      </w:r>
      <w:r w:rsidR="00320E03" w:rsidRPr="00FB39AD">
        <w:rPr>
          <w:bCs/>
          <w:sz w:val="28"/>
          <w:szCs w:val="28"/>
        </w:rPr>
        <w:t>сферы в муниципальном образовании</w:t>
      </w:r>
      <w:r w:rsidR="00491A47">
        <w:rPr>
          <w:bCs/>
          <w:sz w:val="28"/>
          <w:szCs w:val="28"/>
        </w:rPr>
        <w:t xml:space="preserve"> город Новороссийск на 2023</w:t>
      </w:r>
      <w:r w:rsidR="00592E03">
        <w:rPr>
          <w:bCs/>
          <w:sz w:val="28"/>
          <w:szCs w:val="28"/>
        </w:rPr>
        <w:t>-</w:t>
      </w:r>
      <w:r w:rsidR="00491A47">
        <w:rPr>
          <w:bCs/>
          <w:sz w:val="28"/>
          <w:szCs w:val="28"/>
        </w:rPr>
        <w:t>2025</w:t>
      </w:r>
      <w:r w:rsidR="00320E03" w:rsidRPr="00FB39AD">
        <w:rPr>
          <w:bCs/>
          <w:sz w:val="28"/>
          <w:szCs w:val="28"/>
        </w:rPr>
        <w:t xml:space="preserve"> год</w:t>
      </w:r>
      <w:r w:rsidR="00320E03">
        <w:rPr>
          <w:bCs/>
          <w:sz w:val="28"/>
          <w:szCs w:val="28"/>
        </w:rPr>
        <w:t>ы</w:t>
      </w:r>
      <w:r w:rsidR="00320E03" w:rsidRPr="00FB39AD">
        <w:rPr>
          <w:bCs/>
          <w:sz w:val="28"/>
          <w:szCs w:val="28"/>
        </w:rPr>
        <w:t xml:space="preserve">» </w:t>
      </w:r>
      <w:r w:rsidR="00EB4428" w:rsidRPr="00EB4428">
        <w:rPr>
          <w:bCs/>
          <w:sz w:val="28"/>
          <w:szCs w:val="28"/>
        </w:rPr>
        <w:t xml:space="preserve">в  новой редакции  </w:t>
      </w:r>
      <w:r w:rsidR="00320E03">
        <w:rPr>
          <w:bCs/>
          <w:sz w:val="28"/>
          <w:szCs w:val="28"/>
        </w:rPr>
        <w:t>(приложение № 9</w:t>
      </w:r>
      <w:r w:rsidR="00320E03" w:rsidRPr="00FB39AD">
        <w:rPr>
          <w:bCs/>
          <w:sz w:val="28"/>
          <w:szCs w:val="28"/>
        </w:rPr>
        <w:t>).</w:t>
      </w:r>
    </w:p>
    <w:p w:rsidR="00320E03" w:rsidRDefault="00245FBB" w:rsidP="00320E03">
      <w:pPr>
        <w:tabs>
          <w:tab w:val="left" w:pos="709"/>
        </w:tabs>
        <w:jc w:val="both"/>
        <w:rPr>
          <w:sz w:val="28"/>
          <w:szCs w:val="28"/>
        </w:rPr>
      </w:pPr>
      <w:r>
        <w:rPr>
          <w:sz w:val="28"/>
          <w:szCs w:val="28"/>
        </w:rPr>
        <w:t xml:space="preserve">          1</w:t>
      </w:r>
      <w:r w:rsidR="00F10200">
        <w:rPr>
          <w:sz w:val="28"/>
          <w:szCs w:val="28"/>
        </w:rPr>
        <w:t>1</w:t>
      </w:r>
      <w:r w:rsidR="00320E03" w:rsidRPr="00765257">
        <w:rPr>
          <w:sz w:val="28"/>
          <w:szCs w:val="28"/>
        </w:rPr>
        <w:t>. Установить, что в ходе реализации муниципа</w:t>
      </w:r>
      <w:r w:rsidR="00AE400E">
        <w:rPr>
          <w:sz w:val="28"/>
          <w:szCs w:val="28"/>
        </w:rPr>
        <w:t>льной программы «Строительство,</w:t>
      </w:r>
      <w:r w:rsidR="00F40586">
        <w:rPr>
          <w:sz w:val="28"/>
          <w:szCs w:val="28"/>
        </w:rPr>
        <w:t xml:space="preserve"> </w:t>
      </w:r>
      <w:r w:rsidR="00320E03" w:rsidRPr="00765257">
        <w:rPr>
          <w:sz w:val="28"/>
          <w:szCs w:val="28"/>
        </w:rPr>
        <w:t>реконструкция и капитальный ремонт объектов инженерной инфраструктуры, социальной сферы в муниципальном образовании</w:t>
      </w:r>
      <w:r w:rsidR="00643B32">
        <w:rPr>
          <w:sz w:val="28"/>
          <w:szCs w:val="28"/>
        </w:rPr>
        <w:t xml:space="preserve"> город Новороссийск на 2023</w:t>
      </w:r>
      <w:r w:rsidR="00047BF4">
        <w:rPr>
          <w:sz w:val="28"/>
          <w:szCs w:val="28"/>
        </w:rPr>
        <w:t>-202</w:t>
      </w:r>
      <w:r w:rsidR="00643B32">
        <w:rPr>
          <w:sz w:val="28"/>
          <w:szCs w:val="28"/>
        </w:rPr>
        <w:t>5</w:t>
      </w:r>
      <w:r w:rsidR="00320E03" w:rsidRPr="00765257">
        <w:rPr>
          <w:sz w:val="28"/>
          <w:szCs w:val="28"/>
        </w:rPr>
        <w:t xml:space="preserve"> годы» объемы финансирования подлежат корректировке в соответствии с утвержденными бюджетными ассигнованиями на соответствующий финансовый год.</w:t>
      </w:r>
    </w:p>
    <w:p w:rsidR="00320E03" w:rsidRPr="00765257" w:rsidRDefault="00245FBB" w:rsidP="00320E03">
      <w:pPr>
        <w:tabs>
          <w:tab w:val="left" w:pos="709"/>
        </w:tabs>
        <w:jc w:val="both"/>
        <w:rPr>
          <w:sz w:val="28"/>
          <w:szCs w:val="28"/>
        </w:rPr>
      </w:pPr>
      <w:r>
        <w:rPr>
          <w:sz w:val="28"/>
          <w:szCs w:val="28"/>
        </w:rPr>
        <w:t xml:space="preserve">          1</w:t>
      </w:r>
      <w:r w:rsidR="00F10200">
        <w:rPr>
          <w:sz w:val="28"/>
          <w:szCs w:val="28"/>
        </w:rPr>
        <w:t>2</w:t>
      </w:r>
      <w:r w:rsidR="00320E03" w:rsidRPr="00765257">
        <w:rPr>
          <w:sz w:val="28"/>
          <w:szCs w:val="28"/>
        </w:rPr>
        <w:t xml:space="preserve">. </w:t>
      </w:r>
      <w:r w:rsidR="0035644B" w:rsidRPr="0035644B">
        <w:rPr>
          <w:sz w:val="28"/>
          <w:szCs w:val="28"/>
        </w:rPr>
        <w:t xml:space="preserve">Отделу информационной политики и средств массовой информации опубликовать настоящее постановление в печатном бюллетене «Вестник муниципального образования город Новороссийск» и разместить на официальном сайте администрации </w:t>
      </w:r>
      <w:r w:rsidR="0035644B" w:rsidRPr="0035644B">
        <w:rPr>
          <w:bCs/>
          <w:sz w:val="28"/>
          <w:szCs w:val="28"/>
        </w:rPr>
        <w:t>муниципального образования город Новороссийск</w:t>
      </w:r>
      <w:r w:rsidR="0035644B" w:rsidRPr="0035644B">
        <w:rPr>
          <w:sz w:val="28"/>
          <w:szCs w:val="28"/>
        </w:rPr>
        <w:t>.</w:t>
      </w:r>
    </w:p>
    <w:p w:rsidR="003B14E5" w:rsidRPr="003B14E5" w:rsidRDefault="00203CA0" w:rsidP="003B14E5">
      <w:pPr>
        <w:tabs>
          <w:tab w:val="left" w:pos="709"/>
        </w:tabs>
        <w:jc w:val="both"/>
        <w:rPr>
          <w:sz w:val="28"/>
          <w:szCs w:val="28"/>
        </w:rPr>
      </w:pPr>
      <w:r>
        <w:rPr>
          <w:sz w:val="28"/>
          <w:szCs w:val="28"/>
        </w:rPr>
        <w:t xml:space="preserve">          </w:t>
      </w:r>
      <w:r w:rsidR="00245FBB">
        <w:rPr>
          <w:sz w:val="28"/>
          <w:szCs w:val="28"/>
        </w:rPr>
        <w:t>1</w:t>
      </w:r>
      <w:r w:rsidR="00F10200">
        <w:rPr>
          <w:sz w:val="28"/>
          <w:szCs w:val="28"/>
        </w:rPr>
        <w:t>3</w:t>
      </w:r>
      <w:r w:rsidR="00320E03" w:rsidRPr="00765257">
        <w:rPr>
          <w:sz w:val="28"/>
          <w:szCs w:val="28"/>
        </w:rPr>
        <w:t xml:space="preserve">.  </w:t>
      </w:r>
      <w:proofErr w:type="gramStart"/>
      <w:r w:rsidR="003B14E5" w:rsidRPr="003B14E5">
        <w:rPr>
          <w:sz w:val="28"/>
          <w:szCs w:val="28"/>
        </w:rPr>
        <w:t>Контроль  за</w:t>
      </w:r>
      <w:proofErr w:type="gramEnd"/>
      <w:r w:rsidR="003B14E5" w:rsidRPr="003B14E5">
        <w:rPr>
          <w:sz w:val="28"/>
          <w:szCs w:val="28"/>
        </w:rPr>
        <w:t xml:space="preserve">  выполнением настоящего постановления возложить  на  заместителя главы муници</w:t>
      </w:r>
      <w:r w:rsidR="00102146">
        <w:rPr>
          <w:sz w:val="28"/>
          <w:szCs w:val="28"/>
        </w:rPr>
        <w:t>пального образования, начальника</w:t>
      </w:r>
      <w:r w:rsidR="003B14E5" w:rsidRPr="003B14E5">
        <w:rPr>
          <w:sz w:val="28"/>
          <w:szCs w:val="28"/>
        </w:rPr>
        <w:t xml:space="preserve"> управления </w:t>
      </w:r>
      <w:r w:rsidR="003B14E5" w:rsidRPr="003B14E5">
        <w:rPr>
          <w:sz w:val="28"/>
          <w:szCs w:val="28"/>
        </w:rPr>
        <w:lastRenderedPageBreak/>
        <w:t xml:space="preserve">капитального строительства и развития застроенных территорий администрации   муниципального  образования город Новороссийск    </w:t>
      </w:r>
      <w:proofErr w:type="spellStart"/>
      <w:r w:rsidR="003B14E5" w:rsidRPr="003B14E5">
        <w:rPr>
          <w:bCs/>
          <w:sz w:val="28"/>
          <w:szCs w:val="28"/>
        </w:rPr>
        <w:t>Карпич</w:t>
      </w:r>
      <w:proofErr w:type="spellEnd"/>
      <w:r w:rsidR="003B14E5" w:rsidRPr="003B14E5">
        <w:rPr>
          <w:bCs/>
          <w:sz w:val="28"/>
          <w:szCs w:val="28"/>
        </w:rPr>
        <w:t xml:space="preserve"> А.М.</w:t>
      </w:r>
    </w:p>
    <w:p w:rsidR="00320E03" w:rsidRPr="00765257" w:rsidRDefault="00D17CA0" w:rsidP="003B14E5">
      <w:pPr>
        <w:tabs>
          <w:tab w:val="left" w:pos="709"/>
        </w:tabs>
        <w:jc w:val="both"/>
        <w:rPr>
          <w:sz w:val="28"/>
          <w:szCs w:val="28"/>
        </w:rPr>
      </w:pPr>
      <w:r>
        <w:rPr>
          <w:sz w:val="28"/>
          <w:szCs w:val="28"/>
        </w:rPr>
        <w:t xml:space="preserve">         </w:t>
      </w:r>
      <w:r w:rsidR="00F10200">
        <w:rPr>
          <w:sz w:val="28"/>
          <w:szCs w:val="28"/>
        </w:rPr>
        <w:t xml:space="preserve"> 14</w:t>
      </w:r>
      <w:r w:rsidR="00320E03" w:rsidRPr="00765257">
        <w:rPr>
          <w:sz w:val="28"/>
          <w:szCs w:val="28"/>
        </w:rPr>
        <w:t>.</w:t>
      </w:r>
      <w:r w:rsidR="003F0CF7">
        <w:rPr>
          <w:sz w:val="28"/>
          <w:szCs w:val="28"/>
        </w:rPr>
        <w:t xml:space="preserve"> </w:t>
      </w:r>
      <w:r w:rsidR="00320E03" w:rsidRPr="00765257">
        <w:rPr>
          <w:sz w:val="28"/>
          <w:szCs w:val="28"/>
        </w:rPr>
        <w:t xml:space="preserve">Постановление вступает в силу со дня его </w:t>
      </w:r>
      <w:r w:rsidR="00F03019">
        <w:rPr>
          <w:sz w:val="28"/>
          <w:szCs w:val="28"/>
        </w:rPr>
        <w:t xml:space="preserve">официального </w:t>
      </w:r>
      <w:r w:rsidR="00320E03" w:rsidRPr="00765257">
        <w:rPr>
          <w:sz w:val="28"/>
          <w:szCs w:val="28"/>
        </w:rPr>
        <w:t>опубликования.</w:t>
      </w:r>
    </w:p>
    <w:p w:rsidR="00320E03" w:rsidRPr="00765257" w:rsidRDefault="00320E03" w:rsidP="00320E03">
      <w:pPr>
        <w:tabs>
          <w:tab w:val="left" w:pos="709"/>
        </w:tabs>
        <w:jc w:val="both"/>
        <w:rPr>
          <w:sz w:val="28"/>
          <w:szCs w:val="28"/>
        </w:rPr>
      </w:pPr>
    </w:p>
    <w:p w:rsidR="00320E03" w:rsidRPr="00765257" w:rsidRDefault="00320E03" w:rsidP="00320E03">
      <w:pPr>
        <w:tabs>
          <w:tab w:val="left" w:pos="709"/>
        </w:tabs>
        <w:jc w:val="both"/>
        <w:rPr>
          <w:sz w:val="28"/>
          <w:szCs w:val="28"/>
        </w:rPr>
      </w:pPr>
    </w:p>
    <w:p w:rsidR="00320E03" w:rsidRPr="00765257" w:rsidRDefault="00320E03" w:rsidP="00320E03">
      <w:pPr>
        <w:tabs>
          <w:tab w:val="left" w:pos="709"/>
        </w:tabs>
        <w:jc w:val="both"/>
        <w:rPr>
          <w:sz w:val="28"/>
          <w:szCs w:val="28"/>
        </w:rPr>
      </w:pPr>
    </w:p>
    <w:p w:rsidR="00320E03" w:rsidRPr="00765257" w:rsidRDefault="00282F97" w:rsidP="00320E03">
      <w:pPr>
        <w:tabs>
          <w:tab w:val="left" w:pos="709"/>
        </w:tabs>
        <w:jc w:val="both"/>
        <w:rPr>
          <w:sz w:val="28"/>
          <w:szCs w:val="28"/>
        </w:rPr>
      </w:pPr>
      <w:r>
        <w:rPr>
          <w:sz w:val="28"/>
          <w:szCs w:val="28"/>
        </w:rPr>
        <w:t>Глава</w:t>
      </w:r>
    </w:p>
    <w:p w:rsidR="00320E03" w:rsidRPr="00765257" w:rsidRDefault="00320E03" w:rsidP="00320E03">
      <w:pPr>
        <w:tabs>
          <w:tab w:val="left" w:pos="709"/>
        </w:tabs>
        <w:jc w:val="both"/>
        <w:rPr>
          <w:sz w:val="28"/>
          <w:szCs w:val="28"/>
        </w:rPr>
        <w:sectPr w:rsidR="00320E03" w:rsidRPr="00765257" w:rsidSect="003F0CF7">
          <w:headerReference w:type="default" r:id="rId14"/>
          <w:pgSz w:w="11906" w:h="16838"/>
          <w:pgMar w:top="1134" w:right="624" w:bottom="1134" w:left="1928" w:header="510" w:footer="709" w:gutter="0"/>
          <w:pgNumType w:start="1"/>
          <w:cols w:space="708"/>
          <w:titlePg/>
          <w:docGrid w:linePitch="360"/>
        </w:sectPr>
      </w:pPr>
      <w:r w:rsidRPr="00765257">
        <w:rPr>
          <w:sz w:val="28"/>
          <w:szCs w:val="28"/>
        </w:rPr>
        <w:t xml:space="preserve">муниципального образования                                     </w:t>
      </w:r>
      <w:r w:rsidR="0077309B">
        <w:rPr>
          <w:sz w:val="28"/>
          <w:szCs w:val="28"/>
        </w:rPr>
        <w:t xml:space="preserve">          А.В. Кравченко</w:t>
      </w:r>
    </w:p>
    <w:p w:rsidR="00C1431F" w:rsidRDefault="00C1431F" w:rsidP="00C1431F">
      <w:pPr>
        <w:tabs>
          <w:tab w:val="left" w:pos="709"/>
          <w:tab w:val="left" w:pos="5245"/>
          <w:tab w:val="left" w:pos="5387"/>
        </w:tabs>
        <w:jc w:val="both"/>
        <w:rPr>
          <w:sz w:val="28"/>
          <w:szCs w:val="28"/>
        </w:rPr>
      </w:pPr>
      <w:r>
        <w:rPr>
          <w:sz w:val="28"/>
          <w:szCs w:val="28"/>
        </w:rPr>
        <w:lastRenderedPageBreak/>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CE0E18" w:rsidRPr="00AA3257" w:rsidRDefault="00C1431F" w:rsidP="00C1431F">
      <w:pPr>
        <w:tabs>
          <w:tab w:val="left" w:pos="709"/>
          <w:tab w:val="left" w:pos="5245"/>
          <w:tab w:val="left" w:pos="5387"/>
        </w:tabs>
        <w:jc w:val="both"/>
        <w:rPr>
          <w:sz w:val="28"/>
          <w:szCs w:val="28"/>
        </w:rPr>
      </w:pPr>
      <w:r>
        <w:rPr>
          <w:sz w:val="28"/>
          <w:szCs w:val="28"/>
        </w:rPr>
        <w:tab/>
      </w:r>
      <w:r>
        <w:rPr>
          <w:sz w:val="28"/>
          <w:szCs w:val="28"/>
        </w:rPr>
        <w:tab/>
      </w:r>
      <w:r w:rsidR="00327979">
        <w:rPr>
          <w:sz w:val="28"/>
          <w:szCs w:val="28"/>
        </w:rPr>
        <w:t>П</w:t>
      </w:r>
      <w:r w:rsidR="00CE0E18">
        <w:rPr>
          <w:sz w:val="28"/>
          <w:szCs w:val="28"/>
        </w:rPr>
        <w:t>риложение № 1</w:t>
      </w:r>
    </w:p>
    <w:p w:rsidR="00CE0E18" w:rsidRDefault="00CE0E18" w:rsidP="00CE0E18">
      <w:pPr>
        <w:ind w:left="4512" w:firstLine="708"/>
        <w:rPr>
          <w:sz w:val="28"/>
          <w:szCs w:val="28"/>
        </w:rPr>
      </w:pPr>
      <w:r>
        <w:rPr>
          <w:sz w:val="28"/>
          <w:szCs w:val="28"/>
        </w:rPr>
        <w:t>УТВЕРЖДЕН</w:t>
      </w:r>
    </w:p>
    <w:p w:rsidR="00CE0E18" w:rsidRPr="00AA3257" w:rsidRDefault="00CE0E18" w:rsidP="00CE0E18">
      <w:pPr>
        <w:ind w:left="5220"/>
        <w:rPr>
          <w:sz w:val="28"/>
          <w:szCs w:val="28"/>
        </w:rPr>
      </w:pPr>
      <w:r>
        <w:rPr>
          <w:sz w:val="28"/>
          <w:szCs w:val="28"/>
        </w:rPr>
        <w:t>постановлением</w:t>
      </w:r>
      <w:r w:rsidRPr="00AA3257">
        <w:rPr>
          <w:sz w:val="28"/>
          <w:szCs w:val="28"/>
        </w:rPr>
        <w:t xml:space="preserve"> администрации </w:t>
      </w:r>
    </w:p>
    <w:p w:rsidR="00CE0E18" w:rsidRPr="00AA3257" w:rsidRDefault="00CE0E18" w:rsidP="00CE0E18">
      <w:pPr>
        <w:ind w:left="5220"/>
        <w:rPr>
          <w:sz w:val="28"/>
          <w:szCs w:val="28"/>
        </w:rPr>
      </w:pPr>
      <w:r w:rsidRPr="00AA3257">
        <w:rPr>
          <w:sz w:val="28"/>
          <w:szCs w:val="28"/>
        </w:rPr>
        <w:t xml:space="preserve">муниципального образования </w:t>
      </w:r>
    </w:p>
    <w:p w:rsidR="00CE0E18" w:rsidRPr="00AA3257" w:rsidRDefault="00CE0E18" w:rsidP="00CE0E18">
      <w:pPr>
        <w:ind w:left="5220"/>
        <w:rPr>
          <w:sz w:val="28"/>
          <w:szCs w:val="28"/>
        </w:rPr>
      </w:pPr>
      <w:r w:rsidRPr="00AA3257">
        <w:rPr>
          <w:sz w:val="28"/>
          <w:szCs w:val="28"/>
        </w:rPr>
        <w:t>город Новороссийск</w:t>
      </w:r>
    </w:p>
    <w:p w:rsidR="00125CDD" w:rsidRDefault="00CE0E18" w:rsidP="003C5330">
      <w:pPr>
        <w:tabs>
          <w:tab w:val="left" w:pos="8789"/>
          <w:tab w:val="left" w:pos="9214"/>
        </w:tabs>
        <w:ind w:left="4512" w:firstLine="708"/>
        <w:contextualSpacing/>
        <w:rPr>
          <w:sz w:val="28"/>
          <w:szCs w:val="28"/>
        </w:rPr>
      </w:pPr>
      <w:r>
        <w:rPr>
          <w:sz w:val="28"/>
          <w:szCs w:val="28"/>
        </w:rPr>
        <w:t xml:space="preserve">от ______________   № </w:t>
      </w:r>
      <w:r w:rsidRPr="00AA3257">
        <w:rPr>
          <w:sz w:val="28"/>
          <w:szCs w:val="28"/>
        </w:rPr>
        <w:t>________</w:t>
      </w:r>
    </w:p>
    <w:p w:rsidR="003C5330" w:rsidRPr="003C5330" w:rsidRDefault="003C5330" w:rsidP="003C5330">
      <w:pPr>
        <w:tabs>
          <w:tab w:val="left" w:pos="8789"/>
          <w:tab w:val="left" w:pos="9214"/>
        </w:tabs>
        <w:ind w:left="4512" w:firstLine="708"/>
        <w:contextualSpacing/>
        <w:rPr>
          <w:sz w:val="28"/>
          <w:szCs w:val="28"/>
        </w:rPr>
      </w:pPr>
    </w:p>
    <w:p w:rsidR="00CE0E18" w:rsidRDefault="00CE0E18" w:rsidP="00F255EB">
      <w:pPr>
        <w:shd w:val="clear" w:color="auto" w:fill="FFFFFF"/>
        <w:contextualSpacing/>
        <w:jc w:val="center"/>
        <w:textAlignment w:val="baseline"/>
        <w:outlineLvl w:val="5"/>
        <w:rPr>
          <w:color w:val="000000"/>
          <w:sz w:val="28"/>
          <w:szCs w:val="28"/>
        </w:rPr>
      </w:pPr>
      <w:r>
        <w:rPr>
          <w:color w:val="000000"/>
          <w:sz w:val="28"/>
          <w:szCs w:val="28"/>
        </w:rPr>
        <w:t>ПАСПОРТ</w:t>
      </w:r>
    </w:p>
    <w:p w:rsidR="00F34FBF" w:rsidRDefault="00CE0E18" w:rsidP="00F34FBF">
      <w:pPr>
        <w:shd w:val="clear" w:color="auto" w:fill="FFFFFF"/>
        <w:contextualSpacing/>
        <w:jc w:val="center"/>
        <w:textAlignment w:val="baseline"/>
        <w:outlineLvl w:val="5"/>
        <w:rPr>
          <w:color w:val="000000"/>
          <w:sz w:val="28"/>
          <w:szCs w:val="28"/>
        </w:rPr>
      </w:pPr>
      <w:r>
        <w:rPr>
          <w:color w:val="000000"/>
          <w:sz w:val="28"/>
          <w:szCs w:val="28"/>
        </w:rPr>
        <w:t>муниципальной программы</w:t>
      </w:r>
      <w:r w:rsidR="006D7F36">
        <w:rPr>
          <w:color w:val="000000"/>
          <w:sz w:val="28"/>
          <w:szCs w:val="28"/>
        </w:rPr>
        <w:t xml:space="preserve"> </w:t>
      </w:r>
      <w:r>
        <w:rPr>
          <w:color w:val="000000"/>
          <w:sz w:val="28"/>
          <w:szCs w:val="28"/>
        </w:rPr>
        <w:t>«Строительство, реконструкция и капитальный ремонт объектов инженерной инфраструктуры, социальной сферы в муниципальном образовании город Н</w:t>
      </w:r>
      <w:r w:rsidR="00465D9B">
        <w:rPr>
          <w:color w:val="000000"/>
          <w:sz w:val="28"/>
          <w:szCs w:val="28"/>
        </w:rPr>
        <w:t>овороссийск  на 2023</w:t>
      </w:r>
      <w:r w:rsidR="00D7454D">
        <w:rPr>
          <w:color w:val="000000"/>
          <w:sz w:val="28"/>
          <w:szCs w:val="28"/>
        </w:rPr>
        <w:t>-202</w:t>
      </w:r>
      <w:r w:rsidR="00465D9B">
        <w:rPr>
          <w:color w:val="000000"/>
          <w:sz w:val="28"/>
          <w:szCs w:val="28"/>
        </w:rPr>
        <w:t>5</w:t>
      </w:r>
      <w:r w:rsidR="00B142B4">
        <w:rPr>
          <w:color w:val="000000"/>
          <w:sz w:val="28"/>
          <w:szCs w:val="28"/>
        </w:rPr>
        <w:t xml:space="preserve"> годы»</w:t>
      </w:r>
    </w:p>
    <w:p w:rsidR="00DC0E1D" w:rsidRDefault="00DC0E1D" w:rsidP="00F34FBF">
      <w:pPr>
        <w:shd w:val="clear" w:color="auto" w:fill="FFFFFF"/>
        <w:contextualSpacing/>
        <w:jc w:val="center"/>
        <w:textAlignment w:val="baseline"/>
        <w:outlineLvl w:val="5"/>
        <w:rPr>
          <w:color w:val="000000"/>
          <w:sz w:val="28"/>
          <w:szCs w:val="28"/>
        </w:rPr>
      </w:pPr>
    </w:p>
    <w:tbl>
      <w:tblPr>
        <w:tblW w:w="949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204"/>
        <w:gridCol w:w="6294"/>
      </w:tblGrid>
      <w:tr w:rsidR="00CE0E18" w:rsidRPr="00171900" w:rsidTr="00177DC7">
        <w:trPr>
          <w:trHeight w:val="143"/>
        </w:trPr>
        <w:tc>
          <w:tcPr>
            <w:tcW w:w="3204" w:type="dxa"/>
            <w:shd w:val="clear" w:color="auto" w:fill="auto"/>
            <w:tcMar>
              <w:top w:w="30" w:type="dxa"/>
              <w:left w:w="30" w:type="dxa"/>
              <w:bottom w:w="30" w:type="dxa"/>
              <w:right w:w="30" w:type="dxa"/>
            </w:tcMar>
            <w:hideMark/>
          </w:tcPr>
          <w:p w:rsidR="00CE0E18" w:rsidRPr="003F55C7" w:rsidRDefault="006C6D27" w:rsidP="00DF588D">
            <w:pPr>
              <w:ind w:left="30" w:right="30"/>
              <w:contextualSpacing/>
              <w:textAlignment w:val="baseline"/>
              <w:rPr>
                <w:color w:val="000000"/>
              </w:rPr>
            </w:pPr>
            <w:r>
              <w:rPr>
                <w:color w:val="000000"/>
              </w:rPr>
              <w:t xml:space="preserve">Координаторы </w:t>
            </w:r>
            <w:r w:rsidR="00CE0E18" w:rsidRPr="003F55C7">
              <w:rPr>
                <w:color w:val="000000"/>
              </w:rPr>
              <w:t>муниципальной программы</w:t>
            </w:r>
          </w:p>
        </w:tc>
        <w:tc>
          <w:tcPr>
            <w:tcW w:w="6294" w:type="dxa"/>
            <w:shd w:val="clear" w:color="auto" w:fill="auto"/>
            <w:tcMar>
              <w:top w:w="30" w:type="dxa"/>
              <w:left w:w="30" w:type="dxa"/>
              <w:bottom w:w="30" w:type="dxa"/>
              <w:right w:w="30" w:type="dxa"/>
            </w:tcMar>
            <w:hideMark/>
          </w:tcPr>
          <w:p w:rsidR="00CE0E18" w:rsidRPr="003F55C7" w:rsidRDefault="005C2829" w:rsidP="006A1121">
            <w:pPr>
              <w:spacing w:after="150"/>
              <w:ind w:left="30" w:right="30"/>
              <w:contextualSpacing/>
              <w:jc w:val="both"/>
              <w:textAlignment w:val="baseline"/>
              <w:rPr>
                <w:color w:val="000000"/>
              </w:rPr>
            </w:pPr>
            <w:r>
              <w:rPr>
                <w:color w:val="000000"/>
              </w:rPr>
              <w:t>Управление</w:t>
            </w:r>
            <w:r w:rsidR="00AC3F25" w:rsidRPr="00AC3F25">
              <w:rPr>
                <w:color w:val="000000"/>
              </w:rPr>
              <w:t xml:space="preserve"> капитального строительства и развития застроенных территорий муниципального образования  город Новороссийск (далее УКС и РЗТ)</w:t>
            </w:r>
          </w:p>
        </w:tc>
      </w:tr>
      <w:tr w:rsidR="00CE0E18" w:rsidRPr="00171900" w:rsidTr="00177DC7">
        <w:trPr>
          <w:trHeight w:val="369"/>
        </w:trPr>
        <w:tc>
          <w:tcPr>
            <w:tcW w:w="3204" w:type="dxa"/>
            <w:shd w:val="clear" w:color="auto" w:fill="auto"/>
            <w:tcMar>
              <w:top w:w="30" w:type="dxa"/>
              <w:left w:w="30" w:type="dxa"/>
              <w:bottom w:w="30" w:type="dxa"/>
              <w:right w:w="30" w:type="dxa"/>
            </w:tcMar>
          </w:tcPr>
          <w:p w:rsidR="00CE0E18" w:rsidRPr="003F55C7" w:rsidRDefault="00CE0E18" w:rsidP="00DF588D">
            <w:pPr>
              <w:ind w:left="30" w:right="30"/>
              <w:contextualSpacing/>
              <w:jc w:val="both"/>
              <w:textAlignment w:val="baseline"/>
              <w:rPr>
                <w:color w:val="000000"/>
              </w:rPr>
            </w:pPr>
            <w:r w:rsidRPr="003F55C7">
              <w:rPr>
                <w:color w:val="000000"/>
              </w:rPr>
              <w:t xml:space="preserve">Координаторы подпрограмм: </w:t>
            </w:r>
          </w:p>
        </w:tc>
        <w:tc>
          <w:tcPr>
            <w:tcW w:w="6294" w:type="dxa"/>
            <w:shd w:val="clear" w:color="auto" w:fill="auto"/>
            <w:tcMar>
              <w:top w:w="30" w:type="dxa"/>
              <w:left w:w="30" w:type="dxa"/>
              <w:bottom w:w="30" w:type="dxa"/>
              <w:right w:w="30" w:type="dxa"/>
            </w:tcMar>
          </w:tcPr>
          <w:p w:rsidR="00CE0E18" w:rsidRPr="003F55C7" w:rsidRDefault="00AC3F25" w:rsidP="00DF588D">
            <w:pPr>
              <w:ind w:left="30" w:right="30"/>
              <w:contextualSpacing/>
              <w:jc w:val="both"/>
              <w:textAlignment w:val="baseline"/>
              <w:rPr>
                <w:color w:val="000000"/>
              </w:rPr>
            </w:pPr>
            <w:r w:rsidRPr="00AC3F25">
              <w:rPr>
                <w:color w:val="000000"/>
              </w:rPr>
              <w:t>УКС и РЗТ</w:t>
            </w:r>
          </w:p>
        </w:tc>
      </w:tr>
      <w:tr w:rsidR="00CE0E18" w:rsidRPr="00171900" w:rsidTr="00177DC7">
        <w:trPr>
          <w:trHeight w:val="459"/>
        </w:trPr>
        <w:tc>
          <w:tcPr>
            <w:tcW w:w="3204" w:type="dxa"/>
            <w:shd w:val="clear" w:color="auto" w:fill="auto"/>
            <w:tcMar>
              <w:top w:w="30" w:type="dxa"/>
              <w:left w:w="30" w:type="dxa"/>
              <w:bottom w:w="30" w:type="dxa"/>
              <w:right w:w="30" w:type="dxa"/>
            </w:tcMar>
          </w:tcPr>
          <w:p w:rsidR="00CE0E18" w:rsidRPr="004959EF" w:rsidRDefault="00CE0E18" w:rsidP="00DF588D">
            <w:pPr>
              <w:ind w:left="30" w:right="30"/>
              <w:contextualSpacing/>
              <w:jc w:val="both"/>
              <w:textAlignment w:val="baseline"/>
              <w:rPr>
                <w:color w:val="000000"/>
              </w:rPr>
            </w:pPr>
            <w:r w:rsidRPr="004959EF">
              <w:rPr>
                <w:color w:val="000000"/>
              </w:rPr>
              <w:t>Участники муниципальной программы:</w:t>
            </w:r>
          </w:p>
        </w:tc>
        <w:tc>
          <w:tcPr>
            <w:tcW w:w="6294" w:type="dxa"/>
            <w:shd w:val="clear" w:color="auto" w:fill="auto"/>
            <w:tcMar>
              <w:top w:w="30" w:type="dxa"/>
              <w:left w:w="30" w:type="dxa"/>
              <w:bottom w:w="30" w:type="dxa"/>
              <w:right w:w="30" w:type="dxa"/>
            </w:tcMar>
          </w:tcPr>
          <w:p w:rsidR="00CE0E18" w:rsidRPr="00533BCF" w:rsidRDefault="001247F1" w:rsidP="006A178F">
            <w:pPr>
              <w:spacing w:after="150"/>
              <w:ind w:left="30" w:right="30"/>
              <w:contextualSpacing/>
              <w:jc w:val="both"/>
              <w:textAlignment w:val="baseline"/>
              <w:rPr>
                <w:bCs/>
                <w:color w:val="000000"/>
              </w:rPr>
            </w:pPr>
            <w:r w:rsidRPr="006A178F">
              <w:rPr>
                <w:color w:val="000000" w:themeColor="text1"/>
              </w:rPr>
              <w:t>МКУ «Управление строительства»,</w:t>
            </w:r>
            <w:r w:rsidRPr="006A178F">
              <w:rPr>
                <w:rFonts w:ascii="Arial" w:hAnsi="Arial" w:cs="Arial"/>
                <w:color w:val="000000" w:themeColor="text1"/>
                <w:spacing w:val="-15"/>
                <w:sz w:val="60"/>
                <w:szCs w:val="60"/>
              </w:rPr>
              <w:t xml:space="preserve"> </w:t>
            </w:r>
            <w:r w:rsidRPr="006A178F">
              <w:rPr>
                <w:bCs/>
                <w:color w:val="000000" w:themeColor="text1"/>
              </w:rPr>
              <w:t>МБУ «Управление технического надзора и ценообразования», Управление имущественных и земельных отношений администрации муниципального образования город Новороссийск</w:t>
            </w:r>
          </w:p>
        </w:tc>
      </w:tr>
      <w:tr w:rsidR="00CE0E18" w:rsidRPr="00171900" w:rsidTr="00177DC7">
        <w:trPr>
          <w:trHeight w:val="143"/>
        </w:trPr>
        <w:tc>
          <w:tcPr>
            <w:tcW w:w="3204" w:type="dxa"/>
            <w:shd w:val="clear" w:color="auto" w:fill="auto"/>
            <w:tcMar>
              <w:top w:w="30" w:type="dxa"/>
              <w:left w:w="30" w:type="dxa"/>
              <w:bottom w:w="30" w:type="dxa"/>
              <w:right w:w="30" w:type="dxa"/>
            </w:tcMar>
          </w:tcPr>
          <w:p w:rsidR="00CE0E18" w:rsidRPr="003F55C7" w:rsidRDefault="00CE0E18" w:rsidP="00DF588D">
            <w:pPr>
              <w:spacing w:after="150"/>
              <w:ind w:left="30" w:right="30"/>
              <w:contextualSpacing/>
              <w:jc w:val="both"/>
              <w:textAlignment w:val="baseline"/>
              <w:rPr>
                <w:color w:val="000000"/>
              </w:rPr>
            </w:pPr>
            <w:r w:rsidRPr="003F55C7">
              <w:rPr>
                <w:color w:val="000000"/>
              </w:rPr>
              <w:t>Подпрограммы муниципальной программы:</w:t>
            </w:r>
          </w:p>
        </w:tc>
        <w:tc>
          <w:tcPr>
            <w:tcW w:w="6294" w:type="dxa"/>
            <w:shd w:val="clear" w:color="auto" w:fill="auto"/>
            <w:tcMar>
              <w:top w:w="30" w:type="dxa"/>
              <w:left w:w="30" w:type="dxa"/>
              <w:bottom w:w="30" w:type="dxa"/>
              <w:right w:w="30" w:type="dxa"/>
            </w:tcMar>
          </w:tcPr>
          <w:p w:rsidR="00CE0E18" w:rsidRPr="003F55C7" w:rsidRDefault="00FF0FE5" w:rsidP="00DF588D">
            <w:pPr>
              <w:ind w:left="30" w:right="30"/>
              <w:contextualSpacing/>
              <w:jc w:val="both"/>
              <w:textAlignment w:val="baseline"/>
              <w:rPr>
                <w:color w:val="000000"/>
              </w:rPr>
            </w:pPr>
            <w:r>
              <w:rPr>
                <w:color w:val="000000"/>
              </w:rPr>
              <w:t>-</w:t>
            </w:r>
            <w:r w:rsidR="00A361AC">
              <w:rPr>
                <w:color w:val="000000"/>
              </w:rPr>
              <w:t xml:space="preserve"> </w:t>
            </w:r>
            <w:r w:rsidR="00CE0E18" w:rsidRPr="003F55C7">
              <w:rPr>
                <w:color w:val="000000"/>
              </w:rPr>
              <w:t>«Обеспечение устойчивой работы объектов водоснабжения и водоотведения муниципального образования</w:t>
            </w:r>
            <w:r w:rsidR="00B97980">
              <w:rPr>
                <w:color w:val="000000"/>
              </w:rPr>
              <w:t xml:space="preserve"> город Новоросси</w:t>
            </w:r>
            <w:r w:rsidR="00465D9B">
              <w:rPr>
                <w:color w:val="000000"/>
              </w:rPr>
              <w:t>йск на 20</w:t>
            </w:r>
            <w:r w:rsidR="00D7454D">
              <w:rPr>
                <w:color w:val="000000"/>
              </w:rPr>
              <w:t>2</w:t>
            </w:r>
            <w:r w:rsidR="00465D9B">
              <w:rPr>
                <w:color w:val="000000"/>
              </w:rPr>
              <w:t>3-2025</w:t>
            </w:r>
            <w:r w:rsidR="00CE0E18" w:rsidRPr="003F55C7">
              <w:rPr>
                <w:color w:val="000000"/>
              </w:rPr>
              <w:t xml:space="preserve"> годы»;</w:t>
            </w:r>
          </w:p>
          <w:p w:rsidR="00CE0E18" w:rsidRPr="003F55C7" w:rsidRDefault="00CE0E18" w:rsidP="00DF588D">
            <w:pPr>
              <w:ind w:left="30" w:right="30"/>
              <w:contextualSpacing/>
              <w:jc w:val="both"/>
              <w:textAlignment w:val="baseline"/>
              <w:rPr>
                <w:color w:val="000000"/>
              </w:rPr>
            </w:pPr>
            <w:r w:rsidRPr="003F55C7">
              <w:rPr>
                <w:color w:val="000000"/>
              </w:rPr>
              <w:t>-«Обеспечение инженерной инфраструктурой объектов муниципального образования</w:t>
            </w:r>
            <w:r w:rsidR="00D7454D">
              <w:rPr>
                <w:color w:val="000000"/>
              </w:rPr>
              <w:t xml:space="preserve"> город Новороссийск на 202</w:t>
            </w:r>
            <w:r w:rsidR="00465D9B">
              <w:rPr>
                <w:color w:val="000000"/>
              </w:rPr>
              <w:t>3-2025</w:t>
            </w:r>
            <w:r w:rsidRPr="003F55C7">
              <w:rPr>
                <w:color w:val="000000"/>
              </w:rPr>
              <w:t xml:space="preserve"> годы»;</w:t>
            </w:r>
          </w:p>
          <w:p w:rsidR="00CE0E18" w:rsidRPr="00F85ABF" w:rsidRDefault="00CE0E18" w:rsidP="00DF588D">
            <w:pPr>
              <w:ind w:left="30" w:right="30"/>
              <w:contextualSpacing/>
              <w:jc w:val="both"/>
              <w:textAlignment w:val="baseline"/>
              <w:rPr>
                <w:color w:val="000000"/>
              </w:rPr>
            </w:pPr>
            <w:r w:rsidRPr="00F85ABF">
              <w:rPr>
                <w:color w:val="000000"/>
              </w:rPr>
              <w:t>-</w:t>
            </w:r>
            <w:r w:rsidR="00F85ABF" w:rsidRPr="00F85ABF">
              <w:rPr>
                <w:color w:val="000000"/>
              </w:rPr>
              <w:t xml:space="preserve"> </w:t>
            </w:r>
            <w:r w:rsidRPr="00F85ABF">
              <w:rPr>
                <w:color w:val="000000"/>
              </w:rPr>
              <w:t>«</w:t>
            </w:r>
            <w:r w:rsidR="00F85ABF" w:rsidRPr="00F85ABF">
              <w:rPr>
                <w:color w:val="000000"/>
              </w:rPr>
              <w:t>Благоустройство территории муниципального образо</w:t>
            </w:r>
            <w:r w:rsidR="00465D9B">
              <w:rPr>
                <w:color w:val="000000"/>
              </w:rPr>
              <w:t>вания город Новороссийск на 2023</w:t>
            </w:r>
            <w:r w:rsidR="00F85ABF" w:rsidRPr="00F85ABF">
              <w:rPr>
                <w:color w:val="000000"/>
              </w:rPr>
              <w:t>-202</w:t>
            </w:r>
            <w:r w:rsidR="00465D9B">
              <w:rPr>
                <w:color w:val="000000"/>
              </w:rPr>
              <w:t>5</w:t>
            </w:r>
            <w:r w:rsidR="00F85ABF" w:rsidRPr="00F85ABF">
              <w:rPr>
                <w:color w:val="000000"/>
              </w:rPr>
              <w:t xml:space="preserve"> годы</w:t>
            </w:r>
            <w:r w:rsidRPr="00F85ABF">
              <w:rPr>
                <w:color w:val="000000"/>
              </w:rPr>
              <w:t>»</w:t>
            </w:r>
            <w:r w:rsidR="00AD7A38" w:rsidRPr="00F85ABF">
              <w:rPr>
                <w:color w:val="000000"/>
              </w:rPr>
              <w:t>;</w:t>
            </w:r>
          </w:p>
          <w:p w:rsidR="00AD7A38" w:rsidRPr="003F55C7" w:rsidRDefault="00A361AC" w:rsidP="00AD7A38">
            <w:pPr>
              <w:ind w:left="30" w:right="30"/>
              <w:contextualSpacing/>
              <w:jc w:val="both"/>
              <w:textAlignment w:val="baseline"/>
              <w:rPr>
                <w:color w:val="000000"/>
              </w:rPr>
            </w:pPr>
            <w:r>
              <w:rPr>
                <w:color w:val="000000"/>
              </w:rPr>
              <w:t>- «</w:t>
            </w:r>
            <w:r w:rsidR="00AD7A38" w:rsidRPr="003F55C7">
              <w:rPr>
                <w:color w:val="000000"/>
              </w:rPr>
              <w:t>Строительство и капитальный ремонт объектов социальной сферы муниципального образования</w:t>
            </w:r>
            <w:r w:rsidR="00465D9B">
              <w:rPr>
                <w:color w:val="000000"/>
              </w:rPr>
              <w:t xml:space="preserve"> город Новороссийск на 2023</w:t>
            </w:r>
            <w:r w:rsidR="00643B32">
              <w:rPr>
                <w:color w:val="000000"/>
              </w:rPr>
              <w:t>-202</w:t>
            </w:r>
            <w:r w:rsidR="00465D9B">
              <w:rPr>
                <w:color w:val="000000"/>
              </w:rPr>
              <w:t>5</w:t>
            </w:r>
            <w:r w:rsidR="00AD7A38" w:rsidRPr="003F55C7">
              <w:rPr>
                <w:color w:val="000000"/>
              </w:rPr>
              <w:t xml:space="preserve"> годы»</w:t>
            </w:r>
            <w:r w:rsidR="00D6786F" w:rsidRPr="003F55C7">
              <w:rPr>
                <w:color w:val="000000"/>
              </w:rPr>
              <w:t>;</w:t>
            </w:r>
          </w:p>
          <w:p w:rsidR="001B5324" w:rsidRPr="003F55C7" w:rsidRDefault="001B5324" w:rsidP="00A361AC">
            <w:pPr>
              <w:ind w:left="30" w:right="30"/>
              <w:contextualSpacing/>
              <w:jc w:val="both"/>
              <w:textAlignment w:val="baseline"/>
              <w:rPr>
                <w:color w:val="000000"/>
              </w:rPr>
            </w:pPr>
            <w:r w:rsidRPr="003F55C7">
              <w:rPr>
                <w:color w:val="000000"/>
              </w:rPr>
              <w:t>-</w:t>
            </w:r>
            <w:r w:rsidR="00AD1E0F" w:rsidRPr="003F55C7">
              <w:rPr>
                <w:bCs/>
                <w:color w:val="000000" w:themeColor="text1"/>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sidR="00465D9B">
              <w:rPr>
                <w:bCs/>
                <w:color w:val="000000" w:themeColor="text1"/>
              </w:rPr>
              <w:t>город Новороссийск  на 2023-2025</w:t>
            </w:r>
            <w:r w:rsidR="00AD1E0F" w:rsidRPr="003F55C7">
              <w:rPr>
                <w:bCs/>
                <w:color w:val="000000" w:themeColor="text1"/>
              </w:rPr>
              <w:t xml:space="preserve"> годы»</w:t>
            </w:r>
            <w:r w:rsidR="00D6786F" w:rsidRPr="003F55C7">
              <w:rPr>
                <w:bCs/>
                <w:color w:val="000000" w:themeColor="text1"/>
              </w:rPr>
              <w:t>.</w:t>
            </w:r>
          </w:p>
        </w:tc>
      </w:tr>
      <w:tr w:rsidR="00CE0E18" w:rsidRPr="00171900" w:rsidTr="00177DC7">
        <w:trPr>
          <w:trHeight w:val="465"/>
        </w:trPr>
        <w:tc>
          <w:tcPr>
            <w:tcW w:w="3204" w:type="dxa"/>
            <w:shd w:val="clear" w:color="auto" w:fill="auto"/>
            <w:tcMar>
              <w:top w:w="30" w:type="dxa"/>
              <w:left w:w="30" w:type="dxa"/>
              <w:bottom w:w="30" w:type="dxa"/>
              <w:right w:w="30" w:type="dxa"/>
            </w:tcMar>
          </w:tcPr>
          <w:p w:rsidR="00CE0E18" w:rsidRPr="003F55C7" w:rsidRDefault="00CE0E18" w:rsidP="00DF588D">
            <w:pPr>
              <w:ind w:left="30" w:right="30"/>
              <w:contextualSpacing/>
              <w:jc w:val="both"/>
              <w:textAlignment w:val="baseline"/>
              <w:rPr>
                <w:color w:val="000000"/>
              </w:rPr>
            </w:pPr>
            <w:r w:rsidRPr="003F55C7">
              <w:rPr>
                <w:color w:val="000000"/>
              </w:rPr>
              <w:t>Ведомственные целевые программы:</w:t>
            </w:r>
          </w:p>
        </w:tc>
        <w:tc>
          <w:tcPr>
            <w:tcW w:w="6294" w:type="dxa"/>
            <w:shd w:val="clear" w:color="auto" w:fill="auto"/>
            <w:tcMar>
              <w:top w:w="30" w:type="dxa"/>
              <w:left w:w="30" w:type="dxa"/>
              <w:bottom w:w="30" w:type="dxa"/>
              <w:right w:w="30" w:type="dxa"/>
            </w:tcMar>
          </w:tcPr>
          <w:p w:rsidR="004802C5" w:rsidRPr="003F55C7" w:rsidRDefault="00CE0E18" w:rsidP="006C6D27">
            <w:pPr>
              <w:spacing w:after="150"/>
              <w:ind w:left="30" w:right="30"/>
              <w:contextualSpacing/>
              <w:jc w:val="both"/>
              <w:textAlignment w:val="baseline"/>
              <w:rPr>
                <w:color w:val="000000"/>
              </w:rPr>
            </w:pPr>
            <w:r w:rsidRPr="003F55C7">
              <w:rPr>
                <w:color w:val="000000"/>
              </w:rPr>
              <w:t>Отсутствуют</w:t>
            </w:r>
          </w:p>
        </w:tc>
      </w:tr>
      <w:tr w:rsidR="00CE0E18" w:rsidRPr="00171900" w:rsidTr="00177DC7">
        <w:trPr>
          <w:trHeight w:val="1254"/>
        </w:trPr>
        <w:tc>
          <w:tcPr>
            <w:tcW w:w="3204" w:type="dxa"/>
            <w:shd w:val="clear" w:color="auto" w:fill="auto"/>
            <w:tcMar>
              <w:top w:w="30" w:type="dxa"/>
              <w:left w:w="30" w:type="dxa"/>
              <w:bottom w:w="30" w:type="dxa"/>
              <w:right w:w="30" w:type="dxa"/>
            </w:tcMar>
          </w:tcPr>
          <w:p w:rsidR="00CE0E18" w:rsidRPr="003F55C7" w:rsidRDefault="00F255EB" w:rsidP="00DF588D">
            <w:pPr>
              <w:spacing w:after="150"/>
              <w:ind w:left="30" w:right="30"/>
              <w:contextualSpacing/>
              <w:textAlignment w:val="baseline"/>
              <w:rPr>
                <w:color w:val="000000"/>
              </w:rPr>
            </w:pPr>
            <w:r w:rsidRPr="003F55C7">
              <w:rPr>
                <w:color w:val="000000"/>
              </w:rPr>
              <w:t>Цель</w:t>
            </w:r>
            <w:r w:rsidR="00CE0E18" w:rsidRPr="003F55C7">
              <w:rPr>
                <w:color w:val="000000"/>
              </w:rPr>
              <w:t xml:space="preserve"> муниципальной программы:</w:t>
            </w:r>
          </w:p>
          <w:p w:rsidR="00CE0E18" w:rsidRPr="003F55C7" w:rsidRDefault="00CE0E18" w:rsidP="00DF588D">
            <w:pPr>
              <w:spacing w:after="150"/>
              <w:ind w:right="30"/>
              <w:contextualSpacing/>
              <w:textAlignment w:val="baseline"/>
              <w:rPr>
                <w:color w:val="000000"/>
              </w:rPr>
            </w:pPr>
          </w:p>
        </w:tc>
        <w:tc>
          <w:tcPr>
            <w:tcW w:w="6294" w:type="dxa"/>
            <w:shd w:val="clear" w:color="auto" w:fill="auto"/>
            <w:tcMar>
              <w:top w:w="30" w:type="dxa"/>
              <w:left w:w="30" w:type="dxa"/>
              <w:bottom w:w="30" w:type="dxa"/>
              <w:right w:w="30" w:type="dxa"/>
            </w:tcMar>
          </w:tcPr>
          <w:p w:rsidR="00CE0E18" w:rsidRPr="003F55C7" w:rsidRDefault="00CC466E" w:rsidP="00C92B12">
            <w:pPr>
              <w:ind w:right="30"/>
              <w:contextualSpacing/>
              <w:jc w:val="both"/>
              <w:textAlignment w:val="baseline"/>
              <w:rPr>
                <w:color w:val="000000"/>
              </w:rPr>
            </w:pPr>
            <w:r w:rsidRPr="003F55C7">
              <w:rPr>
                <w:color w:val="000000"/>
              </w:rPr>
              <w:t>Создание и развитие социальной и инженерной инфраструктуры  для обеспечения населения  муниципального образования город Новороссийск услугами учреждений образования, медицины, культуры, спорта и коммунальной сферы на современном уровне.</w:t>
            </w:r>
          </w:p>
        </w:tc>
      </w:tr>
      <w:tr w:rsidR="00CE0E18" w:rsidRPr="00171900" w:rsidTr="00177DC7">
        <w:trPr>
          <w:trHeight w:val="599"/>
        </w:trPr>
        <w:tc>
          <w:tcPr>
            <w:tcW w:w="3204" w:type="dxa"/>
            <w:shd w:val="clear" w:color="auto" w:fill="auto"/>
            <w:tcMar>
              <w:top w:w="30" w:type="dxa"/>
              <w:left w:w="30" w:type="dxa"/>
              <w:bottom w:w="30" w:type="dxa"/>
              <w:right w:w="30" w:type="dxa"/>
            </w:tcMar>
            <w:hideMark/>
          </w:tcPr>
          <w:p w:rsidR="00CE0E18" w:rsidRPr="003F55C7" w:rsidRDefault="00CE0E18" w:rsidP="00DF588D">
            <w:pPr>
              <w:spacing w:after="150"/>
              <w:ind w:right="30"/>
              <w:contextualSpacing/>
              <w:textAlignment w:val="baseline"/>
              <w:rPr>
                <w:color w:val="000000"/>
              </w:rPr>
            </w:pPr>
            <w:r w:rsidRPr="003F55C7">
              <w:rPr>
                <w:color w:val="000000"/>
              </w:rPr>
              <w:t>Задачи муниципальной программы:</w:t>
            </w:r>
          </w:p>
        </w:tc>
        <w:tc>
          <w:tcPr>
            <w:tcW w:w="6294" w:type="dxa"/>
            <w:shd w:val="clear" w:color="auto" w:fill="auto"/>
            <w:tcMar>
              <w:top w:w="30" w:type="dxa"/>
              <w:left w:w="30" w:type="dxa"/>
              <w:bottom w:w="30" w:type="dxa"/>
              <w:right w:w="30" w:type="dxa"/>
            </w:tcMar>
            <w:hideMark/>
          </w:tcPr>
          <w:p w:rsidR="00CC466E" w:rsidRPr="004802C5" w:rsidRDefault="001607D3" w:rsidP="001607D3">
            <w:pPr>
              <w:pStyle w:val="a7"/>
              <w:ind w:left="27" w:right="30"/>
              <w:jc w:val="both"/>
              <w:textAlignment w:val="baseline"/>
              <w:rPr>
                <w:color w:val="000000"/>
              </w:rPr>
            </w:pPr>
            <w:r>
              <w:rPr>
                <w:color w:val="000000"/>
              </w:rPr>
              <w:t xml:space="preserve">  1.</w:t>
            </w:r>
            <w:r w:rsidR="00CC466E" w:rsidRPr="004802C5">
              <w:rPr>
                <w:color w:val="000000"/>
              </w:rPr>
              <w:t>Развитие систем водоснабжения и водоотведения населенных пунктов муниципального образования город Новороссийск.</w:t>
            </w:r>
          </w:p>
          <w:p w:rsidR="00CC466E" w:rsidRPr="003F55C7" w:rsidRDefault="001607D3" w:rsidP="001607D3">
            <w:pPr>
              <w:tabs>
                <w:tab w:val="left" w:pos="306"/>
              </w:tabs>
              <w:ind w:right="30"/>
              <w:contextualSpacing/>
              <w:jc w:val="both"/>
              <w:textAlignment w:val="baseline"/>
              <w:rPr>
                <w:color w:val="000000"/>
              </w:rPr>
            </w:pPr>
            <w:r>
              <w:rPr>
                <w:color w:val="000000"/>
              </w:rPr>
              <w:t xml:space="preserve">     </w:t>
            </w:r>
            <w:r w:rsidR="00CC466E" w:rsidRPr="003F55C7">
              <w:rPr>
                <w:color w:val="000000"/>
              </w:rPr>
              <w:t>2.</w:t>
            </w:r>
            <w:r w:rsidR="008D1EF2">
              <w:rPr>
                <w:color w:val="000000"/>
              </w:rPr>
              <w:t xml:space="preserve"> </w:t>
            </w:r>
            <w:r w:rsidR="00CC466E" w:rsidRPr="003F55C7">
              <w:rPr>
                <w:color w:val="000000"/>
              </w:rPr>
              <w:t xml:space="preserve">Наращивание темпов </w:t>
            </w:r>
            <w:proofErr w:type="gramStart"/>
            <w:r w:rsidR="00CC466E" w:rsidRPr="003F55C7">
              <w:rPr>
                <w:color w:val="000000"/>
              </w:rPr>
              <w:t>газификации</w:t>
            </w:r>
            <w:proofErr w:type="gramEnd"/>
            <w:r w:rsidR="00CC466E" w:rsidRPr="003F55C7">
              <w:rPr>
                <w:color w:val="000000"/>
              </w:rPr>
              <w:t xml:space="preserve"> с учетом максимальной загрузки действующих газопроводов, расширение газовых сетей и систем газоснабжения.</w:t>
            </w:r>
          </w:p>
          <w:p w:rsidR="00CC466E" w:rsidRPr="003F55C7" w:rsidRDefault="001607D3" w:rsidP="00C92B12">
            <w:pPr>
              <w:ind w:right="30"/>
              <w:contextualSpacing/>
              <w:jc w:val="both"/>
              <w:textAlignment w:val="baseline"/>
              <w:rPr>
                <w:color w:val="000000"/>
              </w:rPr>
            </w:pPr>
            <w:r>
              <w:rPr>
                <w:color w:val="000000"/>
              </w:rPr>
              <w:lastRenderedPageBreak/>
              <w:t xml:space="preserve">    </w:t>
            </w:r>
            <w:r w:rsidR="00CC466E" w:rsidRPr="003F55C7">
              <w:rPr>
                <w:color w:val="000000"/>
              </w:rPr>
              <w:t>3.</w:t>
            </w:r>
            <w:r w:rsidR="008D1EF2">
              <w:rPr>
                <w:color w:val="000000"/>
              </w:rPr>
              <w:t xml:space="preserve"> </w:t>
            </w:r>
            <w:r w:rsidR="00CC466E" w:rsidRPr="003F55C7">
              <w:rPr>
                <w:color w:val="000000"/>
              </w:rPr>
              <w:t>Создание благоприятных условий для жизни населения   муниципального образования город Новороссийск.</w:t>
            </w:r>
          </w:p>
          <w:p w:rsidR="00CE2A9E" w:rsidRPr="003F55C7" w:rsidRDefault="001607D3" w:rsidP="00CC466E">
            <w:pPr>
              <w:ind w:right="30"/>
              <w:contextualSpacing/>
              <w:jc w:val="both"/>
              <w:textAlignment w:val="baseline"/>
              <w:rPr>
                <w:color w:val="000000"/>
              </w:rPr>
            </w:pPr>
            <w:r>
              <w:rPr>
                <w:color w:val="000000"/>
              </w:rPr>
              <w:t xml:space="preserve">    </w:t>
            </w:r>
            <w:r w:rsidR="00CC466E" w:rsidRPr="003F55C7">
              <w:rPr>
                <w:color w:val="000000"/>
              </w:rPr>
              <w:t>4.Обеспечение муниципального образования город Новороссийск объектами социальной сферы.</w:t>
            </w:r>
          </w:p>
        </w:tc>
      </w:tr>
      <w:tr w:rsidR="00CE0E18" w:rsidRPr="00171900" w:rsidTr="00177DC7">
        <w:trPr>
          <w:trHeight w:val="143"/>
        </w:trPr>
        <w:tc>
          <w:tcPr>
            <w:tcW w:w="3204" w:type="dxa"/>
            <w:tcBorders>
              <w:bottom w:val="single" w:sz="4" w:space="0" w:color="auto"/>
            </w:tcBorders>
            <w:shd w:val="clear" w:color="auto" w:fill="auto"/>
            <w:tcMar>
              <w:top w:w="30" w:type="dxa"/>
              <w:left w:w="30" w:type="dxa"/>
              <w:bottom w:w="30" w:type="dxa"/>
              <w:right w:w="30" w:type="dxa"/>
            </w:tcMar>
          </w:tcPr>
          <w:p w:rsidR="00CE0E18" w:rsidRPr="003F55C7" w:rsidRDefault="00CE0E18" w:rsidP="00DF588D">
            <w:pPr>
              <w:spacing w:after="150"/>
              <w:ind w:right="30"/>
              <w:contextualSpacing/>
              <w:textAlignment w:val="baseline"/>
              <w:rPr>
                <w:color w:val="000000"/>
              </w:rPr>
            </w:pPr>
            <w:r w:rsidRPr="003F55C7">
              <w:rPr>
                <w:color w:val="000000"/>
              </w:rPr>
              <w:lastRenderedPageBreak/>
              <w:t>Перечень целевых показателей муниципальной программы:</w:t>
            </w:r>
          </w:p>
        </w:tc>
        <w:tc>
          <w:tcPr>
            <w:tcW w:w="6294" w:type="dxa"/>
            <w:shd w:val="clear" w:color="auto" w:fill="auto"/>
            <w:tcMar>
              <w:top w:w="30" w:type="dxa"/>
              <w:left w:w="30" w:type="dxa"/>
              <w:bottom w:w="30" w:type="dxa"/>
              <w:right w:w="30" w:type="dxa"/>
            </w:tcMar>
          </w:tcPr>
          <w:p w:rsidR="00CE0E18" w:rsidRPr="003F55C7" w:rsidRDefault="001607D3" w:rsidP="002B4190">
            <w:pPr>
              <w:ind w:right="30"/>
              <w:contextualSpacing/>
              <w:jc w:val="both"/>
              <w:textAlignment w:val="baseline"/>
            </w:pPr>
            <w:r>
              <w:t xml:space="preserve">    </w:t>
            </w:r>
            <w:r w:rsidR="00802585" w:rsidRPr="003F55C7">
              <w:t>1.</w:t>
            </w:r>
            <w:r w:rsidR="00CC466E" w:rsidRPr="003F55C7">
              <w:t>Процент расходов и потерь воды в год к общему объему подаваемой</w:t>
            </w:r>
          </w:p>
          <w:p w:rsidR="00CE0E18" w:rsidRPr="003F55C7" w:rsidRDefault="001607D3" w:rsidP="002B4190">
            <w:pPr>
              <w:jc w:val="both"/>
            </w:pPr>
            <w:r>
              <w:t xml:space="preserve">    </w:t>
            </w:r>
            <w:r w:rsidR="00802585" w:rsidRPr="003F55C7">
              <w:t>2.</w:t>
            </w:r>
            <w:r w:rsidR="00CC466E" w:rsidRPr="003F55C7">
              <w:t>Увеличение одиночного протяжения имеющейся уличной газовой сети</w:t>
            </w:r>
          </w:p>
          <w:p w:rsidR="00327979" w:rsidRPr="00FE3520" w:rsidRDefault="001607D3" w:rsidP="002B4190">
            <w:pPr>
              <w:jc w:val="both"/>
              <w:rPr>
                <w:color w:val="000000" w:themeColor="text1"/>
              </w:rPr>
            </w:pPr>
            <w:r>
              <w:t xml:space="preserve">    </w:t>
            </w:r>
            <w:r w:rsidR="00802585" w:rsidRPr="003F55C7">
              <w:t>3.</w:t>
            </w:r>
            <w:r w:rsidR="00FE3520" w:rsidRPr="00FE3520">
              <w:t xml:space="preserve"> </w:t>
            </w:r>
            <w:r w:rsidR="00FE3520" w:rsidRPr="00FE3520">
              <w:rPr>
                <w:color w:val="000000" w:themeColor="text1"/>
              </w:rPr>
              <w:t xml:space="preserve">Доля площади благоустроенной территории к общей площади </w:t>
            </w:r>
            <w:proofErr w:type="gramStart"/>
            <w:r w:rsidR="00FE3520" w:rsidRPr="00FE3520">
              <w:rPr>
                <w:color w:val="000000" w:themeColor="text1"/>
              </w:rPr>
              <w:t>территории</w:t>
            </w:r>
            <w:proofErr w:type="gramEnd"/>
            <w:r w:rsidR="00FE3520" w:rsidRPr="00FE3520">
              <w:rPr>
                <w:color w:val="000000" w:themeColor="text1"/>
              </w:rPr>
              <w:t xml:space="preserve"> подлежащей благоустройству</w:t>
            </w:r>
          </w:p>
          <w:p w:rsidR="00CE2A9E" w:rsidRPr="003F55C7" w:rsidRDefault="001607D3" w:rsidP="003D4276">
            <w:pPr>
              <w:jc w:val="both"/>
            </w:pPr>
            <w:r>
              <w:t xml:space="preserve">    </w:t>
            </w:r>
            <w:r w:rsidR="00802585" w:rsidRPr="003F55C7">
              <w:t>4.</w:t>
            </w:r>
            <w:r w:rsidR="00CC466E" w:rsidRPr="003F55C7">
              <w:t>Количество реконструированных, построенных объектов образования, медицины, культуры, спорта</w:t>
            </w:r>
          </w:p>
        </w:tc>
      </w:tr>
      <w:tr w:rsidR="00CC72E5" w:rsidRPr="00171900" w:rsidTr="00177DC7">
        <w:trPr>
          <w:trHeight w:val="143"/>
        </w:trPr>
        <w:tc>
          <w:tcPr>
            <w:tcW w:w="320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rsidR="00CC72E5" w:rsidRPr="003F55C7" w:rsidRDefault="00CC72E5" w:rsidP="00DF588D">
            <w:pPr>
              <w:spacing w:after="150"/>
              <w:ind w:right="30"/>
              <w:contextualSpacing/>
              <w:textAlignment w:val="baseline"/>
              <w:rPr>
                <w:color w:val="000000"/>
              </w:rPr>
            </w:pPr>
            <w:r w:rsidRPr="00444F95">
              <w:rPr>
                <w:color w:val="000000"/>
              </w:rPr>
              <w:t>Проекты в составе муниципальной программы</w:t>
            </w:r>
          </w:p>
        </w:tc>
        <w:tc>
          <w:tcPr>
            <w:tcW w:w="6294" w:type="dxa"/>
            <w:tcBorders>
              <w:left w:val="single" w:sz="4" w:space="0" w:color="auto"/>
            </w:tcBorders>
            <w:shd w:val="clear" w:color="auto" w:fill="auto"/>
            <w:tcMar>
              <w:top w:w="30" w:type="dxa"/>
              <w:left w:w="30" w:type="dxa"/>
              <w:bottom w:w="30" w:type="dxa"/>
              <w:right w:w="30" w:type="dxa"/>
            </w:tcMar>
          </w:tcPr>
          <w:p w:rsidR="0086037A" w:rsidRDefault="00444F95" w:rsidP="002B4190">
            <w:pPr>
              <w:ind w:right="30"/>
              <w:contextualSpacing/>
              <w:jc w:val="both"/>
              <w:textAlignment w:val="baseline"/>
            </w:pPr>
            <w:r>
              <w:t xml:space="preserve">      </w:t>
            </w:r>
            <w:r w:rsidR="0086037A">
              <w:t>1. Комплексное развитие систем водоснабжения.</w:t>
            </w:r>
          </w:p>
          <w:p w:rsidR="00444F95" w:rsidRPr="00F85ABF" w:rsidRDefault="005E6329" w:rsidP="002B4190">
            <w:pPr>
              <w:ind w:right="30"/>
              <w:contextualSpacing/>
              <w:jc w:val="both"/>
              <w:textAlignment w:val="baseline"/>
            </w:pPr>
            <w:r>
              <w:t xml:space="preserve">      </w:t>
            </w:r>
            <w:r w:rsidR="0086037A">
              <w:t xml:space="preserve">2.Строительство объектов </w:t>
            </w:r>
            <w:r>
              <w:t>спортивной инфраструктуры.</w:t>
            </w:r>
          </w:p>
        </w:tc>
      </w:tr>
      <w:tr w:rsidR="00CE0E18" w:rsidRPr="00171900" w:rsidTr="00177DC7">
        <w:trPr>
          <w:trHeight w:val="143"/>
        </w:trPr>
        <w:tc>
          <w:tcPr>
            <w:tcW w:w="320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rsidR="00CE0E18" w:rsidRPr="003F55C7" w:rsidRDefault="003D5234" w:rsidP="003D5234">
            <w:pPr>
              <w:ind w:right="30"/>
              <w:contextualSpacing/>
              <w:textAlignment w:val="baseline"/>
              <w:rPr>
                <w:color w:val="000000"/>
              </w:rPr>
            </w:pPr>
            <w:r>
              <w:rPr>
                <w:color w:val="000000"/>
              </w:rPr>
              <w:t xml:space="preserve">Этапы и сроки  </w:t>
            </w:r>
            <w:r w:rsidR="00CE0E18" w:rsidRPr="003F55C7">
              <w:rPr>
                <w:color w:val="000000"/>
              </w:rPr>
              <w:t>реализации муниципальной программы:</w:t>
            </w:r>
          </w:p>
        </w:tc>
        <w:tc>
          <w:tcPr>
            <w:tcW w:w="6294" w:type="dxa"/>
            <w:tcBorders>
              <w:left w:val="single" w:sz="4" w:space="0" w:color="auto"/>
            </w:tcBorders>
            <w:shd w:val="clear" w:color="auto" w:fill="auto"/>
            <w:tcMar>
              <w:top w:w="30" w:type="dxa"/>
              <w:left w:w="30" w:type="dxa"/>
              <w:bottom w:w="30" w:type="dxa"/>
              <w:right w:w="30" w:type="dxa"/>
            </w:tcMar>
          </w:tcPr>
          <w:p w:rsidR="00CE0E18" w:rsidRPr="003F55C7" w:rsidRDefault="0052578C" w:rsidP="00DF588D">
            <w:pPr>
              <w:ind w:right="30"/>
              <w:contextualSpacing/>
              <w:jc w:val="both"/>
              <w:textAlignment w:val="baseline"/>
              <w:rPr>
                <w:color w:val="000000"/>
              </w:rPr>
            </w:pPr>
            <w:r>
              <w:rPr>
                <w:color w:val="000000"/>
              </w:rPr>
              <w:t>2023-2025</w:t>
            </w:r>
            <w:r w:rsidR="00CE0E18" w:rsidRPr="003F55C7">
              <w:rPr>
                <w:color w:val="000000"/>
              </w:rPr>
              <w:t xml:space="preserve"> годы</w:t>
            </w:r>
          </w:p>
        </w:tc>
      </w:tr>
      <w:tr w:rsidR="00CE0E18" w:rsidRPr="00171900" w:rsidTr="00177DC7">
        <w:trPr>
          <w:trHeight w:val="143"/>
        </w:trPr>
        <w:tc>
          <w:tcPr>
            <w:tcW w:w="3204" w:type="dxa"/>
            <w:tcBorders>
              <w:top w:val="single" w:sz="4" w:space="0" w:color="auto"/>
            </w:tcBorders>
            <w:shd w:val="clear" w:color="auto" w:fill="auto"/>
            <w:tcMar>
              <w:top w:w="30" w:type="dxa"/>
              <w:left w:w="30" w:type="dxa"/>
              <w:bottom w:w="30" w:type="dxa"/>
              <w:right w:w="30" w:type="dxa"/>
            </w:tcMar>
          </w:tcPr>
          <w:p w:rsidR="00CE0E18" w:rsidRPr="003F55C7" w:rsidRDefault="00CE0E18" w:rsidP="00DF588D">
            <w:pPr>
              <w:ind w:right="30"/>
              <w:contextualSpacing/>
              <w:textAlignment w:val="baseline"/>
              <w:rPr>
                <w:color w:val="000000"/>
              </w:rPr>
            </w:pPr>
            <w:r w:rsidRPr="003F55C7">
              <w:rPr>
                <w:color w:val="000000"/>
              </w:rPr>
              <w:t>Объемы бюджетных ассигнований муниципальной программы:</w:t>
            </w:r>
          </w:p>
        </w:tc>
        <w:tc>
          <w:tcPr>
            <w:tcW w:w="6294" w:type="dxa"/>
            <w:shd w:val="clear" w:color="auto" w:fill="auto"/>
            <w:tcMar>
              <w:top w:w="30" w:type="dxa"/>
              <w:left w:w="30" w:type="dxa"/>
              <w:bottom w:w="30" w:type="dxa"/>
              <w:right w:w="30" w:type="dxa"/>
            </w:tcMar>
          </w:tcPr>
          <w:p w:rsidR="00DB1C83" w:rsidRPr="00F85ABF" w:rsidRDefault="00B97980" w:rsidP="00C051E2">
            <w:pPr>
              <w:ind w:right="30"/>
              <w:contextualSpacing/>
              <w:jc w:val="both"/>
              <w:textAlignment w:val="baseline"/>
              <w:rPr>
                <w:color w:val="000000" w:themeColor="text1"/>
              </w:rPr>
            </w:pPr>
            <w:r>
              <w:rPr>
                <w:color w:val="000000"/>
              </w:rPr>
              <w:t xml:space="preserve">  </w:t>
            </w:r>
            <w:r w:rsidR="001A61AB">
              <w:rPr>
                <w:color w:val="000000"/>
              </w:rPr>
              <w:t xml:space="preserve"> </w:t>
            </w:r>
            <w:r w:rsidR="00DB1C83" w:rsidRPr="00F85ABF">
              <w:rPr>
                <w:color w:val="000000" w:themeColor="text1"/>
              </w:rPr>
              <w:t xml:space="preserve"> </w:t>
            </w:r>
            <w:proofErr w:type="gramStart"/>
            <w:r w:rsidR="00372EEF" w:rsidRPr="00F85ABF">
              <w:rPr>
                <w:color w:val="000000" w:themeColor="text1"/>
              </w:rPr>
              <w:t>- 2023</w:t>
            </w:r>
            <w:r w:rsidR="00DB1C83" w:rsidRPr="00F85ABF">
              <w:rPr>
                <w:color w:val="000000" w:themeColor="text1"/>
              </w:rPr>
              <w:t xml:space="preserve"> год  – </w:t>
            </w:r>
            <w:r w:rsidR="002B10F1">
              <w:rPr>
                <w:color w:val="000000" w:themeColor="text1"/>
              </w:rPr>
              <w:t>1 335 137,9</w:t>
            </w:r>
            <w:r w:rsidR="00DB1C83" w:rsidRPr="00F85ABF">
              <w:rPr>
                <w:color w:val="000000" w:themeColor="text1"/>
              </w:rPr>
              <w:t xml:space="preserve"> тыс. рублей,  местный  бюджет </w:t>
            </w:r>
            <w:r w:rsidR="00F85ABF" w:rsidRPr="00F85ABF">
              <w:rPr>
                <w:color w:val="000000" w:themeColor="text1"/>
              </w:rPr>
              <w:t xml:space="preserve"> </w:t>
            </w:r>
            <w:r w:rsidR="001C4F5E">
              <w:rPr>
                <w:color w:val="000000" w:themeColor="text1"/>
              </w:rPr>
              <w:t xml:space="preserve">– </w:t>
            </w:r>
            <w:r w:rsidR="002B10F1">
              <w:rPr>
                <w:color w:val="000000" w:themeColor="text1"/>
              </w:rPr>
              <w:t>666</w:t>
            </w:r>
            <w:r w:rsidR="00CB7EA6">
              <w:rPr>
                <w:color w:val="000000" w:themeColor="text1"/>
              </w:rPr>
              <w:t xml:space="preserve"> </w:t>
            </w:r>
            <w:r w:rsidR="00E34C7A">
              <w:rPr>
                <w:color w:val="000000" w:themeColor="text1"/>
              </w:rPr>
              <w:t>556</w:t>
            </w:r>
            <w:r w:rsidR="00704C22">
              <w:rPr>
                <w:color w:val="000000" w:themeColor="text1"/>
              </w:rPr>
              <w:t>,</w:t>
            </w:r>
            <w:r w:rsidR="00E34C7A">
              <w:rPr>
                <w:color w:val="000000" w:themeColor="text1"/>
              </w:rPr>
              <w:t>8</w:t>
            </w:r>
            <w:r w:rsidR="00DB1C83" w:rsidRPr="00F85ABF">
              <w:rPr>
                <w:color w:val="000000" w:themeColor="text1"/>
              </w:rPr>
              <w:t xml:space="preserve"> тыс. рублей,  краевой бюджет – </w:t>
            </w:r>
            <w:r w:rsidR="00E34C7A">
              <w:rPr>
                <w:color w:val="000000" w:themeColor="text1"/>
              </w:rPr>
              <w:t>202 349,9</w:t>
            </w:r>
            <w:r w:rsidR="00DB1C83" w:rsidRPr="00F85ABF">
              <w:rPr>
                <w:color w:val="000000" w:themeColor="text1"/>
              </w:rPr>
              <w:t xml:space="preserve"> тыс. рублей, федеральный бюджет – </w:t>
            </w:r>
            <w:r w:rsidR="00704C22">
              <w:rPr>
                <w:color w:val="000000" w:themeColor="text1"/>
              </w:rPr>
              <w:t>466 231,2</w:t>
            </w:r>
            <w:r w:rsidR="00DB1C83" w:rsidRPr="00F85ABF">
              <w:rPr>
                <w:color w:val="000000" w:themeColor="text1"/>
              </w:rPr>
              <w:t xml:space="preserve"> тыс. рублей;</w:t>
            </w:r>
            <w:proofErr w:type="gramEnd"/>
          </w:p>
          <w:p w:rsidR="006C6D27" w:rsidRDefault="00372EEF" w:rsidP="00F85ABF">
            <w:pPr>
              <w:ind w:right="30"/>
              <w:contextualSpacing/>
              <w:jc w:val="both"/>
              <w:textAlignment w:val="baseline"/>
              <w:rPr>
                <w:color w:val="000000" w:themeColor="text1"/>
              </w:rPr>
            </w:pPr>
            <w:r w:rsidRPr="00F85ABF">
              <w:rPr>
                <w:color w:val="000000" w:themeColor="text1"/>
              </w:rPr>
              <w:t xml:space="preserve">  </w:t>
            </w:r>
            <w:proofErr w:type="gramStart"/>
            <w:r w:rsidRPr="00F85ABF">
              <w:rPr>
                <w:color w:val="000000" w:themeColor="text1"/>
              </w:rPr>
              <w:t>- 2024</w:t>
            </w:r>
            <w:r w:rsidR="00DB1C83" w:rsidRPr="00F85ABF">
              <w:rPr>
                <w:color w:val="000000" w:themeColor="text1"/>
              </w:rPr>
              <w:t xml:space="preserve"> год  – </w:t>
            </w:r>
            <w:r w:rsidR="002B10F1">
              <w:rPr>
                <w:color w:val="000000" w:themeColor="text1"/>
              </w:rPr>
              <w:t>8</w:t>
            </w:r>
            <w:r w:rsidR="00704C22">
              <w:rPr>
                <w:color w:val="000000" w:themeColor="text1"/>
              </w:rPr>
              <w:t>60 977,4</w:t>
            </w:r>
            <w:r w:rsidR="00DB1C83" w:rsidRPr="00F85ABF">
              <w:rPr>
                <w:color w:val="000000" w:themeColor="text1"/>
              </w:rPr>
              <w:t xml:space="preserve"> тыс. рублей,  местный  бюджет – </w:t>
            </w:r>
            <w:r w:rsidR="00B039D7">
              <w:rPr>
                <w:color w:val="000000" w:themeColor="text1"/>
              </w:rPr>
              <w:t>4</w:t>
            </w:r>
            <w:r w:rsidR="00F85ABF" w:rsidRPr="00F85ABF">
              <w:rPr>
                <w:color w:val="000000" w:themeColor="text1"/>
              </w:rPr>
              <w:t>65 215,0</w:t>
            </w:r>
            <w:r w:rsidR="00DB1C83" w:rsidRPr="00F85ABF">
              <w:rPr>
                <w:color w:val="000000" w:themeColor="text1"/>
              </w:rPr>
              <w:t xml:space="preserve"> тыс. рублей,  краевой бюджет – </w:t>
            </w:r>
            <w:r w:rsidR="00704C22">
              <w:rPr>
                <w:color w:val="000000" w:themeColor="text1"/>
              </w:rPr>
              <w:t>34 763,4</w:t>
            </w:r>
            <w:r w:rsidR="00DB1C83" w:rsidRPr="00F85ABF">
              <w:rPr>
                <w:color w:val="000000" w:themeColor="text1"/>
              </w:rPr>
              <w:t xml:space="preserve"> тыс. рублей, федеральный бюджет – </w:t>
            </w:r>
            <w:r w:rsidR="00704C22">
              <w:rPr>
                <w:color w:val="000000" w:themeColor="text1"/>
              </w:rPr>
              <w:t>360 999,0</w:t>
            </w:r>
            <w:r w:rsidR="0052578C">
              <w:rPr>
                <w:color w:val="000000" w:themeColor="text1"/>
              </w:rPr>
              <w:t xml:space="preserve"> тыс. рублей;</w:t>
            </w:r>
            <w:proofErr w:type="gramEnd"/>
          </w:p>
          <w:p w:rsidR="0052578C" w:rsidRPr="007715E7" w:rsidRDefault="0052578C" w:rsidP="00BD0124">
            <w:pPr>
              <w:ind w:right="30"/>
              <w:contextualSpacing/>
              <w:jc w:val="both"/>
              <w:textAlignment w:val="baseline"/>
              <w:rPr>
                <w:color w:val="FF0000"/>
              </w:rPr>
            </w:pPr>
            <w:proofErr w:type="gramStart"/>
            <w:r>
              <w:rPr>
                <w:color w:val="000000" w:themeColor="text1"/>
              </w:rPr>
              <w:t>- 2025</w:t>
            </w:r>
            <w:r w:rsidRPr="0052578C">
              <w:rPr>
                <w:color w:val="000000" w:themeColor="text1"/>
              </w:rPr>
              <w:t xml:space="preserve"> год  – </w:t>
            </w:r>
            <w:r w:rsidR="00BD0124" w:rsidRPr="007715E7">
              <w:rPr>
                <w:color w:val="000000" w:themeColor="text1"/>
              </w:rPr>
              <w:t>665 215,0</w:t>
            </w:r>
            <w:r w:rsidRPr="007715E7">
              <w:rPr>
                <w:color w:val="000000" w:themeColor="text1"/>
              </w:rPr>
              <w:t xml:space="preserve"> тыс. рублей,  местный  бюджет – </w:t>
            </w:r>
            <w:r w:rsidR="00BD0124" w:rsidRPr="007715E7">
              <w:rPr>
                <w:color w:val="000000" w:themeColor="text1"/>
              </w:rPr>
              <w:t xml:space="preserve">665 215,0 </w:t>
            </w:r>
            <w:r w:rsidRPr="007715E7">
              <w:rPr>
                <w:color w:val="000000" w:themeColor="text1"/>
              </w:rPr>
              <w:t xml:space="preserve"> тыс. рублей,  </w:t>
            </w:r>
            <w:r w:rsidR="007715E7" w:rsidRPr="007715E7">
              <w:rPr>
                <w:color w:val="000000" w:themeColor="text1"/>
              </w:rPr>
              <w:t>краевой бюджет – 0,0 тыс. рублей, федеральный бюджет – 0,0 тыс. рублей.</w:t>
            </w:r>
            <w:proofErr w:type="gramEnd"/>
          </w:p>
        </w:tc>
      </w:tr>
      <w:tr w:rsidR="00CE0E18" w:rsidRPr="00171900" w:rsidTr="00177DC7">
        <w:trPr>
          <w:trHeight w:val="437"/>
        </w:trPr>
        <w:tc>
          <w:tcPr>
            <w:tcW w:w="3204" w:type="dxa"/>
            <w:shd w:val="clear" w:color="auto" w:fill="auto"/>
            <w:tcMar>
              <w:top w:w="30" w:type="dxa"/>
              <w:left w:w="30" w:type="dxa"/>
              <w:bottom w:w="30" w:type="dxa"/>
              <w:right w:w="30" w:type="dxa"/>
            </w:tcMar>
          </w:tcPr>
          <w:p w:rsidR="00CE0E18" w:rsidRPr="003F55C7" w:rsidRDefault="00CE0E18" w:rsidP="00DF588D">
            <w:pPr>
              <w:ind w:right="30"/>
              <w:contextualSpacing/>
              <w:textAlignment w:val="baseline"/>
              <w:rPr>
                <w:color w:val="000000"/>
              </w:rPr>
            </w:pPr>
            <w:proofErr w:type="gramStart"/>
            <w:r w:rsidRPr="003F55C7">
              <w:rPr>
                <w:color w:val="000000"/>
              </w:rPr>
              <w:t>Контроль за</w:t>
            </w:r>
            <w:proofErr w:type="gramEnd"/>
            <w:r w:rsidRPr="003F55C7">
              <w:rPr>
                <w:color w:val="000000"/>
              </w:rPr>
              <w:t xml:space="preserve"> выполнением муниципальной программы:</w:t>
            </w:r>
          </w:p>
        </w:tc>
        <w:tc>
          <w:tcPr>
            <w:tcW w:w="6294" w:type="dxa"/>
            <w:shd w:val="clear" w:color="auto" w:fill="auto"/>
            <w:tcMar>
              <w:top w:w="30" w:type="dxa"/>
              <w:left w:w="30" w:type="dxa"/>
              <w:bottom w:w="30" w:type="dxa"/>
              <w:right w:w="30" w:type="dxa"/>
            </w:tcMar>
          </w:tcPr>
          <w:p w:rsidR="006C6D27" w:rsidRPr="003F55C7" w:rsidRDefault="006C6D27" w:rsidP="006A1121">
            <w:pPr>
              <w:spacing w:after="150"/>
              <w:ind w:left="30" w:right="30"/>
              <w:contextualSpacing/>
              <w:jc w:val="both"/>
              <w:textAlignment w:val="baseline"/>
              <w:rPr>
                <w:color w:val="000000"/>
              </w:rPr>
            </w:pPr>
            <w:r w:rsidRPr="006C6D27">
              <w:rPr>
                <w:color w:val="000000"/>
              </w:rPr>
              <w:t xml:space="preserve">УКС и РЗТ </w:t>
            </w:r>
          </w:p>
        </w:tc>
      </w:tr>
    </w:tbl>
    <w:p w:rsidR="003D5234" w:rsidRDefault="003D5234" w:rsidP="00CE0E18">
      <w:pPr>
        <w:shd w:val="clear" w:color="auto" w:fill="FFFFFF"/>
        <w:spacing w:after="150"/>
        <w:contextualSpacing/>
        <w:jc w:val="center"/>
        <w:textAlignment w:val="baseline"/>
        <w:rPr>
          <w:color w:val="000000"/>
          <w:sz w:val="28"/>
          <w:szCs w:val="28"/>
        </w:rPr>
      </w:pPr>
    </w:p>
    <w:p w:rsidR="001A0F56" w:rsidRPr="00FB5F74" w:rsidRDefault="00CE0E18" w:rsidP="001A0F56">
      <w:pPr>
        <w:shd w:val="clear" w:color="auto" w:fill="FFFFFF"/>
        <w:spacing w:after="150"/>
        <w:contextualSpacing/>
        <w:jc w:val="center"/>
        <w:textAlignment w:val="baseline"/>
        <w:rPr>
          <w:color w:val="000000"/>
          <w:sz w:val="28"/>
          <w:szCs w:val="28"/>
        </w:rPr>
      </w:pPr>
      <w:r>
        <w:rPr>
          <w:color w:val="000000"/>
          <w:sz w:val="28"/>
          <w:szCs w:val="28"/>
        </w:rPr>
        <w:t>1.Характеристика текущего состояния и прогноз развития строительной сферы муниципального</w:t>
      </w:r>
      <w:r w:rsidR="001A0F56">
        <w:rPr>
          <w:color w:val="000000"/>
          <w:sz w:val="28"/>
          <w:szCs w:val="28"/>
        </w:rPr>
        <w:t xml:space="preserve"> образования город Новороссийск</w:t>
      </w:r>
    </w:p>
    <w:p w:rsidR="001A0F56" w:rsidRDefault="00EC6831" w:rsidP="00EC6831">
      <w:pPr>
        <w:shd w:val="clear" w:color="auto" w:fill="FFFFFF"/>
        <w:contextualSpacing/>
        <w:jc w:val="both"/>
        <w:textAlignment w:val="baseline"/>
        <w:rPr>
          <w:color w:val="000000"/>
          <w:sz w:val="28"/>
          <w:szCs w:val="28"/>
        </w:rPr>
      </w:pPr>
      <w:r>
        <w:rPr>
          <w:color w:val="000000"/>
          <w:sz w:val="28"/>
          <w:szCs w:val="28"/>
        </w:rPr>
        <w:t xml:space="preserve">        </w:t>
      </w:r>
    </w:p>
    <w:p w:rsidR="001A0F56" w:rsidRDefault="001A0F56" w:rsidP="00EC6831">
      <w:pPr>
        <w:shd w:val="clear" w:color="auto" w:fill="FFFFFF"/>
        <w:contextualSpacing/>
        <w:jc w:val="both"/>
        <w:textAlignment w:val="baseline"/>
        <w:rPr>
          <w:color w:val="000000"/>
          <w:sz w:val="28"/>
          <w:szCs w:val="28"/>
        </w:rPr>
      </w:pPr>
      <w:r>
        <w:rPr>
          <w:color w:val="000000"/>
          <w:sz w:val="28"/>
          <w:szCs w:val="28"/>
        </w:rPr>
        <w:t xml:space="preserve">          </w:t>
      </w:r>
      <w:r w:rsidR="00EC6831" w:rsidRPr="00EC6831">
        <w:rPr>
          <w:color w:val="000000"/>
          <w:sz w:val="28"/>
          <w:szCs w:val="28"/>
        </w:rPr>
        <w:t xml:space="preserve">Строительство является одной из наиболее важных отраслей экономики. </w:t>
      </w:r>
    </w:p>
    <w:p w:rsidR="00EC6831" w:rsidRPr="00EC6831" w:rsidRDefault="001A0F56" w:rsidP="00EC6831">
      <w:pPr>
        <w:shd w:val="clear" w:color="auto" w:fill="FFFFFF"/>
        <w:contextualSpacing/>
        <w:jc w:val="both"/>
        <w:textAlignment w:val="baseline"/>
        <w:rPr>
          <w:color w:val="000000"/>
          <w:sz w:val="28"/>
          <w:szCs w:val="28"/>
        </w:rPr>
      </w:pPr>
      <w:r>
        <w:rPr>
          <w:color w:val="000000"/>
          <w:sz w:val="28"/>
          <w:szCs w:val="28"/>
        </w:rPr>
        <w:t xml:space="preserve">         </w:t>
      </w:r>
      <w:r w:rsidR="00EC6831" w:rsidRPr="00EC6831">
        <w:rPr>
          <w:color w:val="000000"/>
          <w:sz w:val="28"/>
          <w:szCs w:val="28"/>
        </w:rPr>
        <w:t xml:space="preserve">Её состояние во многом определяет уровень развития общества и его производственных сил. Строительная отрасль призвана осуществлять обновление на современной технической основе производственных фондов, развитие, совершенствование социальной сферы, реконструкцию, модернизацию, техническое перевооружение производства материальных благ. Всё это обуславливает важность данной отрасли и необходимость поддержания государством на должном уровне. </w:t>
      </w:r>
    </w:p>
    <w:p w:rsidR="00EC6831" w:rsidRPr="00EC6831" w:rsidRDefault="00EC6831" w:rsidP="00EC6831">
      <w:pPr>
        <w:shd w:val="clear" w:color="auto" w:fill="FFFFFF"/>
        <w:contextualSpacing/>
        <w:jc w:val="both"/>
        <w:textAlignment w:val="baseline"/>
        <w:rPr>
          <w:color w:val="000000"/>
          <w:sz w:val="28"/>
          <w:szCs w:val="28"/>
        </w:rPr>
      </w:pPr>
      <w:r>
        <w:rPr>
          <w:color w:val="000000"/>
          <w:sz w:val="28"/>
          <w:szCs w:val="28"/>
        </w:rPr>
        <w:t xml:space="preserve">       </w:t>
      </w:r>
      <w:r w:rsidRPr="00EC6831">
        <w:rPr>
          <w:color w:val="000000"/>
          <w:sz w:val="28"/>
          <w:szCs w:val="28"/>
        </w:rPr>
        <w:t xml:space="preserve"> Реализация мероприятий программы и эффективное использование местного бюджета невозможно без применения программно-целевого метода, который позволит объединить ее отдельные мероприятия, консолидиро</w:t>
      </w:r>
      <w:r w:rsidR="00806713">
        <w:rPr>
          <w:color w:val="000000"/>
          <w:sz w:val="28"/>
          <w:szCs w:val="28"/>
        </w:rPr>
        <w:t xml:space="preserve">вать бюджетные (разных уровней) </w:t>
      </w:r>
      <w:r w:rsidRPr="00EC6831">
        <w:rPr>
          <w:color w:val="000000"/>
          <w:sz w:val="28"/>
          <w:szCs w:val="28"/>
        </w:rPr>
        <w:t>источники финансирования, добиться мультипликативного эффекта, выраженного в развитии и модернизации муниципального образования, создании благоприятного инвестиционного климата.</w:t>
      </w:r>
    </w:p>
    <w:p w:rsidR="00EC6831" w:rsidRPr="00EC6831" w:rsidRDefault="00EC6831" w:rsidP="00EC6831">
      <w:pPr>
        <w:shd w:val="clear" w:color="auto" w:fill="FFFFFF"/>
        <w:contextualSpacing/>
        <w:jc w:val="both"/>
        <w:textAlignment w:val="baseline"/>
        <w:rPr>
          <w:color w:val="000000"/>
          <w:sz w:val="28"/>
          <w:szCs w:val="28"/>
        </w:rPr>
      </w:pPr>
      <w:r w:rsidRPr="00EC6831">
        <w:rPr>
          <w:color w:val="000000"/>
          <w:sz w:val="28"/>
          <w:szCs w:val="28"/>
        </w:rPr>
        <w:t xml:space="preserve">      </w:t>
      </w:r>
      <w:r>
        <w:rPr>
          <w:color w:val="000000"/>
          <w:sz w:val="28"/>
          <w:szCs w:val="28"/>
        </w:rPr>
        <w:t xml:space="preserve"> </w:t>
      </w:r>
      <w:r w:rsidRPr="00EC6831">
        <w:rPr>
          <w:color w:val="000000"/>
          <w:sz w:val="28"/>
          <w:szCs w:val="28"/>
        </w:rPr>
        <w:t xml:space="preserve">Мероприятия программы имеют межотраслевой характер. Задачи, решаемые программой, находятся в компетенции различных управлений и </w:t>
      </w:r>
      <w:r w:rsidRPr="00EC6831">
        <w:rPr>
          <w:color w:val="000000"/>
          <w:sz w:val="28"/>
          <w:szCs w:val="28"/>
        </w:rPr>
        <w:lastRenderedPageBreak/>
        <w:t>отделов администрации муниципального образования город Новороссийск, организаций, предприятий и населения, поэтому реализация мероприятий требует их четкого взаимодействия.</w:t>
      </w:r>
    </w:p>
    <w:p w:rsidR="00EC6831" w:rsidRPr="00EC6831" w:rsidRDefault="00EC6831" w:rsidP="00EC6831">
      <w:pPr>
        <w:shd w:val="clear" w:color="auto" w:fill="FFFFFF"/>
        <w:contextualSpacing/>
        <w:jc w:val="both"/>
        <w:textAlignment w:val="baseline"/>
        <w:rPr>
          <w:color w:val="000000"/>
          <w:sz w:val="28"/>
          <w:szCs w:val="28"/>
        </w:rPr>
      </w:pPr>
      <w:r>
        <w:rPr>
          <w:color w:val="000000"/>
          <w:sz w:val="28"/>
          <w:szCs w:val="28"/>
        </w:rPr>
        <w:t xml:space="preserve">         </w:t>
      </w:r>
      <w:r w:rsidRPr="00EC6831">
        <w:rPr>
          <w:color w:val="000000"/>
          <w:sz w:val="28"/>
          <w:szCs w:val="28"/>
        </w:rPr>
        <w:t>Проблема водоснабжения и водоотведения в муниципальном образовании город Новороссийск является одной из наиболее острых социальных задач.</w:t>
      </w:r>
      <w:r>
        <w:rPr>
          <w:color w:val="000000"/>
          <w:sz w:val="28"/>
          <w:szCs w:val="28"/>
        </w:rPr>
        <w:t xml:space="preserve"> </w:t>
      </w:r>
      <w:r w:rsidRPr="00EC6831">
        <w:rPr>
          <w:color w:val="000000"/>
          <w:sz w:val="28"/>
          <w:szCs w:val="28"/>
        </w:rPr>
        <w:t>Отсутствие круглосуточного водоснабжения и централизованного водоотведения муниципального образования город Н</w:t>
      </w:r>
      <w:r>
        <w:rPr>
          <w:color w:val="000000"/>
          <w:sz w:val="28"/>
          <w:szCs w:val="28"/>
        </w:rPr>
        <w:t xml:space="preserve">овороссийск сдерживает развитие </w:t>
      </w:r>
      <w:r w:rsidRPr="00EC6831">
        <w:rPr>
          <w:color w:val="000000"/>
          <w:sz w:val="28"/>
          <w:szCs w:val="28"/>
        </w:rPr>
        <w:t>социальной инфраструктуры, значительно уменьшает инвестиционную привлекательность территорий, способствует ежегодному увеличению эксплуатационных затрат социальной и коммунальной сфер.</w:t>
      </w:r>
      <w:r>
        <w:rPr>
          <w:color w:val="000000"/>
          <w:sz w:val="28"/>
          <w:szCs w:val="28"/>
        </w:rPr>
        <w:t xml:space="preserve"> </w:t>
      </w:r>
      <w:r w:rsidRPr="00EC6831">
        <w:rPr>
          <w:color w:val="000000"/>
          <w:sz w:val="28"/>
          <w:szCs w:val="28"/>
        </w:rPr>
        <w:t>Реализация подпрограммы позволит обеспечить рост темпов водоснабжения и водоотведения в муниципальном образовании, ослабит социальную напряженность в обществе, будет способствовать повышению жизненного уровня населения.</w:t>
      </w:r>
    </w:p>
    <w:p w:rsidR="00EC6831" w:rsidRPr="00EC6831" w:rsidRDefault="00EC6831" w:rsidP="00EC6831">
      <w:pPr>
        <w:shd w:val="clear" w:color="auto" w:fill="FFFFFF"/>
        <w:contextualSpacing/>
        <w:jc w:val="both"/>
        <w:textAlignment w:val="baseline"/>
        <w:rPr>
          <w:color w:val="000000"/>
          <w:sz w:val="28"/>
          <w:szCs w:val="28"/>
        </w:rPr>
      </w:pPr>
      <w:r>
        <w:rPr>
          <w:color w:val="000000"/>
          <w:sz w:val="28"/>
          <w:szCs w:val="28"/>
        </w:rPr>
        <w:t xml:space="preserve">          </w:t>
      </w:r>
      <w:r w:rsidRPr="00EC6831">
        <w:rPr>
          <w:color w:val="000000"/>
          <w:sz w:val="28"/>
          <w:szCs w:val="28"/>
        </w:rPr>
        <w:t>В условиях стремительного роста потребления топливно-энергетических ресурсов природный газ является наиболее надежным источником энергоснабжения и экономичным видом топлива. Поэтому особенно актуальными становятся вопросы газификации жилых домов, объектов социальной сферы и народного хозяйства.</w:t>
      </w:r>
    </w:p>
    <w:p w:rsidR="00EC6831" w:rsidRPr="00EC6831" w:rsidRDefault="00EC6831" w:rsidP="00EC6831">
      <w:pPr>
        <w:shd w:val="clear" w:color="auto" w:fill="FFFFFF"/>
        <w:contextualSpacing/>
        <w:jc w:val="both"/>
        <w:textAlignment w:val="baseline"/>
        <w:rPr>
          <w:color w:val="000000"/>
          <w:sz w:val="28"/>
          <w:szCs w:val="28"/>
        </w:rPr>
      </w:pPr>
      <w:r>
        <w:rPr>
          <w:color w:val="000000"/>
          <w:sz w:val="28"/>
          <w:szCs w:val="28"/>
        </w:rPr>
        <w:t xml:space="preserve">          </w:t>
      </w:r>
      <w:r w:rsidRPr="00EC6831">
        <w:rPr>
          <w:color w:val="000000"/>
          <w:sz w:val="28"/>
          <w:szCs w:val="28"/>
        </w:rPr>
        <w:t>Проблема газификации в муниципальном образовании город Новороссийск является одной из наиболее острых социальных задач.</w:t>
      </w:r>
      <w:r>
        <w:rPr>
          <w:color w:val="000000"/>
          <w:sz w:val="28"/>
          <w:szCs w:val="28"/>
        </w:rPr>
        <w:t xml:space="preserve"> </w:t>
      </w:r>
      <w:r w:rsidRPr="00EC6831">
        <w:rPr>
          <w:color w:val="000000"/>
          <w:sz w:val="28"/>
          <w:szCs w:val="28"/>
        </w:rPr>
        <w:t xml:space="preserve">Отсутствие сетевого газа в ряде районов города в значительной степени сдерживает развитие социальной инфраструктуры, уменьшает инвестиционную привлекательность территорий муниципального образования город Новороссийск. </w:t>
      </w:r>
    </w:p>
    <w:p w:rsidR="00EC6831" w:rsidRPr="004761FC" w:rsidRDefault="00EC6831" w:rsidP="00F85ABF">
      <w:pPr>
        <w:shd w:val="clear" w:color="auto" w:fill="FFFFFF"/>
        <w:contextualSpacing/>
        <w:jc w:val="both"/>
        <w:textAlignment w:val="baseline"/>
        <w:rPr>
          <w:color w:val="000000"/>
          <w:sz w:val="28"/>
          <w:szCs w:val="28"/>
        </w:rPr>
      </w:pPr>
      <w:r>
        <w:rPr>
          <w:color w:val="000000"/>
          <w:sz w:val="28"/>
          <w:szCs w:val="28"/>
        </w:rPr>
        <w:t xml:space="preserve">          </w:t>
      </w:r>
      <w:r w:rsidRPr="00EC6831">
        <w:rPr>
          <w:color w:val="000000"/>
          <w:sz w:val="28"/>
          <w:szCs w:val="28"/>
        </w:rPr>
        <w:t>Реализация подпрограммы позволит обеспечить рост темпов газификации в муниципальном образовании, ослабит социальную напряженность в обществе, будет способствовать повышению жизненного уровня населения. В результате газификации населенных пунктов будет создана база по снабжению коммунально-бытовых, жилых и социальных объектов самым дешевым, экологически чистым и удобным в использовании газовым топливом</w:t>
      </w:r>
    </w:p>
    <w:p w:rsidR="00EC6831" w:rsidRPr="004761FC" w:rsidRDefault="00EC6831" w:rsidP="00EC6831">
      <w:pPr>
        <w:shd w:val="clear" w:color="auto" w:fill="FFFFFF"/>
        <w:contextualSpacing/>
        <w:jc w:val="both"/>
        <w:textAlignment w:val="baseline"/>
        <w:rPr>
          <w:color w:val="000000" w:themeColor="text1"/>
          <w:sz w:val="28"/>
          <w:szCs w:val="28"/>
        </w:rPr>
      </w:pPr>
      <w:r w:rsidRPr="00211A6C">
        <w:rPr>
          <w:color w:val="FF0000"/>
          <w:sz w:val="28"/>
          <w:szCs w:val="28"/>
        </w:rPr>
        <w:t xml:space="preserve">         </w:t>
      </w:r>
      <w:r w:rsidRPr="004761FC">
        <w:rPr>
          <w:color w:val="000000" w:themeColor="text1"/>
          <w:sz w:val="28"/>
          <w:szCs w:val="28"/>
        </w:rPr>
        <w:t xml:space="preserve">Требует постоянного и системного подхода  ремонт и реконструкция  существующих теплотрасс, сетей водопровода и ливневой канализации, электрических сетей, наружных сетей уличного освещения, устройство ливневой канализации и подпорных стен, а также устройство комфортных пешеходных зон. </w:t>
      </w:r>
    </w:p>
    <w:p w:rsidR="00EC6831" w:rsidRPr="00145B4C" w:rsidRDefault="00EC6831" w:rsidP="00EC6831">
      <w:pPr>
        <w:shd w:val="clear" w:color="auto" w:fill="FFFFFF"/>
        <w:contextualSpacing/>
        <w:jc w:val="both"/>
        <w:textAlignment w:val="baseline"/>
        <w:rPr>
          <w:color w:val="000000" w:themeColor="text1"/>
          <w:sz w:val="28"/>
          <w:szCs w:val="28"/>
        </w:rPr>
      </w:pPr>
      <w:r w:rsidRPr="00211A6C">
        <w:rPr>
          <w:color w:val="FF0000"/>
          <w:sz w:val="28"/>
          <w:szCs w:val="28"/>
        </w:rPr>
        <w:t xml:space="preserve">         </w:t>
      </w:r>
      <w:proofErr w:type="gramStart"/>
      <w:r w:rsidRPr="00145B4C">
        <w:rPr>
          <w:color w:val="000000" w:themeColor="text1"/>
          <w:sz w:val="28"/>
          <w:szCs w:val="28"/>
        </w:rPr>
        <w:t>Реализация мероприятий подпрограммы решает одно из основных направлений деятельности органов местного самоуправления, в соответствии с требованиями Федерального закона от 6 октября 2003 года№ 131-ФЗ «Об общих принципах организации местного самоуправления в Российской Федерации», а именно благоустройство территории, создание современной городской среды, как одного из составляющих элементов комплексного развития территории, направленных на обеспечение и повышение комфортности условий проживания граждан, поддержание и</w:t>
      </w:r>
      <w:proofErr w:type="gramEnd"/>
      <w:r w:rsidRPr="00145B4C">
        <w:rPr>
          <w:color w:val="000000" w:themeColor="text1"/>
          <w:sz w:val="28"/>
          <w:szCs w:val="28"/>
        </w:rPr>
        <w:t xml:space="preserve"> улучшение санитарного и эстетического состояния территории.</w:t>
      </w:r>
    </w:p>
    <w:p w:rsidR="00EC6831" w:rsidRPr="00EC6831" w:rsidRDefault="00EC6831" w:rsidP="00EC6831">
      <w:pPr>
        <w:shd w:val="clear" w:color="auto" w:fill="FFFFFF"/>
        <w:contextualSpacing/>
        <w:jc w:val="both"/>
        <w:textAlignment w:val="baseline"/>
        <w:rPr>
          <w:color w:val="000000"/>
          <w:sz w:val="28"/>
          <w:szCs w:val="28"/>
        </w:rPr>
      </w:pPr>
      <w:r w:rsidRPr="00EC6831">
        <w:rPr>
          <w:color w:val="000000"/>
          <w:sz w:val="28"/>
          <w:szCs w:val="28"/>
        </w:rPr>
        <w:lastRenderedPageBreak/>
        <w:t xml:space="preserve">         Анализ показателей развития сферы физической культуры и спорта муниципального образования позволяет говорить, что большинство показателей на протяжении последних лет имеют тенденцию к незначительному росту или стабилизировались на одном уровне. Основной проблемой остается недостаточно развитая спортивная инфраструктура, что в свою очередь сдерживает рост основных показателей. </w:t>
      </w:r>
    </w:p>
    <w:p w:rsidR="00EC6831" w:rsidRPr="00EC6831" w:rsidRDefault="00EC6831" w:rsidP="00EC6831">
      <w:pPr>
        <w:shd w:val="clear" w:color="auto" w:fill="FFFFFF"/>
        <w:contextualSpacing/>
        <w:jc w:val="both"/>
        <w:textAlignment w:val="baseline"/>
        <w:rPr>
          <w:color w:val="000000"/>
          <w:sz w:val="28"/>
          <w:szCs w:val="28"/>
        </w:rPr>
      </w:pPr>
      <w:r w:rsidRPr="00EC6831">
        <w:rPr>
          <w:color w:val="000000"/>
          <w:sz w:val="28"/>
          <w:szCs w:val="28"/>
        </w:rPr>
        <w:t xml:space="preserve">            Обеспечение в сфере образования равных возможностей для граждан, проживающих на территории муниципального образования город Новороссийск, в получении доступного, современного, качественного дошкольного, общего и дополнительного образования детей возможно при наличии достаточного количества находящихся в шаговой доступности учреждений отрасли «Образование». </w:t>
      </w:r>
    </w:p>
    <w:p w:rsidR="00EC6831" w:rsidRPr="00EC6831" w:rsidRDefault="00EC6831" w:rsidP="00EC6831">
      <w:pPr>
        <w:shd w:val="clear" w:color="auto" w:fill="FFFFFF"/>
        <w:contextualSpacing/>
        <w:jc w:val="both"/>
        <w:textAlignment w:val="baseline"/>
        <w:rPr>
          <w:color w:val="000000"/>
          <w:sz w:val="28"/>
          <w:szCs w:val="28"/>
        </w:rPr>
      </w:pPr>
      <w:r w:rsidRPr="00EC6831">
        <w:rPr>
          <w:color w:val="000000"/>
          <w:sz w:val="28"/>
          <w:szCs w:val="28"/>
        </w:rPr>
        <w:t xml:space="preserve">           Реализация мероприятий подпрограммы решает одно из основных направлений деятельности органов местного самоуправления в обеспечении муниципального образования город Новороссийск объектами социальной сферы.    </w:t>
      </w:r>
    </w:p>
    <w:p w:rsidR="00CE0E18" w:rsidRDefault="00CE0E18" w:rsidP="00CE0E18">
      <w:pPr>
        <w:shd w:val="clear" w:color="auto" w:fill="FFFFFF"/>
        <w:contextualSpacing/>
        <w:jc w:val="center"/>
        <w:textAlignment w:val="baseline"/>
        <w:rPr>
          <w:bCs/>
          <w:sz w:val="28"/>
          <w:szCs w:val="28"/>
          <w:bdr w:val="none" w:sz="0" w:space="0" w:color="auto" w:frame="1"/>
        </w:rPr>
      </w:pPr>
    </w:p>
    <w:p w:rsidR="00F34FBF" w:rsidRPr="006C6D27" w:rsidRDefault="006C6D27" w:rsidP="006C6D27">
      <w:pPr>
        <w:shd w:val="clear" w:color="auto" w:fill="FFFFFF"/>
        <w:ind w:left="360"/>
        <w:jc w:val="center"/>
        <w:textAlignment w:val="baseline"/>
        <w:rPr>
          <w:bCs/>
          <w:sz w:val="28"/>
          <w:szCs w:val="28"/>
          <w:bdr w:val="none" w:sz="0" w:space="0" w:color="auto" w:frame="1"/>
        </w:rPr>
      </w:pPr>
      <w:r>
        <w:rPr>
          <w:bCs/>
          <w:sz w:val="28"/>
          <w:szCs w:val="28"/>
          <w:bdr w:val="none" w:sz="0" w:space="0" w:color="auto" w:frame="1"/>
        </w:rPr>
        <w:t xml:space="preserve">2. </w:t>
      </w:r>
      <w:r w:rsidR="00CE0E18" w:rsidRPr="006C6D27">
        <w:rPr>
          <w:bCs/>
          <w:sz w:val="28"/>
          <w:szCs w:val="28"/>
          <w:bdr w:val="none" w:sz="0" w:space="0" w:color="auto" w:frame="1"/>
        </w:rPr>
        <w:t>Цели, задачи, целевые показатели, сроки и этапы реализации муниципальной программы</w:t>
      </w:r>
    </w:p>
    <w:p w:rsidR="003C5330" w:rsidRPr="003C5330" w:rsidRDefault="003C5330" w:rsidP="003C5330">
      <w:pPr>
        <w:pStyle w:val="a7"/>
        <w:shd w:val="clear" w:color="auto" w:fill="FFFFFF"/>
        <w:ind w:left="825"/>
        <w:textAlignment w:val="baseline"/>
        <w:rPr>
          <w:bCs/>
          <w:sz w:val="28"/>
          <w:szCs w:val="28"/>
          <w:bdr w:val="none" w:sz="0" w:space="0" w:color="auto" w:frame="1"/>
        </w:rPr>
      </w:pPr>
    </w:p>
    <w:p w:rsidR="004802C5" w:rsidRDefault="00AE4A9D" w:rsidP="00DB31C0">
      <w:pPr>
        <w:shd w:val="clear" w:color="auto" w:fill="FFFFFF"/>
        <w:spacing w:after="150"/>
        <w:contextualSpacing/>
        <w:jc w:val="both"/>
        <w:textAlignment w:val="baseline"/>
        <w:rPr>
          <w:sz w:val="28"/>
          <w:szCs w:val="28"/>
        </w:rPr>
      </w:pPr>
      <w:r>
        <w:rPr>
          <w:sz w:val="28"/>
          <w:szCs w:val="28"/>
        </w:rPr>
        <w:t xml:space="preserve">        Ц</w:t>
      </w:r>
      <w:r w:rsidRPr="00DB31C0">
        <w:rPr>
          <w:sz w:val="28"/>
          <w:szCs w:val="28"/>
        </w:rPr>
        <w:t xml:space="preserve">ели, задачи </w:t>
      </w:r>
      <w:r w:rsidR="0031572C" w:rsidRPr="0031572C">
        <w:rPr>
          <w:sz w:val="28"/>
          <w:szCs w:val="28"/>
        </w:rPr>
        <w:t xml:space="preserve">и методика расчета целевых показателей </w:t>
      </w:r>
      <w:r w:rsidR="00DB31C0" w:rsidRPr="00DB31C0">
        <w:rPr>
          <w:sz w:val="28"/>
          <w:szCs w:val="28"/>
        </w:rPr>
        <w:t>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w:t>
      </w:r>
      <w:r w:rsidR="00DB31C0" w:rsidRPr="000862AD">
        <w:t xml:space="preserve">ссийск </w:t>
      </w:r>
      <w:r w:rsidR="0052578C">
        <w:rPr>
          <w:sz w:val="28"/>
          <w:szCs w:val="28"/>
        </w:rPr>
        <w:t>на 2023-2025</w:t>
      </w:r>
      <w:r w:rsidR="00DB31C0" w:rsidRPr="000862AD">
        <w:rPr>
          <w:sz w:val="28"/>
          <w:szCs w:val="28"/>
        </w:rPr>
        <w:t xml:space="preserve"> годы»</w:t>
      </w:r>
      <w:r w:rsidRPr="000862AD">
        <w:rPr>
          <w:sz w:val="28"/>
          <w:szCs w:val="28"/>
        </w:rPr>
        <w:t xml:space="preserve"> приведены в таблице:</w:t>
      </w:r>
    </w:p>
    <w:p w:rsidR="003C5330" w:rsidRPr="00D20AB7" w:rsidRDefault="003C5330" w:rsidP="00DB31C0">
      <w:pPr>
        <w:shd w:val="clear" w:color="auto" w:fill="FFFFFF"/>
        <w:spacing w:after="150"/>
        <w:contextualSpacing/>
        <w:jc w:val="both"/>
        <w:textAlignment w:val="baseline"/>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811"/>
      </w:tblGrid>
      <w:tr w:rsidR="00357CA9" w:rsidRPr="00D20AB7" w:rsidTr="00FB4B98">
        <w:tc>
          <w:tcPr>
            <w:tcW w:w="9639" w:type="dxa"/>
            <w:gridSpan w:val="2"/>
            <w:shd w:val="clear" w:color="auto" w:fill="auto"/>
          </w:tcPr>
          <w:p w:rsidR="00CE2A9E" w:rsidRDefault="00EC6831" w:rsidP="00DB31C0">
            <w:pPr>
              <w:shd w:val="clear" w:color="auto" w:fill="FFFFFF"/>
              <w:spacing w:after="150"/>
              <w:contextualSpacing/>
              <w:jc w:val="both"/>
              <w:textAlignment w:val="baseline"/>
            </w:pPr>
            <w:r>
              <w:t xml:space="preserve">  </w:t>
            </w:r>
            <w:r w:rsidR="00F9552C" w:rsidRPr="00D20AB7">
              <w:t>Цель:   Создание и развитие социальной и инженерной инфраструктуры  для обеспечения населения  муниципального образования город Новороссийск услугами учреждений образования, медицины, культуры, спорта и коммунальной сферы на современном уровне.</w:t>
            </w:r>
          </w:p>
          <w:p w:rsidR="00EE3509" w:rsidRPr="00D20AB7" w:rsidRDefault="00EE3509" w:rsidP="00DB31C0">
            <w:pPr>
              <w:shd w:val="clear" w:color="auto" w:fill="FFFFFF"/>
              <w:spacing w:after="150"/>
              <w:contextualSpacing/>
              <w:jc w:val="both"/>
              <w:textAlignment w:val="baseline"/>
            </w:pPr>
            <w:r>
              <w:t xml:space="preserve"> </w:t>
            </w:r>
          </w:p>
        </w:tc>
      </w:tr>
      <w:tr w:rsidR="00357CA9" w:rsidRPr="00D20AB7" w:rsidTr="00FB4B98">
        <w:tc>
          <w:tcPr>
            <w:tcW w:w="9639" w:type="dxa"/>
            <w:gridSpan w:val="2"/>
            <w:shd w:val="clear" w:color="auto" w:fill="auto"/>
          </w:tcPr>
          <w:p w:rsidR="00F9552C" w:rsidRPr="00D20AB7" w:rsidRDefault="00EC6831" w:rsidP="0073396E">
            <w:pPr>
              <w:shd w:val="clear" w:color="auto" w:fill="FFFFFF"/>
              <w:spacing w:after="150"/>
              <w:contextualSpacing/>
              <w:textAlignment w:val="baseline"/>
            </w:pPr>
            <w:r>
              <w:t xml:space="preserve"> </w:t>
            </w:r>
            <w:r w:rsidR="00CE2A9E">
              <w:t xml:space="preserve"> </w:t>
            </w:r>
            <w:r w:rsidR="00F9552C" w:rsidRPr="00D20AB7">
              <w:t xml:space="preserve">Задачи:  </w:t>
            </w:r>
            <w:r w:rsidR="0073396E">
              <w:t xml:space="preserve"> 1</w:t>
            </w:r>
            <w:r w:rsidR="00F9552C" w:rsidRPr="00D20AB7">
              <w:t>. Развитие систем водоснабжения и водоотведения населенных пунктов муниципального образования город Новороссийск.</w:t>
            </w:r>
          </w:p>
          <w:p w:rsidR="00F9552C" w:rsidRPr="00D20AB7" w:rsidRDefault="00F9552C" w:rsidP="0073396E">
            <w:pPr>
              <w:shd w:val="clear" w:color="auto" w:fill="FFFFFF"/>
              <w:spacing w:after="150"/>
              <w:contextualSpacing/>
              <w:textAlignment w:val="baseline"/>
            </w:pPr>
            <w:r w:rsidRPr="00D20AB7">
              <w:t xml:space="preserve">                    2.Наращивание темпов </w:t>
            </w:r>
            <w:proofErr w:type="gramStart"/>
            <w:r w:rsidRPr="00D20AB7">
              <w:t>газификации</w:t>
            </w:r>
            <w:proofErr w:type="gramEnd"/>
            <w:r w:rsidRPr="00D20AB7">
              <w:t xml:space="preserve"> с учетом максимальной загрузки действующих газопроводов, расширение газовых сетей и систем газоснабжения.</w:t>
            </w:r>
          </w:p>
          <w:p w:rsidR="00F9552C" w:rsidRPr="00D20AB7" w:rsidRDefault="00F9552C" w:rsidP="0073396E">
            <w:pPr>
              <w:shd w:val="clear" w:color="auto" w:fill="FFFFFF"/>
              <w:spacing w:after="150"/>
              <w:contextualSpacing/>
              <w:textAlignment w:val="baseline"/>
            </w:pPr>
            <w:r w:rsidRPr="00D20AB7">
              <w:t xml:space="preserve">                    3.Создание благоприятных условий для жизни населения   муниципального образования город Новороссийск.</w:t>
            </w:r>
          </w:p>
          <w:p w:rsidR="00EC6831" w:rsidRPr="00D20AB7" w:rsidRDefault="00F9552C" w:rsidP="00CC1F07">
            <w:pPr>
              <w:shd w:val="clear" w:color="auto" w:fill="FFFFFF"/>
              <w:spacing w:after="150"/>
              <w:contextualSpacing/>
              <w:textAlignment w:val="baseline"/>
            </w:pPr>
            <w:r w:rsidRPr="00D20AB7">
              <w:t xml:space="preserve">                  </w:t>
            </w:r>
            <w:r w:rsidR="0073396E">
              <w:t xml:space="preserve"> </w:t>
            </w:r>
            <w:r w:rsidRPr="00D20AB7">
              <w:t xml:space="preserve"> 4.Обеспечение муниципального образования город Новороссийск объектами социальной сферы.</w:t>
            </w:r>
          </w:p>
        </w:tc>
      </w:tr>
      <w:tr w:rsidR="00C126DF" w:rsidRPr="00D20AB7" w:rsidTr="00FB4B98">
        <w:trPr>
          <w:trHeight w:val="252"/>
        </w:trPr>
        <w:tc>
          <w:tcPr>
            <w:tcW w:w="9639" w:type="dxa"/>
            <w:gridSpan w:val="2"/>
            <w:shd w:val="clear" w:color="auto" w:fill="auto"/>
          </w:tcPr>
          <w:p w:rsidR="003C5330" w:rsidRPr="00D20AB7" w:rsidRDefault="00C126DF" w:rsidP="004F6264">
            <w:pPr>
              <w:jc w:val="center"/>
            </w:pPr>
            <w:r w:rsidRPr="00D20AB7">
              <w:t>Методика расчета целевых показателей</w:t>
            </w:r>
          </w:p>
        </w:tc>
      </w:tr>
      <w:tr w:rsidR="00C126DF" w:rsidRPr="00D20AB7" w:rsidTr="00FB4B98">
        <w:trPr>
          <w:trHeight w:val="251"/>
        </w:trPr>
        <w:tc>
          <w:tcPr>
            <w:tcW w:w="3828" w:type="dxa"/>
            <w:shd w:val="clear" w:color="auto" w:fill="auto"/>
          </w:tcPr>
          <w:p w:rsidR="003C5330" w:rsidRPr="00D20AB7" w:rsidRDefault="00C126DF" w:rsidP="003D5234">
            <w:pPr>
              <w:jc w:val="center"/>
            </w:pPr>
            <w:r w:rsidRPr="00D20AB7">
              <w:t>Целевой индикатор</w:t>
            </w:r>
          </w:p>
        </w:tc>
        <w:tc>
          <w:tcPr>
            <w:tcW w:w="5811" w:type="dxa"/>
            <w:shd w:val="clear" w:color="auto" w:fill="auto"/>
          </w:tcPr>
          <w:p w:rsidR="00C126DF" w:rsidRPr="00D20AB7" w:rsidRDefault="00C126DF" w:rsidP="000F7569">
            <w:pPr>
              <w:jc w:val="center"/>
            </w:pPr>
            <w:r w:rsidRPr="00D20AB7">
              <w:t>Методика расчета</w:t>
            </w:r>
          </w:p>
        </w:tc>
      </w:tr>
      <w:tr w:rsidR="00D20AB7" w:rsidRPr="00D20AB7" w:rsidTr="00FB4B98">
        <w:tc>
          <w:tcPr>
            <w:tcW w:w="3828" w:type="dxa"/>
            <w:shd w:val="clear" w:color="auto" w:fill="auto"/>
          </w:tcPr>
          <w:p w:rsidR="00D20AB7" w:rsidRPr="00D20AB7" w:rsidRDefault="00D20AB7" w:rsidP="00C702A1">
            <w:pPr>
              <w:shd w:val="clear" w:color="auto" w:fill="FFFFFF"/>
              <w:tabs>
                <w:tab w:val="left" w:pos="408"/>
              </w:tabs>
              <w:spacing w:after="150"/>
              <w:contextualSpacing/>
              <w:jc w:val="both"/>
              <w:textAlignment w:val="baseline"/>
            </w:pPr>
            <w:r w:rsidRPr="00D20AB7">
              <w:t xml:space="preserve">        Процент расходов и потерь воды в год к общему объему подаваемой</w:t>
            </w:r>
          </w:p>
        </w:tc>
        <w:tc>
          <w:tcPr>
            <w:tcW w:w="5811" w:type="dxa"/>
            <w:shd w:val="clear" w:color="auto" w:fill="auto"/>
          </w:tcPr>
          <w:p w:rsidR="00D20AB7" w:rsidRPr="00D20AB7" w:rsidRDefault="00D20AB7" w:rsidP="0058625A">
            <w:pPr>
              <w:shd w:val="clear" w:color="auto" w:fill="FFFFFF"/>
              <w:spacing w:after="150"/>
              <w:contextualSpacing/>
              <w:jc w:val="both"/>
              <w:textAlignment w:val="baseline"/>
            </w:pPr>
            <w:r w:rsidRPr="00D20AB7">
              <w:t xml:space="preserve">Показатель рассчитывается как соотношение </w:t>
            </w:r>
            <w:r w:rsidR="00154C66">
              <w:t>объема расходов и потерь воды в год к</w:t>
            </w:r>
            <w:r w:rsidR="00707C00">
              <w:t xml:space="preserve"> </w:t>
            </w:r>
            <w:r w:rsidR="00154C66">
              <w:t>общему объему подаваемой воды.</w:t>
            </w:r>
            <w:r w:rsidRPr="00D20AB7">
              <w:t xml:space="preserve"> Данный показатель рассчитывает МКУ «Управление строительства»</w:t>
            </w:r>
            <w:r w:rsidR="0058625A">
              <w:t>.</w:t>
            </w:r>
          </w:p>
        </w:tc>
      </w:tr>
      <w:tr w:rsidR="00D20AB7" w:rsidRPr="00D20AB7" w:rsidTr="00FB4B98">
        <w:tc>
          <w:tcPr>
            <w:tcW w:w="3828" w:type="dxa"/>
            <w:shd w:val="clear" w:color="auto" w:fill="auto"/>
          </w:tcPr>
          <w:p w:rsidR="00D20AB7" w:rsidRPr="00D20AB7" w:rsidRDefault="00D20AB7" w:rsidP="003F55C7">
            <w:pPr>
              <w:shd w:val="clear" w:color="auto" w:fill="FFFFFF"/>
              <w:tabs>
                <w:tab w:val="left" w:pos="448"/>
              </w:tabs>
              <w:spacing w:after="150"/>
              <w:contextualSpacing/>
              <w:jc w:val="both"/>
              <w:textAlignment w:val="baseline"/>
            </w:pPr>
            <w:r w:rsidRPr="00D20AB7">
              <w:t xml:space="preserve">       Увеличение одиночного протяжения имеющейся уличной газовой сети</w:t>
            </w:r>
          </w:p>
        </w:tc>
        <w:tc>
          <w:tcPr>
            <w:tcW w:w="5811" w:type="dxa"/>
            <w:shd w:val="clear" w:color="auto" w:fill="auto"/>
          </w:tcPr>
          <w:p w:rsidR="00D20AB7" w:rsidRPr="00D20AB7" w:rsidRDefault="00D20AB7" w:rsidP="0058625A">
            <w:pPr>
              <w:shd w:val="clear" w:color="auto" w:fill="FFFFFF"/>
              <w:spacing w:after="150"/>
              <w:contextualSpacing/>
              <w:jc w:val="both"/>
              <w:textAlignment w:val="baseline"/>
            </w:pPr>
            <w:r w:rsidRPr="00D20AB7">
              <w:t xml:space="preserve">Показатель рассчитывается как соотношение </w:t>
            </w:r>
            <w:r w:rsidR="00C97E5C">
              <w:t>одиночного протяжения</w:t>
            </w:r>
            <w:r w:rsidR="00C97E5C" w:rsidRPr="00C97E5C">
              <w:t xml:space="preserve"> газовой сети построенной за отчетный период </w:t>
            </w:r>
            <w:r w:rsidR="00C97E5C">
              <w:t>к одиночному протяжению</w:t>
            </w:r>
            <w:r w:rsidRPr="00D20AB7">
              <w:t xml:space="preserve"> имеющейся уличной газовой се</w:t>
            </w:r>
            <w:r w:rsidR="00C97E5C">
              <w:t>ти на начало отчетного периода</w:t>
            </w:r>
            <w:r w:rsidRPr="00D20AB7">
              <w:t>. Данный показатель рассчитывает МКУ «Управление строительства»</w:t>
            </w:r>
            <w:r w:rsidR="0058625A">
              <w:t>.</w:t>
            </w:r>
          </w:p>
        </w:tc>
      </w:tr>
      <w:tr w:rsidR="00D20AB7" w:rsidRPr="00D20AB7" w:rsidTr="00FB4B98">
        <w:tc>
          <w:tcPr>
            <w:tcW w:w="3828" w:type="dxa"/>
            <w:shd w:val="clear" w:color="auto" w:fill="auto"/>
          </w:tcPr>
          <w:p w:rsidR="00D20AB7" w:rsidRPr="00951EBD" w:rsidRDefault="00FE3520" w:rsidP="002606E0">
            <w:pPr>
              <w:shd w:val="clear" w:color="auto" w:fill="FFFFFF"/>
              <w:spacing w:after="150"/>
              <w:contextualSpacing/>
              <w:jc w:val="both"/>
              <w:textAlignment w:val="baseline"/>
              <w:rPr>
                <w:color w:val="000000" w:themeColor="text1"/>
              </w:rPr>
            </w:pPr>
            <w:r w:rsidRPr="00951EBD">
              <w:rPr>
                <w:color w:val="000000" w:themeColor="text1"/>
              </w:rPr>
              <w:lastRenderedPageBreak/>
              <w:t xml:space="preserve">    Доля площади благоустроенной территории к общей площади </w:t>
            </w:r>
            <w:proofErr w:type="gramStart"/>
            <w:r w:rsidRPr="00951EBD">
              <w:rPr>
                <w:color w:val="000000" w:themeColor="text1"/>
              </w:rPr>
              <w:t>территории</w:t>
            </w:r>
            <w:proofErr w:type="gramEnd"/>
            <w:r w:rsidRPr="00951EBD">
              <w:rPr>
                <w:color w:val="000000" w:themeColor="text1"/>
              </w:rPr>
              <w:t xml:space="preserve"> подлежащей благоустройству</w:t>
            </w:r>
          </w:p>
        </w:tc>
        <w:tc>
          <w:tcPr>
            <w:tcW w:w="5811" w:type="dxa"/>
            <w:shd w:val="clear" w:color="auto" w:fill="auto"/>
          </w:tcPr>
          <w:p w:rsidR="00D20AB7" w:rsidRPr="00951EBD" w:rsidRDefault="00D20AB7" w:rsidP="002606E0">
            <w:pPr>
              <w:shd w:val="clear" w:color="auto" w:fill="FFFFFF"/>
              <w:spacing w:after="150"/>
              <w:contextualSpacing/>
              <w:jc w:val="both"/>
              <w:textAlignment w:val="baseline"/>
              <w:rPr>
                <w:color w:val="000000" w:themeColor="text1"/>
              </w:rPr>
            </w:pPr>
            <w:r w:rsidRPr="00951EBD">
              <w:rPr>
                <w:color w:val="000000" w:themeColor="text1"/>
              </w:rPr>
              <w:t xml:space="preserve">Показатель рассчитывается как соотношение </w:t>
            </w:r>
            <w:r w:rsidR="00D1622A" w:rsidRPr="00951EBD">
              <w:rPr>
                <w:color w:val="000000" w:themeColor="text1"/>
              </w:rPr>
              <w:t xml:space="preserve">  </w:t>
            </w:r>
            <w:r w:rsidR="0099269B" w:rsidRPr="00951EBD">
              <w:rPr>
                <w:color w:val="000000" w:themeColor="text1"/>
              </w:rPr>
              <w:t>площади благоустроенной территории</w:t>
            </w:r>
            <w:r w:rsidR="00D1622A" w:rsidRPr="00951EBD">
              <w:rPr>
                <w:color w:val="000000" w:themeColor="text1"/>
              </w:rPr>
              <w:t xml:space="preserve"> за отчетный период </w:t>
            </w:r>
            <w:r w:rsidR="0099269B" w:rsidRPr="00951EBD">
              <w:rPr>
                <w:color w:val="000000" w:themeColor="text1"/>
              </w:rPr>
              <w:t xml:space="preserve">к общей площади </w:t>
            </w:r>
            <w:proofErr w:type="gramStart"/>
            <w:r w:rsidR="0099269B" w:rsidRPr="00951EBD">
              <w:rPr>
                <w:color w:val="000000" w:themeColor="text1"/>
              </w:rPr>
              <w:t>территории</w:t>
            </w:r>
            <w:proofErr w:type="gramEnd"/>
            <w:r w:rsidR="0099269B" w:rsidRPr="00951EBD">
              <w:rPr>
                <w:color w:val="000000" w:themeColor="text1"/>
              </w:rPr>
              <w:t xml:space="preserve"> подлежащей благоустройству</w:t>
            </w:r>
            <w:r w:rsidRPr="00951EBD">
              <w:rPr>
                <w:color w:val="000000" w:themeColor="text1"/>
              </w:rPr>
              <w:t xml:space="preserve"> на начало отчетного периода. Данный показатель рассчитывает МКУ «Управление строительства»</w:t>
            </w:r>
          </w:p>
        </w:tc>
      </w:tr>
      <w:tr w:rsidR="00D20AB7" w:rsidRPr="00D20AB7" w:rsidTr="00FB4B98">
        <w:tc>
          <w:tcPr>
            <w:tcW w:w="3828" w:type="dxa"/>
            <w:shd w:val="clear" w:color="auto" w:fill="auto"/>
          </w:tcPr>
          <w:p w:rsidR="00D20AB7" w:rsidRPr="00D20AB7" w:rsidRDefault="004761FC" w:rsidP="004761FC">
            <w:pPr>
              <w:shd w:val="clear" w:color="auto" w:fill="FFFFFF"/>
              <w:spacing w:after="150"/>
              <w:contextualSpacing/>
              <w:jc w:val="both"/>
              <w:textAlignment w:val="baseline"/>
            </w:pPr>
            <w:r>
              <w:t xml:space="preserve">  Количество реконструированных, построенных </w:t>
            </w:r>
            <w:r w:rsidR="00D20AB7" w:rsidRPr="00D20AB7">
              <w:t>объектов образования, медицины, культуры, спорта</w:t>
            </w:r>
          </w:p>
        </w:tc>
        <w:tc>
          <w:tcPr>
            <w:tcW w:w="5811" w:type="dxa"/>
            <w:shd w:val="clear" w:color="auto" w:fill="auto"/>
          </w:tcPr>
          <w:p w:rsidR="00D20AB7" w:rsidRPr="00D20AB7" w:rsidRDefault="00D20AB7" w:rsidP="004761FC">
            <w:pPr>
              <w:shd w:val="clear" w:color="auto" w:fill="FFFFFF"/>
              <w:spacing w:after="150"/>
              <w:contextualSpacing/>
              <w:jc w:val="both"/>
              <w:textAlignment w:val="baseline"/>
            </w:pPr>
            <w:r w:rsidRPr="00D20AB7">
              <w:t>Показатель определяется  как абсолютное  число  реконструированных, построенных объектов образования, медицины, культуры, спорта построенных за отчетный период. Данный показатель определяет  МКУ «Управление строительства»</w:t>
            </w:r>
          </w:p>
        </w:tc>
      </w:tr>
    </w:tbl>
    <w:p w:rsidR="004761FC" w:rsidRDefault="005B5240" w:rsidP="005206B7">
      <w:pPr>
        <w:shd w:val="clear" w:color="auto" w:fill="FFFFFF"/>
        <w:spacing w:after="150"/>
        <w:contextualSpacing/>
        <w:jc w:val="both"/>
        <w:textAlignment w:val="baseline"/>
        <w:rPr>
          <w:color w:val="000000"/>
          <w:sz w:val="28"/>
          <w:szCs w:val="28"/>
        </w:rPr>
      </w:pPr>
      <w:r>
        <w:rPr>
          <w:color w:val="000000"/>
          <w:sz w:val="28"/>
          <w:szCs w:val="28"/>
        </w:rPr>
        <w:t xml:space="preserve">          </w:t>
      </w:r>
    </w:p>
    <w:p w:rsidR="00DB31C0" w:rsidRPr="00DB31C0" w:rsidRDefault="004761FC" w:rsidP="005206B7">
      <w:pPr>
        <w:shd w:val="clear" w:color="auto" w:fill="FFFFFF"/>
        <w:spacing w:after="150"/>
        <w:contextualSpacing/>
        <w:jc w:val="both"/>
        <w:textAlignment w:val="baseline"/>
        <w:rPr>
          <w:sz w:val="28"/>
          <w:szCs w:val="28"/>
        </w:rPr>
      </w:pPr>
      <w:r>
        <w:rPr>
          <w:color w:val="000000"/>
          <w:sz w:val="28"/>
          <w:szCs w:val="28"/>
        </w:rPr>
        <w:t xml:space="preserve">          </w:t>
      </w:r>
      <w:r w:rsidR="008166BD">
        <w:rPr>
          <w:color w:val="000000"/>
          <w:sz w:val="28"/>
          <w:szCs w:val="28"/>
        </w:rPr>
        <w:t xml:space="preserve">Ответственным за предоставление </w:t>
      </w:r>
      <w:r w:rsidR="008166BD">
        <w:rPr>
          <w:bCs/>
          <w:color w:val="000000"/>
          <w:sz w:val="28"/>
          <w:szCs w:val="28"/>
        </w:rPr>
        <w:t>целевых показателей</w:t>
      </w:r>
      <w:r w:rsidR="005B5240">
        <w:rPr>
          <w:bCs/>
          <w:color w:val="000000"/>
          <w:sz w:val="28"/>
          <w:szCs w:val="28"/>
        </w:rPr>
        <w:t xml:space="preserve"> </w:t>
      </w:r>
      <w:r w:rsidR="008166BD">
        <w:rPr>
          <w:color w:val="000000"/>
          <w:sz w:val="28"/>
          <w:szCs w:val="28"/>
        </w:rPr>
        <w:t xml:space="preserve">в </w:t>
      </w:r>
      <w:r w:rsidR="00EA10D7" w:rsidRPr="00EA10D7">
        <w:rPr>
          <w:sz w:val="28"/>
          <w:szCs w:val="28"/>
        </w:rPr>
        <w:t xml:space="preserve">управление </w:t>
      </w:r>
      <w:r w:rsidR="005206B7" w:rsidRPr="005206B7">
        <w:rPr>
          <w:sz w:val="28"/>
          <w:szCs w:val="28"/>
        </w:rPr>
        <w:t xml:space="preserve">по муниципальным </w:t>
      </w:r>
      <w:r w:rsidR="005206B7">
        <w:rPr>
          <w:sz w:val="28"/>
          <w:szCs w:val="28"/>
        </w:rPr>
        <w:t>проектам</w:t>
      </w:r>
      <w:r w:rsidR="005206B7" w:rsidRPr="005206B7">
        <w:rPr>
          <w:sz w:val="28"/>
          <w:szCs w:val="28"/>
        </w:rPr>
        <w:t xml:space="preserve"> и программам – проектный офис </w:t>
      </w:r>
      <w:r w:rsidR="008166BD">
        <w:rPr>
          <w:sz w:val="28"/>
          <w:szCs w:val="28"/>
        </w:rPr>
        <w:t>является</w:t>
      </w:r>
      <w:r w:rsidR="005B5240">
        <w:rPr>
          <w:sz w:val="28"/>
          <w:szCs w:val="28"/>
        </w:rPr>
        <w:t xml:space="preserve"> </w:t>
      </w:r>
      <w:r w:rsidR="00813CBC" w:rsidRPr="00813CBC">
        <w:rPr>
          <w:sz w:val="28"/>
          <w:szCs w:val="28"/>
        </w:rPr>
        <w:t>УКС и РЗТ</w:t>
      </w:r>
      <w:r w:rsidR="008166BD">
        <w:rPr>
          <w:sz w:val="28"/>
          <w:szCs w:val="28"/>
        </w:rPr>
        <w:t xml:space="preserve">. </w:t>
      </w:r>
    </w:p>
    <w:p w:rsidR="00676954" w:rsidRPr="00B60F32" w:rsidRDefault="005B5240" w:rsidP="00CE0E18">
      <w:pPr>
        <w:shd w:val="clear" w:color="auto" w:fill="FFFFFF"/>
        <w:spacing w:after="150"/>
        <w:contextualSpacing/>
        <w:jc w:val="both"/>
        <w:textAlignment w:val="baseline"/>
        <w:rPr>
          <w:sz w:val="28"/>
          <w:szCs w:val="28"/>
        </w:rPr>
      </w:pPr>
      <w:r>
        <w:rPr>
          <w:sz w:val="28"/>
          <w:szCs w:val="28"/>
        </w:rPr>
        <w:t xml:space="preserve">          </w:t>
      </w:r>
      <w:r w:rsidR="00CE0E18" w:rsidRPr="00AF6237">
        <w:rPr>
          <w:sz w:val="28"/>
          <w:szCs w:val="28"/>
        </w:rPr>
        <w:t>Настоящая Программ</w:t>
      </w:r>
      <w:r w:rsidR="00B97980">
        <w:rPr>
          <w:sz w:val="28"/>
          <w:szCs w:val="28"/>
        </w:rPr>
        <w:t>а рассч</w:t>
      </w:r>
      <w:r w:rsidR="00E41EBF">
        <w:rPr>
          <w:sz w:val="28"/>
          <w:szCs w:val="28"/>
        </w:rPr>
        <w:t>итана на 2023-2025</w:t>
      </w:r>
      <w:r w:rsidR="00CE0E18">
        <w:rPr>
          <w:sz w:val="28"/>
          <w:szCs w:val="28"/>
        </w:rPr>
        <w:t xml:space="preserve"> годы.</w:t>
      </w:r>
    </w:p>
    <w:p w:rsidR="00CE0E18" w:rsidRDefault="00CE0E18" w:rsidP="008166BD">
      <w:pPr>
        <w:pStyle w:val="a7"/>
        <w:numPr>
          <w:ilvl w:val="0"/>
          <w:numId w:val="3"/>
        </w:numPr>
        <w:shd w:val="clear" w:color="auto" w:fill="FFFFFF"/>
        <w:jc w:val="center"/>
        <w:textAlignment w:val="baseline"/>
        <w:rPr>
          <w:bCs/>
          <w:color w:val="000000"/>
          <w:sz w:val="28"/>
          <w:szCs w:val="28"/>
          <w:bdr w:val="none" w:sz="0" w:space="0" w:color="auto" w:frame="1"/>
        </w:rPr>
      </w:pPr>
      <w:r w:rsidRPr="001C40A7">
        <w:rPr>
          <w:bCs/>
          <w:color w:val="000000"/>
          <w:sz w:val="28"/>
          <w:szCs w:val="28"/>
          <w:bdr w:val="none" w:sz="0" w:space="0" w:color="auto" w:frame="1"/>
        </w:rPr>
        <w:t>Перечень и краткое описание подпрограмм</w:t>
      </w:r>
      <w:r>
        <w:rPr>
          <w:bCs/>
          <w:color w:val="000000"/>
          <w:sz w:val="28"/>
          <w:szCs w:val="28"/>
          <w:bdr w:val="none" w:sz="0" w:space="0" w:color="auto" w:frame="1"/>
        </w:rPr>
        <w:t xml:space="preserve"> и мероприятий муниципальной программы</w:t>
      </w:r>
    </w:p>
    <w:p w:rsidR="00F9552C" w:rsidRPr="008166BD" w:rsidRDefault="00F9552C" w:rsidP="00F9552C">
      <w:pPr>
        <w:pStyle w:val="a7"/>
        <w:shd w:val="clear" w:color="auto" w:fill="FFFFFF"/>
        <w:textAlignment w:val="baseline"/>
        <w:rPr>
          <w:bCs/>
          <w:color w:val="000000"/>
          <w:sz w:val="28"/>
          <w:szCs w:val="28"/>
          <w:bdr w:val="none" w:sz="0" w:space="0" w:color="auto" w:frame="1"/>
        </w:rPr>
      </w:pPr>
    </w:p>
    <w:p w:rsidR="00CE0E18" w:rsidRDefault="00CE0E18" w:rsidP="00CE0E18">
      <w:pPr>
        <w:pStyle w:val="a7"/>
        <w:ind w:left="0" w:firstLine="709"/>
        <w:jc w:val="both"/>
        <w:rPr>
          <w:sz w:val="28"/>
          <w:szCs w:val="28"/>
        </w:rPr>
      </w:pPr>
      <w:r w:rsidRPr="001C40A7">
        <w:rPr>
          <w:sz w:val="28"/>
          <w:szCs w:val="28"/>
        </w:rPr>
        <w:t xml:space="preserve">В пределах установленных полномочий, в целях выполнения задач и достижения установленной муниципальной программой цели предусматривается реализация </w:t>
      </w:r>
      <w:r w:rsidR="00C702A1">
        <w:rPr>
          <w:sz w:val="28"/>
          <w:szCs w:val="28"/>
        </w:rPr>
        <w:t>пяти</w:t>
      </w:r>
      <w:r w:rsidRPr="001C40A7">
        <w:rPr>
          <w:sz w:val="28"/>
          <w:szCs w:val="28"/>
        </w:rPr>
        <w:t xml:space="preserve"> подпрограмм:</w:t>
      </w:r>
    </w:p>
    <w:p w:rsidR="00CE0E18" w:rsidRDefault="00CE0E18" w:rsidP="00CE0E18">
      <w:pPr>
        <w:pStyle w:val="a7"/>
        <w:ind w:left="0" w:firstLine="709"/>
        <w:jc w:val="both"/>
        <w:rPr>
          <w:sz w:val="28"/>
          <w:szCs w:val="28"/>
        </w:rPr>
      </w:pPr>
      <w:r w:rsidRPr="00A348CA">
        <w:rPr>
          <w:sz w:val="28"/>
          <w:szCs w:val="28"/>
        </w:rPr>
        <w:t xml:space="preserve">Подпрограмма «Обеспечение устойчивости работы объектов водоснабжения и </w:t>
      </w:r>
      <w:r>
        <w:rPr>
          <w:sz w:val="28"/>
          <w:szCs w:val="28"/>
        </w:rPr>
        <w:t>водоотведения</w:t>
      </w:r>
      <w:r w:rsidRPr="00A348CA">
        <w:rPr>
          <w:sz w:val="28"/>
          <w:szCs w:val="28"/>
        </w:rPr>
        <w:t xml:space="preserve"> муниципального образов</w:t>
      </w:r>
      <w:r>
        <w:rPr>
          <w:sz w:val="28"/>
          <w:szCs w:val="28"/>
        </w:rPr>
        <w:t xml:space="preserve">ания </w:t>
      </w:r>
      <w:r w:rsidR="00A91E6B">
        <w:rPr>
          <w:sz w:val="28"/>
          <w:szCs w:val="28"/>
        </w:rPr>
        <w:t>го</w:t>
      </w:r>
      <w:r w:rsidR="00E41EBF">
        <w:rPr>
          <w:sz w:val="28"/>
          <w:szCs w:val="28"/>
        </w:rPr>
        <w:t>род  Новороссийск на 2023</w:t>
      </w:r>
      <w:r w:rsidR="00A91E6B">
        <w:rPr>
          <w:sz w:val="28"/>
          <w:szCs w:val="28"/>
        </w:rPr>
        <w:t>-202</w:t>
      </w:r>
      <w:r w:rsidR="00E41EBF">
        <w:rPr>
          <w:sz w:val="28"/>
          <w:szCs w:val="28"/>
        </w:rPr>
        <w:t>5</w:t>
      </w:r>
      <w:r w:rsidRPr="00A348CA">
        <w:rPr>
          <w:sz w:val="28"/>
          <w:szCs w:val="28"/>
        </w:rPr>
        <w:t xml:space="preserve"> год</w:t>
      </w:r>
      <w:r>
        <w:rPr>
          <w:sz w:val="28"/>
          <w:szCs w:val="28"/>
        </w:rPr>
        <w:t>ы</w:t>
      </w:r>
      <w:r w:rsidRPr="00A348CA">
        <w:rPr>
          <w:sz w:val="28"/>
          <w:szCs w:val="28"/>
        </w:rPr>
        <w:t>»</w:t>
      </w:r>
      <w:r w:rsidRPr="00220970">
        <w:rPr>
          <w:sz w:val="28"/>
          <w:szCs w:val="28"/>
        </w:rPr>
        <w:t xml:space="preserve"> (приложени</w:t>
      </w:r>
      <w:r>
        <w:rPr>
          <w:sz w:val="28"/>
          <w:szCs w:val="28"/>
        </w:rPr>
        <w:t>е №</w:t>
      </w:r>
      <w:r w:rsidR="00DD2B77">
        <w:rPr>
          <w:sz w:val="28"/>
          <w:szCs w:val="28"/>
        </w:rPr>
        <w:t>2</w:t>
      </w:r>
      <w:r w:rsidRPr="00220970">
        <w:rPr>
          <w:sz w:val="28"/>
          <w:szCs w:val="28"/>
        </w:rPr>
        <w:t>).</w:t>
      </w:r>
      <w:r w:rsidRPr="00A348CA">
        <w:rPr>
          <w:sz w:val="28"/>
          <w:szCs w:val="28"/>
        </w:rPr>
        <w:t xml:space="preserve"> Реализация подпрограммы позволит обеспечить рост темпов водоснабжения в муниципальном образовании, ослабит социальную напряженность в обществе, будет способствовать повышению жизненного уровня населения</w:t>
      </w:r>
      <w:r>
        <w:rPr>
          <w:sz w:val="28"/>
          <w:szCs w:val="28"/>
        </w:rPr>
        <w:t>.</w:t>
      </w:r>
    </w:p>
    <w:p w:rsidR="00CE0E18" w:rsidRDefault="00CE0E18" w:rsidP="00CE0E18">
      <w:pPr>
        <w:pStyle w:val="a7"/>
        <w:ind w:left="0" w:firstLine="709"/>
        <w:jc w:val="both"/>
        <w:rPr>
          <w:sz w:val="28"/>
          <w:szCs w:val="28"/>
        </w:rPr>
      </w:pPr>
      <w:r w:rsidRPr="00A348CA">
        <w:rPr>
          <w:sz w:val="28"/>
          <w:szCs w:val="28"/>
        </w:rPr>
        <w:t>Подпрограмма «Обеспечение инженерной инфраструктурой объектов муниципального образо</w:t>
      </w:r>
      <w:r>
        <w:rPr>
          <w:sz w:val="28"/>
          <w:szCs w:val="28"/>
        </w:rPr>
        <w:t>вания</w:t>
      </w:r>
      <w:r w:rsidR="003B72B5">
        <w:rPr>
          <w:sz w:val="28"/>
          <w:szCs w:val="28"/>
        </w:rPr>
        <w:t xml:space="preserve"> город Новороссийск на 202</w:t>
      </w:r>
      <w:r w:rsidR="00E41EBF">
        <w:rPr>
          <w:sz w:val="28"/>
          <w:szCs w:val="28"/>
        </w:rPr>
        <w:t>3</w:t>
      </w:r>
      <w:r w:rsidR="003B72B5">
        <w:rPr>
          <w:sz w:val="28"/>
          <w:szCs w:val="28"/>
        </w:rPr>
        <w:t>-202</w:t>
      </w:r>
      <w:r w:rsidR="00E41EBF">
        <w:rPr>
          <w:sz w:val="28"/>
          <w:szCs w:val="28"/>
        </w:rPr>
        <w:t>5</w:t>
      </w:r>
      <w:r w:rsidRPr="00A348CA">
        <w:rPr>
          <w:sz w:val="28"/>
          <w:szCs w:val="28"/>
        </w:rPr>
        <w:t xml:space="preserve"> год</w:t>
      </w:r>
      <w:r>
        <w:rPr>
          <w:sz w:val="28"/>
          <w:szCs w:val="28"/>
        </w:rPr>
        <w:t>ы</w:t>
      </w:r>
      <w:r w:rsidRPr="00A348CA">
        <w:rPr>
          <w:sz w:val="28"/>
          <w:szCs w:val="28"/>
        </w:rPr>
        <w:t>» (</w:t>
      </w:r>
      <w:hyperlink w:anchor="sub_1200" w:history="1">
        <w:r w:rsidRPr="00A348CA">
          <w:rPr>
            <w:rStyle w:val="a9"/>
            <w:b w:val="0"/>
            <w:color w:val="auto"/>
            <w:sz w:val="28"/>
            <w:szCs w:val="28"/>
          </w:rPr>
          <w:t>приложение</w:t>
        </w:r>
      </w:hyperlink>
      <w:r w:rsidR="00DD2B77">
        <w:rPr>
          <w:sz w:val="28"/>
          <w:szCs w:val="28"/>
        </w:rPr>
        <w:t xml:space="preserve"> № 3</w:t>
      </w:r>
      <w:r w:rsidRPr="00A348CA">
        <w:rPr>
          <w:sz w:val="28"/>
          <w:szCs w:val="28"/>
        </w:rPr>
        <w:t>). Результатом реализации мероприятий подпрограммы является повышение уровня газификации, электроснабжения и теплоснабжения муниципального образования город Новороссийск.</w:t>
      </w:r>
    </w:p>
    <w:p w:rsidR="00CE0E18" w:rsidRDefault="00CE0E18" w:rsidP="00CE0E18">
      <w:pPr>
        <w:pStyle w:val="a7"/>
        <w:ind w:left="0" w:firstLine="709"/>
        <w:jc w:val="both"/>
        <w:rPr>
          <w:sz w:val="28"/>
          <w:szCs w:val="28"/>
        </w:rPr>
      </w:pPr>
      <w:r w:rsidRPr="00A348CA">
        <w:rPr>
          <w:sz w:val="28"/>
          <w:szCs w:val="28"/>
        </w:rPr>
        <w:t>Подпрограмма «</w:t>
      </w:r>
      <w:r w:rsidR="004761FC" w:rsidRPr="004761FC">
        <w:rPr>
          <w:color w:val="000000"/>
          <w:sz w:val="28"/>
          <w:szCs w:val="28"/>
        </w:rPr>
        <w:t>Благоустройство территории муниципального образо</w:t>
      </w:r>
      <w:r w:rsidR="00E41EBF">
        <w:rPr>
          <w:color w:val="000000"/>
          <w:sz w:val="28"/>
          <w:szCs w:val="28"/>
        </w:rPr>
        <w:t>вания город Новороссийск на 2023</w:t>
      </w:r>
      <w:r w:rsidR="004761FC" w:rsidRPr="004761FC">
        <w:rPr>
          <w:color w:val="000000"/>
          <w:sz w:val="28"/>
          <w:szCs w:val="28"/>
        </w:rPr>
        <w:t>-202</w:t>
      </w:r>
      <w:r w:rsidR="00E41EBF">
        <w:rPr>
          <w:color w:val="000000"/>
          <w:sz w:val="28"/>
          <w:szCs w:val="28"/>
        </w:rPr>
        <w:t>5</w:t>
      </w:r>
      <w:r w:rsidR="004761FC" w:rsidRPr="004761FC">
        <w:rPr>
          <w:color w:val="000000"/>
          <w:sz w:val="28"/>
          <w:szCs w:val="28"/>
        </w:rPr>
        <w:t xml:space="preserve"> годы</w:t>
      </w:r>
      <w:r w:rsidR="00DD2B77">
        <w:rPr>
          <w:sz w:val="28"/>
          <w:szCs w:val="28"/>
        </w:rPr>
        <w:t>» (приложение № 4</w:t>
      </w:r>
      <w:r w:rsidRPr="00A348CA">
        <w:rPr>
          <w:sz w:val="28"/>
          <w:szCs w:val="28"/>
        </w:rPr>
        <w:t xml:space="preserve">). </w:t>
      </w:r>
      <w:r w:rsidR="00EF7013">
        <w:rPr>
          <w:sz w:val="28"/>
          <w:szCs w:val="28"/>
        </w:rPr>
        <w:t xml:space="preserve"> </w:t>
      </w:r>
      <w:r w:rsidRPr="00A348CA">
        <w:rPr>
          <w:sz w:val="28"/>
          <w:szCs w:val="28"/>
        </w:rPr>
        <w:t>Результатом реализации мероприятий подпрограммы является повышение качества жизни населения муниципального образования город Новороссийск.</w:t>
      </w:r>
    </w:p>
    <w:p w:rsidR="00CE0E18" w:rsidRPr="003B72B5" w:rsidRDefault="00CE0E18" w:rsidP="00AD00FC">
      <w:pPr>
        <w:pStyle w:val="a7"/>
        <w:ind w:left="0" w:firstLine="709"/>
        <w:jc w:val="both"/>
        <w:rPr>
          <w:color w:val="FF0000"/>
          <w:sz w:val="28"/>
          <w:szCs w:val="28"/>
        </w:rPr>
      </w:pPr>
      <w:r w:rsidRPr="00A348CA">
        <w:rPr>
          <w:sz w:val="28"/>
          <w:szCs w:val="28"/>
        </w:rPr>
        <w:t xml:space="preserve">Подпрограмма «Строительство и </w:t>
      </w:r>
      <w:r w:rsidR="0062794F">
        <w:rPr>
          <w:sz w:val="28"/>
          <w:szCs w:val="28"/>
        </w:rPr>
        <w:t>реконструкция</w:t>
      </w:r>
      <w:r w:rsidRPr="00A348CA">
        <w:rPr>
          <w:sz w:val="28"/>
          <w:szCs w:val="28"/>
        </w:rPr>
        <w:t xml:space="preserve"> объектов социальной сферы муниципального образо</w:t>
      </w:r>
      <w:r>
        <w:rPr>
          <w:sz w:val="28"/>
          <w:szCs w:val="28"/>
        </w:rPr>
        <w:t>вания гор</w:t>
      </w:r>
      <w:r w:rsidR="00B97980">
        <w:rPr>
          <w:sz w:val="28"/>
          <w:szCs w:val="28"/>
        </w:rPr>
        <w:t xml:space="preserve">од Новороссийск на     </w:t>
      </w:r>
      <w:r w:rsidR="003B72B5">
        <w:rPr>
          <w:sz w:val="28"/>
          <w:szCs w:val="28"/>
        </w:rPr>
        <w:t>202</w:t>
      </w:r>
      <w:r w:rsidR="00E41EBF">
        <w:rPr>
          <w:sz w:val="28"/>
          <w:szCs w:val="28"/>
        </w:rPr>
        <w:t>3</w:t>
      </w:r>
      <w:r w:rsidR="003B72B5">
        <w:rPr>
          <w:sz w:val="28"/>
          <w:szCs w:val="28"/>
        </w:rPr>
        <w:t>-202</w:t>
      </w:r>
      <w:r w:rsidR="00E41EBF">
        <w:rPr>
          <w:sz w:val="28"/>
          <w:szCs w:val="28"/>
        </w:rPr>
        <w:t>5</w:t>
      </w:r>
      <w:r w:rsidRPr="00A348CA">
        <w:rPr>
          <w:sz w:val="28"/>
          <w:szCs w:val="28"/>
        </w:rPr>
        <w:t xml:space="preserve"> год</w:t>
      </w:r>
      <w:r>
        <w:rPr>
          <w:sz w:val="28"/>
          <w:szCs w:val="28"/>
        </w:rPr>
        <w:t>ы</w:t>
      </w:r>
      <w:r w:rsidRPr="00A348CA">
        <w:rPr>
          <w:sz w:val="28"/>
          <w:szCs w:val="28"/>
        </w:rPr>
        <w:t>» (</w:t>
      </w:r>
      <w:hyperlink w:anchor="sub_1200" w:history="1">
        <w:r w:rsidRPr="00A348CA">
          <w:rPr>
            <w:rStyle w:val="a9"/>
            <w:b w:val="0"/>
            <w:color w:val="auto"/>
            <w:sz w:val="28"/>
            <w:szCs w:val="28"/>
          </w:rPr>
          <w:t>приложение</w:t>
        </w:r>
      </w:hyperlink>
      <w:r w:rsidR="00DD2B77">
        <w:rPr>
          <w:sz w:val="28"/>
          <w:szCs w:val="28"/>
        </w:rPr>
        <w:t xml:space="preserve"> № 5</w:t>
      </w:r>
      <w:r w:rsidRPr="00A348CA">
        <w:rPr>
          <w:sz w:val="28"/>
          <w:szCs w:val="28"/>
        </w:rPr>
        <w:t xml:space="preserve">). Результатом реализации мероприятий подпрограммы является повышение </w:t>
      </w:r>
      <w:r w:rsidR="00EF7013">
        <w:rPr>
          <w:sz w:val="28"/>
          <w:szCs w:val="28"/>
        </w:rPr>
        <w:t xml:space="preserve"> </w:t>
      </w:r>
      <w:r w:rsidRPr="00A348CA">
        <w:rPr>
          <w:sz w:val="28"/>
          <w:szCs w:val="28"/>
        </w:rPr>
        <w:t>качества жизни населения муниципального образования город Новороссийск.</w:t>
      </w:r>
      <w:r w:rsidR="00AD00FC">
        <w:rPr>
          <w:sz w:val="28"/>
          <w:szCs w:val="28"/>
        </w:rPr>
        <w:t xml:space="preserve"> </w:t>
      </w:r>
    </w:p>
    <w:p w:rsidR="005E4680" w:rsidRDefault="0003316A" w:rsidP="000C7FDE">
      <w:pPr>
        <w:pStyle w:val="a7"/>
        <w:ind w:left="0" w:firstLine="709"/>
        <w:jc w:val="both"/>
        <w:rPr>
          <w:bCs/>
          <w:color w:val="000000" w:themeColor="text1"/>
          <w:sz w:val="28"/>
          <w:szCs w:val="28"/>
        </w:rPr>
      </w:pPr>
      <w:r w:rsidRPr="0003316A">
        <w:rPr>
          <w:bCs/>
          <w:color w:val="000000" w:themeColor="text1"/>
          <w:sz w:val="28"/>
          <w:szCs w:val="28"/>
        </w:rPr>
        <w:t xml:space="preserve">Подпрограмма </w:t>
      </w:r>
      <w:r w:rsidR="000862AD" w:rsidRPr="000862AD">
        <w:rPr>
          <w:bCs/>
          <w:color w:val="000000" w:themeColor="text1"/>
          <w:sz w:val="28"/>
          <w:szCs w:val="28"/>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sidR="007D0353">
        <w:rPr>
          <w:bCs/>
          <w:color w:val="000000" w:themeColor="text1"/>
          <w:sz w:val="28"/>
          <w:szCs w:val="28"/>
        </w:rPr>
        <w:t>город Новороссийск  на 202</w:t>
      </w:r>
      <w:r w:rsidR="00E41EBF">
        <w:rPr>
          <w:bCs/>
          <w:color w:val="000000" w:themeColor="text1"/>
          <w:sz w:val="28"/>
          <w:szCs w:val="28"/>
        </w:rPr>
        <w:t>3</w:t>
      </w:r>
      <w:r w:rsidR="00B97980">
        <w:rPr>
          <w:bCs/>
          <w:color w:val="000000" w:themeColor="text1"/>
          <w:sz w:val="28"/>
          <w:szCs w:val="28"/>
        </w:rPr>
        <w:t>-202</w:t>
      </w:r>
      <w:r w:rsidR="00E41EBF">
        <w:rPr>
          <w:bCs/>
          <w:color w:val="000000" w:themeColor="text1"/>
          <w:sz w:val="28"/>
          <w:szCs w:val="28"/>
        </w:rPr>
        <w:t>5</w:t>
      </w:r>
      <w:r w:rsidR="000862AD" w:rsidRPr="000862AD">
        <w:rPr>
          <w:bCs/>
          <w:color w:val="000000" w:themeColor="text1"/>
          <w:sz w:val="28"/>
          <w:szCs w:val="28"/>
        </w:rPr>
        <w:t xml:space="preserve"> годы» </w:t>
      </w:r>
      <w:r w:rsidRPr="0003316A">
        <w:rPr>
          <w:bCs/>
          <w:color w:val="000000" w:themeColor="text1"/>
          <w:sz w:val="28"/>
          <w:szCs w:val="28"/>
        </w:rPr>
        <w:t>(</w:t>
      </w:r>
      <w:hyperlink w:anchor="sub_1200" w:history="1">
        <w:r w:rsidRPr="0003316A">
          <w:rPr>
            <w:rStyle w:val="ab"/>
            <w:bCs/>
            <w:color w:val="000000" w:themeColor="text1"/>
            <w:sz w:val="28"/>
            <w:szCs w:val="28"/>
            <w:u w:val="none"/>
          </w:rPr>
          <w:t>приложение</w:t>
        </w:r>
      </w:hyperlink>
      <w:r w:rsidR="00DD2B77">
        <w:rPr>
          <w:bCs/>
          <w:color w:val="000000" w:themeColor="text1"/>
          <w:sz w:val="28"/>
          <w:szCs w:val="28"/>
        </w:rPr>
        <w:t xml:space="preserve"> № 6</w:t>
      </w:r>
      <w:r w:rsidRPr="0003316A">
        <w:rPr>
          <w:bCs/>
          <w:color w:val="000000" w:themeColor="text1"/>
          <w:sz w:val="28"/>
          <w:szCs w:val="28"/>
        </w:rPr>
        <w:t>)</w:t>
      </w:r>
      <w:r w:rsidR="005B5240">
        <w:rPr>
          <w:bCs/>
          <w:color w:val="000000" w:themeColor="text1"/>
          <w:sz w:val="28"/>
          <w:szCs w:val="28"/>
        </w:rPr>
        <w:t xml:space="preserve">.  </w:t>
      </w:r>
      <w:r w:rsidR="005E4680" w:rsidRPr="005E4680">
        <w:rPr>
          <w:bCs/>
          <w:color w:val="000000" w:themeColor="text1"/>
          <w:sz w:val="28"/>
          <w:szCs w:val="28"/>
        </w:rPr>
        <w:t xml:space="preserve">Результатом реализации </w:t>
      </w:r>
      <w:r w:rsidR="005E4680" w:rsidRPr="005E4680">
        <w:rPr>
          <w:bCs/>
          <w:color w:val="000000" w:themeColor="text1"/>
          <w:sz w:val="28"/>
          <w:szCs w:val="28"/>
        </w:rPr>
        <w:lastRenderedPageBreak/>
        <w:t>мероприятий подпрограммы является повышение качества жизни населения муниципального образования</w:t>
      </w:r>
      <w:r w:rsidR="005B5240">
        <w:rPr>
          <w:bCs/>
          <w:color w:val="000000" w:themeColor="text1"/>
          <w:sz w:val="28"/>
          <w:szCs w:val="28"/>
        </w:rPr>
        <w:t xml:space="preserve"> </w:t>
      </w:r>
      <w:r w:rsidR="005E4680" w:rsidRPr="005E4680">
        <w:rPr>
          <w:bCs/>
          <w:color w:val="000000" w:themeColor="text1"/>
          <w:sz w:val="28"/>
          <w:szCs w:val="28"/>
        </w:rPr>
        <w:t>город Новороссийск.</w:t>
      </w:r>
    </w:p>
    <w:p w:rsidR="00CE0E18" w:rsidRPr="005E4680" w:rsidRDefault="00CE0E18" w:rsidP="005E4680">
      <w:pPr>
        <w:pStyle w:val="a7"/>
        <w:ind w:left="0" w:firstLine="709"/>
        <w:jc w:val="both"/>
        <w:rPr>
          <w:bCs/>
          <w:color w:val="000000" w:themeColor="text1"/>
          <w:sz w:val="28"/>
          <w:szCs w:val="28"/>
        </w:rPr>
      </w:pPr>
      <w:r w:rsidRPr="00976DB2">
        <w:rPr>
          <w:sz w:val="28"/>
          <w:szCs w:val="28"/>
        </w:rPr>
        <w:t xml:space="preserve">Реализация </w:t>
      </w:r>
      <w:r>
        <w:rPr>
          <w:sz w:val="28"/>
          <w:szCs w:val="28"/>
        </w:rPr>
        <w:t>мероприятий по</w:t>
      </w:r>
      <w:r w:rsidR="0003316A">
        <w:rPr>
          <w:sz w:val="28"/>
          <w:szCs w:val="28"/>
        </w:rPr>
        <w:t xml:space="preserve"> проектным работам заложенных в </w:t>
      </w:r>
      <w:r>
        <w:rPr>
          <w:sz w:val="28"/>
          <w:szCs w:val="28"/>
        </w:rPr>
        <w:t xml:space="preserve">подпрограммы </w:t>
      </w:r>
      <w:r w:rsidRPr="001B72C6">
        <w:rPr>
          <w:sz w:val="28"/>
          <w:szCs w:val="28"/>
        </w:rPr>
        <w:t xml:space="preserve">позволит получить проектный задел </w:t>
      </w:r>
      <w:r>
        <w:rPr>
          <w:sz w:val="28"/>
          <w:szCs w:val="28"/>
        </w:rPr>
        <w:t>на строительство, реконструкцию и капитальный ремонт объектов, заложенных в данную муниципальную программу.</w:t>
      </w:r>
    </w:p>
    <w:p w:rsidR="00CE0E18" w:rsidRPr="001B72C6" w:rsidRDefault="00CE0E18" w:rsidP="00CE0E18">
      <w:pPr>
        <w:pStyle w:val="a7"/>
        <w:shd w:val="clear" w:color="auto" w:fill="FFFFFF"/>
        <w:spacing w:after="150"/>
        <w:ind w:left="0"/>
        <w:jc w:val="both"/>
        <w:textAlignment w:val="baseline"/>
        <w:rPr>
          <w:sz w:val="28"/>
          <w:szCs w:val="28"/>
        </w:rPr>
      </w:pPr>
    </w:p>
    <w:p w:rsidR="00CE0E18" w:rsidRPr="006120EB" w:rsidRDefault="00CE0E18" w:rsidP="00CE0E18">
      <w:pPr>
        <w:pStyle w:val="a7"/>
        <w:numPr>
          <w:ilvl w:val="0"/>
          <w:numId w:val="3"/>
        </w:numPr>
        <w:ind w:right="30"/>
        <w:jc w:val="center"/>
        <w:textAlignment w:val="baseline"/>
        <w:rPr>
          <w:bCs/>
          <w:color w:val="000000"/>
          <w:sz w:val="28"/>
          <w:szCs w:val="28"/>
          <w:bdr w:val="none" w:sz="0" w:space="0" w:color="auto" w:frame="1"/>
        </w:rPr>
      </w:pPr>
      <w:r>
        <w:rPr>
          <w:bCs/>
          <w:color w:val="000000"/>
          <w:sz w:val="28"/>
          <w:szCs w:val="28"/>
          <w:bdr w:val="none" w:sz="0" w:space="0" w:color="auto" w:frame="1"/>
        </w:rPr>
        <w:t>Обоснование ресурсного обеспечения муниципальной п</w:t>
      </w:r>
      <w:r w:rsidRPr="006120EB">
        <w:rPr>
          <w:bCs/>
          <w:color w:val="000000"/>
          <w:sz w:val="28"/>
          <w:szCs w:val="28"/>
          <w:bdr w:val="none" w:sz="0" w:space="0" w:color="auto" w:frame="1"/>
        </w:rPr>
        <w:t xml:space="preserve">рограммы </w:t>
      </w:r>
    </w:p>
    <w:p w:rsidR="00CE0E18" w:rsidRPr="006120EB" w:rsidRDefault="00CE0E18" w:rsidP="00CE0E18">
      <w:pPr>
        <w:pStyle w:val="a7"/>
        <w:ind w:right="30"/>
        <w:textAlignment w:val="baseline"/>
        <w:rPr>
          <w:bCs/>
          <w:color w:val="000000"/>
          <w:sz w:val="28"/>
          <w:szCs w:val="28"/>
          <w:bdr w:val="none" w:sz="0" w:space="0" w:color="auto" w:frame="1"/>
        </w:rPr>
      </w:pPr>
    </w:p>
    <w:p w:rsidR="00CE0E18" w:rsidRDefault="00CE0E18" w:rsidP="00CE0E18">
      <w:pPr>
        <w:shd w:val="clear" w:color="auto" w:fill="FFFFFF"/>
        <w:ind w:firstLine="709"/>
        <w:contextualSpacing/>
        <w:jc w:val="both"/>
        <w:textAlignment w:val="baseline"/>
        <w:rPr>
          <w:color w:val="000000"/>
          <w:sz w:val="28"/>
          <w:szCs w:val="28"/>
        </w:rPr>
      </w:pPr>
      <w:r>
        <w:rPr>
          <w:color w:val="000000"/>
          <w:sz w:val="28"/>
          <w:szCs w:val="28"/>
        </w:rPr>
        <w:t>М</w:t>
      </w:r>
      <w:r w:rsidRPr="00171900">
        <w:rPr>
          <w:color w:val="000000"/>
          <w:sz w:val="28"/>
          <w:szCs w:val="28"/>
        </w:rPr>
        <w:t>ероприятия Программы финансируются за счет средств бюджетов всех уровней и в пределах лимитов, установленных на очередной финансовый год.</w:t>
      </w:r>
    </w:p>
    <w:p w:rsidR="00CE0E18" w:rsidRDefault="00CE0E18" w:rsidP="00CE0E18">
      <w:pPr>
        <w:shd w:val="clear" w:color="auto" w:fill="FFFFFF"/>
        <w:ind w:firstLine="709"/>
        <w:contextualSpacing/>
        <w:jc w:val="both"/>
        <w:textAlignment w:val="baseline"/>
        <w:rPr>
          <w:color w:val="000000"/>
          <w:sz w:val="28"/>
          <w:szCs w:val="28"/>
        </w:rPr>
      </w:pPr>
      <w:r w:rsidRPr="00171900">
        <w:rPr>
          <w:color w:val="000000"/>
          <w:sz w:val="28"/>
          <w:szCs w:val="28"/>
          <w:lang w:bidi="ru-RU"/>
        </w:rPr>
        <w:t>Порядок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w:t>
      </w:r>
      <w:r w:rsidR="00C609CD">
        <w:rPr>
          <w:color w:val="000000"/>
          <w:sz w:val="28"/>
          <w:szCs w:val="28"/>
          <w:lang w:bidi="ru-RU"/>
        </w:rPr>
        <w:t xml:space="preserve"> администрации</w:t>
      </w:r>
      <w:r w:rsidRPr="00171900">
        <w:rPr>
          <w:color w:val="000000"/>
          <w:sz w:val="28"/>
          <w:szCs w:val="28"/>
          <w:lang w:bidi="ru-RU"/>
        </w:rPr>
        <w:t xml:space="preserve"> муниципального образования город Новороссийск.</w:t>
      </w:r>
    </w:p>
    <w:p w:rsidR="00DE5028" w:rsidRPr="0094435B" w:rsidRDefault="005B5240" w:rsidP="00DE5028">
      <w:pPr>
        <w:shd w:val="clear" w:color="auto" w:fill="FFFFFF"/>
        <w:contextualSpacing/>
        <w:jc w:val="both"/>
        <w:textAlignment w:val="baseline"/>
        <w:rPr>
          <w:bCs/>
          <w:color w:val="000000"/>
          <w:sz w:val="28"/>
          <w:szCs w:val="28"/>
        </w:rPr>
      </w:pPr>
      <w:r>
        <w:rPr>
          <w:color w:val="000000"/>
          <w:sz w:val="28"/>
          <w:szCs w:val="28"/>
        </w:rPr>
        <w:t xml:space="preserve">          </w:t>
      </w:r>
      <w:r w:rsidR="00DE5028" w:rsidRPr="00DE5028">
        <w:rPr>
          <w:color w:val="000000"/>
          <w:sz w:val="28"/>
          <w:szCs w:val="28"/>
        </w:rPr>
        <w:t xml:space="preserve">Ресурсное обеспечение реализации основных мероприятий </w:t>
      </w:r>
      <w:r w:rsidR="00DE5028" w:rsidRPr="00DE5028">
        <w:rPr>
          <w:bCs/>
          <w:color w:val="000000"/>
          <w:sz w:val="28"/>
          <w:szCs w:val="28"/>
        </w:rPr>
        <w:t>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w:t>
      </w:r>
      <w:r w:rsidR="007D0353">
        <w:rPr>
          <w:bCs/>
          <w:color w:val="000000"/>
          <w:sz w:val="28"/>
          <w:szCs w:val="28"/>
        </w:rPr>
        <w:t xml:space="preserve"> город Новороссийск на 202</w:t>
      </w:r>
      <w:r w:rsidR="006230D9">
        <w:rPr>
          <w:bCs/>
          <w:color w:val="000000"/>
          <w:sz w:val="28"/>
          <w:szCs w:val="28"/>
        </w:rPr>
        <w:t>3</w:t>
      </w:r>
      <w:r w:rsidR="007D0353">
        <w:rPr>
          <w:bCs/>
          <w:color w:val="000000"/>
          <w:sz w:val="28"/>
          <w:szCs w:val="28"/>
        </w:rPr>
        <w:t>-202</w:t>
      </w:r>
      <w:r w:rsidR="006230D9">
        <w:rPr>
          <w:bCs/>
          <w:color w:val="000000"/>
          <w:sz w:val="28"/>
          <w:szCs w:val="28"/>
        </w:rPr>
        <w:t>5</w:t>
      </w:r>
      <w:r w:rsidR="00DE5028" w:rsidRPr="00DE5028">
        <w:rPr>
          <w:bCs/>
          <w:color w:val="000000"/>
          <w:sz w:val="28"/>
          <w:szCs w:val="28"/>
        </w:rPr>
        <w:t xml:space="preserve"> год</w:t>
      </w:r>
      <w:r w:rsidR="00704B02">
        <w:rPr>
          <w:bCs/>
          <w:color w:val="000000"/>
          <w:sz w:val="28"/>
          <w:szCs w:val="28"/>
        </w:rPr>
        <w:t>ы</w:t>
      </w:r>
      <w:r w:rsidR="00DE5028" w:rsidRPr="00DE5028">
        <w:rPr>
          <w:bCs/>
          <w:color w:val="000000"/>
          <w:sz w:val="28"/>
          <w:szCs w:val="28"/>
        </w:rPr>
        <w:t xml:space="preserve">»  приведено в </w:t>
      </w:r>
      <w:r w:rsidR="00DE1309">
        <w:rPr>
          <w:bCs/>
          <w:color w:val="000000"/>
          <w:sz w:val="28"/>
          <w:szCs w:val="28"/>
        </w:rPr>
        <w:t>Приложении № 9</w:t>
      </w:r>
      <w:r w:rsidR="0094435B">
        <w:rPr>
          <w:bCs/>
          <w:color w:val="000000"/>
          <w:sz w:val="28"/>
          <w:szCs w:val="28"/>
        </w:rPr>
        <w:t>.</w:t>
      </w:r>
    </w:p>
    <w:p w:rsidR="00CE0E18" w:rsidRDefault="005B5240" w:rsidP="00AE1DDF">
      <w:pPr>
        <w:shd w:val="clear" w:color="auto" w:fill="FFFFFF"/>
        <w:contextualSpacing/>
        <w:jc w:val="both"/>
        <w:textAlignment w:val="baseline"/>
        <w:rPr>
          <w:color w:val="000000"/>
          <w:sz w:val="28"/>
          <w:szCs w:val="28"/>
        </w:rPr>
      </w:pPr>
      <w:r>
        <w:rPr>
          <w:color w:val="000000"/>
          <w:sz w:val="28"/>
          <w:szCs w:val="28"/>
        </w:rPr>
        <w:t xml:space="preserve">         </w:t>
      </w:r>
      <w:r w:rsidR="00CE0E18" w:rsidRPr="00AD0383">
        <w:rPr>
          <w:color w:val="000000"/>
          <w:sz w:val="28"/>
          <w:szCs w:val="28"/>
        </w:rPr>
        <w:t>Объемы финансирования мероприятий подпрограммы 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CC466E" w:rsidRDefault="00CC466E" w:rsidP="00AE1DDF">
      <w:pPr>
        <w:shd w:val="clear" w:color="auto" w:fill="FFFFFF"/>
        <w:spacing w:after="150"/>
        <w:contextualSpacing/>
        <w:jc w:val="both"/>
        <w:textAlignment w:val="baseline"/>
        <w:rPr>
          <w:color w:val="000000"/>
          <w:sz w:val="28"/>
          <w:szCs w:val="28"/>
        </w:rPr>
      </w:pPr>
    </w:p>
    <w:p w:rsidR="00CE0E18" w:rsidRDefault="00CE0E18" w:rsidP="00CE0E18">
      <w:pPr>
        <w:numPr>
          <w:ilvl w:val="0"/>
          <w:numId w:val="3"/>
        </w:numPr>
        <w:shd w:val="clear" w:color="auto" w:fill="FFFFFF"/>
        <w:contextualSpacing/>
        <w:jc w:val="center"/>
        <w:textAlignment w:val="baseline"/>
        <w:rPr>
          <w:bCs/>
          <w:color w:val="000000"/>
          <w:sz w:val="28"/>
          <w:szCs w:val="28"/>
          <w:bdr w:val="none" w:sz="0" w:space="0" w:color="auto" w:frame="1"/>
        </w:rPr>
      </w:pPr>
      <w:r>
        <w:rPr>
          <w:bCs/>
          <w:color w:val="000000"/>
          <w:sz w:val="28"/>
          <w:szCs w:val="28"/>
          <w:bdr w:val="none" w:sz="0" w:space="0" w:color="auto" w:frame="1"/>
        </w:rPr>
        <w:t>Методика оценки эффективности реализации муниципальной программы</w:t>
      </w:r>
    </w:p>
    <w:p w:rsidR="00CE0E18" w:rsidRDefault="00CE0E18" w:rsidP="00CE0E18">
      <w:pPr>
        <w:pStyle w:val="a7"/>
        <w:spacing w:after="200"/>
        <w:ind w:left="0"/>
        <w:jc w:val="both"/>
        <w:rPr>
          <w:bCs/>
          <w:color w:val="000000"/>
          <w:sz w:val="28"/>
          <w:szCs w:val="28"/>
          <w:bdr w:val="none" w:sz="0" w:space="0" w:color="auto" w:frame="1"/>
        </w:rPr>
      </w:pPr>
    </w:p>
    <w:p w:rsidR="00CE0E18" w:rsidRPr="00B71E3E" w:rsidRDefault="00CE0E18" w:rsidP="00CE0E18">
      <w:pPr>
        <w:pStyle w:val="a7"/>
        <w:spacing w:after="200"/>
        <w:ind w:left="0" w:firstLine="720"/>
        <w:jc w:val="both"/>
        <w:rPr>
          <w:sz w:val="28"/>
          <w:szCs w:val="28"/>
        </w:rPr>
      </w:pPr>
      <w:r w:rsidRPr="00B71E3E">
        <w:rPr>
          <w:sz w:val="28"/>
          <w:szCs w:val="28"/>
        </w:rPr>
        <w:t>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w:t>
      </w:r>
      <w:r>
        <w:rPr>
          <w:sz w:val="28"/>
          <w:szCs w:val="28"/>
        </w:rPr>
        <w:t xml:space="preserve"> по результатам отчетного года. </w:t>
      </w:r>
      <w:r w:rsidRPr="00B71E3E">
        <w:rPr>
          <w:sz w:val="28"/>
          <w:szCs w:val="28"/>
        </w:rPr>
        <w:t>Оценка эффективности реализации муниципальной программы проводится координатором муниципальной программы на основе информации, необходимой для ее проведения, предоставляемой координаторами подпрограмм, разработчиками и исполнителями мероприятий муниципальной программы.</w:t>
      </w:r>
    </w:p>
    <w:p w:rsidR="00CE0E18" w:rsidRPr="00B71E3E" w:rsidRDefault="005B5240" w:rsidP="005206B7">
      <w:pPr>
        <w:pStyle w:val="a7"/>
        <w:spacing w:after="200"/>
        <w:ind w:left="0"/>
        <w:jc w:val="both"/>
        <w:rPr>
          <w:sz w:val="28"/>
          <w:szCs w:val="28"/>
        </w:rPr>
      </w:pPr>
      <w:r>
        <w:rPr>
          <w:sz w:val="28"/>
          <w:szCs w:val="28"/>
        </w:rPr>
        <w:t xml:space="preserve">          </w:t>
      </w:r>
      <w:r w:rsidR="00CE0E18" w:rsidRPr="00B71E3E">
        <w:rPr>
          <w:sz w:val="28"/>
          <w:szCs w:val="28"/>
        </w:rPr>
        <w:t xml:space="preserve">Результаты оценки эффективности реализации муниципальной программы предоставляются ежегодно до 20 февраля в управление </w:t>
      </w:r>
      <w:r w:rsidR="005206B7" w:rsidRPr="005206B7">
        <w:rPr>
          <w:sz w:val="28"/>
          <w:szCs w:val="28"/>
        </w:rPr>
        <w:t>по муниципальным проектам   и программам – проектный офис</w:t>
      </w:r>
      <w:r w:rsidR="00CE0E18" w:rsidRPr="00B71E3E">
        <w:rPr>
          <w:sz w:val="28"/>
          <w:szCs w:val="28"/>
        </w:rPr>
        <w:t>, по итогам предыдущего года в составе ежегодного доклада о ходе реализации муниципальной программы и оценке эффективности ее реализации.</w:t>
      </w:r>
    </w:p>
    <w:p w:rsidR="00CE0E18" w:rsidRDefault="00CE0E18" w:rsidP="00CE0E18">
      <w:pPr>
        <w:pStyle w:val="a7"/>
        <w:spacing w:after="200"/>
        <w:ind w:left="0" w:firstLine="720"/>
        <w:jc w:val="both"/>
        <w:rPr>
          <w:sz w:val="28"/>
          <w:szCs w:val="28"/>
        </w:rPr>
      </w:pPr>
      <w:r w:rsidRPr="00B71E3E">
        <w:rPr>
          <w:sz w:val="28"/>
          <w:szCs w:val="28"/>
        </w:rPr>
        <w:t xml:space="preserve">По результатам указанной оценки администрацией муниципального образования город Новороссийск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 </w:t>
      </w:r>
    </w:p>
    <w:p w:rsidR="00CE0E18" w:rsidRPr="00B957D1" w:rsidRDefault="005B5240" w:rsidP="00CE0E18">
      <w:pPr>
        <w:pStyle w:val="a7"/>
        <w:ind w:left="0"/>
        <w:jc w:val="both"/>
        <w:rPr>
          <w:bCs/>
          <w:sz w:val="28"/>
          <w:szCs w:val="28"/>
        </w:rPr>
      </w:pPr>
      <w:r>
        <w:rPr>
          <w:sz w:val="28"/>
          <w:szCs w:val="28"/>
        </w:rPr>
        <w:lastRenderedPageBreak/>
        <w:t xml:space="preserve">          </w:t>
      </w:r>
      <w:r w:rsidR="00CE0E18" w:rsidRPr="00B26F68">
        <w:rPr>
          <w:sz w:val="28"/>
          <w:szCs w:val="28"/>
        </w:rPr>
        <w:t>Оценка эффективности реали</w:t>
      </w:r>
      <w:r w:rsidR="00CE0E18">
        <w:rPr>
          <w:sz w:val="28"/>
          <w:szCs w:val="28"/>
        </w:rPr>
        <w:t xml:space="preserve">зации муниципальной программы </w:t>
      </w:r>
      <w:r w:rsidR="00CE0E18" w:rsidRPr="00B26F68">
        <w:rPr>
          <w:sz w:val="28"/>
          <w:szCs w:val="28"/>
        </w:rPr>
        <w:t xml:space="preserve">проводится в соответствии с </w:t>
      </w:r>
      <w:r w:rsidR="00CE0E18">
        <w:rPr>
          <w:bCs/>
          <w:sz w:val="28"/>
          <w:szCs w:val="28"/>
        </w:rPr>
        <w:t>постановлением</w:t>
      </w:r>
      <w:r w:rsidR="00CE0E18" w:rsidRPr="00B957D1">
        <w:rPr>
          <w:bCs/>
          <w:sz w:val="28"/>
          <w:szCs w:val="28"/>
        </w:rPr>
        <w:t xml:space="preserve"> администрации</w:t>
      </w:r>
      <w:r w:rsidR="002736EB">
        <w:rPr>
          <w:bCs/>
          <w:sz w:val="28"/>
          <w:szCs w:val="28"/>
        </w:rPr>
        <w:t xml:space="preserve"> </w:t>
      </w:r>
      <w:r w:rsidR="00CE0E18" w:rsidRPr="00B957D1">
        <w:rPr>
          <w:bCs/>
          <w:sz w:val="28"/>
          <w:szCs w:val="28"/>
        </w:rPr>
        <w:t>муниципального образования</w:t>
      </w:r>
      <w:r w:rsidR="00CE0E18">
        <w:rPr>
          <w:bCs/>
          <w:sz w:val="28"/>
          <w:szCs w:val="28"/>
        </w:rPr>
        <w:t xml:space="preserve"> город </w:t>
      </w:r>
      <w:r w:rsidR="00CE0E18" w:rsidRPr="00B957D1">
        <w:rPr>
          <w:bCs/>
          <w:sz w:val="28"/>
          <w:szCs w:val="28"/>
        </w:rPr>
        <w:t>Новороссийск</w:t>
      </w:r>
      <w:r w:rsidR="00CE0E18">
        <w:rPr>
          <w:bCs/>
          <w:sz w:val="28"/>
          <w:szCs w:val="28"/>
        </w:rPr>
        <w:t xml:space="preserve"> от </w:t>
      </w:r>
      <w:r w:rsidR="00202787">
        <w:rPr>
          <w:sz w:val="28"/>
          <w:szCs w:val="28"/>
        </w:rPr>
        <w:t>30</w:t>
      </w:r>
      <w:r w:rsidR="00F2598A" w:rsidRPr="00570B2B">
        <w:rPr>
          <w:sz w:val="28"/>
          <w:szCs w:val="28"/>
        </w:rPr>
        <w:t xml:space="preserve"> </w:t>
      </w:r>
      <w:r w:rsidR="00202787">
        <w:rPr>
          <w:sz w:val="28"/>
          <w:szCs w:val="28"/>
        </w:rPr>
        <w:t>дека</w:t>
      </w:r>
      <w:r w:rsidR="00F2598A">
        <w:rPr>
          <w:sz w:val="28"/>
          <w:szCs w:val="28"/>
        </w:rPr>
        <w:t>бря</w:t>
      </w:r>
      <w:r w:rsidR="00F2598A" w:rsidRPr="00570B2B">
        <w:rPr>
          <w:sz w:val="28"/>
          <w:szCs w:val="28"/>
        </w:rPr>
        <w:t xml:space="preserve"> 201</w:t>
      </w:r>
      <w:r w:rsidR="00202787">
        <w:rPr>
          <w:sz w:val="28"/>
          <w:szCs w:val="28"/>
        </w:rPr>
        <w:t>9</w:t>
      </w:r>
      <w:r w:rsidR="00F2598A" w:rsidRPr="00570B2B">
        <w:rPr>
          <w:sz w:val="28"/>
          <w:szCs w:val="28"/>
        </w:rPr>
        <w:t xml:space="preserve"> года № </w:t>
      </w:r>
      <w:r w:rsidR="00202787">
        <w:rPr>
          <w:sz w:val="28"/>
          <w:szCs w:val="28"/>
        </w:rPr>
        <w:t>6600</w:t>
      </w:r>
      <w:r w:rsidR="00F2598A" w:rsidRPr="00570B2B">
        <w:rPr>
          <w:sz w:val="28"/>
          <w:szCs w:val="28"/>
        </w:rPr>
        <w:t xml:space="preserve">                       </w:t>
      </w:r>
      <w:r w:rsidR="00CE0E18" w:rsidRPr="007B2DC4">
        <w:rPr>
          <w:color w:val="000000"/>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sidR="00CE0E18">
        <w:rPr>
          <w:color w:val="000000"/>
          <w:sz w:val="28"/>
          <w:szCs w:val="28"/>
        </w:rPr>
        <w:t>.</w:t>
      </w:r>
    </w:p>
    <w:p w:rsidR="00CE0E18" w:rsidRPr="00B957D1" w:rsidRDefault="00CE0E18" w:rsidP="00CE0E18">
      <w:pPr>
        <w:pStyle w:val="a7"/>
        <w:ind w:left="0"/>
        <w:jc w:val="both"/>
        <w:rPr>
          <w:sz w:val="28"/>
          <w:szCs w:val="28"/>
        </w:rPr>
      </w:pPr>
    </w:p>
    <w:p w:rsidR="00CE0E18" w:rsidRPr="002441FB" w:rsidRDefault="00CE0E18" w:rsidP="00CE0E18">
      <w:pPr>
        <w:numPr>
          <w:ilvl w:val="0"/>
          <w:numId w:val="3"/>
        </w:numPr>
        <w:shd w:val="clear" w:color="auto" w:fill="FFFFFF"/>
        <w:contextualSpacing/>
        <w:jc w:val="center"/>
        <w:textAlignment w:val="baseline"/>
        <w:rPr>
          <w:bCs/>
          <w:color w:val="000000"/>
          <w:sz w:val="28"/>
          <w:szCs w:val="28"/>
          <w:bdr w:val="none" w:sz="0" w:space="0" w:color="auto" w:frame="1"/>
        </w:rPr>
      </w:pPr>
      <w:r>
        <w:rPr>
          <w:bCs/>
          <w:color w:val="000000"/>
          <w:sz w:val="28"/>
          <w:szCs w:val="28"/>
          <w:bdr w:val="none" w:sz="0" w:space="0" w:color="auto" w:frame="1"/>
        </w:rPr>
        <w:t>Механизм реализации муниципальной п</w:t>
      </w:r>
      <w:r w:rsidRPr="00772316">
        <w:rPr>
          <w:bCs/>
          <w:color w:val="000000"/>
          <w:sz w:val="28"/>
          <w:szCs w:val="28"/>
          <w:bdr w:val="none" w:sz="0" w:space="0" w:color="auto" w:frame="1"/>
        </w:rPr>
        <w:t xml:space="preserve">рограммы </w:t>
      </w:r>
      <w:r>
        <w:rPr>
          <w:bCs/>
          <w:color w:val="000000"/>
          <w:sz w:val="28"/>
          <w:szCs w:val="28"/>
          <w:bdr w:val="none" w:sz="0" w:space="0" w:color="auto" w:frame="1"/>
        </w:rPr>
        <w:t xml:space="preserve">и </w:t>
      </w:r>
      <w:proofErr w:type="gramStart"/>
      <w:r>
        <w:rPr>
          <w:bCs/>
          <w:color w:val="000000"/>
          <w:sz w:val="28"/>
          <w:szCs w:val="28"/>
          <w:bdr w:val="none" w:sz="0" w:space="0" w:color="auto" w:frame="1"/>
        </w:rPr>
        <w:t>контроль за</w:t>
      </w:r>
      <w:proofErr w:type="gramEnd"/>
      <w:r>
        <w:rPr>
          <w:bCs/>
          <w:color w:val="000000"/>
          <w:sz w:val="28"/>
          <w:szCs w:val="28"/>
          <w:bdr w:val="none" w:sz="0" w:space="0" w:color="auto" w:frame="1"/>
        </w:rPr>
        <w:t xml:space="preserve"> ее выполнением</w:t>
      </w:r>
    </w:p>
    <w:p w:rsidR="00CE0E18" w:rsidRDefault="00CE0E18" w:rsidP="00CE0E18">
      <w:pPr>
        <w:shd w:val="clear" w:color="auto" w:fill="FFFFFF"/>
        <w:spacing w:after="150"/>
        <w:ind w:firstLine="709"/>
        <w:contextualSpacing/>
        <w:jc w:val="both"/>
        <w:textAlignment w:val="baseline"/>
        <w:rPr>
          <w:color w:val="000000"/>
          <w:sz w:val="28"/>
          <w:szCs w:val="28"/>
        </w:rPr>
      </w:pPr>
    </w:p>
    <w:p w:rsidR="005638A5" w:rsidRDefault="00CE0E18" w:rsidP="00CE0E18">
      <w:pPr>
        <w:shd w:val="clear" w:color="auto" w:fill="FFFFFF"/>
        <w:spacing w:after="150"/>
        <w:ind w:firstLine="709"/>
        <w:contextualSpacing/>
        <w:jc w:val="both"/>
        <w:textAlignment w:val="baseline"/>
        <w:rPr>
          <w:color w:val="000000"/>
          <w:sz w:val="28"/>
          <w:szCs w:val="28"/>
        </w:rPr>
      </w:pPr>
      <w:r w:rsidRPr="00171900">
        <w:rPr>
          <w:color w:val="000000"/>
          <w:sz w:val="28"/>
          <w:szCs w:val="28"/>
        </w:rPr>
        <w:t>Механизм реализации Программы представляет собой скоординированные по срокам и направлениям действия основных исполнителей мероприятий Программы.</w:t>
      </w:r>
      <w:r w:rsidR="00DE720C">
        <w:rPr>
          <w:color w:val="000000"/>
          <w:sz w:val="28"/>
          <w:szCs w:val="28"/>
        </w:rPr>
        <w:t xml:space="preserve"> </w:t>
      </w:r>
    </w:p>
    <w:p w:rsidR="005638A5" w:rsidRDefault="00DE720C" w:rsidP="00CE0E18">
      <w:pPr>
        <w:shd w:val="clear" w:color="auto" w:fill="FFFFFF"/>
        <w:spacing w:after="150"/>
        <w:ind w:firstLine="709"/>
        <w:contextualSpacing/>
        <w:jc w:val="both"/>
        <w:textAlignment w:val="baseline"/>
        <w:rPr>
          <w:color w:val="000000" w:themeColor="text1"/>
          <w:sz w:val="28"/>
          <w:szCs w:val="28"/>
        </w:rPr>
      </w:pPr>
      <w:r>
        <w:rPr>
          <w:color w:val="000000"/>
          <w:sz w:val="28"/>
          <w:szCs w:val="28"/>
        </w:rPr>
        <w:t>Координатор настоящей</w:t>
      </w:r>
      <w:r w:rsidRPr="00DE720C">
        <w:rPr>
          <w:color w:val="000000"/>
          <w:sz w:val="28"/>
          <w:szCs w:val="28"/>
        </w:rPr>
        <w:t xml:space="preserve"> муниципальной программы</w:t>
      </w:r>
      <w:r>
        <w:rPr>
          <w:color w:val="000000"/>
          <w:sz w:val="28"/>
          <w:szCs w:val="28"/>
        </w:rPr>
        <w:t xml:space="preserve"> </w:t>
      </w:r>
      <w:r w:rsidR="009F5B8A">
        <w:rPr>
          <w:color w:val="000000"/>
          <w:sz w:val="28"/>
          <w:szCs w:val="28"/>
        </w:rPr>
        <w:t xml:space="preserve"> </w:t>
      </w:r>
      <w:r w:rsidRPr="005638A5">
        <w:rPr>
          <w:color w:val="000000" w:themeColor="text1"/>
          <w:sz w:val="28"/>
          <w:szCs w:val="28"/>
        </w:rPr>
        <w:t>вносит в адрес администрации муниципального образования город Новороссийск предложения о включении в общий реестр, в городскую муниципальную программу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предстоящий период новых, а также незавершенных строительством переходящих объектов</w:t>
      </w:r>
      <w:r w:rsidR="005638A5" w:rsidRPr="005638A5">
        <w:rPr>
          <w:color w:val="000000" w:themeColor="text1"/>
          <w:sz w:val="28"/>
          <w:szCs w:val="28"/>
        </w:rPr>
        <w:t>.</w:t>
      </w:r>
    </w:p>
    <w:p w:rsidR="00CE0E18" w:rsidRDefault="00765257" w:rsidP="00CE0E18">
      <w:pPr>
        <w:shd w:val="clear" w:color="auto" w:fill="FFFFFF"/>
        <w:spacing w:after="150"/>
        <w:ind w:firstLine="709"/>
        <w:contextualSpacing/>
        <w:jc w:val="both"/>
        <w:textAlignment w:val="baseline"/>
        <w:rPr>
          <w:color w:val="000000"/>
          <w:sz w:val="28"/>
          <w:szCs w:val="28"/>
        </w:rPr>
      </w:pPr>
      <w:r>
        <w:rPr>
          <w:color w:val="000000"/>
          <w:sz w:val="28"/>
          <w:szCs w:val="28"/>
        </w:rPr>
        <w:t>Техническим з</w:t>
      </w:r>
      <w:r w:rsidR="00CE0E18" w:rsidRPr="005A7FB2">
        <w:rPr>
          <w:color w:val="000000"/>
          <w:sz w:val="28"/>
          <w:szCs w:val="28"/>
        </w:rPr>
        <w:t xml:space="preserve">аказчиком строительства выступает </w:t>
      </w:r>
      <w:r w:rsidR="00CE0E18">
        <w:rPr>
          <w:color w:val="000000"/>
          <w:sz w:val="28"/>
          <w:szCs w:val="28"/>
        </w:rPr>
        <w:t>МКУ «Управление строительства</w:t>
      </w:r>
      <w:r w:rsidR="00CE0E18" w:rsidRPr="00632CC4">
        <w:rPr>
          <w:color w:val="000000"/>
          <w:sz w:val="28"/>
          <w:szCs w:val="28"/>
        </w:rPr>
        <w:t>».</w:t>
      </w:r>
      <w:r w:rsidR="005D4AE6" w:rsidRPr="00632CC4">
        <w:t xml:space="preserve"> </w:t>
      </w:r>
    </w:p>
    <w:p w:rsidR="00CE0E18" w:rsidRDefault="00CE0E18" w:rsidP="00E66FBD">
      <w:pPr>
        <w:shd w:val="clear" w:color="auto" w:fill="FFFFFF"/>
        <w:spacing w:after="150"/>
        <w:ind w:firstLine="709"/>
        <w:contextualSpacing/>
        <w:jc w:val="both"/>
        <w:textAlignment w:val="baseline"/>
        <w:rPr>
          <w:color w:val="000000"/>
          <w:sz w:val="28"/>
          <w:szCs w:val="28"/>
        </w:rPr>
      </w:pPr>
      <w:r w:rsidRPr="00171900">
        <w:rPr>
          <w:color w:val="000000"/>
          <w:sz w:val="28"/>
          <w:szCs w:val="28"/>
        </w:rPr>
        <w:t>Общий механизм управления Программой включает контроль и учет исполнения, анализ, корректировку, ресурсное обеспечение и оценку эффективности программных мероприятий и Про</w:t>
      </w:r>
      <w:r>
        <w:rPr>
          <w:color w:val="000000"/>
          <w:sz w:val="28"/>
          <w:szCs w:val="28"/>
        </w:rPr>
        <w:t xml:space="preserve">граммы в целом. </w:t>
      </w:r>
      <w:r w:rsidRPr="00171900">
        <w:rPr>
          <w:color w:val="000000"/>
          <w:sz w:val="28"/>
          <w:szCs w:val="28"/>
        </w:rPr>
        <w:t>Согласование с краевыми министерствами, ведомствами мероприятий, финансируемых из краевого бюджета Краснодарского края.</w:t>
      </w:r>
      <w:r w:rsidR="00EF7198">
        <w:rPr>
          <w:color w:val="000000"/>
          <w:sz w:val="28"/>
          <w:szCs w:val="28"/>
        </w:rPr>
        <w:t xml:space="preserve"> </w:t>
      </w:r>
      <w:r w:rsidRPr="00171900">
        <w:rPr>
          <w:color w:val="000000"/>
          <w:sz w:val="28"/>
          <w:szCs w:val="28"/>
        </w:rPr>
        <w:t>Подготовка предл</w:t>
      </w:r>
      <w:r w:rsidR="00E66FBD">
        <w:rPr>
          <w:color w:val="000000"/>
          <w:sz w:val="28"/>
          <w:szCs w:val="28"/>
        </w:rPr>
        <w:t>ожений, их защита, согласование финансирования</w:t>
      </w:r>
      <w:r w:rsidRPr="00171900">
        <w:rPr>
          <w:color w:val="000000"/>
          <w:sz w:val="28"/>
          <w:szCs w:val="28"/>
        </w:rPr>
        <w:t xml:space="preserve"> мероприятий за счет средств федерального бюджета через краевые министерства, ведомства.</w:t>
      </w:r>
      <w:r w:rsidR="00CB37BD">
        <w:rPr>
          <w:color w:val="000000"/>
          <w:sz w:val="28"/>
          <w:szCs w:val="28"/>
        </w:rPr>
        <w:t xml:space="preserve"> </w:t>
      </w:r>
      <w:r w:rsidRPr="00171900">
        <w:rPr>
          <w:color w:val="000000"/>
          <w:sz w:val="28"/>
          <w:szCs w:val="28"/>
        </w:rPr>
        <w:t>Финансирование программных мероприятий в соответствии с утвержденным перечнем.</w:t>
      </w:r>
    </w:p>
    <w:p w:rsidR="00CE0E18" w:rsidRDefault="00CE0E18" w:rsidP="005206B7">
      <w:pPr>
        <w:shd w:val="clear" w:color="auto" w:fill="FFFFFF"/>
        <w:ind w:firstLine="709"/>
        <w:jc w:val="both"/>
        <w:textAlignment w:val="baseline"/>
        <w:rPr>
          <w:color w:val="000000"/>
          <w:sz w:val="28"/>
          <w:szCs w:val="28"/>
        </w:rPr>
      </w:pPr>
      <w:proofErr w:type="gramStart"/>
      <w:r w:rsidRPr="002A0616">
        <w:rPr>
          <w:color w:val="000000"/>
          <w:sz w:val="28"/>
          <w:szCs w:val="28"/>
        </w:rPr>
        <w:t xml:space="preserve">Мониторинг </w:t>
      </w:r>
      <w:r w:rsidR="00202787">
        <w:rPr>
          <w:color w:val="000000"/>
          <w:sz w:val="28"/>
          <w:szCs w:val="28"/>
        </w:rPr>
        <w:t xml:space="preserve"> </w:t>
      </w:r>
      <w:r w:rsidRPr="002A0616">
        <w:rPr>
          <w:color w:val="000000"/>
          <w:sz w:val="28"/>
          <w:szCs w:val="28"/>
        </w:rPr>
        <w:t>реализации</w:t>
      </w:r>
      <w:r w:rsidR="00202787">
        <w:rPr>
          <w:color w:val="000000"/>
          <w:sz w:val="28"/>
          <w:szCs w:val="28"/>
        </w:rPr>
        <w:t xml:space="preserve"> </w:t>
      </w:r>
      <w:r w:rsidRPr="002A0616">
        <w:rPr>
          <w:color w:val="000000"/>
          <w:sz w:val="28"/>
          <w:szCs w:val="28"/>
        </w:rPr>
        <w:t xml:space="preserve"> муниципальной программы </w:t>
      </w:r>
      <w:r w:rsidR="00202787">
        <w:rPr>
          <w:color w:val="000000"/>
          <w:sz w:val="28"/>
          <w:szCs w:val="28"/>
        </w:rPr>
        <w:t xml:space="preserve"> </w:t>
      </w:r>
      <w:r w:rsidRPr="002A0616">
        <w:rPr>
          <w:color w:val="000000"/>
          <w:sz w:val="28"/>
          <w:szCs w:val="28"/>
        </w:rPr>
        <w:t>осуществляется</w:t>
      </w:r>
      <w:r w:rsidR="00202787">
        <w:rPr>
          <w:color w:val="000000"/>
          <w:sz w:val="28"/>
          <w:szCs w:val="28"/>
        </w:rPr>
        <w:t xml:space="preserve"> </w:t>
      </w:r>
      <w:r w:rsidRPr="002A0616">
        <w:rPr>
          <w:color w:val="000000"/>
          <w:sz w:val="28"/>
          <w:szCs w:val="28"/>
        </w:rPr>
        <w:t xml:space="preserve"> по формам отчетов в соответствии с </w:t>
      </w:r>
      <w:r>
        <w:rPr>
          <w:color w:val="000000"/>
          <w:sz w:val="28"/>
          <w:szCs w:val="28"/>
        </w:rPr>
        <w:t>приложениями</w:t>
      </w:r>
      <w:r w:rsidR="00202787">
        <w:rPr>
          <w:color w:val="000000"/>
          <w:sz w:val="28"/>
          <w:szCs w:val="28"/>
        </w:rPr>
        <w:t xml:space="preserve">  </w:t>
      </w:r>
      <w:r>
        <w:rPr>
          <w:color w:val="000000"/>
          <w:sz w:val="28"/>
          <w:szCs w:val="28"/>
        </w:rPr>
        <w:t xml:space="preserve">№ </w:t>
      </w:r>
      <w:hyperlink w:anchor="Par1355" w:tooltip="ОТЧЕТ" w:history="1">
        <w:r w:rsidRPr="00956E7D">
          <w:rPr>
            <w:rStyle w:val="ab"/>
            <w:color w:val="000000"/>
            <w:sz w:val="28"/>
            <w:szCs w:val="28"/>
            <w:u w:val="none"/>
          </w:rPr>
          <w:t>10</w:t>
        </w:r>
      </w:hyperlink>
      <w:r w:rsidRPr="00956E7D">
        <w:rPr>
          <w:color w:val="000000"/>
          <w:sz w:val="28"/>
          <w:szCs w:val="28"/>
        </w:rPr>
        <w:t xml:space="preserve">, </w:t>
      </w:r>
      <w:r w:rsidR="00202787">
        <w:rPr>
          <w:color w:val="000000"/>
          <w:sz w:val="28"/>
          <w:szCs w:val="28"/>
        </w:rPr>
        <w:t xml:space="preserve"> </w:t>
      </w:r>
      <w:r w:rsidRPr="00956E7D">
        <w:rPr>
          <w:color w:val="000000"/>
          <w:sz w:val="28"/>
          <w:szCs w:val="28"/>
        </w:rPr>
        <w:t>№11 и</w:t>
      </w:r>
      <w:r w:rsidR="005B5240">
        <w:rPr>
          <w:color w:val="000000"/>
          <w:sz w:val="28"/>
          <w:szCs w:val="28"/>
        </w:rPr>
        <w:t xml:space="preserve"> </w:t>
      </w:r>
      <w:r>
        <w:rPr>
          <w:color w:val="000000"/>
          <w:sz w:val="28"/>
          <w:szCs w:val="28"/>
        </w:rPr>
        <w:t xml:space="preserve">№ </w:t>
      </w:r>
      <w:r w:rsidRPr="002A0616">
        <w:rPr>
          <w:color w:val="000000"/>
          <w:sz w:val="28"/>
          <w:szCs w:val="28"/>
        </w:rPr>
        <w:t>12 к Порядку</w:t>
      </w:r>
      <w:r w:rsidR="005B5240">
        <w:rPr>
          <w:color w:val="000000"/>
          <w:sz w:val="28"/>
          <w:szCs w:val="28"/>
        </w:rPr>
        <w:t xml:space="preserve"> </w:t>
      </w:r>
      <w:r w:rsidRPr="002A0616">
        <w:rPr>
          <w:color w:val="000000"/>
          <w:sz w:val="28"/>
          <w:szCs w:val="28"/>
        </w:rPr>
        <w:t xml:space="preserve">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 </w:t>
      </w:r>
      <w:r>
        <w:rPr>
          <w:color w:val="000000"/>
          <w:sz w:val="28"/>
          <w:szCs w:val="28"/>
        </w:rPr>
        <w:t xml:space="preserve"> утвержденного </w:t>
      </w:r>
      <w:r w:rsidRPr="002A0616">
        <w:rPr>
          <w:bCs/>
          <w:color w:val="000000"/>
          <w:sz w:val="28"/>
          <w:szCs w:val="28"/>
        </w:rPr>
        <w:t xml:space="preserve">постановлением администрации муниципального образования город Новороссийск от </w:t>
      </w:r>
      <w:r w:rsidR="00202787">
        <w:rPr>
          <w:bCs/>
          <w:color w:val="000000"/>
          <w:sz w:val="28"/>
          <w:szCs w:val="28"/>
        </w:rPr>
        <w:t>30</w:t>
      </w:r>
      <w:r w:rsidR="00704866">
        <w:rPr>
          <w:bCs/>
          <w:color w:val="000000"/>
          <w:sz w:val="28"/>
          <w:szCs w:val="28"/>
        </w:rPr>
        <w:t xml:space="preserve"> </w:t>
      </w:r>
      <w:r w:rsidR="00202787">
        <w:rPr>
          <w:bCs/>
          <w:color w:val="000000"/>
          <w:sz w:val="28"/>
          <w:szCs w:val="28"/>
        </w:rPr>
        <w:t>дека</w:t>
      </w:r>
      <w:r w:rsidR="00704866">
        <w:rPr>
          <w:bCs/>
          <w:color w:val="000000"/>
          <w:sz w:val="28"/>
          <w:szCs w:val="28"/>
        </w:rPr>
        <w:t xml:space="preserve">бря </w:t>
      </w:r>
      <w:r w:rsidR="00EF7198" w:rsidRPr="00570B2B">
        <w:rPr>
          <w:sz w:val="28"/>
          <w:szCs w:val="28"/>
        </w:rPr>
        <w:t>201</w:t>
      </w:r>
      <w:r w:rsidR="00202787">
        <w:rPr>
          <w:sz w:val="28"/>
          <w:szCs w:val="28"/>
        </w:rPr>
        <w:t>9</w:t>
      </w:r>
      <w:r w:rsidR="00EF7198" w:rsidRPr="00570B2B">
        <w:rPr>
          <w:sz w:val="28"/>
          <w:szCs w:val="28"/>
        </w:rPr>
        <w:t xml:space="preserve"> года </w:t>
      </w:r>
      <w:r w:rsidR="00704866">
        <w:rPr>
          <w:bCs/>
          <w:color w:val="000000"/>
          <w:sz w:val="28"/>
          <w:szCs w:val="28"/>
        </w:rPr>
        <w:t>№</w:t>
      </w:r>
      <w:r w:rsidR="00202787">
        <w:rPr>
          <w:bCs/>
          <w:color w:val="000000"/>
          <w:sz w:val="28"/>
          <w:szCs w:val="28"/>
        </w:rPr>
        <w:t xml:space="preserve"> 6600</w:t>
      </w:r>
      <w:r w:rsidRPr="002A0616">
        <w:rPr>
          <w:bCs/>
          <w:color w:val="000000"/>
          <w:sz w:val="28"/>
          <w:szCs w:val="28"/>
        </w:rPr>
        <w:t xml:space="preserve"> </w:t>
      </w:r>
      <w:r w:rsidRPr="002A0616">
        <w:rPr>
          <w:color w:val="000000"/>
          <w:sz w:val="28"/>
          <w:szCs w:val="28"/>
        </w:rPr>
        <w:t>«Об утверждении Порядка принятия решения о разработке, формировании, реализации и оценке эффективности реализации</w:t>
      </w:r>
      <w:proofErr w:type="gramEnd"/>
      <w:r w:rsidRPr="002A0616">
        <w:rPr>
          <w:color w:val="000000"/>
          <w:sz w:val="28"/>
          <w:szCs w:val="28"/>
        </w:rPr>
        <w:t xml:space="preserve">  муниципальных программ муниципального образования город Новороссийск»</w:t>
      </w:r>
      <w:r>
        <w:rPr>
          <w:color w:val="000000"/>
          <w:sz w:val="28"/>
          <w:szCs w:val="28"/>
        </w:rPr>
        <w:t>.</w:t>
      </w:r>
      <w:r w:rsidRPr="002A0616">
        <w:rPr>
          <w:color w:val="000000"/>
          <w:sz w:val="28"/>
          <w:szCs w:val="28"/>
        </w:rPr>
        <w:t xml:space="preserve"> </w:t>
      </w:r>
      <w:r w:rsidR="00226565">
        <w:rPr>
          <w:color w:val="000000"/>
          <w:sz w:val="28"/>
          <w:szCs w:val="28"/>
        </w:rPr>
        <w:t xml:space="preserve">              </w:t>
      </w:r>
      <w:r w:rsidRPr="002A0616">
        <w:rPr>
          <w:color w:val="000000"/>
          <w:sz w:val="28"/>
          <w:szCs w:val="28"/>
        </w:rPr>
        <w:t xml:space="preserve">Информация по приложению №10 «Отчет об исполнении финансирования муниципальной программы муниципального образования город Новороссийск» представляется координатором муниципальной </w:t>
      </w:r>
      <w:proofErr w:type="gramStart"/>
      <w:r w:rsidRPr="002A0616">
        <w:rPr>
          <w:color w:val="000000"/>
          <w:sz w:val="28"/>
          <w:szCs w:val="28"/>
        </w:rPr>
        <w:t>программы</w:t>
      </w:r>
      <w:proofErr w:type="gramEnd"/>
      <w:r w:rsidRPr="002A0616">
        <w:rPr>
          <w:color w:val="000000"/>
          <w:sz w:val="28"/>
          <w:szCs w:val="28"/>
        </w:rPr>
        <w:t xml:space="preserve"> ежемесячно нарастающим итогом за год в управление </w:t>
      </w:r>
      <w:r w:rsidR="005206B7" w:rsidRPr="005206B7">
        <w:rPr>
          <w:color w:val="000000"/>
          <w:sz w:val="28"/>
          <w:szCs w:val="28"/>
        </w:rPr>
        <w:t xml:space="preserve">по муниципальным проектам   и программам – проектный офис </w:t>
      </w:r>
      <w:r w:rsidRPr="002A0616">
        <w:rPr>
          <w:color w:val="000000"/>
          <w:sz w:val="28"/>
          <w:szCs w:val="28"/>
        </w:rPr>
        <w:t xml:space="preserve">администрации муниципального образования </w:t>
      </w:r>
      <w:r w:rsidRPr="002A0616">
        <w:rPr>
          <w:color w:val="000000"/>
          <w:sz w:val="28"/>
          <w:szCs w:val="28"/>
        </w:rPr>
        <w:lastRenderedPageBreak/>
        <w:t>город</w:t>
      </w:r>
      <w:r w:rsidR="005206B7">
        <w:rPr>
          <w:color w:val="000000"/>
          <w:sz w:val="28"/>
          <w:szCs w:val="28"/>
        </w:rPr>
        <w:t xml:space="preserve"> </w:t>
      </w:r>
      <w:r w:rsidRPr="002A0616">
        <w:rPr>
          <w:color w:val="000000"/>
          <w:sz w:val="28"/>
          <w:szCs w:val="28"/>
        </w:rPr>
        <w:t xml:space="preserve"> Новороссийск не позднее 10 числа месяца, следующего за отчетным, на бумажном и электронном носителях. </w:t>
      </w:r>
    </w:p>
    <w:p w:rsidR="00CE0E18" w:rsidRDefault="00226565" w:rsidP="005206B7">
      <w:pPr>
        <w:shd w:val="clear" w:color="auto" w:fill="FFFFFF"/>
        <w:contextualSpacing/>
        <w:jc w:val="both"/>
        <w:textAlignment w:val="baseline"/>
        <w:rPr>
          <w:color w:val="000000"/>
          <w:sz w:val="28"/>
          <w:szCs w:val="28"/>
        </w:rPr>
      </w:pPr>
      <w:r>
        <w:rPr>
          <w:color w:val="000000"/>
          <w:sz w:val="28"/>
          <w:szCs w:val="28"/>
        </w:rPr>
        <w:t xml:space="preserve">       </w:t>
      </w:r>
      <w:r w:rsidR="00CE0E18" w:rsidRPr="002A0616">
        <w:rPr>
          <w:color w:val="000000"/>
          <w:sz w:val="28"/>
          <w:szCs w:val="28"/>
        </w:rPr>
        <w:t xml:space="preserve">Информация по приложению №11 «Отчет о достижении целевых показателей муниципальной программы муниципального образования город Новороссийск» представляется координатором муниципальной </w:t>
      </w:r>
      <w:proofErr w:type="gramStart"/>
      <w:r w:rsidR="00CE0E18" w:rsidRPr="002A0616">
        <w:rPr>
          <w:color w:val="000000"/>
          <w:sz w:val="28"/>
          <w:szCs w:val="28"/>
        </w:rPr>
        <w:t>программы</w:t>
      </w:r>
      <w:proofErr w:type="gramEnd"/>
      <w:r w:rsidR="00F40586">
        <w:rPr>
          <w:color w:val="000000"/>
          <w:sz w:val="28"/>
          <w:szCs w:val="28"/>
        </w:rPr>
        <w:t xml:space="preserve"> </w:t>
      </w:r>
      <w:r w:rsidR="008909CA">
        <w:rPr>
          <w:color w:val="000000"/>
          <w:sz w:val="28"/>
          <w:szCs w:val="28"/>
        </w:rPr>
        <w:t xml:space="preserve">ежемесячно </w:t>
      </w:r>
      <w:r w:rsidR="00CE0E18" w:rsidRPr="002A0616">
        <w:rPr>
          <w:color w:val="000000"/>
          <w:sz w:val="28"/>
          <w:szCs w:val="28"/>
        </w:rPr>
        <w:t xml:space="preserve">нарастающим итогом за год в управление </w:t>
      </w:r>
      <w:r w:rsidR="005206B7" w:rsidRPr="005206B7">
        <w:rPr>
          <w:color w:val="000000"/>
          <w:sz w:val="28"/>
          <w:szCs w:val="28"/>
        </w:rPr>
        <w:t xml:space="preserve">по муниципальным проектам   и программам – проектный офис </w:t>
      </w:r>
      <w:r w:rsidR="00CE0E18" w:rsidRPr="002A0616">
        <w:rPr>
          <w:color w:val="000000"/>
          <w:sz w:val="28"/>
          <w:szCs w:val="28"/>
        </w:rPr>
        <w:t xml:space="preserve">не позднее 10 числа месяца, следующего за отчетным кварталом, на бумажном и электронном носителях. </w:t>
      </w:r>
    </w:p>
    <w:p w:rsidR="00CE0E18" w:rsidRDefault="00226565" w:rsidP="005206B7">
      <w:pPr>
        <w:shd w:val="clear" w:color="auto" w:fill="FFFFFF"/>
        <w:contextualSpacing/>
        <w:jc w:val="both"/>
        <w:textAlignment w:val="baseline"/>
        <w:rPr>
          <w:color w:val="000000"/>
          <w:sz w:val="28"/>
          <w:szCs w:val="28"/>
        </w:rPr>
      </w:pPr>
      <w:r>
        <w:rPr>
          <w:color w:val="000000"/>
          <w:sz w:val="28"/>
          <w:szCs w:val="28"/>
        </w:rPr>
        <w:t xml:space="preserve">        </w:t>
      </w:r>
      <w:r w:rsidR="00CE0E18" w:rsidRPr="002A0616">
        <w:rPr>
          <w:color w:val="000000"/>
          <w:sz w:val="28"/>
          <w:szCs w:val="28"/>
        </w:rPr>
        <w:t xml:space="preserve">Информация по приложению №12 «Отчет о выполнении мероприятий муниципальной программы муниципального образования город Новороссийск» представляется координатором муниципальной </w:t>
      </w:r>
      <w:proofErr w:type="gramStart"/>
      <w:r w:rsidR="00CE0E18" w:rsidRPr="002A0616">
        <w:rPr>
          <w:color w:val="000000"/>
          <w:sz w:val="28"/>
          <w:szCs w:val="28"/>
        </w:rPr>
        <w:t>программы</w:t>
      </w:r>
      <w:proofErr w:type="gramEnd"/>
      <w:r w:rsidR="00CE0E18" w:rsidRPr="002A0616">
        <w:rPr>
          <w:color w:val="000000"/>
          <w:sz w:val="28"/>
          <w:szCs w:val="28"/>
        </w:rPr>
        <w:t xml:space="preserve"> ежемесячно нарастающим итогом за год в управление </w:t>
      </w:r>
      <w:r w:rsidR="005206B7" w:rsidRPr="005206B7">
        <w:rPr>
          <w:color w:val="000000"/>
          <w:sz w:val="28"/>
          <w:szCs w:val="28"/>
        </w:rPr>
        <w:t xml:space="preserve">по муниципальным проектам   и программам – проектный офис </w:t>
      </w:r>
      <w:r w:rsidR="00CE0E18" w:rsidRPr="002A0616">
        <w:rPr>
          <w:color w:val="000000"/>
          <w:sz w:val="28"/>
          <w:szCs w:val="28"/>
        </w:rPr>
        <w:t>не позднее 10 числа месяца, следующего за отчетным месяцем, на бумажном и электронном носителях.</w:t>
      </w:r>
    </w:p>
    <w:p w:rsidR="00CE0E18" w:rsidRDefault="00226565" w:rsidP="005B6344">
      <w:pPr>
        <w:shd w:val="clear" w:color="auto" w:fill="FFFFFF"/>
        <w:contextualSpacing/>
        <w:jc w:val="both"/>
        <w:textAlignment w:val="baseline"/>
        <w:rPr>
          <w:color w:val="000000"/>
          <w:sz w:val="28"/>
          <w:szCs w:val="28"/>
        </w:rPr>
      </w:pPr>
      <w:r>
        <w:rPr>
          <w:color w:val="000000"/>
          <w:sz w:val="28"/>
          <w:szCs w:val="28"/>
        </w:rPr>
        <w:t xml:space="preserve">           </w:t>
      </w:r>
      <w:r w:rsidR="00CE0E18" w:rsidRPr="0052421F">
        <w:rPr>
          <w:color w:val="000000"/>
          <w:sz w:val="28"/>
          <w:szCs w:val="28"/>
        </w:rPr>
        <w:t>Реализация мероприятий, по которым предусмотрено финансирование, осуществляется на основании муниципальных контрактов (договоров) на поставку товаров, выполнение работ, оказание услуг для муниципальных нужд в соответствии с Федеральным законом от 5 апреля 2013 года № 44-ФЗ</w:t>
      </w:r>
      <w:r w:rsidR="005B5240">
        <w:rPr>
          <w:color w:val="000000"/>
          <w:sz w:val="28"/>
          <w:szCs w:val="28"/>
        </w:rPr>
        <w:t xml:space="preserve">                </w:t>
      </w:r>
      <w:r w:rsidR="00CE0E18" w:rsidRPr="0052421F">
        <w:rPr>
          <w:color w:val="000000"/>
          <w:sz w:val="28"/>
          <w:szCs w:val="28"/>
        </w:rPr>
        <w:t xml:space="preserve"> «О контрактной системе в сфере закупок, товаров, работ и услуг для обеспечения государственных и муниципальных нужд».</w:t>
      </w:r>
    </w:p>
    <w:p w:rsidR="00FA0EC8" w:rsidRDefault="005F4361" w:rsidP="00E229E1">
      <w:pPr>
        <w:shd w:val="clear" w:color="auto" w:fill="FFFFFF"/>
        <w:contextualSpacing/>
        <w:jc w:val="both"/>
        <w:textAlignment w:val="baseline"/>
        <w:rPr>
          <w:color w:val="000000"/>
          <w:sz w:val="28"/>
          <w:szCs w:val="28"/>
        </w:rPr>
      </w:pPr>
      <w:r>
        <w:rPr>
          <w:color w:val="000000"/>
          <w:sz w:val="28"/>
          <w:szCs w:val="28"/>
        </w:rPr>
        <w:tab/>
      </w:r>
      <w:r w:rsidRPr="005F4361">
        <w:rPr>
          <w:color w:val="000000"/>
          <w:sz w:val="28"/>
          <w:szCs w:val="28"/>
        </w:rPr>
        <w:t xml:space="preserve"> </w:t>
      </w:r>
    </w:p>
    <w:p w:rsidR="00E229E1" w:rsidRPr="00E229E1" w:rsidRDefault="00E229E1" w:rsidP="00E229E1">
      <w:pPr>
        <w:shd w:val="clear" w:color="auto" w:fill="FFFFFF"/>
        <w:contextualSpacing/>
        <w:jc w:val="both"/>
        <w:textAlignment w:val="baseline"/>
        <w:rPr>
          <w:color w:val="000000"/>
          <w:sz w:val="28"/>
          <w:szCs w:val="28"/>
        </w:rPr>
      </w:pPr>
    </w:p>
    <w:p w:rsidR="00FB1AB5" w:rsidRPr="00FB1AB5" w:rsidRDefault="000E33F1" w:rsidP="00FB1AB5">
      <w:pPr>
        <w:spacing w:line="276" w:lineRule="auto"/>
        <w:rPr>
          <w:bCs/>
          <w:sz w:val="28"/>
          <w:szCs w:val="28"/>
        </w:rPr>
      </w:pPr>
      <w:r>
        <w:rPr>
          <w:bCs/>
          <w:sz w:val="28"/>
          <w:szCs w:val="28"/>
        </w:rPr>
        <w:t>Заместитель</w:t>
      </w:r>
      <w:r w:rsidR="00FB1AB5" w:rsidRPr="00FB1AB5">
        <w:rPr>
          <w:bCs/>
          <w:sz w:val="28"/>
          <w:szCs w:val="28"/>
        </w:rPr>
        <w:t xml:space="preserve">  главы </w:t>
      </w:r>
    </w:p>
    <w:p w:rsidR="00FB1AB5" w:rsidRPr="00FB1AB5" w:rsidRDefault="00FB1AB5" w:rsidP="00FB1AB5">
      <w:pPr>
        <w:spacing w:line="276" w:lineRule="auto"/>
        <w:rPr>
          <w:bCs/>
          <w:sz w:val="28"/>
          <w:szCs w:val="28"/>
        </w:rPr>
      </w:pPr>
      <w:r w:rsidRPr="00FB1AB5">
        <w:rPr>
          <w:bCs/>
          <w:sz w:val="28"/>
          <w:szCs w:val="28"/>
        </w:rPr>
        <w:t>муниципального образования, начальник</w:t>
      </w:r>
    </w:p>
    <w:p w:rsidR="00FB1AB5" w:rsidRPr="00FB1AB5" w:rsidRDefault="00FB1AB5" w:rsidP="00FB1AB5">
      <w:pPr>
        <w:spacing w:line="276" w:lineRule="auto"/>
        <w:rPr>
          <w:bCs/>
          <w:sz w:val="28"/>
          <w:szCs w:val="28"/>
        </w:rPr>
      </w:pPr>
      <w:r w:rsidRPr="00FB1AB5">
        <w:rPr>
          <w:bCs/>
          <w:sz w:val="28"/>
          <w:szCs w:val="28"/>
        </w:rPr>
        <w:t xml:space="preserve">управления капитального  строительства </w:t>
      </w:r>
    </w:p>
    <w:p w:rsidR="00EF1455" w:rsidRDefault="00FB1AB5" w:rsidP="00E229E1">
      <w:pPr>
        <w:spacing w:line="276" w:lineRule="auto"/>
        <w:rPr>
          <w:bCs/>
          <w:sz w:val="28"/>
          <w:szCs w:val="28"/>
        </w:rPr>
      </w:pPr>
      <w:r w:rsidRPr="00FB1AB5">
        <w:rPr>
          <w:bCs/>
          <w:sz w:val="28"/>
          <w:szCs w:val="28"/>
        </w:rPr>
        <w:t>и развития застроенных территорий</w:t>
      </w:r>
      <w:r w:rsidR="00E945C0" w:rsidRPr="00E945C0">
        <w:rPr>
          <w:sz w:val="28"/>
          <w:szCs w:val="28"/>
        </w:rPr>
        <w:t xml:space="preserve">   </w:t>
      </w:r>
      <w:r w:rsidR="00EF50CE" w:rsidRPr="00EF50CE">
        <w:rPr>
          <w:sz w:val="28"/>
          <w:szCs w:val="28"/>
        </w:rPr>
        <w:t xml:space="preserve">                                 </w:t>
      </w:r>
      <w:r w:rsidR="00EF50CE">
        <w:rPr>
          <w:sz w:val="28"/>
          <w:szCs w:val="28"/>
        </w:rPr>
        <w:t xml:space="preserve">  </w:t>
      </w:r>
      <w:r w:rsidR="00EF50CE" w:rsidRPr="00EF50CE">
        <w:rPr>
          <w:sz w:val="28"/>
          <w:szCs w:val="28"/>
        </w:rPr>
        <w:t xml:space="preserve">    </w:t>
      </w:r>
      <w:r w:rsidR="00E945C0">
        <w:rPr>
          <w:sz w:val="28"/>
          <w:szCs w:val="28"/>
        </w:rPr>
        <w:t xml:space="preserve">   </w:t>
      </w:r>
      <w:r w:rsidR="00191566">
        <w:rPr>
          <w:sz w:val="28"/>
          <w:szCs w:val="28"/>
        </w:rPr>
        <w:t xml:space="preserve">  </w:t>
      </w:r>
      <w:r w:rsidR="000E33F1">
        <w:rPr>
          <w:sz w:val="28"/>
          <w:szCs w:val="28"/>
        </w:rPr>
        <w:t xml:space="preserve">  </w:t>
      </w:r>
      <w:r w:rsidR="00191566">
        <w:rPr>
          <w:sz w:val="28"/>
          <w:szCs w:val="28"/>
        </w:rPr>
        <w:t xml:space="preserve"> </w:t>
      </w:r>
      <w:r w:rsidR="00330D17" w:rsidRPr="00330D17">
        <w:rPr>
          <w:bCs/>
          <w:sz w:val="28"/>
          <w:szCs w:val="28"/>
        </w:rPr>
        <w:t xml:space="preserve">А.М. </w:t>
      </w:r>
      <w:proofErr w:type="spellStart"/>
      <w:r w:rsidR="00330D17" w:rsidRPr="00330D17">
        <w:rPr>
          <w:bCs/>
          <w:sz w:val="28"/>
          <w:szCs w:val="28"/>
        </w:rPr>
        <w:t>Карпич</w:t>
      </w:r>
      <w:proofErr w:type="spellEnd"/>
    </w:p>
    <w:p w:rsidR="00E229E1" w:rsidRDefault="00E229E1" w:rsidP="00E229E1">
      <w:pPr>
        <w:spacing w:line="276" w:lineRule="auto"/>
        <w:rPr>
          <w:bCs/>
          <w:sz w:val="28"/>
          <w:szCs w:val="28"/>
        </w:rPr>
      </w:pPr>
    </w:p>
    <w:p w:rsidR="00E229E1" w:rsidRDefault="00E229E1" w:rsidP="00E229E1">
      <w:pPr>
        <w:spacing w:line="276" w:lineRule="auto"/>
        <w:rPr>
          <w:bCs/>
          <w:sz w:val="28"/>
          <w:szCs w:val="28"/>
        </w:rPr>
      </w:pPr>
    </w:p>
    <w:p w:rsidR="00E229E1" w:rsidRDefault="00E229E1" w:rsidP="00E229E1">
      <w:pPr>
        <w:spacing w:line="276" w:lineRule="auto"/>
        <w:rPr>
          <w:bCs/>
          <w:sz w:val="28"/>
          <w:szCs w:val="28"/>
        </w:rPr>
      </w:pPr>
    </w:p>
    <w:p w:rsidR="00E229E1" w:rsidRDefault="00E229E1" w:rsidP="00E229E1">
      <w:pPr>
        <w:spacing w:line="276" w:lineRule="auto"/>
        <w:rPr>
          <w:bCs/>
          <w:sz w:val="28"/>
          <w:szCs w:val="28"/>
        </w:rPr>
      </w:pPr>
    </w:p>
    <w:p w:rsidR="00E229E1" w:rsidRDefault="00E229E1" w:rsidP="00E229E1">
      <w:pPr>
        <w:spacing w:line="276" w:lineRule="auto"/>
        <w:rPr>
          <w:bCs/>
          <w:sz w:val="28"/>
          <w:szCs w:val="28"/>
        </w:rPr>
      </w:pPr>
    </w:p>
    <w:p w:rsidR="00E229E1" w:rsidRDefault="00E229E1" w:rsidP="00E229E1">
      <w:pPr>
        <w:spacing w:line="276" w:lineRule="auto"/>
        <w:rPr>
          <w:bCs/>
          <w:sz w:val="28"/>
          <w:szCs w:val="28"/>
        </w:rPr>
      </w:pPr>
    </w:p>
    <w:p w:rsidR="00E229E1" w:rsidRDefault="00E229E1" w:rsidP="00E229E1">
      <w:pPr>
        <w:spacing w:line="276" w:lineRule="auto"/>
        <w:rPr>
          <w:bCs/>
          <w:sz w:val="28"/>
          <w:szCs w:val="28"/>
        </w:rPr>
      </w:pPr>
    </w:p>
    <w:p w:rsidR="00E229E1" w:rsidRDefault="00E229E1" w:rsidP="00E229E1">
      <w:pPr>
        <w:spacing w:line="276" w:lineRule="auto"/>
        <w:rPr>
          <w:bCs/>
          <w:sz w:val="28"/>
          <w:szCs w:val="28"/>
        </w:rPr>
      </w:pPr>
    </w:p>
    <w:p w:rsidR="00E229E1" w:rsidRDefault="00E229E1" w:rsidP="00E229E1">
      <w:pPr>
        <w:spacing w:line="276" w:lineRule="auto"/>
        <w:rPr>
          <w:bCs/>
          <w:sz w:val="28"/>
          <w:szCs w:val="28"/>
        </w:rPr>
      </w:pPr>
    </w:p>
    <w:p w:rsidR="00E229E1" w:rsidRDefault="00E229E1" w:rsidP="00E229E1">
      <w:pPr>
        <w:spacing w:line="276" w:lineRule="auto"/>
        <w:rPr>
          <w:bCs/>
          <w:sz w:val="28"/>
          <w:szCs w:val="28"/>
        </w:rPr>
      </w:pPr>
    </w:p>
    <w:p w:rsidR="00E229E1" w:rsidRDefault="00E229E1" w:rsidP="00E229E1">
      <w:pPr>
        <w:spacing w:line="276" w:lineRule="auto"/>
        <w:rPr>
          <w:bCs/>
          <w:sz w:val="28"/>
          <w:szCs w:val="28"/>
        </w:rPr>
      </w:pPr>
    </w:p>
    <w:p w:rsidR="00E229E1" w:rsidRDefault="00E229E1" w:rsidP="00E229E1">
      <w:pPr>
        <w:spacing w:line="276" w:lineRule="auto"/>
        <w:rPr>
          <w:bCs/>
          <w:sz w:val="28"/>
          <w:szCs w:val="28"/>
        </w:rPr>
      </w:pPr>
    </w:p>
    <w:p w:rsidR="00E229E1" w:rsidRDefault="00E229E1" w:rsidP="00E229E1">
      <w:pPr>
        <w:spacing w:line="276" w:lineRule="auto"/>
        <w:rPr>
          <w:bCs/>
          <w:sz w:val="28"/>
          <w:szCs w:val="28"/>
        </w:rPr>
      </w:pPr>
    </w:p>
    <w:p w:rsidR="00E229E1" w:rsidRDefault="00E229E1" w:rsidP="00E229E1">
      <w:pPr>
        <w:spacing w:line="276" w:lineRule="auto"/>
        <w:rPr>
          <w:bCs/>
          <w:sz w:val="28"/>
          <w:szCs w:val="28"/>
        </w:rPr>
      </w:pPr>
    </w:p>
    <w:p w:rsidR="00E229E1" w:rsidRDefault="00E229E1" w:rsidP="00E229E1">
      <w:pPr>
        <w:spacing w:line="276" w:lineRule="auto"/>
        <w:rPr>
          <w:bCs/>
          <w:sz w:val="28"/>
          <w:szCs w:val="28"/>
        </w:rPr>
      </w:pPr>
    </w:p>
    <w:p w:rsidR="00E229E1" w:rsidRDefault="00E229E1" w:rsidP="00E229E1">
      <w:pPr>
        <w:spacing w:line="276" w:lineRule="auto"/>
        <w:rPr>
          <w:bCs/>
          <w:sz w:val="28"/>
          <w:szCs w:val="28"/>
        </w:rPr>
      </w:pPr>
    </w:p>
    <w:p w:rsidR="00E229E1" w:rsidRDefault="00E229E1" w:rsidP="00E229E1">
      <w:pPr>
        <w:spacing w:line="276" w:lineRule="auto"/>
        <w:rPr>
          <w:bCs/>
          <w:sz w:val="28"/>
          <w:szCs w:val="28"/>
        </w:rPr>
      </w:pPr>
    </w:p>
    <w:p w:rsidR="00E229E1" w:rsidRDefault="00E229E1" w:rsidP="00E229E1">
      <w:pPr>
        <w:spacing w:line="276" w:lineRule="auto"/>
        <w:rPr>
          <w:sz w:val="28"/>
          <w:szCs w:val="28"/>
        </w:rPr>
        <w:sectPr w:rsidR="00E229E1" w:rsidSect="00FA0EC8">
          <w:headerReference w:type="first" r:id="rId15"/>
          <w:pgSz w:w="11906" w:h="16838"/>
          <w:pgMar w:top="0" w:right="567" w:bottom="851" w:left="1701" w:header="510" w:footer="709" w:gutter="0"/>
          <w:pgNumType w:start="1"/>
          <w:cols w:space="708"/>
          <w:titlePg/>
          <w:docGrid w:linePitch="360"/>
        </w:sectPr>
      </w:pPr>
    </w:p>
    <w:p w:rsidR="00EF1455" w:rsidRDefault="00EF1455" w:rsidP="00247052">
      <w:pPr>
        <w:contextualSpacing/>
        <w:rPr>
          <w:sz w:val="28"/>
          <w:szCs w:val="28"/>
        </w:rPr>
      </w:pPr>
    </w:p>
    <w:p w:rsidR="00C759FF" w:rsidRPr="00AA3257" w:rsidRDefault="00EF1455" w:rsidP="00247052">
      <w:pPr>
        <w:contextualSpacing/>
        <w:rPr>
          <w:sz w:val="28"/>
          <w:szCs w:val="28"/>
        </w:rPr>
      </w:pPr>
      <w:r>
        <w:rPr>
          <w:sz w:val="28"/>
          <w:szCs w:val="28"/>
        </w:rPr>
        <w:t xml:space="preserve">                                                                           </w:t>
      </w:r>
      <w:r w:rsidR="00F87B08" w:rsidRPr="00AA3257">
        <w:rPr>
          <w:sz w:val="28"/>
          <w:szCs w:val="28"/>
        </w:rPr>
        <w:t>П</w:t>
      </w:r>
      <w:r w:rsidR="00D22629">
        <w:rPr>
          <w:sz w:val="28"/>
          <w:szCs w:val="28"/>
        </w:rPr>
        <w:t>риложение № 2</w:t>
      </w:r>
    </w:p>
    <w:p w:rsidR="00F87B08" w:rsidRDefault="00F87B08" w:rsidP="00F87B08">
      <w:pPr>
        <w:ind w:left="4512" w:firstLine="708"/>
        <w:rPr>
          <w:sz w:val="28"/>
          <w:szCs w:val="28"/>
        </w:rPr>
      </w:pPr>
      <w:r>
        <w:rPr>
          <w:sz w:val="28"/>
          <w:szCs w:val="28"/>
        </w:rPr>
        <w:t>УТВЕРЖДЕНА</w:t>
      </w:r>
    </w:p>
    <w:p w:rsidR="00F87B08" w:rsidRPr="00AA3257" w:rsidRDefault="00F87B08" w:rsidP="00F87B08">
      <w:pPr>
        <w:ind w:left="5220"/>
        <w:rPr>
          <w:sz w:val="28"/>
          <w:szCs w:val="28"/>
        </w:rPr>
      </w:pPr>
      <w:r>
        <w:rPr>
          <w:sz w:val="28"/>
          <w:szCs w:val="28"/>
        </w:rPr>
        <w:t>постановлением</w:t>
      </w:r>
      <w:r w:rsidRPr="00AA3257">
        <w:rPr>
          <w:sz w:val="28"/>
          <w:szCs w:val="28"/>
        </w:rPr>
        <w:t xml:space="preserve"> администрации </w:t>
      </w:r>
    </w:p>
    <w:p w:rsidR="00F87B08" w:rsidRPr="00AA3257" w:rsidRDefault="00F87B08" w:rsidP="00F87B08">
      <w:pPr>
        <w:ind w:left="5220"/>
        <w:rPr>
          <w:sz w:val="28"/>
          <w:szCs w:val="28"/>
        </w:rPr>
      </w:pPr>
      <w:r w:rsidRPr="00AA3257">
        <w:rPr>
          <w:sz w:val="28"/>
          <w:szCs w:val="28"/>
        </w:rPr>
        <w:t xml:space="preserve">муниципального образования </w:t>
      </w:r>
    </w:p>
    <w:p w:rsidR="00F87B08" w:rsidRPr="00AA3257" w:rsidRDefault="00F87B08" w:rsidP="00F87B08">
      <w:pPr>
        <w:ind w:left="5220"/>
        <w:rPr>
          <w:sz w:val="28"/>
          <w:szCs w:val="28"/>
        </w:rPr>
      </w:pPr>
      <w:r w:rsidRPr="00AA3257">
        <w:rPr>
          <w:sz w:val="28"/>
          <w:szCs w:val="28"/>
        </w:rPr>
        <w:t>город Новороссийск</w:t>
      </w:r>
    </w:p>
    <w:p w:rsidR="00F87B08" w:rsidRDefault="00F87B08" w:rsidP="00F87B08">
      <w:pPr>
        <w:ind w:left="4512" w:firstLine="708"/>
        <w:contextualSpacing/>
        <w:rPr>
          <w:sz w:val="28"/>
          <w:szCs w:val="28"/>
        </w:rPr>
      </w:pPr>
      <w:r>
        <w:rPr>
          <w:sz w:val="28"/>
          <w:szCs w:val="28"/>
        </w:rPr>
        <w:t xml:space="preserve">от   _____________   </w:t>
      </w:r>
      <w:r w:rsidRPr="00AA3257">
        <w:rPr>
          <w:sz w:val="28"/>
          <w:szCs w:val="28"/>
        </w:rPr>
        <w:t>№____</w:t>
      </w:r>
      <w:r>
        <w:rPr>
          <w:sz w:val="28"/>
          <w:szCs w:val="28"/>
        </w:rPr>
        <w:t>___</w:t>
      </w:r>
    </w:p>
    <w:p w:rsidR="00C759FF" w:rsidRDefault="00C759FF" w:rsidP="00F87B08">
      <w:pPr>
        <w:ind w:left="4512" w:firstLine="708"/>
        <w:contextualSpacing/>
        <w:rPr>
          <w:sz w:val="28"/>
          <w:szCs w:val="28"/>
        </w:rPr>
      </w:pPr>
    </w:p>
    <w:p w:rsidR="00F87B08" w:rsidRDefault="00F87B08" w:rsidP="00A0539A">
      <w:pPr>
        <w:contextualSpacing/>
        <w:rPr>
          <w:sz w:val="28"/>
          <w:szCs w:val="28"/>
        </w:rPr>
      </w:pPr>
    </w:p>
    <w:p w:rsidR="00F87B08" w:rsidRDefault="00F87B08" w:rsidP="00F87B08">
      <w:pPr>
        <w:shd w:val="clear" w:color="auto" w:fill="FFFFFF"/>
        <w:contextualSpacing/>
        <w:jc w:val="center"/>
        <w:textAlignment w:val="baseline"/>
        <w:outlineLvl w:val="5"/>
        <w:rPr>
          <w:sz w:val="28"/>
          <w:szCs w:val="28"/>
        </w:rPr>
      </w:pPr>
      <w:r>
        <w:rPr>
          <w:sz w:val="28"/>
          <w:szCs w:val="28"/>
        </w:rPr>
        <w:t>МУНИЦИПАЛЬНАЯ   ПОДПРОГРАММА</w:t>
      </w:r>
    </w:p>
    <w:p w:rsidR="005B6344" w:rsidRDefault="00F87B08" w:rsidP="00BD629D">
      <w:pPr>
        <w:contextualSpacing/>
        <w:jc w:val="center"/>
        <w:rPr>
          <w:sz w:val="28"/>
          <w:szCs w:val="28"/>
        </w:rPr>
      </w:pPr>
      <w:r w:rsidRPr="006C422E">
        <w:rPr>
          <w:sz w:val="28"/>
          <w:szCs w:val="28"/>
        </w:rPr>
        <w:t>«</w:t>
      </w:r>
      <w:r>
        <w:rPr>
          <w:color w:val="000000"/>
          <w:sz w:val="28"/>
          <w:szCs w:val="28"/>
        </w:rPr>
        <w:t>Обеспечение устойчивой работы объектов водоснабжения и водоотведения муниципального образования</w:t>
      </w:r>
      <w:r w:rsidR="00F85EB7">
        <w:rPr>
          <w:color w:val="000000"/>
          <w:sz w:val="28"/>
          <w:szCs w:val="28"/>
        </w:rPr>
        <w:t xml:space="preserve"> город Новороссийск на 202</w:t>
      </w:r>
      <w:r w:rsidR="006230D9">
        <w:rPr>
          <w:color w:val="000000"/>
          <w:sz w:val="28"/>
          <w:szCs w:val="28"/>
        </w:rPr>
        <w:t>3</w:t>
      </w:r>
      <w:r w:rsidR="00F85EB7">
        <w:rPr>
          <w:color w:val="000000"/>
          <w:sz w:val="28"/>
          <w:szCs w:val="28"/>
        </w:rPr>
        <w:t>-202</w:t>
      </w:r>
      <w:r w:rsidR="006230D9">
        <w:rPr>
          <w:color w:val="000000"/>
          <w:sz w:val="28"/>
          <w:szCs w:val="28"/>
        </w:rPr>
        <w:t>5</w:t>
      </w:r>
      <w:r>
        <w:rPr>
          <w:color w:val="000000"/>
          <w:sz w:val="28"/>
          <w:szCs w:val="28"/>
        </w:rPr>
        <w:t xml:space="preserve"> годы</w:t>
      </w:r>
      <w:r w:rsidRPr="006C422E">
        <w:rPr>
          <w:sz w:val="28"/>
          <w:szCs w:val="28"/>
        </w:rPr>
        <w:t>»</w:t>
      </w:r>
    </w:p>
    <w:p w:rsidR="00BD629D" w:rsidRPr="00022469" w:rsidRDefault="00BD629D" w:rsidP="00BD629D">
      <w:pPr>
        <w:contextualSpacing/>
        <w:jc w:val="center"/>
        <w:rPr>
          <w:sz w:val="28"/>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088"/>
      </w:tblGrid>
      <w:tr w:rsidR="00F87B08" w:rsidRPr="00D530A4" w:rsidTr="00FB4B98">
        <w:tc>
          <w:tcPr>
            <w:tcW w:w="2268" w:type="dxa"/>
            <w:shd w:val="clear" w:color="auto" w:fill="auto"/>
          </w:tcPr>
          <w:p w:rsidR="00F87B08" w:rsidRPr="003F55C7" w:rsidRDefault="00F87B08" w:rsidP="005B6344">
            <w:pPr>
              <w:contextualSpacing/>
            </w:pPr>
            <w:r w:rsidRPr="003F55C7">
              <w:t>Координатор подпрограммы:</w:t>
            </w:r>
          </w:p>
        </w:tc>
        <w:tc>
          <w:tcPr>
            <w:tcW w:w="7088" w:type="dxa"/>
            <w:shd w:val="clear" w:color="auto" w:fill="auto"/>
          </w:tcPr>
          <w:p w:rsidR="00F87B08" w:rsidRPr="003F55C7" w:rsidRDefault="00F87B08" w:rsidP="005B6344">
            <w:pPr>
              <w:contextualSpacing/>
              <w:jc w:val="both"/>
            </w:pPr>
            <w:r w:rsidRPr="003F55C7">
              <w:t xml:space="preserve">   </w:t>
            </w:r>
            <w:r w:rsidR="00AC3F25" w:rsidRPr="00AC3F25">
              <w:t>УКС и РЗТ</w:t>
            </w:r>
          </w:p>
        </w:tc>
      </w:tr>
      <w:tr w:rsidR="00F87B08" w:rsidRPr="00D530A4" w:rsidTr="00FB4B98">
        <w:tc>
          <w:tcPr>
            <w:tcW w:w="2268" w:type="dxa"/>
            <w:shd w:val="clear" w:color="auto" w:fill="auto"/>
          </w:tcPr>
          <w:p w:rsidR="00F87B08" w:rsidRPr="003F55C7" w:rsidRDefault="00F87B08" w:rsidP="005B6344">
            <w:pPr>
              <w:contextualSpacing/>
            </w:pPr>
            <w:r w:rsidRPr="003F55C7">
              <w:t>Участники подпрограммы:</w:t>
            </w:r>
          </w:p>
        </w:tc>
        <w:tc>
          <w:tcPr>
            <w:tcW w:w="7088" w:type="dxa"/>
            <w:shd w:val="clear" w:color="auto" w:fill="auto"/>
          </w:tcPr>
          <w:p w:rsidR="00F87B08" w:rsidRPr="00B0367F" w:rsidRDefault="00F87B08" w:rsidP="00B40379">
            <w:pPr>
              <w:contextualSpacing/>
              <w:jc w:val="both"/>
              <w:rPr>
                <w:bCs/>
                <w:color w:val="000000" w:themeColor="text1"/>
              </w:rPr>
            </w:pPr>
            <w:r w:rsidRPr="00B0367F">
              <w:rPr>
                <w:color w:val="000000" w:themeColor="text1"/>
              </w:rPr>
              <w:t xml:space="preserve">   М</w:t>
            </w:r>
            <w:r w:rsidR="00B40379" w:rsidRPr="00B0367F">
              <w:rPr>
                <w:color w:val="000000" w:themeColor="text1"/>
              </w:rPr>
              <w:t xml:space="preserve">КУ </w:t>
            </w:r>
            <w:r w:rsidRPr="00B0367F">
              <w:rPr>
                <w:color w:val="000000" w:themeColor="text1"/>
              </w:rPr>
              <w:t>«Управление строительства»</w:t>
            </w:r>
            <w:r w:rsidR="00F27673" w:rsidRPr="00B0367F">
              <w:rPr>
                <w:color w:val="000000" w:themeColor="text1"/>
              </w:rPr>
              <w:t xml:space="preserve">, </w:t>
            </w:r>
            <w:r w:rsidR="00961BF0" w:rsidRPr="00B0367F">
              <w:rPr>
                <w:bCs/>
                <w:color w:val="000000" w:themeColor="text1"/>
              </w:rPr>
              <w:t>Управление имущественных и земельных отношений администрации муниципального образования город Новороссийск</w:t>
            </w:r>
          </w:p>
        </w:tc>
      </w:tr>
      <w:tr w:rsidR="00F87B08" w:rsidRPr="00D530A4" w:rsidTr="00FB4B98">
        <w:trPr>
          <w:trHeight w:val="605"/>
        </w:trPr>
        <w:tc>
          <w:tcPr>
            <w:tcW w:w="2268" w:type="dxa"/>
            <w:shd w:val="clear" w:color="auto" w:fill="auto"/>
          </w:tcPr>
          <w:p w:rsidR="00F87B08" w:rsidRPr="003F55C7" w:rsidRDefault="00F87B08" w:rsidP="005B6344">
            <w:pPr>
              <w:spacing w:after="150"/>
              <w:ind w:left="30" w:right="30"/>
              <w:contextualSpacing/>
              <w:textAlignment w:val="baseline"/>
              <w:rPr>
                <w:color w:val="000000"/>
              </w:rPr>
            </w:pPr>
            <w:r w:rsidRPr="003F55C7">
              <w:rPr>
                <w:color w:val="000000"/>
              </w:rPr>
              <w:t>Цель подпрограммы:</w:t>
            </w:r>
          </w:p>
        </w:tc>
        <w:tc>
          <w:tcPr>
            <w:tcW w:w="7088" w:type="dxa"/>
            <w:shd w:val="clear" w:color="auto" w:fill="auto"/>
          </w:tcPr>
          <w:p w:rsidR="00F87B08" w:rsidRPr="003F55C7" w:rsidRDefault="00F87B08" w:rsidP="005B6344">
            <w:pPr>
              <w:pStyle w:val="a7"/>
              <w:ind w:left="0"/>
              <w:jc w:val="both"/>
            </w:pPr>
            <w:r w:rsidRPr="003F55C7">
              <w:t xml:space="preserve">   Развитие систем водоснабжения и водоотведения населенных пунктов муниципального</w:t>
            </w:r>
            <w:r w:rsidR="00A54B5A">
              <w:t xml:space="preserve"> образования город Новороссийск</w:t>
            </w:r>
            <w:r w:rsidR="00D17CEE">
              <w:t>.</w:t>
            </w:r>
          </w:p>
        </w:tc>
      </w:tr>
      <w:tr w:rsidR="00F87B08" w:rsidRPr="00D530A4" w:rsidTr="00FB4B98">
        <w:tc>
          <w:tcPr>
            <w:tcW w:w="2268" w:type="dxa"/>
            <w:shd w:val="clear" w:color="auto" w:fill="auto"/>
          </w:tcPr>
          <w:p w:rsidR="00F87B08" w:rsidRPr="003F55C7" w:rsidRDefault="00F87B08" w:rsidP="005B6344">
            <w:pPr>
              <w:spacing w:after="150"/>
              <w:ind w:left="30" w:right="30"/>
              <w:contextualSpacing/>
              <w:textAlignment w:val="baseline"/>
              <w:rPr>
                <w:color w:val="000000"/>
              </w:rPr>
            </w:pPr>
            <w:r w:rsidRPr="003F55C7">
              <w:rPr>
                <w:color w:val="000000"/>
              </w:rPr>
              <w:t>Задачи муниципальной подпрограммы:</w:t>
            </w:r>
          </w:p>
        </w:tc>
        <w:tc>
          <w:tcPr>
            <w:tcW w:w="7088" w:type="dxa"/>
            <w:shd w:val="clear" w:color="auto" w:fill="auto"/>
          </w:tcPr>
          <w:p w:rsidR="00F87B08" w:rsidRPr="003F55C7" w:rsidRDefault="00F87B08" w:rsidP="008207DD">
            <w:pPr>
              <w:ind w:right="30"/>
              <w:contextualSpacing/>
              <w:jc w:val="both"/>
              <w:textAlignment w:val="baseline"/>
            </w:pPr>
            <w:r w:rsidRPr="003F55C7">
              <w:t>1.Реализация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 Новороссийск</w:t>
            </w:r>
            <w:r w:rsidR="00A54B5A">
              <w:t>.</w:t>
            </w:r>
          </w:p>
          <w:p w:rsidR="00B97980" w:rsidRDefault="00F87B08" w:rsidP="00A54B5A">
            <w:pPr>
              <w:ind w:right="30"/>
              <w:contextualSpacing/>
              <w:jc w:val="both"/>
              <w:textAlignment w:val="baseline"/>
            </w:pPr>
            <w:r w:rsidRPr="003F55C7">
              <w:t>2. Предупреждение чрезвычайных ситуаций на объектах водопроводно-канализационного</w:t>
            </w:r>
            <w:r w:rsidR="00A54B5A">
              <w:t xml:space="preserve"> </w:t>
            </w:r>
            <w:r w:rsidRPr="003F55C7">
              <w:t>комплекса</w:t>
            </w:r>
            <w:r w:rsidR="00A54B5A">
              <w:t>.</w:t>
            </w:r>
            <w:r>
              <w:t xml:space="preserve"> </w:t>
            </w:r>
          </w:p>
          <w:p w:rsidR="00F87B08" w:rsidRPr="008207DD" w:rsidRDefault="00F87B08" w:rsidP="00A54B5A">
            <w:pPr>
              <w:ind w:right="30"/>
              <w:contextualSpacing/>
              <w:jc w:val="both"/>
              <w:textAlignment w:val="baseline"/>
            </w:pPr>
            <w:r>
              <w:t>3.</w:t>
            </w:r>
            <w:r w:rsidRPr="003F55C7">
              <w:t>Реализация мероприятий по проектным работам подпрограммы</w:t>
            </w:r>
            <w:r w:rsidR="00A54B5A">
              <w:t>.</w:t>
            </w:r>
          </w:p>
        </w:tc>
      </w:tr>
      <w:tr w:rsidR="00F87B08" w:rsidRPr="00D530A4" w:rsidTr="00FB4B98">
        <w:tc>
          <w:tcPr>
            <w:tcW w:w="2268" w:type="dxa"/>
            <w:shd w:val="clear" w:color="auto" w:fill="auto"/>
          </w:tcPr>
          <w:p w:rsidR="00F87B08" w:rsidRPr="003F55C7" w:rsidRDefault="00F87B08" w:rsidP="005B6344">
            <w:pPr>
              <w:ind w:left="30" w:right="30"/>
              <w:contextualSpacing/>
              <w:textAlignment w:val="baseline"/>
              <w:rPr>
                <w:color w:val="000000"/>
              </w:rPr>
            </w:pPr>
            <w:r w:rsidRPr="003F55C7">
              <w:rPr>
                <w:color w:val="000000"/>
              </w:rPr>
              <w:t>Перечень целевых показателей муниципальной подпрограммы:</w:t>
            </w:r>
          </w:p>
        </w:tc>
        <w:tc>
          <w:tcPr>
            <w:tcW w:w="7088" w:type="dxa"/>
            <w:shd w:val="clear" w:color="auto" w:fill="auto"/>
          </w:tcPr>
          <w:p w:rsidR="00F87B08" w:rsidRPr="003F55C7" w:rsidRDefault="00F87B08" w:rsidP="005B6344">
            <w:pPr>
              <w:ind w:right="30"/>
              <w:contextualSpacing/>
              <w:jc w:val="both"/>
              <w:textAlignment w:val="baseline"/>
            </w:pPr>
            <w:r w:rsidRPr="003F55C7">
              <w:t xml:space="preserve">1.Доля аварийных сетей водоснабжения в </w:t>
            </w:r>
            <w:r w:rsidR="00A54B5A">
              <w:t>общей протяженности таких сетей.</w:t>
            </w:r>
          </w:p>
          <w:p w:rsidR="00F87B08" w:rsidRPr="003F55C7" w:rsidRDefault="00F87B08" w:rsidP="005B6344">
            <w:pPr>
              <w:ind w:right="30"/>
              <w:contextualSpacing/>
              <w:jc w:val="both"/>
              <w:textAlignment w:val="baseline"/>
            </w:pPr>
            <w:r w:rsidRPr="003F55C7">
              <w:t>2.Доля аварийных сетей водоотведения в о</w:t>
            </w:r>
            <w:r w:rsidR="00A54B5A">
              <w:t>бщей протяженности таких сетей.</w:t>
            </w:r>
          </w:p>
          <w:p w:rsidR="00F87B08" w:rsidRPr="003F55C7" w:rsidRDefault="00F87B08" w:rsidP="005B6344">
            <w:pPr>
              <w:ind w:right="30"/>
              <w:contextualSpacing/>
              <w:jc w:val="both"/>
              <w:textAlignment w:val="baseline"/>
            </w:pPr>
            <w:r>
              <w:t>3.</w:t>
            </w:r>
            <w:r w:rsidRPr="003F55C7">
              <w:t>Количество аварий на 1000 км сетей водоснабжения в год</w:t>
            </w:r>
            <w:r w:rsidR="00A54B5A">
              <w:t>.</w:t>
            </w:r>
          </w:p>
          <w:p w:rsidR="00F87B08" w:rsidRPr="003F55C7" w:rsidRDefault="00F87B08" w:rsidP="00A54B5A">
            <w:pPr>
              <w:ind w:right="30"/>
              <w:contextualSpacing/>
              <w:jc w:val="both"/>
              <w:textAlignment w:val="baseline"/>
            </w:pPr>
            <w:r w:rsidRPr="003F55C7">
              <w:t xml:space="preserve">4.Получение проектного задела на строительство, реконструкцию и капитальный ремонт объектов заложенных в подпрограмму, </w:t>
            </w:r>
            <w:r w:rsidR="00EE56E4" w:rsidRPr="00EE56E4">
              <w:t>в процентах от общего количества ежегодно</w:t>
            </w:r>
            <w:r w:rsidR="00A54B5A">
              <w:t>.</w:t>
            </w:r>
          </w:p>
        </w:tc>
      </w:tr>
      <w:tr w:rsidR="00356B46" w:rsidRPr="00D530A4" w:rsidTr="00FB4B98">
        <w:tc>
          <w:tcPr>
            <w:tcW w:w="2268" w:type="dxa"/>
            <w:shd w:val="clear" w:color="auto" w:fill="auto"/>
          </w:tcPr>
          <w:p w:rsidR="00356B46" w:rsidRPr="003F55C7" w:rsidRDefault="00356B46" w:rsidP="00E65997">
            <w:pPr>
              <w:spacing w:after="150"/>
              <w:ind w:right="30"/>
              <w:contextualSpacing/>
              <w:textAlignment w:val="baseline"/>
              <w:rPr>
                <w:color w:val="000000"/>
              </w:rPr>
            </w:pPr>
            <w:r w:rsidRPr="00444F95">
              <w:rPr>
                <w:color w:val="000000"/>
              </w:rPr>
              <w:t xml:space="preserve">Проекты в составе муниципальной </w:t>
            </w:r>
            <w:r>
              <w:rPr>
                <w:color w:val="000000"/>
              </w:rPr>
              <w:t>под</w:t>
            </w:r>
            <w:r w:rsidRPr="00444F95">
              <w:rPr>
                <w:color w:val="000000"/>
              </w:rPr>
              <w:t>программы</w:t>
            </w:r>
          </w:p>
        </w:tc>
        <w:tc>
          <w:tcPr>
            <w:tcW w:w="7088" w:type="dxa"/>
            <w:shd w:val="clear" w:color="auto" w:fill="auto"/>
          </w:tcPr>
          <w:p w:rsidR="00356B46" w:rsidRDefault="00162F4C" w:rsidP="00E65997">
            <w:pPr>
              <w:ind w:right="30"/>
              <w:contextualSpacing/>
              <w:jc w:val="both"/>
              <w:textAlignment w:val="baseline"/>
            </w:pPr>
            <w:r>
              <w:t xml:space="preserve"> </w:t>
            </w:r>
            <w:r w:rsidR="00356B46">
              <w:t>1. Комплексное развитие систем водоснабжения.</w:t>
            </w:r>
          </w:p>
          <w:p w:rsidR="00356B46" w:rsidRPr="003F55C7" w:rsidRDefault="00356B46" w:rsidP="00E65997">
            <w:pPr>
              <w:ind w:right="30"/>
              <w:contextualSpacing/>
              <w:jc w:val="both"/>
              <w:textAlignment w:val="baseline"/>
            </w:pPr>
          </w:p>
        </w:tc>
      </w:tr>
      <w:tr w:rsidR="00BD629D" w:rsidRPr="009F1DC1" w:rsidTr="00FB4B98">
        <w:tc>
          <w:tcPr>
            <w:tcW w:w="9356" w:type="dxa"/>
            <w:gridSpan w:val="2"/>
            <w:shd w:val="clear" w:color="auto" w:fill="auto"/>
          </w:tcPr>
          <w:p w:rsidR="00BD629D" w:rsidRPr="003F55C7" w:rsidRDefault="00BD629D" w:rsidP="006230D9">
            <w:pPr>
              <w:ind w:right="30"/>
              <w:contextualSpacing/>
              <w:textAlignment w:val="baseline"/>
              <w:rPr>
                <w:color w:val="000000"/>
              </w:rPr>
            </w:pPr>
            <w:r>
              <w:rPr>
                <w:color w:val="000000"/>
              </w:rPr>
              <w:t xml:space="preserve">Этапы и сроки  реализации муниципальной </w:t>
            </w:r>
            <w:r w:rsidRPr="003F55C7">
              <w:rPr>
                <w:color w:val="000000"/>
              </w:rPr>
              <w:t>подпрограммы:</w:t>
            </w:r>
            <w:r w:rsidR="00B97980">
              <w:rPr>
                <w:color w:val="000000"/>
              </w:rPr>
              <w:t xml:space="preserve">       </w:t>
            </w:r>
            <w:r w:rsidR="00A660E6">
              <w:rPr>
                <w:color w:val="000000"/>
              </w:rPr>
              <w:t>202</w:t>
            </w:r>
            <w:r w:rsidR="006230D9">
              <w:rPr>
                <w:color w:val="000000"/>
              </w:rPr>
              <w:t>3</w:t>
            </w:r>
            <w:r w:rsidR="00A660E6">
              <w:rPr>
                <w:color w:val="000000"/>
              </w:rPr>
              <w:t>-202</w:t>
            </w:r>
            <w:r w:rsidR="006230D9">
              <w:rPr>
                <w:color w:val="000000"/>
              </w:rPr>
              <w:t>5</w:t>
            </w:r>
            <w:r w:rsidRPr="003F55C7">
              <w:rPr>
                <w:color w:val="000000"/>
              </w:rPr>
              <w:t xml:space="preserve"> годы</w:t>
            </w:r>
          </w:p>
        </w:tc>
      </w:tr>
      <w:tr w:rsidR="00F87B08" w:rsidRPr="009F1DC1" w:rsidTr="00FB4B98">
        <w:trPr>
          <w:trHeight w:val="64"/>
        </w:trPr>
        <w:tc>
          <w:tcPr>
            <w:tcW w:w="2268" w:type="dxa"/>
            <w:shd w:val="clear" w:color="auto" w:fill="auto"/>
          </w:tcPr>
          <w:p w:rsidR="00F87B08" w:rsidRPr="003F55C7" w:rsidRDefault="00F87B08" w:rsidP="005B6344">
            <w:pPr>
              <w:ind w:right="30"/>
              <w:contextualSpacing/>
              <w:textAlignment w:val="baseline"/>
              <w:rPr>
                <w:color w:val="000000"/>
              </w:rPr>
            </w:pPr>
            <w:r w:rsidRPr="003F55C7">
              <w:rPr>
                <w:color w:val="000000"/>
              </w:rPr>
              <w:t>Объемы бюджетных ассигнований муниципальной подпрограммы:</w:t>
            </w:r>
          </w:p>
        </w:tc>
        <w:tc>
          <w:tcPr>
            <w:tcW w:w="7088" w:type="dxa"/>
            <w:shd w:val="clear" w:color="auto" w:fill="auto"/>
          </w:tcPr>
          <w:p w:rsidR="00A660E6" w:rsidRPr="00CF237A" w:rsidRDefault="00A660E6" w:rsidP="005B4313">
            <w:pPr>
              <w:ind w:right="30"/>
              <w:contextualSpacing/>
              <w:jc w:val="both"/>
              <w:textAlignment w:val="baseline"/>
              <w:rPr>
                <w:color w:val="000000" w:themeColor="text1"/>
              </w:rPr>
            </w:pPr>
            <w:proofErr w:type="gramStart"/>
            <w:r w:rsidRPr="00CF237A">
              <w:rPr>
                <w:color w:val="000000" w:themeColor="text1"/>
              </w:rPr>
              <w:t xml:space="preserve">- 2023 год – </w:t>
            </w:r>
            <w:r w:rsidR="00E41ED5">
              <w:rPr>
                <w:color w:val="000000" w:themeColor="text1"/>
              </w:rPr>
              <w:t>793 998,6</w:t>
            </w:r>
            <w:r w:rsidRPr="00CF237A">
              <w:rPr>
                <w:color w:val="000000" w:themeColor="text1"/>
              </w:rPr>
              <w:t xml:space="preserve"> тыс. рублей, местный бюджет –  </w:t>
            </w:r>
            <w:r w:rsidR="009D4716">
              <w:rPr>
                <w:color w:val="000000" w:themeColor="text1"/>
              </w:rPr>
              <w:t>281 961,9</w:t>
            </w:r>
            <w:r w:rsidR="00D2432B" w:rsidRPr="00D2432B">
              <w:rPr>
                <w:color w:val="000000" w:themeColor="text1"/>
              </w:rPr>
              <w:t xml:space="preserve"> </w:t>
            </w:r>
            <w:r w:rsidR="00CF237A" w:rsidRPr="00CF237A">
              <w:rPr>
                <w:color w:val="000000" w:themeColor="text1"/>
              </w:rPr>
              <w:t xml:space="preserve"> </w:t>
            </w:r>
            <w:r w:rsidRPr="00CF237A">
              <w:rPr>
                <w:color w:val="000000" w:themeColor="text1"/>
              </w:rPr>
              <w:t xml:space="preserve">    тыс. рублей, краевой бюджет – </w:t>
            </w:r>
            <w:r w:rsidR="007164E9">
              <w:rPr>
                <w:color w:val="000000" w:themeColor="text1"/>
              </w:rPr>
              <w:t>45 805,5</w:t>
            </w:r>
            <w:r w:rsidRPr="00CF237A">
              <w:rPr>
                <w:color w:val="000000" w:themeColor="text1"/>
              </w:rPr>
              <w:t xml:space="preserve"> тыс. руб</w:t>
            </w:r>
            <w:r w:rsidR="00CF237A" w:rsidRPr="00CF237A">
              <w:rPr>
                <w:color w:val="000000" w:themeColor="text1"/>
              </w:rPr>
              <w:t xml:space="preserve">лей, федеральный бюджет – </w:t>
            </w:r>
            <w:r w:rsidR="007164E9">
              <w:rPr>
                <w:color w:val="000000" w:themeColor="text1"/>
              </w:rPr>
              <w:t>466 231,2</w:t>
            </w:r>
            <w:r w:rsidR="00FD670D" w:rsidRPr="00CF237A">
              <w:rPr>
                <w:color w:val="000000" w:themeColor="text1"/>
              </w:rPr>
              <w:t xml:space="preserve"> тыс. рублей;</w:t>
            </w:r>
            <w:proofErr w:type="gramEnd"/>
          </w:p>
          <w:p w:rsidR="00A660E6" w:rsidRDefault="00A660E6" w:rsidP="00CF237A">
            <w:pPr>
              <w:ind w:right="30"/>
              <w:contextualSpacing/>
              <w:jc w:val="both"/>
              <w:textAlignment w:val="baseline"/>
              <w:rPr>
                <w:color w:val="000000" w:themeColor="text1"/>
              </w:rPr>
            </w:pPr>
            <w:proofErr w:type="gramStart"/>
            <w:r w:rsidRPr="00CF237A">
              <w:rPr>
                <w:color w:val="000000" w:themeColor="text1"/>
              </w:rPr>
              <w:t xml:space="preserve">- 2024 год – </w:t>
            </w:r>
            <w:r w:rsidR="009D4716">
              <w:rPr>
                <w:color w:val="000000" w:themeColor="text1"/>
              </w:rPr>
              <w:t>551 668,0</w:t>
            </w:r>
            <w:r w:rsidRPr="00CF237A">
              <w:rPr>
                <w:color w:val="000000" w:themeColor="text1"/>
              </w:rPr>
              <w:t xml:space="preserve">  тыс. рублей, местный бюджет –  </w:t>
            </w:r>
            <w:r w:rsidR="008A06F8">
              <w:rPr>
                <w:color w:val="000000" w:themeColor="text1"/>
              </w:rPr>
              <w:t>155 905,6</w:t>
            </w:r>
            <w:r w:rsidR="00CF237A" w:rsidRPr="00CF237A">
              <w:rPr>
                <w:color w:val="000000" w:themeColor="text1"/>
              </w:rPr>
              <w:t xml:space="preserve">  </w:t>
            </w:r>
            <w:r w:rsidRPr="00CF237A">
              <w:rPr>
                <w:color w:val="000000" w:themeColor="text1"/>
              </w:rPr>
              <w:t xml:space="preserve">тыс. рублей, </w:t>
            </w:r>
            <w:r w:rsidR="00CF237A" w:rsidRPr="00CF237A">
              <w:rPr>
                <w:color w:val="000000" w:themeColor="text1"/>
              </w:rPr>
              <w:t xml:space="preserve">краевой бюджет – </w:t>
            </w:r>
            <w:r w:rsidR="007164E9">
              <w:rPr>
                <w:color w:val="000000" w:themeColor="text1"/>
              </w:rPr>
              <w:t>34 763,4</w:t>
            </w:r>
            <w:r w:rsidR="00CF237A" w:rsidRPr="00CF237A">
              <w:rPr>
                <w:color w:val="000000" w:themeColor="text1"/>
              </w:rPr>
              <w:t xml:space="preserve"> тыс. рублей, федеральный бюджет – </w:t>
            </w:r>
            <w:r w:rsidR="007164E9">
              <w:rPr>
                <w:color w:val="000000" w:themeColor="text1"/>
              </w:rPr>
              <w:t>360 999,0</w:t>
            </w:r>
            <w:r w:rsidR="00CF237A" w:rsidRPr="00CF237A">
              <w:rPr>
                <w:color w:val="000000" w:themeColor="text1"/>
              </w:rPr>
              <w:t xml:space="preserve"> тыс. рублей</w:t>
            </w:r>
            <w:r w:rsidR="006230D9">
              <w:rPr>
                <w:color w:val="000000" w:themeColor="text1"/>
              </w:rPr>
              <w:t>;</w:t>
            </w:r>
            <w:proofErr w:type="gramEnd"/>
          </w:p>
          <w:p w:rsidR="006230D9" w:rsidRPr="006230D9" w:rsidRDefault="006230D9" w:rsidP="00FA47E0">
            <w:pPr>
              <w:ind w:right="30"/>
              <w:contextualSpacing/>
              <w:jc w:val="both"/>
              <w:textAlignment w:val="baseline"/>
              <w:rPr>
                <w:color w:val="000000" w:themeColor="text1"/>
              </w:rPr>
            </w:pPr>
            <w:r w:rsidRPr="006230D9">
              <w:rPr>
                <w:color w:val="000000" w:themeColor="text1"/>
              </w:rPr>
              <w:t xml:space="preserve">  </w:t>
            </w:r>
            <w:proofErr w:type="gramStart"/>
            <w:r>
              <w:rPr>
                <w:color w:val="000000" w:themeColor="text1"/>
              </w:rPr>
              <w:t>- 2025</w:t>
            </w:r>
            <w:r w:rsidRPr="006230D9">
              <w:rPr>
                <w:color w:val="000000" w:themeColor="text1"/>
              </w:rPr>
              <w:t xml:space="preserve"> год – </w:t>
            </w:r>
            <w:r w:rsidR="00FA47E0" w:rsidRPr="00FA47E0">
              <w:rPr>
                <w:color w:val="000000" w:themeColor="text1"/>
              </w:rPr>
              <w:t>247 500</w:t>
            </w:r>
            <w:r w:rsidRPr="00FA47E0">
              <w:rPr>
                <w:color w:val="000000" w:themeColor="text1"/>
              </w:rPr>
              <w:t>,</w:t>
            </w:r>
            <w:r w:rsidR="00FA47E0" w:rsidRPr="00FA47E0">
              <w:rPr>
                <w:color w:val="000000" w:themeColor="text1"/>
              </w:rPr>
              <w:t>0</w:t>
            </w:r>
            <w:r w:rsidRPr="00FA47E0">
              <w:rPr>
                <w:color w:val="000000" w:themeColor="text1"/>
              </w:rPr>
              <w:t xml:space="preserve">  тыс. рублей, местный бюджет –  </w:t>
            </w:r>
            <w:r w:rsidR="00FA47E0" w:rsidRPr="00FA47E0">
              <w:rPr>
                <w:color w:val="000000" w:themeColor="text1"/>
              </w:rPr>
              <w:t>247 500</w:t>
            </w:r>
            <w:r w:rsidRPr="00FA47E0">
              <w:rPr>
                <w:color w:val="000000" w:themeColor="text1"/>
              </w:rPr>
              <w:t>,</w:t>
            </w:r>
            <w:r w:rsidR="00FA47E0" w:rsidRPr="00FA47E0">
              <w:rPr>
                <w:color w:val="000000" w:themeColor="text1"/>
              </w:rPr>
              <w:t>0</w:t>
            </w:r>
            <w:r w:rsidRPr="00FA47E0">
              <w:rPr>
                <w:color w:val="000000" w:themeColor="text1"/>
              </w:rPr>
              <w:t xml:space="preserve">    тыс. рублей, краевой бюджет – </w:t>
            </w:r>
            <w:r w:rsidR="00FA47E0" w:rsidRPr="00FA47E0">
              <w:rPr>
                <w:color w:val="000000" w:themeColor="text1"/>
              </w:rPr>
              <w:t xml:space="preserve">0,0 </w:t>
            </w:r>
            <w:r w:rsidRPr="00FA47E0">
              <w:rPr>
                <w:color w:val="000000" w:themeColor="text1"/>
              </w:rPr>
              <w:t xml:space="preserve"> тыс. рублей, федеральный бюджет – </w:t>
            </w:r>
            <w:r w:rsidR="00FA47E0" w:rsidRPr="00FA47E0">
              <w:rPr>
                <w:color w:val="000000" w:themeColor="text1"/>
              </w:rPr>
              <w:t xml:space="preserve">0,0 </w:t>
            </w:r>
            <w:r w:rsidRPr="00FA47E0">
              <w:rPr>
                <w:color w:val="000000" w:themeColor="text1"/>
              </w:rPr>
              <w:t>тыс. рублей.</w:t>
            </w:r>
            <w:proofErr w:type="gramEnd"/>
          </w:p>
        </w:tc>
      </w:tr>
      <w:tr w:rsidR="00F87B08" w:rsidRPr="00D530A4" w:rsidTr="00FB4B98">
        <w:tc>
          <w:tcPr>
            <w:tcW w:w="2268" w:type="dxa"/>
            <w:shd w:val="clear" w:color="auto" w:fill="auto"/>
          </w:tcPr>
          <w:p w:rsidR="00F87B08" w:rsidRPr="003F55C7" w:rsidRDefault="00F87B08" w:rsidP="005B6344">
            <w:pPr>
              <w:ind w:right="30"/>
              <w:contextualSpacing/>
              <w:textAlignment w:val="baseline"/>
              <w:rPr>
                <w:color w:val="000000"/>
              </w:rPr>
            </w:pPr>
            <w:proofErr w:type="gramStart"/>
            <w:r w:rsidRPr="003F55C7">
              <w:rPr>
                <w:color w:val="000000"/>
              </w:rPr>
              <w:t>Контроль  за</w:t>
            </w:r>
            <w:proofErr w:type="gramEnd"/>
            <w:r w:rsidRPr="003F55C7">
              <w:rPr>
                <w:color w:val="000000"/>
              </w:rPr>
              <w:t xml:space="preserve"> выполнением муниципальной подпрограммы:</w:t>
            </w:r>
          </w:p>
        </w:tc>
        <w:tc>
          <w:tcPr>
            <w:tcW w:w="7088" w:type="dxa"/>
            <w:shd w:val="clear" w:color="auto" w:fill="auto"/>
          </w:tcPr>
          <w:p w:rsidR="00F87B08" w:rsidRPr="003F55C7" w:rsidRDefault="00F87B08" w:rsidP="00B40379">
            <w:pPr>
              <w:spacing w:after="150"/>
              <w:ind w:left="30" w:right="30"/>
              <w:contextualSpacing/>
              <w:jc w:val="both"/>
              <w:textAlignment w:val="baseline"/>
              <w:rPr>
                <w:color w:val="000000"/>
              </w:rPr>
            </w:pPr>
            <w:r w:rsidRPr="003F55C7">
              <w:rPr>
                <w:color w:val="000000"/>
              </w:rPr>
              <w:t xml:space="preserve">   Осуществляет </w:t>
            </w:r>
            <w:r w:rsidR="00B40379">
              <w:rPr>
                <w:color w:val="000000"/>
              </w:rPr>
              <w:t xml:space="preserve">  </w:t>
            </w:r>
            <w:r w:rsidR="004804B4" w:rsidRPr="004804B4">
              <w:rPr>
                <w:color w:val="000000"/>
              </w:rPr>
              <w:t>УКС и РЗТ</w:t>
            </w:r>
          </w:p>
        </w:tc>
      </w:tr>
    </w:tbl>
    <w:p w:rsidR="00F87B08" w:rsidRPr="005B643C" w:rsidRDefault="00F87B08" w:rsidP="005B643C">
      <w:pPr>
        <w:pStyle w:val="a7"/>
        <w:numPr>
          <w:ilvl w:val="0"/>
          <w:numId w:val="26"/>
        </w:numPr>
        <w:jc w:val="center"/>
        <w:rPr>
          <w:bCs/>
          <w:sz w:val="28"/>
          <w:szCs w:val="28"/>
        </w:rPr>
      </w:pPr>
      <w:r w:rsidRPr="0014012D">
        <w:rPr>
          <w:bCs/>
          <w:sz w:val="28"/>
          <w:szCs w:val="28"/>
        </w:rPr>
        <w:lastRenderedPageBreak/>
        <w:t>Характеристика текущего состояния</w:t>
      </w:r>
      <w:r w:rsidR="00850C58">
        <w:rPr>
          <w:bCs/>
          <w:sz w:val="28"/>
          <w:szCs w:val="28"/>
        </w:rPr>
        <w:t xml:space="preserve"> и прогноз развития системы </w:t>
      </w:r>
      <w:r w:rsidRPr="0014012D">
        <w:rPr>
          <w:bCs/>
          <w:sz w:val="28"/>
          <w:szCs w:val="28"/>
        </w:rPr>
        <w:t>водоснабжения и водоотведения муниципального образования город Новороссийск</w:t>
      </w:r>
    </w:p>
    <w:p w:rsidR="00471135" w:rsidRPr="00471135" w:rsidRDefault="00D81C38" w:rsidP="00471135">
      <w:pPr>
        <w:contextualSpacing/>
        <w:jc w:val="both"/>
        <w:rPr>
          <w:color w:val="000000" w:themeColor="text1"/>
          <w:sz w:val="28"/>
          <w:szCs w:val="28"/>
        </w:rPr>
      </w:pPr>
      <w:r w:rsidRPr="00E800AE">
        <w:rPr>
          <w:color w:val="FF0000"/>
          <w:sz w:val="28"/>
          <w:szCs w:val="28"/>
        </w:rPr>
        <w:t xml:space="preserve">        </w:t>
      </w:r>
      <w:r w:rsidR="00471135" w:rsidRPr="00471135">
        <w:rPr>
          <w:color w:val="000000" w:themeColor="text1"/>
          <w:sz w:val="28"/>
          <w:szCs w:val="28"/>
        </w:rPr>
        <w:t>Водоснабжение города осуществляется от нескольких источников.</w:t>
      </w:r>
    </w:p>
    <w:p w:rsidR="00471135" w:rsidRPr="00471135" w:rsidRDefault="00471135" w:rsidP="00471135">
      <w:pPr>
        <w:contextualSpacing/>
        <w:jc w:val="both"/>
        <w:rPr>
          <w:color w:val="000000" w:themeColor="text1"/>
          <w:sz w:val="28"/>
          <w:szCs w:val="28"/>
        </w:rPr>
      </w:pPr>
      <w:r w:rsidRPr="00471135">
        <w:rPr>
          <w:color w:val="000000" w:themeColor="text1"/>
          <w:sz w:val="28"/>
          <w:szCs w:val="28"/>
        </w:rPr>
        <w:t xml:space="preserve">        </w:t>
      </w:r>
      <w:proofErr w:type="spellStart"/>
      <w:r w:rsidRPr="00471135">
        <w:rPr>
          <w:color w:val="000000" w:themeColor="text1"/>
          <w:sz w:val="28"/>
          <w:szCs w:val="28"/>
        </w:rPr>
        <w:t>Неберджаевский</w:t>
      </w:r>
      <w:proofErr w:type="spellEnd"/>
      <w:r w:rsidRPr="00471135">
        <w:rPr>
          <w:color w:val="000000" w:themeColor="text1"/>
          <w:sz w:val="28"/>
          <w:szCs w:val="28"/>
        </w:rPr>
        <w:t xml:space="preserve"> водозабор, средней мощностью 22,5 тыс. м</w:t>
      </w:r>
      <w:r w:rsidRPr="00471135">
        <w:rPr>
          <w:color w:val="000000" w:themeColor="text1"/>
          <w:sz w:val="28"/>
          <w:szCs w:val="28"/>
          <w:vertAlign w:val="superscript"/>
        </w:rPr>
        <w:t>3</w:t>
      </w:r>
      <w:r w:rsidRPr="00471135">
        <w:rPr>
          <w:color w:val="000000" w:themeColor="text1"/>
          <w:sz w:val="28"/>
          <w:szCs w:val="28"/>
        </w:rPr>
        <w:t xml:space="preserve"> в сутки подвержен сезонному регулированию, что вынуждает экономить воду в засушливый период.</w:t>
      </w:r>
    </w:p>
    <w:p w:rsidR="00471135" w:rsidRPr="00471135" w:rsidRDefault="00471135" w:rsidP="00471135">
      <w:pPr>
        <w:contextualSpacing/>
        <w:jc w:val="both"/>
        <w:rPr>
          <w:color w:val="000000" w:themeColor="text1"/>
          <w:sz w:val="28"/>
          <w:szCs w:val="28"/>
        </w:rPr>
      </w:pPr>
      <w:r w:rsidRPr="00471135">
        <w:rPr>
          <w:color w:val="000000" w:themeColor="text1"/>
          <w:sz w:val="28"/>
          <w:szCs w:val="28"/>
        </w:rPr>
        <w:t xml:space="preserve">        </w:t>
      </w:r>
      <w:proofErr w:type="spellStart"/>
      <w:r w:rsidRPr="00471135">
        <w:rPr>
          <w:color w:val="000000" w:themeColor="text1"/>
          <w:sz w:val="28"/>
          <w:szCs w:val="28"/>
        </w:rPr>
        <w:t>Пенайский</w:t>
      </w:r>
      <w:proofErr w:type="spellEnd"/>
      <w:r w:rsidRPr="00471135">
        <w:rPr>
          <w:color w:val="000000" w:themeColor="text1"/>
          <w:sz w:val="28"/>
          <w:szCs w:val="28"/>
        </w:rPr>
        <w:t xml:space="preserve"> </w:t>
      </w:r>
      <w:proofErr w:type="spellStart"/>
      <w:r w:rsidRPr="00471135">
        <w:rPr>
          <w:color w:val="000000" w:themeColor="text1"/>
          <w:sz w:val="28"/>
          <w:szCs w:val="28"/>
        </w:rPr>
        <w:t>водоисточник</w:t>
      </w:r>
      <w:proofErr w:type="spellEnd"/>
      <w:r w:rsidRPr="00471135">
        <w:rPr>
          <w:color w:val="000000" w:themeColor="text1"/>
          <w:sz w:val="28"/>
          <w:szCs w:val="28"/>
        </w:rPr>
        <w:t xml:space="preserve"> в районе 11 км Сухумского шоссе мощностью от 0,5 тыс. м</w:t>
      </w:r>
      <w:r w:rsidRPr="00471135">
        <w:rPr>
          <w:color w:val="000000" w:themeColor="text1"/>
          <w:sz w:val="28"/>
          <w:szCs w:val="28"/>
          <w:vertAlign w:val="superscript"/>
        </w:rPr>
        <w:t>3</w:t>
      </w:r>
      <w:r w:rsidRPr="00471135">
        <w:rPr>
          <w:color w:val="000000" w:themeColor="text1"/>
          <w:sz w:val="28"/>
          <w:szCs w:val="28"/>
        </w:rPr>
        <w:t xml:space="preserve"> в сутки (в летний период), до 25,0 тыс. м</w:t>
      </w:r>
      <w:r w:rsidRPr="00471135">
        <w:rPr>
          <w:color w:val="000000" w:themeColor="text1"/>
          <w:sz w:val="28"/>
          <w:szCs w:val="28"/>
          <w:vertAlign w:val="superscript"/>
        </w:rPr>
        <w:t>3</w:t>
      </w:r>
      <w:r w:rsidRPr="00471135">
        <w:rPr>
          <w:color w:val="000000" w:themeColor="text1"/>
          <w:sz w:val="28"/>
          <w:szCs w:val="28"/>
        </w:rPr>
        <w:t xml:space="preserve"> в сутки (зимой).</w:t>
      </w:r>
    </w:p>
    <w:p w:rsidR="00471135" w:rsidRPr="00471135" w:rsidRDefault="00471135" w:rsidP="00471135">
      <w:pPr>
        <w:contextualSpacing/>
        <w:jc w:val="both"/>
        <w:rPr>
          <w:color w:val="000000" w:themeColor="text1"/>
          <w:sz w:val="28"/>
          <w:szCs w:val="28"/>
        </w:rPr>
      </w:pPr>
      <w:r w:rsidRPr="00471135">
        <w:rPr>
          <w:color w:val="000000" w:themeColor="text1"/>
          <w:sz w:val="28"/>
          <w:szCs w:val="28"/>
        </w:rPr>
        <w:t xml:space="preserve">        Троицкий групповой водопровод в районе ст. </w:t>
      </w:r>
      <w:proofErr w:type="gramStart"/>
      <w:r w:rsidRPr="00471135">
        <w:rPr>
          <w:color w:val="000000" w:themeColor="text1"/>
          <w:sz w:val="28"/>
          <w:szCs w:val="28"/>
        </w:rPr>
        <w:t>Троицкой</w:t>
      </w:r>
      <w:proofErr w:type="gramEnd"/>
      <w:r w:rsidRPr="00471135">
        <w:rPr>
          <w:color w:val="000000" w:themeColor="text1"/>
          <w:sz w:val="28"/>
          <w:szCs w:val="28"/>
        </w:rPr>
        <w:t xml:space="preserve"> Крымского района подаёт городу Новороссийску 100-105 тыс. м</w:t>
      </w:r>
      <w:r w:rsidRPr="00471135">
        <w:rPr>
          <w:color w:val="000000" w:themeColor="text1"/>
          <w:sz w:val="28"/>
          <w:szCs w:val="28"/>
          <w:vertAlign w:val="superscript"/>
        </w:rPr>
        <w:t>3</w:t>
      </w:r>
      <w:r w:rsidRPr="00471135">
        <w:rPr>
          <w:color w:val="000000" w:themeColor="text1"/>
          <w:sz w:val="28"/>
          <w:szCs w:val="28"/>
        </w:rPr>
        <w:t xml:space="preserve"> в сутки.</w:t>
      </w:r>
    </w:p>
    <w:p w:rsidR="00471135" w:rsidRPr="00471135" w:rsidRDefault="00471135" w:rsidP="00471135">
      <w:pPr>
        <w:contextualSpacing/>
        <w:jc w:val="both"/>
        <w:rPr>
          <w:color w:val="000000" w:themeColor="text1"/>
          <w:sz w:val="28"/>
          <w:szCs w:val="28"/>
        </w:rPr>
      </w:pPr>
      <w:r w:rsidRPr="00471135">
        <w:rPr>
          <w:color w:val="000000" w:themeColor="text1"/>
          <w:sz w:val="28"/>
          <w:szCs w:val="28"/>
        </w:rPr>
        <w:t xml:space="preserve">        Локальные </w:t>
      </w:r>
      <w:proofErr w:type="spellStart"/>
      <w:r w:rsidRPr="00471135">
        <w:rPr>
          <w:color w:val="000000" w:themeColor="text1"/>
          <w:sz w:val="28"/>
          <w:szCs w:val="28"/>
        </w:rPr>
        <w:t>водоисточники</w:t>
      </w:r>
      <w:proofErr w:type="spellEnd"/>
      <w:r w:rsidRPr="00471135">
        <w:rPr>
          <w:color w:val="000000" w:themeColor="text1"/>
          <w:sz w:val="28"/>
          <w:szCs w:val="28"/>
        </w:rPr>
        <w:t xml:space="preserve"> «</w:t>
      </w:r>
      <w:proofErr w:type="spellStart"/>
      <w:r w:rsidRPr="00471135">
        <w:rPr>
          <w:color w:val="000000" w:themeColor="text1"/>
          <w:sz w:val="28"/>
          <w:szCs w:val="28"/>
        </w:rPr>
        <w:t>Баканский</w:t>
      </w:r>
      <w:proofErr w:type="spellEnd"/>
      <w:r w:rsidRPr="00471135">
        <w:rPr>
          <w:color w:val="000000" w:themeColor="text1"/>
          <w:sz w:val="28"/>
          <w:szCs w:val="28"/>
        </w:rPr>
        <w:t>», «Калина», «Раевский», «</w:t>
      </w:r>
      <w:proofErr w:type="spellStart"/>
      <w:r w:rsidRPr="00471135">
        <w:rPr>
          <w:color w:val="000000" w:themeColor="text1"/>
          <w:sz w:val="28"/>
          <w:szCs w:val="28"/>
        </w:rPr>
        <w:t>Семигорский</w:t>
      </w:r>
      <w:proofErr w:type="spellEnd"/>
      <w:r w:rsidRPr="00471135">
        <w:rPr>
          <w:color w:val="000000" w:themeColor="text1"/>
          <w:sz w:val="28"/>
          <w:szCs w:val="28"/>
        </w:rPr>
        <w:t xml:space="preserve">», </w:t>
      </w:r>
      <w:proofErr w:type="gramStart"/>
      <w:r w:rsidRPr="00471135">
        <w:rPr>
          <w:color w:val="000000" w:themeColor="text1"/>
          <w:sz w:val="28"/>
          <w:szCs w:val="28"/>
        </w:rPr>
        <w:t>с</w:t>
      </w:r>
      <w:proofErr w:type="gramEnd"/>
      <w:r w:rsidRPr="00471135">
        <w:rPr>
          <w:color w:val="000000" w:themeColor="text1"/>
          <w:sz w:val="28"/>
          <w:szCs w:val="28"/>
        </w:rPr>
        <w:t xml:space="preserve">. </w:t>
      </w:r>
      <w:proofErr w:type="gramStart"/>
      <w:r w:rsidRPr="00471135">
        <w:rPr>
          <w:color w:val="000000" w:themeColor="text1"/>
          <w:sz w:val="28"/>
          <w:szCs w:val="28"/>
        </w:rPr>
        <w:t>Борисовка</w:t>
      </w:r>
      <w:proofErr w:type="gramEnd"/>
      <w:r w:rsidRPr="00471135">
        <w:rPr>
          <w:color w:val="000000" w:themeColor="text1"/>
          <w:sz w:val="28"/>
          <w:szCs w:val="28"/>
        </w:rPr>
        <w:t xml:space="preserve">, с. Васильевка, с. </w:t>
      </w:r>
      <w:proofErr w:type="spellStart"/>
      <w:r w:rsidRPr="00471135">
        <w:rPr>
          <w:color w:val="000000" w:themeColor="text1"/>
          <w:sz w:val="28"/>
          <w:szCs w:val="28"/>
        </w:rPr>
        <w:t>Глебовка</w:t>
      </w:r>
      <w:proofErr w:type="spellEnd"/>
      <w:r w:rsidRPr="00471135">
        <w:rPr>
          <w:color w:val="000000" w:themeColor="text1"/>
          <w:sz w:val="28"/>
          <w:szCs w:val="28"/>
        </w:rPr>
        <w:t xml:space="preserve"> обеспечивают водоснабжение сельской местности.</w:t>
      </w:r>
    </w:p>
    <w:p w:rsidR="00471135" w:rsidRPr="00471135" w:rsidRDefault="00471135" w:rsidP="00471135">
      <w:pPr>
        <w:contextualSpacing/>
        <w:jc w:val="both"/>
        <w:rPr>
          <w:color w:val="000000" w:themeColor="text1"/>
          <w:sz w:val="28"/>
          <w:szCs w:val="28"/>
        </w:rPr>
      </w:pPr>
      <w:r w:rsidRPr="00471135">
        <w:rPr>
          <w:color w:val="000000" w:themeColor="text1"/>
          <w:sz w:val="28"/>
          <w:szCs w:val="28"/>
        </w:rPr>
        <w:t xml:space="preserve">        Централизованную систему подачи и распределения воды в силу значительных перепадов высот составляют 35 локальных зон. </w:t>
      </w:r>
    </w:p>
    <w:p w:rsidR="00471135" w:rsidRPr="00471135" w:rsidRDefault="00471135" w:rsidP="00471135">
      <w:pPr>
        <w:contextualSpacing/>
        <w:jc w:val="both"/>
        <w:rPr>
          <w:color w:val="000000" w:themeColor="text1"/>
          <w:sz w:val="28"/>
          <w:szCs w:val="28"/>
        </w:rPr>
      </w:pPr>
      <w:r w:rsidRPr="00471135">
        <w:rPr>
          <w:color w:val="000000" w:themeColor="text1"/>
          <w:sz w:val="28"/>
          <w:szCs w:val="28"/>
        </w:rPr>
        <w:t xml:space="preserve">        Для приема и очистки сточных вод на территории муниципального образования имеется 7 комплексов очистных сооружений: </w:t>
      </w:r>
      <w:proofErr w:type="gramStart"/>
      <w:r w:rsidRPr="00471135">
        <w:rPr>
          <w:color w:val="000000" w:themeColor="text1"/>
          <w:sz w:val="28"/>
          <w:szCs w:val="28"/>
        </w:rPr>
        <w:t xml:space="preserve">ОСК Южной части города в п. Алексино, ОСК Северной части города, ОСК по ул. Мефодиевская, ОСК в п. Верхнебаканский, ОСК в с. Гайдук, ОСК в  ст. </w:t>
      </w:r>
      <w:proofErr w:type="spellStart"/>
      <w:r w:rsidRPr="00471135">
        <w:rPr>
          <w:color w:val="000000" w:themeColor="text1"/>
          <w:sz w:val="28"/>
          <w:szCs w:val="28"/>
        </w:rPr>
        <w:t>Натухаевская</w:t>
      </w:r>
      <w:proofErr w:type="spellEnd"/>
      <w:r w:rsidRPr="00471135">
        <w:rPr>
          <w:color w:val="000000" w:themeColor="text1"/>
          <w:sz w:val="28"/>
          <w:szCs w:val="28"/>
        </w:rPr>
        <w:t>, ОСК  в с. Абрау-Дюрсо.</w:t>
      </w:r>
      <w:proofErr w:type="gramEnd"/>
    </w:p>
    <w:p w:rsidR="00471135" w:rsidRPr="00471135" w:rsidRDefault="00471135" w:rsidP="00471135">
      <w:pPr>
        <w:contextualSpacing/>
        <w:jc w:val="both"/>
        <w:rPr>
          <w:color w:val="000000" w:themeColor="text1"/>
          <w:sz w:val="28"/>
          <w:szCs w:val="28"/>
        </w:rPr>
      </w:pPr>
      <w:r w:rsidRPr="00471135">
        <w:rPr>
          <w:color w:val="000000" w:themeColor="text1"/>
          <w:sz w:val="28"/>
          <w:szCs w:val="28"/>
        </w:rPr>
        <w:t xml:space="preserve">         </w:t>
      </w:r>
      <w:r w:rsidR="005B643C">
        <w:rPr>
          <w:color w:val="000000" w:themeColor="text1"/>
          <w:sz w:val="28"/>
          <w:szCs w:val="28"/>
        </w:rPr>
        <w:t xml:space="preserve">   </w:t>
      </w:r>
      <w:r w:rsidRPr="00471135">
        <w:rPr>
          <w:color w:val="000000" w:themeColor="text1"/>
          <w:sz w:val="28"/>
          <w:szCs w:val="28"/>
        </w:rPr>
        <w:t>Проблема водоснабжения и водоотведения в муниципальном образовании город Новороссийск является одной из наиболее острых социальных задач.</w:t>
      </w:r>
    </w:p>
    <w:p w:rsidR="00471135" w:rsidRPr="00471135" w:rsidRDefault="00471135" w:rsidP="00471135">
      <w:pPr>
        <w:contextualSpacing/>
        <w:jc w:val="both"/>
        <w:rPr>
          <w:color w:val="000000" w:themeColor="text1"/>
          <w:sz w:val="28"/>
          <w:szCs w:val="28"/>
        </w:rPr>
      </w:pPr>
      <w:r w:rsidRPr="00471135">
        <w:rPr>
          <w:color w:val="000000" w:themeColor="text1"/>
          <w:sz w:val="28"/>
          <w:szCs w:val="28"/>
        </w:rPr>
        <w:t xml:space="preserve">           Отсутствие круглосуточного водоснабжения и централизованного водоотведения муниципального образования город Новороссийск сдерживает развитие социальной инфраструктуры, значительно уменьшает инвестиционную привлекательность территорий, способствует ежегодному увеличению эксплуатационных затрат социальной и коммунальной сфер.</w:t>
      </w:r>
    </w:p>
    <w:p w:rsidR="00471135" w:rsidRPr="00471135" w:rsidRDefault="00471135" w:rsidP="00471135">
      <w:pPr>
        <w:contextualSpacing/>
        <w:jc w:val="both"/>
        <w:rPr>
          <w:color w:val="000000" w:themeColor="text1"/>
          <w:sz w:val="28"/>
          <w:szCs w:val="28"/>
        </w:rPr>
      </w:pPr>
      <w:r w:rsidRPr="00471135">
        <w:rPr>
          <w:color w:val="000000" w:themeColor="text1"/>
          <w:sz w:val="28"/>
          <w:szCs w:val="28"/>
        </w:rPr>
        <w:t xml:space="preserve">           Реализация подпрограммы позволит обеспечить рост темпов водоснабжения и водоотведения в муниципальном образовании, ослабит социальную напряженность в обществе, будет способствовать повышению жизненного уровня населения.</w:t>
      </w:r>
    </w:p>
    <w:p w:rsidR="00F87B08" w:rsidRPr="00FE5F1A" w:rsidRDefault="00F87B08" w:rsidP="00471135">
      <w:pPr>
        <w:contextualSpacing/>
        <w:jc w:val="both"/>
        <w:rPr>
          <w:bCs/>
          <w:sz w:val="28"/>
          <w:szCs w:val="28"/>
        </w:rPr>
      </w:pPr>
    </w:p>
    <w:p w:rsidR="00F87B08" w:rsidRPr="00FE5F1A" w:rsidRDefault="00F87B08" w:rsidP="00F87B08">
      <w:pPr>
        <w:contextualSpacing/>
        <w:jc w:val="center"/>
        <w:rPr>
          <w:bCs/>
          <w:sz w:val="28"/>
          <w:szCs w:val="28"/>
        </w:rPr>
      </w:pPr>
      <w:r>
        <w:rPr>
          <w:bCs/>
          <w:sz w:val="28"/>
          <w:szCs w:val="28"/>
        </w:rPr>
        <w:t>2. Цели, задачи и целевые показатели,</w:t>
      </w:r>
      <w:r w:rsidRPr="00FE5F1A">
        <w:rPr>
          <w:bCs/>
          <w:sz w:val="28"/>
          <w:szCs w:val="28"/>
        </w:rPr>
        <w:t xml:space="preserve"> сроки и этапы реализации подпрограммы</w:t>
      </w:r>
    </w:p>
    <w:p w:rsidR="00F87B08" w:rsidRDefault="00F87B08" w:rsidP="00F87B08">
      <w:pPr>
        <w:contextualSpacing/>
        <w:jc w:val="both"/>
        <w:rPr>
          <w:sz w:val="28"/>
          <w:szCs w:val="28"/>
        </w:rPr>
      </w:pPr>
    </w:p>
    <w:p w:rsidR="00F87B08" w:rsidRDefault="00F87B08" w:rsidP="00F87B08">
      <w:pPr>
        <w:contextualSpacing/>
        <w:jc w:val="both"/>
        <w:rPr>
          <w:sz w:val="28"/>
          <w:szCs w:val="28"/>
        </w:rPr>
      </w:pPr>
      <w:r w:rsidRPr="0014012D">
        <w:rPr>
          <w:sz w:val="28"/>
          <w:szCs w:val="28"/>
        </w:rPr>
        <w:t xml:space="preserve"> </w:t>
      </w:r>
      <w:r w:rsidR="0051547D">
        <w:rPr>
          <w:sz w:val="28"/>
          <w:szCs w:val="28"/>
        </w:rPr>
        <w:t xml:space="preserve">         </w:t>
      </w:r>
      <w:r w:rsidRPr="0014012D">
        <w:rPr>
          <w:sz w:val="28"/>
          <w:szCs w:val="28"/>
        </w:rPr>
        <w:t xml:space="preserve">Цели, задачи и </w:t>
      </w:r>
      <w:r w:rsidR="0031572C">
        <w:rPr>
          <w:sz w:val="28"/>
          <w:szCs w:val="28"/>
        </w:rPr>
        <w:t>методика расчета целевых показателей</w:t>
      </w:r>
      <w:r w:rsidR="00DE1309">
        <w:rPr>
          <w:sz w:val="28"/>
          <w:szCs w:val="28"/>
        </w:rPr>
        <w:t xml:space="preserve"> (приложение № 8)</w:t>
      </w:r>
      <w:r w:rsidRPr="0014012D">
        <w:rPr>
          <w:sz w:val="28"/>
          <w:szCs w:val="28"/>
        </w:rPr>
        <w:t xml:space="preserve"> муниципальной </w:t>
      </w:r>
      <w:r w:rsidRPr="0014012D">
        <w:rPr>
          <w:bCs/>
          <w:sz w:val="28"/>
          <w:szCs w:val="28"/>
        </w:rPr>
        <w:t>подпрограммы</w:t>
      </w:r>
      <w:r w:rsidRPr="0014012D">
        <w:rPr>
          <w:sz w:val="28"/>
          <w:szCs w:val="28"/>
        </w:rPr>
        <w:t xml:space="preserve"> «Обеспечение устойчивой работы объектов водоснабжения и водоотведения муниципального образования</w:t>
      </w:r>
      <w:r w:rsidR="000E6C71">
        <w:rPr>
          <w:sz w:val="28"/>
          <w:szCs w:val="28"/>
        </w:rPr>
        <w:t xml:space="preserve"> город Новороссийск на 2023</w:t>
      </w:r>
      <w:r w:rsidR="00B97980">
        <w:rPr>
          <w:sz w:val="28"/>
          <w:szCs w:val="28"/>
        </w:rPr>
        <w:t>-202</w:t>
      </w:r>
      <w:r w:rsidR="000E6C71">
        <w:rPr>
          <w:sz w:val="28"/>
          <w:szCs w:val="28"/>
        </w:rPr>
        <w:t>5</w:t>
      </w:r>
      <w:r w:rsidRPr="0014012D">
        <w:rPr>
          <w:sz w:val="28"/>
          <w:szCs w:val="28"/>
        </w:rPr>
        <w:t xml:space="preserve"> годы»</w:t>
      </w:r>
      <w:r>
        <w:rPr>
          <w:sz w:val="28"/>
          <w:szCs w:val="28"/>
        </w:rPr>
        <w:t xml:space="preserve"> приведены в таблице:</w:t>
      </w:r>
    </w:p>
    <w:p w:rsidR="00EC6831" w:rsidRDefault="00EC6831" w:rsidP="00F87B08">
      <w:pPr>
        <w:contextualSpacing/>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6095"/>
      </w:tblGrid>
      <w:tr w:rsidR="00F87B08" w:rsidRPr="00022469" w:rsidTr="00FB4B98">
        <w:tc>
          <w:tcPr>
            <w:tcW w:w="9639" w:type="dxa"/>
            <w:gridSpan w:val="2"/>
            <w:shd w:val="clear" w:color="auto" w:fill="auto"/>
          </w:tcPr>
          <w:p w:rsidR="00F87B08" w:rsidRPr="00022469" w:rsidRDefault="00217AD3" w:rsidP="00217AD3">
            <w:pPr>
              <w:shd w:val="clear" w:color="auto" w:fill="FFFFFF"/>
              <w:spacing w:after="150"/>
              <w:contextualSpacing/>
              <w:jc w:val="both"/>
              <w:textAlignment w:val="baseline"/>
            </w:pPr>
            <w:r w:rsidRPr="00217AD3">
              <w:t xml:space="preserve">    Цель:  Развитие систем водоснабжения и водоотведения населенных пунктов муниципального образования город Новороссийск.</w:t>
            </w:r>
          </w:p>
        </w:tc>
      </w:tr>
      <w:tr w:rsidR="00F87B08" w:rsidRPr="00022469" w:rsidTr="00FB4B98">
        <w:tc>
          <w:tcPr>
            <w:tcW w:w="9639" w:type="dxa"/>
            <w:gridSpan w:val="2"/>
            <w:shd w:val="clear" w:color="auto" w:fill="auto"/>
          </w:tcPr>
          <w:p w:rsidR="00217AD3" w:rsidRDefault="00217AD3" w:rsidP="00217AD3">
            <w:pPr>
              <w:shd w:val="clear" w:color="auto" w:fill="FFFFFF"/>
              <w:spacing w:after="150"/>
              <w:contextualSpacing/>
              <w:jc w:val="both"/>
              <w:textAlignment w:val="baseline"/>
            </w:pPr>
            <w:r w:rsidRPr="00217AD3">
              <w:t>Задачи: 1.Реализация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 Новороссийск</w:t>
            </w:r>
          </w:p>
          <w:p w:rsidR="005B643C" w:rsidRPr="00217AD3" w:rsidRDefault="005B643C" w:rsidP="00217AD3">
            <w:pPr>
              <w:shd w:val="clear" w:color="auto" w:fill="FFFFFF"/>
              <w:spacing w:after="150"/>
              <w:contextualSpacing/>
              <w:jc w:val="both"/>
              <w:textAlignment w:val="baseline"/>
            </w:pPr>
          </w:p>
          <w:p w:rsidR="00217AD3" w:rsidRPr="00217AD3" w:rsidRDefault="00217AD3" w:rsidP="00217AD3">
            <w:pPr>
              <w:shd w:val="clear" w:color="auto" w:fill="FFFFFF"/>
              <w:spacing w:after="150"/>
              <w:contextualSpacing/>
              <w:jc w:val="both"/>
              <w:textAlignment w:val="baseline"/>
            </w:pPr>
            <w:r w:rsidRPr="00217AD3">
              <w:lastRenderedPageBreak/>
              <w:t xml:space="preserve">     2. Предупреждение чрезвычайных ситуаций на объектах водопроводно-канализационного комплекса</w:t>
            </w:r>
          </w:p>
          <w:p w:rsidR="00F87B08" w:rsidRPr="00022469" w:rsidRDefault="00217AD3" w:rsidP="00217AD3">
            <w:pPr>
              <w:shd w:val="clear" w:color="auto" w:fill="FFFFFF"/>
              <w:spacing w:after="150"/>
              <w:contextualSpacing/>
              <w:jc w:val="both"/>
              <w:textAlignment w:val="baseline"/>
            </w:pPr>
            <w:r w:rsidRPr="00217AD3">
              <w:t xml:space="preserve">    3. Реализация мероприятий по проектным работам подпрограммы</w:t>
            </w:r>
          </w:p>
        </w:tc>
      </w:tr>
      <w:tr w:rsidR="00217AD3" w:rsidRPr="00022469" w:rsidTr="00FB4B98">
        <w:trPr>
          <w:trHeight w:val="252"/>
        </w:trPr>
        <w:tc>
          <w:tcPr>
            <w:tcW w:w="9639" w:type="dxa"/>
            <w:gridSpan w:val="2"/>
            <w:shd w:val="clear" w:color="auto" w:fill="auto"/>
          </w:tcPr>
          <w:p w:rsidR="00217AD3" w:rsidRPr="00070430" w:rsidRDefault="00217AD3" w:rsidP="000F7569">
            <w:pPr>
              <w:jc w:val="center"/>
            </w:pPr>
            <w:r w:rsidRPr="00070430">
              <w:lastRenderedPageBreak/>
              <w:t>Методика расчета целевых показателей</w:t>
            </w:r>
          </w:p>
        </w:tc>
      </w:tr>
      <w:tr w:rsidR="00217AD3" w:rsidRPr="00022469" w:rsidTr="00FB4B98">
        <w:trPr>
          <w:trHeight w:val="251"/>
        </w:trPr>
        <w:tc>
          <w:tcPr>
            <w:tcW w:w="3544" w:type="dxa"/>
            <w:shd w:val="clear" w:color="auto" w:fill="auto"/>
          </w:tcPr>
          <w:p w:rsidR="00217AD3" w:rsidRPr="00070430" w:rsidRDefault="00217AD3" w:rsidP="000F7569">
            <w:pPr>
              <w:jc w:val="center"/>
            </w:pPr>
            <w:r w:rsidRPr="00070430">
              <w:t>Целевой индикатор</w:t>
            </w:r>
          </w:p>
        </w:tc>
        <w:tc>
          <w:tcPr>
            <w:tcW w:w="6095" w:type="dxa"/>
            <w:shd w:val="clear" w:color="auto" w:fill="auto"/>
          </w:tcPr>
          <w:p w:rsidR="008607F8" w:rsidRPr="00070430" w:rsidRDefault="00F9552C" w:rsidP="00A74A53">
            <w:pPr>
              <w:jc w:val="center"/>
            </w:pPr>
            <w:r w:rsidRPr="00F9552C">
              <w:t>Методика расчета</w:t>
            </w:r>
          </w:p>
        </w:tc>
      </w:tr>
      <w:tr w:rsidR="00ED0AD2" w:rsidRPr="00022469" w:rsidTr="00FB4B98">
        <w:tc>
          <w:tcPr>
            <w:tcW w:w="3544" w:type="dxa"/>
            <w:shd w:val="clear" w:color="auto" w:fill="auto"/>
            <w:vAlign w:val="center"/>
          </w:tcPr>
          <w:p w:rsidR="00ED0AD2" w:rsidRPr="00022469" w:rsidRDefault="00ED0AD2" w:rsidP="005B6344">
            <w:pPr>
              <w:contextualSpacing/>
              <w:jc w:val="both"/>
            </w:pPr>
            <w:r w:rsidRPr="00022469">
              <w:t xml:space="preserve">    1.</w:t>
            </w:r>
            <w:r w:rsidR="005C6388">
              <w:t xml:space="preserve"> </w:t>
            </w:r>
            <w:r w:rsidRPr="00022469">
              <w:t>Доля аварийных сетей водоснабжения в общей протяженности таких сетей.</w:t>
            </w:r>
          </w:p>
        </w:tc>
        <w:tc>
          <w:tcPr>
            <w:tcW w:w="6095" w:type="dxa"/>
            <w:shd w:val="clear" w:color="auto" w:fill="auto"/>
          </w:tcPr>
          <w:p w:rsidR="008607F8" w:rsidRPr="00022469" w:rsidRDefault="00ED0AD2" w:rsidP="002A2D38">
            <w:pPr>
              <w:contextualSpacing/>
            </w:pPr>
            <w:r>
              <w:t>Показатель рассчитывается как соотношение протяженности аварийных сетей водоснабжения  к  общему протяжению сетей водоснабжения. Данный показатель рассчитывает МКУ «Управление строительства».</w:t>
            </w:r>
            <w:r w:rsidR="008B2F07">
              <w:t xml:space="preserve"> </w:t>
            </w:r>
            <w:r w:rsidRPr="00FA03E3">
              <w:t>Источником информации для определения данного показателя являются данные, предоставляемые</w:t>
            </w:r>
            <w:r>
              <w:t xml:space="preserve"> МУП «</w:t>
            </w:r>
            <w:r w:rsidR="00E800AE">
              <w:t>Водоканал города Новороссийска»</w:t>
            </w:r>
          </w:p>
        </w:tc>
      </w:tr>
      <w:tr w:rsidR="00ED0AD2" w:rsidRPr="00022469" w:rsidTr="00FB4B98">
        <w:tc>
          <w:tcPr>
            <w:tcW w:w="3544" w:type="dxa"/>
            <w:shd w:val="clear" w:color="auto" w:fill="auto"/>
            <w:vAlign w:val="center"/>
          </w:tcPr>
          <w:p w:rsidR="00ED0AD2" w:rsidRPr="00022469" w:rsidRDefault="00ED0AD2" w:rsidP="005B6344">
            <w:pPr>
              <w:contextualSpacing/>
              <w:jc w:val="both"/>
            </w:pPr>
            <w:r w:rsidRPr="00022469">
              <w:t xml:space="preserve">    2. Доля аварийных сетей водоотведения в общей протяженности таких сетей.</w:t>
            </w:r>
          </w:p>
        </w:tc>
        <w:tc>
          <w:tcPr>
            <w:tcW w:w="6095" w:type="dxa"/>
            <w:shd w:val="clear" w:color="auto" w:fill="auto"/>
          </w:tcPr>
          <w:p w:rsidR="008607F8" w:rsidRPr="00022469" w:rsidRDefault="00ED0AD2" w:rsidP="002A2D38">
            <w:pPr>
              <w:contextualSpacing/>
            </w:pPr>
            <w:r w:rsidRPr="00E31B41">
              <w:t>Показатель рассчитывается как соотношение протяженности аварийных сетей водо</w:t>
            </w:r>
            <w:r>
              <w:t>отведения</w:t>
            </w:r>
            <w:r w:rsidRPr="00E31B41">
              <w:t xml:space="preserve">  к  общему протяжению сетей водо</w:t>
            </w:r>
            <w:r>
              <w:t>отведе</w:t>
            </w:r>
            <w:r w:rsidRPr="00E31B41">
              <w:t>ния</w:t>
            </w:r>
            <w:r>
              <w:t xml:space="preserve">. </w:t>
            </w:r>
            <w:r w:rsidRPr="00666F8D">
              <w:t>Данный показатель рассчитывает МКУ «</w:t>
            </w:r>
            <w:r>
              <w:t>У</w:t>
            </w:r>
            <w:r w:rsidRPr="00666F8D">
              <w:t>правление строительства»</w:t>
            </w:r>
            <w:r>
              <w:t xml:space="preserve">. </w:t>
            </w:r>
            <w:r w:rsidRPr="00FA03E3">
              <w:t>Источником информации для определения данного показателя являются данные, предоставляемые МУП «Водоканал города Новороссийска»</w:t>
            </w:r>
          </w:p>
        </w:tc>
      </w:tr>
      <w:tr w:rsidR="00ED0AD2" w:rsidRPr="00022469" w:rsidTr="00FB4B98">
        <w:tc>
          <w:tcPr>
            <w:tcW w:w="3544" w:type="dxa"/>
            <w:shd w:val="clear" w:color="auto" w:fill="auto"/>
            <w:vAlign w:val="center"/>
          </w:tcPr>
          <w:p w:rsidR="00ED0AD2" w:rsidRPr="00022469" w:rsidRDefault="00ED0AD2" w:rsidP="005B6344">
            <w:pPr>
              <w:contextualSpacing/>
              <w:jc w:val="both"/>
            </w:pPr>
            <w:r>
              <w:t xml:space="preserve">    3.</w:t>
            </w:r>
            <w:r w:rsidR="00223590">
              <w:t xml:space="preserve"> </w:t>
            </w:r>
            <w:r w:rsidRPr="00022469">
              <w:t>Количество аварий на 1000 км сетей водоснабжения в год</w:t>
            </w:r>
          </w:p>
        </w:tc>
        <w:tc>
          <w:tcPr>
            <w:tcW w:w="6095" w:type="dxa"/>
            <w:shd w:val="clear" w:color="auto" w:fill="auto"/>
          </w:tcPr>
          <w:p w:rsidR="008607F8" w:rsidRPr="00022469" w:rsidRDefault="00ED0AD2" w:rsidP="002A2D38">
            <w:pPr>
              <w:contextualSpacing/>
            </w:pPr>
            <w:r w:rsidRPr="002773FA">
              <w:t xml:space="preserve">Показатель </w:t>
            </w:r>
            <w:r w:rsidRPr="00E27435">
              <w:t>рассчитывае</w:t>
            </w:r>
            <w:r>
              <w:t>тся</w:t>
            </w:r>
            <w:r w:rsidRPr="00E27435">
              <w:t xml:space="preserve"> путем подсчета количества произошедших аварий в расчете на 1000 км сетей</w:t>
            </w:r>
            <w:r>
              <w:t xml:space="preserve"> водоснабжения в год</w:t>
            </w:r>
            <w:r w:rsidRPr="00E27435">
              <w:t>.</w:t>
            </w:r>
            <w:r w:rsidR="008B2F07">
              <w:t xml:space="preserve"> </w:t>
            </w:r>
            <w:r w:rsidRPr="00666F8D">
              <w:t>Данный показатель рассчитывает МКУ «</w:t>
            </w:r>
            <w:r>
              <w:t>У</w:t>
            </w:r>
            <w:r w:rsidRPr="00666F8D">
              <w:t>правление строительства»</w:t>
            </w:r>
            <w:r>
              <w:t xml:space="preserve">. </w:t>
            </w:r>
            <w:r w:rsidRPr="00FA03E3">
              <w:t>Источником информации для определения данного показателя являются данные, предоставляемые МУП «Водоканал города Новороссийска»</w:t>
            </w:r>
          </w:p>
        </w:tc>
      </w:tr>
      <w:tr w:rsidR="00ED0AD2" w:rsidRPr="00022469" w:rsidTr="00FB4B98">
        <w:tc>
          <w:tcPr>
            <w:tcW w:w="3544" w:type="dxa"/>
            <w:shd w:val="clear" w:color="auto" w:fill="auto"/>
          </w:tcPr>
          <w:p w:rsidR="000B46DA" w:rsidRPr="00022469" w:rsidRDefault="00ED0AD2" w:rsidP="000B46DA">
            <w:pPr>
              <w:contextualSpacing/>
              <w:jc w:val="both"/>
            </w:pPr>
            <w:r>
              <w:t xml:space="preserve">    4.</w:t>
            </w:r>
            <w:r w:rsidR="00D760A5">
              <w:t xml:space="preserve"> </w:t>
            </w:r>
            <w:r w:rsidRPr="00022469">
              <w:t xml:space="preserve">Получение проектного задела на строительство, реконструкцию и капитальный ремонт объектов заложенных в подпрограмму, в процентах от общего количества </w:t>
            </w:r>
            <w:r w:rsidR="001447DD">
              <w:t>ежегодно</w:t>
            </w:r>
          </w:p>
        </w:tc>
        <w:tc>
          <w:tcPr>
            <w:tcW w:w="6095" w:type="dxa"/>
            <w:shd w:val="clear" w:color="auto" w:fill="auto"/>
          </w:tcPr>
          <w:p w:rsidR="00ED0AD2" w:rsidRPr="00022469" w:rsidRDefault="00ED0AD2" w:rsidP="002A2D38">
            <w:pPr>
              <w:contextualSpacing/>
            </w:pPr>
            <w:r w:rsidRPr="002773FA">
              <w:t xml:space="preserve">Показатель рассчитывается как соотношение </w:t>
            </w:r>
            <w:r>
              <w:t xml:space="preserve">выполненных объектов проектирования от общего количества объектов проектирования подпрограммы. </w:t>
            </w:r>
            <w:r w:rsidRPr="00666F8D">
              <w:t>Данный показатель рассчитывает МКУ «</w:t>
            </w:r>
            <w:r>
              <w:t>У</w:t>
            </w:r>
            <w:r w:rsidRPr="00666F8D">
              <w:t>правление строительства»</w:t>
            </w:r>
          </w:p>
        </w:tc>
      </w:tr>
    </w:tbl>
    <w:p w:rsidR="008607F8" w:rsidRDefault="0051547D" w:rsidP="005206B7">
      <w:pPr>
        <w:contextualSpacing/>
        <w:jc w:val="both"/>
        <w:rPr>
          <w:sz w:val="28"/>
          <w:szCs w:val="28"/>
        </w:rPr>
      </w:pPr>
      <w:r>
        <w:rPr>
          <w:sz w:val="28"/>
          <w:szCs w:val="28"/>
        </w:rPr>
        <w:t xml:space="preserve">          </w:t>
      </w:r>
    </w:p>
    <w:p w:rsidR="00F87B08" w:rsidRPr="008166BD" w:rsidRDefault="008607F8" w:rsidP="005206B7">
      <w:pPr>
        <w:contextualSpacing/>
        <w:jc w:val="both"/>
        <w:rPr>
          <w:sz w:val="28"/>
          <w:szCs w:val="28"/>
        </w:rPr>
      </w:pPr>
      <w:r>
        <w:rPr>
          <w:sz w:val="28"/>
          <w:szCs w:val="28"/>
        </w:rPr>
        <w:t xml:space="preserve">         </w:t>
      </w:r>
      <w:r w:rsidR="0051547D">
        <w:rPr>
          <w:sz w:val="28"/>
          <w:szCs w:val="28"/>
        </w:rPr>
        <w:t xml:space="preserve"> </w:t>
      </w:r>
      <w:r w:rsidR="00F87B08" w:rsidRPr="008166BD">
        <w:rPr>
          <w:sz w:val="28"/>
          <w:szCs w:val="28"/>
        </w:rPr>
        <w:t xml:space="preserve">Ответственным за предоставление </w:t>
      </w:r>
      <w:r w:rsidR="00F87B08" w:rsidRPr="008166BD">
        <w:rPr>
          <w:bCs/>
          <w:sz w:val="28"/>
          <w:szCs w:val="28"/>
        </w:rPr>
        <w:t>целевых показателей</w:t>
      </w:r>
      <w:r w:rsidR="00F87B08" w:rsidRPr="008166BD">
        <w:rPr>
          <w:sz w:val="28"/>
          <w:szCs w:val="28"/>
        </w:rPr>
        <w:t xml:space="preserve"> в управление </w:t>
      </w:r>
      <w:r w:rsidR="00AD7F54">
        <w:rPr>
          <w:sz w:val="28"/>
          <w:szCs w:val="28"/>
        </w:rPr>
        <w:t xml:space="preserve">по муниципальным проектам </w:t>
      </w:r>
      <w:r w:rsidR="005206B7" w:rsidRPr="005206B7">
        <w:rPr>
          <w:sz w:val="28"/>
          <w:szCs w:val="28"/>
        </w:rPr>
        <w:t xml:space="preserve">и программам – проектный офис </w:t>
      </w:r>
      <w:r w:rsidR="00F87B08" w:rsidRPr="008166BD">
        <w:rPr>
          <w:sz w:val="28"/>
          <w:szCs w:val="28"/>
        </w:rPr>
        <w:t xml:space="preserve">является </w:t>
      </w:r>
      <w:r w:rsidR="00813CBC" w:rsidRPr="00813CBC">
        <w:rPr>
          <w:sz w:val="28"/>
          <w:szCs w:val="28"/>
        </w:rPr>
        <w:t>УКС и РЗТ</w:t>
      </w:r>
      <w:r w:rsidR="00F87B08" w:rsidRPr="008166BD">
        <w:rPr>
          <w:sz w:val="28"/>
          <w:szCs w:val="28"/>
        </w:rPr>
        <w:t xml:space="preserve">. </w:t>
      </w:r>
    </w:p>
    <w:p w:rsidR="00F87B08" w:rsidRDefault="0051547D" w:rsidP="00F87B08">
      <w:pPr>
        <w:contextualSpacing/>
        <w:jc w:val="both"/>
        <w:rPr>
          <w:sz w:val="28"/>
          <w:szCs w:val="28"/>
        </w:rPr>
      </w:pPr>
      <w:r>
        <w:rPr>
          <w:sz w:val="28"/>
          <w:szCs w:val="28"/>
        </w:rPr>
        <w:t xml:space="preserve">          </w:t>
      </w:r>
      <w:r w:rsidR="00F87B08" w:rsidRPr="006959D6">
        <w:rPr>
          <w:sz w:val="28"/>
          <w:szCs w:val="28"/>
        </w:rPr>
        <w:t>Срок реали</w:t>
      </w:r>
      <w:r w:rsidR="00A74A53">
        <w:rPr>
          <w:sz w:val="28"/>
          <w:szCs w:val="28"/>
        </w:rPr>
        <w:t>зации Подпрограммы - 202</w:t>
      </w:r>
      <w:r w:rsidR="000E6C71">
        <w:rPr>
          <w:sz w:val="28"/>
          <w:szCs w:val="28"/>
        </w:rPr>
        <w:t>3</w:t>
      </w:r>
      <w:r w:rsidR="00A74A53">
        <w:rPr>
          <w:sz w:val="28"/>
          <w:szCs w:val="28"/>
        </w:rPr>
        <w:t xml:space="preserve"> - 202</w:t>
      </w:r>
      <w:r w:rsidR="000E6C71">
        <w:rPr>
          <w:sz w:val="28"/>
          <w:szCs w:val="28"/>
        </w:rPr>
        <w:t>5</w:t>
      </w:r>
      <w:r w:rsidR="00F87B08" w:rsidRPr="006959D6">
        <w:rPr>
          <w:sz w:val="28"/>
          <w:szCs w:val="28"/>
        </w:rPr>
        <w:t xml:space="preserve"> годы.</w:t>
      </w:r>
    </w:p>
    <w:p w:rsidR="00953E48" w:rsidRPr="00FE5F1A" w:rsidRDefault="00953E48" w:rsidP="00F87B08">
      <w:pPr>
        <w:contextualSpacing/>
        <w:jc w:val="both"/>
        <w:rPr>
          <w:sz w:val="28"/>
          <w:szCs w:val="28"/>
        </w:rPr>
      </w:pPr>
    </w:p>
    <w:p w:rsidR="00F87B08" w:rsidRDefault="00F87B08" w:rsidP="00A74A53">
      <w:pPr>
        <w:contextualSpacing/>
        <w:jc w:val="center"/>
        <w:rPr>
          <w:bCs/>
          <w:sz w:val="28"/>
          <w:szCs w:val="28"/>
        </w:rPr>
      </w:pPr>
      <w:r w:rsidRPr="00FE5F1A">
        <w:rPr>
          <w:bCs/>
          <w:sz w:val="28"/>
          <w:szCs w:val="28"/>
        </w:rPr>
        <w:t>3. Обоснование ресурсного обеспечения подпрограммы</w:t>
      </w:r>
    </w:p>
    <w:p w:rsidR="000E6C71" w:rsidRPr="00A74A53" w:rsidRDefault="000E6C71" w:rsidP="00A74A53">
      <w:pPr>
        <w:contextualSpacing/>
        <w:jc w:val="center"/>
        <w:rPr>
          <w:bCs/>
          <w:sz w:val="28"/>
          <w:szCs w:val="28"/>
        </w:rPr>
      </w:pPr>
    </w:p>
    <w:p w:rsidR="00F87B08" w:rsidRDefault="0051547D" w:rsidP="00F87B08">
      <w:pPr>
        <w:contextualSpacing/>
        <w:jc w:val="both"/>
        <w:rPr>
          <w:sz w:val="28"/>
          <w:szCs w:val="28"/>
        </w:rPr>
      </w:pPr>
      <w:r>
        <w:rPr>
          <w:sz w:val="28"/>
          <w:szCs w:val="28"/>
        </w:rPr>
        <w:t xml:space="preserve">           </w:t>
      </w:r>
      <w:r w:rsidR="00F87B08" w:rsidRPr="00FE5F1A">
        <w:rPr>
          <w:sz w:val="28"/>
          <w:szCs w:val="28"/>
        </w:rPr>
        <w:t>Мероприятия подпрограммы финансируются за счет средств бюджетов всех уровней и в пределах лимитов, установленных на очередной финансовый год.</w:t>
      </w:r>
      <w:r w:rsidR="008B2F07">
        <w:rPr>
          <w:sz w:val="28"/>
          <w:szCs w:val="28"/>
        </w:rPr>
        <w:t xml:space="preserve"> </w:t>
      </w:r>
      <w:r w:rsidR="00F87B08" w:rsidRPr="00FE5F1A">
        <w:rPr>
          <w:sz w:val="28"/>
          <w:szCs w:val="28"/>
          <w:lang w:bidi="ru-RU"/>
        </w:rPr>
        <w:t>Порядок</w:t>
      </w:r>
      <w:r w:rsidR="00F87B08" w:rsidRPr="00FE5F1A">
        <w:rPr>
          <w:rFonts w:eastAsia="Calibri"/>
          <w:sz w:val="28"/>
          <w:szCs w:val="28"/>
          <w:lang w:bidi="ru-RU"/>
        </w:rPr>
        <w:t xml:space="preserve">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w:t>
      </w:r>
      <w:r w:rsidR="00F87B08">
        <w:rPr>
          <w:rFonts w:eastAsia="Calibri"/>
          <w:sz w:val="28"/>
          <w:szCs w:val="28"/>
          <w:lang w:bidi="ru-RU"/>
        </w:rPr>
        <w:t>администрации</w:t>
      </w:r>
      <w:r w:rsidR="00F87B08" w:rsidRPr="00FE5F1A">
        <w:rPr>
          <w:rFonts w:eastAsia="Calibri"/>
          <w:sz w:val="28"/>
          <w:szCs w:val="28"/>
          <w:lang w:bidi="ru-RU"/>
        </w:rPr>
        <w:t xml:space="preserve"> муниципального образования город Новороссийск.</w:t>
      </w:r>
    </w:p>
    <w:p w:rsidR="00F87B08" w:rsidRDefault="00F87B08" w:rsidP="00F87B08">
      <w:pPr>
        <w:ind w:firstLine="708"/>
        <w:contextualSpacing/>
        <w:jc w:val="both"/>
        <w:rPr>
          <w:sz w:val="28"/>
          <w:szCs w:val="28"/>
        </w:rPr>
      </w:pPr>
      <w:r w:rsidRPr="00FE5F1A">
        <w:rPr>
          <w:sz w:val="28"/>
          <w:szCs w:val="28"/>
        </w:rPr>
        <w:lastRenderedPageBreak/>
        <w:t>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F87B08" w:rsidRPr="002436D1" w:rsidRDefault="00F87B08" w:rsidP="00F87B08">
      <w:pPr>
        <w:ind w:firstLine="708"/>
        <w:contextualSpacing/>
        <w:jc w:val="both"/>
        <w:rPr>
          <w:bCs/>
          <w:sz w:val="28"/>
          <w:szCs w:val="28"/>
        </w:rPr>
      </w:pPr>
      <w:r>
        <w:rPr>
          <w:sz w:val="28"/>
          <w:szCs w:val="28"/>
        </w:rPr>
        <w:t>Планируемые объемы и источники финансирования мероприятий подпрограммы</w:t>
      </w:r>
      <w:r w:rsidR="008B2F07">
        <w:rPr>
          <w:sz w:val="28"/>
          <w:szCs w:val="28"/>
        </w:rPr>
        <w:t xml:space="preserve"> </w:t>
      </w:r>
      <w:r>
        <w:rPr>
          <w:bCs/>
          <w:sz w:val="28"/>
          <w:szCs w:val="28"/>
        </w:rPr>
        <w:t>приведены</w:t>
      </w:r>
      <w:r w:rsidRPr="002436D1">
        <w:rPr>
          <w:bCs/>
          <w:sz w:val="28"/>
          <w:szCs w:val="28"/>
        </w:rPr>
        <w:t xml:space="preserve"> в </w:t>
      </w:r>
      <w:r w:rsidR="00DD2B77">
        <w:rPr>
          <w:bCs/>
          <w:sz w:val="28"/>
          <w:szCs w:val="28"/>
        </w:rPr>
        <w:t xml:space="preserve"> Приложении № 9</w:t>
      </w:r>
      <w:r w:rsidRPr="002436D1">
        <w:rPr>
          <w:bCs/>
          <w:sz w:val="28"/>
          <w:szCs w:val="28"/>
        </w:rPr>
        <w:t>.</w:t>
      </w:r>
    </w:p>
    <w:p w:rsidR="00F87B08" w:rsidRPr="00565B7C" w:rsidRDefault="00F87B08" w:rsidP="00F87B08">
      <w:pPr>
        <w:ind w:firstLine="708"/>
        <w:contextualSpacing/>
        <w:jc w:val="both"/>
        <w:rPr>
          <w:sz w:val="28"/>
          <w:szCs w:val="28"/>
        </w:rPr>
      </w:pPr>
      <w:r w:rsidRPr="00565B7C">
        <w:rPr>
          <w:sz w:val="28"/>
          <w:szCs w:val="28"/>
        </w:rPr>
        <w:t>Объемы финансирования мероприятий подпрограммы</w:t>
      </w:r>
      <w:r w:rsidR="00DD2B77">
        <w:rPr>
          <w:sz w:val="28"/>
          <w:szCs w:val="28"/>
        </w:rPr>
        <w:t xml:space="preserve"> (</w:t>
      </w:r>
      <w:r w:rsidR="00DD2B77">
        <w:rPr>
          <w:bCs/>
          <w:sz w:val="28"/>
          <w:szCs w:val="28"/>
        </w:rPr>
        <w:t>приложение</w:t>
      </w:r>
      <w:r w:rsidR="00DD2B77" w:rsidRPr="00DD2B77">
        <w:rPr>
          <w:bCs/>
          <w:sz w:val="28"/>
          <w:szCs w:val="28"/>
        </w:rPr>
        <w:t xml:space="preserve"> № </w:t>
      </w:r>
      <w:r w:rsidR="00DD2B77">
        <w:rPr>
          <w:bCs/>
          <w:sz w:val="28"/>
          <w:szCs w:val="28"/>
        </w:rPr>
        <w:t>7</w:t>
      </w:r>
      <w:r w:rsidR="00DD2B77">
        <w:rPr>
          <w:sz w:val="28"/>
          <w:szCs w:val="28"/>
        </w:rPr>
        <w:t>)</w:t>
      </w:r>
      <w:r w:rsidRPr="00565B7C">
        <w:rPr>
          <w:sz w:val="28"/>
          <w:szCs w:val="28"/>
        </w:rPr>
        <w:t xml:space="preserve"> могут быть скорректированы в процессе  реализации мероприятий</w:t>
      </w:r>
      <w:r>
        <w:rPr>
          <w:sz w:val="28"/>
          <w:szCs w:val="28"/>
        </w:rPr>
        <w:t xml:space="preserve">, </w:t>
      </w:r>
      <w:r w:rsidRPr="00565B7C">
        <w:rPr>
          <w:sz w:val="28"/>
          <w:szCs w:val="28"/>
        </w:rPr>
        <w:t xml:space="preserve"> исходя из возможно</w:t>
      </w:r>
      <w:r>
        <w:rPr>
          <w:sz w:val="28"/>
          <w:szCs w:val="28"/>
        </w:rPr>
        <w:t>сти бюджета</w:t>
      </w:r>
      <w:r w:rsidRPr="00565B7C">
        <w:rPr>
          <w:sz w:val="28"/>
          <w:szCs w:val="28"/>
        </w:rPr>
        <w:t xml:space="preserve"> на очередной финансовый год и фактических затрат.</w:t>
      </w:r>
    </w:p>
    <w:p w:rsidR="00F87B08" w:rsidRDefault="00F87B08" w:rsidP="00F87B08">
      <w:pPr>
        <w:contextualSpacing/>
        <w:rPr>
          <w:sz w:val="28"/>
          <w:szCs w:val="28"/>
        </w:rPr>
      </w:pPr>
    </w:p>
    <w:p w:rsidR="00F87B08" w:rsidRDefault="00F87B08" w:rsidP="00F87B08">
      <w:pPr>
        <w:contextualSpacing/>
        <w:jc w:val="center"/>
        <w:rPr>
          <w:bCs/>
          <w:sz w:val="28"/>
          <w:szCs w:val="28"/>
        </w:rPr>
      </w:pPr>
      <w:r>
        <w:rPr>
          <w:bCs/>
          <w:sz w:val="28"/>
          <w:szCs w:val="28"/>
        </w:rPr>
        <w:t>4. Методика оценки эффективности реализации подпрограммы</w:t>
      </w:r>
    </w:p>
    <w:p w:rsidR="00F87B08" w:rsidRDefault="00F87B08" w:rsidP="00F87B08">
      <w:pPr>
        <w:contextualSpacing/>
        <w:jc w:val="center"/>
        <w:rPr>
          <w:bCs/>
          <w:sz w:val="28"/>
          <w:szCs w:val="28"/>
        </w:rPr>
      </w:pPr>
    </w:p>
    <w:p w:rsidR="00F87B08" w:rsidRDefault="00F87B08" w:rsidP="00F87B08">
      <w:pPr>
        <w:ind w:firstLine="709"/>
        <w:contextualSpacing/>
        <w:jc w:val="both"/>
        <w:rPr>
          <w:sz w:val="28"/>
          <w:szCs w:val="28"/>
        </w:rPr>
      </w:pPr>
      <w:r w:rsidRPr="00FE5F1A">
        <w:rPr>
          <w:sz w:val="28"/>
          <w:szCs w:val="28"/>
        </w:rPr>
        <w:t xml:space="preserve">Результатом реализации мероприятий подпрограммы является повышение уровня водоснабжения и водоотведения муниципального </w:t>
      </w:r>
      <w:r>
        <w:rPr>
          <w:sz w:val="28"/>
          <w:szCs w:val="28"/>
        </w:rPr>
        <w:t>образования город Новороссийск.</w:t>
      </w:r>
    </w:p>
    <w:p w:rsidR="00F87B08" w:rsidRPr="00C21AB7" w:rsidRDefault="00F87B08" w:rsidP="00F87B08">
      <w:pPr>
        <w:ind w:firstLine="709"/>
        <w:jc w:val="both"/>
        <w:rPr>
          <w:bCs/>
          <w:sz w:val="28"/>
          <w:szCs w:val="28"/>
        </w:rPr>
      </w:pPr>
      <w:r w:rsidRPr="00FE5F1A">
        <w:rPr>
          <w:sz w:val="28"/>
          <w:szCs w:val="28"/>
        </w:rPr>
        <w:t>Эффективность реализаци</w:t>
      </w:r>
      <w:r>
        <w:rPr>
          <w:sz w:val="28"/>
          <w:szCs w:val="28"/>
        </w:rPr>
        <w:t xml:space="preserve">и подпрограммы и </w:t>
      </w:r>
      <w:proofErr w:type="gramStart"/>
      <w:r>
        <w:rPr>
          <w:sz w:val="28"/>
          <w:szCs w:val="28"/>
        </w:rPr>
        <w:t>использования</w:t>
      </w:r>
      <w:proofErr w:type="gramEnd"/>
      <w:r w:rsidR="00E3244C">
        <w:rPr>
          <w:sz w:val="28"/>
          <w:szCs w:val="28"/>
        </w:rPr>
        <w:t xml:space="preserve"> </w:t>
      </w:r>
      <w:r w:rsidRPr="00FE5F1A">
        <w:rPr>
          <w:sz w:val="28"/>
          <w:szCs w:val="28"/>
        </w:rPr>
        <w:t>выделенных на нее средств будет обеспечена за счет: исключения возможности нецелевого использования средств, возможности привлечения федеральных и краевых средств, средств компаний и частного капитала в проекты строительства.</w:t>
      </w:r>
      <w:r w:rsidR="000D6967">
        <w:rPr>
          <w:sz w:val="28"/>
          <w:szCs w:val="28"/>
        </w:rPr>
        <w:t xml:space="preserve"> </w:t>
      </w:r>
      <w:r w:rsidRPr="00C21AB7">
        <w:rPr>
          <w:sz w:val="28"/>
          <w:szCs w:val="28"/>
        </w:rPr>
        <w:t>Оценка эффективности реализации муниципальной п</w:t>
      </w:r>
      <w:r>
        <w:rPr>
          <w:sz w:val="28"/>
          <w:szCs w:val="28"/>
        </w:rPr>
        <w:t>одп</w:t>
      </w:r>
      <w:r w:rsidRPr="00C21AB7">
        <w:rPr>
          <w:sz w:val="28"/>
          <w:szCs w:val="28"/>
        </w:rPr>
        <w:t xml:space="preserve">рограммы проводится в соответствии с </w:t>
      </w:r>
      <w:r w:rsidRPr="00C21AB7">
        <w:rPr>
          <w:bCs/>
          <w:sz w:val="28"/>
          <w:szCs w:val="28"/>
        </w:rPr>
        <w:t xml:space="preserve">постановлением администрации муниципального образования город Новороссийск от </w:t>
      </w:r>
      <w:r w:rsidR="00202787" w:rsidRPr="00202787">
        <w:rPr>
          <w:bCs/>
          <w:sz w:val="28"/>
          <w:szCs w:val="28"/>
        </w:rPr>
        <w:t xml:space="preserve">30 декабря 2019 года № 6600 </w:t>
      </w:r>
      <w:r w:rsidRPr="00C21AB7">
        <w:rPr>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p>
    <w:p w:rsidR="00F87B08" w:rsidRDefault="00F87B08" w:rsidP="00F87B08">
      <w:pPr>
        <w:contextualSpacing/>
        <w:rPr>
          <w:bCs/>
          <w:sz w:val="28"/>
          <w:szCs w:val="28"/>
        </w:rPr>
      </w:pPr>
    </w:p>
    <w:p w:rsidR="00F87B08" w:rsidRPr="00956176" w:rsidRDefault="00F87B08" w:rsidP="00F87B08">
      <w:pPr>
        <w:contextualSpacing/>
        <w:jc w:val="center"/>
        <w:rPr>
          <w:bCs/>
          <w:sz w:val="28"/>
          <w:szCs w:val="28"/>
        </w:rPr>
      </w:pPr>
      <w:r>
        <w:rPr>
          <w:bCs/>
          <w:sz w:val="28"/>
          <w:szCs w:val="28"/>
        </w:rPr>
        <w:t xml:space="preserve">5. </w:t>
      </w:r>
      <w:r w:rsidRPr="00FE5F1A">
        <w:rPr>
          <w:bCs/>
          <w:sz w:val="28"/>
          <w:szCs w:val="28"/>
        </w:rPr>
        <w:t>Механизм реализации мероприятий подпрограммы</w:t>
      </w:r>
      <w:r w:rsidRPr="00956176">
        <w:rPr>
          <w:bCs/>
          <w:sz w:val="28"/>
          <w:szCs w:val="28"/>
        </w:rPr>
        <w:t xml:space="preserve"> и </w:t>
      </w:r>
      <w:proofErr w:type="gramStart"/>
      <w:r w:rsidRPr="00956176">
        <w:rPr>
          <w:bCs/>
          <w:sz w:val="28"/>
          <w:szCs w:val="28"/>
        </w:rPr>
        <w:t>контроль за</w:t>
      </w:r>
      <w:proofErr w:type="gramEnd"/>
      <w:r w:rsidRPr="00956176">
        <w:rPr>
          <w:bCs/>
          <w:sz w:val="28"/>
          <w:szCs w:val="28"/>
        </w:rPr>
        <w:t xml:space="preserve"> ее выполнением</w:t>
      </w:r>
    </w:p>
    <w:p w:rsidR="00F87B08" w:rsidRDefault="00F87B08" w:rsidP="00F87B08">
      <w:pPr>
        <w:contextualSpacing/>
        <w:jc w:val="both"/>
        <w:rPr>
          <w:bCs/>
          <w:sz w:val="28"/>
          <w:szCs w:val="28"/>
        </w:rPr>
      </w:pPr>
    </w:p>
    <w:p w:rsidR="008B2F07" w:rsidRPr="008B2F07" w:rsidRDefault="00F87B08" w:rsidP="008B2F07">
      <w:pPr>
        <w:contextualSpacing/>
        <w:jc w:val="both"/>
        <w:rPr>
          <w:bCs/>
          <w:sz w:val="28"/>
          <w:szCs w:val="28"/>
        </w:rPr>
      </w:pPr>
      <w:r w:rsidRPr="006105E5">
        <w:rPr>
          <w:sz w:val="28"/>
          <w:szCs w:val="28"/>
        </w:rPr>
        <w:t xml:space="preserve">         Финансированию  подлежат </w:t>
      </w:r>
      <w:r w:rsidR="00A411DF">
        <w:rPr>
          <w:sz w:val="28"/>
          <w:szCs w:val="28"/>
        </w:rPr>
        <w:t>мероприятия,</w:t>
      </w:r>
      <w:r w:rsidRPr="006105E5">
        <w:rPr>
          <w:sz w:val="28"/>
          <w:szCs w:val="28"/>
        </w:rPr>
        <w:t xml:space="preserve"> включенные  в  муниципальную  подпрограмму объекты</w:t>
      </w:r>
      <w:r>
        <w:rPr>
          <w:sz w:val="28"/>
          <w:szCs w:val="28"/>
        </w:rPr>
        <w:t xml:space="preserve">. </w:t>
      </w:r>
      <w:r w:rsidR="00765257" w:rsidRPr="00765257">
        <w:rPr>
          <w:sz w:val="28"/>
          <w:szCs w:val="28"/>
        </w:rPr>
        <w:t>Техническим з</w:t>
      </w:r>
      <w:r w:rsidR="003A508C">
        <w:rPr>
          <w:sz w:val="28"/>
          <w:szCs w:val="28"/>
        </w:rPr>
        <w:t>аказчиком строительства</w:t>
      </w:r>
      <w:r w:rsidR="001B7836">
        <w:rPr>
          <w:sz w:val="28"/>
          <w:szCs w:val="28"/>
        </w:rPr>
        <w:t xml:space="preserve"> выступае</w:t>
      </w:r>
      <w:r w:rsidR="00765257" w:rsidRPr="00765257">
        <w:rPr>
          <w:sz w:val="28"/>
          <w:szCs w:val="28"/>
        </w:rPr>
        <w:t>т</w:t>
      </w:r>
      <w:r w:rsidR="003A508C">
        <w:rPr>
          <w:sz w:val="28"/>
          <w:szCs w:val="28"/>
        </w:rPr>
        <w:t xml:space="preserve"> </w:t>
      </w:r>
      <w:r w:rsidR="00765257" w:rsidRPr="00765257">
        <w:rPr>
          <w:sz w:val="28"/>
          <w:szCs w:val="28"/>
        </w:rPr>
        <w:t xml:space="preserve"> МКУ «Управление строительства»</w:t>
      </w:r>
      <w:r w:rsidR="001B7836">
        <w:rPr>
          <w:sz w:val="28"/>
          <w:szCs w:val="28"/>
        </w:rPr>
        <w:t>.</w:t>
      </w:r>
      <w:r w:rsidR="003A508C">
        <w:rPr>
          <w:sz w:val="28"/>
          <w:szCs w:val="28"/>
        </w:rPr>
        <w:t xml:space="preserve"> </w:t>
      </w:r>
    </w:p>
    <w:p w:rsidR="00F87B08" w:rsidRPr="006105E5" w:rsidRDefault="00F87B08" w:rsidP="00F87B08">
      <w:pPr>
        <w:contextualSpacing/>
        <w:jc w:val="both"/>
        <w:rPr>
          <w:sz w:val="28"/>
          <w:szCs w:val="28"/>
        </w:rPr>
      </w:pPr>
      <w:r w:rsidRPr="006105E5">
        <w:rPr>
          <w:sz w:val="28"/>
          <w:szCs w:val="28"/>
        </w:rPr>
        <w:t xml:space="preserve">         Реализация данных мероприятий осуществляется в следующем порядке:</w:t>
      </w:r>
    </w:p>
    <w:p w:rsidR="00F87B08" w:rsidRPr="006105E5" w:rsidRDefault="00F87B08" w:rsidP="00F87B08">
      <w:pPr>
        <w:contextualSpacing/>
        <w:jc w:val="both"/>
        <w:rPr>
          <w:sz w:val="28"/>
          <w:szCs w:val="28"/>
        </w:rPr>
      </w:pPr>
      <w:r w:rsidRPr="006105E5">
        <w:rPr>
          <w:sz w:val="28"/>
          <w:szCs w:val="28"/>
        </w:rPr>
        <w:t xml:space="preserve">         5.1. Разработка и утверждение сметной документации, дефектных ведомостей и графиков производства работ;</w:t>
      </w:r>
    </w:p>
    <w:p w:rsidR="00F87B08" w:rsidRPr="006105E5" w:rsidRDefault="00F87B08" w:rsidP="00F87B08">
      <w:pPr>
        <w:contextualSpacing/>
        <w:jc w:val="both"/>
        <w:rPr>
          <w:sz w:val="28"/>
          <w:szCs w:val="28"/>
        </w:rPr>
      </w:pPr>
      <w:r w:rsidRPr="006105E5">
        <w:rPr>
          <w:sz w:val="28"/>
          <w:szCs w:val="28"/>
        </w:rPr>
        <w:t xml:space="preserve">         5.2. Проведение электронных аукционов;</w:t>
      </w:r>
    </w:p>
    <w:p w:rsidR="00F87B08" w:rsidRPr="006105E5" w:rsidRDefault="00F87B08" w:rsidP="00F87B08">
      <w:pPr>
        <w:contextualSpacing/>
        <w:jc w:val="both"/>
        <w:rPr>
          <w:sz w:val="28"/>
          <w:szCs w:val="28"/>
        </w:rPr>
      </w:pPr>
      <w:r w:rsidRPr="006105E5">
        <w:rPr>
          <w:sz w:val="28"/>
          <w:szCs w:val="28"/>
        </w:rPr>
        <w:t xml:space="preserve">         5.3. Заключение контрактов на выполнение </w:t>
      </w:r>
      <w:proofErr w:type="spellStart"/>
      <w:proofErr w:type="gramStart"/>
      <w:r w:rsidRPr="006105E5">
        <w:rPr>
          <w:sz w:val="28"/>
          <w:szCs w:val="28"/>
        </w:rPr>
        <w:t>строительно</w:t>
      </w:r>
      <w:proofErr w:type="spellEnd"/>
      <w:r w:rsidRPr="006105E5">
        <w:rPr>
          <w:sz w:val="28"/>
          <w:szCs w:val="28"/>
        </w:rPr>
        <w:t xml:space="preserve"> – монтажных</w:t>
      </w:r>
      <w:proofErr w:type="gramEnd"/>
      <w:r w:rsidRPr="006105E5">
        <w:rPr>
          <w:sz w:val="28"/>
          <w:szCs w:val="28"/>
        </w:rPr>
        <w:t xml:space="preserve"> работ;</w:t>
      </w:r>
    </w:p>
    <w:p w:rsidR="00F87B08" w:rsidRPr="006105E5" w:rsidRDefault="00F87B08" w:rsidP="00F87B08">
      <w:pPr>
        <w:contextualSpacing/>
        <w:jc w:val="both"/>
        <w:rPr>
          <w:sz w:val="28"/>
          <w:szCs w:val="28"/>
        </w:rPr>
      </w:pPr>
      <w:r w:rsidRPr="006105E5">
        <w:rPr>
          <w:sz w:val="28"/>
          <w:szCs w:val="28"/>
        </w:rPr>
        <w:t xml:space="preserve">         5.4. Получение разрешительной документации для выполнения работ;</w:t>
      </w:r>
    </w:p>
    <w:p w:rsidR="00F87B08" w:rsidRPr="006105E5" w:rsidRDefault="00F87B08" w:rsidP="00F87B08">
      <w:pPr>
        <w:contextualSpacing/>
        <w:jc w:val="both"/>
        <w:rPr>
          <w:sz w:val="28"/>
          <w:szCs w:val="28"/>
        </w:rPr>
      </w:pPr>
      <w:r w:rsidRPr="006105E5">
        <w:rPr>
          <w:sz w:val="28"/>
          <w:szCs w:val="28"/>
        </w:rPr>
        <w:t xml:space="preserve">         5.5. Выполнение </w:t>
      </w:r>
      <w:proofErr w:type="spellStart"/>
      <w:proofErr w:type="gramStart"/>
      <w:r w:rsidRPr="006105E5">
        <w:rPr>
          <w:sz w:val="28"/>
          <w:szCs w:val="28"/>
        </w:rPr>
        <w:t>строительно</w:t>
      </w:r>
      <w:proofErr w:type="spellEnd"/>
      <w:r w:rsidRPr="006105E5">
        <w:rPr>
          <w:sz w:val="28"/>
          <w:szCs w:val="28"/>
        </w:rPr>
        <w:t xml:space="preserve"> – монтажных</w:t>
      </w:r>
      <w:proofErr w:type="gramEnd"/>
      <w:r w:rsidRPr="006105E5">
        <w:rPr>
          <w:sz w:val="28"/>
          <w:szCs w:val="28"/>
        </w:rPr>
        <w:t xml:space="preserve"> работ по объектам согласно утвержденных сроков;</w:t>
      </w:r>
    </w:p>
    <w:p w:rsidR="00F87B08" w:rsidRPr="006105E5" w:rsidRDefault="00F87B08" w:rsidP="00F87B08">
      <w:pPr>
        <w:contextualSpacing/>
        <w:jc w:val="both"/>
        <w:rPr>
          <w:sz w:val="28"/>
          <w:szCs w:val="28"/>
        </w:rPr>
      </w:pPr>
      <w:r w:rsidRPr="006105E5">
        <w:rPr>
          <w:sz w:val="28"/>
          <w:szCs w:val="28"/>
        </w:rPr>
        <w:t xml:space="preserve">         5.6. Подготовка документации для сдачи объектов в эксплуатацию.</w:t>
      </w:r>
    </w:p>
    <w:p w:rsidR="00F87B08" w:rsidRDefault="003F6065" w:rsidP="00F87B08">
      <w:pPr>
        <w:contextualSpacing/>
        <w:jc w:val="both"/>
        <w:rPr>
          <w:bCs/>
          <w:sz w:val="28"/>
          <w:szCs w:val="28"/>
        </w:rPr>
      </w:pPr>
      <w:r>
        <w:rPr>
          <w:bCs/>
          <w:sz w:val="28"/>
          <w:szCs w:val="28"/>
        </w:rPr>
        <w:t xml:space="preserve">         </w:t>
      </w:r>
      <w:proofErr w:type="gramStart"/>
      <w:r w:rsidR="00F87B08" w:rsidRPr="006105E5">
        <w:rPr>
          <w:bCs/>
          <w:sz w:val="28"/>
          <w:szCs w:val="28"/>
        </w:rPr>
        <w:t>Контроль за</w:t>
      </w:r>
      <w:proofErr w:type="gramEnd"/>
      <w:r w:rsidR="00F87B08" w:rsidRPr="006105E5">
        <w:rPr>
          <w:bCs/>
          <w:sz w:val="28"/>
          <w:szCs w:val="28"/>
        </w:rPr>
        <w:t xml:space="preserve"> выполнением подпрограммы   осуществляет </w:t>
      </w:r>
      <w:r w:rsidR="004804B4" w:rsidRPr="004804B4">
        <w:rPr>
          <w:bCs/>
          <w:sz w:val="28"/>
          <w:szCs w:val="28"/>
        </w:rPr>
        <w:t>УКС и РЗТ</w:t>
      </w:r>
      <w:r w:rsidR="00F87B08">
        <w:rPr>
          <w:bCs/>
          <w:sz w:val="28"/>
          <w:szCs w:val="28"/>
        </w:rPr>
        <w:t xml:space="preserve">. </w:t>
      </w:r>
    </w:p>
    <w:p w:rsidR="00FA0EC8" w:rsidRPr="00D56E5E" w:rsidRDefault="004804B4" w:rsidP="00FA0EC8">
      <w:pPr>
        <w:contextualSpacing/>
        <w:jc w:val="both"/>
        <w:rPr>
          <w:bCs/>
          <w:color w:val="000000" w:themeColor="text1"/>
          <w:sz w:val="28"/>
          <w:szCs w:val="28"/>
        </w:rPr>
      </w:pPr>
      <w:r w:rsidRPr="00D56E5E">
        <w:rPr>
          <w:bCs/>
          <w:color w:val="000000" w:themeColor="text1"/>
          <w:sz w:val="28"/>
          <w:szCs w:val="28"/>
        </w:rPr>
        <w:t xml:space="preserve">        </w:t>
      </w:r>
      <w:r w:rsidR="00FA0EC8" w:rsidRPr="00D56E5E">
        <w:rPr>
          <w:bCs/>
          <w:color w:val="000000" w:themeColor="text1"/>
          <w:sz w:val="28"/>
          <w:szCs w:val="28"/>
        </w:rPr>
        <w:t xml:space="preserve"> Механизм реализации муниципальной подпрограммы также предполагает осуществление мероприятий по санированию и капитальному ремонт</w:t>
      </w:r>
      <w:r w:rsidR="00A5073C" w:rsidRPr="00D56E5E">
        <w:rPr>
          <w:bCs/>
          <w:color w:val="000000" w:themeColor="text1"/>
          <w:sz w:val="28"/>
          <w:szCs w:val="28"/>
        </w:rPr>
        <w:t>у</w:t>
      </w:r>
      <w:r w:rsidR="00FA0EC8" w:rsidRPr="00D56E5E">
        <w:rPr>
          <w:bCs/>
          <w:color w:val="000000" w:themeColor="text1"/>
          <w:sz w:val="28"/>
          <w:szCs w:val="28"/>
        </w:rPr>
        <w:t xml:space="preserve"> сетей водоснабжения муниципального образования город Новороссийск (решение  городской  Думы  муниципального   образования    город   Новороссийск  от  29 </w:t>
      </w:r>
      <w:r w:rsidR="00FA0EC8" w:rsidRPr="00D56E5E">
        <w:rPr>
          <w:bCs/>
          <w:color w:val="000000" w:themeColor="text1"/>
          <w:sz w:val="28"/>
          <w:szCs w:val="28"/>
        </w:rPr>
        <w:lastRenderedPageBreak/>
        <w:t xml:space="preserve">октября  2018  года № 345).  </w:t>
      </w:r>
      <w:r w:rsidR="001B7836" w:rsidRPr="00D56E5E">
        <w:rPr>
          <w:bCs/>
          <w:color w:val="000000" w:themeColor="text1"/>
          <w:sz w:val="28"/>
          <w:szCs w:val="28"/>
        </w:rPr>
        <w:t>Заказчиком строительства выступает  Управление имущественных и земельных отношений администрации муниципального образования город Новороссийск.</w:t>
      </w:r>
    </w:p>
    <w:p w:rsidR="00FA0EC8" w:rsidRDefault="00FA0EC8" w:rsidP="00F87B08">
      <w:pPr>
        <w:contextualSpacing/>
        <w:jc w:val="both"/>
        <w:rPr>
          <w:bCs/>
          <w:sz w:val="28"/>
          <w:szCs w:val="28"/>
        </w:rPr>
      </w:pPr>
    </w:p>
    <w:p w:rsidR="00D37935" w:rsidRPr="00D37935" w:rsidRDefault="00D37935" w:rsidP="00D37935">
      <w:pPr>
        <w:contextualSpacing/>
        <w:jc w:val="both"/>
        <w:rPr>
          <w:bCs/>
          <w:sz w:val="28"/>
          <w:szCs w:val="28"/>
        </w:rPr>
      </w:pPr>
      <w:r>
        <w:rPr>
          <w:bCs/>
          <w:sz w:val="28"/>
          <w:szCs w:val="28"/>
        </w:rPr>
        <w:t xml:space="preserve">         </w:t>
      </w:r>
    </w:p>
    <w:p w:rsidR="00822F13" w:rsidRPr="00822F13" w:rsidRDefault="00330D17" w:rsidP="00822F13">
      <w:pPr>
        <w:spacing w:line="276" w:lineRule="auto"/>
        <w:rPr>
          <w:bCs/>
          <w:sz w:val="28"/>
          <w:szCs w:val="28"/>
        </w:rPr>
      </w:pPr>
      <w:r>
        <w:rPr>
          <w:bCs/>
          <w:sz w:val="28"/>
          <w:szCs w:val="28"/>
        </w:rPr>
        <w:t>З</w:t>
      </w:r>
      <w:r w:rsidR="00822F13" w:rsidRPr="00822F13">
        <w:rPr>
          <w:bCs/>
          <w:sz w:val="28"/>
          <w:szCs w:val="28"/>
        </w:rPr>
        <w:t>аместител</w:t>
      </w:r>
      <w:r>
        <w:rPr>
          <w:bCs/>
          <w:sz w:val="28"/>
          <w:szCs w:val="28"/>
        </w:rPr>
        <w:t>ь</w:t>
      </w:r>
      <w:r w:rsidR="00822F13" w:rsidRPr="00822F13">
        <w:rPr>
          <w:bCs/>
          <w:sz w:val="28"/>
          <w:szCs w:val="28"/>
        </w:rPr>
        <w:t xml:space="preserve">  главы </w:t>
      </w:r>
    </w:p>
    <w:p w:rsidR="00822F13" w:rsidRPr="00822F13" w:rsidRDefault="00822F13" w:rsidP="00822F13">
      <w:pPr>
        <w:spacing w:line="276" w:lineRule="auto"/>
        <w:rPr>
          <w:bCs/>
          <w:sz w:val="28"/>
          <w:szCs w:val="28"/>
        </w:rPr>
      </w:pPr>
      <w:r w:rsidRPr="00822F13">
        <w:rPr>
          <w:bCs/>
          <w:sz w:val="28"/>
          <w:szCs w:val="28"/>
        </w:rPr>
        <w:t>муниципального образования, начальник</w:t>
      </w:r>
    </w:p>
    <w:p w:rsidR="00822F13" w:rsidRPr="00822F13" w:rsidRDefault="00822F13" w:rsidP="00822F13">
      <w:pPr>
        <w:spacing w:line="276" w:lineRule="auto"/>
        <w:rPr>
          <w:bCs/>
          <w:sz w:val="28"/>
          <w:szCs w:val="28"/>
        </w:rPr>
      </w:pPr>
      <w:r w:rsidRPr="00822F13">
        <w:rPr>
          <w:bCs/>
          <w:sz w:val="28"/>
          <w:szCs w:val="28"/>
        </w:rPr>
        <w:t xml:space="preserve">управления капитального  строительства </w:t>
      </w:r>
    </w:p>
    <w:p w:rsidR="00F87B08" w:rsidRDefault="00822F13" w:rsidP="00822F13">
      <w:pPr>
        <w:spacing w:line="276" w:lineRule="auto"/>
        <w:rPr>
          <w:sz w:val="28"/>
          <w:szCs w:val="28"/>
        </w:rPr>
        <w:sectPr w:rsidR="00F87B08" w:rsidSect="00FA0EC8">
          <w:type w:val="continuous"/>
          <w:pgSz w:w="11906" w:h="16838"/>
          <w:pgMar w:top="0" w:right="567" w:bottom="851" w:left="1701" w:header="510" w:footer="709" w:gutter="0"/>
          <w:pgNumType w:start="1"/>
          <w:cols w:space="708"/>
          <w:titlePg/>
          <w:docGrid w:linePitch="360"/>
        </w:sectPr>
      </w:pPr>
      <w:r w:rsidRPr="00822F13">
        <w:rPr>
          <w:bCs/>
          <w:sz w:val="28"/>
          <w:szCs w:val="28"/>
        </w:rPr>
        <w:t>и развития застроенных территорий</w:t>
      </w:r>
      <w:r w:rsidR="00185E93">
        <w:rPr>
          <w:sz w:val="28"/>
          <w:szCs w:val="28"/>
        </w:rPr>
        <w:t xml:space="preserve">                      </w:t>
      </w:r>
      <w:r w:rsidR="0024763A" w:rsidRPr="0024763A">
        <w:rPr>
          <w:sz w:val="28"/>
          <w:szCs w:val="28"/>
        </w:rPr>
        <w:t xml:space="preserve">                     </w:t>
      </w:r>
      <w:r w:rsidR="0024763A">
        <w:rPr>
          <w:sz w:val="28"/>
          <w:szCs w:val="28"/>
        </w:rPr>
        <w:t xml:space="preserve">   </w:t>
      </w:r>
      <w:r w:rsidR="00D14EF4">
        <w:rPr>
          <w:sz w:val="28"/>
          <w:szCs w:val="28"/>
        </w:rPr>
        <w:t xml:space="preserve"> </w:t>
      </w:r>
      <w:r w:rsidR="00191566">
        <w:rPr>
          <w:sz w:val="28"/>
          <w:szCs w:val="28"/>
        </w:rPr>
        <w:t xml:space="preserve">  </w:t>
      </w:r>
      <w:r w:rsidR="0024763A">
        <w:rPr>
          <w:sz w:val="28"/>
          <w:szCs w:val="28"/>
        </w:rPr>
        <w:t xml:space="preserve"> </w:t>
      </w:r>
      <w:r w:rsidR="00191566" w:rsidRPr="00191566">
        <w:rPr>
          <w:bCs/>
          <w:sz w:val="28"/>
          <w:szCs w:val="28"/>
        </w:rPr>
        <w:t>А.</w:t>
      </w:r>
      <w:r w:rsidR="00330D17">
        <w:rPr>
          <w:bCs/>
          <w:sz w:val="28"/>
          <w:szCs w:val="28"/>
        </w:rPr>
        <w:t xml:space="preserve">М. </w:t>
      </w:r>
      <w:proofErr w:type="spellStart"/>
      <w:r w:rsidR="00330D17">
        <w:rPr>
          <w:bCs/>
          <w:sz w:val="28"/>
          <w:szCs w:val="28"/>
        </w:rPr>
        <w:t>Карпич</w:t>
      </w:r>
      <w:proofErr w:type="spellEnd"/>
    </w:p>
    <w:p w:rsidR="00F87B08" w:rsidRPr="00AA3257" w:rsidRDefault="00F87B08" w:rsidP="00F87B08">
      <w:pPr>
        <w:ind w:left="4512" w:firstLine="708"/>
        <w:rPr>
          <w:sz w:val="28"/>
          <w:szCs w:val="28"/>
        </w:rPr>
      </w:pPr>
      <w:r w:rsidRPr="00AA3257">
        <w:rPr>
          <w:sz w:val="28"/>
          <w:szCs w:val="28"/>
        </w:rPr>
        <w:lastRenderedPageBreak/>
        <w:t>П</w:t>
      </w:r>
      <w:r w:rsidR="0005504E">
        <w:rPr>
          <w:sz w:val="28"/>
          <w:szCs w:val="28"/>
        </w:rPr>
        <w:t>риложение № 3</w:t>
      </w:r>
    </w:p>
    <w:p w:rsidR="00F87B08" w:rsidRDefault="00F87B08" w:rsidP="00F87B08">
      <w:pPr>
        <w:ind w:left="4512" w:firstLine="708"/>
        <w:rPr>
          <w:sz w:val="28"/>
          <w:szCs w:val="28"/>
        </w:rPr>
      </w:pPr>
      <w:r>
        <w:rPr>
          <w:sz w:val="28"/>
          <w:szCs w:val="28"/>
        </w:rPr>
        <w:t>УТВЕРЖДЕНА</w:t>
      </w:r>
    </w:p>
    <w:p w:rsidR="00F87B08" w:rsidRPr="00AA3257" w:rsidRDefault="00F87B08" w:rsidP="00F87B08">
      <w:pPr>
        <w:ind w:left="5220"/>
        <w:rPr>
          <w:sz w:val="28"/>
          <w:szCs w:val="28"/>
        </w:rPr>
      </w:pPr>
      <w:r>
        <w:rPr>
          <w:sz w:val="28"/>
          <w:szCs w:val="28"/>
        </w:rPr>
        <w:t>постановлением</w:t>
      </w:r>
      <w:r w:rsidRPr="00AA3257">
        <w:rPr>
          <w:sz w:val="28"/>
          <w:szCs w:val="28"/>
        </w:rPr>
        <w:t xml:space="preserve"> администрации </w:t>
      </w:r>
    </w:p>
    <w:p w:rsidR="00F87B08" w:rsidRPr="00AA3257" w:rsidRDefault="00F87B08" w:rsidP="00F87B08">
      <w:pPr>
        <w:ind w:left="5220"/>
        <w:rPr>
          <w:sz w:val="28"/>
          <w:szCs w:val="28"/>
        </w:rPr>
      </w:pPr>
      <w:r w:rsidRPr="00AA3257">
        <w:rPr>
          <w:sz w:val="28"/>
          <w:szCs w:val="28"/>
        </w:rPr>
        <w:t xml:space="preserve">муниципального образования </w:t>
      </w:r>
    </w:p>
    <w:p w:rsidR="00F87B08" w:rsidRPr="00AA3257" w:rsidRDefault="00F87B08" w:rsidP="00F87B08">
      <w:pPr>
        <w:ind w:left="5220"/>
        <w:rPr>
          <w:sz w:val="28"/>
          <w:szCs w:val="28"/>
        </w:rPr>
      </w:pPr>
      <w:r w:rsidRPr="00AA3257">
        <w:rPr>
          <w:sz w:val="28"/>
          <w:szCs w:val="28"/>
        </w:rPr>
        <w:t>город Новороссийск</w:t>
      </w:r>
    </w:p>
    <w:p w:rsidR="00F87B08" w:rsidRDefault="00F87B08" w:rsidP="00F87B08">
      <w:pPr>
        <w:ind w:left="4512" w:firstLine="708"/>
        <w:contextualSpacing/>
        <w:rPr>
          <w:sz w:val="28"/>
          <w:szCs w:val="28"/>
        </w:rPr>
      </w:pPr>
      <w:r>
        <w:rPr>
          <w:sz w:val="28"/>
          <w:szCs w:val="28"/>
        </w:rPr>
        <w:t xml:space="preserve">от  _____________   </w:t>
      </w:r>
      <w:r w:rsidRPr="00AA3257">
        <w:rPr>
          <w:sz w:val="28"/>
          <w:szCs w:val="28"/>
        </w:rPr>
        <w:t>№________</w:t>
      </w:r>
    </w:p>
    <w:p w:rsidR="00F87B08" w:rsidRDefault="00F87B08" w:rsidP="00F87B08">
      <w:pPr>
        <w:ind w:left="4512" w:firstLine="708"/>
        <w:contextualSpacing/>
        <w:rPr>
          <w:sz w:val="28"/>
          <w:szCs w:val="28"/>
        </w:rPr>
      </w:pPr>
    </w:p>
    <w:p w:rsidR="00F87B08" w:rsidRDefault="00F87B08" w:rsidP="00F87B08">
      <w:pPr>
        <w:shd w:val="clear" w:color="auto" w:fill="FFFFFF"/>
        <w:contextualSpacing/>
        <w:jc w:val="center"/>
        <w:textAlignment w:val="baseline"/>
        <w:outlineLvl w:val="5"/>
        <w:rPr>
          <w:sz w:val="28"/>
          <w:szCs w:val="28"/>
        </w:rPr>
      </w:pPr>
      <w:r>
        <w:rPr>
          <w:sz w:val="28"/>
          <w:szCs w:val="28"/>
        </w:rPr>
        <w:t>МУНИЦИПАЛЬНАЯ ПОДПРОГРАММА</w:t>
      </w:r>
    </w:p>
    <w:p w:rsidR="00DE3950" w:rsidRDefault="00F87B08" w:rsidP="00B135EC">
      <w:pPr>
        <w:contextualSpacing/>
        <w:jc w:val="center"/>
        <w:rPr>
          <w:sz w:val="28"/>
          <w:szCs w:val="28"/>
        </w:rPr>
      </w:pPr>
      <w:r>
        <w:rPr>
          <w:sz w:val="28"/>
          <w:szCs w:val="28"/>
        </w:rPr>
        <w:t>«О</w:t>
      </w:r>
      <w:r w:rsidRPr="00BA3693">
        <w:rPr>
          <w:sz w:val="28"/>
          <w:szCs w:val="28"/>
        </w:rPr>
        <w:t>беспечение инженерной инфраструктурой объектов му</w:t>
      </w:r>
      <w:r>
        <w:rPr>
          <w:sz w:val="28"/>
          <w:szCs w:val="28"/>
        </w:rPr>
        <w:t>ниципального образования город Н</w:t>
      </w:r>
      <w:r w:rsidRPr="00BA3693">
        <w:rPr>
          <w:sz w:val="28"/>
          <w:szCs w:val="28"/>
        </w:rPr>
        <w:t xml:space="preserve">овороссийск </w:t>
      </w:r>
      <w:r w:rsidR="002A13A6">
        <w:rPr>
          <w:sz w:val="28"/>
          <w:szCs w:val="28"/>
        </w:rPr>
        <w:t>на 202</w:t>
      </w:r>
      <w:r w:rsidR="000E6C71">
        <w:rPr>
          <w:sz w:val="28"/>
          <w:szCs w:val="28"/>
        </w:rPr>
        <w:t>3</w:t>
      </w:r>
      <w:r w:rsidR="00B97980">
        <w:rPr>
          <w:sz w:val="28"/>
          <w:szCs w:val="28"/>
        </w:rPr>
        <w:t>-202</w:t>
      </w:r>
      <w:r w:rsidR="000E6C71">
        <w:rPr>
          <w:sz w:val="28"/>
          <w:szCs w:val="28"/>
        </w:rPr>
        <w:t>5</w:t>
      </w:r>
      <w:r>
        <w:rPr>
          <w:sz w:val="28"/>
          <w:szCs w:val="28"/>
        </w:rPr>
        <w:t xml:space="preserve"> годы»</w:t>
      </w:r>
    </w:p>
    <w:p w:rsidR="002A13A6" w:rsidRDefault="002A13A6" w:rsidP="00B135EC">
      <w:pPr>
        <w:contextualSpacing/>
        <w:jc w:val="center"/>
        <w:rPr>
          <w:sz w:val="28"/>
          <w:szCs w:val="28"/>
        </w:rPr>
      </w:pP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670"/>
      </w:tblGrid>
      <w:tr w:rsidR="00F87B08" w:rsidRPr="00E57CC2" w:rsidTr="00B135EC">
        <w:tc>
          <w:tcPr>
            <w:tcW w:w="3402" w:type="dxa"/>
            <w:shd w:val="clear" w:color="auto" w:fill="auto"/>
          </w:tcPr>
          <w:p w:rsidR="00F87B08" w:rsidRPr="000152EF" w:rsidRDefault="00F87B08" w:rsidP="005B6344">
            <w:pPr>
              <w:contextualSpacing/>
            </w:pPr>
            <w:r w:rsidRPr="000152EF">
              <w:t>Координатор подпрограммы:</w:t>
            </w:r>
          </w:p>
        </w:tc>
        <w:tc>
          <w:tcPr>
            <w:tcW w:w="5670" w:type="dxa"/>
            <w:shd w:val="clear" w:color="auto" w:fill="auto"/>
          </w:tcPr>
          <w:p w:rsidR="00F87B08" w:rsidRPr="000152EF" w:rsidRDefault="009A0FFF" w:rsidP="005B6344">
            <w:pPr>
              <w:contextualSpacing/>
              <w:jc w:val="both"/>
            </w:pPr>
            <w:r w:rsidRPr="009A0FFF">
              <w:t>УКС и РЗТ</w:t>
            </w:r>
          </w:p>
        </w:tc>
      </w:tr>
      <w:tr w:rsidR="00F87B08" w:rsidRPr="00E57CC2" w:rsidTr="00B135EC">
        <w:tc>
          <w:tcPr>
            <w:tcW w:w="3402" w:type="dxa"/>
            <w:shd w:val="clear" w:color="auto" w:fill="auto"/>
          </w:tcPr>
          <w:p w:rsidR="00F87B08" w:rsidRPr="000152EF" w:rsidRDefault="00F87B08" w:rsidP="005B6344">
            <w:pPr>
              <w:contextualSpacing/>
            </w:pPr>
            <w:r w:rsidRPr="000152EF">
              <w:t>Участники подпрограммы:</w:t>
            </w:r>
          </w:p>
        </w:tc>
        <w:tc>
          <w:tcPr>
            <w:tcW w:w="5670" w:type="dxa"/>
            <w:shd w:val="clear" w:color="auto" w:fill="auto"/>
          </w:tcPr>
          <w:p w:rsidR="00F87B08" w:rsidRPr="000152EF" w:rsidRDefault="00DE3950" w:rsidP="005B6344">
            <w:pPr>
              <w:contextualSpacing/>
              <w:jc w:val="both"/>
            </w:pPr>
            <w:r w:rsidRPr="00DE3950">
              <w:t>МКУ «Управление строительства»</w:t>
            </w:r>
          </w:p>
        </w:tc>
      </w:tr>
      <w:tr w:rsidR="00F87B08" w:rsidRPr="00E57CC2" w:rsidTr="00B135EC">
        <w:tc>
          <w:tcPr>
            <w:tcW w:w="3402" w:type="dxa"/>
            <w:shd w:val="clear" w:color="auto" w:fill="auto"/>
          </w:tcPr>
          <w:p w:rsidR="00F87B08" w:rsidRPr="000152EF" w:rsidRDefault="00F87B08" w:rsidP="005B6344">
            <w:pPr>
              <w:spacing w:after="150"/>
              <w:ind w:left="30" w:right="30"/>
              <w:contextualSpacing/>
              <w:textAlignment w:val="baseline"/>
              <w:rPr>
                <w:color w:val="000000"/>
              </w:rPr>
            </w:pPr>
            <w:r w:rsidRPr="000152EF">
              <w:rPr>
                <w:color w:val="000000"/>
              </w:rPr>
              <w:t>Цель муниципальной подпрограммы:</w:t>
            </w:r>
          </w:p>
        </w:tc>
        <w:tc>
          <w:tcPr>
            <w:tcW w:w="5670" w:type="dxa"/>
            <w:shd w:val="clear" w:color="auto" w:fill="auto"/>
          </w:tcPr>
          <w:p w:rsidR="00F87B08" w:rsidRPr="000152EF" w:rsidRDefault="00F87B08" w:rsidP="00C45CE5">
            <w:pPr>
              <w:contextualSpacing/>
              <w:jc w:val="both"/>
            </w:pPr>
            <w:r w:rsidRPr="000152EF">
              <w:t xml:space="preserve">    Наращивание темпов </w:t>
            </w:r>
            <w:proofErr w:type="gramStart"/>
            <w:r w:rsidRPr="000152EF">
              <w:t>газификации</w:t>
            </w:r>
            <w:proofErr w:type="gramEnd"/>
            <w:r w:rsidRPr="000152EF">
              <w:t xml:space="preserve"> с учетом максимальной загрузки действующих газопроводов</w:t>
            </w:r>
            <w:r w:rsidR="00C45CE5">
              <w:t xml:space="preserve"> и </w:t>
            </w:r>
            <w:r w:rsidRPr="000152EF">
              <w:t xml:space="preserve"> расширение </w:t>
            </w:r>
            <w:r w:rsidR="00A54B5A">
              <w:t>сети инженерных коммуникаций</w:t>
            </w:r>
            <w:r w:rsidR="00D17CEE">
              <w:t>.</w:t>
            </w:r>
            <w:r w:rsidR="00C45CE5">
              <w:t xml:space="preserve"> </w:t>
            </w:r>
          </w:p>
        </w:tc>
      </w:tr>
      <w:tr w:rsidR="00F87B08" w:rsidRPr="00E57CC2" w:rsidTr="00B135EC">
        <w:tc>
          <w:tcPr>
            <w:tcW w:w="3402" w:type="dxa"/>
            <w:shd w:val="clear" w:color="auto" w:fill="auto"/>
          </w:tcPr>
          <w:p w:rsidR="00F87B08" w:rsidRPr="000152EF" w:rsidRDefault="00F87B08" w:rsidP="005B6344">
            <w:pPr>
              <w:spacing w:after="150"/>
              <w:ind w:left="30" w:right="30"/>
              <w:contextualSpacing/>
              <w:textAlignment w:val="baseline"/>
              <w:rPr>
                <w:color w:val="000000"/>
              </w:rPr>
            </w:pPr>
            <w:r w:rsidRPr="000152EF">
              <w:rPr>
                <w:color w:val="000000"/>
              </w:rPr>
              <w:t>Задачи муниципальной подпрограммы:</w:t>
            </w:r>
          </w:p>
          <w:p w:rsidR="00F87B08" w:rsidRPr="000152EF" w:rsidRDefault="00F87B08" w:rsidP="005B6344">
            <w:pPr>
              <w:spacing w:after="150"/>
              <w:ind w:left="30" w:right="30" w:firstLine="851"/>
              <w:contextualSpacing/>
              <w:textAlignment w:val="baseline"/>
              <w:rPr>
                <w:color w:val="000000"/>
              </w:rPr>
            </w:pPr>
          </w:p>
        </w:tc>
        <w:tc>
          <w:tcPr>
            <w:tcW w:w="5670" w:type="dxa"/>
            <w:shd w:val="clear" w:color="auto" w:fill="auto"/>
          </w:tcPr>
          <w:p w:rsidR="00F87B08" w:rsidRPr="000152EF" w:rsidRDefault="00F87B08" w:rsidP="00A54B5A">
            <w:pPr>
              <w:contextualSpacing/>
              <w:jc w:val="both"/>
            </w:pPr>
            <w:r w:rsidRPr="000152EF">
              <w:t>1.Реализация комплекса мероприятий по строительству газораспределительных систем</w:t>
            </w:r>
            <w:r w:rsidR="00C45CE5">
              <w:t xml:space="preserve"> и инженерных коммуникаций</w:t>
            </w:r>
            <w:r w:rsidRPr="000152EF">
              <w:t xml:space="preserve"> на территории муниципального образования город Новороссийск</w:t>
            </w:r>
            <w:r w:rsidR="00A54B5A">
              <w:t>.</w:t>
            </w:r>
          </w:p>
          <w:p w:rsidR="00F87B08" w:rsidRPr="000152EF" w:rsidRDefault="00F87B08" w:rsidP="00A54B5A">
            <w:pPr>
              <w:contextualSpacing/>
              <w:jc w:val="both"/>
            </w:pPr>
            <w:r w:rsidRPr="000152EF">
              <w:t>2.Реализация мероприятий по проектным работам подпрограммы</w:t>
            </w:r>
            <w:r w:rsidR="00A54B5A">
              <w:t>.</w:t>
            </w:r>
          </w:p>
        </w:tc>
      </w:tr>
      <w:tr w:rsidR="00F87B08" w:rsidRPr="00E57CC2" w:rsidTr="00B135EC">
        <w:tc>
          <w:tcPr>
            <w:tcW w:w="3402" w:type="dxa"/>
            <w:shd w:val="clear" w:color="auto" w:fill="auto"/>
          </w:tcPr>
          <w:p w:rsidR="00F87B08" w:rsidRPr="000152EF" w:rsidRDefault="00F87B08" w:rsidP="005B6344">
            <w:pPr>
              <w:spacing w:after="150"/>
              <w:ind w:left="30" w:right="30"/>
              <w:contextualSpacing/>
              <w:textAlignment w:val="baseline"/>
              <w:rPr>
                <w:color w:val="000000"/>
              </w:rPr>
            </w:pPr>
            <w:r w:rsidRPr="000152EF">
              <w:rPr>
                <w:color w:val="000000"/>
              </w:rPr>
              <w:t>Перечень целевых показателей муниципальной подпрограммы:</w:t>
            </w:r>
          </w:p>
        </w:tc>
        <w:tc>
          <w:tcPr>
            <w:tcW w:w="5670" w:type="dxa"/>
            <w:shd w:val="clear" w:color="auto" w:fill="auto"/>
          </w:tcPr>
          <w:p w:rsidR="00F87B08" w:rsidRPr="000152EF" w:rsidRDefault="00F87B08" w:rsidP="00A54B5A">
            <w:pPr>
              <w:jc w:val="both"/>
            </w:pPr>
            <w:r w:rsidRPr="000152EF">
              <w:t>1.Увеличение</w:t>
            </w:r>
            <w:r w:rsidR="00A54B5A">
              <w:t xml:space="preserve"> о</w:t>
            </w:r>
            <w:r w:rsidRPr="000152EF">
              <w:t>диночного</w:t>
            </w:r>
            <w:r w:rsidR="00A54B5A">
              <w:t xml:space="preserve"> п</w:t>
            </w:r>
            <w:r w:rsidRPr="000152EF">
              <w:t>ротяжения имеющейся уличной газовой сети</w:t>
            </w:r>
            <w:r w:rsidR="00A54B5A">
              <w:t>.</w:t>
            </w:r>
            <w:r w:rsidRPr="000152EF">
              <w:t xml:space="preserve">   </w:t>
            </w:r>
          </w:p>
          <w:p w:rsidR="00F87B08" w:rsidRPr="000152EF" w:rsidRDefault="00F87B08" w:rsidP="00CA24AD">
            <w:pPr>
              <w:jc w:val="both"/>
            </w:pPr>
            <w:r w:rsidRPr="000152EF">
              <w:t>2.Получение</w:t>
            </w:r>
            <w:r w:rsidR="00A54B5A">
              <w:t xml:space="preserve"> </w:t>
            </w:r>
            <w:r w:rsidRPr="000152EF">
              <w:t>проектного</w:t>
            </w:r>
            <w:r w:rsidR="00A54B5A">
              <w:t xml:space="preserve"> </w:t>
            </w:r>
            <w:r w:rsidRPr="000152EF">
              <w:t>задела</w:t>
            </w:r>
            <w:r w:rsidR="00A54B5A">
              <w:t xml:space="preserve"> н</w:t>
            </w:r>
            <w:r w:rsidRPr="000152EF">
              <w:t xml:space="preserve">а строительство и </w:t>
            </w:r>
            <w:r w:rsidR="00CA24AD" w:rsidRPr="00CA24AD">
              <w:t>реконструкцию</w:t>
            </w:r>
            <w:r w:rsidRPr="000152EF">
              <w:t xml:space="preserve"> объектов заложенных в подпрограмму, </w:t>
            </w:r>
            <w:r w:rsidR="00866605" w:rsidRPr="00866605">
              <w:t>в процентах от общего количества ежегодно</w:t>
            </w:r>
            <w:r w:rsidR="00A54B5A">
              <w:t>.</w:t>
            </w:r>
          </w:p>
        </w:tc>
      </w:tr>
      <w:tr w:rsidR="00F87B08" w:rsidRPr="00E57CC2" w:rsidTr="00B135EC">
        <w:tc>
          <w:tcPr>
            <w:tcW w:w="3402" w:type="dxa"/>
            <w:shd w:val="clear" w:color="auto" w:fill="auto"/>
          </w:tcPr>
          <w:p w:rsidR="00F87B08" w:rsidRPr="000152EF" w:rsidRDefault="00F87B08" w:rsidP="005B6344">
            <w:pPr>
              <w:ind w:right="30"/>
              <w:contextualSpacing/>
              <w:textAlignment w:val="baseline"/>
              <w:rPr>
                <w:color w:val="000000"/>
              </w:rPr>
            </w:pPr>
            <w:r w:rsidRPr="000152EF">
              <w:rPr>
                <w:color w:val="000000"/>
              </w:rPr>
              <w:t>Этапы и сроки  реализации муниципальной подпрограммы</w:t>
            </w:r>
            <w:r>
              <w:rPr>
                <w:color w:val="000000"/>
              </w:rPr>
              <w:t>:</w:t>
            </w:r>
          </w:p>
        </w:tc>
        <w:tc>
          <w:tcPr>
            <w:tcW w:w="5670" w:type="dxa"/>
            <w:shd w:val="clear" w:color="auto" w:fill="auto"/>
          </w:tcPr>
          <w:p w:rsidR="00F87B08" w:rsidRPr="000152EF" w:rsidRDefault="00A71563" w:rsidP="000E6C71">
            <w:pPr>
              <w:contextualSpacing/>
              <w:jc w:val="both"/>
            </w:pPr>
            <w:r>
              <w:t>202</w:t>
            </w:r>
            <w:r w:rsidR="000E6C71">
              <w:t>3</w:t>
            </w:r>
            <w:r>
              <w:t>-202</w:t>
            </w:r>
            <w:r w:rsidR="000E6C71">
              <w:t>5</w:t>
            </w:r>
            <w:r w:rsidR="00F87B08" w:rsidRPr="000152EF">
              <w:t xml:space="preserve"> годы</w:t>
            </w:r>
          </w:p>
        </w:tc>
      </w:tr>
      <w:tr w:rsidR="00F87B08" w:rsidRPr="00E57CC2" w:rsidTr="00B135EC">
        <w:tc>
          <w:tcPr>
            <w:tcW w:w="3402" w:type="dxa"/>
            <w:shd w:val="clear" w:color="auto" w:fill="auto"/>
          </w:tcPr>
          <w:p w:rsidR="004519C1" w:rsidRDefault="00F87B08" w:rsidP="005B6344">
            <w:pPr>
              <w:ind w:right="30"/>
              <w:contextualSpacing/>
              <w:textAlignment w:val="baseline"/>
              <w:rPr>
                <w:color w:val="000000"/>
              </w:rPr>
            </w:pPr>
            <w:r w:rsidRPr="000152EF">
              <w:rPr>
                <w:color w:val="000000"/>
              </w:rPr>
              <w:t>Объемы бюджетных ассигнований</w:t>
            </w:r>
          </w:p>
          <w:p w:rsidR="00F87B08" w:rsidRPr="000152EF" w:rsidRDefault="00F87B08" w:rsidP="005B6344">
            <w:pPr>
              <w:ind w:right="30"/>
              <w:contextualSpacing/>
              <w:textAlignment w:val="baseline"/>
              <w:rPr>
                <w:color w:val="000000"/>
              </w:rPr>
            </w:pPr>
            <w:r w:rsidRPr="000152EF">
              <w:rPr>
                <w:color w:val="000000"/>
              </w:rPr>
              <w:t xml:space="preserve"> муниципальной подпрограммы:</w:t>
            </w:r>
          </w:p>
        </w:tc>
        <w:tc>
          <w:tcPr>
            <w:tcW w:w="5670" w:type="dxa"/>
            <w:shd w:val="clear" w:color="auto" w:fill="auto"/>
          </w:tcPr>
          <w:p w:rsidR="00A71563" w:rsidRPr="00D56E5E" w:rsidRDefault="00D56E5E" w:rsidP="006B1C13">
            <w:pPr>
              <w:contextualSpacing/>
              <w:jc w:val="both"/>
              <w:rPr>
                <w:color w:val="000000" w:themeColor="text1"/>
              </w:rPr>
            </w:pPr>
            <w:proofErr w:type="gramStart"/>
            <w:r w:rsidRPr="00D56E5E">
              <w:rPr>
                <w:color w:val="000000" w:themeColor="text1"/>
              </w:rPr>
              <w:t>–2023</w:t>
            </w:r>
            <w:r w:rsidR="00A71563" w:rsidRPr="00D56E5E">
              <w:rPr>
                <w:color w:val="000000" w:themeColor="text1"/>
              </w:rPr>
              <w:t xml:space="preserve"> год – </w:t>
            </w:r>
            <w:r w:rsidR="00C40C32">
              <w:rPr>
                <w:color w:val="000000" w:themeColor="text1"/>
              </w:rPr>
              <w:t>78 292,6</w:t>
            </w:r>
            <w:r w:rsidR="00A71563" w:rsidRPr="00D56E5E">
              <w:rPr>
                <w:color w:val="000000" w:themeColor="text1"/>
              </w:rPr>
              <w:t xml:space="preserve"> тыс. рублей, местный  бюджет – </w:t>
            </w:r>
            <w:r w:rsidR="00C40C32">
              <w:rPr>
                <w:color w:val="000000" w:themeColor="text1"/>
              </w:rPr>
              <w:t>78 292,6</w:t>
            </w:r>
            <w:r w:rsidR="002360E9" w:rsidRPr="002360E9">
              <w:rPr>
                <w:color w:val="000000" w:themeColor="text1"/>
              </w:rPr>
              <w:t xml:space="preserve"> </w:t>
            </w:r>
            <w:r w:rsidR="00A71563" w:rsidRPr="00D56E5E">
              <w:rPr>
                <w:color w:val="000000" w:themeColor="text1"/>
              </w:rPr>
              <w:t xml:space="preserve">тыс. рублей, краевой бюджет – </w:t>
            </w:r>
            <w:r w:rsidRPr="00D56E5E">
              <w:rPr>
                <w:color w:val="000000" w:themeColor="text1"/>
              </w:rPr>
              <w:t xml:space="preserve">0,0 </w:t>
            </w:r>
            <w:r w:rsidR="00A71563" w:rsidRPr="00D56E5E">
              <w:rPr>
                <w:color w:val="000000" w:themeColor="text1"/>
              </w:rPr>
              <w:t xml:space="preserve">тыс. рублей, федеральный бюджет – 0,0 тыс. рублей; </w:t>
            </w:r>
            <w:proofErr w:type="gramEnd"/>
          </w:p>
          <w:p w:rsidR="00C475BA" w:rsidRDefault="00D56E5E" w:rsidP="00D56E5E">
            <w:pPr>
              <w:contextualSpacing/>
              <w:jc w:val="both"/>
              <w:rPr>
                <w:color w:val="000000" w:themeColor="text1"/>
              </w:rPr>
            </w:pPr>
            <w:r w:rsidRPr="00D56E5E">
              <w:rPr>
                <w:color w:val="000000" w:themeColor="text1"/>
              </w:rPr>
              <w:t xml:space="preserve"> </w:t>
            </w:r>
            <w:proofErr w:type="gramStart"/>
            <w:r w:rsidRPr="00D56E5E">
              <w:rPr>
                <w:color w:val="000000" w:themeColor="text1"/>
              </w:rPr>
              <w:t>–2024</w:t>
            </w:r>
            <w:r w:rsidR="00A71563" w:rsidRPr="00D56E5E">
              <w:rPr>
                <w:color w:val="000000" w:themeColor="text1"/>
              </w:rPr>
              <w:t xml:space="preserve"> год – </w:t>
            </w:r>
            <w:r w:rsidR="00C40C32">
              <w:rPr>
                <w:color w:val="000000" w:themeColor="text1"/>
              </w:rPr>
              <w:t>68</w:t>
            </w:r>
            <w:r w:rsidR="00E90E4C">
              <w:rPr>
                <w:color w:val="000000" w:themeColor="text1"/>
              </w:rPr>
              <w:t> 462,4</w:t>
            </w:r>
            <w:r w:rsidR="00E7302E" w:rsidRPr="00E7302E">
              <w:rPr>
                <w:color w:val="000000" w:themeColor="text1"/>
              </w:rPr>
              <w:t xml:space="preserve"> </w:t>
            </w:r>
            <w:r w:rsidR="00A71563" w:rsidRPr="00D56E5E">
              <w:rPr>
                <w:color w:val="000000" w:themeColor="text1"/>
              </w:rPr>
              <w:t xml:space="preserve"> тыс. рублей, местный  бюджет – </w:t>
            </w:r>
            <w:r w:rsidR="00C40C32" w:rsidRPr="00C40C32">
              <w:rPr>
                <w:color w:val="000000" w:themeColor="text1"/>
              </w:rPr>
              <w:t>68</w:t>
            </w:r>
            <w:r w:rsidR="00E90E4C">
              <w:rPr>
                <w:color w:val="000000" w:themeColor="text1"/>
              </w:rPr>
              <w:t xml:space="preserve"> 462,4 </w:t>
            </w:r>
            <w:r w:rsidR="00A71563" w:rsidRPr="00D56E5E">
              <w:rPr>
                <w:color w:val="000000" w:themeColor="text1"/>
              </w:rPr>
              <w:t xml:space="preserve">тыс. рублей, </w:t>
            </w:r>
            <w:r w:rsidRPr="00D56E5E">
              <w:rPr>
                <w:color w:val="000000" w:themeColor="text1"/>
              </w:rPr>
              <w:t>краевой бюджет – 0,0 тыс. рублей, федеральный бюджет – 0,0 тыс. рублей</w:t>
            </w:r>
            <w:r w:rsidR="002718EC">
              <w:rPr>
                <w:color w:val="000000" w:themeColor="text1"/>
              </w:rPr>
              <w:t>;</w:t>
            </w:r>
            <w:proofErr w:type="gramEnd"/>
          </w:p>
          <w:p w:rsidR="002718EC" w:rsidRPr="002718EC" w:rsidRDefault="002718EC" w:rsidP="00B663BC">
            <w:pPr>
              <w:contextualSpacing/>
              <w:jc w:val="both"/>
              <w:rPr>
                <w:color w:val="FF0000"/>
              </w:rPr>
            </w:pPr>
            <w:proofErr w:type="gramStart"/>
            <w:r>
              <w:rPr>
                <w:color w:val="000000" w:themeColor="text1"/>
              </w:rPr>
              <w:t>–2025</w:t>
            </w:r>
            <w:r w:rsidRPr="002718EC">
              <w:rPr>
                <w:color w:val="000000" w:themeColor="text1"/>
              </w:rPr>
              <w:t xml:space="preserve"> год – </w:t>
            </w:r>
            <w:r w:rsidR="00570D58" w:rsidRPr="00C05FAF">
              <w:rPr>
                <w:color w:val="000000" w:themeColor="text1"/>
              </w:rPr>
              <w:t>308 000</w:t>
            </w:r>
            <w:r w:rsidRPr="00C05FAF">
              <w:rPr>
                <w:color w:val="000000" w:themeColor="text1"/>
              </w:rPr>
              <w:t>,</w:t>
            </w:r>
            <w:r w:rsidR="00570D58" w:rsidRPr="00C05FAF">
              <w:rPr>
                <w:color w:val="000000" w:themeColor="text1"/>
              </w:rPr>
              <w:t>0</w:t>
            </w:r>
            <w:r w:rsidRPr="00C05FAF">
              <w:rPr>
                <w:color w:val="000000" w:themeColor="text1"/>
              </w:rPr>
              <w:t xml:space="preserve"> тыс. рублей, местный  бюджет – </w:t>
            </w:r>
            <w:r w:rsidR="00570D58" w:rsidRPr="00C05FAF">
              <w:rPr>
                <w:color w:val="000000" w:themeColor="text1"/>
              </w:rPr>
              <w:t>308 000</w:t>
            </w:r>
            <w:r w:rsidRPr="00C05FAF">
              <w:rPr>
                <w:color w:val="000000" w:themeColor="text1"/>
              </w:rPr>
              <w:t xml:space="preserve">,0 тыс. рублей, краевой бюджет – </w:t>
            </w:r>
            <w:r w:rsidR="00570D58" w:rsidRPr="00C05FAF">
              <w:rPr>
                <w:color w:val="000000" w:themeColor="text1"/>
              </w:rPr>
              <w:t xml:space="preserve">0,0 </w:t>
            </w:r>
            <w:r w:rsidRPr="00C05FAF">
              <w:rPr>
                <w:color w:val="000000" w:themeColor="text1"/>
              </w:rPr>
              <w:t xml:space="preserve">тыс. рублей, федеральный бюджет – 0,0 тыс. рублей; </w:t>
            </w:r>
            <w:proofErr w:type="gramEnd"/>
          </w:p>
        </w:tc>
      </w:tr>
      <w:tr w:rsidR="00F87B08" w:rsidRPr="00E57CC2" w:rsidTr="00B135EC">
        <w:tc>
          <w:tcPr>
            <w:tcW w:w="3402" w:type="dxa"/>
            <w:shd w:val="clear" w:color="auto" w:fill="auto"/>
          </w:tcPr>
          <w:p w:rsidR="00F87B08" w:rsidRPr="000152EF" w:rsidRDefault="00F87B08" w:rsidP="005B6344">
            <w:pPr>
              <w:ind w:right="30"/>
              <w:contextualSpacing/>
              <w:textAlignment w:val="baseline"/>
              <w:rPr>
                <w:color w:val="000000"/>
              </w:rPr>
            </w:pPr>
            <w:proofErr w:type="gramStart"/>
            <w:r w:rsidRPr="000152EF">
              <w:rPr>
                <w:color w:val="000000"/>
              </w:rPr>
              <w:t>Контроль за</w:t>
            </w:r>
            <w:proofErr w:type="gramEnd"/>
            <w:r w:rsidRPr="000152EF">
              <w:rPr>
                <w:color w:val="000000"/>
              </w:rPr>
              <w:t xml:space="preserve"> выполнением муниципальной подпрограммы:</w:t>
            </w:r>
          </w:p>
        </w:tc>
        <w:tc>
          <w:tcPr>
            <w:tcW w:w="5670" w:type="dxa"/>
            <w:shd w:val="clear" w:color="auto" w:fill="auto"/>
          </w:tcPr>
          <w:p w:rsidR="00F87B08" w:rsidRPr="000152EF" w:rsidRDefault="00AF7F93" w:rsidP="005B6344">
            <w:pPr>
              <w:contextualSpacing/>
              <w:jc w:val="both"/>
            </w:pPr>
            <w:r w:rsidRPr="00AF7F93">
              <w:t xml:space="preserve">Осуществляет </w:t>
            </w:r>
            <w:r w:rsidR="00C17692" w:rsidRPr="00C17692">
              <w:t>УКС и РЗТ</w:t>
            </w:r>
          </w:p>
        </w:tc>
      </w:tr>
    </w:tbl>
    <w:p w:rsidR="00D56E5E" w:rsidRDefault="00D56E5E" w:rsidP="00F46CFB">
      <w:pPr>
        <w:ind w:left="142" w:hanging="142"/>
        <w:jc w:val="center"/>
        <w:rPr>
          <w:bCs/>
          <w:sz w:val="28"/>
          <w:szCs w:val="28"/>
        </w:rPr>
      </w:pPr>
    </w:p>
    <w:p w:rsidR="005B6344" w:rsidRDefault="00C13081" w:rsidP="00F46CFB">
      <w:pPr>
        <w:ind w:left="142" w:hanging="142"/>
        <w:jc w:val="center"/>
        <w:rPr>
          <w:bCs/>
          <w:sz w:val="28"/>
          <w:szCs w:val="28"/>
        </w:rPr>
      </w:pPr>
      <w:r w:rsidRPr="00C13081">
        <w:rPr>
          <w:bCs/>
          <w:sz w:val="28"/>
          <w:szCs w:val="28"/>
        </w:rPr>
        <w:t>1.</w:t>
      </w:r>
      <w:r w:rsidR="00F87B08" w:rsidRPr="00C13081">
        <w:rPr>
          <w:bCs/>
          <w:sz w:val="28"/>
          <w:szCs w:val="28"/>
        </w:rPr>
        <w:t>Характеристика текущего состояния и прогноз развития инженерной инфраструктуры муниципального образования город Новороссийск</w:t>
      </w:r>
    </w:p>
    <w:p w:rsidR="001E1528" w:rsidRPr="00C17692" w:rsidRDefault="001E1528" w:rsidP="001E1528">
      <w:pPr>
        <w:jc w:val="center"/>
        <w:rPr>
          <w:bCs/>
          <w:sz w:val="28"/>
          <w:szCs w:val="28"/>
        </w:rPr>
      </w:pPr>
    </w:p>
    <w:p w:rsidR="001E1528" w:rsidRPr="001E1528" w:rsidRDefault="001E1528" w:rsidP="001E1528">
      <w:pPr>
        <w:ind w:firstLine="709"/>
        <w:contextualSpacing/>
        <w:jc w:val="both"/>
        <w:rPr>
          <w:sz w:val="28"/>
          <w:szCs w:val="28"/>
        </w:rPr>
      </w:pPr>
      <w:r w:rsidRPr="001E1528">
        <w:rPr>
          <w:sz w:val="28"/>
          <w:szCs w:val="28"/>
        </w:rPr>
        <w:t xml:space="preserve">В условиях стремительного роста потребления топливно-энергетических ресурсов природный газ является наиболее надежным источником энергоснабжения и экономичным видом топлива. Отсутствие сетевого газа в </w:t>
      </w:r>
      <w:r w:rsidRPr="001E1528">
        <w:rPr>
          <w:sz w:val="28"/>
          <w:szCs w:val="28"/>
        </w:rPr>
        <w:lastRenderedPageBreak/>
        <w:t>отдельных районах города  сдерживает развитие социальной инфраструктуры и увеличивает эксплуатационные затраты социальной и коммунальной сфер.</w:t>
      </w:r>
    </w:p>
    <w:p w:rsidR="001E1528" w:rsidRPr="001E1528" w:rsidRDefault="001E1528" w:rsidP="001E1528">
      <w:pPr>
        <w:ind w:firstLine="709"/>
        <w:contextualSpacing/>
        <w:jc w:val="both"/>
        <w:rPr>
          <w:sz w:val="28"/>
          <w:szCs w:val="28"/>
        </w:rPr>
      </w:pPr>
      <w:r w:rsidRPr="001E1528">
        <w:rPr>
          <w:sz w:val="28"/>
          <w:szCs w:val="28"/>
        </w:rPr>
        <w:t>Реализация подпрограммы позволит обеспечить рост темпов газификации в муниципальном образовании, ослабит социальную напряженность в обществе, будет способствовать повышению жизненного уровня населения. В результате газификации населенных пунктов будет создана база по снабжению коммунально-бытовых, жилых и социальных объектов самым дешевым, экологически чистым и удобным в использовании газовым топливом.</w:t>
      </w:r>
    </w:p>
    <w:p w:rsidR="001E1528" w:rsidRPr="001E1528" w:rsidRDefault="001E1528" w:rsidP="001E1528">
      <w:pPr>
        <w:ind w:firstLine="709"/>
        <w:contextualSpacing/>
        <w:jc w:val="both"/>
        <w:rPr>
          <w:sz w:val="28"/>
          <w:szCs w:val="28"/>
        </w:rPr>
      </w:pPr>
      <w:r w:rsidRPr="001E1528">
        <w:rPr>
          <w:sz w:val="28"/>
          <w:szCs w:val="28"/>
        </w:rPr>
        <w:t>Реализация мероприятий подпрограммы и эффективное использование местного бюджета невозможно без применения программно-целевого метода, который позволит объединить ее отдельные мероприятия, консолидировать бюджетные (разных уровней) источники финансирования, добиться мультипликативного эффекта, выраженного в развитии и модернизации газификации населенных пунктов, создании благоприятного инвестиционного климата.</w:t>
      </w:r>
    </w:p>
    <w:p w:rsidR="00F87B08" w:rsidRPr="00FE4BCD" w:rsidRDefault="00F87B08" w:rsidP="00C13081">
      <w:pPr>
        <w:ind w:firstLine="709"/>
        <w:contextualSpacing/>
        <w:jc w:val="both"/>
        <w:rPr>
          <w:sz w:val="28"/>
          <w:szCs w:val="28"/>
        </w:rPr>
      </w:pPr>
    </w:p>
    <w:p w:rsidR="00F87B08" w:rsidRPr="008166BD" w:rsidRDefault="00F87B08" w:rsidP="00F87B08">
      <w:pPr>
        <w:contextualSpacing/>
        <w:jc w:val="center"/>
        <w:rPr>
          <w:bCs/>
          <w:sz w:val="28"/>
          <w:szCs w:val="28"/>
        </w:rPr>
      </w:pPr>
      <w:r>
        <w:rPr>
          <w:bCs/>
          <w:sz w:val="28"/>
          <w:szCs w:val="28"/>
        </w:rPr>
        <w:t>2. Цели, задачи и целевые показатели,</w:t>
      </w:r>
      <w:r w:rsidRPr="00A11930">
        <w:rPr>
          <w:bCs/>
          <w:sz w:val="28"/>
          <w:szCs w:val="28"/>
        </w:rPr>
        <w:t xml:space="preserve"> сроки и этапы реализации подпрограммы</w:t>
      </w:r>
    </w:p>
    <w:p w:rsidR="005B6344" w:rsidRDefault="005B6344" w:rsidP="00F87B08">
      <w:pPr>
        <w:contextualSpacing/>
        <w:jc w:val="both"/>
        <w:rPr>
          <w:sz w:val="28"/>
          <w:szCs w:val="28"/>
        </w:rPr>
      </w:pPr>
    </w:p>
    <w:p w:rsidR="00F87B08" w:rsidRDefault="003F6065" w:rsidP="00F87B08">
      <w:pPr>
        <w:contextualSpacing/>
        <w:jc w:val="both"/>
        <w:rPr>
          <w:sz w:val="28"/>
          <w:szCs w:val="28"/>
        </w:rPr>
      </w:pPr>
      <w:r>
        <w:rPr>
          <w:sz w:val="28"/>
          <w:szCs w:val="28"/>
        </w:rPr>
        <w:t xml:space="preserve">           </w:t>
      </w:r>
      <w:r w:rsidR="00F87B08" w:rsidRPr="00E656DF">
        <w:rPr>
          <w:sz w:val="28"/>
          <w:szCs w:val="28"/>
        </w:rPr>
        <w:t xml:space="preserve">Цели, задачи </w:t>
      </w:r>
      <w:r w:rsidR="0031572C" w:rsidRPr="0031572C">
        <w:rPr>
          <w:sz w:val="28"/>
          <w:szCs w:val="28"/>
        </w:rPr>
        <w:t xml:space="preserve">и методика расчета целевых показателей </w:t>
      </w:r>
      <w:r w:rsidR="00F87B08" w:rsidRPr="00E656DF">
        <w:rPr>
          <w:sz w:val="28"/>
          <w:szCs w:val="28"/>
        </w:rPr>
        <w:t xml:space="preserve">муниципальной </w:t>
      </w:r>
      <w:r w:rsidR="00F87B08">
        <w:rPr>
          <w:sz w:val="28"/>
          <w:szCs w:val="28"/>
        </w:rPr>
        <w:t>под</w:t>
      </w:r>
      <w:r w:rsidR="00F87B08" w:rsidRPr="00E656DF">
        <w:rPr>
          <w:sz w:val="28"/>
          <w:szCs w:val="28"/>
        </w:rPr>
        <w:t>программы «Обеспечение инженерной инфраструктурой объектов муниципального образования</w:t>
      </w:r>
      <w:r w:rsidR="006A6F37">
        <w:rPr>
          <w:sz w:val="28"/>
          <w:szCs w:val="28"/>
        </w:rPr>
        <w:t xml:space="preserve"> город Новороссийск на 202</w:t>
      </w:r>
      <w:r w:rsidR="002718EC">
        <w:rPr>
          <w:sz w:val="28"/>
          <w:szCs w:val="28"/>
        </w:rPr>
        <w:t>3</w:t>
      </w:r>
      <w:r w:rsidR="006A6F37">
        <w:rPr>
          <w:sz w:val="28"/>
          <w:szCs w:val="28"/>
        </w:rPr>
        <w:t>-202</w:t>
      </w:r>
      <w:r w:rsidR="002718EC">
        <w:rPr>
          <w:sz w:val="28"/>
          <w:szCs w:val="28"/>
        </w:rPr>
        <w:t>5</w:t>
      </w:r>
      <w:r w:rsidR="00F87B08" w:rsidRPr="00E656DF">
        <w:rPr>
          <w:sz w:val="28"/>
          <w:szCs w:val="28"/>
        </w:rPr>
        <w:t xml:space="preserve"> годы» приведены в таблице:</w:t>
      </w:r>
    </w:p>
    <w:p w:rsidR="00C475BA" w:rsidRPr="00E656DF" w:rsidRDefault="00C475BA" w:rsidP="00F87B08">
      <w:pPr>
        <w:contextualSpacing/>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961"/>
      </w:tblGrid>
      <w:tr w:rsidR="00F87B08" w:rsidRPr="000152EF" w:rsidTr="00B135EC">
        <w:tc>
          <w:tcPr>
            <w:tcW w:w="9639" w:type="dxa"/>
            <w:gridSpan w:val="2"/>
            <w:shd w:val="clear" w:color="auto" w:fill="auto"/>
          </w:tcPr>
          <w:p w:rsidR="00F87B08" w:rsidRPr="000152EF" w:rsidRDefault="009E5992" w:rsidP="00145A3C">
            <w:pPr>
              <w:shd w:val="clear" w:color="auto" w:fill="FFFFFF"/>
              <w:spacing w:after="150"/>
              <w:contextualSpacing/>
              <w:jc w:val="both"/>
              <w:textAlignment w:val="baseline"/>
            </w:pPr>
            <w:r w:rsidRPr="009E5992">
              <w:t>Цель:</w:t>
            </w:r>
            <w:r w:rsidR="00145A3C" w:rsidRPr="00145A3C">
              <w:t xml:space="preserve"> Наращивание темпов </w:t>
            </w:r>
            <w:proofErr w:type="gramStart"/>
            <w:r w:rsidR="00145A3C" w:rsidRPr="00145A3C">
              <w:t>газификации</w:t>
            </w:r>
            <w:proofErr w:type="gramEnd"/>
            <w:r w:rsidR="00145A3C" w:rsidRPr="00145A3C">
              <w:t xml:space="preserve"> с учетом максимальной загрузки действующих газопроводов и  расширение сети инженерных коммуникаций.   </w:t>
            </w:r>
          </w:p>
        </w:tc>
      </w:tr>
      <w:tr w:rsidR="00F87B08" w:rsidRPr="000152EF" w:rsidTr="00B135EC">
        <w:tc>
          <w:tcPr>
            <w:tcW w:w="9639" w:type="dxa"/>
            <w:gridSpan w:val="2"/>
            <w:shd w:val="clear" w:color="auto" w:fill="auto"/>
          </w:tcPr>
          <w:p w:rsidR="00145A3C" w:rsidRPr="00145A3C" w:rsidRDefault="009E5992" w:rsidP="00145A3C">
            <w:pPr>
              <w:shd w:val="clear" w:color="auto" w:fill="FFFFFF"/>
              <w:spacing w:after="150"/>
              <w:contextualSpacing/>
              <w:jc w:val="both"/>
              <w:textAlignment w:val="baseline"/>
            </w:pPr>
            <w:r w:rsidRPr="009E5992">
              <w:t xml:space="preserve">  Задачи: 1. </w:t>
            </w:r>
            <w:r w:rsidR="00145A3C" w:rsidRPr="00145A3C">
              <w:t>Реализация комплекса мероприятий по строительству газораспределительных систем и инженерных коммуникаций на территории муниципального образования город Новороссийск</w:t>
            </w:r>
          </w:p>
          <w:p w:rsidR="004E2E2F" w:rsidRPr="000152EF" w:rsidRDefault="009E5992" w:rsidP="00145A3C">
            <w:pPr>
              <w:shd w:val="clear" w:color="auto" w:fill="FFFFFF"/>
              <w:spacing w:after="150"/>
              <w:contextualSpacing/>
              <w:jc w:val="both"/>
              <w:textAlignment w:val="baseline"/>
            </w:pPr>
            <w:r w:rsidRPr="009E5992">
              <w:t xml:space="preserve"> </w:t>
            </w:r>
            <w:r w:rsidR="004E2E2F">
              <w:t xml:space="preserve">                </w:t>
            </w:r>
            <w:r w:rsidRPr="009E5992">
              <w:t xml:space="preserve"> 2. Реализация мероприятий по проектным работам подпрограммы</w:t>
            </w:r>
          </w:p>
        </w:tc>
      </w:tr>
      <w:tr w:rsidR="00217AD3" w:rsidRPr="000152EF" w:rsidTr="00B135EC">
        <w:tc>
          <w:tcPr>
            <w:tcW w:w="9639" w:type="dxa"/>
            <w:gridSpan w:val="2"/>
            <w:shd w:val="clear" w:color="auto" w:fill="auto"/>
          </w:tcPr>
          <w:p w:rsidR="00044982" w:rsidRDefault="00044982" w:rsidP="004E2E2F">
            <w:pPr>
              <w:jc w:val="center"/>
            </w:pPr>
          </w:p>
          <w:p w:rsidR="00C475BA" w:rsidRDefault="00217AD3" w:rsidP="004E2E2F">
            <w:pPr>
              <w:jc w:val="center"/>
            </w:pPr>
            <w:r w:rsidRPr="00070430">
              <w:t>Методика расчета целевых показателей</w:t>
            </w:r>
          </w:p>
          <w:p w:rsidR="00044982" w:rsidRPr="00070430" w:rsidRDefault="00044982" w:rsidP="004E2E2F">
            <w:pPr>
              <w:jc w:val="center"/>
            </w:pPr>
          </w:p>
        </w:tc>
      </w:tr>
      <w:tr w:rsidR="00217AD3" w:rsidRPr="000152EF" w:rsidTr="00B135EC">
        <w:tc>
          <w:tcPr>
            <w:tcW w:w="4678" w:type="dxa"/>
            <w:shd w:val="clear" w:color="auto" w:fill="auto"/>
          </w:tcPr>
          <w:p w:rsidR="00217AD3" w:rsidRPr="00070430" w:rsidRDefault="00217AD3" w:rsidP="00217AD3">
            <w:pPr>
              <w:jc w:val="center"/>
            </w:pPr>
            <w:r w:rsidRPr="00070430">
              <w:t>Целевой индикатор</w:t>
            </w:r>
          </w:p>
        </w:tc>
        <w:tc>
          <w:tcPr>
            <w:tcW w:w="4961" w:type="dxa"/>
            <w:shd w:val="clear" w:color="auto" w:fill="auto"/>
          </w:tcPr>
          <w:p w:rsidR="00217AD3" w:rsidRDefault="00217AD3" w:rsidP="00217AD3">
            <w:pPr>
              <w:jc w:val="center"/>
            </w:pPr>
            <w:r w:rsidRPr="00070430">
              <w:t>Методика расчета</w:t>
            </w:r>
          </w:p>
        </w:tc>
      </w:tr>
      <w:tr w:rsidR="00ED0AD2" w:rsidRPr="000152EF" w:rsidTr="00B135EC">
        <w:tc>
          <w:tcPr>
            <w:tcW w:w="4678" w:type="dxa"/>
            <w:shd w:val="clear" w:color="auto" w:fill="auto"/>
          </w:tcPr>
          <w:p w:rsidR="00ED0AD2" w:rsidRPr="000152EF" w:rsidRDefault="00ED0AD2" w:rsidP="005B6344">
            <w:pPr>
              <w:shd w:val="clear" w:color="auto" w:fill="FFFFFF"/>
              <w:spacing w:after="150"/>
              <w:contextualSpacing/>
              <w:jc w:val="both"/>
              <w:textAlignment w:val="baseline"/>
            </w:pPr>
            <w:r w:rsidRPr="000152EF">
              <w:t xml:space="preserve">     1.Увеличение одиночного протяжения имеющейся уличной газовой сети</w:t>
            </w:r>
          </w:p>
        </w:tc>
        <w:tc>
          <w:tcPr>
            <w:tcW w:w="4961" w:type="dxa"/>
            <w:shd w:val="clear" w:color="auto" w:fill="auto"/>
          </w:tcPr>
          <w:p w:rsidR="00ED0AD2" w:rsidRPr="000152EF" w:rsidRDefault="00ED0AD2" w:rsidP="00C21250">
            <w:pPr>
              <w:shd w:val="clear" w:color="auto" w:fill="FFFFFF"/>
              <w:spacing w:after="150"/>
              <w:contextualSpacing/>
              <w:textAlignment w:val="baseline"/>
            </w:pPr>
            <w:r w:rsidRPr="00FA03E3">
              <w:t xml:space="preserve">Показатель рассчитывается как соотношение </w:t>
            </w:r>
            <w:r w:rsidR="00C21250">
              <w:t xml:space="preserve">одиночного протяжения </w:t>
            </w:r>
            <w:r w:rsidR="00C21250" w:rsidRPr="00C21250">
              <w:t>газовой сети построенной за отчетный период</w:t>
            </w:r>
            <w:r w:rsidR="00C21250">
              <w:t xml:space="preserve"> к одиночному</w:t>
            </w:r>
            <w:r w:rsidRPr="00887BA4">
              <w:t xml:space="preserve"> протяжени</w:t>
            </w:r>
            <w:r w:rsidR="00C21250">
              <w:t>ю</w:t>
            </w:r>
            <w:r w:rsidRPr="00887BA4">
              <w:t xml:space="preserve"> имеющейся уличной газовой сети </w:t>
            </w:r>
            <w:r>
              <w:t>на начало отчетного периода</w:t>
            </w:r>
            <w:r w:rsidRPr="00FA03E3">
              <w:t>. Данный показатель рассчитывает МКУ «Управление строительства»</w:t>
            </w:r>
          </w:p>
        </w:tc>
      </w:tr>
      <w:tr w:rsidR="00ED0AD2" w:rsidRPr="000152EF" w:rsidTr="00B135EC">
        <w:tc>
          <w:tcPr>
            <w:tcW w:w="4678" w:type="dxa"/>
            <w:shd w:val="clear" w:color="auto" w:fill="auto"/>
          </w:tcPr>
          <w:p w:rsidR="00ED0AD2" w:rsidRPr="000152EF" w:rsidRDefault="00ED0AD2" w:rsidP="007550BB">
            <w:pPr>
              <w:shd w:val="clear" w:color="auto" w:fill="FFFFFF"/>
              <w:spacing w:after="150"/>
              <w:contextualSpacing/>
              <w:jc w:val="both"/>
              <w:textAlignment w:val="baseline"/>
            </w:pPr>
            <w:r w:rsidRPr="000152EF">
              <w:t>2. Получение проектного задела на строительство</w:t>
            </w:r>
            <w:r w:rsidR="007550BB">
              <w:t xml:space="preserve"> и </w:t>
            </w:r>
            <w:r w:rsidRPr="000152EF">
              <w:t xml:space="preserve">реконструкцию объектов заложенных в подпрограмму, в процентах от общего количества </w:t>
            </w:r>
            <w:r w:rsidR="003A2F4F">
              <w:t>ежегодно</w:t>
            </w:r>
          </w:p>
        </w:tc>
        <w:tc>
          <w:tcPr>
            <w:tcW w:w="4961" w:type="dxa"/>
            <w:shd w:val="clear" w:color="auto" w:fill="auto"/>
          </w:tcPr>
          <w:p w:rsidR="00ED0AD2" w:rsidRPr="000152EF" w:rsidRDefault="00ED0AD2" w:rsidP="002A2D38">
            <w:pPr>
              <w:shd w:val="clear" w:color="auto" w:fill="FFFFFF"/>
              <w:spacing w:after="150"/>
              <w:contextualSpacing/>
              <w:textAlignment w:val="baseline"/>
            </w:pPr>
            <w:r w:rsidRPr="001F09C2">
              <w:t>Показатель рассчитывается как соотношение выполненных объектов проектирования от общего количества объектов проектирования подпрограммы. Данный показатель рассчитывает МКУ «Управление строительства»</w:t>
            </w:r>
          </w:p>
        </w:tc>
      </w:tr>
    </w:tbl>
    <w:p w:rsidR="004E2E2F" w:rsidRDefault="003F6065" w:rsidP="005206B7">
      <w:pPr>
        <w:contextualSpacing/>
        <w:jc w:val="both"/>
        <w:rPr>
          <w:sz w:val="28"/>
          <w:szCs w:val="28"/>
        </w:rPr>
      </w:pPr>
      <w:r>
        <w:rPr>
          <w:sz w:val="28"/>
          <w:szCs w:val="28"/>
        </w:rPr>
        <w:t xml:space="preserve">      </w:t>
      </w:r>
    </w:p>
    <w:p w:rsidR="00F87B08" w:rsidRPr="008166BD" w:rsidRDefault="004E2E2F" w:rsidP="005206B7">
      <w:pPr>
        <w:contextualSpacing/>
        <w:jc w:val="both"/>
        <w:rPr>
          <w:sz w:val="28"/>
          <w:szCs w:val="28"/>
        </w:rPr>
      </w:pPr>
      <w:r>
        <w:rPr>
          <w:sz w:val="28"/>
          <w:szCs w:val="28"/>
        </w:rPr>
        <w:lastRenderedPageBreak/>
        <w:t xml:space="preserve">       </w:t>
      </w:r>
      <w:r w:rsidR="003F6065">
        <w:rPr>
          <w:sz w:val="28"/>
          <w:szCs w:val="28"/>
        </w:rPr>
        <w:t xml:space="preserve">  </w:t>
      </w:r>
      <w:r w:rsidR="00F87B08" w:rsidRPr="008166BD">
        <w:rPr>
          <w:sz w:val="28"/>
          <w:szCs w:val="28"/>
        </w:rPr>
        <w:t xml:space="preserve">Ответственным за предоставление </w:t>
      </w:r>
      <w:r w:rsidR="00F87B08" w:rsidRPr="008166BD">
        <w:rPr>
          <w:bCs/>
          <w:sz w:val="28"/>
          <w:szCs w:val="28"/>
        </w:rPr>
        <w:t>целевых показателей</w:t>
      </w:r>
      <w:r w:rsidR="00F87B08" w:rsidRPr="008166BD">
        <w:rPr>
          <w:sz w:val="28"/>
          <w:szCs w:val="28"/>
        </w:rPr>
        <w:t xml:space="preserve"> в управление </w:t>
      </w:r>
      <w:r w:rsidR="005206B7" w:rsidRPr="005206B7">
        <w:rPr>
          <w:sz w:val="28"/>
          <w:szCs w:val="28"/>
        </w:rPr>
        <w:t xml:space="preserve">по муниципальным проектам   и программам – проектный офис </w:t>
      </w:r>
      <w:r w:rsidR="00F87B08" w:rsidRPr="008166BD">
        <w:rPr>
          <w:sz w:val="28"/>
          <w:szCs w:val="28"/>
        </w:rPr>
        <w:t xml:space="preserve">является </w:t>
      </w:r>
      <w:r w:rsidR="00813CBC" w:rsidRPr="00813CBC">
        <w:rPr>
          <w:sz w:val="28"/>
          <w:szCs w:val="28"/>
        </w:rPr>
        <w:t>УКС и РЗТ</w:t>
      </w:r>
      <w:r w:rsidR="00F87B08" w:rsidRPr="008166BD">
        <w:rPr>
          <w:sz w:val="28"/>
          <w:szCs w:val="28"/>
        </w:rPr>
        <w:t xml:space="preserve">. </w:t>
      </w:r>
    </w:p>
    <w:p w:rsidR="00C13081" w:rsidRDefault="00F87B08" w:rsidP="00F87B08">
      <w:pPr>
        <w:contextualSpacing/>
        <w:jc w:val="both"/>
        <w:rPr>
          <w:sz w:val="28"/>
          <w:szCs w:val="28"/>
        </w:rPr>
      </w:pPr>
      <w:r w:rsidRPr="008166BD">
        <w:rPr>
          <w:sz w:val="28"/>
          <w:szCs w:val="28"/>
        </w:rPr>
        <w:t xml:space="preserve">        Срок реализации </w:t>
      </w:r>
      <w:r w:rsidR="00044982">
        <w:rPr>
          <w:sz w:val="28"/>
          <w:szCs w:val="28"/>
        </w:rPr>
        <w:t>Подпрограммы - 202</w:t>
      </w:r>
      <w:r w:rsidR="002718EC">
        <w:rPr>
          <w:sz w:val="28"/>
          <w:szCs w:val="28"/>
        </w:rPr>
        <w:t>3</w:t>
      </w:r>
      <w:r w:rsidR="00044982">
        <w:rPr>
          <w:sz w:val="28"/>
          <w:szCs w:val="28"/>
        </w:rPr>
        <w:t xml:space="preserve"> – 202</w:t>
      </w:r>
      <w:r w:rsidR="002718EC">
        <w:rPr>
          <w:sz w:val="28"/>
          <w:szCs w:val="28"/>
        </w:rPr>
        <w:t>5</w:t>
      </w:r>
      <w:r w:rsidR="00C475BA">
        <w:rPr>
          <w:sz w:val="28"/>
          <w:szCs w:val="28"/>
        </w:rPr>
        <w:t xml:space="preserve"> </w:t>
      </w:r>
      <w:r>
        <w:rPr>
          <w:sz w:val="28"/>
          <w:szCs w:val="28"/>
        </w:rPr>
        <w:t xml:space="preserve"> годы.</w:t>
      </w:r>
    </w:p>
    <w:p w:rsidR="0070657D" w:rsidRPr="008166BD" w:rsidRDefault="0070657D" w:rsidP="00F87B08">
      <w:pPr>
        <w:contextualSpacing/>
        <w:jc w:val="both"/>
        <w:rPr>
          <w:sz w:val="28"/>
          <w:szCs w:val="28"/>
        </w:rPr>
      </w:pPr>
    </w:p>
    <w:p w:rsidR="00DE1309" w:rsidRDefault="00DE1309" w:rsidP="00DE1309">
      <w:pPr>
        <w:pStyle w:val="a7"/>
        <w:jc w:val="center"/>
        <w:rPr>
          <w:bCs/>
          <w:sz w:val="28"/>
          <w:szCs w:val="28"/>
        </w:rPr>
      </w:pPr>
      <w:r>
        <w:rPr>
          <w:bCs/>
          <w:sz w:val="28"/>
          <w:szCs w:val="28"/>
        </w:rPr>
        <w:t>3.</w:t>
      </w:r>
      <w:r w:rsidR="00F87B08" w:rsidRPr="00DE1309">
        <w:rPr>
          <w:bCs/>
          <w:sz w:val="28"/>
          <w:szCs w:val="28"/>
        </w:rPr>
        <w:t>Обоснование ресурсного обеспечения подпрограммы</w:t>
      </w:r>
    </w:p>
    <w:p w:rsidR="00C13081" w:rsidRPr="00C13081" w:rsidRDefault="00C13081" w:rsidP="00C13081">
      <w:pPr>
        <w:rPr>
          <w:bCs/>
          <w:sz w:val="28"/>
          <w:szCs w:val="28"/>
        </w:rPr>
      </w:pPr>
    </w:p>
    <w:p w:rsidR="00F87B08" w:rsidRPr="00FE4BCD" w:rsidRDefault="00F87B08" w:rsidP="00F87B08">
      <w:pPr>
        <w:ind w:firstLine="708"/>
        <w:contextualSpacing/>
        <w:jc w:val="both"/>
        <w:rPr>
          <w:sz w:val="28"/>
          <w:szCs w:val="28"/>
        </w:rPr>
      </w:pPr>
      <w:r w:rsidRPr="00FE4BCD">
        <w:rPr>
          <w:sz w:val="28"/>
          <w:szCs w:val="28"/>
        </w:rPr>
        <w:t>Мероприятия подпрограммы финансируются за счет средств бюджетов всех уровней и внебюджетных сре</w:t>
      </w:r>
      <w:proofErr w:type="gramStart"/>
      <w:r w:rsidRPr="00FE4BCD">
        <w:rPr>
          <w:sz w:val="28"/>
          <w:szCs w:val="28"/>
        </w:rPr>
        <w:t>дств в пр</w:t>
      </w:r>
      <w:proofErr w:type="gramEnd"/>
      <w:r w:rsidRPr="00FE4BCD">
        <w:rPr>
          <w:sz w:val="28"/>
          <w:szCs w:val="28"/>
        </w:rPr>
        <w:t>еделах лимитов, установленных на очередной финансовый год.</w:t>
      </w:r>
    </w:p>
    <w:p w:rsidR="00F87B08" w:rsidRPr="00FE4BCD" w:rsidRDefault="00F87B08" w:rsidP="00F87B08">
      <w:pPr>
        <w:ind w:firstLine="708"/>
        <w:contextualSpacing/>
        <w:jc w:val="both"/>
        <w:rPr>
          <w:sz w:val="28"/>
          <w:szCs w:val="28"/>
          <w:lang w:bidi="ru-RU"/>
        </w:rPr>
      </w:pPr>
      <w:r w:rsidRPr="00FE4BCD">
        <w:rPr>
          <w:sz w:val="28"/>
          <w:szCs w:val="28"/>
          <w:lang w:bidi="ru-RU"/>
        </w:rPr>
        <w:t>Порядок</w:t>
      </w:r>
      <w:r w:rsidRPr="00FE4BCD">
        <w:rPr>
          <w:rFonts w:eastAsia="Calibri"/>
          <w:sz w:val="28"/>
          <w:szCs w:val="28"/>
          <w:lang w:bidi="ru-RU"/>
        </w:rPr>
        <w:t xml:space="preserve">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w:t>
      </w:r>
      <w:r>
        <w:rPr>
          <w:rFonts w:eastAsia="Calibri"/>
          <w:sz w:val="28"/>
          <w:szCs w:val="28"/>
          <w:lang w:bidi="ru-RU"/>
        </w:rPr>
        <w:t>администрации</w:t>
      </w:r>
      <w:r w:rsidRPr="00FE4BCD">
        <w:rPr>
          <w:rFonts w:eastAsia="Calibri"/>
          <w:sz w:val="28"/>
          <w:szCs w:val="28"/>
          <w:lang w:bidi="ru-RU"/>
        </w:rPr>
        <w:t xml:space="preserve"> муниципального образования город Новороссийск.</w:t>
      </w:r>
    </w:p>
    <w:p w:rsidR="00F87B08" w:rsidRPr="002436D1" w:rsidRDefault="00E0720D" w:rsidP="00F87B08">
      <w:pPr>
        <w:ind w:firstLine="360"/>
        <w:contextualSpacing/>
        <w:jc w:val="both"/>
        <w:rPr>
          <w:bCs/>
          <w:sz w:val="28"/>
          <w:szCs w:val="28"/>
        </w:rPr>
      </w:pPr>
      <w:r>
        <w:rPr>
          <w:sz w:val="28"/>
          <w:szCs w:val="28"/>
        </w:rPr>
        <w:t xml:space="preserve">    </w:t>
      </w:r>
      <w:r w:rsidR="00F87B08" w:rsidRPr="00E824BC">
        <w:rPr>
          <w:sz w:val="28"/>
          <w:szCs w:val="28"/>
        </w:rPr>
        <w:t>Планируемые объемы и источники финансирования мероприятий подпрограммы</w:t>
      </w:r>
      <w:r w:rsidR="00CB7413">
        <w:rPr>
          <w:sz w:val="28"/>
          <w:szCs w:val="28"/>
        </w:rPr>
        <w:t xml:space="preserve"> </w:t>
      </w:r>
      <w:r w:rsidR="00F87B08">
        <w:rPr>
          <w:bCs/>
          <w:sz w:val="28"/>
          <w:szCs w:val="28"/>
        </w:rPr>
        <w:t>приведены</w:t>
      </w:r>
      <w:r w:rsidR="00F87B08" w:rsidRPr="002436D1">
        <w:rPr>
          <w:bCs/>
          <w:sz w:val="28"/>
          <w:szCs w:val="28"/>
        </w:rPr>
        <w:t xml:space="preserve"> в </w:t>
      </w:r>
      <w:r w:rsidR="00F87B08">
        <w:rPr>
          <w:bCs/>
          <w:sz w:val="28"/>
          <w:szCs w:val="28"/>
        </w:rPr>
        <w:t xml:space="preserve">  Приложении № </w:t>
      </w:r>
      <w:r w:rsidR="00DD2B77">
        <w:rPr>
          <w:bCs/>
          <w:sz w:val="28"/>
          <w:szCs w:val="28"/>
        </w:rPr>
        <w:t>9</w:t>
      </w:r>
      <w:r w:rsidR="00F87B08" w:rsidRPr="002436D1">
        <w:rPr>
          <w:bCs/>
          <w:sz w:val="28"/>
          <w:szCs w:val="28"/>
        </w:rPr>
        <w:t>.</w:t>
      </w:r>
    </w:p>
    <w:p w:rsidR="00F87B08" w:rsidRPr="006D4CDD" w:rsidRDefault="00E0720D" w:rsidP="00E0720D">
      <w:pPr>
        <w:tabs>
          <w:tab w:val="left" w:pos="709"/>
        </w:tabs>
        <w:ind w:firstLine="360"/>
        <w:contextualSpacing/>
        <w:jc w:val="both"/>
        <w:rPr>
          <w:sz w:val="28"/>
          <w:szCs w:val="28"/>
        </w:rPr>
      </w:pPr>
      <w:r>
        <w:rPr>
          <w:sz w:val="28"/>
          <w:szCs w:val="28"/>
        </w:rPr>
        <w:t xml:space="preserve">    </w:t>
      </w:r>
      <w:r w:rsidR="00F87B08" w:rsidRPr="003335A7">
        <w:rPr>
          <w:sz w:val="28"/>
          <w:szCs w:val="28"/>
        </w:rPr>
        <w:t>Объемы финансирования мероприятий подпрограммы</w:t>
      </w:r>
      <w:r w:rsidR="00DD2B77">
        <w:rPr>
          <w:sz w:val="28"/>
          <w:szCs w:val="28"/>
        </w:rPr>
        <w:t xml:space="preserve"> (</w:t>
      </w:r>
      <w:r w:rsidR="00DD2B77">
        <w:rPr>
          <w:bCs/>
          <w:sz w:val="28"/>
          <w:szCs w:val="28"/>
        </w:rPr>
        <w:t>п</w:t>
      </w:r>
      <w:r w:rsidR="00DD2B77" w:rsidRPr="00DD2B77">
        <w:rPr>
          <w:bCs/>
          <w:sz w:val="28"/>
          <w:szCs w:val="28"/>
        </w:rPr>
        <w:t>рилож</w:t>
      </w:r>
      <w:r>
        <w:rPr>
          <w:bCs/>
          <w:sz w:val="28"/>
          <w:szCs w:val="28"/>
        </w:rPr>
        <w:t>ение</w:t>
      </w:r>
      <w:r w:rsidR="00DD2B77" w:rsidRPr="00DD2B77">
        <w:rPr>
          <w:bCs/>
          <w:sz w:val="28"/>
          <w:szCs w:val="28"/>
        </w:rPr>
        <w:t xml:space="preserve"> № </w:t>
      </w:r>
      <w:r w:rsidR="00DD2B77">
        <w:rPr>
          <w:bCs/>
          <w:sz w:val="28"/>
          <w:szCs w:val="28"/>
        </w:rPr>
        <w:t>7</w:t>
      </w:r>
      <w:r w:rsidR="00DD2B77">
        <w:rPr>
          <w:sz w:val="28"/>
          <w:szCs w:val="28"/>
        </w:rPr>
        <w:t>)</w:t>
      </w:r>
      <w:r w:rsidR="00F87B08" w:rsidRPr="003335A7">
        <w:rPr>
          <w:sz w:val="28"/>
          <w:szCs w:val="28"/>
        </w:rPr>
        <w:t xml:space="preserve"> могут быть скорректированы в процессе  реализации мер</w:t>
      </w:r>
      <w:r>
        <w:rPr>
          <w:sz w:val="28"/>
          <w:szCs w:val="28"/>
        </w:rPr>
        <w:t>оприятий,  исходя из возможностей</w:t>
      </w:r>
      <w:r w:rsidR="00F87B08" w:rsidRPr="003335A7">
        <w:rPr>
          <w:sz w:val="28"/>
          <w:szCs w:val="28"/>
        </w:rPr>
        <w:t xml:space="preserve"> бюджета на очередной финан</w:t>
      </w:r>
      <w:r w:rsidR="00F87B08">
        <w:rPr>
          <w:sz w:val="28"/>
          <w:szCs w:val="28"/>
        </w:rPr>
        <w:t>совый год и фактических затрат.</w:t>
      </w:r>
    </w:p>
    <w:p w:rsidR="00F87B08" w:rsidRDefault="00F87B08" w:rsidP="00F87B08">
      <w:pPr>
        <w:contextualSpacing/>
        <w:rPr>
          <w:sz w:val="28"/>
          <w:szCs w:val="28"/>
        </w:rPr>
      </w:pPr>
    </w:p>
    <w:p w:rsidR="00DE1309" w:rsidRDefault="00F87B08" w:rsidP="003F6065">
      <w:pPr>
        <w:pStyle w:val="a7"/>
        <w:numPr>
          <w:ilvl w:val="0"/>
          <w:numId w:val="35"/>
        </w:numPr>
        <w:jc w:val="center"/>
        <w:rPr>
          <w:sz w:val="28"/>
          <w:szCs w:val="28"/>
        </w:rPr>
      </w:pPr>
      <w:r w:rsidRPr="00C13081">
        <w:rPr>
          <w:sz w:val="28"/>
          <w:szCs w:val="28"/>
        </w:rPr>
        <w:t>Методика оценки эффективности реализации подпрограммы</w:t>
      </w:r>
    </w:p>
    <w:p w:rsidR="001836CD" w:rsidRPr="003F6065" w:rsidRDefault="001836CD" w:rsidP="00B43C4E">
      <w:pPr>
        <w:pStyle w:val="a7"/>
        <w:rPr>
          <w:sz w:val="28"/>
          <w:szCs w:val="28"/>
        </w:rPr>
      </w:pPr>
    </w:p>
    <w:p w:rsidR="00F87B08" w:rsidRPr="00FE4BCD" w:rsidRDefault="003F6065" w:rsidP="00F87B08">
      <w:pPr>
        <w:tabs>
          <w:tab w:val="left" w:pos="284"/>
          <w:tab w:val="left" w:pos="567"/>
          <w:tab w:val="left" w:pos="709"/>
        </w:tabs>
        <w:contextualSpacing/>
        <w:jc w:val="both"/>
        <w:rPr>
          <w:sz w:val="28"/>
          <w:szCs w:val="28"/>
        </w:rPr>
      </w:pPr>
      <w:r>
        <w:rPr>
          <w:sz w:val="28"/>
          <w:szCs w:val="28"/>
        </w:rPr>
        <w:t xml:space="preserve">             </w:t>
      </w:r>
      <w:r w:rsidR="00F87B08" w:rsidRPr="00FE4BCD">
        <w:rPr>
          <w:sz w:val="28"/>
          <w:szCs w:val="28"/>
        </w:rPr>
        <w:t>Результатом реализации мероприятий подпрограммы является повышение уровня газификации муниципального образования</w:t>
      </w:r>
      <w:r w:rsidR="0055426A">
        <w:rPr>
          <w:sz w:val="28"/>
          <w:szCs w:val="28"/>
        </w:rPr>
        <w:t xml:space="preserve"> </w:t>
      </w:r>
      <w:r w:rsidR="00F87B08" w:rsidRPr="00FE4BCD">
        <w:rPr>
          <w:sz w:val="28"/>
          <w:szCs w:val="28"/>
        </w:rPr>
        <w:t>город Новороссийск.</w:t>
      </w:r>
    </w:p>
    <w:p w:rsidR="00F87B08" w:rsidRDefault="003F6065" w:rsidP="00F87B08">
      <w:pPr>
        <w:contextualSpacing/>
        <w:jc w:val="both"/>
        <w:rPr>
          <w:sz w:val="28"/>
          <w:szCs w:val="28"/>
        </w:rPr>
      </w:pPr>
      <w:r>
        <w:rPr>
          <w:sz w:val="28"/>
          <w:szCs w:val="28"/>
        </w:rPr>
        <w:t xml:space="preserve">           </w:t>
      </w:r>
      <w:r w:rsidR="00F87B08" w:rsidRPr="00C21AB7">
        <w:rPr>
          <w:sz w:val="28"/>
          <w:szCs w:val="28"/>
        </w:rPr>
        <w:t>Оценка эффективности реализации муниципальной п</w:t>
      </w:r>
      <w:r w:rsidR="00F87B08">
        <w:rPr>
          <w:sz w:val="28"/>
          <w:szCs w:val="28"/>
        </w:rPr>
        <w:t>одп</w:t>
      </w:r>
      <w:r w:rsidR="00F87B08" w:rsidRPr="00C21AB7">
        <w:rPr>
          <w:sz w:val="28"/>
          <w:szCs w:val="28"/>
        </w:rPr>
        <w:t xml:space="preserve">рограммы </w:t>
      </w:r>
      <w:r w:rsidR="00F87B08">
        <w:rPr>
          <w:sz w:val="28"/>
          <w:szCs w:val="28"/>
        </w:rPr>
        <w:t xml:space="preserve">проводится в </w:t>
      </w:r>
      <w:r w:rsidR="00F87B08" w:rsidRPr="00C21AB7">
        <w:rPr>
          <w:sz w:val="28"/>
          <w:szCs w:val="28"/>
        </w:rPr>
        <w:t xml:space="preserve">соответствии с </w:t>
      </w:r>
      <w:r w:rsidR="00F87B08" w:rsidRPr="00C21AB7">
        <w:rPr>
          <w:bCs/>
          <w:sz w:val="28"/>
          <w:szCs w:val="28"/>
        </w:rPr>
        <w:t xml:space="preserve">постановлением администрации муниципального образования город Новороссийск </w:t>
      </w:r>
      <w:r w:rsidR="003A117E" w:rsidRPr="00570B2B">
        <w:rPr>
          <w:sz w:val="28"/>
          <w:szCs w:val="28"/>
        </w:rPr>
        <w:t xml:space="preserve">от </w:t>
      </w:r>
      <w:r w:rsidR="00B43C4E" w:rsidRPr="00B43C4E">
        <w:rPr>
          <w:sz w:val="28"/>
          <w:szCs w:val="28"/>
        </w:rPr>
        <w:t>30 декабря 2019 года № 6600</w:t>
      </w:r>
      <w:r w:rsidR="003A117E" w:rsidRPr="00570B2B">
        <w:rPr>
          <w:sz w:val="28"/>
          <w:szCs w:val="28"/>
        </w:rPr>
        <w:t xml:space="preserve">                       </w:t>
      </w:r>
      <w:r w:rsidR="00F87B08" w:rsidRPr="00C21AB7">
        <w:rPr>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sidR="00F87B08">
        <w:rPr>
          <w:sz w:val="28"/>
          <w:szCs w:val="28"/>
        </w:rPr>
        <w:t>.</w:t>
      </w:r>
    </w:p>
    <w:p w:rsidR="00F87B08" w:rsidRPr="00C21AB7" w:rsidRDefault="00F87B08" w:rsidP="00F87B08">
      <w:pPr>
        <w:contextualSpacing/>
        <w:jc w:val="both"/>
        <w:rPr>
          <w:bCs/>
          <w:sz w:val="28"/>
          <w:szCs w:val="28"/>
        </w:rPr>
      </w:pPr>
    </w:p>
    <w:p w:rsidR="00C13081" w:rsidRDefault="00C13081" w:rsidP="00C13081">
      <w:pPr>
        <w:ind w:left="360"/>
        <w:jc w:val="center"/>
        <w:rPr>
          <w:bCs/>
          <w:sz w:val="28"/>
          <w:szCs w:val="28"/>
        </w:rPr>
      </w:pPr>
      <w:r w:rsidRPr="00C13081">
        <w:rPr>
          <w:bCs/>
          <w:sz w:val="28"/>
          <w:szCs w:val="28"/>
        </w:rPr>
        <w:t>5.</w:t>
      </w:r>
      <w:r w:rsidR="00F87B08" w:rsidRPr="00C13081">
        <w:rPr>
          <w:bCs/>
          <w:sz w:val="28"/>
          <w:szCs w:val="28"/>
        </w:rPr>
        <w:t xml:space="preserve">Механизм реализации мероприятий подпрограммы и </w:t>
      </w:r>
      <w:proofErr w:type="gramStart"/>
      <w:r w:rsidR="00F87B08" w:rsidRPr="00C13081">
        <w:rPr>
          <w:bCs/>
          <w:sz w:val="28"/>
          <w:szCs w:val="28"/>
        </w:rPr>
        <w:t>контроль за</w:t>
      </w:r>
      <w:proofErr w:type="gramEnd"/>
      <w:r w:rsidR="00F87B08" w:rsidRPr="00C13081">
        <w:rPr>
          <w:bCs/>
          <w:sz w:val="28"/>
          <w:szCs w:val="28"/>
        </w:rPr>
        <w:t xml:space="preserve"> ее выполнением</w:t>
      </w:r>
    </w:p>
    <w:p w:rsidR="00953E48" w:rsidRPr="00C13081" w:rsidRDefault="00953E48" w:rsidP="00C13081">
      <w:pPr>
        <w:ind w:left="360"/>
        <w:jc w:val="center"/>
        <w:rPr>
          <w:bCs/>
          <w:sz w:val="28"/>
          <w:szCs w:val="28"/>
        </w:rPr>
      </w:pPr>
    </w:p>
    <w:p w:rsidR="00765257" w:rsidRPr="00765257" w:rsidRDefault="00F87B08" w:rsidP="00765257">
      <w:pPr>
        <w:shd w:val="clear" w:color="auto" w:fill="FFFFFF"/>
        <w:spacing w:after="150"/>
        <w:contextualSpacing/>
        <w:jc w:val="both"/>
        <w:textAlignment w:val="baseline"/>
        <w:rPr>
          <w:sz w:val="28"/>
          <w:szCs w:val="28"/>
        </w:rPr>
      </w:pPr>
      <w:r w:rsidRPr="006D4CDD">
        <w:rPr>
          <w:sz w:val="28"/>
          <w:szCs w:val="28"/>
        </w:rPr>
        <w:t xml:space="preserve">         Финансированию подлежат </w:t>
      </w:r>
      <w:r w:rsidR="00A411DF">
        <w:rPr>
          <w:sz w:val="28"/>
          <w:szCs w:val="28"/>
        </w:rPr>
        <w:t>мероприятия,</w:t>
      </w:r>
      <w:r w:rsidRPr="006D4CDD">
        <w:rPr>
          <w:sz w:val="28"/>
          <w:szCs w:val="28"/>
        </w:rPr>
        <w:t xml:space="preserve"> включенные  в  муниципальную  подпрограмму объекты. </w:t>
      </w:r>
      <w:r w:rsidR="00765257" w:rsidRPr="00765257">
        <w:rPr>
          <w:sz w:val="28"/>
          <w:szCs w:val="28"/>
        </w:rPr>
        <w:t>Техническим заказчиком строительства выступает МКУ «Управление строительства».</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Реализация данных мероприятий осуществляется в следующем порядке:</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5.1. Разработка и утверждение сметной документации, дефектных ведомостей и графиков производства работ;</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5.2. Проведение электронных аукционов;</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5.3. Заключение конт</w:t>
      </w:r>
      <w:r w:rsidR="004519C1">
        <w:rPr>
          <w:sz w:val="28"/>
          <w:szCs w:val="28"/>
        </w:rPr>
        <w:t>рактов на выполнение строительных</w:t>
      </w:r>
      <w:r w:rsidRPr="006D4CDD">
        <w:rPr>
          <w:sz w:val="28"/>
          <w:szCs w:val="28"/>
        </w:rPr>
        <w:t xml:space="preserve"> работ;</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5.4. Получение разрешительной документации для выполнения работ;</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lastRenderedPageBreak/>
        <w:t xml:space="preserve">         5.5. Выполнение </w:t>
      </w:r>
      <w:proofErr w:type="spellStart"/>
      <w:proofErr w:type="gramStart"/>
      <w:r w:rsidRPr="006D4CDD">
        <w:rPr>
          <w:sz w:val="28"/>
          <w:szCs w:val="28"/>
        </w:rPr>
        <w:t>строительно</w:t>
      </w:r>
      <w:proofErr w:type="spellEnd"/>
      <w:r w:rsidRPr="006D4CDD">
        <w:rPr>
          <w:sz w:val="28"/>
          <w:szCs w:val="28"/>
        </w:rPr>
        <w:t xml:space="preserve"> – монтажных</w:t>
      </w:r>
      <w:proofErr w:type="gramEnd"/>
      <w:r w:rsidRPr="006D4CDD">
        <w:rPr>
          <w:sz w:val="28"/>
          <w:szCs w:val="28"/>
        </w:rPr>
        <w:t xml:space="preserve"> работ по объектам согласно утвержденных сроков;</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5.6. Подготовка документации для сдачи объектов в эксплуатацию.</w:t>
      </w:r>
    </w:p>
    <w:p w:rsidR="004519C1" w:rsidRPr="003F6065" w:rsidRDefault="003F6065" w:rsidP="003F6065">
      <w:pPr>
        <w:shd w:val="clear" w:color="auto" w:fill="FFFFFF"/>
        <w:spacing w:after="150"/>
        <w:contextualSpacing/>
        <w:jc w:val="both"/>
        <w:textAlignment w:val="baseline"/>
        <w:rPr>
          <w:bCs/>
          <w:sz w:val="28"/>
          <w:szCs w:val="28"/>
        </w:rPr>
      </w:pPr>
      <w:r>
        <w:rPr>
          <w:bCs/>
          <w:sz w:val="28"/>
          <w:szCs w:val="28"/>
        </w:rPr>
        <w:t xml:space="preserve">         </w:t>
      </w:r>
      <w:proofErr w:type="gramStart"/>
      <w:r w:rsidR="00F87B08" w:rsidRPr="006D4CDD">
        <w:rPr>
          <w:bCs/>
          <w:sz w:val="28"/>
          <w:szCs w:val="28"/>
        </w:rPr>
        <w:t>Контрол</w:t>
      </w:r>
      <w:r w:rsidR="00E0720D">
        <w:rPr>
          <w:bCs/>
          <w:sz w:val="28"/>
          <w:szCs w:val="28"/>
        </w:rPr>
        <w:t>ь за</w:t>
      </w:r>
      <w:proofErr w:type="gramEnd"/>
      <w:r w:rsidR="00E0720D">
        <w:rPr>
          <w:bCs/>
          <w:sz w:val="28"/>
          <w:szCs w:val="28"/>
        </w:rPr>
        <w:t xml:space="preserve"> выполнением подпрограммы </w:t>
      </w:r>
      <w:r w:rsidR="00F87B08" w:rsidRPr="006D4CDD">
        <w:rPr>
          <w:bCs/>
          <w:sz w:val="28"/>
          <w:szCs w:val="28"/>
        </w:rPr>
        <w:t xml:space="preserve">осуществляет </w:t>
      </w:r>
      <w:r w:rsidR="004E2E2F" w:rsidRPr="004E2E2F">
        <w:rPr>
          <w:bCs/>
          <w:sz w:val="28"/>
          <w:szCs w:val="28"/>
        </w:rPr>
        <w:t>УКС и РЗТ</w:t>
      </w:r>
      <w:r w:rsidR="00ED0AD2">
        <w:rPr>
          <w:bCs/>
          <w:sz w:val="28"/>
          <w:szCs w:val="28"/>
        </w:rPr>
        <w:t xml:space="preserve">. </w:t>
      </w:r>
    </w:p>
    <w:p w:rsidR="003F6065" w:rsidRDefault="003F6065" w:rsidP="0070657D">
      <w:pPr>
        <w:contextualSpacing/>
        <w:jc w:val="both"/>
        <w:rPr>
          <w:sz w:val="28"/>
          <w:szCs w:val="28"/>
        </w:rPr>
      </w:pPr>
    </w:p>
    <w:p w:rsidR="003D2960" w:rsidRDefault="003D2960" w:rsidP="0070657D">
      <w:pPr>
        <w:contextualSpacing/>
        <w:jc w:val="both"/>
        <w:rPr>
          <w:sz w:val="28"/>
          <w:szCs w:val="28"/>
        </w:rPr>
      </w:pPr>
    </w:p>
    <w:p w:rsidR="00822F13" w:rsidRPr="00822F13" w:rsidRDefault="000E33F1" w:rsidP="00822F13">
      <w:pPr>
        <w:spacing w:line="276" w:lineRule="auto"/>
        <w:jc w:val="both"/>
        <w:rPr>
          <w:bCs/>
          <w:sz w:val="28"/>
          <w:szCs w:val="28"/>
        </w:rPr>
      </w:pPr>
      <w:r>
        <w:rPr>
          <w:bCs/>
          <w:sz w:val="28"/>
          <w:szCs w:val="28"/>
        </w:rPr>
        <w:t>Заместитель</w:t>
      </w:r>
      <w:r w:rsidR="00822F13" w:rsidRPr="00822F13">
        <w:rPr>
          <w:bCs/>
          <w:sz w:val="28"/>
          <w:szCs w:val="28"/>
        </w:rPr>
        <w:t xml:space="preserve">  главы </w:t>
      </w:r>
    </w:p>
    <w:p w:rsidR="00822F13" w:rsidRPr="00822F13" w:rsidRDefault="00822F13" w:rsidP="00822F13">
      <w:pPr>
        <w:spacing w:line="276" w:lineRule="auto"/>
        <w:jc w:val="both"/>
        <w:rPr>
          <w:bCs/>
          <w:sz w:val="28"/>
          <w:szCs w:val="28"/>
        </w:rPr>
      </w:pPr>
      <w:r w:rsidRPr="00822F13">
        <w:rPr>
          <w:bCs/>
          <w:sz w:val="28"/>
          <w:szCs w:val="28"/>
        </w:rPr>
        <w:t>муниципального образования, начальник</w:t>
      </w:r>
    </w:p>
    <w:p w:rsidR="00822F13" w:rsidRPr="00822F13" w:rsidRDefault="00822F13" w:rsidP="00822F13">
      <w:pPr>
        <w:spacing w:line="276" w:lineRule="auto"/>
        <w:jc w:val="both"/>
        <w:rPr>
          <w:bCs/>
          <w:sz w:val="28"/>
          <w:szCs w:val="28"/>
        </w:rPr>
      </w:pPr>
      <w:r w:rsidRPr="00822F13">
        <w:rPr>
          <w:bCs/>
          <w:sz w:val="28"/>
          <w:szCs w:val="28"/>
        </w:rPr>
        <w:t xml:space="preserve">управления капитального  строительства </w:t>
      </w:r>
    </w:p>
    <w:p w:rsidR="00132D5B" w:rsidRPr="00132D5B" w:rsidRDefault="00822F13" w:rsidP="00822F13">
      <w:pPr>
        <w:spacing w:line="276" w:lineRule="auto"/>
        <w:jc w:val="both"/>
        <w:rPr>
          <w:bCs/>
          <w:sz w:val="28"/>
          <w:szCs w:val="28"/>
        </w:rPr>
        <w:sectPr w:rsidR="00132D5B" w:rsidRPr="00132D5B" w:rsidSect="00132D5B">
          <w:pgSz w:w="11906" w:h="16838"/>
          <w:pgMar w:top="0" w:right="567" w:bottom="851" w:left="1701" w:header="510" w:footer="709" w:gutter="0"/>
          <w:pgNumType w:start="1"/>
          <w:cols w:space="708"/>
          <w:titlePg/>
          <w:docGrid w:linePitch="360"/>
        </w:sectPr>
      </w:pPr>
      <w:r w:rsidRPr="00822F13">
        <w:rPr>
          <w:bCs/>
          <w:sz w:val="28"/>
          <w:szCs w:val="28"/>
        </w:rPr>
        <w:t>и развития застроенных территорий</w:t>
      </w:r>
      <w:r w:rsidR="00444B66" w:rsidRPr="00444B66">
        <w:rPr>
          <w:sz w:val="28"/>
          <w:szCs w:val="28"/>
        </w:rPr>
        <w:t xml:space="preserve">              </w:t>
      </w:r>
      <w:r w:rsidR="008F059A">
        <w:rPr>
          <w:sz w:val="28"/>
          <w:szCs w:val="28"/>
        </w:rPr>
        <w:t xml:space="preserve">        </w:t>
      </w:r>
      <w:r w:rsidR="007F4E0E">
        <w:rPr>
          <w:sz w:val="28"/>
          <w:szCs w:val="28"/>
        </w:rPr>
        <w:t xml:space="preserve">      </w:t>
      </w:r>
      <w:r w:rsidR="00AB3209">
        <w:rPr>
          <w:sz w:val="28"/>
          <w:szCs w:val="28"/>
        </w:rPr>
        <w:t xml:space="preserve"> </w:t>
      </w:r>
      <w:r w:rsidR="00BB34AF">
        <w:rPr>
          <w:sz w:val="28"/>
          <w:szCs w:val="28"/>
        </w:rPr>
        <w:t xml:space="preserve"> </w:t>
      </w:r>
      <w:r w:rsidR="000E33F1" w:rsidRPr="000E33F1">
        <w:rPr>
          <w:bCs/>
          <w:sz w:val="28"/>
          <w:szCs w:val="28"/>
        </w:rPr>
        <w:t xml:space="preserve">А.М. </w:t>
      </w:r>
      <w:proofErr w:type="spellStart"/>
      <w:r w:rsidR="000E33F1" w:rsidRPr="000E33F1">
        <w:rPr>
          <w:bCs/>
          <w:sz w:val="28"/>
          <w:szCs w:val="28"/>
        </w:rPr>
        <w:t>Карпич</w:t>
      </w:r>
      <w:proofErr w:type="spellEnd"/>
    </w:p>
    <w:p w:rsidR="00200EC6" w:rsidRPr="00AA3257" w:rsidRDefault="0070657D" w:rsidP="005B6344">
      <w:pPr>
        <w:spacing w:line="276" w:lineRule="auto"/>
        <w:rPr>
          <w:sz w:val="28"/>
          <w:szCs w:val="28"/>
        </w:rPr>
      </w:pPr>
      <w:r>
        <w:rPr>
          <w:sz w:val="28"/>
          <w:szCs w:val="28"/>
        </w:rPr>
        <w:lastRenderedPageBreak/>
        <w:t xml:space="preserve">                                                                           </w:t>
      </w:r>
      <w:r w:rsidR="00200EC6" w:rsidRPr="00AA3257">
        <w:rPr>
          <w:sz w:val="28"/>
          <w:szCs w:val="28"/>
        </w:rPr>
        <w:t>П</w:t>
      </w:r>
      <w:r w:rsidR="0005504E">
        <w:rPr>
          <w:sz w:val="28"/>
          <w:szCs w:val="28"/>
        </w:rPr>
        <w:t>риложение № 4</w:t>
      </w:r>
    </w:p>
    <w:p w:rsidR="00200EC6" w:rsidRDefault="00200EC6" w:rsidP="005B6344">
      <w:pPr>
        <w:ind w:left="4512" w:firstLine="708"/>
        <w:rPr>
          <w:sz w:val="28"/>
          <w:szCs w:val="28"/>
        </w:rPr>
      </w:pPr>
      <w:r>
        <w:rPr>
          <w:sz w:val="28"/>
          <w:szCs w:val="28"/>
        </w:rPr>
        <w:t>УТВЕРЖДЕНА</w:t>
      </w:r>
    </w:p>
    <w:p w:rsidR="00200EC6" w:rsidRPr="00AA3257" w:rsidRDefault="00200EC6" w:rsidP="005B6344">
      <w:pPr>
        <w:ind w:left="5220"/>
        <w:rPr>
          <w:sz w:val="28"/>
          <w:szCs w:val="28"/>
        </w:rPr>
      </w:pPr>
      <w:r>
        <w:rPr>
          <w:sz w:val="28"/>
          <w:szCs w:val="28"/>
        </w:rPr>
        <w:t>постановлением</w:t>
      </w:r>
      <w:r w:rsidRPr="00AA3257">
        <w:rPr>
          <w:sz w:val="28"/>
          <w:szCs w:val="28"/>
        </w:rPr>
        <w:t xml:space="preserve"> администрации </w:t>
      </w:r>
    </w:p>
    <w:p w:rsidR="00200EC6" w:rsidRPr="00AA3257" w:rsidRDefault="00200EC6" w:rsidP="00200EC6">
      <w:pPr>
        <w:ind w:left="5220"/>
        <w:rPr>
          <w:sz w:val="28"/>
          <w:szCs w:val="28"/>
        </w:rPr>
      </w:pPr>
      <w:r w:rsidRPr="00AA3257">
        <w:rPr>
          <w:sz w:val="28"/>
          <w:szCs w:val="28"/>
        </w:rPr>
        <w:t xml:space="preserve">муниципального образования </w:t>
      </w:r>
    </w:p>
    <w:p w:rsidR="00200EC6" w:rsidRPr="00AA3257" w:rsidRDefault="00200EC6" w:rsidP="00200EC6">
      <w:pPr>
        <w:ind w:left="5220"/>
        <w:rPr>
          <w:sz w:val="28"/>
          <w:szCs w:val="28"/>
        </w:rPr>
      </w:pPr>
      <w:r w:rsidRPr="00AA3257">
        <w:rPr>
          <w:sz w:val="28"/>
          <w:szCs w:val="28"/>
        </w:rPr>
        <w:t>город Новороссийск</w:t>
      </w:r>
    </w:p>
    <w:p w:rsidR="00200EC6" w:rsidRDefault="00200EC6" w:rsidP="00200EC6">
      <w:pPr>
        <w:ind w:left="4512" w:firstLine="708"/>
        <w:contextualSpacing/>
        <w:rPr>
          <w:sz w:val="28"/>
          <w:szCs w:val="28"/>
        </w:rPr>
      </w:pPr>
      <w:r>
        <w:rPr>
          <w:sz w:val="28"/>
          <w:szCs w:val="28"/>
        </w:rPr>
        <w:t xml:space="preserve">от   _____________   </w:t>
      </w:r>
      <w:r w:rsidRPr="00AA3257">
        <w:rPr>
          <w:sz w:val="28"/>
          <w:szCs w:val="28"/>
        </w:rPr>
        <w:t>№________</w:t>
      </w:r>
    </w:p>
    <w:p w:rsidR="00200EC6" w:rsidRDefault="00200EC6" w:rsidP="00200EC6">
      <w:pPr>
        <w:contextualSpacing/>
        <w:rPr>
          <w:sz w:val="28"/>
          <w:szCs w:val="28"/>
        </w:rPr>
      </w:pPr>
    </w:p>
    <w:p w:rsidR="00200EC6" w:rsidRDefault="00200EC6" w:rsidP="00200EC6">
      <w:pPr>
        <w:shd w:val="clear" w:color="auto" w:fill="FFFFFF"/>
        <w:contextualSpacing/>
        <w:jc w:val="center"/>
        <w:textAlignment w:val="baseline"/>
        <w:outlineLvl w:val="5"/>
        <w:rPr>
          <w:sz w:val="28"/>
          <w:szCs w:val="28"/>
        </w:rPr>
      </w:pPr>
      <w:r>
        <w:rPr>
          <w:sz w:val="28"/>
          <w:szCs w:val="28"/>
        </w:rPr>
        <w:t>МУНИЦИПАЛЬНАЯ ПОДПРОГРАММА</w:t>
      </w:r>
    </w:p>
    <w:p w:rsidR="00AF7F93" w:rsidRDefault="00200EC6" w:rsidP="00AF7F93">
      <w:pPr>
        <w:contextualSpacing/>
        <w:jc w:val="center"/>
        <w:rPr>
          <w:color w:val="000000"/>
          <w:sz w:val="28"/>
          <w:szCs w:val="28"/>
        </w:rPr>
      </w:pPr>
      <w:r>
        <w:rPr>
          <w:color w:val="000000"/>
          <w:sz w:val="28"/>
          <w:szCs w:val="28"/>
        </w:rPr>
        <w:t>«</w:t>
      </w:r>
      <w:r w:rsidR="00940722" w:rsidRPr="00530382">
        <w:rPr>
          <w:color w:val="000000"/>
          <w:sz w:val="28"/>
          <w:szCs w:val="28"/>
        </w:rPr>
        <w:t>Благоустройство территории муниципального образования город Новороссийск на 202</w:t>
      </w:r>
      <w:r w:rsidR="002718EC">
        <w:rPr>
          <w:color w:val="000000"/>
          <w:sz w:val="28"/>
          <w:szCs w:val="28"/>
        </w:rPr>
        <w:t>3</w:t>
      </w:r>
      <w:r w:rsidR="00940722" w:rsidRPr="00530382">
        <w:rPr>
          <w:color w:val="000000"/>
          <w:sz w:val="28"/>
          <w:szCs w:val="28"/>
        </w:rPr>
        <w:t>-202</w:t>
      </w:r>
      <w:r w:rsidR="002718EC">
        <w:rPr>
          <w:color w:val="000000"/>
          <w:sz w:val="28"/>
          <w:szCs w:val="28"/>
        </w:rPr>
        <w:t>5</w:t>
      </w:r>
      <w:r w:rsidR="00940722" w:rsidRPr="00530382">
        <w:rPr>
          <w:color w:val="000000"/>
          <w:sz w:val="28"/>
          <w:szCs w:val="28"/>
        </w:rPr>
        <w:t xml:space="preserve"> годы</w:t>
      </w:r>
      <w:r w:rsidRPr="009253FF">
        <w:rPr>
          <w:color w:val="000000"/>
          <w:sz w:val="28"/>
          <w:szCs w:val="28"/>
        </w:rPr>
        <w:t>»</w:t>
      </w:r>
    </w:p>
    <w:p w:rsidR="00D4184A" w:rsidRDefault="00D4184A" w:rsidP="00AF7F93">
      <w:pPr>
        <w:contextualSpacing/>
        <w:jc w:val="center"/>
        <w:rPr>
          <w:color w:val="000000"/>
          <w:sz w:val="28"/>
          <w:szCs w:val="28"/>
        </w:rPr>
      </w:pPr>
    </w:p>
    <w:tbl>
      <w:tblPr>
        <w:tblW w:w="947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493"/>
      </w:tblGrid>
      <w:tr w:rsidR="00200EC6" w:rsidRPr="00D530A4" w:rsidTr="00F46CFB">
        <w:trPr>
          <w:trHeight w:val="332"/>
        </w:trPr>
        <w:tc>
          <w:tcPr>
            <w:tcW w:w="2977" w:type="dxa"/>
            <w:shd w:val="clear" w:color="auto" w:fill="auto"/>
          </w:tcPr>
          <w:p w:rsidR="00200EC6" w:rsidRPr="00EF33AB" w:rsidRDefault="00AB7D79" w:rsidP="00D17CEE">
            <w:pPr>
              <w:contextualSpacing/>
            </w:pPr>
            <w:r>
              <w:t>Координатор подпрограммы</w:t>
            </w:r>
          </w:p>
        </w:tc>
        <w:tc>
          <w:tcPr>
            <w:tcW w:w="6493" w:type="dxa"/>
            <w:shd w:val="clear" w:color="auto" w:fill="auto"/>
          </w:tcPr>
          <w:p w:rsidR="00200EC6" w:rsidRPr="00EF33AB" w:rsidRDefault="009A0FFF" w:rsidP="00D17CEE">
            <w:pPr>
              <w:contextualSpacing/>
              <w:jc w:val="both"/>
            </w:pPr>
            <w:r w:rsidRPr="009A0FFF">
              <w:t>УКС и РЗТ</w:t>
            </w:r>
          </w:p>
        </w:tc>
      </w:tr>
      <w:tr w:rsidR="00200EC6" w:rsidRPr="00D530A4" w:rsidTr="00F46CFB">
        <w:trPr>
          <w:trHeight w:val="384"/>
        </w:trPr>
        <w:tc>
          <w:tcPr>
            <w:tcW w:w="2977" w:type="dxa"/>
            <w:shd w:val="clear" w:color="auto" w:fill="auto"/>
          </w:tcPr>
          <w:p w:rsidR="00200EC6" w:rsidRPr="00EF33AB" w:rsidRDefault="00200EC6" w:rsidP="00D17CEE">
            <w:pPr>
              <w:contextualSpacing/>
            </w:pPr>
            <w:r w:rsidRPr="00EF33AB">
              <w:t>Участники подпрограммы:</w:t>
            </w:r>
          </w:p>
        </w:tc>
        <w:tc>
          <w:tcPr>
            <w:tcW w:w="6493" w:type="dxa"/>
            <w:shd w:val="clear" w:color="auto" w:fill="auto"/>
          </w:tcPr>
          <w:p w:rsidR="00EE3509" w:rsidRPr="00953E48" w:rsidRDefault="003842EF" w:rsidP="00AF7F93">
            <w:pPr>
              <w:tabs>
                <w:tab w:val="left" w:pos="189"/>
              </w:tabs>
              <w:ind w:left="34"/>
              <w:contextualSpacing/>
              <w:jc w:val="both"/>
              <w:rPr>
                <w:sz w:val="28"/>
                <w:szCs w:val="28"/>
              </w:rPr>
            </w:pPr>
            <w:r>
              <w:t>МКУ</w:t>
            </w:r>
            <w:r w:rsidR="00200EC6" w:rsidRPr="00EF33AB">
              <w:t xml:space="preserve"> «Управление строительства»</w:t>
            </w:r>
            <w:r w:rsidR="00E9761B">
              <w:t xml:space="preserve"> </w:t>
            </w:r>
          </w:p>
        </w:tc>
      </w:tr>
      <w:tr w:rsidR="00200EC6" w:rsidRPr="00D530A4" w:rsidTr="00F46CFB">
        <w:trPr>
          <w:trHeight w:val="532"/>
        </w:trPr>
        <w:tc>
          <w:tcPr>
            <w:tcW w:w="2977" w:type="dxa"/>
            <w:shd w:val="clear" w:color="auto" w:fill="auto"/>
          </w:tcPr>
          <w:p w:rsidR="00200EC6" w:rsidRPr="00EF33AB" w:rsidRDefault="00200EC6" w:rsidP="00D17CEE">
            <w:pPr>
              <w:contextualSpacing/>
            </w:pPr>
            <w:r w:rsidRPr="00EF33AB">
              <w:t>Цель  подпрограммы:</w:t>
            </w:r>
          </w:p>
        </w:tc>
        <w:tc>
          <w:tcPr>
            <w:tcW w:w="6493" w:type="dxa"/>
            <w:shd w:val="clear" w:color="auto" w:fill="auto"/>
          </w:tcPr>
          <w:p w:rsidR="00EE3509" w:rsidRPr="00CB1B3A" w:rsidRDefault="00200EC6" w:rsidP="00940722">
            <w:pPr>
              <w:ind w:left="34"/>
              <w:contextualSpacing/>
              <w:jc w:val="both"/>
              <w:rPr>
                <w:color w:val="000000" w:themeColor="text1"/>
              </w:rPr>
            </w:pPr>
            <w:r w:rsidRPr="00CB1B3A">
              <w:rPr>
                <w:color w:val="000000" w:themeColor="text1"/>
              </w:rPr>
              <w:t>Создание благоприятных условий для жизни населения муниципального образования город Новороссийск</w:t>
            </w:r>
            <w:r w:rsidR="00940722" w:rsidRPr="00CB1B3A">
              <w:rPr>
                <w:color w:val="000000" w:themeColor="text1"/>
              </w:rPr>
              <w:t>.</w:t>
            </w:r>
            <w:r w:rsidR="00136915" w:rsidRPr="00CB1B3A">
              <w:rPr>
                <w:color w:val="000000" w:themeColor="text1"/>
              </w:rPr>
              <w:t xml:space="preserve"> </w:t>
            </w:r>
          </w:p>
        </w:tc>
      </w:tr>
      <w:tr w:rsidR="00200EC6" w:rsidRPr="00D530A4" w:rsidTr="00F46CFB">
        <w:trPr>
          <w:trHeight w:val="532"/>
        </w:trPr>
        <w:tc>
          <w:tcPr>
            <w:tcW w:w="2977" w:type="dxa"/>
            <w:shd w:val="clear" w:color="auto" w:fill="auto"/>
          </w:tcPr>
          <w:p w:rsidR="00200EC6" w:rsidRPr="00EF33AB" w:rsidRDefault="00200EC6" w:rsidP="00D17CEE">
            <w:pPr>
              <w:contextualSpacing/>
            </w:pPr>
            <w:r w:rsidRPr="00EF33AB">
              <w:t>Задачи подпрограммы:</w:t>
            </w:r>
          </w:p>
        </w:tc>
        <w:tc>
          <w:tcPr>
            <w:tcW w:w="6493" w:type="dxa"/>
            <w:shd w:val="clear" w:color="auto" w:fill="auto"/>
          </w:tcPr>
          <w:p w:rsidR="00200EC6" w:rsidRPr="00CB1B3A" w:rsidRDefault="00200EC6" w:rsidP="00940722">
            <w:pPr>
              <w:ind w:left="34"/>
              <w:contextualSpacing/>
              <w:jc w:val="both"/>
              <w:rPr>
                <w:color w:val="000000" w:themeColor="text1"/>
              </w:rPr>
            </w:pPr>
            <w:r w:rsidRPr="00CB1B3A">
              <w:rPr>
                <w:color w:val="000000" w:themeColor="text1"/>
              </w:rPr>
              <w:t>1.Выполнение мероприятий по благоустройству муниципального образования город Новороссийск</w:t>
            </w:r>
            <w:r w:rsidR="00940722" w:rsidRPr="00CB1B3A">
              <w:rPr>
                <w:color w:val="000000" w:themeColor="text1"/>
              </w:rPr>
              <w:t>.</w:t>
            </w:r>
            <w:r w:rsidR="007E19DC" w:rsidRPr="00CB1B3A">
              <w:rPr>
                <w:rFonts w:eastAsia="Calibri"/>
                <w:color w:val="000000" w:themeColor="text1"/>
                <w:sz w:val="28"/>
                <w:szCs w:val="20"/>
              </w:rPr>
              <w:t xml:space="preserve"> </w:t>
            </w:r>
            <w:r w:rsidRPr="00CB1B3A">
              <w:rPr>
                <w:color w:val="000000" w:themeColor="text1"/>
              </w:rPr>
              <w:t>2.Реализация мероприятий по</w:t>
            </w:r>
            <w:r w:rsidR="00A54B5A" w:rsidRPr="00CB1B3A">
              <w:rPr>
                <w:color w:val="000000" w:themeColor="text1"/>
              </w:rPr>
              <w:t xml:space="preserve"> проектным работам подпрограммы.</w:t>
            </w:r>
          </w:p>
        </w:tc>
      </w:tr>
      <w:tr w:rsidR="00200EC6" w:rsidRPr="00D530A4" w:rsidTr="00F46CFB">
        <w:trPr>
          <w:trHeight w:val="532"/>
        </w:trPr>
        <w:tc>
          <w:tcPr>
            <w:tcW w:w="2977" w:type="dxa"/>
            <w:shd w:val="clear" w:color="auto" w:fill="auto"/>
          </w:tcPr>
          <w:p w:rsidR="00200EC6" w:rsidRPr="00EF33AB" w:rsidRDefault="00200EC6" w:rsidP="00D17CEE">
            <w:pPr>
              <w:contextualSpacing/>
            </w:pPr>
            <w:r w:rsidRPr="00EF33AB">
              <w:t>Перечень целевых показателей подпрограммы:</w:t>
            </w:r>
          </w:p>
        </w:tc>
        <w:tc>
          <w:tcPr>
            <w:tcW w:w="6493" w:type="dxa"/>
            <w:shd w:val="clear" w:color="auto" w:fill="auto"/>
          </w:tcPr>
          <w:p w:rsidR="00200EC6" w:rsidRPr="00CB1B3A" w:rsidRDefault="00A54B5A" w:rsidP="00D17CEE">
            <w:pPr>
              <w:jc w:val="both"/>
              <w:rPr>
                <w:color w:val="000000" w:themeColor="text1"/>
              </w:rPr>
            </w:pPr>
            <w:r w:rsidRPr="00CB1B3A">
              <w:rPr>
                <w:color w:val="000000" w:themeColor="text1"/>
              </w:rPr>
              <w:t xml:space="preserve"> </w:t>
            </w:r>
            <w:r w:rsidR="00200EC6" w:rsidRPr="00CB1B3A">
              <w:rPr>
                <w:color w:val="000000" w:themeColor="text1"/>
              </w:rPr>
              <w:t>1.</w:t>
            </w:r>
            <w:r w:rsidR="00CB1B3A" w:rsidRPr="00CB1B3A">
              <w:rPr>
                <w:color w:val="000000" w:themeColor="text1"/>
              </w:rPr>
              <w:t xml:space="preserve">Доля площади благоустроенной территории к общей площади </w:t>
            </w:r>
            <w:proofErr w:type="gramStart"/>
            <w:r w:rsidR="00CB1B3A" w:rsidRPr="00CB1B3A">
              <w:rPr>
                <w:color w:val="000000" w:themeColor="text1"/>
              </w:rPr>
              <w:t>территории</w:t>
            </w:r>
            <w:proofErr w:type="gramEnd"/>
            <w:r w:rsidR="00CB1B3A" w:rsidRPr="00CB1B3A">
              <w:rPr>
                <w:color w:val="000000" w:themeColor="text1"/>
              </w:rPr>
              <w:t xml:space="preserve"> подлежащей благоустройству</w:t>
            </w:r>
            <w:r w:rsidRPr="00CB1B3A">
              <w:rPr>
                <w:color w:val="000000" w:themeColor="text1"/>
              </w:rPr>
              <w:t>.</w:t>
            </w:r>
          </w:p>
          <w:p w:rsidR="00200EC6" w:rsidRPr="00CB1B3A" w:rsidRDefault="00200EC6" w:rsidP="008952B4">
            <w:pPr>
              <w:jc w:val="both"/>
              <w:rPr>
                <w:color w:val="000000" w:themeColor="text1"/>
              </w:rPr>
            </w:pPr>
            <w:r w:rsidRPr="00CB1B3A">
              <w:rPr>
                <w:color w:val="000000" w:themeColor="text1"/>
              </w:rPr>
              <w:t>2.Получение про</w:t>
            </w:r>
            <w:r w:rsidR="008952B4" w:rsidRPr="00CB1B3A">
              <w:rPr>
                <w:color w:val="000000" w:themeColor="text1"/>
              </w:rPr>
              <w:t>ектного задела на строительство</w:t>
            </w:r>
            <w:r w:rsidRPr="00CB1B3A">
              <w:rPr>
                <w:color w:val="000000" w:themeColor="text1"/>
              </w:rPr>
              <w:t xml:space="preserve"> и </w:t>
            </w:r>
            <w:r w:rsidR="008952B4" w:rsidRPr="00CB1B3A">
              <w:rPr>
                <w:color w:val="000000" w:themeColor="text1"/>
              </w:rPr>
              <w:t xml:space="preserve">реконструкцию </w:t>
            </w:r>
            <w:r w:rsidRPr="00CB1B3A">
              <w:rPr>
                <w:color w:val="000000" w:themeColor="text1"/>
              </w:rPr>
              <w:t xml:space="preserve">объектов заложенных в подпрограмму, </w:t>
            </w:r>
            <w:r w:rsidR="00646D1E" w:rsidRPr="00CB1B3A">
              <w:rPr>
                <w:color w:val="000000" w:themeColor="text1"/>
              </w:rPr>
              <w:t>в процентах от общего количества ежегодно.</w:t>
            </w:r>
          </w:p>
        </w:tc>
      </w:tr>
      <w:tr w:rsidR="00953E48" w:rsidRPr="00D530A4" w:rsidTr="00F46CFB">
        <w:trPr>
          <w:trHeight w:val="406"/>
        </w:trPr>
        <w:tc>
          <w:tcPr>
            <w:tcW w:w="9470" w:type="dxa"/>
            <w:gridSpan w:val="2"/>
            <w:shd w:val="clear" w:color="auto" w:fill="auto"/>
          </w:tcPr>
          <w:p w:rsidR="00953E48" w:rsidRPr="00EF33AB" w:rsidRDefault="00953E48" w:rsidP="001540E7">
            <w:pPr>
              <w:contextualSpacing/>
            </w:pPr>
            <w:r w:rsidRPr="00EF33AB">
              <w:t>Этапы и сроки реализации подпрограммы:</w:t>
            </w:r>
            <w:r>
              <w:t xml:space="preserve">   20</w:t>
            </w:r>
            <w:r w:rsidR="00D4184A">
              <w:t>2</w:t>
            </w:r>
            <w:r w:rsidR="001540E7">
              <w:t>3</w:t>
            </w:r>
            <w:r w:rsidR="00C475BA">
              <w:t>-202</w:t>
            </w:r>
            <w:r w:rsidR="001540E7">
              <w:t>5</w:t>
            </w:r>
            <w:r>
              <w:t xml:space="preserve"> годы</w:t>
            </w:r>
          </w:p>
        </w:tc>
      </w:tr>
      <w:tr w:rsidR="00200EC6" w:rsidRPr="00D530A4" w:rsidTr="00F46CFB">
        <w:trPr>
          <w:trHeight w:val="521"/>
        </w:trPr>
        <w:tc>
          <w:tcPr>
            <w:tcW w:w="2977" w:type="dxa"/>
            <w:shd w:val="clear" w:color="auto" w:fill="auto"/>
          </w:tcPr>
          <w:p w:rsidR="00200EC6" w:rsidRPr="00EF33AB" w:rsidRDefault="00200EC6" w:rsidP="00D17CEE">
            <w:pPr>
              <w:contextualSpacing/>
            </w:pPr>
            <w:r w:rsidRPr="00EF33AB">
              <w:t>Источники финансирования подпрограммы:</w:t>
            </w:r>
          </w:p>
        </w:tc>
        <w:tc>
          <w:tcPr>
            <w:tcW w:w="6493" w:type="dxa"/>
            <w:shd w:val="clear" w:color="auto" w:fill="auto"/>
          </w:tcPr>
          <w:p w:rsidR="001D57F7" w:rsidRPr="00DF43A2" w:rsidRDefault="00D4184A" w:rsidP="00D4184A">
            <w:pPr>
              <w:tabs>
                <w:tab w:val="left" w:pos="34"/>
                <w:tab w:val="left" w:pos="176"/>
              </w:tabs>
              <w:contextualSpacing/>
              <w:jc w:val="both"/>
              <w:rPr>
                <w:color w:val="000000" w:themeColor="text1"/>
              </w:rPr>
            </w:pPr>
            <w:r w:rsidRPr="00DF43A2">
              <w:rPr>
                <w:color w:val="000000" w:themeColor="text1"/>
              </w:rPr>
              <w:t xml:space="preserve">   </w:t>
            </w:r>
            <w:r w:rsidR="001D57F7" w:rsidRPr="00DF43A2">
              <w:rPr>
                <w:color w:val="000000" w:themeColor="text1"/>
              </w:rPr>
              <w:t xml:space="preserve"> </w:t>
            </w:r>
            <w:proofErr w:type="gramStart"/>
            <w:r w:rsidR="001D57F7" w:rsidRPr="00DF43A2">
              <w:rPr>
                <w:color w:val="000000" w:themeColor="text1"/>
              </w:rPr>
              <w:t>-2023</w:t>
            </w:r>
            <w:r w:rsidRPr="00DF43A2">
              <w:rPr>
                <w:color w:val="000000" w:themeColor="text1"/>
              </w:rPr>
              <w:t xml:space="preserve"> год – </w:t>
            </w:r>
            <w:r w:rsidR="00C44116">
              <w:rPr>
                <w:color w:val="000000" w:themeColor="text1"/>
              </w:rPr>
              <w:t>72 977,0</w:t>
            </w:r>
            <w:r w:rsidRPr="00DF43A2">
              <w:rPr>
                <w:color w:val="000000" w:themeColor="text1"/>
              </w:rPr>
              <w:t xml:space="preserve"> тыс. рублей,   местный бюджет – </w:t>
            </w:r>
            <w:r w:rsidR="00C44116">
              <w:rPr>
                <w:color w:val="000000" w:themeColor="text1"/>
              </w:rPr>
              <w:t>9 481,0</w:t>
            </w:r>
            <w:r w:rsidRPr="00DF43A2">
              <w:rPr>
                <w:color w:val="000000" w:themeColor="text1"/>
              </w:rPr>
              <w:t xml:space="preserve"> тыс. рублей,    краевой бюджет – </w:t>
            </w:r>
            <w:r w:rsidR="00C44116">
              <w:rPr>
                <w:color w:val="000000" w:themeColor="text1"/>
              </w:rPr>
              <w:t>63 496,0</w:t>
            </w:r>
            <w:r w:rsidRPr="00DF43A2">
              <w:rPr>
                <w:color w:val="000000" w:themeColor="text1"/>
              </w:rPr>
              <w:t xml:space="preserve"> тыс. рублей, федер</w:t>
            </w:r>
            <w:r w:rsidR="001D57F7" w:rsidRPr="00DF43A2">
              <w:rPr>
                <w:color w:val="000000" w:themeColor="text1"/>
              </w:rPr>
              <w:t>альный бюджет – 0,0 тыс. рублей;</w:t>
            </w:r>
            <w:proofErr w:type="gramEnd"/>
          </w:p>
          <w:p w:rsidR="00C475BA" w:rsidRDefault="00D4184A" w:rsidP="00D4184A">
            <w:pPr>
              <w:tabs>
                <w:tab w:val="left" w:pos="34"/>
                <w:tab w:val="left" w:pos="176"/>
              </w:tabs>
              <w:contextualSpacing/>
              <w:jc w:val="both"/>
              <w:rPr>
                <w:color w:val="000000" w:themeColor="text1"/>
              </w:rPr>
            </w:pPr>
            <w:r w:rsidRPr="00DF43A2">
              <w:rPr>
                <w:color w:val="000000" w:themeColor="text1"/>
              </w:rPr>
              <w:t xml:space="preserve">   </w:t>
            </w:r>
            <w:r w:rsidR="001D57F7" w:rsidRPr="00DF43A2">
              <w:rPr>
                <w:color w:val="000000" w:themeColor="text1"/>
              </w:rPr>
              <w:t xml:space="preserve"> </w:t>
            </w:r>
            <w:proofErr w:type="gramStart"/>
            <w:r w:rsidR="001D57F7" w:rsidRPr="00DF43A2">
              <w:rPr>
                <w:color w:val="000000" w:themeColor="text1"/>
              </w:rPr>
              <w:t>-</w:t>
            </w:r>
            <w:r w:rsidR="000433EA">
              <w:rPr>
                <w:color w:val="000000" w:themeColor="text1"/>
              </w:rPr>
              <w:t xml:space="preserve"> </w:t>
            </w:r>
            <w:r w:rsidR="001D57F7" w:rsidRPr="00DF43A2">
              <w:rPr>
                <w:color w:val="000000" w:themeColor="text1"/>
              </w:rPr>
              <w:t>2024</w:t>
            </w:r>
            <w:r w:rsidR="00DF43A2" w:rsidRPr="00DF43A2">
              <w:rPr>
                <w:color w:val="000000" w:themeColor="text1"/>
              </w:rPr>
              <w:t xml:space="preserve"> год –</w:t>
            </w:r>
            <w:r w:rsidR="00EB3DEB">
              <w:rPr>
                <w:color w:val="000000" w:themeColor="text1"/>
              </w:rPr>
              <w:t xml:space="preserve"> </w:t>
            </w:r>
            <w:r w:rsidR="000433EA">
              <w:rPr>
                <w:color w:val="000000" w:themeColor="text1"/>
              </w:rPr>
              <w:t>15 000,0</w:t>
            </w:r>
            <w:r w:rsidRPr="00DF43A2">
              <w:rPr>
                <w:color w:val="000000" w:themeColor="text1"/>
              </w:rPr>
              <w:t xml:space="preserve"> тыс. р</w:t>
            </w:r>
            <w:r w:rsidR="00DF43A2" w:rsidRPr="00DF43A2">
              <w:rPr>
                <w:color w:val="000000" w:themeColor="text1"/>
              </w:rPr>
              <w:t xml:space="preserve">ублей,   </w:t>
            </w:r>
            <w:r w:rsidR="000433EA">
              <w:rPr>
                <w:color w:val="000000" w:themeColor="text1"/>
              </w:rPr>
              <w:t xml:space="preserve"> </w:t>
            </w:r>
            <w:r w:rsidR="00DF43A2" w:rsidRPr="00DF43A2">
              <w:rPr>
                <w:color w:val="000000" w:themeColor="text1"/>
              </w:rPr>
              <w:t xml:space="preserve">местный бюджет </w:t>
            </w:r>
            <w:r w:rsidR="000433EA">
              <w:rPr>
                <w:color w:val="000000" w:themeColor="text1"/>
              </w:rPr>
              <w:t xml:space="preserve"> </w:t>
            </w:r>
            <w:r w:rsidR="00DF43A2" w:rsidRPr="00DF43A2">
              <w:rPr>
                <w:color w:val="000000" w:themeColor="text1"/>
              </w:rPr>
              <w:t xml:space="preserve">– </w:t>
            </w:r>
            <w:r w:rsidR="000433EA">
              <w:rPr>
                <w:color w:val="000000" w:themeColor="text1"/>
              </w:rPr>
              <w:t xml:space="preserve"> </w:t>
            </w:r>
            <w:r w:rsidR="00EB3DEB">
              <w:rPr>
                <w:color w:val="000000" w:themeColor="text1"/>
              </w:rPr>
              <w:t xml:space="preserve"> </w:t>
            </w:r>
            <w:r w:rsidR="000433EA">
              <w:rPr>
                <w:color w:val="000000" w:themeColor="text1"/>
              </w:rPr>
              <w:t>15 000</w:t>
            </w:r>
            <w:r w:rsidR="00DF43A2" w:rsidRPr="00DF43A2">
              <w:rPr>
                <w:color w:val="000000" w:themeColor="text1"/>
              </w:rPr>
              <w:t>,0</w:t>
            </w:r>
            <w:r w:rsidRPr="00DF43A2">
              <w:rPr>
                <w:color w:val="000000" w:themeColor="text1"/>
              </w:rPr>
              <w:t xml:space="preserve"> тыс. рублей,    краевой бюджет – </w:t>
            </w:r>
            <w:r w:rsidR="00DF43A2" w:rsidRPr="00DF43A2">
              <w:rPr>
                <w:color w:val="000000" w:themeColor="text1"/>
              </w:rPr>
              <w:t xml:space="preserve">0,0 </w:t>
            </w:r>
            <w:r w:rsidRPr="00DF43A2">
              <w:rPr>
                <w:color w:val="000000" w:themeColor="text1"/>
              </w:rPr>
              <w:t>тыс. рублей, федер</w:t>
            </w:r>
            <w:r w:rsidR="001540E7">
              <w:rPr>
                <w:color w:val="000000" w:themeColor="text1"/>
              </w:rPr>
              <w:t>альный бюджет – 0,0 тыс. рублей;</w:t>
            </w:r>
            <w:proofErr w:type="gramEnd"/>
          </w:p>
          <w:p w:rsidR="001540E7" w:rsidRPr="001540E7" w:rsidRDefault="001540E7" w:rsidP="00D4184A">
            <w:pPr>
              <w:tabs>
                <w:tab w:val="left" w:pos="34"/>
                <w:tab w:val="left" w:pos="176"/>
              </w:tabs>
              <w:contextualSpacing/>
              <w:jc w:val="both"/>
              <w:rPr>
                <w:color w:val="FF0000"/>
              </w:rPr>
            </w:pPr>
            <w:r w:rsidRPr="001540E7">
              <w:rPr>
                <w:color w:val="000000" w:themeColor="text1"/>
              </w:rPr>
              <w:t xml:space="preserve">     </w:t>
            </w:r>
            <w:proofErr w:type="gramStart"/>
            <w:r>
              <w:rPr>
                <w:color w:val="000000" w:themeColor="text1"/>
              </w:rPr>
              <w:t>-2025</w:t>
            </w:r>
            <w:r w:rsidRPr="001540E7">
              <w:rPr>
                <w:color w:val="000000" w:themeColor="text1"/>
              </w:rPr>
              <w:t xml:space="preserve"> год – </w:t>
            </w:r>
            <w:r w:rsidR="00B663BC" w:rsidRPr="00C05FAF">
              <w:rPr>
                <w:color w:val="000000" w:themeColor="text1"/>
              </w:rPr>
              <w:t xml:space="preserve">0,0 </w:t>
            </w:r>
            <w:r w:rsidRPr="00C05FAF">
              <w:rPr>
                <w:color w:val="000000" w:themeColor="text1"/>
              </w:rPr>
              <w:t xml:space="preserve">тыс. рублей,   местный бюджет  –  </w:t>
            </w:r>
            <w:r w:rsidR="00B663BC" w:rsidRPr="00C05FAF">
              <w:rPr>
                <w:color w:val="000000" w:themeColor="text1"/>
              </w:rPr>
              <w:t xml:space="preserve">0,0 </w:t>
            </w:r>
            <w:r w:rsidRPr="00C05FAF">
              <w:rPr>
                <w:color w:val="000000" w:themeColor="text1"/>
              </w:rPr>
              <w:t xml:space="preserve">тыс. рублей,    краевой бюджет – </w:t>
            </w:r>
            <w:r w:rsidR="00B663BC" w:rsidRPr="00C05FAF">
              <w:rPr>
                <w:color w:val="000000" w:themeColor="text1"/>
              </w:rPr>
              <w:t xml:space="preserve">0,0 </w:t>
            </w:r>
            <w:r w:rsidRPr="00C05FAF">
              <w:rPr>
                <w:color w:val="000000" w:themeColor="text1"/>
              </w:rPr>
              <w:t xml:space="preserve"> тыс. рублей, федеральный бюджет – 0,0 тыс. рублей.</w:t>
            </w:r>
            <w:proofErr w:type="gramEnd"/>
          </w:p>
        </w:tc>
      </w:tr>
      <w:tr w:rsidR="00200EC6" w:rsidRPr="00D530A4" w:rsidTr="00F46CFB">
        <w:trPr>
          <w:trHeight w:val="555"/>
        </w:trPr>
        <w:tc>
          <w:tcPr>
            <w:tcW w:w="2977" w:type="dxa"/>
            <w:shd w:val="clear" w:color="auto" w:fill="auto"/>
          </w:tcPr>
          <w:p w:rsidR="00200EC6" w:rsidRPr="00EF33AB" w:rsidRDefault="00200EC6" w:rsidP="005B6344">
            <w:pPr>
              <w:contextualSpacing/>
            </w:pPr>
            <w:proofErr w:type="gramStart"/>
            <w:r w:rsidRPr="00EF33AB">
              <w:t>Контроль за</w:t>
            </w:r>
            <w:proofErr w:type="gramEnd"/>
            <w:r w:rsidRPr="00EF33AB">
              <w:t xml:space="preserve"> выполнением подпрограммы:</w:t>
            </w:r>
          </w:p>
        </w:tc>
        <w:tc>
          <w:tcPr>
            <w:tcW w:w="6493" w:type="dxa"/>
            <w:shd w:val="clear" w:color="auto" w:fill="auto"/>
          </w:tcPr>
          <w:p w:rsidR="00200EC6" w:rsidRPr="00EF33AB" w:rsidRDefault="00AF7F93" w:rsidP="005B6344">
            <w:pPr>
              <w:ind w:left="176"/>
              <w:contextualSpacing/>
              <w:jc w:val="both"/>
            </w:pPr>
            <w:r w:rsidRPr="00AF7F93">
              <w:t xml:space="preserve">Осуществляет </w:t>
            </w:r>
            <w:r w:rsidR="004E2E2F" w:rsidRPr="004E2E2F">
              <w:t>УКС и РЗТ</w:t>
            </w:r>
          </w:p>
        </w:tc>
      </w:tr>
    </w:tbl>
    <w:p w:rsidR="001D57F7" w:rsidRDefault="001D57F7" w:rsidP="001D57F7">
      <w:pPr>
        <w:pStyle w:val="a7"/>
        <w:rPr>
          <w:bCs/>
          <w:sz w:val="28"/>
          <w:szCs w:val="28"/>
        </w:rPr>
      </w:pPr>
    </w:p>
    <w:p w:rsidR="004379D1" w:rsidRPr="001D57F7" w:rsidRDefault="001D57F7" w:rsidP="001D57F7">
      <w:pPr>
        <w:ind w:left="360"/>
        <w:jc w:val="center"/>
        <w:rPr>
          <w:bCs/>
          <w:sz w:val="28"/>
          <w:szCs w:val="28"/>
        </w:rPr>
      </w:pPr>
      <w:r>
        <w:rPr>
          <w:bCs/>
          <w:sz w:val="28"/>
          <w:szCs w:val="28"/>
        </w:rPr>
        <w:t xml:space="preserve">1. </w:t>
      </w:r>
      <w:r w:rsidR="00200EC6" w:rsidRPr="001D57F7">
        <w:rPr>
          <w:bCs/>
          <w:sz w:val="28"/>
          <w:szCs w:val="28"/>
        </w:rPr>
        <w:t>Характеристика текущего состояния и прогноз развития дорожной инфраструктуры и благоустройства муниципального образования город Новороссийск</w:t>
      </w:r>
    </w:p>
    <w:p w:rsidR="00953E48" w:rsidRDefault="00953E48" w:rsidP="00A1020C">
      <w:pPr>
        <w:pStyle w:val="a7"/>
        <w:rPr>
          <w:bCs/>
          <w:sz w:val="28"/>
          <w:szCs w:val="28"/>
        </w:rPr>
      </w:pPr>
    </w:p>
    <w:p w:rsidR="006A35A4" w:rsidRPr="006A35A4" w:rsidRDefault="006A35A4" w:rsidP="006A35A4">
      <w:pPr>
        <w:pStyle w:val="a7"/>
        <w:ind w:left="0"/>
        <w:jc w:val="both"/>
        <w:rPr>
          <w:color w:val="000000" w:themeColor="text1"/>
          <w:sz w:val="28"/>
          <w:szCs w:val="28"/>
        </w:rPr>
      </w:pPr>
      <w:r w:rsidRPr="006A35A4">
        <w:rPr>
          <w:color w:val="000000" w:themeColor="text1"/>
          <w:sz w:val="28"/>
          <w:szCs w:val="28"/>
        </w:rPr>
        <w:t xml:space="preserve">              Одним из основных направлений деятельности органов местного самоуправления является решение вопросов благоустройства территории, как одного из составляющих элементов комплексного развития территории, направленных на обеспечение и повышение комфортности условий проживания граждан.</w:t>
      </w:r>
    </w:p>
    <w:p w:rsidR="006A35A4" w:rsidRPr="006A35A4" w:rsidRDefault="006A35A4" w:rsidP="006A35A4">
      <w:pPr>
        <w:pStyle w:val="a7"/>
        <w:ind w:left="0" w:firstLine="708"/>
        <w:jc w:val="both"/>
        <w:rPr>
          <w:color w:val="000000" w:themeColor="text1"/>
          <w:sz w:val="28"/>
          <w:szCs w:val="28"/>
        </w:rPr>
      </w:pPr>
      <w:r w:rsidRPr="006A35A4">
        <w:rPr>
          <w:color w:val="000000" w:themeColor="text1"/>
          <w:sz w:val="28"/>
          <w:szCs w:val="28"/>
        </w:rPr>
        <w:lastRenderedPageBreak/>
        <w:t xml:space="preserve"> Подпрограмма разработана с целью повышения уровня благоустройства в части улучшения состояния и приведение в соответствие требованиям технических регламентов набережных, кладбищ и других общественных территорий города Новороссийска.</w:t>
      </w:r>
    </w:p>
    <w:p w:rsidR="006A35A4" w:rsidRPr="006A35A4" w:rsidRDefault="006A35A4" w:rsidP="006A35A4">
      <w:pPr>
        <w:pStyle w:val="a7"/>
        <w:ind w:left="0"/>
        <w:jc w:val="both"/>
        <w:rPr>
          <w:color w:val="000000" w:themeColor="text1"/>
          <w:sz w:val="28"/>
          <w:szCs w:val="28"/>
        </w:rPr>
      </w:pPr>
      <w:r w:rsidRPr="006A35A4">
        <w:rPr>
          <w:color w:val="000000" w:themeColor="text1"/>
          <w:sz w:val="28"/>
          <w:szCs w:val="28"/>
        </w:rPr>
        <w:t xml:space="preserve">          </w:t>
      </w:r>
      <w:proofErr w:type="gramStart"/>
      <w:r w:rsidRPr="006A35A4">
        <w:rPr>
          <w:color w:val="000000" w:themeColor="text1"/>
          <w:sz w:val="28"/>
          <w:szCs w:val="28"/>
        </w:rPr>
        <w:t>Реализация мероприятий подпрограммы решает одно из основных направлений деятельности органов местного самоуправления, в соответствии с требованиями Федерального закона от 6 октября 2003 года№ 131-ФЗ «Об общих принципах организации местного самоуправления в Российской Федерации», а именно строительство и реконструкция объектов благоустройства, создание современной городской среды, как одного из составляющих элементов комплексного развития территории, направленных на обеспечение и повышение комфортности условий проживания</w:t>
      </w:r>
      <w:proofErr w:type="gramEnd"/>
      <w:r w:rsidRPr="006A35A4">
        <w:rPr>
          <w:color w:val="000000" w:themeColor="text1"/>
          <w:sz w:val="28"/>
          <w:szCs w:val="28"/>
        </w:rPr>
        <w:t xml:space="preserve"> граждан, поддержание и улучшение санитарного и эстетического состояния территории. </w:t>
      </w:r>
    </w:p>
    <w:p w:rsidR="00200EC6" w:rsidRPr="007B2744" w:rsidRDefault="00200EC6" w:rsidP="00200EC6">
      <w:pPr>
        <w:pStyle w:val="a7"/>
        <w:ind w:left="708"/>
        <w:jc w:val="both"/>
        <w:rPr>
          <w:sz w:val="28"/>
          <w:szCs w:val="28"/>
        </w:rPr>
      </w:pPr>
    </w:p>
    <w:p w:rsidR="00200EC6" w:rsidRPr="00352B22" w:rsidRDefault="00200EC6" w:rsidP="00200EC6">
      <w:pPr>
        <w:contextualSpacing/>
        <w:jc w:val="center"/>
        <w:rPr>
          <w:bCs/>
          <w:sz w:val="28"/>
          <w:szCs w:val="28"/>
        </w:rPr>
      </w:pPr>
      <w:r>
        <w:rPr>
          <w:bCs/>
          <w:sz w:val="28"/>
          <w:szCs w:val="28"/>
        </w:rPr>
        <w:t xml:space="preserve">2. Цели, </w:t>
      </w:r>
      <w:r w:rsidRPr="00D530A4">
        <w:rPr>
          <w:bCs/>
          <w:sz w:val="28"/>
          <w:szCs w:val="28"/>
        </w:rPr>
        <w:t>за</w:t>
      </w:r>
      <w:r>
        <w:rPr>
          <w:bCs/>
          <w:sz w:val="28"/>
          <w:szCs w:val="28"/>
        </w:rPr>
        <w:t>дачи и целевые показатели, сроки и этапы реализации подпрограммы</w:t>
      </w:r>
    </w:p>
    <w:p w:rsidR="00200EC6" w:rsidRDefault="00200EC6" w:rsidP="00200EC6">
      <w:pPr>
        <w:ind w:firstLine="708"/>
        <w:jc w:val="both"/>
        <w:rPr>
          <w:sz w:val="28"/>
          <w:szCs w:val="28"/>
        </w:rPr>
      </w:pPr>
    </w:p>
    <w:p w:rsidR="00C475BA" w:rsidRDefault="00200EC6" w:rsidP="00200EC6">
      <w:pPr>
        <w:shd w:val="clear" w:color="auto" w:fill="FFFFFF"/>
        <w:spacing w:after="150"/>
        <w:contextualSpacing/>
        <w:jc w:val="both"/>
        <w:textAlignment w:val="baseline"/>
        <w:rPr>
          <w:sz w:val="28"/>
          <w:szCs w:val="28"/>
        </w:rPr>
      </w:pPr>
      <w:r>
        <w:rPr>
          <w:sz w:val="28"/>
          <w:szCs w:val="28"/>
        </w:rPr>
        <w:t xml:space="preserve">        Ц</w:t>
      </w:r>
      <w:r w:rsidRPr="00DB31C0">
        <w:rPr>
          <w:sz w:val="28"/>
          <w:szCs w:val="28"/>
        </w:rPr>
        <w:t xml:space="preserve">ели, задачи </w:t>
      </w:r>
      <w:r w:rsidR="0031572C" w:rsidRPr="0031572C">
        <w:rPr>
          <w:sz w:val="28"/>
          <w:szCs w:val="28"/>
        </w:rPr>
        <w:t xml:space="preserve">и методика расчета целевых показателей </w:t>
      </w:r>
      <w:r w:rsidRPr="00DB31C0">
        <w:rPr>
          <w:sz w:val="28"/>
          <w:szCs w:val="28"/>
        </w:rPr>
        <w:t xml:space="preserve">муниципальной </w:t>
      </w:r>
      <w:r w:rsidRPr="00450300">
        <w:rPr>
          <w:bCs/>
          <w:sz w:val="28"/>
          <w:szCs w:val="28"/>
        </w:rPr>
        <w:t>подпрограммы</w:t>
      </w:r>
      <w:r w:rsidR="002736EB">
        <w:rPr>
          <w:bCs/>
          <w:sz w:val="28"/>
          <w:szCs w:val="28"/>
        </w:rPr>
        <w:t xml:space="preserve"> </w:t>
      </w:r>
      <w:r w:rsidRPr="004941A5">
        <w:rPr>
          <w:sz w:val="28"/>
          <w:szCs w:val="28"/>
        </w:rPr>
        <w:t>«Развитие дорожной инфраструктуры и благоустройство объектов муниципального образования</w:t>
      </w:r>
      <w:r w:rsidR="008A19A7">
        <w:rPr>
          <w:sz w:val="28"/>
          <w:szCs w:val="28"/>
        </w:rPr>
        <w:t xml:space="preserve"> город Новороссийск на 202</w:t>
      </w:r>
      <w:r w:rsidR="001540E7">
        <w:rPr>
          <w:sz w:val="28"/>
          <w:szCs w:val="28"/>
        </w:rPr>
        <w:t>3</w:t>
      </w:r>
      <w:r w:rsidR="008A19A7">
        <w:rPr>
          <w:sz w:val="28"/>
          <w:szCs w:val="28"/>
        </w:rPr>
        <w:t>-202</w:t>
      </w:r>
      <w:r w:rsidR="001540E7">
        <w:rPr>
          <w:sz w:val="28"/>
          <w:szCs w:val="28"/>
        </w:rPr>
        <w:t>5</w:t>
      </w:r>
      <w:r w:rsidRPr="004941A5">
        <w:rPr>
          <w:sz w:val="28"/>
          <w:szCs w:val="28"/>
        </w:rPr>
        <w:t xml:space="preserve"> годы»</w:t>
      </w:r>
      <w:r w:rsidR="00C475BA">
        <w:rPr>
          <w:sz w:val="28"/>
          <w:szCs w:val="28"/>
        </w:rPr>
        <w:t xml:space="preserve"> приведены в таблице:</w:t>
      </w:r>
    </w:p>
    <w:p w:rsidR="00DF43A2" w:rsidRPr="00C475BA" w:rsidRDefault="00DF43A2" w:rsidP="00200EC6">
      <w:pPr>
        <w:shd w:val="clear" w:color="auto" w:fill="FFFFFF"/>
        <w:spacing w:after="150"/>
        <w:contextualSpacing/>
        <w:jc w:val="both"/>
        <w:textAlignment w:val="baseline"/>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5528"/>
      </w:tblGrid>
      <w:tr w:rsidR="00200EC6" w:rsidRPr="00DB31C0" w:rsidTr="00993B2D">
        <w:tc>
          <w:tcPr>
            <w:tcW w:w="9639" w:type="dxa"/>
            <w:gridSpan w:val="2"/>
            <w:shd w:val="clear" w:color="auto" w:fill="auto"/>
          </w:tcPr>
          <w:p w:rsidR="00AF7F93" w:rsidRPr="008E1214" w:rsidRDefault="009E5992" w:rsidP="00901A7B">
            <w:pPr>
              <w:shd w:val="clear" w:color="auto" w:fill="FFFFFF"/>
              <w:spacing w:after="150"/>
              <w:contextualSpacing/>
              <w:jc w:val="both"/>
              <w:textAlignment w:val="baseline"/>
            </w:pPr>
            <w:r w:rsidRPr="009E5992">
              <w:t xml:space="preserve">Цель:   </w:t>
            </w:r>
            <w:r w:rsidR="00EE3509" w:rsidRPr="00EE3509">
              <w:t>Создание благоприятных условий для жизни населения муниципального образования город Новороссийск</w:t>
            </w:r>
            <w:r w:rsidR="00901A7B">
              <w:t>.</w:t>
            </w:r>
            <w:r w:rsidR="00EE3509" w:rsidRPr="00EE3509">
              <w:t xml:space="preserve"> </w:t>
            </w:r>
          </w:p>
        </w:tc>
      </w:tr>
      <w:tr w:rsidR="00200EC6" w:rsidRPr="00DB31C0" w:rsidTr="00993B2D">
        <w:tc>
          <w:tcPr>
            <w:tcW w:w="9639" w:type="dxa"/>
            <w:gridSpan w:val="2"/>
            <w:shd w:val="clear" w:color="auto" w:fill="auto"/>
          </w:tcPr>
          <w:p w:rsidR="00EE3509" w:rsidRPr="00EE3509" w:rsidRDefault="009E5992" w:rsidP="00EE3509">
            <w:pPr>
              <w:shd w:val="clear" w:color="auto" w:fill="FFFFFF"/>
              <w:contextualSpacing/>
              <w:jc w:val="both"/>
              <w:textAlignment w:val="baseline"/>
            </w:pPr>
            <w:r w:rsidRPr="009E5992">
              <w:t>Задачи: 1.</w:t>
            </w:r>
            <w:r w:rsidR="00EE3509" w:rsidRPr="00EE3509">
              <w:t xml:space="preserve"> Выполнение мероприятий по благоустройству муниципального образования город Новороссийск.</w:t>
            </w:r>
          </w:p>
          <w:p w:rsidR="00AF7F93" w:rsidRPr="008E1214" w:rsidRDefault="00EE3509" w:rsidP="001E1528">
            <w:pPr>
              <w:pStyle w:val="a7"/>
              <w:shd w:val="clear" w:color="auto" w:fill="FFFFFF"/>
              <w:jc w:val="both"/>
              <w:textAlignment w:val="baseline"/>
            </w:pPr>
            <w:r>
              <w:t xml:space="preserve">  2.</w:t>
            </w:r>
            <w:r w:rsidR="009E5992" w:rsidRPr="009E5992">
              <w:t>Реализация мероприятий по проектным работам подпрограммы</w:t>
            </w:r>
          </w:p>
        </w:tc>
      </w:tr>
      <w:tr w:rsidR="009E5992" w:rsidRPr="00DB31C0" w:rsidTr="00993B2D">
        <w:trPr>
          <w:trHeight w:val="216"/>
        </w:trPr>
        <w:tc>
          <w:tcPr>
            <w:tcW w:w="9639" w:type="dxa"/>
            <w:gridSpan w:val="2"/>
            <w:shd w:val="clear" w:color="auto" w:fill="auto"/>
          </w:tcPr>
          <w:p w:rsidR="009E5992" w:rsidRPr="009A1AEF" w:rsidRDefault="009E5992" w:rsidP="009E5992">
            <w:pPr>
              <w:jc w:val="center"/>
            </w:pPr>
            <w:r w:rsidRPr="009A1AEF">
              <w:t>Методика расчета целевых показателей</w:t>
            </w:r>
          </w:p>
        </w:tc>
      </w:tr>
      <w:tr w:rsidR="009E5992" w:rsidRPr="00DB31C0" w:rsidTr="00993B2D">
        <w:trPr>
          <w:trHeight w:val="251"/>
        </w:trPr>
        <w:tc>
          <w:tcPr>
            <w:tcW w:w="4111" w:type="dxa"/>
            <w:shd w:val="clear" w:color="auto" w:fill="auto"/>
          </w:tcPr>
          <w:p w:rsidR="00ED0AD2" w:rsidRPr="009A1AEF" w:rsidRDefault="009E5992" w:rsidP="004379D1">
            <w:pPr>
              <w:jc w:val="center"/>
            </w:pPr>
            <w:r w:rsidRPr="009A1AEF">
              <w:t>Целевой индикатор</w:t>
            </w:r>
          </w:p>
        </w:tc>
        <w:tc>
          <w:tcPr>
            <w:tcW w:w="5528" w:type="dxa"/>
            <w:shd w:val="clear" w:color="auto" w:fill="auto"/>
          </w:tcPr>
          <w:p w:rsidR="009E5992" w:rsidRDefault="009E5992" w:rsidP="009E5992">
            <w:pPr>
              <w:jc w:val="center"/>
            </w:pPr>
            <w:r w:rsidRPr="009A1AEF">
              <w:t>Методика расчета</w:t>
            </w:r>
          </w:p>
        </w:tc>
      </w:tr>
      <w:tr w:rsidR="00ED0AD2" w:rsidRPr="00DB31C0" w:rsidTr="00993B2D">
        <w:trPr>
          <w:trHeight w:val="551"/>
        </w:trPr>
        <w:tc>
          <w:tcPr>
            <w:tcW w:w="4111" w:type="dxa"/>
            <w:shd w:val="clear" w:color="auto" w:fill="auto"/>
          </w:tcPr>
          <w:p w:rsidR="00ED0AD2" w:rsidRPr="00CD10AD" w:rsidRDefault="00ED0AD2" w:rsidP="00C126DF">
            <w:pPr>
              <w:pStyle w:val="a7"/>
              <w:shd w:val="clear" w:color="auto" w:fill="FFFFFF"/>
              <w:spacing w:after="150"/>
              <w:ind w:left="0"/>
              <w:jc w:val="both"/>
              <w:textAlignment w:val="baseline"/>
              <w:rPr>
                <w:color w:val="000000" w:themeColor="text1"/>
              </w:rPr>
            </w:pPr>
            <w:r w:rsidRPr="00CD10AD">
              <w:rPr>
                <w:color w:val="000000" w:themeColor="text1"/>
              </w:rPr>
              <w:t xml:space="preserve">    1.</w:t>
            </w:r>
            <w:r w:rsidR="00387308" w:rsidRPr="00CD10AD">
              <w:rPr>
                <w:color w:val="000000" w:themeColor="text1"/>
              </w:rPr>
              <w:t xml:space="preserve"> Доля площади благоустроенной территории к общей площади </w:t>
            </w:r>
            <w:proofErr w:type="gramStart"/>
            <w:r w:rsidR="00387308" w:rsidRPr="00CD10AD">
              <w:rPr>
                <w:color w:val="000000" w:themeColor="text1"/>
              </w:rPr>
              <w:t>территории</w:t>
            </w:r>
            <w:proofErr w:type="gramEnd"/>
            <w:r w:rsidR="00387308" w:rsidRPr="00CD10AD">
              <w:rPr>
                <w:color w:val="000000" w:themeColor="text1"/>
              </w:rPr>
              <w:t xml:space="preserve"> подлежащей благоустройству</w:t>
            </w:r>
          </w:p>
        </w:tc>
        <w:tc>
          <w:tcPr>
            <w:tcW w:w="5528" w:type="dxa"/>
            <w:shd w:val="clear" w:color="auto" w:fill="auto"/>
          </w:tcPr>
          <w:p w:rsidR="00103B77" w:rsidRPr="00CD10AD" w:rsidRDefault="00103B77" w:rsidP="00103B77">
            <w:pPr>
              <w:shd w:val="clear" w:color="auto" w:fill="FFFFFF"/>
              <w:spacing w:after="150"/>
              <w:contextualSpacing/>
              <w:textAlignment w:val="baseline"/>
              <w:rPr>
                <w:color w:val="000000" w:themeColor="text1"/>
              </w:rPr>
            </w:pPr>
            <w:r w:rsidRPr="00CD10AD">
              <w:rPr>
                <w:color w:val="000000" w:themeColor="text1"/>
              </w:rPr>
              <w:t xml:space="preserve">    П</w:t>
            </w:r>
            <w:r w:rsidR="00ED0AD2" w:rsidRPr="00CD10AD">
              <w:rPr>
                <w:color w:val="000000" w:themeColor="text1"/>
              </w:rPr>
              <w:t xml:space="preserve">оказатель рассчитывается как соотношение </w:t>
            </w:r>
            <w:r w:rsidR="00387308" w:rsidRPr="00CD10AD">
              <w:rPr>
                <w:color w:val="000000" w:themeColor="text1"/>
              </w:rPr>
              <w:t xml:space="preserve">площади благоустроенной территории </w:t>
            </w:r>
            <w:r w:rsidRPr="00CD10AD">
              <w:rPr>
                <w:color w:val="000000" w:themeColor="text1"/>
              </w:rPr>
              <w:t xml:space="preserve">за отчетный период </w:t>
            </w:r>
            <w:r w:rsidR="00CD10AD" w:rsidRPr="00CD10AD">
              <w:rPr>
                <w:color w:val="000000" w:themeColor="text1"/>
              </w:rPr>
              <w:t xml:space="preserve">к общей площади </w:t>
            </w:r>
            <w:proofErr w:type="gramStart"/>
            <w:r w:rsidR="00CD10AD" w:rsidRPr="00CD10AD">
              <w:rPr>
                <w:color w:val="000000" w:themeColor="text1"/>
              </w:rPr>
              <w:t>территории</w:t>
            </w:r>
            <w:proofErr w:type="gramEnd"/>
            <w:r w:rsidR="00CD10AD" w:rsidRPr="00CD10AD">
              <w:rPr>
                <w:color w:val="000000" w:themeColor="text1"/>
              </w:rPr>
              <w:t xml:space="preserve"> подлежащей благоустройству</w:t>
            </w:r>
            <w:r w:rsidR="00ED0AD2" w:rsidRPr="00CD10AD">
              <w:rPr>
                <w:color w:val="000000" w:themeColor="text1"/>
              </w:rPr>
              <w:t xml:space="preserve"> на начало отчетного периода. Данный показатель рассчитывает МКУ «Управление строительства»</w:t>
            </w:r>
          </w:p>
        </w:tc>
      </w:tr>
      <w:tr w:rsidR="00ED0AD2" w:rsidRPr="00DB31C0" w:rsidTr="00993B2D">
        <w:tc>
          <w:tcPr>
            <w:tcW w:w="4111" w:type="dxa"/>
            <w:shd w:val="clear" w:color="auto" w:fill="auto"/>
          </w:tcPr>
          <w:p w:rsidR="00ED0AD2" w:rsidRPr="008E1214" w:rsidRDefault="00ED0AD2" w:rsidP="007C0E40">
            <w:pPr>
              <w:shd w:val="clear" w:color="auto" w:fill="FFFFFF"/>
              <w:spacing w:after="150"/>
              <w:contextualSpacing/>
              <w:jc w:val="both"/>
              <w:textAlignment w:val="baseline"/>
            </w:pPr>
            <w:r w:rsidRPr="008E1214">
              <w:t xml:space="preserve">     2. Получение про</w:t>
            </w:r>
            <w:r w:rsidR="007C0E40">
              <w:t>ектного задела на строительство</w:t>
            </w:r>
            <w:r w:rsidRPr="008E1214">
              <w:t xml:space="preserve"> и </w:t>
            </w:r>
            <w:r w:rsidR="007C0E40" w:rsidRPr="007C0E40">
              <w:t xml:space="preserve">реконструкцию </w:t>
            </w:r>
            <w:r w:rsidRPr="008E1214">
              <w:t xml:space="preserve">объектов заложенных в подпрограмму, в процентах от общего количества </w:t>
            </w:r>
            <w:r w:rsidR="000524D9">
              <w:t>ежегодно</w:t>
            </w:r>
          </w:p>
        </w:tc>
        <w:tc>
          <w:tcPr>
            <w:tcW w:w="5528" w:type="dxa"/>
            <w:shd w:val="clear" w:color="auto" w:fill="auto"/>
          </w:tcPr>
          <w:p w:rsidR="00ED0AD2" w:rsidRPr="008E1214" w:rsidRDefault="00ED0AD2" w:rsidP="00CD10AD">
            <w:r w:rsidRPr="003424A5">
              <w:t>Показатель рассчитывается как соотношение выполненных объектов проектирования от общего количества объектов проектирования подпрограммы. Данный показатель рассчитывает</w:t>
            </w:r>
            <w:r w:rsidR="00CD10AD">
              <w:t xml:space="preserve"> МКУ «Управление строительства»</w:t>
            </w:r>
          </w:p>
        </w:tc>
      </w:tr>
    </w:tbl>
    <w:p w:rsidR="00013782" w:rsidRDefault="00013782" w:rsidP="00200EC6">
      <w:pPr>
        <w:contextualSpacing/>
        <w:jc w:val="both"/>
        <w:rPr>
          <w:sz w:val="28"/>
          <w:szCs w:val="28"/>
        </w:rPr>
      </w:pPr>
    </w:p>
    <w:p w:rsidR="00200EC6" w:rsidRPr="00A72683" w:rsidRDefault="00E0720D" w:rsidP="005206B7">
      <w:pPr>
        <w:contextualSpacing/>
        <w:jc w:val="both"/>
        <w:rPr>
          <w:sz w:val="28"/>
          <w:szCs w:val="28"/>
        </w:rPr>
      </w:pPr>
      <w:r>
        <w:rPr>
          <w:sz w:val="28"/>
          <w:szCs w:val="28"/>
        </w:rPr>
        <w:t xml:space="preserve">         </w:t>
      </w:r>
      <w:r w:rsidR="00200EC6" w:rsidRPr="00A72683">
        <w:rPr>
          <w:sz w:val="28"/>
          <w:szCs w:val="28"/>
        </w:rPr>
        <w:t>Ответственным за</w:t>
      </w:r>
      <w:r>
        <w:rPr>
          <w:sz w:val="28"/>
          <w:szCs w:val="28"/>
        </w:rPr>
        <w:t xml:space="preserve"> </w:t>
      </w:r>
      <w:r w:rsidR="00200EC6" w:rsidRPr="00A72683">
        <w:rPr>
          <w:sz w:val="28"/>
          <w:szCs w:val="28"/>
        </w:rPr>
        <w:t xml:space="preserve">предоставление </w:t>
      </w:r>
      <w:r w:rsidR="00200EC6" w:rsidRPr="00A72683">
        <w:rPr>
          <w:bCs/>
          <w:sz w:val="28"/>
          <w:szCs w:val="28"/>
        </w:rPr>
        <w:t>целевых показателей</w:t>
      </w:r>
      <w:r w:rsidR="00200EC6" w:rsidRPr="00A72683">
        <w:rPr>
          <w:sz w:val="28"/>
          <w:szCs w:val="28"/>
        </w:rPr>
        <w:t xml:space="preserve"> в управление </w:t>
      </w:r>
      <w:r w:rsidR="00C763DB">
        <w:rPr>
          <w:sz w:val="28"/>
          <w:szCs w:val="28"/>
        </w:rPr>
        <w:t xml:space="preserve">по муниципальным проектам </w:t>
      </w:r>
      <w:r w:rsidR="005206B7" w:rsidRPr="005206B7">
        <w:rPr>
          <w:sz w:val="28"/>
          <w:szCs w:val="28"/>
        </w:rPr>
        <w:t xml:space="preserve">и программам – проектный офис </w:t>
      </w:r>
      <w:r w:rsidR="00200EC6" w:rsidRPr="00A72683">
        <w:rPr>
          <w:sz w:val="28"/>
          <w:szCs w:val="28"/>
        </w:rPr>
        <w:t xml:space="preserve">является </w:t>
      </w:r>
      <w:r w:rsidR="00813CBC" w:rsidRPr="00813CBC">
        <w:rPr>
          <w:sz w:val="28"/>
          <w:szCs w:val="28"/>
        </w:rPr>
        <w:t>УКС и РЗТ</w:t>
      </w:r>
      <w:r w:rsidR="00200EC6" w:rsidRPr="00A72683">
        <w:rPr>
          <w:sz w:val="28"/>
          <w:szCs w:val="28"/>
        </w:rPr>
        <w:t xml:space="preserve">. </w:t>
      </w:r>
    </w:p>
    <w:p w:rsidR="00200EC6" w:rsidRDefault="00200EC6" w:rsidP="00E0720D">
      <w:pPr>
        <w:tabs>
          <w:tab w:val="left" w:pos="709"/>
        </w:tabs>
        <w:contextualSpacing/>
        <w:rPr>
          <w:sz w:val="28"/>
          <w:szCs w:val="28"/>
        </w:rPr>
      </w:pPr>
      <w:r w:rsidRPr="00A72683">
        <w:rPr>
          <w:sz w:val="28"/>
          <w:szCs w:val="28"/>
        </w:rPr>
        <w:t xml:space="preserve">        </w:t>
      </w:r>
      <w:r w:rsidR="00E0720D">
        <w:rPr>
          <w:sz w:val="28"/>
          <w:szCs w:val="28"/>
        </w:rPr>
        <w:t xml:space="preserve">  </w:t>
      </w:r>
      <w:r w:rsidRPr="00A72683">
        <w:rPr>
          <w:sz w:val="28"/>
          <w:szCs w:val="28"/>
        </w:rPr>
        <w:t>Срок реали</w:t>
      </w:r>
      <w:r w:rsidR="008A19A7">
        <w:rPr>
          <w:sz w:val="28"/>
          <w:szCs w:val="28"/>
        </w:rPr>
        <w:t>зации Подпрограммы - 202</w:t>
      </w:r>
      <w:r w:rsidR="001540E7">
        <w:rPr>
          <w:sz w:val="28"/>
          <w:szCs w:val="28"/>
        </w:rPr>
        <w:t>3</w:t>
      </w:r>
      <w:r w:rsidR="008A19A7">
        <w:rPr>
          <w:sz w:val="28"/>
          <w:szCs w:val="28"/>
        </w:rPr>
        <w:t xml:space="preserve"> - 202</w:t>
      </w:r>
      <w:r w:rsidR="001540E7">
        <w:rPr>
          <w:sz w:val="28"/>
          <w:szCs w:val="28"/>
        </w:rPr>
        <w:t>5</w:t>
      </w:r>
      <w:r w:rsidRPr="00A72683">
        <w:rPr>
          <w:sz w:val="28"/>
          <w:szCs w:val="28"/>
        </w:rPr>
        <w:t xml:space="preserve"> годы.</w:t>
      </w:r>
    </w:p>
    <w:p w:rsidR="004E4240" w:rsidRDefault="004E4240" w:rsidP="00200EC6">
      <w:pPr>
        <w:ind w:firstLine="708"/>
        <w:contextualSpacing/>
        <w:jc w:val="center"/>
        <w:rPr>
          <w:sz w:val="28"/>
          <w:szCs w:val="28"/>
        </w:rPr>
      </w:pPr>
    </w:p>
    <w:p w:rsidR="00AB4884" w:rsidRPr="00AB4884" w:rsidRDefault="006A5215" w:rsidP="00AB4884">
      <w:pPr>
        <w:ind w:left="710"/>
        <w:jc w:val="center"/>
        <w:rPr>
          <w:bCs/>
          <w:sz w:val="28"/>
          <w:szCs w:val="28"/>
        </w:rPr>
      </w:pPr>
      <w:r>
        <w:rPr>
          <w:bCs/>
          <w:sz w:val="28"/>
          <w:szCs w:val="28"/>
        </w:rPr>
        <w:t>3.</w:t>
      </w:r>
      <w:r w:rsidR="00200EC6" w:rsidRPr="006A5215">
        <w:rPr>
          <w:bCs/>
          <w:sz w:val="28"/>
          <w:szCs w:val="28"/>
        </w:rPr>
        <w:t>Обоснование ресу</w:t>
      </w:r>
      <w:r w:rsidR="00AB4884">
        <w:rPr>
          <w:bCs/>
          <w:sz w:val="28"/>
          <w:szCs w:val="28"/>
        </w:rPr>
        <w:t>рсного обеспечения подпрограммы</w:t>
      </w:r>
    </w:p>
    <w:p w:rsidR="00AF0A8B" w:rsidRDefault="00AF0A8B" w:rsidP="006961CF">
      <w:pPr>
        <w:ind w:firstLine="708"/>
        <w:contextualSpacing/>
        <w:jc w:val="both"/>
        <w:rPr>
          <w:sz w:val="28"/>
          <w:szCs w:val="28"/>
        </w:rPr>
      </w:pPr>
    </w:p>
    <w:p w:rsidR="00AF0A8B" w:rsidRDefault="00200EC6" w:rsidP="006961CF">
      <w:pPr>
        <w:ind w:firstLine="708"/>
        <w:contextualSpacing/>
        <w:jc w:val="both"/>
        <w:rPr>
          <w:sz w:val="28"/>
          <w:szCs w:val="28"/>
        </w:rPr>
      </w:pPr>
      <w:r>
        <w:rPr>
          <w:sz w:val="28"/>
          <w:szCs w:val="28"/>
        </w:rPr>
        <w:t>Мероприятия подп</w:t>
      </w:r>
      <w:r w:rsidRPr="00D530A4">
        <w:rPr>
          <w:sz w:val="28"/>
          <w:szCs w:val="28"/>
        </w:rPr>
        <w:t xml:space="preserve">рограммы финансируются за счет средств бюджетов </w:t>
      </w:r>
    </w:p>
    <w:p w:rsidR="006961CF" w:rsidRDefault="00200EC6" w:rsidP="00AF0A8B">
      <w:pPr>
        <w:contextualSpacing/>
        <w:jc w:val="both"/>
        <w:rPr>
          <w:rFonts w:eastAsiaTheme="minorHAnsi" w:cstheme="minorBidi"/>
          <w:sz w:val="28"/>
          <w:szCs w:val="28"/>
          <w:lang w:eastAsia="en-US"/>
        </w:rPr>
      </w:pPr>
      <w:r w:rsidRPr="00D530A4">
        <w:rPr>
          <w:sz w:val="28"/>
          <w:szCs w:val="28"/>
        </w:rPr>
        <w:lastRenderedPageBreak/>
        <w:t>всех уровней и в пределах лимитов, установленных на очередной финансовый год.</w:t>
      </w:r>
      <w:r w:rsidR="002736EB">
        <w:rPr>
          <w:sz w:val="28"/>
          <w:szCs w:val="28"/>
        </w:rPr>
        <w:t xml:space="preserve"> </w:t>
      </w:r>
      <w:r w:rsidRPr="00D530A4">
        <w:rPr>
          <w:sz w:val="28"/>
          <w:szCs w:val="28"/>
          <w:lang w:bidi="ru-RU"/>
        </w:rPr>
        <w:t>Порядок</w:t>
      </w:r>
      <w:r w:rsidRPr="00D530A4">
        <w:rPr>
          <w:rFonts w:eastAsia="Calibri"/>
          <w:sz w:val="28"/>
          <w:szCs w:val="28"/>
          <w:lang w:bidi="ru-RU"/>
        </w:rPr>
        <w:t xml:space="preserve">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w:t>
      </w:r>
      <w:r>
        <w:rPr>
          <w:rFonts w:eastAsia="Calibri"/>
          <w:sz w:val="28"/>
          <w:szCs w:val="28"/>
          <w:lang w:bidi="ru-RU"/>
        </w:rPr>
        <w:t>администрации</w:t>
      </w:r>
      <w:r w:rsidRPr="00D530A4">
        <w:rPr>
          <w:rFonts w:eastAsia="Calibri"/>
          <w:sz w:val="28"/>
          <w:szCs w:val="28"/>
          <w:lang w:bidi="ru-RU"/>
        </w:rPr>
        <w:t xml:space="preserve"> муниципального образования город Новороссийск.</w:t>
      </w:r>
      <w:r w:rsidR="006961CF" w:rsidRPr="006961CF">
        <w:rPr>
          <w:rFonts w:eastAsiaTheme="minorHAnsi" w:cstheme="minorBidi"/>
          <w:sz w:val="28"/>
          <w:szCs w:val="28"/>
          <w:lang w:eastAsia="en-US"/>
        </w:rPr>
        <w:t xml:space="preserve"> </w:t>
      </w:r>
    </w:p>
    <w:p w:rsidR="00200EC6" w:rsidRPr="006961CF" w:rsidRDefault="006961CF" w:rsidP="006961CF">
      <w:pPr>
        <w:ind w:firstLine="708"/>
        <w:contextualSpacing/>
        <w:jc w:val="both"/>
        <w:rPr>
          <w:rFonts w:eastAsia="Calibri"/>
          <w:sz w:val="28"/>
          <w:szCs w:val="28"/>
          <w:lang w:bidi="ru-RU"/>
        </w:rPr>
      </w:pPr>
      <w:r w:rsidRPr="006961CF">
        <w:rPr>
          <w:rFonts w:eastAsia="Calibri"/>
          <w:sz w:val="28"/>
          <w:szCs w:val="28"/>
          <w:lang w:bidi="ru-RU"/>
        </w:rPr>
        <w:t xml:space="preserve">Финансовое обеспечение объектов, реализуемых в рамках национального проекта «Безопасные и качественные автомобильные дороги», осуществляется с привлечением иных межбюджетных трансфертов из средств федерального и краевого бюджетов. </w:t>
      </w:r>
    </w:p>
    <w:p w:rsidR="00200EC6" w:rsidRPr="008C341A" w:rsidRDefault="00200EC6" w:rsidP="00200EC6">
      <w:pPr>
        <w:ind w:firstLine="708"/>
        <w:contextualSpacing/>
        <w:jc w:val="both"/>
        <w:rPr>
          <w:sz w:val="28"/>
          <w:szCs w:val="28"/>
        </w:rPr>
      </w:pPr>
      <w:r w:rsidRPr="00E824BC">
        <w:rPr>
          <w:sz w:val="28"/>
          <w:szCs w:val="28"/>
        </w:rPr>
        <w:t>Планируемые объемы и источники финансирования мероприятий подпрограммы</w:t>
      </w:r>
      <w:r w:rsidRPr="002436D1">
        <w:rPr>
          <w:bCs/>
          <w:sz w:val="28"/>
          <w:szCs w:val="28"/>
        </w:rPr>
        <w:t xml:space="preserve"> приведены в </w:t>
      </w:r>
      <w:r w:rsidR="00DD2B77">
        <w:rPr>
          <w:bCs/>
          <w:sz w:val="28"/>
          <w:szCs w:val="28"/>
        </w:rPr>
        <w:t>Приложении № 9</w:t>
      </w:r>
      <w:r>
        <w:rPr>
          <w:bCs/>
          <w:sz w:val="28"/>
          <w:szCs w:val="28"/>
        </w:rPr>
        <w:t xml:space="preserve">. </w:t>
      </w:r>
      <w:r w:rsidRPr="008C341A">
        <w:rPr>
          <w:sz w:val="28"/>
          <w:szCs w:val="28"/>
        </w:rPr>
        <w:t>Объемы финансирования мероприятий подпрограммы</w:t>
      </w:r>
      <w:r w:rsidR="00DD2B77">
        <w:rPr>
          <w:sz w:val="28"/>
          <w:szCs w:val="28"/>
        </w:rPr>
        <w:t xml:space="preserve"> (</w:t>
      </w:r>
      <w:r w:rsidR="00DD2B77">
        <w:rPr>
          <w:bCs/>
          <w:sz w:val="28"/>
          <w:szCs w:val="28"/>
        </w:rPr>
        <w:t>приложение</w:t>
      </w:r>
      <w:r w:rsidR="00DD2B77" w:rsidRPr="00DD2B77">
        <w:rPr>
          <w:bCs/>
          <w:sz w:val="28"/>
          <w:szCs w:val="28"/>
        </w:rPr>
        <w:t xml:space="preserve"> № </w:t>
      </w:r>
      <w:r w:rsidR="00DD2B77">
        <w:rPr>
          <w:bCs/>
          <w:sz w:val="28"/>
          <w:szCs w:val="28"/>
        </w:rPr>
        <w:t>7</w:t>
      </w:r>
      <w:r w:rsidR="00DD2B77">
        <w:rPr>
          <w:sz w:val="28"/>
          <w:szCs w:val="28"/>
        </w:rPr>
        <w:t>)</w:t>
      </w:r>
      <w:r w:rsidRPr="008C341A">
        <w:rPr>
          <w:sz w:val="28"/>
          <w:szCs w:val="28"/>
        </w:rPr>
        <w:t xml:space="preserve"> 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200EC6" w:rsidRPr="00D530A4" w:rsidRDefault="00200EC6" w:rsidP="00200EC6">
      <w:pPr>
        <w:contextualSpacing/>
        <w:jc w:val="both"/>
        <w:rPr>
          <w:sz w:val="28"/>
          <w:szCs w:val="28"/>
        </w:rPr>
      </w:pPr>
    </w:p>
    <w:p w:rsidR="001E1528" w:rsidRDefault="00200EC6" w:rsidP="001E1528">
      <w:pPr>
        <w:contextualSpacing/>
        <w:jc w:val="center"/>
        <w:rPr>
          <w:sz w:val="28"/>
          <w:szCs w:val="28"/>
        </w:rPr>
      </w:pPr>
      <w:r>
        <w:rPr>
          <w:sz w:val="28"/>
          <w:szCs w:val="28"/>
        </w:rPr>
        <w:t>4</w:t>
      </w:r>
      <w:r w:rsidRPr="00D530A4">
        <w:rPr>
          <w:sz w:val="28"/>
          <w:szCs w:val="28"/>
        </w:rPr>
        <w:t xml:space="preserve">. </w:t>
      </w:r>
      <w:r>
        <w:rPr>
          <w:sz w:val="28"/>
          <w:szCs w:val="28"/>
        </w:rPr>
        <w:t>Методика оценки эффект</w:t>
      </w:r>
      <w:r w:rsidR="004519C1">
        <w:rPr>
          <w:sz w:val="28"/>
          <w:szCs w:val="28"/>
        </w:rPr>
        <w:t>ивности реализации подпрограммы</w:t>
      </w:r>
    </w:p>
    <w:p w:rsidR="001E1528" w:rsidRDefault="001E1528" w:rsidP="00200EC6">
      <w:pPr>
        <w:ind w:firstLine="708"/>
        <w:contextualSpacing/>
        <w:jc w:val="both"/>
        <w:rPr>
          <w:sz w:val="28"/>
          <w:szCs w:val="28"/>
        </w:rPr>
      </w:pPr>
    </w:p>
    <w:p w:rsidR="00200EC6" w:rsidRPr="00D530A4" w:rsidRDefault="00200EC6" w:rsidP="00200EC6">
      <w:pPr>
        <w:ind w:firstLine="708"/>
        <w:contextualSpacing/>
        <w:jc w:val="both"/>
        <w:rPr>
          <w:sz w:val="28"/>
          <w:szCs w:val="28"/>
        </w:rPr>
      </w:pPr>
      <w:r w:rsidRPr="00D530A4">
        <w:rPr>
          <w:sz w:val="28"/>
          <w:szCs w:val="28"/>
        </w:rPr>
        <w:t>Результатом реализации м</w:t>
      </w:r>
      <w:r>
        <w:rPr>
          <w:sz w:val="28"/>
          <w:szCs w:val="28"/>
        </w:rPr>
        <w:t>ероприятий подп</w:t>
      </w:r>
      <w:r w:rsidRPr="00D530A4">
        <w:rPr>
          <w:sz w:val="28"/>
          <w:szCs w:val="28"/>
        </w:rPr>
        <w:t xml:space="preserve">рограммы является повышение </w:t>
      </w:r>
      <w:r>
        <w:rPr>
          <w:sz w:val="28"/>
          <w:szCs w:val="28"/>
        </w:rPr>
        <w:t>качества жизни населения</w:t>
      </w:r>
      <w:r w:rsidRPr="00D530A4">
        <w:rPr>
          <w:sz w:val="28"/>
          <w:szCs w:val="28"/>
        </w:rPr>
        <w:t xml:space="preserve"> муниципального образования город Новороссийск.</w:t>
      </w:r>
    </w:p>
    <w:p w:rsidR="00200EC6" w:rsidRPr="00C21AB7" w:rsidRDefault="005206B7" w:rsidP="00200EC6">
      <w:pPr>
        <w:contextualSpacing/>
        <w:jc w:val="both"/>
        <w:rPr>
          <w:bCs/>
          <w:sz w:val="28"/>
          <w:szCs w:val="28"/>
        </w:rPr>
      </w:pPr>
      <w:r>
        <w:rPr>
          <w:sz w:val="28"/>
          <w:szCs w:val="28"/>
        </w:rPr>
        <w:t xml:space="preserve">          </w:t>
      </w:r>
      <w:r w:rsidR="00200EC6" w:rsidRPr="00C21AB7">
        <w:rPr>
          <w:sz w:val="28"/>
          <w:szCs w:val="28"/>
        </w:rPr>
        <w:t>Оценка эффективности реализации муниципальной п</w:t>
      </w:r>
      <w:r w:rsidR="00200EC6">
        <w:rPr>
          <w:sz w:val="28"/>
          <w:szCs w:val="28"/>
        </w:rPr>
        <w:t>одп</w:t>
      </w:r>
      <w:r w:rsidR="00200EC6" w:rsidRPr="00C21AB7">
        <w:rPr>
          <w:sz w:val="28"/>
          <w:szCs w:val="28"/>
        </w:rPr>
        <w:t xml:space="preserve">рограммы проводится в соответствии с </w:t>
      </w:r>
      <w:r w:rsidR="00200EC6" w:rsidRPr="00C21AB7">
        <w:rPr>
          <w:bCs/>
          <w:sz w:val="28"/>
          <w:szCs w:val="28"/>
        </w:rPr>
        <w:t xml:space="preserve">постановлением администрации муниципального образования город Новороссийск </w:t>
      </w:r>
      <w:r w:rsidR="003A117E" w:rsidRPr="00570B2B">
        <w:rPr>
          <w:sz w:val="28"/>
          <w:szCs w:val="28"/>
        </w:rPr>
        <w:t xml:space="preserve">от </w:t>
      </w:r>
      <w:r w:rsidR="00F859BF" w:rsidRPr="00F859BF">
        <w:rPr>
          <w:sz w:val="28"/>
          <w:szCs w:val="28"/>
        </w:rPr>
        <w:t>30 декабря 2019 года № 6600</w:t>
      </w:r>
      <w:r w:rsidR="003A117E" w:rsidRPr="00570B2B">
        <w:rPr>
          <w:sz w:val="28"/>
          <w:szCs w:val="28"/>
        </w:rPr>
        <w:t xml:space="preserve">                       </w:t>
      </w:r>
      <w:r w:rsidR="00200EC6" w:rsidRPr="00C21AB7">
        <w:rPr>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sidR="00200EC6">
        <w:rPr>
          <w:sz w:val="28"/>
          <w:szCs w:val="28"/>
        </w:rPr>
        <w:t>.</w:t>
      </w:r>
    </w:p>
    <w:p w:rsidR="00200EC6" w:rsidRDefault="00200EC6" w:rsidP="00200EC6">
      <w:pPr>
        <w:contextualSpacing/>
        <w:jc w:val="center"/>
        <w:rPr>
          <w:sz w:val="28"/>
          <w:szCs w:val="28"/>
        </w:rPr>
      </w:pPr>
    </w:p>
    <w:p w:rsidR="00C126DF" w:rsidRDefault="00200EC6" w:rsidP="00DD2B77">
      <w:pPr>
        <w:ind w:left="360"/>
        <w:contextualSpacing/>
        <w:jc w:val="center"/>
        <w:rPr>
          <w:bCs/>
          <w:sz w:val="28"/>
          <w:szCs w:val="28"/>
        </w:rPr>
      </w:pPr>
      <w:r>
        <w:rPr>
          <w:bCs/>
          <w:sz w:val="28"/>
          <w:szCs w:val="28"/>
        </w:rPr>
        <w:t>5.</w:t>
      </w:r>
      <w:r w:rsidRPr="00956176">
        <w:rPr>
          <w:bCs/>
          <w:sz w:val="28"/>
          <w:szCs w:val="28"/>
        </w:rPr>
        <w:t xml:space="preserve">Механизм реализации мероприятий подпрограммы и </w:t>
      </w:r>
      <w:proofErr w:type="gramStart"/>
      <w:r w:rsidRPr="00956176">
        <w:rPr>
          <w:bCs/>
          <w:sz w:val="28"/>
          <w:szCs w:val="28"/>
        </w:rPr>
        <w:t>контроль за</w:t>
      </w:r>
      <w:proofErr w:type="gramEnd"/>
      <w:r w:rsidRPr="00956176">
        <w:rPr>
          <w:bCs/>
          <w:sz w:val="28"/>
          <w:szCs w:val="28"/>
        </w:rPr>
        <w:t xml:space="preserve"> ее выполнением</w:t>
      </w:r>
    </w:p>
    <w:p w:rsidR="00442CC5" w:rsidRPr="00956176" w:rsidRDefault="00442CC5" w:rsidP="00DD2B77">
      <w:pPr>
        <w:ind w:left="360"/>
        <w:contextualSpacing/>
        <w:jc w:val="center"/>
        <w:rPr>
          <w:bCs/>
          <w:sz w:val="28"/>
          <w:szCs w:val="28"/>
        </w:rPr>
      </w:pPr>
    </w:p>
    <w:p w:rsidR="00765257" w:rsidRPr="00765257" w:rsidRDefault="005206B7" w:rsidP="00765257">
      <w:pPr>
        <w:tabs>
          <w:tab w:val="left" w:pos="709"/>
        </w:tabs>
        <w:contextualSpacing/>
        <w:jc w:val="both"/>
        <w:rPr>
          <w:sz w:val="28"/>
          <w:szCs w:val="28"/>
        </w:rPr>
      </w:pPr>
      <w:r>
        <w:rPr>
          <w:sz w:val="28"/>
          <w:szCs w:val="28"/>
        </w:rPr>
        <w:t xml:space="preserve">          </w:t>
      </w:r>
      <w:r w:rsidR="00200EC6" w:rsidRPr="007662F9">
        <w:rPr>
          <w:sz w:val="28"/>
          <w:szCs w:val="28"/>
        </w:rPr>
        <w:t xml:space="preserve">Финансированию подлежат </w:t>
      </w:r>
      <w:r w:rsidR="00A411DF">
        <w:rPr>
          <w:sz w:val="28"/>
          <w:szCs w:val="28"/>
        </w:rPr>
        <w:t xml:space="preserve">мероприятия, </w:t>
      </w:r>
      <w:r w:rsidR="00200EC6" w:rsidRPr="007662F9">
        <w:rPr>
          <w:sz w:val="28"/>
          <w:szCs w:val="28"/>
        </w:rPr>
        <w:t>включенные в муниципальную п</w:t>
      </w:r>
      <w:r w:rsidR="00200EC6">
        <w:rPr>
          <w:sz w:val="28"/>
          <w:szCs w:val="28"/>
        </w:rPr>
        <w:t>одп</w:t>
      </w:r>
      <w:r w:rsidR="00200EC6" w:rsidRPr="007662F9">
        <w:rPr>
          <w:sz w:val="28"/>
          <w:szCs w:val="28"/>
        </w:rPr>
        <w:t>рограмму</w:t>
      </w:r>
      <w:r w:rsidR="00A411DF">
        <w:rPr>
          <w:sz w:val="28"/>
          <w:szCs w:val="28"/>
        </w:rPr>
        <w:t xml:space="preserve">. </w:t>
      </w:r>
      <w:r w:rsidR="00765257" w:rsidRPr="00765257">
        <w:rPr>
          <w:sz w:val="28"/>
          <w:szCs w:val="28"/>
        </w:rPr>
        <w:t>Техническим заказчиком строительства выступает МКУ «Управление строительства»</w:t>
      </w:r>
      <w:r w:rsidR="00CB5C66">
        <w:rPr>
          <w:sz w:val="28"/>
          <w:szCs w:val="28"/>
        </w:rPr>
        <w:t>.</w:t>
      </w:r>
      <w:r w:rsidR="00135CDB" w:rsidRPr="00135CDB">
        <w:rPr>
          <w:sz w:val="28"/>
          <w:szCs w:val="28"/>
        </w:rPr>
        <w:t xml:space="preserve"> </w:t>
      </w:r>
    </w:p>
    <w:p w:rsidR="00200EC6" w:rsidRPr="007662F9" w:rsidRDefault="00200EC6" w:rsidP="00200EC6">
      <w:pPr>
        <w:tabs>
          <w:tab w:val="left" w:pos="709"/>
        </w:tabs>
        <w:contextualSpacing/>
        <w:jc w:val="both"/>
        <w:rPr>
          <w:sz w:val="28"/>
          <w:szCs w:val="28"/>
        </w:rPr>
      </w:pPr>
      <w:r>
        <w:rPr>
          <w:sz w:val="28"/>
          <w:szCs w:val="28"/>
        </w:rPr>
        <w:t xml:space="preserve">         Реализация</w:t>
      </w:r>
      <w:r w:rsidRPr="007662F9">
        <w:rPr>
          <w:sz w:val="28"/>
          <w:szCs w:val="28"/>
        </w:rPr>
        <w:t xml:space="preserve"> данных </w:t>
      </w:r>
      <w:r>
        <w:rPr>
          <w:sz w:val="28"/>
          <w:szCs w:val="28"/>
        </w:rPr>
        <w:t>мероприятий</w:t>
      </w:r>
      <w:r w:rsidR="002736EB">
        <w:rPr>
          <w:sz w:val="28"/>
          <w:szCs w:val="28"/>
        </w:rPr>
        <w:t xml:space="preserve"> </w:t>
      </w:r>
      <w:r>
        <w:rPr>
          <w:sz w:val="28"/>
          <w:szCs w:val="28"/>
        </w:rPr>
        <w:t>осуществляется в следующем порядке</w:t>
      </w:r>
      <w:r w:rsidRPr="007662F9">
        <w:rPr>
          <w:sz w:val="28"/>
          <w:szCs w:val="28"/>
        </w:rPr>
        <w:t>:</w:t>
      </w:r>
    </w:p>
    <w:p w:rsidR="00200EC6" w:rsidRPr="00067A74" w:rsidRDefault="00200EC6" w:rsidP="00C4270A">
      <w:pPr>
        <w:spacing w:line="276" w:lineRule="auto"/>
        <w:contextualSpacing/>
        <w:jc w:val="both"/>
        <w:rPr>
          <w:sz w:val="28"/>
          <w:szCs w:val="28"/>
        </w:rPr>
      </w:pPr>
      <w:r>
        <w:rPr>
          <w:sz w:val="28"/>
          <w:szCs w:val="28"/>
        </w:rPr>
        <w:t xml:space="preserve">         5.</w:t>
      </w:r>
      <w:r w:rsidRPr="00067A74">
        <w:rPr>
          <w:sz w:val="28"/>
          <w:szCs w:val="28"/>
        </w:rPr>
        <w:t>1. Разработка и утверждение сметной документации, дефектных ведомостей и графиков производства работ</w:t>
      </w:r>
      <w:r>
        <w:rPr>
          <w:sz w:val="28"/>
          <w:szCs w:val="28"/>
        </w:rPr>
        <w:t>;</w:t>
      </w:r>
    </w:p>
    <w:p w:rsidR="00200EC6" w:rsidRPr="00067A74" w:rsidRDefault="00200EC6" w:rsidP="00C4270A">
      <w:pPr>
        <w:contextualSpacing/>
        <w:jc w:val="both"/>
        <w:rPr>
          <w:sz w:val="28"/>
          <w:szCs w:val="28"/>
        </w:rPr>
      </w:pPr>
      <w:r>
        <w:rPr>
          <w:sz w:val="28"/>
          <w:szCs w:val="28"/>
        </w:rPr>
        <w:t xml:space="preserve">         5.</w:t>
      </w:r>
      <w:r w:rsidRPr="00067A74">
        <w:rPr>
          <w:sz w:val="28"/>
          <w:szCs w:val="28"/>
        </w:rPr>
        <w:t>2. Проведение электронных аукционов</w:t>
      </w:r>
      <w:r>
        <w:rPr>
          <w:sz w:val="28"/>
          <w:szCs w:val="28"/>
        </w:rPr>
        <w:t>;</w:t>
      </w:r>
    </w:p>
    <w:p w:rsidR="00200EC6" w:rsidRPr="00067A74" w:rsidRDefault="00200EC6" w:rsidP="00200EC6">
      <w:pPr>
        <w:shd w:val="clear" w:color="auto" w:fill="FFFFFF"/>
        <w:spacing w:before="75" w:after="240"/>
        <w:contextualSpacing/>
        <w:jc w:val="both"/>
        <w:rPr>
          <w:sz w:val="28"/>
          <w:szCs w:val="28"/>
        </w:rPr>
      </w:pPr>
      <w:r>
        <w:rPr>
          <w:sz w:val="28"/>
          <w:szCs w:val="28"/>
        </w:rPr>
        <w:t xml:space="preserve">         5.</w:t>
      </w:r>
      <w:r w:rsidRPr="00067A74">
        <w:rPr>
          <w:sz w:val="28"/>
          <w:szCs w:val="28"/>
        </w:rPr>
        <w:t>3. Заключение контрактов на выполнени</w:t>
      </w:r>
      <w:r>
        <w:rPr>
          <w:sz w:val="28"/>
          <w:szCs w:val="28"/>
        </w:rPr>
        <w:t>е строительных работ;</w:t>
      </w:r>
    </w:p>
    <w:p w:rsidR="00200EC6" w:rsidRPr="00067A74" w:rsidRDefault="00200EC6" w:rsidP="00200EC6">
      <w:pPr>
        <w:shd w:val="clear" w:color="auto" w:fill="FFFFFF"/>
        <w:spacing w:before="75" w:after="240"/>
        <w:contextualSpacing/>
        <w:jc w:val="both"/>
        <w:rPr>
          <w:sz w:val="28"/>
          <w:szCs w:val="28"/>
        </w:rPr>
      </w:pPr>
      <w:r>
        <w:rPr>
          <w:sz w:val="28"/>
          <w:szCs w:val="28"/>
        </w:rPr>
        <w:t xml:space="preserve">         5.</w:t>
      </w:r>
      <w:r w:rsidRPr="00067A74">
        <w:rPr>
          <w:sz w:val="28"/>
          <w:szCs w:val="28"/>
        </w:rPr>
        <w:t>4. Получение разрешительной документации для выполнения раб</w:t>
      </w:r>
      <w:r>
        <w:rPr>
          <w:sz w:val="28"/>
          <w:szCs w:val="28"/>
        </w:rPr>
        <w:t>от;</w:t>
      </w:r>
    </w:p>
    <w:p w:rsidR="00200EC6" w:rsidRPr="00067A74" w:rsidRDefault="00200EC6" w:rsidP="00200EC6">
      <w:pPr>
        <w:shd w:val="clear" w:color="auto" w:fill="FFFFFF"/>
        <w:spacing w:before="75" w:after="240"/>
        <w:contextualSpacing/>
        <w:jc w:val="both"/>
        <w:rPr>
          <w:sz w:val="28"/>
          <w:szCs w:val="28"/>
        </w:rPr>
      </w:pPr>
      <w:r>
        <w:rPr>
          <w:sz w:val="28"/>
          <w:szCs w:val="28"/>
        </w:rPr>
        <w:t xml:space="preserve">         5.</w:t>
      </w:r>
      <w:r w:rsidR="00AD577D">
        <w:rPr>
          <w:sz w:val="28"/>
          <w:szCs w:val="28"/>
        </w:rPr>
        <w:t xml:space="preserve">5. </w:t>
      </w:r>
      <w:r w:rsidRPr="00067A74">
        <w:rPr>
          <w:sz w:val="28"/>
          <w:szCs w:val="28"/>
        </w:rPr>
        <w:t>Выполнение строительн</w:t>
      </w:r>
      <w:r>
        <w:rPr>
          <w:sz w:val="28"/>
          <w:szCs w:val="28"/>
        </w:rPr>
        <w:t xml:space="preserve">ых </w:t>
      </w:r>
      <w:r w:rsidRPr="00067A74">
        <w:rPr>
          <w:sz w:val="28"/>
          <w:szCs w:val="28"/>
        </w:rPr>
        <w:t>работ по объект</w:t>
      </w:r>
      <w:r>
        <w:rPr>
          <w:sz w:val="28"/>
          <w:szCs w:val="28"/>
        </w:rPr>
        <w:t xml:space="preserve">ам </w:t>
      </w:r>
      <w:r w:rsidR="00E0720D">
        <w:rPr>
          <w:sz w:val="28"/>
          <w:szCs w:val="28"/>
        </w:rPr>
        <w:t xml:space="preserve"> </w:t>
      </w:r>
      <w:proofErr w:type="gramStart"/>
      <w:r>
        <w:rPr>
          <w:sz w:val="28"/>
          <w:szCs w:val="28"/>
        </w:rPr>
        <w:t>согласно</w:t>
      </w:r>
      <w:proofErr w:type="gramEnd"/>
      <w:r>
        <w:rPr>
          <w:sz w:val="28"/>
          <w:szCs w:val="28"/>
        </w:rPr>
        <w:t xml:space="preserve"> утвержденных сроков;</w:t>
      </w:r>
    </w:p>
    <w:p w:rsidR="00200EC6" w:rsidRDefault="00200EC6" w:rsidP="00200EC6">
      <w:pPr>
        <w:shd w:val="clear" w:color="auto" w:fill="FFFFFF"/>
        <w:tabs>
          <w:tab w:val="left" w:pos="709"/>
        </w:tabs>
        <w:spacing w:before="75" w:after="240"/>
        <w:contextualSpacing/>
        <w:jc w:val="both"/>
        <w:rPr>
          <w:sz w:val="28"/>
          <w:szCs w:val="28"/>
        </w:rPr>
      </w:pPr>
      <w:r>
        <w:rPr>
          <w:sz w:val="28"/>
          <w:szCs w:val="28"/>
        </w:rPr>
        <w:t xml:space="preserve">         5.</w:t>
      </w:r>
      <w:r w:rsidRPr="00067A74">
        <w:rPr>
          <w:sz w:val="28"/>
          <w:szCs w:val="28"/>
        </w:rPr>
        <w:t>6. Подготовка документации для сдачи объект</w:t>
      </w:r>
      <w:r>
        <w:rPr>
          <w:sz w:val="28"/>
          <w:szCs w:val="28"/>
        </w:rPr>
        <w:t>ов</w:t>
      </w:r>
      <w:r w:rsidRPr="00067A74">
        <w:rPr>
          <w:sz w:val="28"/>
          <w:szCs w:val="28"/>
        </w:rPr>
        <w:t xml:space="preserve"> в эксплуатацию</w:t>
      </w:r>
      <w:r>
        <w:rPr>
          <w:sz w:val="28"/>
          <w:szCs w:val="28"/>
        </w:rPr>
        <w:t>.</w:t>
      </w:r>
    </w:p>
    <w:p w:rsidR="006D7F36" w:rsidRDefault="00E0720D" w:rsidP="00C4270A">
      <w:pPr>
        <w:tabs>
          <w:tab w:val="left" w:pos="709"/>
        </w:tabs>
        <w:jc w:val="both"/>
        <w:rPr>
          <w:bCs/>
          <w:sz w:val="28"/>
          <w:szCs w:val="28"/>
        </w:rPr>
      </w:pPr>
      <w:r>
        <w:rPr>
          <w:bCs/>
          <w:sz w:val="28"/>
          <w:szCs w:val="28"/>
        </w:rPr>
        <w:t xml:space="preserve">         </w:t>
      </w:r>
      <w:proofErr w:type="gramStart"/>
      <w:r w:rsidR="00200EC6" w:rsidRPr="00956176">
        <w:rPr>
          <w:bCs/>
          <w:sz w:val="28"/>
          <w:szCs w:val="28"/>
        </w:rPr>
        <w:t>Контроль за</w:t>
      </w:r>
      <w:proofErr w:type="gramEnd"/>
      <w:r w:rsidR="00200EC6" w:rsidRPr="00956176">
        <w:rPr>
          <w:bCs/>
          <w:sz w:val="28"/>
          <w:szCs w:val="28"/>
        </w:rPr>
        <w:t xml:space="preserve"> выполнением подпрограммы   осуществляет </w:t>
      </w:r>
      <w:r w:rsidR="00AB7D79" w:rsidRPr="00AB7D79">
        <w:rPr>
          <w:bCs/>
          <w:sz w:val="28"/>
          <w:szCs w:val="28"/>
        </w:rPr>
        <w:t>УКС и РЗТ</w:t>
      </w:r>
      <w:r w:rsidR="00200EC6" w:rsidRPr="00956176">
        <w:rPr>
          <w:bCs/>
          <w:sz w:val="28"/>
          <w:szCs w:val="28"/>
        </w:rPr>
        <w:t>.</w:t>
      </w:r>
    </w:p>
    <w:p w:rsidR="00C63868" w:rsidRPr="00DF43A2" w:rsidRDefault="00AB7D79" w:rsidP="00C63868">
      <w:pPr>
        <w:tabs>
          <w:tab w:val="left" w:pos="709"/>
        </w:tabs>
        <w:jc w:val="both"/>
        <w:rPr>
          <w:bCs/>
          <w:color w:val="000000" w:themeColor="text1"/>
          <w:sz w:val="28"/>
          <w:szCs w:val="28"/>
        </w:rPr>
      </w:pPr>
      <w:r>
        <w:rPr>
          <w:bCs/>
          <w:sz w:val="28"/>
          <w:szCs w:val="28"/>
        </w:rPr>
        <w:t xml:space="preserve">      </w:t>
      </w:r>
      <w:r w:rsidR="00C63868" w:rsidRPr="00C63868">
        <w:rPr>
          <w:bCs/>
          <w:sz w:val="28"/>
          <w:szCs w:val="28"/>
        </w:rPr>
        <w:t xml:space="preserve">   </w:t>
      </w:r>
      <w:r w:rsidR="00C63868" w:rsidRPr="00DF43A2">
        <w:rPr>
          <w:bCs/>
          <w:color w:val="000000" w:themeColor="text1"/>
          <w:sz w:val="28"/>
          <w:szCs w:val="28"/>
        </w:rPr>
        <w:t xml:space="preserve">Механизм реализации муниципальной подпрограммы также предполагает предоставление из муниципального бюджета субсидий муниципальным </w:t>
      </w:r>
      <w:r w:rsidR="00C63868" w:rsidRPr="00DF43A2">
        <w:rPr>
          <w:bCs/>
          <w:color w:val="000000" w:themeColor="text1"/>
          <w:sz w:val="28"/>
          <w:szCs w:val="28"/>
        </w:rPr>
        <w:lastRenderedPageBreak/>
        <w:t xml:space="preserve">бюджетным учреждениям города Новороссийска на осуществление капитальных вложений в объекты капитального строительства муниципальной собственности муниципального образования город Новороссийск (постановление администрации муниципального образования город Новороссийск № 1793 от 9 марта 2016 года).  </w:t>
      </w:r>
    </w:p>
    <w:p w:rsidR="00C63868" w:rsidRPr="00C63868" w:rsidRDefault="00C63868" w:rsidP="00C63868">
      <w:pPr>
        <w:tabs>
          <w:tab w:val="left" w:pos="709"/>
        </w:tabs>
        <w:jc w:val="both"/>
        <w:rPr>
          <w:bCs/>
          <w:sz w:val="28"/>
          <w:szCs w:val="28"/>
        </w:rPr>
      </w:pPr>
    </w:p>
    <w:p w:rsidR="00351FAE" w:rsidRDefault="00351FAE" w:rsidP="0070657D">
      <w:pPr>
        <w:rPr>
          <w:sz w:val="28"/>
          <w:szCs w:val="28"/>
        </w:rPr>
      </w:pPr>
    </w:p>
    <w:p w:rsidR="00822F13" w:rsidRPr="00822F13" w:rsidRDefault="000E33F1" w:rsidP="00822F13">
      <w:pPr>
        <w:rPr>
          <w:bCs/>
          <w:sz w:val="28"/>
          <w:szCs w:val="28"/>
        </w:rPr>
      </w:pPr>
      <w:r>
        <w:rPr>
          <w:bCs/>
          <w:sz w:val="28"/>
          <w:szCs w:val="28"/>
        </w:rPr>
        <w:t>З</w:t>
      </w:r>
      <w:r w:rsidR="00822F13" w:rsidRPr="00822F13">
        <w:rPr>
          <w:bCs/>
          <w:sz w:val="28"/>
          <w:szCs w:val="28"/>
        </w:rPr>
        <w:t>аместител</w:t>
      </w:r>
      <w:r>
        <w:rPr>
          <w:bCs/>
          <w:sz w:val="28"/>
          <w:szCs w:val="28"/>
        </w:rPr>
        <w:t>ь</w:t>
      </w:r>
      <w:r w:rsidR="00822F13" w:rsidRPr="00822F13">
        <w:rPr>
          <w:bCs/>
          <w:sz w:val="28"/>
          <w:szCs w:val="28"/>
        </w:rPr>
        <w:t xml:space="preserve">  главы </w:t>
      </w:r>
    </w:p>
    <w:p w:rsidR="00822F13" w:rsidRPr="00822F13" w:rsidRDefault="00822F13" w:rsidP="00822F13">
      <w:pPr>
        <w:rPr>
          <w:bCs/>
          <w:sz w:val="28"/>
          <w:szCs w:val="28"/>
        </w:rPr>
      </w:pPr>
      <w:r w:rsidRPr="00822F13">
        <w:rPr>
          <w:bCs/>
          <w:sz w:val="28"/>
          <w:szCs w:val="28"/>
        </w:rPr>
        <w:t>муниципального образования, начальник</w:t>
      </w:r>
    </w:p>
    <w:p w:rsidR="00822F13" w:rsidRPr="00822F13" w:rsidRDefault="00822F13" w:rsidP="00822F13">
      <w:pPr>
        <w:rPr>
          <w:bCs/>
          <w:sz w:val="28"/>
          <w:szCs w:val="28"/>
        </w:rPr>
      </w:pPr>
      <w:r w:rsidRPr="00822F13">
        <w:rPr>
          <w:bCs/>
          <w:sz w:val="28"/>
          <w:szCs w:val="28"/>
        </w:rPr>
        <w:t xml:space="preserve">управления капитального  строительства </w:t>
      </w:r>
    </w:p>
    <w:p w:rsidR="00DD2B77" w:rsidRDefault="00822F13" w:rsidP="00822F13">
      <w:pPr>
        <w:rPr>
          <w:sz w:val="28"/>
          <w:szCs w:val="28"/>
        </w:rPr>
        <w:sectPr w:rsidR="00DD2B77" w:rsidSect="00FA0EC8">
          <w:headerReference w:type="default" r:id="rId16"/>
          <w:headerReference w:type="first" r:id="rId17"/>
          <w:pgSz w:w="11906" w:h="16838"/>
          <w:pgMar w:top="0" w:right="567" w:bottom="1134" w:left="1701" w:header="510" w:footer="709" w:gutter="0"/>
          <w:pgNumType w:start="1"/>
          <w:cols w:space="708"/>
          <w:titlePg/>
          <w:docGrid w:linePitch="360"/>
        </w:sectPr>
      </w:pPr>
      <w:r w:rsidRPr="00822F13">
        <w:rPr>
          <w:bCs/>
          <w:sz w:val="28"/>
          <w:szCs w:val="28"/>
        </w:rPr>
        <w:t>и развития застроенных территорий</w:t>
      </w:r>
      <w:r w:rsidR="00E945C0" w:rsidRPr="00E945C0">
        <w:rPr>
          <w:sz w:val="28"/>
          <w:szCs w:val="28"/>
        </w:rPr>
        <w:t xml:space="preserve">                                   </w:t>
      </w:r>
      <w:r w:rsidR="00BB34AF">
        <w:rPr>
          <w:sz w:val="28"/>
          <w:szCs w:val="28"/>
        </w:rPr>
        <w:t xml:space="preserve">          </w:t>
      </w:r>
      <w:r w:rsidR="00AB3209">
        <w:rPr>
          <w:sz w:val="28"/>
          <w:szCs w:val="28"/>
        </w:rPr>
        <w:t xml:space="preserve">  </w:t>
      </w:r>
      <w:r w:rsidR="00BB34AF">
        <w:rPr>
          <w:sz w:val="28"/>
          <w:szCs w:val="28"/>
        </w:rPr>
        <w:t xml:space="preserve"> </w:t>
      </w:r>
      <w:r w:rsidR="000E33F1">
        <w:rPr>
          <w:sz w:val="28"/>
          <w:szCs w:val="28"/>
        </w:rPr>
        <w:t xml:space="preserve">  </w:t>
      </w:r>
      <w:r w:rsidR="00E945C0" w:rsidRPr="00E945C0">
        <w:rPr>
          <w:sz w:val="28"/>
          <w:szCs w:val="28"/>
        </w:rPr>
        <w:t xml:space="preserve"> </w:t>
      </w:r>
      <w:r w:rsidR="000E33F1" w:rsidRPr="000E33F1">
        <w:rPr>
          <w:bCs/>
          <w:sz w:val="28"/>
          <w:szCs w:val="28"/>
        </w:rPr>
        <w:t xml:space="preserve">А.М. </w:t>
      </w:r>
      <w:proofErr w:type="spellStart"/>
      <w:r w:rsidR="000E33F1" w:rsidRPr="000E33F1">
        <w:rPr>
          <w:bCs/>
          <w:sz w:val="28"/>
          <w:szCs w:val="28"/>
        </w:rPr>
        <w:t>Карпич</w:t>
      </w:r>
      <w:proofErr w:type="spellEnd"/>
    </w:p>
    <w:p w:rsidR="00200EC6" w:rsidRPr="00200EC6" w:rsidRDefault="0005504E" w:rsidP="00200EC6">
      <w:pPr>
        <w:ind w:left="5103"/>
        <w:jc w:val="both"/>
        <w:rPr>
          <w:sz w:val="28"/>
          <w:szCs w:val="28"/>
        </w:rPr>
      </w:pPr>
      <w:r>
        <w:rPr>
          <w:sz w:val="28"/>
          <w:szCs w:val="28"/>
        </w:rPr>
        <w:lastRenderedPageBreak/>
        <w:t>Приложение № 5</w:t>
      </w:r>
    </w:p>
    <w:p w:rsidR="00200EC6" w:rsidRPr="00200EC6" w:rsidRDefault="00200EC6" w:rsidP="00200EC6">
      <w:pPr>
        <w:ind w:left="5103"/>
        <w:jc w:val="both"/>
        <w:rPr>
          <w:sz w:val="28"/>
          <w:szCs w:val="28"/>
        </w:rPr>
      </w:pPr>
      <w:r w:rsidRPr="00200EC6">
        <w:rPr>
          <w:sz w:val="28"/>
          <w:szCs w:val="28"/>
        </w:rPr>
        <w:t>УТВЕРЖДЕНА</w:t>
      </w:r>
    </w:p>
    <w:p w:rsidR="00200EC6" w:rsidRPr="00200EC6" w:rsidRDefault="00200EC6" w:rsidP="00200EC6">
      <w:pPr>
        <w:ind w:left="5103"/>
        <w:jc w:val="both"/>
        <w:rPr>
          <w:sz w:val="28"/>
          <w:szCs w:val="28"/>
        </w:rPr>
      </w:pPr>
      <w:r w:rsidRPr="00200EC6">
        <w:rPr>
          <w:sz w:val="28"/>
          <w:szCs w:val="28"/>
        </w:rPr>
        <w:t>постановлением администрации</w:t>
      </w:r>
    </w:p>
    <w:p w:rsidR="00200EC6" w:rsidRPr="00200EC6" w:rsidRDefault="00200EC6" w:rsidP="00200EC6">
      <w:pPr>
        <w:ind w:left="5103"/>
        <w:jc w:val="both"/>
        <w:rPr>
          <w:sz w:val="28"/>
          <w:szCs w:val="28"/>
        </w:rPr>
      </w:pPr>
      <w:r w:rsidRPr="00200EC6">
        <w:rPr>
          <w:sz w:val="28"/>
          <w:szCs w:val="28"/>
        </w:rPr>
        <w:t>муниципального образования</w:t>
      </w:r>
    </w:p>
    <w:p w:rsidR="00200EC6" w:rsidRPr="00200EC6" w:rsidRDefault="00200EC6" w:rsidP="00200EC6">
      <w:pPr>
        <w:ind w:left="5103"/>
        <w:jc w:val="both"/>
        <w:rPr>
          <w:sz w:val="28"/>
          <w:szCs w:val="28"/>
        </w:rPr>
      </w:pPr>
      <w:r w:rsidRPr="00200EC6">
        <w:rPr>
          <w:sz w:val="28"/>
          <w:szCs w:val="28"/>
        </w:rPr>
        <w:t>город Новороссийск</w:t>
      </w:r>
    </w:p>
    <w:p w:rsidR="00200EC6" w:rsidRPr="00200EC6" w:rsidRDefault="00953E48" w:rsidP="00953E48">
      <w:pPr>
        <w:ind w:left="5103"/>
        <w:jc w:val="both"/>
        <w:rPr>
          <w:sz w:val="28"/>
          <w:szCs w:val="28"/>
        </w:rPr>
      </w:pPr>
      <w:r>
        <w:rPr>
          <w:sz w:val="28"/>
          <w:szCs w:val="28"/>
        </w:rPr>
        <w:t>от   ____________     №_______</w:t>
      </w:r>
    </w:p>
    <w:p w:rsidR="00525852" w:rsidRDefault="00525852" w:rsidP="00200EC6">
      <w:pPr>
        <w:jc w:val="center"/>
        <w:rPr>
          <w:sz w:val="28"/>
          <w:szCs w:val="28"/>
        </w:rPr>
      </w:pPr>
    </w:p>
    <w:p w:rsidR="00200EC6" w:rsidRPr="00200EC6" w:rsidRDefault="00200EC6" w:rsidP="00200EC6">
      <w:pPr>
        <w:jc w:val="center"/>
        <w:rPr>
          <w:sz w:val="28"/>
          <w:szCs w:val="28"/>
        </w:rPr>
      </w:pPr>
      <w:r w:rsidRPr="00200EC6">
        <w:rPr>
          <w:sz w:val="28"/>
          <w:szCs w:val="28"/>
        </w:rPr>
        <w:t>МУНИЦИПАЛЬНАЯ ПОДПРОГРАММА</w:t>
      </w:r>
    </w:p>
    <w:p w:rsidR="00200EC6" w:rsidRPr="00200EC6" w:rsidRDefault="00200EC6" w:rsidP="00200EC6">
      <w:pPr>
        <w:jc w:val="center"/>
        <w:rPr>
          <w:sz w:val="28"/>
          <w:szCs w:val="28"/>
        </w:rPr>
      </w:pPr>
      <w:r w:rsidRPr="00200EC6">
        <w:rPr>
          <w:sz w:val="28"/>
          <w:szCs w:val="28"/>
        </w:rPr>
        <w:t xml:space="preserve">«Строительство и </w:t>
      </w:r>
      <w:r w:rsidR="00C0446B">
        <w:rPr>
          <w:sz w:val="28"/>
          <w:szCs w:val="28"/>
        </w:rPr>
        <w:t>реконструкция</w:t>
      </w:r>
      <w:r w:rsidRPr="00200EC6">
        <w:rPr>
          <w:sz w:val="28"/>
          <w:szCs w:val="28"/>
        </w:rPr>
        <w:t xml:space="preserve"> объектов социальной сферы муниципального образования</w:t>
      </w:r>
      <w:r w:rsidR="00953E48">
        <w:rPr>
          <w:sz w:val="28"/>
          <w:szCs w:val="28"/>
        </w:rPr>
        <w:t xml:space="preserve"> город Ново</w:t>
      </w:r>
      <w:r w:rsidR="00215F4C">
        <w:rPr>
          <w:sz w:val="28"/>
          <w:szCs w:val="28"/>
        </w:rPr>
        <w:t>российск на 202</w:t>
      </w:r>
      <w:r w:rsidR="001540E7">
        <w:rPr>
          <w:sz w:val="28"/>
          <w:szCs w:val="28"/>
        </w:rPr>
        <w:t>3</w:t>
      </w:r>
      <w:r w:rsidR="00215F4C">
        <w:rPr>
          <w:sz w:val="28"/>
          <w:szCs w:val="28"/>
        </w:rPr>
        <w:t>-202</w:t>
      </w:r>
      <w:r w:rsidR="001540E7">
        <w:rPr>
          <w:sz w:val="28"/>
          <w:szCs w:val="28"/>
        </w:rPr>
        <w:t>5</w:t>
      </w:r>
      <w:r w:rsidRPr="00200EC6">
        <w:rPr>
          <w:sz w:val="28"/>
          <w:szCs w:val="28"/>
        </w:rPr>
        <w:t xml:space="preserve"> годы»</w:t>
      </w:r>
    </w:p>
    <w:tbl>
      <w:tblPr>
        <w:tblpPr w:leftFromText="180" w:rightFromText="180" w:vertAnchor="text" w:horzAnchor="margin" w:tblpX="108" w:tblpY="231"/>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178"/>
      </w:tblGrid>
      <w:tr w:rsidR="00200EC6" w:rsidRPr="00200EC6" w:rsidTr="00993B2D">
        <w:trPr>
          <w:trHeight w:val="562"/>
        </w:trPr>
        <w:tc>
          <w:tcPr>
            <w:tcW w:w="2410" w:type="dxa"/>
            <w:shd w:val="clear" w:color="auto" w:fill="auto"/>
          </w:tcPr>
          <w:p w:rsidR="00200EC6" w:rsidRPr="007A1B57" w:rsidRDefault="00200EC6" w:rsidP="00993B2D">
            <w:r w:rsidRPr="007A1B57">
              <w:t>Координатор подпрограммы:</w:t>
            </w:r>
          </w:p>
        </w:tc>
        <w:tc>
          <w:tcPr>
            <w:tcW w:w="7178" w:type="dxa"/>
            <w:shd w:val="clear" w:color="auto" w:fill="auto"/>
          </w:tcPr>
          <w:p w:rsidR="00200EC6" w:rsidRPr="007A1B57" w:rsidRDefault="009A0FFF" w:rsidP="00993B2D">
            <w:pPr>
              <w:jc w:val="both"/>
            </w:pPr>
            <w:r w:rsidRPr="009A0FFF">
              <w:rPr>
                <w:bCs/>
              </w:rPr>
              <w:t>УКС и РЗТ</w:t>
            </w:r>
          </w:p>
        </w:tc>
      </w:tr>
      <w:tr w:rsidR="00200EC6" w:rsidRPr="00200EC6" w:rsidTr="00993B2D">
        <w:trPr>
          <w:trHeight w:val="556"/>
        </w:trPr>
        <w:tc>
          <w:tcPr>
            <w:tcW w:w="2410" w:type="dxa"/>
            <w:shd w:val="clear" w:color="auto" w:fill="auto"/>
          </w:tcPr>
          <w:p w:rsidR="00200EC6" w:rsidRPr="007A1B57" w:rsidRDefault="00200EC6" w:rsidP="00993B2D">
            <w:r w:rsidRPr="007A1B57">
              <w:t>Участники подпрограммы:</w:t>
            </w:r>
          </w:p>
        </w:tc>
        <w:tc>
          <w:tcPr>
            <w:tcW w:w="7178" w:type="dxa"/>
            <w:shd w:val="clear" w:color="auto" w:fill="auto"/>
          </w:tcPr>
          <w:p w:rsidR="00200EC6" w:rsidRPr="002D040B" w:rsidRDefault="00CC0AF3" w:rsidP="00993B2D">
            <w:pPr>
              <w:jc w:val="both"/>
              <w:rPr>
                <w:bCs/>
              </w:rPr>
            </w:pPr>
            <w:r>
              <w:t xml:space="preserve">   </w:t>
            </w:r>
            <w:r w:rsidR="00200EC6" w:rsidRPr="007A1B57">
              <w:t>Муниципальное казенное учреждение «Управление строительства»</w:t>
            </w:r>
            <w:r w:rsidR="004802C5">
              <w:t xml:space="preserve">, </w:t>
            </w:r>
            <w:r w:rsidR="004802C5" w:rsidRPr="004802C5">
              <w:t xml:space="preserve"> </w:t>
            </w:r>
            <w:hyperlink r:id="rId18" w:history="1">
              <w:r w:rsidR="002D040B" w:rsidRPr="002D040B">
                <w:rPr>
                  <w:rStyle w:val="ab"/>
                  <w:color w:val="000000" w:themeColor="text1"/>
                  <w:u w:val="none"/>
                </w:rPr>
                <w:t>Управление физической культуры и спорта</w:t>
              </w:r>
            </w:hyperlink>
            <w:r w:rsidR="002D040B" w:rsidRPr="002D040B">
              <w:rPr>
                <w:color w:val="000000" w:themeColor="text1"/>
              </w:rPr>
              <w:t xml:space="preserve"> </w:t>
            </w:r>
            <w:r w:rsidR="002D040B" w:rsidRPr="002D040B">
              <w:rPr>
                <w:bCs/>
              </w:rPr>
              <w:t>администрации муниципального образования город Новороссийск</w:t>
            </w:r>
          </w:p>
        </w:tc>
      </w:tr>
      <w:tr w:rsidR="00200EC6" w:rsidRPr="00200EC6" w:rsidTr="00993B2D">
        <w:trPr>
          <w:trHeight w:val="550"/>
        </w:trPr>
        <w:tc>
          <w:tcPr>
            <w:tcW w:w="2410" w:type="dxa"/>
            <w:shd w:val="clear" w:color="auto" w:fill="auto"/>
          </w:tcPr>
          <w:p w:rsidR="00200EC6" w:rsidRPr="007A1B57" w:rsidRDefault="00200EC6" w:rsidP="00993B2D">
            <w:r w:rsidRPr="007A1B57">
              <w:t>Цель подпрограммы:</w:t>
            </w:r>
          </w:p>
        </w:tc>
        <w:tc>
          <w:tcPr>
            <w:tcW w:w="7178" w:type="dxa"/>
            <w:shd w:val="clear" w:color="auto" w:fill="auto"/>
          </w:tcPr>
          <w:p w:rsidR="00200EC6" w:rsidRPr="007A1B57" w:rsidRDefault="00200EC6" w:rsidP="00993B2D">
            <w:pPr>
              <w:jc w:val="both"/>
            </w:pPr>
            <w:r w:rsidRPr="007A1B57">
              <w:t xml:space="preserve">      Обеспечение муниципального образования город Новороссийск объектами социальной сферы                                  </w:t>
            </w:r>
          </w:p>
        </w:tc>
      </w:tr>
      <w:tr w:rsidR="00200EC6" w:rsidRPr="00200EC6" w:rsidTr="00993B2D">
        <w:trPr>
          <w:trHeight w:val="751"/>
        </w:trPr>
        <w:tc>
          <w:tcPr>
            <w:tcW w:w="2410" w:type="dxa"/>
            <w:shd w:val="clear" w:color="auto" w:fill="auto"/>
          </w:tcPr>
          <w:p w:rsidR="00200EC6" w:rsidRPr="007A1B57" w:rsidRDefault="00200EC6" w:rsidP="00993B2D">
            <w:r w:rsidRPr="007A1B57">
              <w:t>Задачи подпрограммы</w:t>
            </w:r>
          </w:p>
        </w:tc>
        <w:tc>
          <w:tcPr>
            <w:tcW w:w="7178" w:type="dxa"/>
            <w:shd w:val="clear" w:color="auto" w:fill="auto"/>
          </w:tcPr>
          <w:p w:rsidR="00200EC6" w:rsidRPr="007A1B57" w:rsidRDefault="00CC0AF3" w:rsidP="00993B2D">
            <w:pPr>
              <w:jc w:val="both"/>
            </w:pPr>
            <w:r>
              <w:t xml:space="preserve">   </w:t>
            </w:r>
            <w:r w:rsidR="00200EC6" w:rsidRPr="007A1B57">
              <w:t xml:space="preserve">1.Выполнение мероприятий по строительству и </w:t>
            </w:r>
            <w:r w:rsidR="00640956" w:rsidRPr="00640956">
              <w:rPr>
                <w:sz w:val="28"/>
                <w:szCs w:val="28"/>
              </w:rPr>
              <w:t xml:space="preserve"> </w:t>
            </w:r>
            <w:r w:rsidR="00640956">
              <w:t>реконструкции</w:t>
            </w:r>
            <w:r w:rsidR="00640956" w:rsidRPr="00640956">
              <w:t xml:space="preserve"> </w:t>
            </w:r>
            <w:r w:rsidR="00200EC6" w:rsidRPr="007A1B57">
              <w:t xml:space="preserve"> объектов социальной сферы муниципального образования город Новороссийск</w:t>
            </w:r>
            <w:r w:rsidR="00D17CEE">
              <w:t>.</w:t>
            </w:r>
          </w:p>
          <w:p w:rsidR="00200EC6" w:rsidRPr="007A1B57" w:rsidRDefault="00CC0AF3" w:rsidP="00993B2D">
            <w:pPr>
              <w:jc w:val="both"/>
            </w:pPr>
            <w:r>
              <w:t xml:space="preserve">  </w:t>
            </w:r>
            <w:r w:rsidR="00200EC6" w:rsidRPr="007A1B57">
              <w:t>2.Реализация мероприятий по проектным работам подпрограммы</w:t>
            </w:r>
            <w:r w:rsidR="00D17CEE">
              <w:t>.</w:t>
            </w:r>
          </w:p>
        </w:tc>
      </w:tr>
      <w:tr w:rsidR="00200EC6" w:rsidRPr="00200EC6" w:rsidTr="00993B2D">
        <w:trPr>
          <w:trHeight w:val="751"/>
        </w:trPr>
        <w:tc>
          <w:tcPr>
            <w:tcW w:w="2410" w:type="dxa"/>
            <w:shd w:val="clear" w:color="auto" w:fill="auto"/>
          </w:tcPr>
          <w:p w:rsidR="00200EC6" w:rsidRPr="007A1B57" w:rsidRDefault="00200EC6" w:rsidP="00993B2D"/>
          <w:p w:rsidR="00200EC6" w:rsidRPr="007A1B57" w:rsidRDefault="00D17CEE" w:rsidP="00993B2D">
            <w:r>
              <w:t xml:space="preserve">Перечень </w:t>
            </w:r>
            <w:r w:rsidR="00200EC6" w:rsidRPr="007A1B57">
              <w:t>целевых показателей подпрограммы:</w:t>
            </w:r>
          </w:p>
        </w:tc>
        <w:tc>
          <w:tcPr>
            <w:tcW w:w="7178" w:type="dxa"/>
            <w:shd w:val="clear" w:color="auto" w:fill="auto"/>
          </w:tcPr>
          <w:p w:rsidR="00200EC6" w:rsidRPr="007A1B57" w:rsidRDefault="00CC0AF3" w:rsidP="00993B2D">
            <w:pPr>
              <w:jc w:val="both"/>
            </w:pPr>
            <w:r>
              <w:t xml:space="preserve">  </w:t>
            </w:r>
            <w:r w:rsidR="00200EC6" w:rsidRPr="007A1B57">
              <w:t xml:space="preserve">1.Рост числа реконструированных, построенных спортивных сооружений </w:t>
            </w:r>
            <w:proofErr w:type="gramStart"/>
            <w:r w:rsidR="00200EC6" w:rsidRPr="007A1B57">
              <w:t>от</w:t>
            </w:r>
            <w:proofErr w:type="gramEnd"/>
            <w:r w:rsidR="00200EC6" w:rsidRPr="007A1B57">
              <w:t xml:space="preserve"> имеющихся</w:t>
            </w:r>
            <w:r w:rsidR="00D17CEE">
              <w:t>.</w:t>
            </w:r>
            <w:r w:rsidR="00200EC6" w:rsidRPr="007A1B57">
              <w:t xml:space="preserve">  </w:t>
            </w:r>
          </w:p>
          <w:p w:rsidR="00200EC6" w:rsidRPr="007A1B57" w:rsidRDefault="00CC0AF3" w:rsidP="00993B2D">
            <w:pPr>
              <w:jc w:val="both"/>
            </w:pPr>
            <w:r>
              <w:t xml:space="preserve">  </w:t>
            </w:r>
            <w:r w:rsidR="00200EC6" w:rsidRPr="007A1B57">
              <w:t xml:space="preserve">2.Рост числа построенных общеобразовательных  организаций </w:t>
            </w:r>
            <w:proofErr w:type="gramStart"/>
            <w:r w:rsidR="00200EC6" w:rsidRPr="007A1B57">
              <w:t>от</w:t>
            </w:r>
            <w:proofErr w:type="gramEnd"/>
            <w:r w:rsidR="00200EC6" w:rsidRPr="007A1B57">
              <w:t xml:space="preserve"> имеющихся</w:t>
            </w:r>
            <w:r w:rsidR="00D17CEE">
              <w:t>.</w:t>
            </w:r>
          </w:p>
          <w:p w:rsidR="00200EC6" w:rsidRPr="007A1B57" w:rsidRDefault="00CC0AF3" w:rsidP="00993B2D">
            <w:pPr>
              <w:jc w:val="both"/>
            </w:pPr>
            <w:r>
              <w:t xml:space="preserve">   </w:t>
            </w:r>
            <w:r w:rsidR="00200EC6" w:rsidRPr="007A1B57">
              <w:t xml:space="preserve">3.Получение проектного задела на строительство, реконструкцию объектов заложенных  в подпрограмму, </w:t>
            </w:r>
            <w:r w:rsidR="00A15F0B" w:rsidRPr="00A15F0B">
              <w:t xml:space="preserve"> в процентах от общего количества ежегодно</w:t>
            </w:r>
            <w:r w:rsidR="00A15F0B">
              <w:t>.</w:t>
            </w:r>
          </w:p>
        </w:tc>
      </w:tr>
      <w:tr w:rsidR="00CC72E5" w:rsidRPr="00200EC6" w:rsidTr="00993B2D">
        <w:trPr>
          <w:trHeight w:val="751"/>
        </w:trPr>
        <w:tc>
          <w:tcPr>
            <w:tcW w:w="2410" w:type="dxa"/>
            <w:shd w:val="clear" w:color="auto" w:fill="auto"/>
          </w:tcPr>
          <w:p w:rsidR="00CC72E5" w:rsidRPr="007A1B57" w:rsidRDefault="00FF2517" w:rsidP="00993B2D">
            <w:r>
              <w:t>Проект</w:t>
            </w:r>
            <w:r w:rsidR="00CC72E5" w:rsidRPr="00444F95">
              <w:t xml:space="preserve"> в составе муниципальной подпрограммы</w:t>
            </w:r>
          </w:p>
        </w:tc>
        <w:tc>
          <w:tcPr>
            <w:tcW w:w="7178" w:type="dxa"/>
            <w:shd w:val="clear" w:color="auto" w:fill="auto"/>
          </w:tcPr>
          <w:p w:rsidR="00B1170B" w:rsidRDefault="00B1170B" w:rsidP="00993B2D">
            <w:pPr>
              <w:ind w:right="30"/>
              <w:contextualSpacing/>
              <w:jc w:val="both"/>
              <w:textAlignment w:val="baseline"/>
            </w:pPr>
            <w:r>
              <w:t xml:space="preserve">      1.Строительство объектов спортивной инфраструктуры.</w:t>
            </w:r>
          </w:p>
          <w:p w:rsidR="00CC72E5" w:rsidRPr="007A1B57" w:rsidRDefault="00B1170B" w:rsidP="00FF2517">
            <w:pPr>
              <w:jc w:val="both"/>
            </w:pPr>
            <w:r>
              <w:t xml:space="preserve">      </w:t>
            </w:r>
          </w:p>
        </w:tc>
      </w:tr>
      <w:tr w:rsidR="00953E48" w:rsidRPr="00200EC6" w:rsidTr="00993B2D">
        <w:trPr>
          <w:trHeight w:val="235"/>
        </w:trPr>
        <w:tc>
          <w:tcPr>
            <w:tcW w:w="9588" w:type="dxa"/>
            <w:gridSpan w:val="2"/>
            <w:shd w:val="clear" w:color="auto" w:fill="auto"/>
          </w:tcPr>
          <w:p w:rsidR="00953E48" w:rsidRPr="007A1B57" w:rsidRDefault="00953E48" w:rsidP="001540E7">
            <w:r w:rsidRPr="007A1B57">
              <w:t>Этапы и сроки реализации подпрограммы:</w:t>
            </w:r>
            <w:r>
              <w:t xml:space="preserve">              </w:t>
            </w:r>
            <w:r w:rsidR="00C475BA">
              <w:t xml:space="preserve">                       </w:t>
            </w:r>
            <w:r w:rsidR="00215F4C">
              <w:t>202</w:t>
            </w:r>
            <w:r w:rsidR="001540E7">
              <w:t>3</w:t>
            </w:r>
            <w:r w:rsidR="00215F4C">
              <w:t>–202</w:t>
            </w:r>
            <w:r w:rsidR="001540E7">
              <w:t>5</w:t>
            </w:r>
            <w:r w:rsidRPr="007A1B57">
              <w:t xml:space="preserve"> годы</w:t>
            </w:r>
          </w:p>
        </w:tc>
      </w:tr>
      <w:tr w:rsidR="00215F4C" w:rsidRPr="00200EC6" w:rsidTr="00993B2D">
        <w:trPr>
          <w:trHeight w:val="268"/>
        </w:trPr>
        <w:tc>
          <w:tcPr>
            <w:tcW w:w="2410" w:type="dxa"/>
            <w:shd w:val="clear" w:color="auto" w:fill="auto"/>
          </w:tcPr>
          <w:p w:rsidR="00215F4C" w:rsidRPr="007A1B57" w:rsidRDefault="00215F4C" w:rsidP="00215F4C">
            <w:r w:rsidRPr="007A1B57">
              <w:t>Объем бюджетных ассигнований подпрограммы:</w:t>
            </w:r>
          </w:p>
        </w:tc>
        <w:tc>
          <w:tcPr>
            <w:tcW w:w="7178" w:type="dxa"/>
            <w:shd w:val="clear" w:color="auto" w:fill="auto"/>
          </w:tcPr>
          <w:p w:rsidR="00E20525" w:rsidRPr="00FF2517" w:rsidRDefault="009B5766" w:rsidP="00215F4C">
            <w:pPr>
              <w:jc w:val="both"/>
              <w:rPr>
                <w:color w:val="000000" w:themeColor="text1"/>
              </w:rPr>
            </w:pPr>
            <w:proofErr w:type="gramStart"/>
            <w:r>
              <w:rPr>
                <w:color w:val="000000" w:themeColor="text1"/>
              </w:rPr>
              <w:t>– 2023</w:t>
            </w:r>
            <w:r w:rsidR="00215F4C" w:rsidRPr="00FF2517">
              <w:rPr>
                <w:color w:val="000000" w:themeColor="text1"/>
              </w:rPr>
              <w:t xml:space="preserve"> год –</w:t>
            </w:r>
            <w:r w:rsidR="00C97382">
              <w:rPr>
                <w:color w:val="000000" w:themeColor="text1"/>
              </w:rPr>
              <w:t>332 010,7</w:t>
            </w:r>
            <w:r w:rsidR="00215F4C" w:rsidRPr="00FF2517">
              <w:rPr>
                <w:color w:val="000000" w:themeColor="text1"/>
              </w:rPr>
              <w:t xml:space="preserve"> тыс. рублей,  местный  бюджет   – </w:t>
            </w:r>
            <w:r w:rsidR="00FB73CF" w:rsidRPr="00FB73CF">
              <w:rPr>
                <w:color w:val="000000" w:themeColor="text1"/>
              </w:rPr>
              <w:t xml:space="preserve">238 962,3 </w:t>
            </w:r>
            <w:r w:rsidR="00215F4C" w:rsidRPr="00FF2517">
              <w:rPr>
                <w:color w:val="000000" w:themeColor="text1"/>
              </w:rPr>
              <w:t xml:space="preserve">тыс. рублей, краевой бюджет – </w:t>
            </w:r>
            <w:r w:rsidR="00FB73CF" w:rsidRPr="00FB73CF">
              <w:rPr>
                <w:color w:val="000000" w:themeColor="text1"/>
              </w:rPr>
              <w:t>93 048</w:t>
            </w:r>
            <w:r w:rsidR="00D23DAD">
              <w:rPr>
                <w:color w:val="000000" w:themeColor="text1"/>
              </w:rPr>
              <w:t>,4</w:t>
            </w:r>
            <w:r w:rsidR="00215F4C" w:rsidRPr="00FF2517">
              <w:rPr>
                <w:color w:val="000000" w:themeColor="text1"/>
              </w:rPr>
              <w:t xml:space="preserve"> тыс. рублей, федеральный бюджет  – </w:t>
            </w:r>
            <w:r w:rsidR="00FF2517" w:rsidRPr="00FF2517">
              <w:rPr>
                <w:color w:val="000000" w:themeColor="text1"/>
              </w:rPr>
              <w:t>0,0</w:t>
            </w:r>
            <w:r w:rsidR="00E20525" w:rsidRPr="00FF2517">
              <w:rPr>
                <w:color w:val="000000" w:themeColor="text1"/>
              </w:rPr>
              <w:t xml:space="preserve"> тыс. рублей;</w:t>
            </w:r>
            <w:proofErr w:type="gramEnd"/>
          </w:p>
          <w:p w:rsidR="00215F4C" w:rsidRDefault="009B5766" w:rsidP="00FF2517">
            <w:pPr>
              <w:jc w:val="both"/>
              <w:rPr>
                <w:color w:val="000000" w:themeColor="text1"/>
              </w:rPr>
            </w:pPr>
            <w:proofErr w:type="gramStart"/>
            <w:r>
              <w:rPr>
                <w:color w:val="000000" w:themeColor="text1"/>
              </w:rPr>
              <w:t>– 2024</w:t>
            </w:r>
            <w:r w:rsidR="00215F4C" w:rsidRPr="00FF2517">
              <w:rPr>
                <w:color w:val="000000" w:themeColor="text1"/>
              </w:rPr>
              <w:t xml:space="preserve"> год –</w:t>
            </w:r>
            <w:r w:rsidR="00C76AFD">
              <w:rPr>
                <w:color w:val="000000" w:themeColor="text1"/>
              </w:rPr>
              <w:t>167 988,0</w:t>
            </w:r>
            <w:r w:rsidR="00215F4C" w:rsidRPr="00FF2517">
              <w:rPr>
                <w:color w:val="000000" w:themeColor="text1"/>
              </w:rPr>
              <w:t xml:space="preserve"> тыс. рублей,  местный  бюджет   – </w:t>
            </w:r>
            <w:r w:rsidR="00C76AFD" w:rsidRPr="00C76AFD">
              <w:rPr>
                <w:color w:val="000000" w:themeColor="text1"/>
              </w:rPr>
              <w:t xml:space="preserve">167 988,0 </w:t>
            </w:r>
            <w:r w:rsidR="00215F4C" w:rsidRPr="00FF2517">
              <w:rPr>
                <w:color w:val="000000" w:themeColor="text1"/>
              </w:rPr>
              <w:t xml:space="preserve">тыс. рублей, </w:t>
            </w:r>
            <w:r w:rsidR="00FF2517" w:rsidRPr="00FF2517">
              <w:rPr>
                <w:color w:val="000000" w:themeColor="text1"/>
              </w:rPr>
              <w:t xml:space="preserve"> краевой бюджет – </w:t>
            </w:r>
            <w:r w:rsidR="00D23DAD">
              <w:rPr>
                <w:color w:val="000000" w:themeColor="text1"/>
              </w:rPr>
              <w:t>0</w:t>
            </w:r>
            <w:r w:rsidR="00C4173C">
              <w:rPr>
                <w:color w:val="000000" w:themeColor="text1"/>
              </w:rPr>
              <w:t>,</w:t>
            </w:r>
            <w:r w:rsidR="00D23DAD">
              <w:rPr>
                <w:color w:val="000000" w:themeColor="text1"/>
              </w:rPr>
              <w:t>0</w:t>
            </w:r>
            <w:r w:rsidR="00FF2517" w:rsidRPr="00FF2517">
              <w:rPr>
                <w:color w:val="000000" w:themeColor="text1"/>
              </w:rPr>
              <w:t xml:space="preserve"> тыс. рублей, федеральный бюджет  – 0,0 тыс. рублей</w:t>
            </w:r>
            <w:r w:rsidR="0016795C">
              <w:rPr>
                <w:color w:val="000000" w:themeColor="text1"/>
              </w:rPr>
              <w:t>;</w:t>
            </w:r>
            <w:proofErr w:type="gramEnd"/>
          </w:p>
          <w:p w:rsidR="0016795C" w:rsidRPr="00B1170B" w:rsidRDefault="0016795C" w:rsidP="00171068">
            <w:pPr>
              <w:jc w:val="both"/>
              <w:rPr>
                <w:color w:val="000000" w:themeColor="text1"/>
              </w:rPr>
            </w:pPr>
            <w:proofErr w:type="gramStart"/>
            <w:r>
              <w:rPr>
                <w:color w:val="000000" w:themeColor="text1"/>
              </w:rPr>
              <w:t>– 2025</w:t>
            </w:r>
            <w:r w:rsidRPr="0016795C">
              <w:rPr>
                <w:color w:val="000000" w:themeColor="text1"/>
              </w:rPr>
              <w:t xml:space="preserve"> год –</w:t>
            </w:r>
            <w:r w:rsidR="00171068" w:rsidRPr="00D16B07">
              <w:rPr>
                <w:color w:val="000000" w:themeColor="text1"/>
              </w:rPr>
              <w:t>51 856</w:t>
            </w:r>
            <w:r w:rsidRPr="00D16B07">
              <w:rPr>
                <w:color w:val="000000" w:themeColor="text1"/>
              </w:rPr>
              <w:t>,</w:t>
            </w:r>
            <w:r w:rsidR="00171068" w:rsidRPr="00D16B07">
              <w:rPr>
                <w:color w:val="000000" w:themeColor="text1"/>
              </w:rPr>
              <w:t>0</w:t>
            </w:r>
            <w:r w:rsidRPr="00D16B07">
              <w:rPr>
                <w:color w:val="000000" w:themeColor="text1"/>
              </w:rPr>
              <w:t xml:space="preserve"> тыс. рублей,  местный  бюджет   – </w:t>
            </w:r>
            <w:r w:rsidR="00171068" w:rsidRPr="00D16B07">
              <w:rPr>
                <w:color w:val="000000" w:themeColor="text1"/>
              </w:rPr>
              <w:t xml:space="preserve">51 856,0 </w:t>
            </w:r>
            <w:r w:rsidRPr="00D16B07">
              <w:rPr>
                <w:color w:val="000000" w:themeColor="text1"/>
              </w:rPr>
              <w:t xml:space="preserve">тыс. рублей, краевой бюджет – </w:t>
            </w:r>
            <w:r w:rsidR="00451340" w:rsidRPr="00D16B07">
              <w:rPr>
                <w:color w:val="000000" w:themeColor="text1"/>
              </w:rPr>
              <w:t xml:space="preserve">0,0 </w:t>
            </w:r>
            <w:r w:rsidRPr="00D16B07">
              <w:rPr>
                <w:color w:val="000000" w:themeColor="text1"/>
              </w:rPr>
              <w:t xml:space="preserve">тыс. рублей, федеральный бюджет  – </w:t>
            </w:r>
            <w:r w:rsidR="00451340" w:rsidRPr="00D16B07">
              <w:rPr>
                <w:color w:val="000000" w:themeColor="text1"/>
              </w:rPr>
              <w:t xml:space="preserve">0,0 </w:t>
            </w:r>
            <w:r w:rsidRPr="00D16B07">
              <w:rPr>
                <w:color w:val="000000" w:themeColor="text1"/>
              </w:rPr>
              <w:t>тыс. рублей.</w:t>
            </w:r>
            <w:proofErr w:type="gramEnd"/>
          </w:p>
        </w:tc>
      </w:tr>
      <w:tr w:rsidR="00215F4C" w:rsidRPr="00200EC6" w:rsidTr="00993B2D">
        <w:trPr>
          <w:trHeight w:val="557"/>
        </w:trPr>
        <w:tc>
          <w:tcPr>
            <w:tcW w:w="2410" w:type="dxa"/>
            <w:shd w:val="clear" w:color="auto" w:fill="auto"/>
          </w:tcPr>
          <w:p w:rsidR="00215F4C" w:rsidRPr="007A1B57" w:rsidRDefault="00215F4C" w:rsidP="00215F4C">
            <w:pPr>
              <w:jc w:val="both"/>
            </w:pPr>
            <w:proofErr w:type="gramStart"/>
            <w:r>
              <w:t>Контроль за</w:t>
            </w:r>
            <w:proofErr w:type="gramEnd"/>
            <w:r>
              <w:t xml:space="preserve"> выполнением:</w:t>
            </w:r>
          </w:p>
        </w:tc>
        <w:tc>
          <w:tcPr>
            <w:tcW w:w="7178" w:type="dxa"/>
            <w:shd w:val="clear" w:color="auto" w:fill="auto"/>
          </w:tcPr>
          <w:p w:rsidR="00215F4C" w:rsidRPr="007A1B57" w:rsidRDefault="00215F4C" w:rsidP="00215F4C">
            <w:pPr>
              <w:jc w:val="both"/>
            </w:pPr>
            <w:r w:rsidRPr="007A1B57">
              <w:t xml:space="preserve">    Осуществляет </w:t>
            </w:r>
            <w:r w:rsidRPr="00DE384A">
              <w:rPr>
                <w:bCs/>
                <w:sz w:val="28"/>
                <w:szCs w:val="28"/>
              </w:rPr>
              <w:t xml:space="preserve"> </w:t>
            </w:r>
            <w:r w:rsidRPr="00DE384A">
              <w:rPr>
                <w:bCs/>
              </w:rPr>
              <w:t>УКС и РЗТ</w:t>
            </w:r>
          </w:p>
        </w:tc>
      </w:tr>
    </w:tbl>
    <w:p w:rsidR="00F608DE" w:rsidRDefault="00F608DE" w:rsidP="00F608DE">
      <w:pPr>
        <w:ind w:left="780"/>
        <w:jc w:val="both"/>
        <w:rPr>
          <w:bCs/>
          <w:sz w:val="28"/>
          <w:szCs w:val="28"/>
        </w:rPr>
      </w:pPr>
    </w:p>
    <w:p w:rsidR="003F6065" w:rsidRDefault="00F608DE" w:rsidP="00F608DE">
      <w:pPr>
        <w:ind w:left="360"/>
        <w:jc w:val="both"/>
        <w:rPr>
          <w:bCs/>
          <w:sz w:val="28"/>
          <w:szCs w:val="28"/>
        </w:rPr>
      </w:pPr>
      <w:r>
        <w:rPr>
          <w:bCs/>
          <w:sz w:val="28"/>
          <w:szCs w:val="28"/>
        </w:rPr>
        <w:t xml:space="preserve">1. </w:t>
      </w:r>
      <w:r w:rsidR="00200EC6" w:rsidRPr="00200EC6">
        <w:rPr>
          <w:bCs/>
          <w:sz w:val="28"/>
          <w:szCs w:val="28"/>
        </w:rPr>
        <w:t>Характеристика  текущего  состояния  и  прогноз  развития  объектов  социальной сферы муниципального образования город Новороссийск</w:t>
      </w:r>
    </w:p>
    <w:p w:rsidR="00D14313" w:rsidRPr="0053431D" w:rsidRDefault="00D14313" w:rsidP="00D14313">
      <w:pPr>
        <w:ind w:left="780"/>
        <w:jc w:val="both"/>
        <w:rPr>
          <w:bCs/>
          <w:sz w:val="28"/>
          <w:szCs w:val="28"/>
        </w:rPr>
      </w:pPr>
    </w:p>
    <w:p w:rsidR="00DB7130" w:rsidRPr="00FF2517" w:rsidRDefault="0053431D" w:rsidP="00FF2517">
      <w:pPr>
        <w:jc w:val="both"/>
        <w:rPr>
          <w:bCs/>
          <w:color w:val="000000" w:themeColor="text1"/>
          <w:sz w:val="28"/>
          <w:szCs w:val="28"/>
        </w:rPr>
      </w:pPr>
      <w:r>
        <w:rPr>
          <w:color w:val="000000" w:themeColor="text1"/>
          <w:sz w:val="28"/>
          <w:szCs w:val="28"/>
        </w:rPr>
        <w:t xml:space="preserve">    </w:t>
      </w:r>
      <w:r w:rsidR="003F6065">
        <w:rPr>
          <w:color w:val="000000" w:themeColor="text1"/>
          <w:sz w:val="28"/>
          <w:szCs w:val="28"/>
        </w:rPr>
        <w:t xml:space="preserve">  </w:t>
      </w:r>
      <w:r w:rsidR="00DB7130">
        <w:rPr>
          <w:bCs/>
          <w:color w:val="000000" w:themeColor="text1"/>
          <w:sz w:val="28"/>
          <w:szCs w:val="28"/>
        </w:rPr>
        <w:t xml:space="preserve">   </w:t>
      </w:r>
      <w:hyperlink r:id="rId19" w:history="1">
        <w:r w:rsidR="00DB7130" w:rsidRPr="00DB7130">
          <w:rPr>
            <w:rStyle w:val="ab"/>
            <w:bCs/>
            <w:color w:val="000000" w:themeColor="text1"/>
            <w:sz w:val="28"/>
            <w:szCs w:val="28"/>
            <w:u w:val="none"/>
          </w:rPr>
          <w:t xml:space="preserve">Темпы строительства жилых кварталов в городе Новороссийске за последние годы намного опережают строительство объектов социальной сферы </w:t>
        </w:r>
        <w:r w:rsidR="00DB7130" w:rsidRPr="00DB7130">
          <w:rPr>
            <w:rStyle w:val="ab"/>
            <w:bCs/>
            <w:color w:val="000000" w:themeColor="text1"/>
            <w:sz w:val="28"/>
            <w:szCs w:val="28"/>
            <w:u w:val="none"/>
          </w:rPr>
          <w:lastRenderedPageBreak/>
          <w:t>в муниципальном образовании город Новороссийск инженерной и социальной  инфраструктуры</w:t>
        </w:r>
        <w:r w:rsidR="00B00AED">
          <w:rPr>
            <w:rStyle w:val="ab"/>
            <w:bCs/>
            <w:color w:val="000000" w:themeColor="text1"/>
            <w:sz w:val="28"/>
            <w:szCs w:val="28"/>
            <w:u w:val="none"/>
          </w:rPr>
          <w:t>.</w:t>
        </w:r>
        <w:r w:rsidR="00DB7130" w:rsidRPr="00DB7130">
          <w:rPr>
            <w:rStyle w:val="ab"/>
            <w:bCs/>
            <w:color w:val="000000" w:themeColor="text1"/>
            <w:sz w:val="28"/>
            <w:szCs w:val="28"/>
            <w:u w:val="none"/>
          </w:rPr>
          <w:t xml:space="preserve">  </w:t>
        </w:r>
      </w:hyperlink>
    </w:p>
    <w:p w:rsidR="00DB7130" w:rsidRPr="00DB7130" w:rsidRDefault="00DB7130" w:rsidP="00DB7130">
      <w:pPr>
        <w:jc w:val="both"/>
        <w:rPr>
          <w:color w:val="000000" w:themeColor="text1"/>
          <w:sz w:val="28"/>
          <w:szCs w:val="28"/>
        </w:rPr>
      </w:pPr>
      <w:r w:rsidRPr="00DB7130">
        <w:rPr>
          <w:color w:val="000000" w:themeColor="text1"/>
          <w:sz w:val="28"/>
          <w:szCs w:val="28"/>
        </w:rPr>
        <w:t xml:space="preserve">           В муниципальном образовании наблюдается дефицит количества бассейнов и спортивных залов. </w:t>
      </w:r>
    </w:p>
    <w:p w:rsidR="00DB7130" w:rsidRPr="00DB7130" w:rsidRDefault="00DB7130" w:rsidP="00DB7130">
      <w:pPr>
        <w:jc w:val="both"/>
        <w:rPr>
          <w:color w:val="000000" w:themeColor="text1"/>
          <w:sz w:val="28"/>
          <w:szCs w:val="28"/>
        </w:rPr>
      </w:pPr>
      <w:r w:rsidRPr="00DB7130">
        <w:rPr>
          <w:color w:val="000000" w:themeColor="text1"/>
          <w:sz w:val="28"/>
          <w:szCs w:val="28"/>
        </w:rPr>
        <w:t xml:space="preserve">           Анализ показателей развития сферы физической культуры и спорта муниципального образования позволяет говорить, что большинство показателей на протяжении последних лет имеют тенденцию к незначительному росту или стабилизировались на одном уровне. Основной проблемой остается недостаточно развитая спортивная инфраструктура, что в свою очередь сдерживает рост основных показателей</w:t>
      </w:r>
      <w:r>
        <w:rPr>
          <w:color w:val="000000" w:themeColor="text1"/>
          <w:sz w:val="28"/>
          <w:szCs w:val="28"/>
        </w:rPr>
        <w:t xml:space="preserve"> этой сферы</w:t>
      </w:r>
      <w:r w:rsidRPr="00DB7130">
        <w:rPr>
          <w:color w:val="000000" w:themeColor="text1"/>
          <w:sz w:val="28"/>
          <w:szCs w:val="28"/>
        </w:rPr>
        <w:t xml:space="preserve">. </w:t>
      </w:r>
    </w:p>
    <w:p w:rsidR="00DB7130" w:rsidRPr="00DB7130" w:rsidRDefault="00DB7130" w:rsidP="00DB7130">
      <w:pPr>
        <w:jc w:val="both"/>
        <w:rPr>
          <w:color w:val="000000" w:themeColor="text1"/>
          <w:sz w:val="28"/>
          <w:szCs w:val="28"/>
        </w:rPr>
      </w:pPr>
      <w:r w:rsidRPr="00DB7130">
        <w:rPr>
          <w:color w:val="000000" w:themeColor="text1"/>
          <w:sz w:val="28"/>
          <w:szCs w:val="28"/>
        </w:rPr>
        <w:t xml:space="preserve">            Обеспечение в сфере образования равных возможностей для граждан, проживающих на территории муниципального образования город Новороссийск, в получении доступного, современного, качественного дошкольного, общего и дополнительного образования детей возможно при наличии достаточного количества находящихся в шаговой доступности учреждений отрасли «Образование». </w:t>
      </w:r>
    </w:p>
    <w:p w:rsidR="00DB7130" w:rsidRPr="00DB7130" w:rsidRDefault="00DB7130" w:rsidP="00DB7130">
      <w:pPr>
        <w:jc w:val="both"/>
        <w:rPr>
          <w:color w:val="000000" w:themeColor="text1"/>
          <w:sz w:val="28"/>
          <w:szCs w:val="28"/>
        </w:rPr>
      </w:pPr>
      <w:r w:rsidRPr="00DB7130">
        <w:rPr>
          <w:color w:val="000000" w:themeColor="text1"/>
          <w:sz w:val="28"/>
          <w:szCs w:val="28"/>
        </w:rPr>
        <w:t xml:space="preserve">           Реализация мероприятий подпрограммы </w:t>
      </w:r>
      <w:r w:rsidR="003B4169">
        <w:rPr>
          <w:color w:val="000000" w:themeColor="text1"/>
          <w:sz w:val="28"/>
          <w:szCs w:val="28"/>
        </w:rPr>
        <w:t>способствует решению</w:t>
      </w:r>
      <w:r w:rsidRPr="00DB7130">
        <w:rPr>
          <w:color w:val="000000" w:themeColor="text1"/>
          <w:sz w:val="28"/>
          <w:szCs w:val="28"/>
        </w:rPr>
        <w:t xml:space="preserve"> одно</w:t>
      </w:r>
      <w:r w:rsidR="003B4169">
        <w:rPr>
          <w:color w:val="000000" w:themeColor="text1"/>
          <w:sz w:val="28"/>
          <w:szCs w:val="28"/>
        </w:rPr>
        <w:t>го</w:t>
      </w:r>
      <w:r w:rsidRPr="00DB7130">
        <w:rPr>
          <w:color w:val="000000" w:themeColor="text1"/>
          <w:sz w:val="28"/>
          <w:szCs w:val="28"/>
        </w:rPr>
        <w:t xml:space="preserve"> из основных направлений деятельности органов местного самоуправления в обеспечении муниципального образования город Новороссийск объектами социальной сферы.     </w:t>
      </w:r>
    </w:p>
    <w:p w:rsidR="00363061" w:rsidRDefault="00DB7130" w:rsidP="00DB7130">
      <w:pPr>
        <w:jc w:val="both"/>
        <w:rPr>
          <w:color w:val="000000" w:themeColor="text1"/>
          <w:sz w:val="28"/>
          <w:szCs w:val="28"/>
        </w:rPr>
      </w:pPr>
      <w:r w:rsidRPr="00DB7130">
        <w:rPr>
          <w:color w:val="000000" w:themeColor="text1"/>
          <w:sz w:val="28"/>
          <w:szCs w:val="28"/>
        </w:rPr>
        <w:t xml:space="preserve">         При реализации подпрограммы МКУ «Управление строительства» необходимо обеспечить реализацию ряда мероприятий в рамках подпрограммы «Развитие общественной инфраструктуры муниципального значения» государственной программы Краснодарского края «Социально-экономическое и инновационное развитие Краснодарского края».  </w:t>
      </w:r>
    </w:p>
    <w:p w:rsidR="00B35874" w:rsidRPr="004E46E8" w:rsidRDefault="00DB7130" w:rsidP="00DB7130">
      <w:pPr>
        <w:jc w:val="both"/>
        <w:rPr>
          <w:color w:val="000000" w:themeColor="text1"/>
          <w:sz w:val="28"/>
          <w:szCs w:val="28"/>
        </w:rPr>
      </w:pPr>
      <w:r w:rsidRPr="00DB7130">
        <w:rPr>
          <w:color w:val="000000" w:themeColor="text1"/>
          <w:sz w:val="28"/>
          <w:szCs w:val="28"/>
        </w:rPr>
        <w:t xml:space="preserve">                           </w:t>
      </w:r>
    </w:p>
    <w:p w:rsidR="007A1B57" w:rsidRDefault="0058625A" w:rsidP="0058625A">
      <w:pPr>
        <w:jc w:val="center"/>
        <w:rPr>
          <w:sz w:val="28"/>
          <w:szCs w:val="28"/>
        </w:rPr>
      </w:pPr>
      <w:r>
        <w:rPr>
          <w:sz w:val="28"/>
          <w:szCs w:val="28"/>
        </w:rPr>
        <w:t>2.</w:t>
      </w:r>
      <w:r w:rsidR="00200EC6" w:rsidRPr="007A1B57">
        <w:rPr>
          <w:sz w:val="28"/>
          <w:szCs w:val="28"/>
        </w:rPr>
        <w:t>Цели, задачи и целевые показатели, сроки и этапы реализации  подпрограммы</w:t>
      </w:r>
    </w:p>
    <w:p w:rsidR="00860FFB" w:rsidRPr="00860FFB" w:rsidRDefault="00860FFB" w:rsidP="00860FFB">
      <w:pPr>
        <w:pStyle w:val="a7"/>
        <w:ind w:left="780"/>
        <w:rPr>
          <w:sz w:val="28"/>
          <w:szCs w:val="28"/>
        </w:rPr>
      </w:pPr>
    </w:p>
    <w:p w:rsidR="003F6065" w:rsidRDefault="00200EC6" w:rsidP="00200EC6">
      <w:pPr>
        <w:jc w:val="both"/>
        <w:rPr>
          <w:sz w:val="28"/>
          <w:szCs w:val="28"/>
        </w:rPr>
      </w:pPr>
      <w:r w:rsidRPr="00200EC6">
        <w:rPr>
          <w:sz w:val="28"/>
          <w:szCs w:val="28"/>
        </w:rPr>
        <w:t xml:space="preserve">            Цели, задачи </w:t>
      </w:r>
      <w:r w:rsidR="0031572C" w:rsidRPr="0031572C">
        <w:rPr>
          <w:sz w:val="28"/>
          <w:szCs w:val="28"/>
        </w:rPr>
        <w:t xml:space="preserve">и методика расчета целевых показателей </w:t>
      </w:r>
      <w:r w:rsidRPr="00200EC6">
        <w:rPr>
          <w:sz w:val="28"/>
          <w:szCs w:val="28"/>
        </w:rPr>
        <w:t xml:space="preserve">муниципальной подпрограммы «Строительство и </w:t>
      </w:r>
      <w:r w:rsidR="00053E94" w:rsidRPr="00053E94">
        <w:rPr>
          <w:sz w:val="28"/>
          <w:szCs w:val="28"/>
        </w:rPr>
        <w:t>реконструкция</w:t>
      </w:r>
      <w:r w:rsidRPr="00200EC6">
        <w:rPr>
          <w:sz w:val="28"/>
          <w:szCs w:val="28"/>
        </w:rPr>
        <w:t xml:space="preserve"> объектов социальной сферы муниципального образования</w:t>
      </w:r>
      <w:r w:rsidR="00363061">
        <w:rPr>
          <w:sz w:val="28"/>
          <w:szCs w:val="28"/>
        </w:rPr>
        <w:t xml:space="preserve"> город Новороссийск на 202</w:t>
      </w:r>
      <w:r w:rsidR="0016795C">
        <w:rPr>
          <w:sz w:val="28"/>
          <w:szCs w:val="28"/>
        </w:rPr>
        <w:t>3</w:t>
      </w:r>
      <w:r w:rsidR="00363061">
        <w:rPr>
          <w:sz w:val="28"/>
          <w:szCs w:val="28"/>
        </w:rPr>
        <w:t>-202</w:t>
      </w:r>
      <w:r w:rsidR="0016795C">
        <w:rPr>
          <w:sz w:val="28"/>
          <w:szCs w:val="28"/>
        </w:rPr>
        <w:t>5</w:t>
      </w:r>
      <w:r w:rsidRPr="00200EC6">
        <w:rPr>
          <w:sz w:val="28"/>
          <w:szCs w:val="28"/>
        </w:rPr>
        <w:t xml:space="preserve"> годы» приведены в таблице:</w:t>
      </w:r>
    </w:p>
    <w:p w:rsidR="00AA57B1" w:rsidRPr="00200EC6" w:rsidRDefault="00AA57B1" w:rsidP="00200EC6">
      <w:pPr>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5386"/>
      </w:tblGrid>
      <w:tr w:rsidR="00200EC6" w:rsidRPr="00200EC6" w:rsidTr="00993B2D">
        <w:tc>
          <w:tcPr>
            <w:tcW w:w="9639" w:type="dxa"/>
            <w:gridSpan w:val="2"/>
            <w:shd w:val="clear" w:color="auto" w:fill="auto"/>
          </w:tcPr>
          <w:p w:rsidR="007A1B57" w:rsidRPr="007A1B57" w:rsidRDefault="00860FFB" w:rsidP="00860FFB">
            <w:pPr>
              <w:jc w:val="both"/>
            </w:pPr>
            <w:r w:rsidRPr="007A1B57">
              <w:t xml:space="preserve"> Цель:   Обеспечение муниципального образования город Новороссийск объектами социальной сферы.   </w:t>
            </w:r>
          </w:p>
        </w:tc>
      </w:tr>
      <w:tr w:rsidR="00200EC6" w:rsidRPr="00200EC6" w:rsidTr="00993B2D">
        <w:trPr>
          <w:trHeight w:val="770"/>
        </w:trPr>
        <w:tc>
          <w:tcPr>
            <w:tcW w:w="9639" w:type="dxa"/>
            <w:gridSpan w:val="2"/>
            <w:shd w:val="clear" w:color="auto" w:fill="auto"/>
          </w:tcPr>
          <w:p w:rsidR="00860FFB" w:rsidRPr="007A1B57" w:rsidRDefault="00AA57B1" w:rsidP="00860FFB">
            <w:pPr>
              <w:jc w:val="both"/>
            </w:pPr>
            <w:r>
              <w:t xml:space="preserve">     </w:t>
            </w:r>
            <w:r w:rsidR="00860FFB" w:rsidRPr="007A1B57">
              <w:t xml:space="preserve">Задачи: 1.Выполнение мероприятий по строительству и </w:t>
            </w:r>
            <w:r w:rsidR="00053E94">
              <w:t>реконструкции</w:t>
            </w:r>
            <w:r w:rsidR="00860FFB" w:rsidRPr="007A1B57">
              <w:t xml:space="preserve"> объектов социальной сферы муниципального образования город Новороссийск</w:t>
            </w:r>
          </w:p>
          <w:p w:rsidR="00AA57B1" w:rsidRPr="007A1B57" w:rsidRDefault="00AA57B1" w:rsidP="00860FFB">
            <w:pPr>
              <w:jc w:val="both"/>
            </w:pPr>
            <w:r>
              <w:t xml:space="preserve">                 </w:t>
            </w:r>
            <w:r w:rsidR="00860FFB">
              <w:t>2.</w:t>
            </w:r>
            <w:r w:rsidR="00860FFB" w:rsidRPr="007A1B57">
              <w:t>Реализация мероприятий по проектным работам подпрограммы</w:t>
            </w:r>
          </w:p>
        </w:tc>
      </w:tr>
      <w:tr w:rsidR="00200EC6" w:rsidRPr="00200EC6" w:rsidTr="00993B2D">
        <w:tc>
          <w:tcPr>
            <w:tcW w:w="9639" w:type="dxa"/>
            <w:gridSpan w:val="2"/>
            <w:shd w:val="clear" w:color="auto" w:fill="auto"/>
          </w:tcPr>
          <w:p w:rsidR="00FF2517" w:rsidRDefault="00FF2517" w:rsidP="00860FFB">
            <w:pPr>
              <w:jc w:val="center"/>
            </w:pPr>
          </w:p>
          <w:p w:rsidR="007A1B57" w:rsidRPr="007A1B57" w:rsidRDefault="00860FFB" w:rsidP="00860FFB">
            <w:pPr>
              <w:jc w:val="center"/>
            </w:pPr>
            <w:r>
              <w:t>М</w:t>
            </w:r>
            <w:r w:rsidRPr="00860FFB">
              <w:t>етодика расчета целевых показателей</w:t>
            </w:r>
          </w:p>
        </w:tc>
      </w:tr>
      <w:tr w:rsidR="00860FFB" w:rsidRPr="00200EC6" w:rsidTr="00993B2D">
        <w:tc>
          <w:tcPr>
            <w:tcW w:w="4253" w:type="dxa"/>
            <w:shd w:val="clear" w:color="auto" w:fill="auto"/>
          </w:tcPr>
          <w:p w:rsidR="00FF2517" w:rsidRDefault="00FF2517" w:rsidP="00860FFB">
            <w:pPr>
              <w:jc w:val="center"/>
            </w:pPr>
          </w:p>
          <w:p w:rsidR="00860FFB" w:rsidRDefault="00860FFB" w:rsidP="00860FFB">
            <w:pPr>
              <w:jc w:val="center"/>
            </w:pPr>
            <w:r w:rsidRPr="00860FFB">
              <w:t>Целевой индикатор</w:t>
            </w:r>
          </w:p>
        </w:tc>
        <w:tc>
          <w:tcPr>
            <w:tcW w:w="5386" w:type="dxa"/>
            <w:shd w:val="clear" w:color="auto" w:fill="auto"/>
          </w:tcPr>
          <w:p w:rsidR="00FF2517" w:rsidRDefault="00FF2517" w:rsidP="00860FFB">
            <w:pPr>
              <w:jc w:val="center"/>
            </w:pPr>
          </w:p>
          <w:p w:rsidR="00860FFB" w:rsidRDefault="00860FFB" w:rsidP="00860FFB">
            <w:pPr>
              <w:jc w:val="center"/>
            </w:pPr>
            <w:r w:rsidRPr="00860FFB">
              <w:t>Методика расчета</w:t>
            </w:r>
          </w:p>
        </w:tc>
      </w:tr>
      <w:tr w:rsidR="00154C66" w:rsidRPr="00200EC6" w:rsidTr="00993B2D">
        <w:trPr>
          <w:trHeight w:val="914"/>
        </w:trPr>
        <w:tc>
          <w:tcPr>
            <w:tcW w:w="4253" w:type="dxa"/>
            <w:shd w:val="clear" w:color="auto" w:fill="auto"/>
          </w:tcPr>
          <w:p w:rsidR="00154C66" w:rsidRPr="007A1B57" w:rsidRDefault="00154C66" w:rsidP="00683364">
            <w:pPr>
              <w:jc w:val="both"/>
            </w:pPr>
            <w:r w:rsidRPr="007A1B57">
              <w:t xml:space="preserve">     1. Рост числа реконструированных, построенных спортивных сооружений </w:t>
            </w:r>
            <w:proofErr w:type="gramStart"/>
            <w:r w:rsidRPr="007A1B57">
              <w:t>от</w:t>
            </w:r>
            <w:proofErr w:type="gramEnd"/>
            <w:r w:rsidRPr="007A1B57">
              <w:t xml:space="preserve"> имеющихся</w:t>
            </w:r>
          </w:p>
        </w:tc>
        <w:tc>
          <w:tcPr>
            <w:tcW w:w="5386" w:type="dxa"/>
            <w:shd w:val="clear" w:color="auto" w:fill="auto"/>
          </w:tcPr>
          <w:p w:rsidR="00FF2517" w:rsidRPr="007A1B57" w:rsidRDefault="00154C66" w:rsidP="00683364">
            <w:pPr>
              <w:jc w:val="both"/>
            </w:pPr>
            <w:r w:rsidRPr="00BE108E">
              <w:t>Показатель рассчитывается как соотношение</w:t>
            </w:r>
            <w:r w:rsidR="00423303">
              <w:t xml:space="preserve"> </w:t>
            </w:r>
            <w:r w:rsidR="00683364">
              <w:t xml:space="preserve">числа </w:t>
            </w:r>
            <w:r w:rsidRPr="00BE108E">
              <w:t xml:space="preserve">реконструированных, построенных спортивных сооружений от общего количества объектов </w:t>
            </w:r>
            <w:r>
              <w:t xml:space="preserve">спорта </w:t>
            </w:r>
            <w:r w:rsidRPr="00BE108E">
              <w:t>подпрограммы. Данный показатель рассчитывает МКУ «Управление строительства»</w:t>
            </w:r>
            <w:r w:rsidR="00FF2517">
              <w:t xml:space="preserve"> </w:t>
            </w:r>
          </w:p>
        </w:tc>
      </w:tr>
      <w:tr w:rsidR="00154C66" w:rsidRPr="00200EC6" w:rsidTr="00993B2D">
        <w:tc>
          <w:tcPr>
            <w:tcW w:w="4253" w:type="dxa"/>
            <w:shd w:val="clear" w:color="auto" w:fill="auto"/>
          </w:tcPr>
          <w:p w:rsidR="00154C66" w:rsidRPr="007A1B57" w:rsidRDefault="00154C66" w:rsidP="00200EC6">
            <w:pPr>
              <w:jc w:val="both"/>
            </w:pPr>
            <w:r w:rsidRPr="007A1B57">
              <w:lastRenderedPageBreak/>
              <w:t xml:space="preserve">      2.Рост числа построенных общеобразовательных  организаций </w:t>
            </w:r>
            <w:proofErr w:type="gramStart"/>
            <w:r w:rsidRPr="007A1B57">
              <w:t>от</w:t>
            </w:r>
            <w:proofErr w:type="gramEnd"/>
            <w:r w:rsidRPr="007A1B57">
              <w:t xml:space="preserve"> имеющихся</w:t>
            </w:r>
          </w:p>
        </w:tc>
        <w:tc>
          <w:tcPr>
            <w:tcW w:w="5386" w:type="dxa"/>
            <w:shd w:val="clear" w:color="auto" w:fill="auto"/>
          </w:tcPr>
          <w:p w:rsidR="0053431D" w:rsidRPr="007A1B57" w:rsidRDefault="00154C66" w:rsidP="0058625A">
            <w:pPr>
              <w:jc w:val="both"/>
            </w:pPr>
            <w:r w:rsidRPr="00D602E3">
              <w:t xml:space="preserve">Показатель рассчитывается как соотношение числа построенных общеобразовательных  организаций от общего количества объектов </w:t>
            </w:r>
            <w:r>
              <w:t xml:space="preserve">образования </w:t>
            </w:r>
            <w:r w:rsidRPr="00D602E3">
              <w:t>подпрограммы. Данный показатель рассчитывает МКУ «Управление строительства»</w:t>
            </w:r>
          </w:p>
        </w:tc>
      </w:tr>
      <w:tr w:rsidR="00154C66" w:rsidRPr="00200EC6" w:rsidTr="00993B2D">
        <w:tc>
          <w:tcPr>
            <w:tcW w:w="4253" w:type="dxa"/>
            <w:shd w:val="clear" w:color="auto" w:fill="auto"/>
          </w:tcPr>
          <w:p w:rsidR="00154C66" w:rsidRPr="007A1B57" w:rsidRDefault="00154C66" w:rsidP="00683364">
            <w:pPr>
              <w:jc w:val="both"/>
            </w:pPr>
            <w:r w:rsidRPr="007A1B57">
              <w:t xml:space="preserve">      3. Получение прое</w:t>
            </w:r>
            <w:r w:rsidR="00683364">
              <w:t xml:space="preserve">ктного задела на строительство, </w:t>
            </w:r>
            <w:r w:rsidRPr="007A1B57">
              <w:t xml:space="preserve">реконструкцию объектов заложенных  в подпрограмму, в процентах от общего количества </w:t>
            </w:r>
            <w:r w:rsidR="001A24D3">
              <w:t>ежегодно</w:t>
            </w:r>
          </w:p>
        </w:tc>
        <w:tc>
          <w:tcPr>
            <w:tcW w:w="5386" w:type="dxa"/>
            <w:shd w:val="clear" w:color="auto" w:fill="auto"/>
          </w:tcPr>
          <w:p w:rsidR="00154C66" w:rsidRPr="007A1B57" w:rsidRDefault="00154C66" w:rsidP="0058625A">
            <w:pPr>
              <w:jc w:val="both"/>
            </w:pPr>
            <w:r w:rsidRPr="003424A5">
              <w:t>Показатель рассчитывается как соотношение выполненных объектов проектирования от общего количества объектов</w:t>
            </w:r>
            <w:r w:rsidR="00423303">
              <w:t xml:space="preserve"> </w:t>
            </w:r>
            <w:r w:rsidRPr="003424A5">
              <w:t>проектирования подпрограммы. Данный показатель рассчитывает МКУ «Управление строительства»</w:t>
            </w:r>
          </w:p>
        </w:tc>
      </w:tr>
    </w:tbl>
    <w:p w:rsidR="00004902" w:rsidRDefault="00004902" w:rsidP="00200EC6">
      <w:pPr>
        <w:jc w:val="both"/>
        <w:rPr>
          <w:bCs/>
          <w:sz w:val="28"/>
          <w:szCs w:val="28"/>
        </w:rPr>
      </w:pPr>
    </w:p>
    <w:p w:rsidR="00200EC6" w:rsidRPr="00200EC6" w:rsidRDefault="003F6065" w:rsidP="005206B7">
      <w:pPr>
        <w:jc w:val="both"/>
        <w:rPr>
          <w:bCs/>
          <w:sz w:val="28"/>
          <w:szCs w:val="28"/>
        </w:rPr>
      </w:pPr>
      <w:r>
        <w:rPr>
          <w:bCs/>
          <w:sz w:val="28"/>
          <w:szCs w:val="28"/>
        </w:rPr>
        <w:t xml:space="preserve">         </w:t>
      </w:r>
      <w:r w:rsidR="00200EC6" w:rsidRPr="00200EC6">
        <w:rPr>
          <w:bCs/>
          <w:sz w:val="28"/>
          <w:szCs w:val="28"/>
        </w:rPr>
        <w:t xml:space="preserve"> Ответственным за предоставление целевых показателей в управление </w:t>
      </w:r>
      <w:r w:rsidR="005206B7" w:rsidRPr="005206B7">
        <w:rPr>
          <w:bCs/>
          <w:sz w:val="28"/>
          <w:szCs w:val="28"/>
        </w:rPr>
        <w:t xml:space="preserve">по муниципальным проектам   и программам – проектный офис </w:t>
      </w:r>
      <w:r w:rsidR="00200EC6" w:rsidRPr="00200EC6">
        <w:rPr>
          <w:bCs/>
          <w:sz w:val="28"/>
          <w:szCs w:val="28"/>
        </w:rPr>
        <w:t xml:space="preserve">является </w:t>
      </w:r>
      <w:r w:rsidR="00813CBC" w:rsidRPr="00813CBC">
        <w:rPr>
          <w:bCs/>
          <w:sz w:val="28"/>
          <w:szCs w:val="28"/>
        </w:rPr>
        <w:t>УКС и РЗТ</w:t>
      </w:r>
      <w:r w:rsidR="00200EC6" w:rsidRPr="00200EC6">
        <w:rPr>
          <w:bCs/>
          <w:sz w:val="28"/>
          <w:szCs w:val="28"/>
        </w:rPr>
        <w:t xml:space="preserve">. </w:t>
      </w:r>
    </w:p>
    <w:p w:rsidR="00200EC6" w:rsidRPr="00200EC6" w:rsidRDefault="00200EC6" w:rsidP="00200EC6">
      <w:pPr>
        <w:jc w:val="both"/>
        <w:rPr>
          <w:bCs/>
          <w:sz w:val="28"/>
          <w:szCs w:val="28"/>
        </w:rPr>
      </w:pPr>
      <w:r w:rsidRPr="00200EC6">
        <w:rPr>
          <w:bCs/>
          <w:sz w:val="28"/>
          <w:szCs w:val="28"/>
        </w:rPr>
        <w:t xml:space="preserve">        </w:t>
      </w:r>
      <w:r w:rsidR="00E0720D">
        <w:rPr>
          <w:bCs/>
          <w:sz w:val="28"/>
          <w:szCs w:val="28"/>
        </w:rPr>
        <w:t xml:space="preserve"> </w:t>
      </w:r>
      <w:r w:rsidRPr="00200EC6">
        <w:rPr>
          <w:bCs/>
          <w:sz w:val="28"/>
          <w:szCs w:val="28"/>
        </w:rPr>
        <w:t>Срок реали</w:t>
      </w:r>
      <w:r w:rsidR="00363061">
        <w:rPr>
          <w:bCs/>
          <w:sz w:val="28"/>
          <w:szCs w:val="28"/>
        </w:rPr>
        <w:t>зации Подпрограммы - 202</w:t>
      </w:r>
      <w:r w:rsidR="0016795C">
        <w:rPr>
          <w:bCs/>
          <w:sz w:val="28"/>
          <w:szCs w:val="28"/>
        </w:rPr>
        <w:t>3</w:t>
      </w:r>
      <w:r w:rsidR="00363061">
        <w:rPr>
          <w:bCs/>
          <w:sz w:val="28"/>
          <w:szCs w:val="28"/>
        </w:rPr>
        <w:t xml:space="preserve"> - 202</w:t>
      </w:r>
      <w:r w:rsidR="0016795C">
        <w:rPr>
          <w:bCs/>
          <w:sz w:val="28"/>
          <w:szCs w:val="28"/>
        </w:rPr>
        <w:t>5</w:t>
      </w:r>
      <w:r w:rsidRPr="00200EC6">
        <w:rPr>
          <w:bCs/>
          <w:sz w:val="28"/>
          <w:szCs w:val="28"/>
        </w:rPr>
        <w:t xml:space="preserve"> годы.</w:t>
      </w:r>
    </w:p>
    <w:p w:rsidR="00200EC6" w:rsidRPr="00200EC6" w:rsidRDefault="00200EC6" w:rsidP="00200EC6">
      <w:pPr>
        <w:jc w:val="both"/>
        <w:rPr>
          <w:bCs/>
          <w:sz w:val="28"/>
          <w:szCs w:val="28"/>
        </w:rPr>
      </w:pPr>
    </w:p>
    <w:p w:rsidR="00200EC6" w:rsidRPr="00200EC6" w:rsidRDefault="00200EC6" w:rsidP="007A1B57">
      <w:pPr>
        <w:jc w:val="center"/>
        <w:rPr>
          <w:bCs/>
          <w:sz w:val="28"/>
          <w:szCs w:val="28"/>
        </w:rPr>
      </w:pPr>
      <w:r w:rsidRPr="00200EC6">
        <w:rPr>
          <w:bCs/>
          <w:sz w:val="28"/>
          <w:szCs w:val="28"/>
        </w:rPr>
        <w:t>3. Обоснование ресурсного обеспечения подпрограммы</w:t>
      </w:r>
    </w:p>
    <w:p w:rsidR="00200EC6" w:rsidRPr="00200EC6" w:rsidRDefault="00200EC6" w:rsidP="00200EC6">
      <w:pPr>
        <w:jc w:val="both"/>
        <w:rPr>
          <w:sz w:val="28"/>
          <w:szCs w:val="28"/>
        </w:rPr>
      </w:pPr>
    </w:p>
    <w:p w:rsidR="00200EC6" w:rsidRPr="00200EC6" w:rsidRDefault="00200EC6" w:rsidP="00200EC6">
      <w:pPr>
        <w:jc w:val="both"/>
        <w:rPr>
          <w:sz w:val="28"/>
          <w:szCs w:val="28"/>
        </w:rPr>
      </w:pPr>
      <w:r w:rsidRPr="00200EC6">
        <w:rPr>
          <w:sz w:val="28"/>
          <w:szCs w:val="28"/>
        </w:rPr>
        <w:t xml:space="preserve">      </w:t>
      </w:r>
      <w:r w:rsidR="00207661">
        <w:rPr>
          <w:sz w:val="28"/>
          <w:szCs w:val="28"/>
        </w:rPr>
        <w:t xml:space="preserve">  </w:t>
      </w:r>
      <w:r w:rsidRPr="00200EC6">
        <w:rPr>
          <w:sz w:val="28"/>
          <w:szCs w:val="28"/>
        </w:rPr>
        <w:t xml:space="preserve">Мероприятия подпрограммы финансируются за счет средств бюджетов всех уровней и в пределах лимитов, установленных на очередной финансовый год. </w:t>
      </w:r>
      <w:r w:rsidRPr="00200EC6">
        <w:rPr>
          <w:sz w:val="28"/>
          <w:szCs w:val="28"/>
          <w:lang w:bidi="ru-RU"/>
        </w:rPr>
        <w:t>Порядок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администрации муниципального образования город Новороссийск.</w:t>
      </w:r>
      <w:r w:rsidRPr="00200EC6">
        <w:rPr>
          <w:sz w:val="28"/>
          <w:szCs w:val="28"/>
        </w:rPr>
        <w:t xml:space="preserve"> Планируемые объемы и источники финансирования мероприятий подпрограммы</w:t>
      </w:r>
      <w:r w:rsidR="00DD2B77">
        <w:rPr>
          <w:bCs/>
          <w:sz w:val="28"/>
          <w:szCs w:val="28"/>
        </w:rPr>
        <w:t xml:space="preserve"> приведены в Приложении № 9</w:t>
      </w:r>
      <w:r w:rsidRPr="00200EC6">
        <w:rPr>
          <w:bCs/>
          <w:sz w:val="28"/>
          <w:szCs w:val="28"/>
        </w:rPr>
        <w:t xml:space="preserve">. </w:t>
      </w:r>
      <w:r w:rsidRPr="00200EC6">
        <w:rPr>
          <w:sz w:val="28"/>
          <w:szCs w:val="28"/>
        </w:rPr>
        <w:t xml:space="preserve">Объемы финансирования мероприятий подпрограммы </w:t>
      </w:r>
      <w:r w:rsidR="00DD2B77">
        <w:rPr>
          <w:sz w:val="28"/>
          <w:szCs w:val="28"/>
        </w:rPr>
        <w:t>(</w:t>
      </w:r>
      <w:r w:rsidR="00DD2B77">
        <w:rPr>
          <w:bCs/>
          <w:sz w:val="28"/>
          <w:szCs w:val="28"/>
        </w:rPr>
        <w:t>приложение</w:t>
      </w:r>
      <w:r w:rsidR="00DD2B77" w:rsidRPr="00DD2B77">
        <w:rPr>
          <w:bCs/>
          <w:sz w:val="28"/>
          <w:szCs w:val="28"/>
        </w:rPr>
        <w:t xml:space="preserve"> № </w:t>
      </w:r>
      <w:r w:rsidR="00DD2B77">
        <w:rPr>
          <w:bCs/>
          <w:sz w:val="28"/>
          <w:szCs w:val="28"/>
        </w:rPr>
        <w:t>7</w:t>
      </w:r>
      <w:r w:rsidR="00DD2B77">
        <w:rPr>
          <w:sz w:val="28"/>
          <w:szCs w:val="28"/>
        </w:rPr>
        <w:t xml:space="preserve">) </w:t>
      </w:r>
      <w:r w:rsidRPr="00200EC6">
        <w:rPr>
          <w:sz w:val="28"/>
          <w:szCs w:val="28"/>
        </w:rPr>
        <w:t>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200EC6" w:rsidRPr="00200EC6" w:rsidRDefault="00200EC6" w:rsidP="00200EC6">
      <w:pPr>
        <w:jc w:val="both"/>
        <w:rPr>
          <w:sz w:val="28"/>
          <w:szCs w:val="28"/>
        </w:rPr>
      </w:pPr>
    </w:p>
    <w:p w:rsidR="00200EC6" w:rsidRPr="00200EC6" w:rsidRDefault="00200EC6" w:rsidP="007A1B57">
      <w:pPr>
        <w:numPr>
          <w:ilvl w:val="0"/>
          <w:numId w:val="23"/>
        </w:numPr>
        <w:jc w:val="center"/>
        <w:rPr>
          <w:sz w:val="28"/>
          <w:szCs w:val="28"/>
        </w:rPr>
      </w:pPr>
      <w:r w:rsidRPr="00200EC6">
        <w:rPr>
          <w:sz w:val="28"/>
          <w:szCs w:val="28"/>
        </w:rPr>
        <w:t>Методика оценки эффективности реализации подпрограммы</w:t>
      </w:r>
    </w:p>
    <w:p w:rsidR="00200EC6" w:rsidRPr="00200EC6" w:rsidRDefault="00200EC6" w:rsidP="007A1B57">
      <w:pPr>
        <w:jc w:val="center"/>
        <w:rPr>
          <w:sz w:val="28"/>
          <w:szCs w:val="28"/>
        </w:rPr>
      </w:pPr>
    </w:p>
    <w:p w:rsidR="00200EC6" w:rsidRPr="00200EC6" w:rsidRDefault="00200EC6" w:rsidP="00E0720D">
      <w:pPr>
        <w:tabs>
          <w:tab w:val="left" w:pos="709"/>
        </w:tabs>
        <w:jc w:val="both"/>
        <w:rPr>
          <w:sz w:val="28"/>
          <w:szCs w:val="28"/>
        </w:rPr>
      </w:pPr>
      <w:r w:rsidRPr="00200EC6">
        <w:rPr>
          <w:sz w:val="28"/>
          <w:szCs w:val="28"/>
        </w:rPr>
        <w:t xml:space="preserve">   </w:t>
      </w:r>
      <w:r w:rsidR="00E0720D">
        <w:rPr>
          <w:sz w:val="28"/>
          <w:szCs w:val="28"/>
        </w:rPr>
        <w:t xml:space="preserve">       </w:t>
      </w:r>
      <w:r w:rsidRPr="00200EC6">
        <w:rPr>
          <w:sz w:val="28"/>
          <w:szCs w:val="28"/>
        </w:rPr>
        <w:t>Оценка эффективности подпрограммы определяется в составе муниципальной программы по методике, разработанной администрацией  муниципального образования город Новороссийск.</w:t>
      </w:r>
    </w:p>
    <w:p w:rsidR="00200EC6" w:rsidRPr="00200EC6" w:rsidRDefault="00200EC6" w:rsidP="00200EC6">
      <w:pPr>
        <w:jc w:val="both"/>
        <w:rPr>
          <w:bCs/>
          <w:sz w:val="28"/>
          <w:szCs w:val="28"/>
        </w:rPr>
      </w:pPr>
      <w:r w:rsidRPr="00200EC6">
        <w:rPr>
          <w:sz w:val="28"/>
          <w:szCs w:val="28"/>
        </w:rPr>
        <w:t xml:space="preserve">          Оценка эффективности реализации муниципальной подпрограммы проводится в соответствии с </w:t>
      </w:r>
      <w:r w:rsidRPr="00200EC6">
        <w:rPr>
          <w:bCs/>
          <w:sz w:val="28"/>
          <w:szCs w:val="28"/>
        </w:rPr>
        <w:t xml:space="preserve">постановлением администрации муниципального образования город Новороссийск </w:t>
      </w:r>
      <w:r w:rsidR="003A117E" w:rsidRPr="00570B2B">
        <w:rPr>
          <w:sz w:val="28"/>
          <w:szCs w:val="28"/>
        </w:rPr>
        <w:t xml:space="preserve">от </w:t>
      </w:r>
      <w:r w:rsidR="00F859BF" w:rsidRPr="00F859BF">
        <w:rPr>
          <w:sz w:val="28"/>
          <w:szCs w:val="28"/>
        </w:rPr>
        <w:t>30 декабря 2019 года № 6600</w:t>
      </w:r>
      <w:r w:rsidR="003A117E" w:rsidRPr="00570B2B">
        <w:rPr>
          <w:sz w:val="28"/>
          <w:szCs w:val="28"/>
        </w:rPr>
        <w:t xml:space="preserve">                       </w:t>
      </w:r>
      <w:r w:rsidRPr="00200EC6">
        <w:rPr>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p>
    <w:p w:rsidR="00423303" w:rsidRPr="00200EC6" w:rsidRDefault="00423303" w:rsidP="00200EC6">
      <w:pPr>
        <w:jc w:val="both"/>
        <w:rPr>
          <w:sz w:val="28"/>
          <w:szCs w:val="28"/>
        </w:rPr>
      </w:pPr>
    </w:p>
    <w:p w:rsidR="00200EC6" w:rsidRDefault="00200EC6" w:rsidP="0058625A">
      <w:pPr>
        <w:numPr>
          <w:ilvl w:val="0"/>
          <w:numId w:val="23"/>
        </w:numPr>
        <w:jc w:val="center"/>
        <w:rPr>
          <w:bCs/>
          <w:sz w:val="28"/>
          <w:szCs w:val="28"/>
        </w:rPr>
      </w:pPr>
      <w:r w:rsidRPr="00200EC6">
        <w:rPr>
          <w:bCs/>
          <w:sz w:val="28"/>
          <w:szCs w:val="28"/>
        </w:rPr>
        <w:t xml:space="preserve">Механизм реализации мероприятий подпрограммы и </w:t>
      </w:r>
      <w:proofErr w:type="gramStart"/>
      <w:r w:rsidRPr="00200EC6">
        <w:rPr>
          <w:bCs/>
          <w:sz w:val="28"/>
          <w:szCs w:val="28"/>
        </w:rPr>
        <w:t>контроль за</w:t>
      </w:r>
      <w:proofErr w:type="gramEnd"/>
      <w:r w:rsidRPr="00200EC6">
        <w:rPr>
          <w:bCs/>
          <w:sz w:val="28"/>
          <w:szCs w:val="28"/>
        </w:rPr>
        <w:t xml:space="preserve"> ее выполнением</w:t>
      </w:r>
    </w:p>
    <w:p w:rsidR="0058625A" w:rsidRPr="0058625A" w:rsidRDefault="0058625A" w:rsidP="0058625A">
      <w:pPr>
        <w:ind w:left="720"/>
        <w:rPr>
          <w:bCs/>
          <w:sz w:val="28"/>
          <w:szCs w:val="28"/>
        </w:rPr>
      </w:pPr>
    </w:p>
    <w:p w:rsidR="00200EC6" w:rsidRPr="00200EC6" w:rsidRDefault="00A411DF" w:rsidP="00200EC6">
      <w:pPr>
        <w:jc w:val="both"/>
        <w:rPr>
          <w:sz w:val="28"/>
          <w:szCs w:val="28"/>
        </w:rPr>
      </w:pPr>
      <w:r>
        <w:rPr>
          <w:sz w:val="28"/>
          <w:szCs w:val="28"/>
        </w:rPr>
        <w:t xml:space="preserve">        Финансированию </w:t>
      </w:r>
      <w:r w:rsidR="00200EC6" w:rsidRPr="00200EC6">
        <w:rPr>
          <w:sz w:val="28"/>
          <w:szCs w:val="28"/>
        </w:rPr>
        <w:t>подлежат мероприятия</w:t>
      </w:r>
      <w:r>
        <w:rPr>
          <w:sz w:val="28"/>
          <w:szCs w:val="28"/>
        </w:rPr>
        <w:t xml:space="preserve">, включенные  </w:t>
      </w:r>
      <w:r w:rsidR="00200EC6" w:rsidRPr="00200EC6">
        <w:rPr>
          <w:sz w:val="28"/>
          <w:szCs w:val="28"/>
        </w:rPr>
        <w:t xml:space="preserve">в  муниципальную  подпрограмму «Строительство и </w:t>
      </w:r>
      <w:r w:rsidR="00683364" w:rsidRPr="00683364">
        <w:rPr>
          <w:sz w:val="28"/>
          <w:szCs w:val="28"/>
        </w:rPr>
        <w:t>реконструкция</w:t>
      </w:r>
      <w:r w:rsidR="00200EC6" w:rsidRPr="00200EC6">
        <w:rPr>
          <w:sz w:val="28"/>
          <w:szCs w:val="28"/>
        </w:rPr>
        <w:t xml:space="preserve"> объектов социальной сферы </w:t>
      </w:r>
      <w:r w:rsidR="00200EC6" w:rsidRPr="00200EC6">
        <w:rPr>
          <w:sz w:val="28"/>
          <w:szCs w:val="28"/>
        </w:rPr>
        <w:lastRenderedPageBreak/>
        <w:t>муниципального образования</w:t>
      </w:r>
      <w:r w:rsidR="0016795C">
        <w:rPr>
          <w:sz w:val="28"/>
          <w:szCs w:val="28"/>
        </w:rPr>
        <w:t xml:space="preserve"> город Новороссийск на 2023</w:t>
      </w:r>
      <w:r w:rsidR="00363061">
        <w:rPr>
          <w:sz w:val="28"/>
          <w:szCs w:val="28"/>
        </w:rPr>
        <w:t>-202</w:t>
      </w:r>
      <w:r w:rsidR="0016795C">
        <w:rPr>
          <w:sz w:val="28"/>
          <w:szCs w:val="28"/>
        </w:rPr>
        <w:t>5</w:t>
      </w:r>
      <w:r w:rsidR="00200EC6" w:rsidRPr="00200EC6">
        <w:rPr>
          <w:sz w:val="28"/>
          <w:szCs w:val="28"/>
        </w:rPr>
        <w:t xml:space="preserve"> годы». </w:t>
      </w:r>
      <w:r>
        <w:rPr>
          <w:sz w:val="28"/>
          <w:szCs w:val="28"/>
        </w:rPr>
        <w:t xml:space="preserve">    </w:t>
      </w:r>
      <w:r w:rsidR="00200EC6" w:rsidRPr="00200EC6">
        <w:rPr>
          <w:sz w:val="28"/>
          <w:szCs w:val="28"/>
        </w:rPr>
        <w:t>Реализация  данных мероприятий осуществляется в следующем порядке:</w:t>
      </w:r>
    </w:p>
    <w:p w:rsidR="00200EC6" w:rsidRPr="00200EC6" w:rsidRDefault="00200EC6" w:rsidP="00200EC6">
      <w:pPr>
        <w:jc w:val="both"/>
        <w:rPr>
          <w:sz w:val="28"/>
          <w:szCs w:val="28"/>
        </w:rPr>
      </w:pPr>
      <w:r w:rsidRPr="00200EC6">
        <w:rPr>
          <w:sz w:val="28"/>
          <w:szCs w:val="28"/>
        </w:rPr>
        <w:t xml:space="preserve">         5.1. Разработка и утверждение сметной документации, дефектных ведомостей и графиков производства работ;</w:t>
      </w:r>
    </w:p>
    <w:p w:rsidR="00200EC6" w:rsidRPr="00200EC6" w:rsidRDefault="00200EC6" w:rsidP="00200EC6">
      <w:pPr>
        <w:jc w:val="both"/>
        <w:rPr>
          <w:sz w:val="28"/>
          <w:szCs w:val="28"/>
        </w:rPr>
      </w:pPr>
      <w:r w:rsidRPr="00200EC6">
        <w:rPr>
          <w:sz w:val="28"/>
          <w:szCs w:val="28"/>
        </w:rPr>
        <w:t xml:space="preserve">         5.2.  Проведение электронных аукционов;</w:t>
      </w:r>
    </w:p>
    <w:p w:rsidR="00200EC6" w:rsidRPr="00200EC6" w:rsidRDefault="00200EC6" w:rsidP="00200EC6">
      <w:pPr>
        <w:jc w:val="both"/>
        <w:rPr>
          <w:sz w:val="28"/>
          <w:szCs w:val="28"/>
        </w:rPr>
      </w:pPr>
      <w:r w:rsidRPr="00200EC6">
        <w:rPr>
          <w:sz w:val="28"/>
          <w:szCs w:val="28"/>
        </w:rPr>
        <w:t xml:space="preserve">         5.3. Заключение контрактов на выполнение строительных работ.</w:t>
      </w:r>
    </w:p>
    <w:p w:rsidR="00200EC6" w:rsidRPr="00200EC6" w:rsidRDefault="00200EC6" w:rsidP="00200EC6">
      <w:pPr>
        <w:jc w:val="both"/>
        <w:rPr>
          <w:sz w:val="28"/>
          <w:szCs w:val="28"/>
        </w:rPr>
      </w:pPr>
      <w:r w:rsidRPr="00200EC6">
        <w:rPr>
          <w:sz w:val="28"/>
          <w:szCs w:val="28"/>
        </w:rPr>
        <w:t xml:space="preserve">         5.4. Получение разрешительной документации для выполнения работ;</w:t>
      </w:r>
    </w:p>
    <w:p w:rsidR="00200EC6" w:rsidRPr="00200EC6" w:rsidRDefault="00200EC6" w:rsidP="00200EC6">
      <w:pPr>
        <w:jc w:val="both"/>
        <w:rPr>
          <w:sz w:val="28"/>
          <w:szCs w:val="28"/>
        </w:rPr>
      </w:pPr>
      <w:r w:rsidRPr="00200EC6">
        <w:rPr>
          <w:sz w:val="28"/>
          <w:szCs w:val="28"/>
        </w:rPr>
        <w:t xml:space="preserve">         5.5. Выполнение строительных работ по объектам; </w:t>
      </w:r>
    </w:p>
    <w:p w:rsidR="005A2CA9" w:rsidRDefault="00200EC6" w:rsidP="00200EC6">
      <w:pPr>
        <w:jc w:val="both"/>
        <w:rPr>
          <w:sz w:val="28"/>
          <w:szCs w:val="28"/>
        </w:rPr>
      </w:pPr>
      <w:r w:rsidRPr="00200EC6">
        <w:rPr>
          <w:sz w:val="28"/>
          <w:szCs w:val="28"/>
        </w:rPr>
        <w:t xml:space="preserve">       </w:t>
      </w:r>
      <w:r w:rsidR="00143C2B">
        <w:rPr>
          <w:sz w:val="28"/>
          <w:szCs w:val="28"/>
        </w:rPr>
        <w:t xml:space="preserve">  </w:t>
      </w:r>
      <w:r w:rsidRPr="00200EC6">
        <w:rPr>
          <w:sz w:val="28"/>
          <w:szCs w:val="28"/>
        </w:rPr>
        <w:t>5.6. Подготовка документации для сдачи объектов в эксплуа</w:t>
      </w:r>
      <w:r w:rsidR="005A2CA9">
        <w:rPr>
          <w:sz w:val="28"/>
          <w:szCs w:val="28"/>
        </w:rPr>
        <w:t>тацию.</w:t>
      </w:r>
    </w:p>
    <w:p w:rsidR="00765257" w:rsidRPr="00765257" w:rsidRDefault="005A2CA9" w:rsidP="00765257">
      <w:pPr>
        <w:jc w:val="both"/>
        <w:rPr>
          <w:sz w:val="28"/>
          <w:szCs w:val="28"/>
        </w:rPr>
      </w:pPr>
      <w:r>
        <w:rPr>
          <w:sz w:val="28"/>
          <w:szCs w:val="28"/>
        </w:rPr>
        <w:t xml:space="preserve">          </w:t>
      </w:r>
      <w:r w:rsidR="00765257" w:rsidRPr="00765257">
        <w:rPr>
          <w:sz w:val="28"/>
          <w:szCs w:val="28"/>
        </w:rPr>
        <w:t>Техническим заказчиком строительства выступает МКУ «Управление строительства».</w:t>
      </w:r>
    </w:p>
    <w:p w:rsidR="00200EC6" w:rsidRPr="00200EC6" w:rsidRDefault="005A2CA9" w:rsidP="00200EC6">
      <w:pPr>
        <w:jc w:val="both"/>
        <w:rPr>
          <w:bCs/>
          <w:sz w:val="28"/>
          <w:szCs w:val="28"/>
        </w:rPr>
      </w:pPr>
      <w:r>
        <w:rPr>
          <w:sz w:val="28"/>
          <w:szCs w:val="28"/>
        </w:rPr>
        <w:t xml:space="preserve">         </w:t>
      </w:r>
      <w:proofErr w:type="gramStart"/>
      <w:r w:rsidR="00200EC6" w:rsidRPr="00200EC6">
        <w:rPr>
          <w:bCs/>
          <w:sz w:val="28"/>
          <w:szCs w:val="28"/>
        </w:rPr>
        <w:t>Контроль  за</w:t>
      </w:r>
      <w:proofErr w:type="gramEnd"/>
      <w:r w:rsidR="00200EC6" w:rsidRPr="00200EC6">
        <w:rPr>
          <w:bCs/>
          <w:sz w:val="28"/>
          <w:szCs w:val="28"/>
        </w:rPr>
        <w:t xml:space="preserve">  выполнением  подпрограммы   осуществляет </w:t>
      </w:r>
      <w:r w:rsidR="00DE384A" w:rsidRPr="00DE384A">
        <w:rPr>
          <w:bCs/>
          <w:sz w:val="28"/>
          <w:szCs w:val="28"/>
        </w:rPr>
        <w:t>УКС и РЗТ</w:t>
      </w:r>
      <w:r w:rsidR="00200EC6" w:rsidRPr="00200EC6">
        <w:rPr>
          <w:bCs/>
          <w:sz w:val="28"/>
          <w:szCs w:val="28"/>
        </w:rPr>
        <w:t>.</w:t>
      </w:r>
    </w:p>
    <w:p w:rsidR="00BB1E61" w:rsidRPr="00FF2517" w:rsidRDefault="00DE384A" w:rsidP="00BB1E61">
      <w:pPr>
        <w:jc w:val="both"/>
        <w:rPr>
          <w:bCs/>
          <w:color w:val="000000" w:themeColor="text1"/>
          <w:sz w:val="28"/>
          <w:szCs w:val="28"/>
        </w:rPr>
      </w:pPr>
      <w:r>
        <w:rPr>
          <w:sz w:val="28"/>
          <w:szCs w:val="28"/>
        </w:rPr>
        <w:t xml:space="preserve">        </w:t>
      </w:r>
      <w:r w:rsidR="00BB1E61">
        <w:rPr>
          <w:sz w:val="28"/>
          <w:szCs w:val="28"/>
        </w:rPr>
        <w:t xml:space="preserve"> </w:t>
      </w:r>
      <w:r w:rsidR="00BB1E61" w:rsidRPr="00FF2517">
        <w:rPr>
          <w:bCs/>
          <w:color w:val="000000" w:themeColor="text1"/>
          <w:sz w:val="28"/>
          <w:szCs w:val="28"/>
        </w:rPr>
        <w:t xml:space="preserve">Механизм реализации муниципальной подпрограммы также предполагает предоставление из муниципального бюджета субсидий муниципальным бюджетным учреждениям города Новороссийска на осуществление капитальных вложений в объекты капитального строительства муниципальной собственности муниципального образования город Новороссийск (постановление администрации муниципального образования город Новороссийск № 1793 от 9 марта 2016 года).  </w:t>
      </w:r>
    </w:p>
    <w:p w:rsidR="00C015E5" w:rsidRDefault="00C015E5" w:rsidP="00200EC6">
      <w:pPr>
        <w:jc w:val="both"/>
        <w:rPr>
          <w:sz w:val="28"/>
          <w:szCs w:val="28"/>
        </w:rPr>
      </w:pPr>
    </w:p>
    <w:p w:rsidR="00066BEA" w:rsidRDefault="00066BEA" w:rsidP="00200EC6">
      <w:pPr>
        <w:jc w:val="both"/>
        <w:rPr>
          <w:sz w:val="28"/>
          <w:szCs w:val="28"/>
        </w:rPr>
      </w:pPr>
    </w:p>
    <w:p w:rsidR="00822F13" w:rsidRPr="00822F13" w:rsidRDefault="00CD7D5F" w:rsidP="00822F13">
      <w:pPr>
        <w:jc w:val="both"/>
        <w:rPr>
          <w:bCs/>
          <w:sz w:val="28"/>
          <w:szCs w:val="28"/>
        </w:rPr>
      </w:pPr>
      <w:r>
        <w:rPr>
          <w:bCs/>
          <w:sz w:val="28"/>
          <w:szCs w:val="28"/>
        </w:rPr>
        <w:t>З</w:t>
      </w:r>
      <w:r w:rsidR="00822F13" w:rsidRPr="00822F13">
        <w:rPr>
          <w:bCs/>
          <w:sz w:val="28"/>
          <w:szCs w:val="28"/>
        </w:rPr>
        <w:t>аместител</w:t>
      </w:r>
      <w:r>
        <w:rPr>
          <w:bCs/>
          <w:sz w:val="28"/>
          <w:szCs w:val="28"/>
        </w:rPr>
        <w:t>ь</w:t>
      </w:r>
      <w:r w:rsidR="00822F13" w:rsidRPr="00822F13">
        <w:rPr>
          <w:bCs/>
          <w:sz w:val="28"/>
          <w:szCs w:val="28"/>
        </w:rPr>
        <w:t xml:space="preserve">  главы </w:t>
      </w:r>
    </w:p>
    <w:p w:rsidR="00822F13" w:rsidRPr="00822F13" w:rsidRDefault="00822F13" w:rsidP="00822F13">
      <w:pPr>
        <w:jc w:val="both"/>
        <w:rPr>
          <w:bCs/>
          <w:sz w:val="28"/>
          <w:szCs w:val="28"/>
        </w:rPr>
      </w:pPr>
      <w:r w:rsidRPr="00822F13">
        <w:rPr>
          <w:bCs/>
          <w:sz w:val="28"/>
          <w:szCs w:val="28"/>
        </w:rPr>
        <w:t>муниципального образования, начальник</w:t>
      </w:r>
    </w:p>
    <w:p w:rsidR="00822F13" w:rsidRPr="00822F13" w:rsidRDefault="00822F13" w:rsidP="00822F13">
      <w:pPr>
        <w:jc w:val="both"/>
        <w:rPr>
          <w:bCs/>
          <w:sz w:val="28"/>
          <w:szCs w:val="28"/>
        </w:rPr>
      </w:pPr>
      <w:r w:rsidRPr="00822F13">
        <w:rPr>
          <w:bCs/>
          <w:sz w:val="28"/>
          <w:szCs w:val="28"/>
        </w:rPr>
        <w:t xml:space="preserve">управления капитального  строительства </w:t>
      </w:r>
    </w:p>
    <w:p w:rsidR="00CD378A" w:rsidRPr="00CD378A" w:rsidRDefault="00822F13" w:rsidP="00822F13">
      <w:pPr>
        <w:jc w:val="both"/>
        <w:rPr>
          <w:sz w:val="28"/>
          <w:szCs w:val="28"/>
        </w:rPr>
      </w:pPr>
      <w:r w:rsidRPr="00822F13">
        <w:rPr>
          <w:bCs/>
          <w:sz w:val="28"/>
          <w:szCs w:val="28"/>
        </w:rPr>
        <w:t>и развития застроенных территорий</w:t>
      </w:r>
      <w:r w:rsidR="00CD378A" w:rsidRPr="00CD378A">
        <w:rPr>
          <w:sz w:val="28"/>
          <w:szCs w:val="28"/>
        </w:rPr>
        <w:t xml:space="preserve">                                          </w:t>
      </w:r>
      <w:r w:rsidR="00CD378A">
        <w:rPr>
          <w:sz w:val="28"/>
          <w:szCs w:val="28"/>
        </w:rPr>
        <w:t xml:space="preserve"> </w:t>
      </w:r>
      <w:r w:rsidR="00CD378A" w:rsidRPr="00CD378A">
        <w:rPr>
          <w:sz w:val="28"/>
          <w:szCs w:val="28"/>
        </w:rPr>
        <w:t xml:space="preserve">   </w:t>
      </w:r>
      <w:r w:rsidR="00CD378A">
        <w:rPr>
          <w:sz w:val="28"/>
          <w:szCs w:val="28"/>
        </w:rPr>
        <w:t xml:space="preserve"> </w:t>
      </w:r>
      <w:r w:rsidR="00AB3209">
        <w:rPr>
          <w:sz w:val="28"/>
          <w:szCs w:val="28"/>
        </w:rPr>
        <w:t xml:space="preserve">  </w:t>
      </w:r>
      <w:r w:rsidR="00CD378A">
        <w:rPr>
          <w:sz w:val="28"/>
          <w:szCs w:val="28"/>
        </w:rPr>
        <w:t xml:space="preserve"> </w:t>
      </w:r>
      <w:r w:rsidR="000E33F1" w:rsidRPr="000E33F1">
        <w:rPr>
          <w:bCs/>
          <w:sz w:val="28"/>
          <w:szCs w:val="28"/>
        </w:rPr>
        <w:t xml:space="preserve">А.М. </w:t>
      </w:r>
      <w:proofErr w:type="spellStart"/>
      <w:r w:rsidR="000E33F1" w:rsidRPr="000E33F1">
        <w:rPr>
          <w:bCs/>
          <w:sz w:val="28"/>
          <w:szCs w:val="28"/>
        </w:rPr>
        <w:t>Карпич</w:t>
      </w:r>
      <w:proofErr w:type="spellEnd"/>
    </w:p>
    <w:p w:rsidR="00200EC6" w:rsidRPr="00DE3C41" w:rsidRDefault="00200EC6" w:rsidP="00224C95">
      <w:pPr>
        <w:jc w:val="both"/>
        <w:rPr>
          <w:sz w:val="28"/>
          <w:szCs w:val="28"/>
        </w:rPr>
        <w:sectPr w:rsidR="00200EC6" w:rsidRPr="00DE3C41" w:rsidSect="00953E48">
          <w:pgSz w:w="11906" w:h="16838"/>
          <w:pgMar w:top="0" w:right="567" w:bottom="1134" w:left="1701" w:header="510" w:footer="709" w:gutter="0"/>
          <w:pgNumType w:start="1"/>
          <w:cols w:space="708"/>
          <w:titlePg/>
          <w:docGrid w:linePitch="360"/>
        </w:sectPr>
      </w:pPr>
    </w:p>
    <w:p w:rsidR="00200EC6" w:rsidRPr="00DA3527" w:rsidRDefault="00966F25" w:rsidP="00200EC6">
      <w:pPr>
        <w:ind w:left="7230"/>
        <w:rPr>
          <w:sz w:val="28"/>
          <w:szCs w:val="28"/>
        </w:rPr>
      </w:pPr>
      <w:r>
        <w:rPr>
          <w:sz w:val="28"/>
          <w:szCs w:val="28"/>
        </w:rPr>
        <w:lastRenderedPageBreak/>
        <w:t>Приложение № 6</w:t>
      </w:r>
    </w:p>
    <w:p w:rsidR="00200EC6" w:rsidRPr="00DA3527" w:rsidRDefault="0070657D" w:rsidP="00200EC6">
      <w:pPr>
        <w:ind w:left="7371" w:hanging="7371"/>
        <w:rPr>
          <w:sz w:val="28"/>
          <w:szCs w:val="28"/>
        </w:rPr>
      </w:pPr>
      <w:r>
        <w:rPr>
          <w:sz w:val="28"/>
          <w:szCs w:val="28"/>
        </w:rPr>
        <w:t xml:space="preserve">                                                                                                       </w:t>
      </w:r>
      <w:r w:rsidR="00200EC6" w:rsidRPr="00DA3527">
        <w:rPr>
          <w:sz w:val="28"/>
          <w:szCs w:val="28"/>
        </w:rPr>
        <w:t>УТВЕРЖДЕНА</w:t>
      </w:r>
    </w:p>
    <w:p w:rsidR="00200EC6" w:rsidRPr="00DA3527" w:rsidRDefault="0070657D" w:rsidP="00200EC6">
      <w:pPr>
        <w:rPr>
          <w:sz w:val="28"/>
          <w:szCs w:val="28"/>
        </w:rPr>
      </w:pPr>
      <w:r>
        <w:rPr>
          <w:sz w:val="28"/>
          <w:szCs w:val="28"/>
        </w:rPr>
        <w:t xml:space="preserve">                                                                                                       </w:t>
      </w:r>
      <w:r w:rsidR="00200EC6" w:rsidRPr="00DA3527">
        <w:rPr>
          <w:sz w:val="28"/>
          <w:szCs w:val="28"/>
        </w:rPr>
        <w:t>постановлением администрации</w:t>
      </w:r>
    </w:p>
    <w:p w:rsidR="00200EC6" w:rsidRPr="00DA3527" w:rsidRDefault="0070657D" w:rsidP="00200EC6">
      <w:pPr>
        <w:rPr>
          <w:sz w:val="28"/>
          <w:szCs w:val="28"/>
        </w:rPr>
      </w:pPr>
      <w:r>
        <w:rPr>
          <w:sz w:val="28"/>
          <w:szCs w:val="28"/>
        </w:rPr>
        <w:t xml:space="preserve">                                                                                                       </w:t>
      </w:r>
      <w:r w:rsidR="00200EC6" w:rsidRPr="00DA3527">
        <w:rPr>
          <w:sz w:val="28"/>
          <w:szCs w:val="28"/>
        </w:rPr>
        <w:t>муниципального образования</w:t>
      </w:r>
    </w:p>
    <w:p w:rsidR="00200EC6" w:rsidRPr="00DA3527" w:rsidRDefault="0070657D" w:rsidP="00200EC6">
      <w:pPr>
        <w:rPr>
          <w:sz w:val="28"/>
          <w:szCs w:val="28"/>
        </w:rPr>
      </w:pPr>
      <w:r>
        <w:rPr>
          <w:sz w:val="28"/>
          <w:szCs w:val="28"/>
        </w:rPr>
        <w:t xml:space="preserve">                                                                                                       </w:t>
      </w:r>
      <w:r w:rsidR="00200EC6" w:rsidRPr="00DA3527">
        <w:rPr>
          <w:sz w:val="28"/>
          <w:szCs w:val="28"/>
        </w:rPr>
        <w:t>город Новороссийск</w:t>
      </w:r>
    </w:p>
    <w:p w:rsidR="00200EC6" w:rsidRDefault="0070657D" w:rsidP="00200EC6">
      <w:pPr>
        <w:rPr>
          <w:sz w:val="28"/>
          <w:szCs w:val="28"/>
        </w:rPr>
      </w:pPr>
      <w:r>
        <w:rPr>
          <w:sz w:val="28"/>
          <w:szCs w:val="28"/>
        </w:rPr>
        <w:t xml:space="preserve">                                                                                                       </w:t>
      </w:r>
      <w:r w:rsidR="00200EC6" w:rsidRPr="00DA3527">
        <w:rPr>
          <w:sz w:val="28"/>
          <w:szCs w:val="28"/>
        </w:rPr>
        <w:t>от   ____________     №_______</w:t>
      </w:r>
    </w:p>
    <w:p w:rsidR="005C7639" w:rsidRPr="00BA3AB8" w:rsidRDefault="005C7639" w:rsidP="00200EC6">
      <w:pPr>
        <w:rPr>
          <w:sz w:val="28"/>
          <w:szCs w:val="28"/>
        </w:rPr>
      </w:pPr>
    </w:p>
    <w:p w:rsidR="00200EC6" w:rsidRPr="005C0083" w:rsidRDefault="00200EC6" w:rsidP="00200EC6">
      <w:pPr>
        <w:ind w:left="1701"/>
        <w:jc w:val="center"/>
        <w:rPr>
          <w:color w:val="000000"/>
          <w:sz w:val="28"/>
          <w:szCs w:val="28"/>
        </w:rPr>
      </w:pPr>
      <w:r w:rsidRPr="005C0083">
        <w:rPr>
          <w:color w:val="000000"/>
          <w:sz w:val="28"/>
          <w:szCs w:val="28"/>
        </w:rPr>
        <w:t>МУНИЦИПАЛЬНАЯ ПОДПРОГРАММА</w:t>
      </w:r>
    </w:p>
    <w:p w:rsidR="005C7639" w:rsidRDefault="00200EC6" w:rsidP="004E46E8">
      <w:pPr>
        <w:ind w:left="1701"/>
        <w:jc w:val="center"/>
        <w:rPr>
          <w:bCs/>
          <w:color w:val="000000"/>
          <w:sz w:val="28"/>
          <w:szCs w:val="28"/>
        </w:rPr>
      </w:pPr>
      <w:r>
        <w:rPr>
          <w:bCs/>
          <w:color w:val="000000"/>
          <w:sz w:val="28"/>
          <w:szCs w:val="28"/>
        </w:rPr>
        <w:t>«Управление реализацией муниципальной программы</w:t>
      </w:r>
      <w:r w:rsidRPr="00693CF2">
        <w:rPr>
          <w:bCs/>
          <w:color w:val="000000"/>
          <w:sz w:val="28"/>
          <w:szCs w:val="28"/>
        </w:rPr>
        <w:t xml:space="preserve">  «Строительство, реконструкция и капитальный ремонт объектов инженерной инфраструктуры, социальной сферы в муниципальном образовании город </w:t>
      </w:r>
      <w:r w:rsidR="00363061">
        <w:rPr>
          <w:bCs/>
          <w:color w:val="000000"/>
          <w:sz w:val="28"/>
          <w:szCs w:val="28"/>
        </w:rPr>
        <w:t>Новороссийск  на 202</w:t>
      </w:r>
      <w:r w:rsidR="0016795C">
        <w:rPr>
          <w:bCs/>
          <w:color w:val="000000"/>
          <w:sz w:val="28"/>
          <w:szCs w:val="28"/>
        </w:rPr>
        <w:t>3</w:t>
      </w:r>
      <w:r w:rsidR="00363061">
        <w:rPr>
          <w:bCs/>
          <w:color w:val="000000"/>
          <w:sz w:val="28"/>
          <w:szCs w:val="28"/>
        </w:rPr>
        <w:t>-202</w:t>
      </w:r>
      <w:r w:rsidR="0016795C">
        <w:rPr>
          <w:bCs/>
          <w:color w:val="000000"/>
          <w:sz w:val="28"/>
          <w:szCs w:val="28"/>
        </w:rPr>
        <w:t>5</w:t>
      </w:r>
      <w:r w:rsidRPr="00693CF2">
        <w:rPr>
          <w:bCs/>
          <w:color w:val="000000"/>
          <w:sz w:val="28"/>
          <w:szCs w:val="28"/>
        </w:rPr>
        <w:t xml:space="preserve"> годы» </w:t>
      </w:r>
    </w:p>
    <w:p w:rsidR="004E46E8" w:rsidRPr="005C7639" w:rsidRDefault="004E46E8" w:rsidP="004E46E8">
      <w:pPr>
        <w:ind w:left="1701"/>
        <w:jc w:val="center"/>
        <w:rPr>
          <w:bCs/>
          <w:color w:val="000000"/>
          <w:sz w:val="28"/>
          <w:szCs w:val="28"/>
        </w:rPr>
      </w:pPr>
    </w:p>
    <w:tbl>
      <w:tblPr>
        <w:tblStyle w:val="aa"/>
        <w:tblW w:w="0" w:type="auto"/>
        <w:tblInd w:w="1809" w:type="dxa"/>
        <w:tblLook w:val="04A0" w:firstRow="1" w:lastRow="0" w:firstColumn="1" w:lastColumn="0" w:noHBand="0" w:noVBand="1"/>
      </w:tblPr>
      <w:tblGrid>
        <w:gridCol w:w="3261"/>
        <w:gridCol w:w="6378"/>
      </w:tblGrid>
      <w:tr w:rsidR="00200EC6" w:rsidTr="00FC6193">
        <w:tc>
          <w:tcPr>
            <w:tcW w:w="3261" w:type="dxa"/>
          </w:tcPr>
          <w:p w:rsidR="00200EC6" w:rsidRPr="00B86B1E" w:rsidRDefault="00200EC6" w:rsidP="005B6344">
            <w:pPr>
              <w:contextualSpacing/>
            </w:pPr>
            <w:r w:rsidRPr="00B86B1E">
              <w:t>Координатор подпрограммы:</w:t>
            </w:r>
          </w:p>
        </w:tc>
        <w:tc>
          <w:tcPr>
            <w:tcW w:w="6378" w:type="dxa"/>
          </w:tcPr>
          <w:p w:rsidR="00200EC6" w:rsidRPr="00B86B1E" w:rsidRDefault="009A0FFF" w:rsidP="005B6344">
            <w:pPr>
              <w:contextualSpacing/>
              <w:jc w:val="both"/>
            </w:pPr>
            <w:r w:rsidRPr="009A0FFF">
              <w:rPr>
                <w:bCs/>
              </w:rPr>
              <w:t>УКС и РЗТ</w:t>
            </w:r>
          </w:p>
        </w:tc>
      </w:tr>
      <w:tr w:rsidR="00200EC6" w:rsidTr="00FC6193">
        <w:tc>
          <w:tcPr>
            <w:tcW w:w="3261" w:type="dxa"/>
          </w:tcPr>
          <w:p w:rsidR="00200EC6" w:rsidRPr="00B86B1E" w:rsidRDefault="00200EC6" w:rsidP="005B6344">
            <w:pPr>
              <w:contextualSpacing/>
            </w:pPr>
            <w:r w:rsidRPr="00B86B1E">
              <w:t>Участники подпрограммы:</w:t>
            </w:r>
          </w:p>
        </w:tc>
        <w:tc>
          <w:tcPr>
            <w:tcW w:w="6378" w:type="dxa"/>
          </w:tcPr>
          <w:p w:rsidR="00200EC6" w:rsidRPr="00B86B1E" w:rsidRDefault="000167C2" w:rsidP="005B6344">
            <w:pPr>
              <w:contextualSpacing/>
              <w:jc w:val="both"/>
            </w:pPr>
            <w:r>
              <w:t xml:space="preserve">МКУ </w:t>
            </w:r>
            <w:r w:rsidRPr="00B86B1E">
              <w:t xml:space="preserve"> «Управление строительства»</w:t>
            </w:r>
            <w:r>
              <w:t xml:space="preserve">, </w:t>
            </w:r>
            <w:r w:rsidRPr="00F1356A">
              <w:rPr>
                <w:bCs/>
              </w:rPr>
              <w:t>МБУ «Управление технического надзора и ценообразования»</w:t>
            </w:r>
          </w:p>
        </w:tc>
      </w:tr>
      <w:tr w:rsidR="00200EC6" w:rsidTr="00FC6193">
        <w:tc>
          <w:tcPr>
            <w:tcW w:w="3261" w:type="dxa"/>
          </w:tcPr>
          <w:p w:rsidR="00200EC6" w:rsidRPr="00B86B1E" w:rsidRDefault="00200EC6" w:rsidP="005B6344">
            <w:pPr>
              <w:contextualSpacing/>
            </w:pPr>
            <w:r w:rsidRPr="00B86B1E">
              <w:t>Цель подпрограммы:</w:t>
            </w:r>
          </w:p>
        </w:tc>
        <w:tc>
          <w:tcPr>
            <w:tcW w:w="6378" w:type="dxa"/>
          </w:tcPr>
          <w:p w:rsidR="00200EC6" w:rsidRPr="00B86B1E" w:rsidRDefault="00200EC6" w:rsidP="005B6344">
            <w:pPr>
              <w:contextualSpacing/>
              <w:jc w:val="both"/>
            </w:pPr>
            <w:r w:rsidRPr="00B86B1E">
              <w:t xml:space="preserve">   Повышение эффективности  управления организационными и производственными процессами при осуществлении уставной деятельности</w:t>
            </w:r>
            <w:r w:rsidR="00E0026A">
              <w:t>.</w:t>
            </w:r>
            <w:r w:rsidRPr="00B86B1E">
              <w:t xml:space="preserve">                               </w:t>
            </w:r>
          </w:p>
        </w:tc>
      </w:tr>
      <w:tr w:rsidR="00200EC6" w:rsidTr="00FC6193">
        <w:tc>
          <w:tcPr>
            <w:tcW w:w="3261" w:type="dxa"/>
          </w:tcPr>
          <w:p w:rsidR="00200EC6" w:rsidRPr="00B86B1E" w:rsidRDefault="00200EC6" w:rsidP="005B6344">
            <w:pPr>
              <w:contextualSpacing/>
            </w:pPr>
            <w:r w:rsidRPr="00B86B1E">
              <w:t>Задача подпрограммы</w:t>
            </w:r>
          </w:p>
        </w:tc>
        <w:tc>
          <w:tcPr>
            <w:tcW w:w="6378" w:type="dxa"/>
          </w:tcPr>
          <w:p w:rsidR="00200EC6" w:rsidRPr="00004902" w:rsidRDefault="00200EC6" w:rsidP="0016795C">
            <w:pPr>
              <w:contextualSpacing/>
              <w:jc w:val="both"/>
              <w:rPr>
                <w:bCs/>
              </w:rPr>
            </w:pPr>
            <w:r w:rsidRPr="00B86B1E">
              <w:t xml:space="preserve">1.Обеспечение выполнения функций муниципального казенного учреждения «Управление строительства» в процессе </w:t>
            </w:r>
            <w:r w:rsidRPr="00B86B1E">
              <w:rPr>
                <w:bCs/>
              </w:rPr>
              <w:t xml:space="preserve">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sidR="00DD63F8">
              <w:rPr>
                <w:bCs/>
              </w:rPr>
              <w:t>город Новороссийск  на 202</w:t>
            </w:r>
            <w:r w:rsidR="0016795C">
              <w:rPr>
                <w:bCs/>
              </w:rPr>
              <w:t>3</w:t>
            </w:r>
            <w:r w:rsidR="00DD63F8">
              <w:rPr>
                <w:bCs/>
              </w:rPr>
              <w:t>-202</w:t>
            </w:r>
            <w:r w:rsidR="0016795C">
              <w:rPr>
                <w:bCs/>
              </w:rPr>
              <w:t>5</w:t>
            </w:r>
            <w:r w:rsidRPr="00B86B1E">
              <w:rPr>
                <w:bCs/>
              </w:rPr>
              <w:t xml:space="preserve"> годы» </w:t>
            </w:r>
          </w:p>
        </w:tc>
      </w:tr>
      <w:tr w:rsidR="00200EC6" w:rsidTr="00FC6193">
        <w:trPr>
          <w:trHeight w:val="1441"/>
        </w:trPr>
        <w:tc>
          <w:tcPr>
            <w:tcW w:w="3261" w:type="dxa"/>
          </w:tcPr>
          <w:p w:rsidR="00200EC6" w:rsidRPr="00B86B1E" w:rsidRDefault="00200EC6" w:rsidP="005B6344">
            <w:pPr>
              <w:contextualSpacing/>
            </w:pPr>
            <w:r w:rsidRPr="00B86B1E">
              <w:t>Перечень целевых показателей подпрограммы:</w:t>
            </w:r>
          </w:p>
        </w:tc>
        <w:tc>
          <w:tcPr>
            <w:tcW w:w="6378" w:type="dxa"/>
          </w:tcPr>
          <w:p w:rsidR="00200EC6" w:rsidRPr="00004902" w:rsidRDefault="00200EC6" w:rsidP="00766352">
            <w:pPr>
              <w:jc w:val="both"/>
            </w:pPr>
            <w:r w:rsidRPr="00B86B1E">
              <w:t xml:space="preserve">1.Выполнение мероприятий заложенных в программу  «Строительство, реконструкция и капитальный ремонт объектов инженерной инфраструктуры, социальной сферы в муниципальном образовании </w:t>
            </w:r>
            <w:r w:rsidR="00DD63F8">
              <w:t>город Новороссийск  на 202</w:t>
            </w:r>
            <w:r w:rsidR="00766352">
              <w:t>3</w:t>
            </w:r>
            <w:r w:rsidR="00DD63F8">
              <w:t>-202</w:t>
            </w:r>
            <w:r w:rsidR="00766352">
              <w:t>5</w:t>
            </w:r>
            <w:r w:rsidRPr="00B86B1E">
              <w:t xml:space="preserve"> годы» в процентах от общего количества</w:t>
            </w:r>
            <w:r w:rsidR="00E0026A">
              <w:t>.</w:t>
            </w:r>
          </w:p>
        </w:tc>
      </w:tr>
      <w:tr w:rsidR="00200EC6" w:rsidTr="00FC6193">
        <w:trPr>
          <w:trHeight w:val="551"/>
        </w:trPr>
        <w:tc>
          <w:tcPr>
            <w:tcW w:w="3261" w:type="dxa"/>
          </w:tcPr>
          <w:p w:rsidR="00AE282D" w:rsidRPr="00B86B1E" w:rsidRDefault="00200EC6" w:rsidP="005B6344">
            <w:pPr>
              <w:contextualSpacing/>
            </w:pPr>
            <w:r w:rsidRPr="00B86B1E">
              <w:t>Этапы и сроки реализации подпрограммы:</w:t>
            </w:r>
          </w:p>
        </w:tc>
        <w:tc>
          <w:tcPr>
            <w:tcW w:w="6378" w:type="dxa"/>
          </w:tcPr>
          <w:p w:rsidR="00200EC6" w:rsidRPr="00B86B1E" w:rsidRDefault="00DD63F8" w:rsidP="00766352">
            <w:pPr>
              <w:contextualSpacing/>
              <w:jc w:val="both"/>
              <w:rPr>
                <w:color w:val="FF0000"/>
              </w:rPr>
            </w:pPr>
            <w:r>
              <w:t>202</w:t>
            </w:r>
            <w:r w:rsidR="00766352">
              <w:t>3</w:t>
            </w:r>
            <w:r>
              <w:t>–202</w:t>
            </w:r>
            <w:r w:rsidR="00766352">
              <w:t>5</w:t>
            </w:r>
            <w:r w:rsidR="00200EC6" w:rsidRPr="00B86B1E">
              <w:t xml:space="preserve"> годы</w:t>
            </w:r>
          </w:p>
        </w:tc>
      </w:tr>
      <w:tr w:rsidR="00200EC6" w:rsidTr="00FC6193">
        <w:trPr>
          <w:trHeight w:val="359"/>
        </w:trPr>
        <w:tc>
          <w:tcPr>
            <w:tcW w:w="3261" w:type="dxa"/>
          </w:tcPr>
          <w:p w:rsidR="00200EC6" w:rsidRPr="00B86B1E" w:rsidRDefault="00200EC6" w:rsidP="005B6344">
            <w:pPr>
              <w:contextualSpacing/>
            </w:pPr>
            <w:r w:rsidRPr="00B86B1E">
              <w:t>Объем бюджетных ассигнований подпрограммы:</w:t>
            </w:r>
          </w:p>
        </w:tc>
        <w:tc>
          <w:tcPr>
            <w:tcW w:w="6378" w:type="dxa"/>
          </w:tcPr>
          <w:p w:rsidR="0096064F" w:rsidRPr="00CE3698" w:rsidRDefault="00FB3B07" w:rsidP="005C267A">
            <w:pPr>
              <w:contextualSpacing/>
              <w:jc w:val="both"/>
              <w:rPr>
                <w:color w:val="000000" w:themeColor="text1"/>
              </w:rPr>
            </w:pPr>
            <w:r>
              <w:rPr>
                <w:color w:val="000000" w:themeColor="text1"/>
              </w:rPr>
              <w:t xml:space="preserve">       </w:t>
            </w:r>
            <w:proofErr w:type="gramStart"/>
            <w:r>
              <w:rPr>
                <w:color w:val="000000" w:themeColor="text1"/>
              </w:rPr>
              <w:t>–2023</w:t>
            </w:r>
            <w:r w:rsidR="00DD63F8" w:rsidRPr="00CE3698">
              <w:rPr>
                <w:color w:val="000000" w:themeColor="text1"/>
              </w:rPr>
              <w:t xml:space="preserve"> год – </w:t>
            </w:r>
            <w:r w:rsidR="00C32C3D" w:rsidRPr="00C32C3D">
              <w:rPr>
                <w:color w:val="000000" w:themeColor="text1"/>
              </w:rPr>
              <w:t>57 859,0    тыс. рублей,  местный бюджет – 57 859,0  тыс. рублей, краевой бюджет – 0,0 тыс. рублей, федеральный бюджет – 0,0 тыс. рублей;</w:t>
            </w:r>
            <w:proofErr w:type="gramEnd"/>
          </w:p>
          <w:p w:rsidR="00AA57B1" w:rsidRDefault="00FB3B07" w:rsidP="005C267A">
            <w:pPr>
              <w:contextualSpacing/>
              <w:jc w:val="both"/>
              <w:rPr>
                <w:color w:val="FF0000"/>
              </w:rPr>
            </w:pPr>
            <w:r>
              <w:rPr>
                <w:color w:val="000000" w:themeColor="text1"/>
              </w:rPr>
              <w:t xml:space="preserve">      </w:t>
            </w:r>
            <w:proofErr w:type="gramStart"/>
            <w:r>
              <w:rPr>
                <w:color w:val="000000" w:themeColor="text1"/>
              </w:rPr>
              <w:t>–2024</w:t>
            </w:r>
            <w:r w:rsidR="00DD63F8" w:rsidRPr="00CE3698">
              <w:rPr>
                <w:color w:val="000000" w:themeColor="text1"/>
              </w:rPr>
              <w:t xml:space="preserve"> год –</w:t>
            </w:r>
            <w:r w:rsidR="00DD63F8" w:rsidRPr="0096064F">
              <w:rPr>
                <w:color w:val="FF0000"/>
              </w:rPr>
              <w:t xml:space="preserve"> </w:t>
            </w:r>
            <w:r w:rsidR="00CE3698">
              <w:rPr>
                <w:color w:val="000000" w:themeColor="text1"/>
              </w:rPr>
              <w:t>57 859,0</w:t>
            </w:r>
            <w:r w:rsidR="00CE3698" w:rsidRPr="00F608DE">
              <w:rPr>
                <w:color w:val="000000" w:themeColor="text1"/>
              </w:rPr>
              <w:t xml:space="preserve">    тыс. рублей,  местный бюджет – </w:t>
            </w:r>
            <w:r w:rsidR="00CE3698" w:rsidRPr="005C267A">
              <w:rPr>
                <w:color w:val="000000" w:themeColor="text1"/>
              </w:rPr>
              <w:t>57 859,0</w:t>
            </w:r>
            <w:r w:rsidR="00CE3698">
              <w:rPr>
                <w:color w:val="000000" w:themeColor="text1"/>
              </w:rPr>
              <w:t xml:space="preserve">  </w:t>
            </w:r>
            <w:r w:rsidR="00CE3698" w:rsidRPr="00F608DE">
              <w:rPr>
                <w:color w:val="000000" w:themeColor="text1"/>
              </w:rPr>
              <w:t>тыс. рублей, краевой бюджет – 0,0 тыс. рублей, федер</w:t>
            </w:r>
            <w:r w:rsidR="00CE3698">
              <w:rPr>
                <w:color w:val="000000" w:themeColor="text1"/>
              </w:rPr>
              <w:t>альный бюджет – 0,0 тыс. рублей</w:t>
            </w:r>
            <w:r w:rsidR="00766352" w:rsidRPr="00766352">
              <w:rPr>
                <w:color w:val="000000" w:themeColor="text1"/>
              </w:rPr>
              <w:t>;</w:t>
            </w:r>
            <w:proofErr w:type="gramEnd"/>
          </w:p>
          <w:p w:rsidR="00766352" w:rsidRPr="00766352" w:rsidRDefault="00766352" w:rsidP="005C267A">
            <w:pPr>
              <w:contextualSpacing/>
              <w:jc w:val="both"/>
              <w:rPr>
                <w:color w:val="FF0000"/>
              </w:rPr>
            </w:pPr>
            <w:r w:rsidRPr="00D16B07">
              <w:rPr>
                <w:color w:val="000000" w:themeColor="text1"/>
              </w:rPr>
              <w:t xml:space="preserve">       </w:t>
            </w:r>
            <w:proofErr w:type="gramStart"/>
            <w:r w:rsidRPr="00D16B07">
              <w:rPr>
                <w:color w:val="000000" w:themeColor="text1"/>
              </w:rPr>
              <w:t xml:space="preserve">–2025 год – </w:t>
            </w:r>
            <w:r w:rsidR="00D16B07" w:rsidRPr="00D16B07">
              <w:rPr>
                <w:color w:val="000000" w:themeColor="text1"/>
              </w:rPr>
              <w:t>57 859,0    тыс. рублей,  местный бюджет – 57 859,0  тыс. рублей, краевой бюджет – 0,0 тыс. рублей, федеральный бюджет – 0,0 тыс. рублей.</w:t>
            </w:r>
            <w:proofErr w:type="gramEnd"/>
          </w:p>
        </w:tc>
      </w:tr>
      <w:tr w:rsidR="00200EC6" w:rsidTr="00FC6193">
        <w:tc>
          <w:tcPr>
            <w:tcW w:w="3261" w:type="dxa"/>
          </w:tcPr>
          <w:p w:rsidR="00AE282D" w:rsidRPr="00B86B1E" w:rsidRDefault="00200EC6" w:rsidP="005B6344">
            <w:pPr>
              <w:contextualSpacing/>
            </w:pPr>
            <w:proofErr w:type="gramStart"/>
            <w:r w:rsidRPr="00B86B1E">
              <w:t>Контроль за</w:t>
            </w:r>
            <w:proofErr w:type="gramEnd"/>
            <w:r w:rsidRPr="00B86B1E">
              <w:t xml:space="preserve"> выполнением подпрограммы:</w:t>
            </w:r>
          </w:p>
        </w:tc>
        <w:tc>
          <w:tcPr>
            <w:tcW w:w="6378" w:type="dxa"/>
          </w:tcPr>
          <w:p w:rsidR="00200EC6" w:rsidRPr="009A7BA4" w:rsidRDefault="00200EC6" w:rsidP="005B6344">
            <w:pPr>
              <w:contextualSpacing/>
              <w:rPr>
                <w:color w:val="FF0000"/>
              </w:rPr>
            </w:pPr>
            <w:r w:rsidRPr="00B86B1E">
              <w:t xml:space="preserve">    Осуществляет </w:t>
            </w:r>
            <w:r w:rsidR="00F608DE" w:rsidRPr="00F608DE">
              <w:rPr>
                <w:bCs/>
              </w:rPr>
              <w:t>УКС и РЗТ</w:t>
            </w:r>
          </w:p>
        </w:tc>
      </w:tr>
    </w:tbl>
    <w:p w:rsidR="005C7639" w:rsidRDefault="005C7639" w:rsidP="005C7639">
      <w:pPr>
        <w:pStyle w:val="a7"/>
        <w:ind w:left="2484"/>
        <w:jc w:val="both"/>
        <w:rPr>
          <w:bCs/>
          <w:color w:val="000000"/>
          <w:sz w:val="28"/>
          <w:szCs w:val="28"/>
        </w:rPr>
      </w:pPr>
    </w:p>
    <w:p w:rsidR="00200EC6" w:rsidRPr="00AE282D" w:rsidRDefault="00200EC6" w:rsidP="00AE282D">
      <w:pPr>
        <w:pStyle w:val="a7"/>
        <w:numPr>
          <w:ilvl w:val="0"/>
          <w:numId w:val="38"/>
        </w:numPr>
        <w:jc w:val="both"/>
        <w:rPr>
          <w:bCs/>
          <w:color w:val="000000"/>
          <w:sz w:val="28"/>
          <w:szCs w:val="28"/>
        </w:rPr>
      </w:pPr>
      <w:r w:rsidRPr="00AE282D">
        <w:rPr>
          <w:bCs/>
          <w:color w:val="000000"/>
          <w:sz w:val="28"/>
          <w:szCs w:val="28"/>
        </w:rPr>
        <w:t>Характеристика текущего состояния МКУ «Управление строительства»</w:t>
      </w:r>
    </w:p>
    <w:p w:rsidR="00AE282D" w:rsidRPr="00AE282D" w:rsidRDefault="00AE282D" w:rsidP="00AE282D">
      <w:pPr>
        <w:pStyle w:val="a7"/>
        <w:ind w:left="2484"/>
        <w:jc w:val="both"/>
        <w:rPr>
          <w:color w:val="000000"/>
          <w:sz w:val="28"/>
          <w:szCs w:val="28"/>
        </w:rPr>
      </w:pPr>
    </w:p>
    <w:p w:rsidR="00200EC6" w:rsidRPr="00E60E08" w:rsidRDefault="00502445" w:rsidP="00502445">
      <w:pPr>
        <w:tabs>
          <w:tab w:val="left" w:pos="2410"/>
        </w:tabs>
        <w:ind w:left="1701" w:firstLine="423"/>
        <w:jc w:val="both"/>
        <w:rPr>
          <w:color w:val="000000" w:themeColor="text1"/>
          <w:sz w:val="28"/>
          <w:szCs w:val="28"/>
        </w:rPr>
      </w:pPr>
      <w:r>
        <w:rPr>
          <w:sz w:val="28"/>
          <w:szCs w:val="28"/>
        </w:rPr>
        <w:t xml:space="preserve">   </w:t>
      </w:r>
      <w:r w:rsidR="00AE282D" w:rsidRPr="00E60E08">
        <w:rPr>
          <w:color w:val="000000" w:themeColor="text1"/>
          <w:sz w:val="28"/>
          <w:szCs w:val="28"/>
        </w:rPr>
        <w:t>С</w:t>
      </w:r>
      <w:r w:rsidR="00200EC6" w:rsidRPr="00E60E08">
        <w:rPr>
          <w:color w:val="000000" w:themeColor="text1"/>
          <w:sz w:val="28"/>
          <w:szCs w:val="28"/>
        </w:rPr>
        <w:t>огласно штатному расписанию, численность сотрудников МКУ «Управл</w:t>
      </w:r>
      <w:r w:rsidR="001836CD" w:rsidRPr="00E60E08">
        <w:rPr>
          <w:color w:val="000000" w:themeColor="text1"/>
          <w:sz w:val="28"/>
          <w:szCs w:val="28"/>
        </w:rPr>
        <w:t>е</w:t>
      </w:r>
      <w:r w:rsidR="0096064F">
        <w:rPr>
          <w:color w:val="000000" w:themeColor="text1"/>
          <w:sz w:val="28"/>
          <w:szCs w:val="28"/>
        </w:rPr>
        <w:t xml:space="preserve">ние строительства» составляет </w:t>
      </w:r>
      <w:r w:rsidR="00A04470">
        <w:rPr>
          <w:color w:val="000000" w:themeColor="text1"/>
          <w:sz w:val="28"/>
          <w:szCs w:val="28"/>
        </w:rPr>
        <w:t>35</w:t>
      </w:r>
      <w:r w:rsidR="00200EC6" w:rsidRPr="00E60E08">
        <w:rPr>
          <w:color w:val="000000" w:themeColor="text1"/>
          <w:sz w:val="28"/>
          <w:szCs w:val="28"/>
        </w:rPr>
        <w:t xml:space="preserve"> человек. В структ</w:t>
      </w:r>
      <w:r w:rsidR="004E46E8" w:rsidRPr="00E60E08">
        <w:rPr>
          <w:color w:val="000000" w:themeColor="text1"/>
          <w:sz w:val="28"/>
          <w:szCs w:val="28"/>
        </w:rPr>
        <w:t xml:space="preserve">уре управления  предусмотрено </w:t>
      </w:r>
      <w:r w:rsidR="00A04470">
        <w:rPr>
          <w:color w:val="000000" w:themeColor="text1"/>
          <w:sz w:val="28"/>
          <w:szCs w:val="28"/>
        </w:rPr>
        <w:t>8</w:t>
      </w:r>
      <w:r w:rsidR="004E46E8" w:rsidRPr="00E60E08">
        <w:rPr>
          <w:color w:val="000000" w:themeColor="text1"/>
          <w:sz w:val="28"/>
          <w:szCs w:val="28"/>
        </w:rPr>
        <w:t xml:space="preserve"> отделов: - </w:t>
      </w:r>
      <w:r w:rsidR="001836CD" w:rsidRPr="00E60E08">
        <w:rPr>
          <w:bCs/>
          <w:color w:val="000000" w:themeColor="text1"/>
          <w:sz w:val="28"/>
          <w:szCs w:val="28"/>
        </w:rPr>
        <w:t>подготовки и согласования проектов</w:t>
      </w:r>
      <w:r w:rsidR="00200EC6" w:rsidRPr="00E60E08">
        <w:rPr>
          <w:color w:val="000000" w:themeColor="text1"/>
          <w:sz w:val="28"/>
          <w:szCs w:val="28"/>
        </w:rPr>
        <w:t xml:space="preserve">; </w:t>
      </w:r>
      <w:r w:rsidR="00F608DE" w:rsidRPr="00E60E08">
        <w:rPr>
          <w:color w:val="000000" w:themeColor="text1"/>
          <w:sz w:val="28"/>
          <w:szCs w:val="28"/>
        </w:rPr>
        <w:t xml:space="preserve">                           </w:t>
      </w:r>
      <w:r w:rsidR="004E46E8" w:rsidRPr="00E60E08">
        <w:rPr>
          <w:color w:val="000000" w:themeColor="text1"/>
          <w:sz w:val="28"/>
          <w:szCs w:val="28"/>
        </w:rPr>
        <w:lastRenderedPageBreak/>
        <w:t xml:space="preserve">- </w:t>
      </w:r>
      <w:proofErr w:type="spellStart"/>
      <w:r w:rsidR="00F608DE" w:rsidRPr="00E60E08">
        <w:rPr>
          <w:bCs/>
          <w:color w:val="000000" w:themeColor="text1"/>
          <w:sz w:val="28"/>
          <w:szCs w:val="28"/>
        </w:rPr>
        <w:t>производственно</w:t>
      </w:r>
      <w:proofErr w:type="spellEnd"/>
      <w:r w:rsidR="004E46E8" w:rsidRPr="00E60E08">
        <w:rPr>
          <w:bCs/>
          <w:color w:val="000000" w:themeColor="text1"/>
          <w:sz w:val="28"/>
          <w:szCs w:val="28"/>
        </w:rPr>
        <w:t xml:space="preserve"> </w:t>
      </w:r>
      <w:r w:rsidR="00F608DE" w:rsidRPr="00E60E08">
        <w:rPr>
          <w:bCs/>
          <w:color w:val="000000" w:themeColor="text1"/>
          <w:sz w:val="28"/>
          <w:szCs w:val="28"/>
        </w:rPr>
        <w:t>-</w:t>
      </w:r>
      <w:r w:rsidR="004E46E8" w:rsidRPr="00E60E08">
        <w:rPr>
          <w:bCs/>
          <w:color w:val="000000" w:themeColor="text1"/>
          <w:sz w:val="28"/>
          <w:szCs w:val="28"/>
        </w:rPr>
        <w:t xml:space="preserve"> </w:t>
      </w:r>
      <w:r w:rsidR="00F608DE" w:rsidRPr="00E60E08">
        <w:rPr>
          <w:bCs/>
          <w:color w:val="000000" w:themeColor="text1"/>
          <w:sz w:val="28"/>
          <w:szCs w:val="28"/>
        </w:rPr>
        <w:t>технический;</w:t>
      </w:r>
      <w:r w:rsidR="001836CD" w:rsidRPr="00E60E08">
        <w:rPr>
          <w:color w:val="000000" w:themeColor="text1"/>
          <w:sz w:val="28"/>
          <w:szCs w:val="28"/>
        </w:rPr>
        <w:t xml:space="preserve"> -</w:t>
      </w:r>
      <w:r w:rsidR="00F608DE" w:rsidRPr="00E60E08">
        <w:rPr>
          <w:color w:val="000000" w:themeColor="text1"/>
          <w:sz w:val="28"/>
          <w:szCs w:val="28"/>
        </w:rPr>
        <w:t xml:space="preserve"> </w:t>
      </w:r>
      <w:r w:rsidR="001836CD" w:rsidRPr="00E60E08">
        <w:rPr>
          <w:bCs/>
          <w:color w:val="000000" w:themeColor="text1"/>
          <w:sz w:val="28"/>
          <w:szCs w:val="28"/>
        </w:rPr>
        <w:t>развития инженерно</w:t>
      </w:r>
      <w:r w:rsidR="00F608DE" w:rsidRPr="00E60E08">
        <w:rPr>
          <w:bCs/>
          <w:color w:val="000000" w:themeColor="text1"/>
          <w:sz w:val="28"/>
          <w:szCs w:val="28"/>
        </w:rPr>
        <w:t>й</w:t>
      </w:r>
      <w:r w:rsidR="001836CD" w:rsidRPr="00E60E08">
        <w:rPr>
          <w:bCs/>
          <w:color w:val="000000" w:themeColor="text1"/>
          <w:sz w:val="28"/>
          <w:szCs w:val="28"/>
        </w:rPr>
        <w:t xml:space="preserve"> инфраструктуры</w:t>
      </w:r>
      <w:r w:rsidR="001836CD" w:rsidRPr="00E60E08">
        <w:rPr>
          <w:color w:val="000000" w:themeColor="text1"/>
          <w:sz w:val="28"/>
          <w:szCs w:val="28"/>
        </w:rPr>
        <w:t>;</w:t>
      </w:r>
      <w:r w:rsidR="00F608DE" w:rsidRPr="00E60E08">
        <w:rPr>
          <w:color w:val="000000" w:themeColor="text1"/>
          <w:sz w:val="28"/>
          <w:szCs w:val="28"/>
        </w:rPr>
        <w:t xml:space="preserve">                 </w:t>
      </w:r>
      <w:r w:rsidR="001836CD" w:rsidRPr="00E60E08">
        <w:rPr>
          <w:color w:val="000000" w:themeColor="text1"/>
          <w:sz w:val="28"/>
          <w:szCs w:val="28"/>
        </w:rPr>
        <w:t xml:space="preserve"> -</w:t>
      </w:r>
      <w:r w:rsidR="004E46E8" w:rsidRPr="00E60E08">
        <w:rPr>
          <w:color w:val="000000" w:themeColor="text1"/>
          <w:sz w:val="28"/>
          <w:szCs w:val="28"/>
        </w:rPr>
        <w:t xml:space="preserve"> </w:t>
      </w:r>
      <w:r w:rsidR="001836CD" w:rsidRPr="00E60E08">
        <w:rPr>
          <w:bCs/>
          <w:color w:val="000000" w:themeColor="text1"/>
          <w:sz w:val="28"/>
          <w:szCs w:val="28"/>
        </w:rPr>
        <w:t>строительного контроля</w:t>
      </w:r>
      <w:r w:rsidR="001836CD" w:rsidRPr="00E60E08">
        <w:rPr>
          <w:color w:val="000000" w:themeColor="text1"/>
          <w:sz w:val="28"/>
          <w:szCs w:val="28"/>
        </w:rPr>
        <w:t xml:space="preserve">; </w:t>
      </w:r>
      <w:proofErr w:type="gramStart"/>
      <w:r w:rsidR="001836CD" w:rsidRPr="00E60E08">
        <w:rPr>
          <w:color w:val="000000" w:themeColor="text1"/>
          <w:sz w:val="28"/>
          <w:szCs w:val="28"/>
        </w:rPr>
        <w:t>-</w:t>
      </w:r>
      <w:r w:rsidR="001836CD" w:rsidRPr="00E60E08">
        <w:rPr>
          <w:bCs/>
          <w:color w:val="000000" w:themeColor="text1"/>
          <w:sz w:val="28"/>
          <w:szCs w:val="28"/>
        </w:rPr>
        <w:t>ю</w:t>
      </w:r>
      <w:proofErr w:type="gramEnd"/>
      <w:r w:rsidR="001836CD" w:rsidRPr="00E60E08">
        <w:rPr>
          <w:bCs/>
          <w:color w:val="000000" w:themeColor="text1"/>
          <w:sz w:val="28"/>
          <w:szCs w:val="28"/>
        </w:rPr>
        <w:t>ридический</w:t>
      </w:r>
      <w:r w:rsidR="001836CD" w:rsidRPr="00E60E08">
        <w:rPr>
          <w:color w:val="000000" w:themeColor="text1"/>
          <w:sz w:val="28"/>
          <w:szCs w:val="28"/>
        </w:rPr>
        <w:t>; -</w:t>
      </w:r>
      <w:r w:rsidR="004E46E8" w:rsidRPr="00E60E08">
        <w:rPr>
          <w:color w:val="000000" w:themeColor="text1"/>
          <w:sz w:val="28"/>
          <w:szCs w:val="28"/>
        </w:rPr>
        <w:t xml:space="preserve"> </w:t>
      </w:r>
      <w:r w:rsidR="001836CD" w:rsidRPr="00E60E08">
        <w:rPr>
          <w:bCs/>
          <w:color w:val="000000" w:themeColor="text1"/>
          <w:sz w:val="28"/>
          <w:szCs w:val="28"/>
        </w:rPr>
        <w:t>контрактной службы</w:t>
      </w:r>
      <w:r w:rsidR="00200EC6" w:rsidRPr="00E60E08">
        <w:rPr>
          <w:color w:val="000000" w:themeColor="text1"/>
          <w:sz w:val="28"/>
          <w:szCs w:val="28"/>
        </w:rPr>
        <w:t xml:space="preserve">; </w:t>
      </w:r>
      <w:r w:rsidR="00F608DE" w:rsidRPr="00E60E08">
        <w:rPr>
          <w:color w:val="000000" w:themeColor="text1"/>
          <w:sz w:val="28"/>
          <w:szCs w:val="28"/>
        </w:rPr>
        <w:t xml:space="preserve">                                 </w:t>
      </w:r>
      <w:r w:rsidR="00200EC6" w:rsidRPr="00E60E08">
        <w:rPr>
          <w:color w:val="000000" w:themeColor="text1"/>
          <w:sz w:val="28"/>
          <w:szCs w:val="28"/>
        </w:rPr>
        <w:t xml:space="preserve">-  </w:t>
      </w:r>
      <w:r w:rsidR="00F608DE" w:rsidRPr="00E60E08">
        <w:rPr>
          <w:bCs/>
          <w:color w:val="000000" w:themeColor="text1"/>
          <w:sz w:val="28"/>
          <w:szCs w:val="28"/>
        </w:rPr>
        <w:t>делопроизводства</w:t>
      </w:r>
      <w:r w:rsidR="00A04470">
        <w:rPr>
          <w:bCs/>
          <w:color w:val="000000" w:themeColor="text1"/>
          <w:sz w:val="28"/>
          <w:szCs w:val="28"/>
        </w:rPr>
        <w:t xml:space="preserve">; - </w:t>
      </w:r>
      <w:r w:rsidR="00651AB0">
        <w:rPr>
          <w:bCs/>
          <w:color w:val="000000" w:themeColor="text1"/>
          <w:sz w:val="28"/>
          <w:szCs w:val="28"/>
        </w:rPr>
        <w:t>о</w:t>
      </w:r>
      <w:r w:rsidR="00651AB0" w:rsidRPr="00651AB0">
        <w:rPr>
          <w:bCs/>
          <w:color w:val="000000" w:themeColor="text1"/>
          <w:sz w:val="28"/>
          <w:szCs w:val="28"/>
        </w:rPr>
        <w:t>тдел правовой работы и мониторинга проблемных объектов</w:t>
      </w:r>
      <w:r w:rsidR="00200EC6" w:rsidRPr="00E60E08">
        <w:rPr>
          <w:color w:val="000000" w:themeColor="text1"/>
          <w:sz w:val="28"/>
          <w:szCs w:val="28"/>
        </w:rPr>
        <w:t>.</w:t>
      </w:r>
    </w:p>
    <w:p w:rsidR="00200EC6" w:rsidRPr="00E60E08" w:rsidRDefault="00502445" w:rsidP="00502445">
      <w:pPr>
        <w:tabs>
          <w:tab w:val="left" w:pos="2410"/>
        </w:tabs>
        <w:ind w:left="1701" w:firstLine="423"/>
        <w:jc w:val="both"/>
        <w:rPr>
          <w:bCs/>
          <w:color w:val="000000" w:themeColor="text1"/>
          <w:sz w:val="28"/>
          <w:szCs w:val="28"/>
        </w:rPr>
      </w:pPr>
      <w:r w:rsidRPr="00E60E08">
        <w:rPr>
          <w:color w:val="000000" w:themeColor="text1"/>
          <w:sz w:val="28"/>
          <w:szCs w:val="28"/>
        </w:rPr>
        <w:t xml:space="preserve">   </w:t>
      </w:r>
      <w:r w:rsidR="00200EC6" w:rsidRPr="00E60E08">
        <w:rPr>
          <w:color w:val="000000" w:themeColor="text1"/>
          <w:sz w:val="28"/>
          <w:szCs w:val="28"/>
        </w:rPr>
        <w:t xml:space="preserve">Основные направления </w:t>
      </w:r>
      <w:r w:rsidR="00200EC6" w:rsidRPr="00E60E08">
        <w:rPr>
          <w:bCs/>
          <w:color w:val="000000" w:themeColor="text1"/>
          <w:sz w:val="28"/>
          <w:szCs w:val="28"/>
        </w:rPr>
        <w:t>деятельности МКУ «Управление строительства»:</w:t>
      </w:r>
    </w:p>
    <w:p w:rsidR="00200EC6" w:rsidRPr="00E60E08" w:rsidRDefault="0004739A" w:rsidP="00200EC6">
      <w:pPr>
        <w:numPr>
          <w:ilvl w:val="0"/>
          <w:numId w:val="28"/>
        </w:numPr>
        <w:ind w:left="1701" w:firstLine="567"/>
        <w:jc w:val="both"/>
        <w:rPr>
          <w:color w:val="000000" w:themeColor="text1"/>
          <w:sz w:val="28"/>
          <w:szCs w:val="28"/>
        </w:rPr>
      </w:pPr>
      <w:proofErr w:type="gramStart"/>
      <w:r w:rsidRPr="00E60E08">
        <w:rPr>
          <w:color w:val="000000" w:themeColor="text1"/>
          <w:sz w:val="28"/>
          <w:szCs w:val="28"/>
        </w:rPr>
        <w:t>осуществляет функции заказчика (застройщика, технического заказчика) на выполнение работ по проектированию, строительству, реконструкции</w:t>
      </w:r>
      <w:r w:rsidR="009603ED">
        <w:rPr>
          <w:color w:val="000000" w:themeColor="text1"/>
          <w:sz w:val="28"/>
          <w:szCs w:val="28"/>
        </w:rPr>
        <w:t xml:space="preserve"> объектов социальной сферы</w:t>
      </w:r>
      <w:r w:rsidRPr="00E60E08">
        <w:rPr>
          <w:color w:val="000000" w:themeColor="text1"/>
          <w:sz w:val="28"/>
          <w:szCs w:val="28"/>
        </w:rPr>
        <w:t xml:space="preserve">, модернизации и </w:t>
      </w:r>
      <w:r w:rsidR="009603ED">
        <w:rPr>
          <w:color w:val="000000" w:themeColor="text1"/>
          <w:sz w:val="28"/>
          <w:szCs w:val="28"/>
        </w:rPr>
        <w:t>к</w:t>
      </w:r>
      <w:r w:rsidRPr="00E60E08">
        <w:rPr>
          <w:color w:val="000000" w:themeColor="text1"/>
          <w:sz w:val="28"/>
          <w:szCs w:val="28"/>
        </w:rPr>
        <w:t>апитальному ремонту объектов инженерной инфраструктуры, сетей и коммуникаций, благоустройства бульваров, парков, скверов, набережной, улиц, автомобильных дорог для муниципальных нужд, сносу (демонтажу) зданий, строений, сооружений либо их отдельных конструкций, сбору и вывозу строительного мусора с территории муниципального образования  город Новороссийск в количестве объектов</w:t>
      </w:r>
      <w:proofErr w:type="gramEnd"/>
      <w:r w:rsidRPr="00E60E08">
        <w:rPr>
          <w:color w:val="000000" w:themeColor="text1"/>
          <w:sz w:val="28"/>
          <w:szCs w:val="28"/>
        </w:rPr>
        <w:t xml:space="preserve"> и </w:t>
      </w:r>
      <w:proofErr w:type="gramStart"/>
      <w:r w:rsidRPr="00E60E08">
        <w:rPr>
          <w:color w:val="000000" w:themeColor="text1"/>
          <w:sz w:val="28"/>
          <w:szCs w:val="28"/>
        </w:rPr>
        <w:t>объеме</w:t>
      </w:r>
      <w:proofErr w:type="gramEnd"/>
      <w:r w:rsidRPr="00E60E08">
        <w:rPr>
          <w:color w:val="000000" w:themeColor="text1"/>
          <w:sz w:val="28"/>
          <w:szCs w:val="28"/>
        </w:rPr>
        <w:t xml:space="preserve"> средств, предусмотренных на основании и в соответствии с программами, утвержденными постановлением администрации муниципального образования город Новороссийск на соответствующий период</w:t>
      </w:r>
      <w:r w:rsidR="00200EC6" w:rsidRPr="00E60E08">
        <w:rPr>
          <w:color w:val="000000" w:themeColor="text1"/>
          <w:sz w:val="28"/>
          <w:szCs w:val="28"/>
        </w:rPr>
        <w:t>;</w:t>
      </w:r>
    </w:p>
    <w:p w:rsidR="00200EC6" w:rsidRPr="00E60E08" w:rsidRDefault="0004739A" w:rsidP="00200EC6">
      <w:pPr>
        <w:numPr>
          <w:ilvl w:val="0"/>
          <w:numId w:val="28"/>
        </w:numPr>
        <w:ind w:left="1701" w:firstLine="567"/>
        <w:jc w:val="both"/>
        <w:rPr>
          <w:color w:val="000000" w:themeColor="text1"/>
          <w:sz w:val="28"/>
          <w:szCs w:val="28"/>
        </w:rPr>
      </w:pPr>
      <w:r w:rsidRPr="00E60E08">
        <w:rPr>
          <w:color w:val="000000" w:themeColor="text1"/>
          <w:sz w:val="28"/>
          <w:szCs w:val="28"/>
        </w:rPr>
        <w:t>осуществляет строительный контроль объектов строительства, реконструкции, модернизации, капитального ремонта и сноса (демонтажа) зданий, строений, сооружений либо их отдельных конструкций в части соответствия утвержденной проектно-сметной документации, а также соблюдения строительных норм и правил (СНиП) и требований действующего законодательства</w:t>
      </w:r>
      <w:r w:rsidR="00200EC6" w:rsidRPr="00E60E08">
        <w:rPr>
          <w:color w:val="000000" w:themeColor="text1"/>
          <w:sz w:val="28"/>
          <w:szCs w:val="28"/>
        </w:rPr>
        <w:t>;</w:t>
      </w:r>
    </w:p>
    <w:p w:rsidR="00200EC6" w:rsidRPr="00E60E08" w:rsidRDefault="0004739A" w:rsidP="00200EC6">
      <w:pPr>
        <w:numPr>
          <w:ilvl w:val="0"/>
          <w:numId w:val="28"/>
        </w:numPr>
        <w:ind w:left="1701" w:firstLine="567"/>
        <w:jc w:val="both"/>
        <w:rPr>
          <w:color w:val="000000" w:themeColor="text1"/>
          <w:sz w:val="28"/>
          <w:szCs w:val="28"/>
        </w:rPr>
      </w:pPr>
      <w:r w:rsidRPr="00E60E08">
        <w:rPr>
          <w:color w:val="000000" w:themeColor="text1"/>
          <w:sz w:val="28"/>
          <w:szCs w:val="28"/>
        </w:rPr>
        <w:t>вносит предложения об утверждении результатов положительных заключений по разработанной проектно-сметной документации соответствующими постановлениями администрации муниципального образования город Новороссийск</w:t>
      </w:r>
      <w:r w:rsidR="00200EC6" w:rsidRPr="00E60E08">
        <w:rPr>
          <w:color w:val="000000" w:themeColor="text1"/>
          <w:sz w:val="28"/>
          <w:szCs w:val="28"/>
        </w:rPr>
        <w:t>;</w:t>
      </w:r>
    </w:p>
    <w:p w:rsidR="00200EC6" w:rsidRPr="00E60E08" w:rsidRDefault="0004739A" w:rsidP="00200EC6">
      <w:pPr>
        <w:numPr>
          <w:ilvl w:val="0"/>
          <w:numId w:val="28"/>
        </w:numPr>
        <w:ind w:left="1701" w:firstLine="567"/>
        <w:jc w:val="both"/>
        <w:rPr>
          <w:color w:val="000000" w:themeColor="text1"/>
          <w:sz w:val="28"/>
          <w:szCs w:val="28"/>
        </w:rPr>
      </w:pPr>
      <w:r w:rsidRPr="00E60E08">
        <w:rPr>
          <w:color w:val="000000" w:themeColor="text1"/>
          <w:sz w:val="28"/>
          <w:szCs w:val="28"/>
        </w:rPr>
        <w:t>вносит в адрес администрации муниципального образования город Новороссийск предложения о включении в общий реестр, в городскую муниципальную программу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предстоящий период новых, а также незавершенных строительством переходящих объектов</w:t>
      </w:r>
      <w:r w:rsidR="00200EC6" w:rsidRPr="00E60E08">
        <w:rPr>
          <w:color w:val="000000" w:themeColor="text1"/>
          <w:sz w:val="28"/>
          <w:szCs w:val="28"/>
        </w:rPr>
        <w:t>;</w:t>
      </w:r>
    </w:p>
    <w:p w:rsidR="00200EC6" w:rsidRPr="00E60E08" w:rsidRDefault="00DC1657" w:rsidP="00200EC6">
      <w:pPr>
        <w:numPr>
          <w:ilvl w:val="0"/>
          <w:numId w:val="28"/>
        </w:numPr>
        <w:ind w:left="1701" w:firstLine="567"/>
        <w:jc w:val="both"/>
        <w:rPr>
          <w:color w:val="000000" w:themeColor="text1"/>
          <w:sz w:val="28"/>
          <w:szCs w:val="28"/>
        </w:rPr>
      </w:pPr>
      <w:r w:rsidRPr="00E60E08">
        <w:rPr>
          <w:color w:val="000000" w:themeColor="text1"/>
          <w:sz w:val="28"/>
          <w:szCs w:val="28"/>
        </w:rPr>
        <w:t>передает в установленном порядке объекты Управлению имущественных и земельных отношений администрации муниципального образования город Новороссийск для учета их в «Муниципальной казне» города</w:t>
      </w:r>
      <w:r w:rsidR="00200EC6" w:rsidRPr="00E60E08">
        <w:rPr>
          <w:color w:val="000000" w:themeColor="text1"/>
          <w:sz w:val="28"/>
          <w:szCs w:val="28"/>
        </w:rPr>
        <w:t>;</w:t>
      </w:r>
    </w:p>
    <w:p w:rsidR="00B669BB" w:rsidRDefault="00DC1657" w:rsidP="00200EC6">
      <w:pPr>
        <w:numPr>
          <w:ilvl w:val="0"/>
          <w:numId w:val="28"/>
        </w:numPr>
        <w:ind w:left="1701" w:firstLine="567"/>
        <w:jc w:val="both"/>
        <w:rPr>
          <w:color w:val="000000" w:themeColor="text1"/>
          <w:sz w:val="28"/>
          <w:szCs w:val="28"/>
        </w:rPr>
      </w:pPr>
      <w:proofErr w:type="gramStart"/>
      <w:r w:rsidRPr="00E60E08">
        <w:rPr>
          <w:color w:val="000000" w:themeColor="text1"/>
          <w:sz w:val="28"/>
          <w:szCs w:val="28"/>
        </w:rPr>
        <w:t>заключает муниципальные контракты на выполнение работ по сносу самовольных построек в соответствии с требованиями законодательства Российской Федерации, на основании постановления (распоряжения) администрации муниципального образования город Новороссийск о сносе самовольной постройки принятого во исполнение судебного акта вступившего в законную силу или решения администрации муниципального образования город Новороссийск принятого на основании п.4 ст.222 Гражданского кодекса Российской Федерации, оформленного в виде</w:t>
      </w:r>
      <w:proofErr w:type="gramEnd"/>
      <w:r w:rsidRPr="00E60E08">
        <w:rPr>
          <w:color w:val="000000" w:themeColor="text1"/>
          <w:sz w:val="28"/>
          <w:szCs w:val="28"/>
        </w:rPr>
        <w:t xml:space="preserve"> постановления (распоряжения) о сносе самовольной постройки</w:t>
      </w:r>
      <w:r w:rsidR="00B669BB">
        <w:rPr>
          <w:color w:val="000000" w:themeColor="text1"/>
          <w:sz w:val="28"/>
          <w:szCs w:val="28"/>
        </w:rPr>
        <w:t>;</w:t>
      </w:r>
    </w:p>
    <w:p w:rsidR="00200EC6" w:rsidRPr="00B669BB" w:rsidRDefault="00B669BB" w:rsidP="00B669BB">
      <w:pPr>
        <w:numPr>
          <w:ilvl w:val="0"/>
          <w:numId w:val="28"/>
        </w:numPr>
        <w:ind w:left="1701" w:firstLine="567"/>
        <w:jc w:val="both"/>
        <w:rPr>
          <w:color w:val="000000" w:themeColor="text1"/>
          <w:sz w:val="28"/>
          <w:szCs w:val="28"/>
        </w:rPr>
      </w:pPr>
      <w:r>
        <w:rPr>
          <w:color w:val="000000" w:themeColor="text1"/>
          <w:sz w:val="28"/>
          <w:szCs w:val="28"/>
        </w:rPr>
        <w:lastRenderedPageBreak/>
        <w:t>о</w:t>
      </w:r>
      <w:r w:rsidRPr="00B669BB">
        <w:rPr>
          <w:color w:val="000000" w:themeColor="text1"/>
          <w:sz w:val="28"/>
          <w:szCs w:val="28"/>
        </w:rPr>
        <w:t>существляет мониторинг проблемных объектов долевого строительства.</w:t>
      </w:r>
      <w:r w:rsidR="00200EC6" w:rsidRPr="00B669BB">
        <w:rPr>
          <w:color w:val="000000" w:themeColor="text1"/>
          <w:sz w:val="28"/>
          <w:szCs w:val="28"/>
        </w:rPr>
        <w:t xml:space="preserve">    </w:t>
      </w:r>
    </w:p>
    <w:p w:rsidR="00200EC6" w:rsidRPr="00E60E08" w:rsidRDefault="00200EC6" w:rsidP="00200EC6">
      <w:pPr>
        <w:ind w:left="1701" w:firstLine="567"/>
        <w:jc w:val="both"/>
        <w:rPr>
          <w:color w:val="000000" w:themeColor="text1"/>
          <w:sz w:val="28"/>
          <w:szCs w:val="28"/>
        </w:rPr>
      </w:pPr>
      <w:r w:rsidRPr="00E60E08">
        <w:rPr>
          <w:color w:val="000000" w:themeColor="text1"/>
          <w:sz w:val="28"/>
          <w:szCs w:val="28"/>
        </w:rPr>
        <w:t xml:space="preserve">Муниципальное казенное учреждение является юридическим лицом и от своего имени может приобретать и осуществлять имущественные и личные неимущественные права, </w:t>
      </w:r>
      <w:proofErr w:type="gramStart"/>
      <w:r w:rsidRPr="00E60E08">
        <w:rPr>
          <w:color w:val="000000" w:themeColor="text1"/>
          <w:sz w:val="28"/>
          <w:szCs w:val="28"/>
        </w:rPr>
        <w:t>нести обязанности</w:t>
      </w:r>
      <w:proofErr w:type="gramEnd"/>
      <w:r w:rsidRPr="00E60E08">
        <w:rPr>
          <w:color w:val="000000" w:themeColor="text1"/>
          <w:sz w:val="28"/>
          <w:szCs w:val="28"/>
        </w:rPr>
        <w:t>, быть истцом и ответчиком в суде.</w:t>
      </w:r>
    </w:p>
    <w:p w:rsidR="001E0002" w:rsidRPr="00E60E08" w:rsidRDefault="00502445" w:rsidP="0004739A">
      <w:pPr>
        <w:ind w:left="1701"/>
        <w:jc w:val="both"/>
        <w:rPr>
          <w:color w:val="000000" w:themeColor="text1"/>
          <w:sz w:val="28"/>
          <w:szCs w:val="28"/>
        </w:rPr>
      </w:pPr>
      <w:r w:rsidRPr="00E60E08">
        <w:rPr>
          <w:color w:val="000000" w:themeColor="text1"/>
          <w:sz w:val="28"/>
          <w:szCs w:val="28"/>
        </w:rPr>
        <w:t xml:space="preserve">       </w:t>
      </w:r>
      <w:proofErr w:type="gramStart"/>
      <w:r w:rsidR="00200EC6" w:rsidRPr="00E60E08">
        <w:rPr>
          <w:color w:val="000000" w:themeColor="text1"/>
          <w:sz w:val="28"/>
          <w:szCs w:val="28"/>
        </w:rPr>
        <w:t>Муниципальное казенное учреждение является муниципальным учреждением, осуществляющим оказание муниципальных услуг, выполнение работ 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в сфере проектирования, строительства, реконструкции, капитального ремонта и осуществления строительного контроля, финансовое обеспечение деятельности которого осуществляется за счет средств бюджета муниципального образования, на основании и в соответствии с программами, утвержденными постановлением администрации</w:t>
      </w:r>
      <w:proofErr w:type="gramEnd"/>
      <w:r w:rsidR="00200EC6" w:rsidRPr="00E60E08">
        <w:rPr>
          <w:color w:val="000000" w:themeColor="text1"/>
          <w:sz w:val="28"/>
          <w:szCs w:val="28"/>
        </w:rPr>
        <w:t xml:space="preserve"> муниципального образования город Новоросс</w:t>
      </w:r>
      <w:r w:rsidR="001E0002" w:rsidRPr="00E60E08">
        <w:rPr>
          <w:color w:val="000000" w:themeColor="text1"/>
          <w:sz w:val="28"/>
          <w:szCs w:val="28"/>
        </w:rPr>
        <w:t>ийск на соответствующий период</w:t>
      </w:r>
      <w:r w:rsidR="00AE282D" w:rsidRPr="00E60E08">
        <w:rPr>
          <w:color w:val="000000" w:themeColor="text1"/>
          <w:sz w:val="28"/>
          <w:szCs w:val="28"/>
        </w:rPr>
        <w:t>.</w:t>
      </w:r>
    </w:p>
    <w:p w:rsidR="006775B8" w:rsidRPr="00CE3698" w:rsidRDefault="006775B8" w:rsidP="006775B8">
      <w:pPr>
        <w:ind w:left="1701"/>
        <w:jc w:val="both"/>
        <w:rPr>
          <w:color w:val="000000" w:themeColor="text1"/>
          <w:sz w:val="28"/>
          <w:szCs w:val="28"/>
        </w:rPr>
      </w:pPr>
      <w:r w:rsidRPr="00E60E08">
        <w:rPr>
          <w:color w:val="000000" w:themeColor="text1"/>
          <w:sz w:val="28"/>
          <w:szCs w:val="28"/>
        </w:rPr>
        <w:t xml:space="preserve">          </w:t>
      </w:r>
      <w:r w:rsidRPr="00CE3698">
        <w:rPr>
          <w:color w:val="000000" w:themeColor="text1"/>
          <w:sz w:val="28"/>
          <w:szCs w:val="28"/>
        </w:rPr>
        <w:t xml:space="preserve">Согласно штатному расписанию, численность сотрудников МБУ «Управление технического надзора </w:t>
      </w:r>
      <w:r w:rsidR="00280CB2">
        <w:rPr>
          <w:color w:val="000000" w:themeColor="text1"/>
          <w:sz w:val="28"/>
          <w:szCs w:val="28"/>
        </w:rPr>
        <w:t>и ценообразования» составляет 23</w:t>
      </w:r>
      <w:r w:rsidRPr="00CE3698">
        <w:rPr>
          <w:color w:val="000000" w:themeColor="text1"/>
          <w:sz w:val="28"/>
          <w:szCs w:val="28"/>
        </w:rPr>
        <w:t xml:space="preserve"> человек</w:t>
      </w:r>
      <w:r w:rsidR="00280CB2">
        <w:rPr>
          <w:color w:val="000000" w:themeColor="text1"/>
          <w:sz w:val="28"/>
          <w:szCs w:val="28"/>
        </w:rPr>
        <w:t>а</w:t>
      </w:r>
      <w:r w:rsidRPr="00CE3698">
        <w:rPr>
          <w:color w:val="000000" w:themeColor="text1"/>
          <w:sz w:val="28"/>
          <w:szCs w:val="28"/>
        </w:rPr>
        <w:t>.</w:t>
      </w:r>
    </w:p>
    <w:p w:rsidR="006775B8" w:rsidRPr="00CE3698" w:rsidRDefault="006775B8" w:rsidP="006775B8">
      <w:pPr>
        <w:ind w:left="1701"/>
        <w:jc w:val="both"/>
        <w:rPr>
          <w:color w:val="000000" w:themeColor="text1"/>
          <w:sz w:val="28"/>
          <w:szCs w:val="28"/>
        </w:rPr>
      </w:pPr>
      <w:r w:rsidRPr="00CE3698">
        <w:rPr>
          <w:color w:val="000000" w:themeColor="text1"/>
          <w:sz w:val="28"/>
          <w:szCs w:val="28"/>
        </w:rPr>
        <w:t xml:space="preserve">          В структуре управления административно-управленческий персонал и  отделы: - </w:t>
      </w:r>
      <w:r w:rsidRPr="00CE3698">
        <w:rPr>
          <w:bCs/>
          <w:color w:val="000000" w:themeColor="text1"/>
          <w:sz w:val="28"/>
          <w:szCs w:val="28"/>
        </w:rPr>
        <w:t>сметный отдел</w:t>
      </w:r>
      <w:r w:rsidRPr="00CE3698">
        <w:rPr>
          <w:color w:val="000000" w:themeColor="text1"/>
          <w:sz w:val="28"/>
          <w:szCs w:val="28"/>
        </w:rPr>
        <w:t xml:space="preserve">; - </w:t>
      </w:r>
      <w:r w:rsidRPr="00CE3698">
        <w:rPr>
          <w:bCs/>
          <w:color w:val="000000" w:themeColor="text1"/>
          <w:sz w:val="28"/>
          <w:szCs w:val="28"/>
        </w:rPr>
        <w:t>отдел технического надзора в сфере ЖКХ;</w:t>
      </w:r>
      <w:r w:rsidR="00E60E08" w:rsidRPr="00CE3698">
        <w:rPr>
          <w:color w:val="000000" w:themeColor="text1"/>
          <w:sz w:val="28"/>
          <w:szCs w:val="28"/>
        </w:rPr>
        <w:t xml:space="preserve">  </w:t>
      </w:r>
      <w:r w:rsidRPr="00CE3698">
        <w:rPr>
          <w:color w:val="000000" w:themeColor="text1"/>
          <w:sz w:val="28"/>
          <w:szCs w:val="28"/>
        </w:rPr>
        <w:t xml:space="preserve"> - </w:t>
      </w:r>
      <w:r w:rsidRPr="00CE3698">
        <w:rPr>
          <w:bCs/>
          <w:color w:val="000000" w:themeColor="text1"/>
          <w:sz w:val="28"/>
          <w:szCs w:val="28"/>
        </w:rPr>
        <w:t>отдел технического надзора в сфере строительства; - главный специалист по контролю, делопроизводитель.</w:t>
      </w:r>
    </w:p>
    <w:p w:rsidR="006775B8" w:rsidRPr="00CE3698" w:rsidRDefault="006775B8" w:rsidP="006775B8">
      <w:pPr>
        <w:ind w:left="1701"/>
        <w:jc w:val="both"/>
        <w:rPr>
          <w:bCs/>
          <w:color w:val="000000" w:themeColor="text1"/>
          <w:sz w:val="28"/>
          <w:szCs w:val="28"/>
        </w:rPr>
      </w:pPr>
      <w:r w:rsidRPr="00CE3698">
        <w:rPr>
          <w:color w:val="000000" w:themeColor="text1"/>
          <w:sz w:val="28"/>
          <w:szCs w:val="28"/>
        </w:rPr>
        <w:t xml:space="preserve">         Основные виды </w:t>
      </w:r>
      <w:r w:rsidRPr="00CE3698">
        <w:rPr>
          <w:bCs/>
          <w:color w:val="000000" w:themeColor="text1"/>
          <w:sz w:val="28"/>
          <w:szCs w:val="28"/>
        </w:rPr>
        <w:t xml:space="preserve">деятельности (оказываемые услуги) МБУ «Управление технического надзора и ценообразования»: </w:t>
      </w:r>
      <w:r w:rsidRPr="00CE3698">
        <w:rPr>
          <w:color w:val="000000" w:themeColor="text1"/>
          <w:sz w:val="28"/>
          <w:szCs w:val="28"/>
        </w:rPr>
        <w:t>- составление и проверка сметной документации на работы и услуги в сфере строительства и ремонта;</w:t>
      </w:r>
      <w:r w:rsidRPr="00CE3698">
        <w:rPr>
          <w:bCs/>
          <w:color w:val="000000" w:themeColor="text1"/>
          <w:sz w:val="28"/>
          <w:szCs w:val="28"/>
        </w:rPr>
        <w:t xml:space="preserve">                      </w:t>
      </w:r>
      <w:r w:rsidRPr="00CE3698">
        <w:rPr>
          <w:color w:val="000000" w:themeColor="text1"/>
          <w:sz w:val="28"/>
          <w:szCs w:val="28"/>
        </w:rPr>
        <w:t>- осуществление функций технического контроля в области исполнения муниципального заказа.</w:t>
      </w:r>
    </w:p>
    <w:p w:rsidR="006775B8" w:rsidRPr="00CE3698" w:rsidRDefault="006775B8" w:rsidP="006775B8">
      <w:pPr>
        <w:ind w:left="1701"/>
        <w:jc w:val="both"/>
        <w:rPr>
          <w:color w:val="000000" w:themeColor="text1"/>
          <w:sz w:val="28"/>
          <w:szCs w:val="28"/>
        </w:rPr>
      </w:pPr>
      <w:r w:rsidRPr="00CE3698">
        <w:rPr>
          <w:color w:val="000000" w:themeColor="text1"/>
          <w:sz w:val="28"/>
          <w:szCs w:val="28"/>
        </w:rPr>
        <w:t xml:space="preserve">         Бюджетное учреждение по своему усмотрению вправе выполнять работы, оказывать услуги, относящиеся к его основной деятельности, сверх муниципального задания учредителя, для граждан и юридических лиц за плату и на одинаковых условиях при оказании однородных услуг в порядке, установленном федеральным законом.</w:t>
      </w:r>
    </w:p>
    <w:p w:rsidR="00DC1657" w:rsidRPr="0098500A" w:rsidRDefault="006775B8" w:rsidP="0004739A">
      <w:pPr>
        <w:ind w:left="1701"/>
        <w:jc w:val="both"/>
        <w:rPr>
          <w:color w:val="FF0000"/>
          <w:sz w:val="28"/>
          <w:szCs w:val="28"/>
        </w:rPr>
      </w:pPr>
      <w:r>
        <w:rPr>
          <w:color w:val="FF0000"/>
          <w:sz w:val="28"/>
          <w:szCs w:val="28"/>
        </w:rPr>
        <w:t xml:space="preserve"> </w:t>
      </w:r>
    </w:p>
    <w:p w:rsidR="005C7639" w:rsidRDefault="00200EC6" w:rsidP="006230BC">
      <w:pPr>
        <w:pStyle w:val="a7"/>
        <w:numPr>
          <w:ilvl w:val="0"/>
          <w:numId w:val="38"/>
        </w:numPr>
        <w:jc w:val="center"/>
        <w:rPr>
          <w:color w:val="000000"/>
          <w:sz w:val="28"/>
          <w:szCs w:val="28"/>
        </w:rPr>
      </w:pPr>
      <w:r w:rsidRPr="00AE282D">
        <w:rPr>
          <w:color w:val="000000"/>
          <w:sz w:val="28"/>
          <w:szCs w:val="28"/>
        </w:rPr>
        <w:t xml:space="preserve">Цели, задачи и целевые показатели, сроки и этапы реализации  </w:t>
      </w:r>
      <w:r w:rsidR="001E0002" w:rsidRPr="00AE282D">
        <w:rPr>
          <w:color w:val="000000"/>
          <w:sz w:val="28"/>
          <w:szCs w:val="28"/>
        </w:rPr>
        <w:t xml:space="preserve">    подпрограммы</w:t>
      </w:r>
    </w:p>
    <w:p w:rsidR="00FC3816" w:rsidRPr="006230BC" w:rsidRDefault="00FC3816" w:rsidP="00FC3816">
      <w:pPr>
        <w:pStyle w:val="a7"/>
        <w:ind w:left="2484"/>
        <w:rPr>
          <w:color w:val="000000"/>
          <w:sz w:val="28"/>
          <w:szCs w:val="28"/>
        </w:rPr>
      </w:pPr>
    </w:p>
    <w:p w:rsidR="00200EC6" w:rsidRDefault="00E60F00" w:rsidP="005C7639">
      <w:pPr>
        <w:tabs>
          <w:tab w:val="left" w:pos="2127"/>
          <w:tab w:val="left" w:pos="2410"/>
        </w:tabs>
        <w:ind w:left="1701"/>
        <w:jc w:val="both"/>
        <w:rPr>
          <w:color w:val="000000" w:themeColor="text1"/>
          <w:sz w:val="28"/>
          <w:szCs w:val="28"/>
        </w:rPr>
      </w:pPr>
      <w:r>
        <w:rPr>
          <w:bCs/>
          <w:color w:val="000000" w:themeColor="text1"/>
          <w:sz w:val="28"/>
          <w:szCs w:val="28"/>
        </w:rPr>
        <w:tab/>
      </w:r>
      <w:r w:rsidR="00502445">
        <w:rPr>
          <w:bCs/>
          <w:color w:val="000000" w:themeColor="text1"/>
          <w:sz w:val="28"/>
          <w:szCs w:val="28"/>
        </w:rPr>
        <w:t xml:space="preserve">   </w:t>
      </w:r>
      <w:r w:rsidR="00200EC6" w:rsidRPr="00CE353D">
        <w:rPr>
          <w:bCs/>
          <w:color w:val="000000" w:themeColor="text1"/>
          <w:sz w:val="28"/>
          <w:szCs w:val="28"/>
        </w:rPr>
        <w:t xml:space="preserve">Цели, задачи </w:t>
      </w:r>
      <w:r w:rsidR="0031572C" w:rsidRPr="0031572C">
        <w:rPr>
          <w:bCs/>
          <w:color w:val="000000" w:themeColor="text1"/>
          <w:sz w:val="28"/>
          <w:szCs w:val="28"/>
        </w:rPr>
        <w:t>и методика расчета целевых показателей</w:t>
      </w:r>
      <w:r w:rsidR="00502445">
        <w:rPr>
          <w:bCs/>
          <w:color w:val="000000" w:themeColor="text1"/>
          <w:sz w:val="28"/>
          <w:szCs w:val="28"/>
        </w:rPr>
        <w:t xml:space="preserve"> </w:t>
      </w:r>
      <w:r w:rsidR="0031572C" w:rsidRPr="0031572C">
        <w:rPr>
          <w:bCs/>
          <w:color w:val="000000" w:themeColor="text1"/>
          <w:sz w:val="28"/>
          <w:szCs w:val="28"/>
        </w:rPr>
        <w:t>муниципальной</w:t>
      </w:r>
      <w:r w:rsidR="00200EC6" w:rsidRPr="00CE353D">
        <w:rPr>
          <w:bCs/>
          <w:color w:val="000000" w:themeColor="text1"/>
          <w:sz w:val="28"/>
          <w:szCs w:val="28"/>
        </w:rPr>
        <w:t xml:space="preserve">    подпрограммы </w:t>
      </w:r>
      <w:r w:rsidR="00200EC6" w:rsidRPr="008910A2">
        <w:rPr>
          <w:bCs/>
          <w:color w:val="000000" w:themeColor="text1"/>
          <w:sz w:val="28"/>
          <w:szCs w:val="28"/>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sidR="009A7BA4">
        <w:rPr>
          <w:bCs/>
          <w:color w:val="000000" w:themeColor="text1"/>
          <w:sz w:val="28"/>
          <w:szCs w:val="28"/>
        </w:rPr>
        <w:t>город Новороссийск  на 2023</w:t>
      </w:r>
      <w:r w:rsidR="00445A16">
        <w:rPr>
          <w:bCs/>
          <w:color w:val="000000" w:themeColor="text1"/>
          <w:sz w:val="28"/>
          <w:szCs w:val="28"/>
        </w:rPr>
        <w:t>-202</w:t>
      </w:r>
      <w:r w:rsidR="009A7BA4">
        <w:rPr>
          <w:bCs/>
          <w:color w:val="000000" w:themeColor="text1"/>
          <w:sz w:val="28"/>
          <w:szCs w:val="28"/>
        </w:rPr>
        <w:t>5</w:t>
      </w:r>
      <w:r w:rsidR="00200EC6" w:rsidRPr="008910A2">
        <w:rPr>
          <w:bCs/>
          <w:color w:val="000000" w:themeColor="text1"/>
          <w:sz w:val="28"/>
          <w:szCs w:val="28"/>
        </w:rPr>
        <w:t xml:space="preserve"> годы» </w:t>
      </w:r>
      <w:r w:rsidR="005C7639">
        <w:rPr>
          <w:color w:val="000000" w:themeColor="text1"/>
          <w:sz w:val="28"/>
          <w:szCs w:val="28"/>
        </w:rPr>
        <w:t>приведены в таблице:</w:t>
      </w:r>
    </w:p>
    <w:p w:rsidR="005C7639" w:rsidRPr="005C7639" w:rsidRDefault="005C7639" w:rsidP="005C7639">
      <w:pPr>
        <w:tabs>
          <w:tab w:val="left" w:pos="2127"/>
          <w:tab w:val="left" w:pos="2410"/>
        </w:tabs>
        <w:ind w:left="1701"/>
        <w:jc w:val="both"/>
        <w:rPr>
          <w:color w:val="000000" w:themeColor="text1"/>
          <w:sz w:val="28"/>
          <w:szCs w:val="28"/>
        </w:rPr>
      </w:pPr>
    </w:p>
    <w:tbl>
      <w:tblPr>
        <w:tblStyle w:val="aa"/>
        <w:tblW w:w="0" w:type="auto"/>
        <w:tblInd w:w="1809" w:type="dxa"/>
        <w:tblLook w:val="04A0" w:firstRow="1" w:lastRow="0" w:firstColumn="1" w:lastColumn="0" w:noHBand="0" w:noVBand="1"/>
      </w:tblPr>
      <w:tblGrid>
        <w:gridCol w:w="4111"/>
        <w:gridCol w:w="5528"/>
      </w:tblGrid>
      <w:tr w:rsidR="00200EC6" w:rsidRPr="00BA4F09" w:rsidTr="00FC6193">
        <w:tc>
          <w:tcPr>
            <w:tcW w:w="9639" w:type="dxa"/>
            <w:gridSpan w:val="2"/>
          </w:tcPr>
          <w:p w:rsidR="00200EC6" w:rsidRPr="008910A2" w:rsidRDefault="0004739A" w:rsidP="005C7639">
            <w:pPr>
              <w:shd w:val="clear" w:color="auto" w:fill="FFFFFF"/>
              <w:spacing w:after="150"/>
              <w:contextualSpacing/>
              <w:jc w:val="both"/>
              <w:textAlignment w:val="baseline"/>
              <w:rPr>
                <w:color w:val="000000" w:themeColor="text1"/>
              </w:rPr>
            </w:pPr>
            <w:r>
              <w:rPr>
                <w:color w:val="000000" w:themeColor="text1"/>
              </w:rPr>
              <w:t xml:space="preserve">  </w:t>
            </w:r>
            <w:r w:rsidR="00200EC6" w:rsidRPr="008910A2">
              <w:rPr>
                <w:color w:val="000000" w:themeColor="text1"/>
              </w:rPr>
              <w:t xml:space="preserve">Цель: Повышение эффективности  управления организационными и производственными процессами при осуществлении уставной деятельности.   </w:t>
            </w:r>
          </w:p>
        </w:tc>
      </w:tr>
      <w:tr w:rsidR="00200EC6" w:rsidRPr="00BA4F09" w:rsidTr="00FC6193">
        <w:tc>
          <w:tcPr>
            <w:tcW w:w="9639" w:type="dxa"/>
            <w:gridSpan w:val="2"/>
          </w:tcPr>
          <w:p w:rsidR="00DC1657" w:rsidRPr="005C7639" w:rsidRDefault="0004739A" w:rsidP="009A7BA4">
            <w:pPr>
              <w:shd w:val="clear" w:color="auto" w:fill="FFFFFF"/>
              <w:tabs>
                <w:tab w:val="left" w:pos="407"/>
                <w:tab w:val="left" w:pos="580"/>
              </w:tabs>
              <w:spacing w:after="150"/>
              <w:contextualSpacing/>
              <w:jc w:val="both"/>
              <w:textAlignment w:val="baseline"/>
              <w:rPr>
                <w:bCs/>
                <w:color w:val="000000" w:themeColor="text1"/>
              </w:rPr>
            </w:pPr>
            <w:r>
              <w:rPr>
                <w:color w:val="000000" w:themeColor="text1"/>
              </w:rPr>
              <w:t xml:space="preserve">   </w:t>
            </w:r>
            <w:r w:rsidR="00200EC6" w:rsidRPr="008910A2">
              <w:rPr>
                <w:color w:val="000000" w:themeColor="text1"/>
              </w:rPr>
              <w:t xml:space="preserve">Задача: Обеспечение выполнения функций муниципального казенного учреждения «Управление строительства» в процессе </w:t>
            </w:r>
            <w:r w:rsidR="00200EC6" w:rsidRPr="008910A2">
              <w:rPr>
                <w:bCs/>
                <w:color w:val="000000" w:themeColor="text1"/>
              </w:rPr>
              <w:t xml:space="preserve">реализации муниципальной программы  «Строительство, реконструкция и капитальный ремонт объектов инженерной </w:t>
            </w:r>
            <w:r w:rsidR="00200EC6" w:rsidRPr="008910A2">
              <w:rPr>
                <w:bCs/>
                <w:color w:val="000000" w:themeColor="text1"/>
              </w:rPr>
              <w:lastRenderedPageBreak/>
              <w:t>инфраструктуры, социальной сферы в муниципальном образовании г</w:t>
            </w:r>
            <w:r w:rsidR="00445A16">
              <w:rPr>
                <w:bCs/>
                <w:color w:val="000000" w:themeColor="text1"/>
              </w:rPr>
              <w:t>ород Новороссийск  на 202</w:t>
            </w:r>
            <w:r w:rsidR="009A7BA4">
              <w:rPr>
                <w:bCs/>
                <w:color w:val="000000" w:themeColor="text1"/>
              </w:rPr>
              <w:t>3</w:t>
            </w:r>
            <w:r w:rsidR="00445A16">
              <w:rPr>
                <w:bCs/>
                <w:color w:val="000000" w:themeColor="text1"/>
              </w:rPr>
              <w:t>-202</w:t>
            </w:r>
            <w:r w:rsidR="009A7BA4">
              <w:rPr>
                <w:bCs/>
                <w:color w:val="000000" w:themeColor="text1"/>
              </w:rPr>
              <w:t>5</w:t>
            </w:r>
            <w:r w:rsidR="00200EC6" w:rsidRPr="008910A2">
              <w:rPr>
                <w:bCs/>
                <w:color w:val="000000" w:themeColor="text1"/>
              </w:rPr>
              <w:t xml:space="preserve"> годы»</w:t>
            </w:r>
          </w:p>
        </w:tc>
      </w:tr>
      <w:tr w:rsidR="007643A3" w:rsidRPr="00BA4F09" w:rsidTr="00FC6193">
        <w:tc>
          <w:tcPr>
            <w:tcW w:w="9639" w:type="dxa"/>
            <w:gridSpan w:val="2"/>
          </w:tcPr>
          <w:p w:rsidR="007643A3" w:rsidRPr="007A1B57" w:rsidRDefault="007643A3" w:rsidP="000F7569">
            <w:pPr>
              <w:jc w:val="center"/>
            </w:pPr>
            <w:r>
              <w:lastRenderedPageBreak/>
              <w:t>М</w:t>
            </w:r>
            <w:r w:rsidRPr="00860FFB">
              <w:t>етодика расчета целевых показателей</w:t>
            </w:r>
          </w:p>
        </w:tc>
      </w:tr>
      <w:tr w:rsidR="007643A3" w:rsidRPr="00BA4F09" w:rsidTr="00FC6193">
        <w:tc>
          <w:tcPr>
            <w:tcW w:w="4111" w:type="dxa"/>
          </w:tcPr>
          <w:p w:rsidR="007643A3" w:rsidRDefault="007643A3" w:rsidP="000F7569">
            <w:pPr>
              <w:jc w:val="center"/>
            </w:pPr>
            <w:r w:rsidRPr="00860FFB">
              <w:t>Целевой индикатор</w:t>
            </w:r>
          </w:p>
        </w:tc>
        <w:tc>
          <w:tcPr>
            <w:tcW w:w="5528" w:type="dxa"/>
          </w:tcPr>
          <w:p w:rsidR="007643A3" w:rsidRDefault="00860FFB" w:rsidP="000F7569">
            <w:pPr>
              <w:jc w:val="center"/>
            </w:pPr>
            <w:r w:rsidRPr="007643A3">
              <w:t>Методика расчета</w:t>
            </w:r>
          </w:p>
        </w:tc>
      </w:tr>
      <w:tr w:rsidR="0031572C" w:rsidRPr="00BA4F09" w:rsidTr="00FC6193">
        <w:tc>
          <w:tcPr>
            <w:tcW w:w="4111" w:type="dxa"/>
          </w:tcPr>
          <w:p w:rsidR="0031572C" w:rsidRPr="008910A2" w:rsidRDefault="0031572C" w:rsidP="009A7BA4">
            <w:pPr>
              <w:shd w:val="clear" w:color="auto" w:fill="FFFFFF"/>
              <w:tabs>
                <w:tab w:val="left" w:pos="709"/>
              </w:tabs>
              <w:spacing w:after="150"/>
              <w:contextualSpacing/>
              <w:jc w:val="both"/>
              <w:textAlignment w:val="baseline"/>
              <w:rPr>
                <w:color w:val="000000" w:themeColor="text1"/>
              </w:rPr>
            </w:pPr>
            <w:r w:rsidRPr="008910A2">
              <w:rPr>
                <w:color w:val="000000" w:themeColor="text1"/>
              </w:rPr>
              <w:t xml:space="preserve">1.Выполнение мероприятий заложенных в программу  «Строительство, реконструкция и капитальный ремонт объектов инженерной инфраструктуры, социальной сферы в муниципальном образовании </w:t>
            </w:r>
            <w:r w:rsidR="0004739A">
              <w:rPr>
                <w:color w:val="000000" w:themeColor="text1"/>
              </w:rPr>
              <w:t xml:space="preserve">город Новороссийск  на </w:t>
            </w:r>
            <w:r w:rsidR="00445A16">
              <w:rPr>
                <w:color w:val="000000" w:themeColor="text1"/>
              </w:rPr>
              <w:t>202</w:t>
            </w:r>
            <w:r w:rsidR="009A7BA4">
              <w:rPr>
                <w:color w:val="000000" w:themeColor="text1"/>
              </w:rPr>
              <w:t>3</w:t>
            </w:r>
            <w:r w:rsidR="00445A16">
              <w:rPr>
                <w:color w:val="000000" w:themeColor="text1"/>
              </w:rPr>
              <w:t>-202</w:t>
            </w:r>
            <w:r w:rsidR="009A7BA4">
              <w:rPr>
                <w:color w:val="000000" w:themeColor="text1"/>
              </w:rPr>
              <w:t>5</w:t>
            </w:r>
            <w:r w:rsidRPr="008910A2">
              <w:rPr>
                <w:color w:val="000000" w:themeColor="text1"/>
              </w:rPr>
              <w:t xml:space="preserve"> годы» в процентах от общего количества</w:t>
            </w:r>
          </w:p>
        </w:tc>
        <w:tc>
          <w:tcPr>
            <w:tcW w:w="5528" w:type="dxa"/>
          </w:tcPr>
          <w:p w:rsidR="0031572C" w:rsidRPr="00B86B1E" w:rsidRDefault="00154C66" w:rsidP="009A7BA4">
            <w:pPr>
              <w:shd w:val="clear" w:color="auto" w:fill="FFFFFF"/>
              <w:spacing w:after="150"/>
              <w:contextualSpacing/>
              <w:jc w:val="both"/>
              <w:textAlignment w:val="baseline"/>
              <w:rPr>
                <w:color w:val="000000" w:themeColor="text1"/>
              </w:rPr>
            </w:pPr>
            <w:r w:rsidRPr="00154C66">
              <w:rPr>
                <w:color w:val="000000" w:themeColor="text1"/>
              </w:rPr>
              <w:t xml:space="preserve">Показатель рассчитывается как соотношение числа выполненных мероприятий  к общему количеству мероприятий заложенных в программу  «Строительство, реконструкция и капитальный ремонт объектов инженерной инфраструктуры, социальной сферы в муниципальном образовании </w:t>
            </w:r>
            <w:r w:rsidR="00445A16">
              <w:rPr>
                <w:color w:val="000000" w:themeColor="text1"/>
              </w:rPr>
              <w:t>город Новороссийск  на 202</w:t>
            </w:r>
            <w:r w:rsidR="009A7BA4">
              <w:rPr>
                <w:color w:val="000000" w:themeColor="text1"/>
              </w:rPr>
              <w:t>3</w:t>
            </w:r>
            <w:r w:rsidR="00445A16">
              <w:rPr>
                <w:color w:val="000000" w:themeColor="text1"/>
              </w:rPr>
              <w:t>-202</w:t>
            </w:r>
            <w:r w:rsidR="009A7BA4">
              <w:rPr>
                <w:color w:val="000000" w:themeColor="text1"/>
              </w:rPr>
              <w:t>5</w:t>
            </w:r>
            <w:r w:rsidRPr="00154C66">
              <w:rPr>
                <w:color w:val="000000" w:themeColor="text1"/>
              </w:rPr>
              <w:t xml:space="preserve"> годы». Данный показатель рассчитывает МКУ «Управление строительства»</w:t>
            </w:r>
          </w:p>
        </w:tc>
      </w:tr>
    </w:tbl>
    <w:p w:rsidR="00FC3816" w:rsidRDefault="00502445" w:rsidP="005206B7">
      <w:pPr>
        <w:ind w:left="1560" w:firstLine="564"/>
        <w:jc w:val="both"/>
        <w:rPr>
          <w:color w:val="000000"/>
          <w:sz w:val="28"/>
          <w:szCs w:val="28"/>
        </w:rPr>
      </w:pPr>
      <w:r>
        <w:rPr>
          <w:color w:val="000000"/>
          <w:sz w:val="28"/>
          <w:szCs w:val="28"/>
        </w:rPr>
        <w:t xml:space="preserve"> </w:t>
      </w:r>
    </w:p>
    <w:p w:rsidR="00200EC6" w:rsidRPr="00A72683" w:rsidRDefault="00502445" w:rsidP="005206B7">
      <w:pPr>
        <w:ind w:left="1560" w:firstLine="564"/>
        <w:jc w:val="both"/>
        <w:rPr>
          <w:color w:val="000000"/>
          <w:sz w:val="28"/>
          <w:szCs w:val="28"/>
        </w:rPr>
      </w:pPr>
      <w:r>
        <w:rPr>
          <w:color w:val="000000"/>
          <w:sz w:val="28"/>
          <w:szCs w:val="28"/>
        </w:rPr>
        <w:t xml:space="preserve"> </w:t>
      </w:r>
      <w:r w:rsidR="00200EC6" w:rsidRPr="00A72683">
        <w:rPr>
          <w:color w:val="000000"/>
          <w:sz w:val="28"/>
          <w:szCs w:val="28"/>
        </w:rPr>
        <w:t xml:space="preserve">Ответственным за предоставление </w:t>
      </w:r>
      <w:r w:rsidR="00200EC6" w:rsidRPr="00A72683">
        <w:rPr>
          <w:bCs/>
          <w:color w:val="000000"/>
          <w:sz w:val="28"/>
          <w:szCs w:val="28"/>
        </w:rPr>
        <w:t>целевых показателей</w:t>
      </w:r>
      <w:r w:rsidR="00200EC6" w:rsidRPr="00A72683">
        <w:rPr>
          <w:color w:val="000000"/>
          <w:sz w:val="28"/>
          <w:szCs w:val="28"/>
        </w:rPr>
        <w:t xml:space="preserve"> в управление </w:t>
      </w:r>
      <w:r w:rsidR="005206B7" w:rsidRPr="005206B7">
        <w:rPr>
          <w:color w:val="000000"/>
          <w:sz w:val="28"/>
          <w:szCs w:val="28"/>
        </w:rPr>
        <w:t xml:space="preserve">по муниципальным проектам   и программам – проектный офис </w:t>
      </w:r>
      <w:r w:rsidR="00200EC6" w:rsidRPr="00A72683">
        <w:rPr>
          <w:color w:val="000000"/>
          <w:sz w:val="28"/>
          <w:szCs w:val="28"/>
        </w:rPr>
        <w:t xml:space="preserve">является </w:t>
      </w:r>
      <w:r w:rsidR="00813CBC" w:rsidRPr="00813CBC">
        <w:rPr>
          <w:color w:val="000000"/>
          <w:sz w:val="28"/>
          <w:szCs w:val="28"/>
        </w:rPr>
        <w:t>УКС и РЗТ</w:t>
      </w:r>
      <w:r w:rsidR="00200EC6" w:rsidRPr="00A72683">
        <w:rPr>
          <w:color w:val="000000"/>
          <w:sz w:val="28"/>
          <w:szCs w:val="28"/>
        </w:rPr>
        <w:t xml:space="preserve">. </w:t>
      </w:r>
    </w:p>
    <w:p w:rsidR="00200EC6" w:rsidRPr="00CE5183" w:rsidRDefault="0070657D" w:rsidP="00502445">
      <w:pPr>
        <w:tabs>
          <w:tab w:val="left" w:pos="2410"/>
        </w:tabs>
        <w:rPr>
          <w:color w:val="000000"/>
          <w:sz w:val="28"/>
          <w:szCs w:val="28"/>
        </w:rPr>
      </w:pPr>
      <w:r>
        <w:rPr>
          <w:color w:val="000000"/>
          <w:sz w:val="28"/>
          <w:szCs w:val="28"/>
        </w:rPr>
        <w:t xml:space="preserve">                               </w:t>
      </w:r>
      <w:r w:rsidR="00502445">
        <w:rPr>
          <w:color w:val="000000"/>
          <w:sz w:val="28"/>
          <w:szCs w:val="28"/>
        </w:rPr>
        <w:t xml:space="preserve">  </w:t>
      </w:r>
      <w:r w:rsidR="00200EC6" w:rsidRPr="00CE5183">
        <w:rPr>
          <w:color w:val="000000"/>
          <w:sz w:val="28"/>
          <w:szCs w:val="28"/>
        </w:rPr>
        <w:t>Срок</w:t>
      </w:r>
      <w:r w:rsidR="005C21F7">
        <w:rPr>
          <w:color w:val="000000"/>
          <w:sz w:val="28"/>
          <w:szCs w:val="28"/>
        </w:rPr>
        <w:t xml:space="preserve"> </w:t>
      </w:r>
      <w:r w:rsidR="00200EC6" w:rsidRPr="00CE5183">
        <w:rPr>
          <w:color w:val="000000"/>
          <w:sz w:val="28"/>
          <w:szCs w:val="28"/>
        </w:rPr>
        <w:t xml:space="preserve"> реализации</w:t>
      </w:r>
      <w:r w:rsidR="005C21F7">
        <w:rPr>
          <w:color w:val="000000"/>
          <w:sz w:val="28"/>
          <w:szCs w:val="28"/>
        </w:rPr>
        <w:t xml:space="preserve"> </w:t>
      </w:r>
      <w:r w:rsidR="00445A16">
        <w:rPr>
          <w:color w:val="000000"/>
          <w:sz w:val="28"/>
          <w:szCs w:val="28"/>
        </w:rPr>
        <w:t xml:space="preserve"> Подпрограммы - 202</w:t>
      </w:r>
      <w:r w:rsidR="009A7BA4">
        <w:rPr>
          <w:color w:val="000000"/>
          <w:sz w:val="28"/>
          <w:szCs w:val="28"/>
        </w:rPr>
        <w:t>3</w:t>
      </w:r>
      <w:r w:rsidR="00445A16">
        <w:rPr>
          <w:color w:val="000000"/>
          <w:sz w:val="28"/>
          <w:szCs w:val="28"/>
        </w:rPr>
        <w:t xml:space="preserve"> - 202</w:t>
      </w:r>
      <w:r w:rsidR="009A7BA4">
        <w:rPr>
          <w:color w:val="000000"/>
          <w:sz w:val="28"/>
          <w:szCs w:val="28"/>
        </w:rPr>
        <w:t>5</w:t>
      </w:r>
      <w:r w:rsidR="00200EC6" w:rsidRPr="00CE5183">
        <w:rPr>
          <w:color w:val="000000"/>
          <w:sz w:val="28"/>
          <w:szCs w:val="28"/>
        </w:rPr>
        <w:t xml:space="preserve"> годы.</w:t>
      </w:r>
    </w:p>
    <w:p w:rsidR="00200EC6" w:rsidRPr="00BA4F09" w:rsidRDefault="00200EC6" w:rsidP="00902861">
      <w:pPr>
        <w:ind w:left="1560"/>
        <w:rPr>
          <w:color w:val="000000"/>
          <w:sz w:val="28"/>
          <w:szCs w:val="28"/>
        </w:rPr>
      </w:pPr>
    </w:p>
    <w:p w:rsidR="00200EC6" w:rsidRPr="005C0083" w:rsidRDefault="00200EC6" w:rsidP="00200EC6">
      <w:pPr>
        <w:ind w:left="1701" w:firstLine="709"/>
        <w:rPr>
          <w:color w:val="000000"/>
          <w:sz w:val="28"/>
          <w:szCs w:val="28"/>
        </w:rPr>
      </w:pPr>
      <w:r w:rsidRPr="005C0083">
        <w:rPr>
          <w:color w:val="000000"/>
          <w:sz w:val="28"/>
          <w:szCs w:val="28"/>
        </w:rPr>
        <w:t>3. Обоснование ресурсного обеспечения подпрограммы</w:t>
      </w:r>
    </w:p>
    <w:p w:rsidR="00200EC6" w:rsidRPr="005C0083" w:rsidRDefault="00200EC6" w:rsidP="00200EC6">
      <w:pPr>
        <w:ind w:left="1701"/>
        <w:rPr>
          <w:color w:val="000000"/>
          <w:sz w:val="28"/>
          <w:szCs w:val="28"/>
        </w:rPr>
      </w:pPr>
    </w:p>
    <w:p w:rsidR="00502445" w:rsidRDefault="00200EC6" w:rsidP="00502445">
      <w:pPr>
        <w:tabs>
          <w:tab w:val="left" w:pos="2268"/>
          <w:tab w:val="left" w:pos="2410"/>
        </w:tabs>
        <w:ind w:left="1701"/>
        <w:jc w:val="both"/>
        <w:rPr>
          <w:sz w:val="28"/>
          <w:szCs w:val="28"/>
        </w:rPr>
      </w:pPr>
      <w:r w:rsidRPr="00570B2B">
        <w:rPr>
          <w:sz w:val="28"/>
          <w:szCs w:val="28"/>
        </w:rPr>
        <w:t xml:space="preserve"> </w:t>
      </w:r>
      <w:r w:rsidR="00502445">
        <w:rPr>
          <w:sz w:val="28"/>
          <w:szCs w:val="28"/>
        </w:rPr>
        <w:t xml:space="preserve">       </w:t>
      </w:r>
      <w:r w:rsidRPr="00570B2B">
        <w:rPr>
          <w:sz w:val="28"/>
          <w:szCs w:val="28"/>
        </w:rPr>
        <w:t xml:space="preserve">Мероприятия подпрограммы финансируются за счет средств </w:t>
      </w:r>
      <w:r w:rsidR="00986BFC">
        <w:rPr>
          <w:sz w:val="28"/>
          <w:szCs w:val="28"/>
        </w:rPr>
        <w:t>местного бюджета</w:t>
      </w:r>
      <w:r w:rsidRPr="00570B2B">
        <w:rPr>
          <w:sz w:val="28"/>
          <w:szCs w:val="28"/>
        </w:rPr>
        <w:t xml:space="preserve"> и в пределах лимитов, установленных на</w:t>
      </w:r>
      <w:r w:rsidR="00502445">
        <w:rPr>
          <w:sz w:val="28"/>
          <w:szCs w:val="28"/>
        </w:rPr>
        <w:t xml:space="preserve"> очередной финансовый год.</w:t>
      </w:r>
    </w:p>
    <w:p w:rsidR="00200EC6" w:rsidRDefault="00502445" w:rsidP="00502445">
      <w:pPr>
        <w:tabs>
          <w:tab w:val="left" w:pos="2268"/>
          <w:tab w:val="left" w:pos="2410"/>
        </w:tabs>
        <w:ind w:left="1701"/>
        <w:jc w:val="both"/>
        <w:rPr>
          <w:sz w:val="28"/>
          <w:szCs w:val="28"/>
        </w:rPr>
      </w:pPr>
      <w:r>
        <w:rPr>
          <w:sz w:val="28"/>
          <w:szCs w:val="28"/>
        </w:rPr>
        <w:t xml:space="preserve">        </w:t>
      </w:r>
      <w:r w:rsidR="00200EC6" w:rsidRPr="00570B2B">
        <w:rPr>
          <w:sz w:val="28"/>
          <w:szCs w:val="28"/>
        </w:rPr>
        <w:t>Планируемые объемы и источники финансирования мероприятий подпрогр</w:t>
      </w:r>
      <w:r w:rsidR="00196C2F">
        <w:rPr>
          <w:sz w:val="28"/>
          <w:szCs w:val="28"/>
        </w:rPr>
        <w:t xml:space="preserve">аммы приведены в Приложении № </w:t>
      </w:r>
      <w:r w:rsidR="00DD2B77">
        <w:rPr>
          <w:sz w:val="28"/>
          <w:szCs w:val="28"/>
        </w:rPr>
        <w:t>9</w:t>
      </w:r>
      <w:r w:rsidR="00200EC6" w:rsidRPr="00570B2B">
        <w:rPr>
          <w:sz w:val="28"/>
          <w:szCs w:val="28"/>
        </w:rPr>
        <w:t>. Объемы финансирования мероприятий подпрограммы</w:t>
      </w:r>
      <w:r w:rsidR="00196C2F">
        <w:rPr>
          <w:sz w:val="28"/>
          <w:szCs w:val="28"/>
        </w:rPr>
        <w:t xml:space="preserve"> (</w:t>
      </w:r>
      <w:r w:rsidR="00DD2B77">
        <w:rPr>
          <w:sz w:val="28"/>
          <w:szCs w:val="28"/>
        </w:rPr>
        <w:t>приложение</w:t>
      </w:r>
      <w:r w:rsidR="00196C2F" w:rsidRPr="00196C2F">
        <w:rPr>
          <w:sz w:val="28"/>
          <w:szCs w:val="28"/>
        </w:rPr>
        <w:t xml:space="preserve"> № </w:t>
      </w:r>
      <w:r w:rsidR="00DD2B77">
        <w:rPr>
          <w:sz w:val="28"/>
          <w:szCs w:val="28"/>
        </w:rPr>
        <w:t>7</w:t>
      </w:r>
      <w:r w:rsidR="00196C2F">
        <w:rPr>
          <w:sz w:val="28"/>
          <w:szCs w:val="28"/>
        </w:rPr>
        <w:t>)</w:t>
      </w:r>
      <w:r w:rsidR="00200EC6" w:rsidRPr="00570B2B">
        <w:rPr>
          <w:sz w:val="28"/>
          <w:szCs w:val="28"/>
        </w:rPr>
        <w:t xml:space="preserve"> 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200EC6" w:rsidRPr="005C0083" w:rsidRDefault="00200EC6" w:rsidP="00AE282D">
      <w:pPr>
        <w:ind w:left="1701"/>
        <w:rPr>
          <w:color w:val="000000"/>
          <w:sz w:val="28"/>
          <w:szCs w:val="28"/>
        </w:rPr>
      </w:pPr>
    </w:p>
    <w:p w:rsidR="00200EC6" w:rsidRDefault="00200EC6" w:rsidP="0004739A">
      <w:pPr>
        <w:tabs>
          <w:tab w:val="left" w:pos="2835"/>
        </w:tabs>
        <w:ind w:left="1701"/>
        <w:jc w:val="center"/>
        <w:rPr>
          <w:color w:val="000000"/>
          <w:sz w:val="28"/>
          <w:szCs w:val="28"/>
        </w:rPr>
      </w:pPr>
      <w:r>
        <w:rPr>
          <w:color w:val="000000"/>
          <w:sz w:val="28"/>
          <w:szCs w:val="28"/>
        </w:rPr>
        <w:t xml:space="preserve">4. </w:t>
      </w:r>
      <w:r w:rsidRPr="005C0083">
        <w:rPr>
          <w:color w:val="000000"/>
          <w:sz w:val="28"/>
          <w:szCs w:val="28"/>
        </w:rPr>
        <w:t>Методика оценки эффективности реализ</w:t>
      </w:r>
      <w:r w:rsidR="0004739A">
        <w:rPr>
          <w:color w:val="000000"/>
          <w:sz w:val="28"/>
          <w:szCs w:val="28"/>
        </w:rPr>
        <w:t>ации подпрограммы</w:t>
      </w:r>
    </w:p>
    <w:p w:rsidR="0004739A" w:rsidRPr="005C0083" w:rsidRDefault="0004739A" w:rsidP="0004739A">
      <w:pPr>
        <w:tabs>
          <w:tab w:val="left" w:pos="2835"/>
        </w:tabs>
        <w:ind w:left="1701"/>
        <w:jc w:val="center"/>
        <w:rPr>
          <w:color w:val="000000"/>
          <w:sz w:val="28"/>
          <w:szCs w:val="28"/>
        </w:rPr>
      </w:pPr>
    </w:p>
    <w:p w:rsidR="00200EC6" w:rsidRPr="00570B2B" w:rsidRDefault="00200EC6" w:rsidP="00DC1657">
      <w:pPr>
        <w:tabs>
          <w:tab w:val="left" w:pos="2410"/>
        </w:tabs>
        <w:ind w:left="1701"/>
        <w:jc w:val="both"/>
        <w:rPr>
          <w:sz w:val="28"/>
          <w:szCs w:val="28"/>
        </w:rPr>
      </w:pPr>
      <w:r w:rsidRPr="00570B2B">
        <w:rPr>
          <w:sz w:val="28"/>
          <w:szCs w:val="28"/>
        </w:rPr>
        <w:t xml:space="preserve">     </w:t>
      </w:r>
      <w:r w:rsidR="00C463A5">
        <w:rPr>
          <w:sz w:val="28"/>
          <w:szCs w:val="28"/>
        </w:rPr>
        <w:t xml:space="preserve">   </w:t>
      </w:r>
      <w:r w:rsidRPr="00570B2B">
        <w:rPr>
          <w:sz w:val="28"/>
          <w:szCs w:val="28"/>
        </w:rPr>
        <w:t xml:space="preserve">  Оценка эффективности подпрограммы определяется в составе муниципальной программы по методике</w:t>
      </w:r>
      <w:r w:rsidR="00DC1657">
        <w:rPr>
          <w:sz w:val="28"/>
          <w:szCs w:val="28"/>
        </w:rPr>
        <w:t xml:space="preserve">, разработанной администрацией </w:t>
      </w:r>
      <w:r w:rsidRPr="00570B2B">
        <w:rPr>
          <w:sz w:val="28"/>
          <w:szCs w:val="28"/>
        </w:rPr>
        <w:t>муниципального образования город Новороссийск.</w:t>
      </w:r>
    </w:p>
    <w:p w:rsidR="00200EC6" w:rsidRPr="00570B2B" w:rsidRDefault="00200EC6" w:rsidP="00200EC6">
      <w:pPr>
        <w:ind w:left="1701"/>
        <w:jc w:val="both"/>
        <w:rPr>
          <w:sz w:val="28"/>
          <w:szCs w:val="28"/>
        </w:rPr>
      </w:pPr>
      <w:r w:rsidRPr="00570B2B">
        <w:rPr>
          <w:sz w:val="28"/>
          <w:szCs w:val="28"/>
        </w:rPr>
        <w:t xml:space="preserve">          Оценка эффективности реализации муниципальной подпрограммы проводится в соответствии с постановлением администрации муниципального образования город Новороссийск от </w:t>
      </w:r>
      <w:r w:rsidR="004617FD" w:rsidRPr="004617FD">
        <w:rPr>
          <w:sz w:val="28"/>
          <w:szCs w:val="28"/>
        </w:rPr>
        <w:t>30 декабря 2019 года № 6600</w:t>
      </w:r>
      <w:r w:rsidRPr="00570B2B">
        <w:rPr>
          <w:sz w:val="28"/>
          <w:szCs w:val="28"/>
        </w:rPr>
        <w:t xml:space="preserve">                       «Об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p>
    <w:p w:rsidR="00200EC6" w:rsidRPr="005C0083" w:rsidRDefault="00200EC6" w:rsidP="00200EC6">
      <w:pPr>
        <w:ind w:left="1701"/>
        <w:rPr>
          <w:color w:val="000000"/>
          <w:sz w:val="28"/>
          <w:szCs w:val="28"/>
        </w:rPr>
      </w:pPr>
    </w:p>
    <w:p w:rsidR="00200EC6" w:rsidRPr="00FC0AED" w:rsidRDefault="00FC0AED" w:rsidP="00FC0AED">
      <w:pPr>
        <w:ind w:left="360"/>
        <w:jc w:val="center"/>
        <w:rPr>
          <w:color w:val="000000"/>
          <w:sz w:val="28"/>
          <w:szCs w:val="28"/>
        </w:rPr>
      </w:pPr>
      <w:r>
        <w:rPr>
          <w:color w:val="000000"/>
          <w:sz w:val="28"/>
          <w:szCs w:val="28"/>
        </w:rPr>
        <w:t xml:space="preserve">                          5.</w:t>
      </w:r>
      <w:r w:rsidR="00200EC6" w:rsidRPr="00FC0AED">
        <w:rPr>
          <w:color w:val="000000"/>
          <w:sz w:val="28"/>
          <w:szCs w:val="28"/>
        </w:rPr>
        <w:t xml:space="preserve">Механизм реализации мероприятий подпрограммы и </w:t>
      </w:r>
      <w:proofErr w:type="gramStart"/>
      <w:r w:rsidR="00200EC6" w:rsidRPr="00FC0AED">
        <w:rPr>
          <w:color w:val="000000"/>
          <w:sz w:val="28"/>
          <w:szCs w:val="28"/>
        </w:rPr>
        <w:t>контроль за</w:t>
      </w:r>
      <w:proofErr w:type="gramEnd"/>
      <w:r w:rsidR="00200EC6" w:rsidRPr="00FC0AED">
        <w:rPr>
          <w:color w:val="000000"/>
          <w:sz w:val="28"/>
          <w:szCs w:val="28"/>
        </w:rPr>
        <w:t xml:space="preserve"> ее выполнением</w:t>
      </w:r>
    </w:p>
    <w:p w:rsidR="00E60F00" w:rsidRPr="00E60F00" w:rsidRDefault="00E60F00" w:rsidP="00E60F00">
      <w:pPr>
        <w:ind w:left="1701"/>
        <w:rPr>
          <w:color w:val="000000"/>
          <w:sz w:val="28"/>
          <w:szCs w:val="28"/>
        </w:rPr>
      </w:pPr>
    </w:p>
    <w:p w:rsidR="00200EC6" w:rsidRPr="00570B2B" w:rsidRDefault="00C463A5" w:rsidP="00C463A5">
      <w:pPr>
        <w:tabs>
          <w:tab w:val="left" w:pos="2410"/>
        </w:tabs>
        <w:ind w:left="1701"/>
        <w:jc w:val="both"/>
        <w:rPr>
          <w:sz w:val="28"/>
          <w:szCs w:val="28"/>
        </w:rPr>
      </w:pPr>
      <w:r>
        <w:rPr>
          <w:sz w:val="28"/>
          <w:szCs w:val="28"/>
        </w:rPr>
        <w:t xml:space="preserve">          </w:t>
      </w:r>
      <w:r w:rsidR="00200EC6" w:rsidRPr="00570B2B">
        <w:rPr>
          <w:sz w:val="28"/>
          <w:szCs w:val="28"/>
        </w:rPr>
        <w:t>Финансированию подлежат мероприятия</w:t>
      </w:r>
      <w:r w:rsidR="00A411DF">
        <w:rPr>
          <w:sz w:val="28"/>
          <w:szCs w:val="28"/>
        </w:rPr>
        <w:t>,</w:t>
      </w:r>
      <w:r w:rsidR="00200EC6" w:rsidRPr="00570B2B">
        <w:rPr>
          <w:sz w:val="28"/>
          <w:szCs w:val="28"/>
        </w:rPr>
        <w:t xml:space="preserve"> включенные  в  муниципальную  подпрограмму </w:t>
      </w:r>
      <w:r w:rsidR="00D356E9" w:rsidRPr="00D356E9">
        <w:rPr>
          <w:bCs/>
          <w:sz w:val="28"/>
          <w:szCs w:val="28"/>
        </w:rPr>
        <w:t xml:space="preserve">«Управление реализацией муниципальной программы  «Строительство, реконструкция и капитальный ремонт объектов </w:t>
      </w:r>
      <w:r w:rsidR="00D356E9" w:rsidRPr="00D356E9">
        <w:rPr>
          <w:bCs/>
          <w:sz w:val="28"/>
          <w:szCs w:val="28"/>
        </w:rPr>
        <w:lastRenderedPageBreak/>
        <w:t xml:space="preserve">инженерной инфраструктуры, социальной сферы в муниципальном образовании </w:t>
      </w:r>
      <w:r w:rsidR="009A7BA4">
        <w:rPr>
          <w:bCs/>
          <w:sz w:val="28"/>
          <w:szCs w:val="28"/>
        </w:rPr>
        <w:t>город Новороссийск  на 2023-2025</w:t>
      </w:r>
      <w:r w:rsidR="00D356E9" w:rsidRPr="00D356E9">
        <w:rPr>
          <w:bCs/>
          <w:sz w:val="28"/>
          <w:szCs w:val="28"/>
        </w:rPr>
        <w:t xml:space="preserve"> годы».</w:t>
      </w:r>
      <w:r w:rsidR="00200EC6" w:rsidRPr="00570B2B">
        <w:rPr>
          <w:sz w:val="28"/>
          <w:szCs w:val="28"/>
        </w:rPr>
        <w:t xml:space="preserve"> Реализация  данных мероприятий осуществляется в следующем порядке:</w:t>
      </w:r>
    </w:p>
    <w:p w:rsidR="00200EC6" w:rsidRPr="00570B2B" w:rsidRDefault="00200EC6" w:rsidP="00200EC6">
      <w:pPr>
        <w:ind w:left="1701"/>
        <w:jc w:val="both"/>
        <w:rPr>
          <w:sz w:val="28"/>
          <w:szCs w:val="28"/>
        </w:rPr>
      </w:pPr>
      <w:r w:rsidRPr="00570B2B">
        <w:rPr>
          <w:sz w:val="28"/>
          <w:szCs w:val="28"/>
        </w:rPr>
        <w:t xml:space="preserve">         </w:t>
      </w:r>
      <w:r w:rsidR="00C463A5">
        <w:rPr>
          <w:sz w:val="28"/>
          <w:szCs w:val="28"/>
        </w:rPr>
        <w:t xml:space="preserve"> </w:t>
      </w:r>
      <w:r w:rsidRPr="00570B2B">
        <w:rPr>
          <w:sz w:val="28"/>
          <w:szCs w:val="28"/>
        </w:rPr>
        <w:t>5.1. Разработка и утверждение бюджетной сметы расходов;</w:t>
      </w:r>
    </w:p>
    <w:p w:rsidR="00200EC6" w:rsidRPr="00570B2B" w:rsidRDefault="00C463A5" w:rsidP="00200EC6">
      <w:pPr>
        <w:ind w:left="1701"/>
        <w:jc w:val="both"/>
        <w:rPr>
          <w:sz w:val="28"/>
          <w:szCs w:val="28"/>
        </w:rPr>
      </w:pPr>
      <w:r>
        <w:rPr>
          <w:sz w:val="28"/>
          <w:szCs w:val="28"/>
        </w:rPr>
        <w:t xml:space="preserve">          </w:t>
      </w:r>
      <w:r w:rsidR="00200EC6">
        <w:rPr>
          <w:sz w:val="28"/>
          <w:szCs w:val="28"/>
        </w:rPr>
        <w:t xml:space="preserve">5.2. </w:t>
      </w:r>
      <w:r w:rsidR="00200EC6" w:rsidRPr="00570B2B">
        <w:rPr>
          <w:sz w:val="28"/>
          <w:szCs w:val="28"/>
        </w:rPr>
        <w:t>Постатейная расшифровка к бюджетной смете расходов;</w:t>
      </w:r>
    </w:p>
    <w:p w:rsidR="00200EC6" w:rsidRPr="00570B2B" w:rsidRDefault="00C463A5" w:rsidP="00C463A5">
      <w:pPr>
        <w:tabs>
          <w:tab w:val="left" w:pos="2410"/>
        </w:tabs>
        <w:ind w:left="1701"/>
        <w:jc w:val="both"/>
        <w:rPr>
          <w:sz w:val="28"/>
          <w:szCs w:val="28"/>
        </w:rPr>
      </w:pPr>
      <w:r>
        <w:rPr>
          <w:sz w:val="28"/>
          <w:szCs w:val="28"/>
        </w:rPr>
        <w:t xml:space="preserve">          </w:t>
      </w:r>
      <w:r w:rsidR="00200EC6">
        <w:rPr>
          <w:sz w:val="28"/>
          <w:szCs w:val="28"/>
        </w:rPr>
        <w:t>5.3.</w:t>
      </w:r>
      <w:r w:rsidR="00200EC6" w:rsidRPr="00570B2B">
        <w:rPr>
          <w:sz w:val="28"/>
          <w:szCs w:val="28"/>
        </w:rPr>
        <w:t>Заключение</w:t>
      </w:r>
      <w:r w:rsidR="00200EC6">
        <w:rPr>
          <w:sz w:val="28"/>
          <w:szCs w:val="28"/>
        </w:rPr>
        <w:t xml:space="preserve"> муниципальных контрактов и</w:t>
      </w:r>
      <w:r w:rsidR="00200EC6" w:rsidRPr="00570B2B">
        <w:rPr>
          <w:sz w:val="28"/>
          <w:szCs w:val="28"/>
        </w:rPr>
        <w:t xml:space="preserve"> договоров на </w:t>
      </w:r>
      <w:r w:rsidR="00200EC6">
        <w:rPr>
          <w:sz w:val="28"/>
          <w:szCs w:val="28"/>
        </w:rPr>
        <w:t>проектирование, строительство, реконструкцию, модернизацию</w:t>
      </w:r>
      <w:r w:rsidR="00200EC6" w:rsidRPr="00FF4A0E">
        <w:rPr>
          <w:sz w:val="28"/>
          <w:szCs w:val="28"/>
        </w:rPr>
        <w:t xml:space="preserve"> и капитальн</w:t>
      </w:r>
      <w:r w:rsidR="00200EC6">
        <w:rPr>
          <w:sz w:val="28"/>
          <w:szCs w:val="28"/>
        </w:rPr>
        <w:t>ый ремонт</w:t>
      </w:r>
      <w:r w:rsidR="00200EC6" w:rsidRPr="00FF4A0E">
        <w:rPr>
          <w:sz w:val="28"/>
          <w:szCs w:val="28"/>
        </w:rPr>
        <w:t xml:space="preserve"> объектов социальной сферы, инженерной инфраструктуры, сетей и коммуникаций, </w:t>
      </w:r>
      <w:r w:rsidR="00200EC6">
        <w:rPr>
          <w:sz w:val="28"/>
          <w:szCs w:val="28"/>
        </w:rPr>
        <w:t>благоустройство и</w:t>
      </w:r>
      <w:r w:rsidR="00F40586">
        <w:rPr>
          <w:sz w:val="28"/>
          <w:szCs w:val="28"/>
        </w:rPr>
        <w:t xml:space="preserve"> </w:t>
      </w:r>
      <w:r w:rsidR="00200EC6" w:rsidRPr="00570B2B">
        <w:rPr>
          <w:sz w:val="28"/>
          <w:szCs w:val="28"/>
        </w:rPr>
        <w:t>обслуживание (коммунальные услуги, услуги по содержанию имущества, услуги связи, прочие расходы, связанные с обеспечением текущей деятельности управления);</w:t>
      </w:r>
    </w:p>
    <w:p w:rsidR="00200EC6" w:rsidRPr="00570B2B" w:rsidRDefault="00200EC6" w:rsidP="00200EC6">
      <w:pPr>
        <w:ind w:left="1701"/>
        <w:jc w:val="both"/>
        <w:rPr>
          <w:sz w:val="28"/>
          <w:szCs w:val="28"/>
        </w:rPr>
      </w:pPr>
      <w:r w:rsidRPr="00570B2B">
        <w:rPr>
          <w:sz w:val="28"/>
          <w:szCs w:val="28"/>
        </w:rPr>
        <w:t xml:space="preserve">        </w:t>
      </w:r>
      <w:r w:rsidR="00C463A5">
        <w:rPr>
          <w:sz w:val="28"/>
          <w:szCs w:val="28"/>
        </w:rPr>
        <w:t xml:space="preserve"> </w:t>
      </w:r>
      <w:r w:rsidRPr="00570B2B">
        <w:rPr>
          <w:sz w:val="28"/>
          <w:szCs w:val="28"/>
        </w:rPr>
        <w:t xml:space="preserve"> 5.4. Согласование договоров с управлением финансового контроля</w:t>
      </w:r>
      <w:r>
        <w:rPr>
          <w:sz w:val="28"/>
          <w:szCs w:val="28"/>
        </w:rPr>
        <w:t xml:space="preserve"> и последующая их реализация.</w:t>
      </w:r>
    </w:p>
    <w:p w:rsidR="00200EC6" w:rsidRPr="00D6786F" w:rsidRDefault="00C463A5" w:rsidP="00C463A5">
      <w:pPr>
        <w:tabs>
          <w:tab w:val="left" w:pos="2410"/>
        </w:tabs>
        <w:ind w:left="1701"/>
        <w:jc w:val="both"/>
        <w:rPr>
          <w:sz w:val="28"/>
          <w:szCs w:val="28"/>
        </w:rPr>
      </w:pPr>
      <w:r>
        <w:rPr>
          <w:sz w:val="28"/>
          <w:szCs w:val="28"/>
        </w:rPr>
        <w:t xml:space="preserve">          </w:t>
      </w:r>
      <w:proofErr w:type="gramStart"/>
      <w:r w:rsidR="00200EC6" w:rsidRPr="00570B2B">
        <w:rPr>
          <w:sz w:val="28"/>
          <w:szCs w:val="28"/>
        </w:rPr>
        <w:t>Контроль  за</w:t>
      </w:r>
      <w:proofErr w:type="gramEnd"/>
      <w:r w:rsidR="00200EC6" w:rsidRPr="00570B2B">
        <w:rPr>
          <w:sz w:val="28"/>
          <w:szCs w:val="28"/>
        </w:rPr>
        <w:t xml:space="preserve">  выполнением  подпрограммы   осуществляет </w:t>
      </w:r>
      <w:r w:rsidR="006230BC" w:rsidRPr="006230BC">
        <w:rPr>
          <w:bCs/>
          <w:sz w:val="28"/>
          <w:szCs w:val="28"/>
        </w:rPr>
        <w:t>УКС и РЗТ</w:t>
      </w:r>
      <w:r w:rsidR="00200EC6" w:rsidRPr="00570B2B">
        <w:rPr>
          <w:sz w:val="28"/>
          <w:szCs w:val="28"/>
        </w:rPr>
        <w:t>.</w:t>
      </w:r>
    </w:p>
    <w:p w:rsidR="00200EC6" w:rsidRDefault="00200EC6" w:rsidP="00200EC6">
      <w:pPr>
        <w:ind w:left="1701"/>
        <w:rPr>
          <w:color w:val="000000"/>
          <w:sz w:val="28"/>
          <w:szCs w:val="28"/>
        </w:rPr>
      </w:pPr>
    </w:p>
    <w:p w:rsidR="00224C95" w:rsidRDefault="00224C95" w:rsidP="00200EC6">
      <w:pPr>
        <w:ind w:left="1701"/>
        <w:rPr>
          <w:color w:val="000000"/>
          <w:sz w:val="28"/>
          <w:szCs w:val="28"/>
        </w:rPr>
      </w:pPr>
    </w:p>
    <w:p w:rsidR="00822F13" w:rsidRPr="00822F13" w:rsidRDefault="00CD7D5F" w:rsidP="00822F13">
      <w:pPr>
        <w:ind w:left="1701"/>
        <w:rPr>
          <w:bCs/>
          <w:color w:val="000000"/>
          <w:sz w:val="28"/>
          <w:szCs w:val="28"/>
        </w:rPr>
      </w:pPr>
      <w:r>
        <w:rPr>
          <w:bCs/>
          <w:color w:val="000000"/>
          <w:sz w:val="28"/>
          <w:szCs w:val="28"/>
        </w:rPr>
        <w:t>З</w:t>
      </w:r>
      <w:r w:rsidR="00A961A2">
        <w:rPr>
          <w:bCs/>
          <w:color w:val="000000"/>
          <w:sz w:val="28"/>
          <w:szCs w:val="28"/>
        </w:rPr>
        <w:t>аместител</w:t>
      </w:r>
      <w:r>
        <w:rPr>
          <w:bCs/>
          <w:color w:val="000000"/>
          <w:sz w:val="28"/>
          <w:szCs w:val="28"/>
        </w:rPr>
        <w:t>ь</w:t>
      </w:r>
      <w:r w:rsidR="00822F13" w:rsidRPr="00822F13">
        <w:rPr>
          <w:bCs/>
          <w:color w:val="000000"/>
          <w:sz w:val="28"/>
          <w:szCs w:val="28"/>
        </w:rPr>
        <w:t xml:space="preserve">  главы </w:t>
      </w:r>
    </w:p>
    <w:p w:rsidR="00822F13" w:rsidRPr="00822F13" w:rsidRDefault="00822F13" w:rsidP="00822F13">
      <w:pPr>
        <w:ind w:left="1701"/>
        <w:rPr>
          <w:bCs/>
          <w:color w:val="000000"/>
          <w:sz w:val="28"/>
          <w:szCs w:val="28"/>
        </w:rPr>
      </w:pPr>
      <w:r w:rsidRPr="00822F13">
        <w:rPr>
          <w:bCs/>
          <w:color w:val="000000"/>
          <w:sz w:val="28"/>
          <w:szCs w:val="28"/>
        </w:rPr>
        <w:t>муниципального образования, начальник</w:t>
      </w:r>
    </w:p>
    <w:p w:rsidR="00822F13" w:rsidRPr="00822F13" w:rsidRDefault="00822F13" w:rsidP="00822F13">
      <w:pPr>
        <w:ind w:left="1701"/>
        <w:rPr>
          <w:bCs/>
          <w:color w:val="000000"/>
          <w:sz w:val="28"/>
          <w:szCs w:val="28"/>
        </w:rPr>
      </w:pPr>
      <w:r w:rsidRPr="00822F13">
        <w:rPr>
          <w:bCs/>
          <w:color w:val="000000"/>
          <w:sz w:val="28"/>
          <w:szCs w:val="28"/>
        </w:rPr>
        <w:t xml:space="preserve">управления капитального  строительства </w:t>
      </w:r>
    </w:p>
    <w:p w:rsidR="00200EC6" w:rsidRPr="005C0083" w:rsidRDefault="00822F13" w:rsidP="00822F13">
      <w:pPr>
        <w:ind w:left="1701"/>
        <w:rPr>
          <w:color w:val="000000"/>
          <w:sz w:val="28"/>
          <w:szCs w:val="28"/>
        </w:rPr>
        <w:sectPr w:rsidR="00200EC6" w:rsidRPr="005C0083" w:rsidSect="00824501">
          <w:headerReference w:type="default" r:id="rId20"/>
          <w:headerReference w:type="first" r:id="rId21"/>
          <w:pgSz w:w="11906" w:h="16838"/>
          <w:pgMar w:top="0" w:right="567" w:bottom="1134" w:left="0" w:header="510" w:footer="709" w:gutter="0"/>
          <w:pgNumType w:start="1"/>
          <w:cols w:space="708"/>
          <w:titlePg/>
          <w:docGrid w:linePitch="360"/>
        </w:sectPr>
      </w:pPr>
      <w:r w:rsidRPr="00822F13">
        <w:rPr>
          <w:bCs/>
          <w:color w:val="000000"/>
          <w:sz w:val="28"/>
          <w:szCs w:val="28"/>
        </w:rPr>
        <w:t>и развития застроенных территорий</w:t>
      </w:r>
      <w:r w:rsidR="00200EC6" w:rsidRPr="005C0083">
        <w:rPr>
          <w:color w:val="000000"/>
          <w:sz w:val="28"/>
          <w:szCs w:val="28"/>
        </w:rPr>
        <w:tab/>
      </w:r>
      <w:r w:rsidR="0070657D">
        <w:rPr>
          <w:color w:val="000000"/>
          <w:sz w:val="28"/>
          <w:szCs w:val="28"/>
        </w:rPr>
        <w:t xml:space="preserve">                    </w:t>
      </w:r>
      <w:r w:rsidR="004253D4">
        <w:rPr>
          <w:color w:val="000000"/>
          <w:sz w:val="28"/>
          <w:szCs w:val="28"/>
        </w:rPr>
        <w:t xml:space="preserve">                    </w:t>
      </w:r>
      <w:r w:rsidR="00AB3209">
        <w:rPr>
          <w:color w:val="000000"/>
          <w:sz w:val="28"/>
          <w:szCs w:val="28"/>
        </w:rPr>
        <w:t xml:space="preserve">  </w:t>
      </w:r>
      <w:r w:rsidR="00EF50CE">
        <w:rPr>
          <w:color w:val="000000"/>
          <w:sz w:val="28"/>
          <w:szCs w:val="28"/>
        </w:rPr>
        <w:t xml:space="preserve"> </w:t>
      </w:r>
      <w:r w:rsidR="00CD7D5F">
        <w:rPr>
          <w:color w:val="000000"/>
          <w:sz w:val="28"/>
          <w:szCs w:val="28"/>
        </w:rPr>
        <w:t xml:space="preserve">  </w:t>
      </w:r>
      <w:r w:rsidR="00EF50CE">
        <w:rPr>
          <w:color w:val="000000"/>
          <w:sz w:val="28"/>
          <w:szCs w:val="28"/>
        </w:rPr>
        <w:t xml:space="preserve"> </w:t>
      </w:r>
      <w:r w:rsidR="00CD7D5F" w:rsidRPr="00CD7D5F">
        <w:rPr>
          <w:bCs/>
          <w:color w:val="000000"/>
          <w:sz w:val="28"/>
          <w:szCs w:val="28"/>
        </w:rPr>
        <w:t xml:space="preserve">А.М. </w:t>
      </w:r>
      <w:proofErr w:type="spellStart"/>
      <w:r w:rsidR="00CD7D5F" w:rsidRPr="00CD7D5F">
        <w:rPr>
          <w:bCs/>
          <w:color w:val="000000"/>
          <w:sz w:val="28"/>
          <w:szCs w:val="28"/>
        </w:rPr>
        <w:t>Карпич</w:t>
      </w:r>
      <w:proofErr w:type="spellEnd"/>
    </w:p>
    <w:tbl>
      <w:tblPr>
        <w:tblW w:w="15168" w:type="dxa"/>
        <w:tblInd w:w="108" w:type="dxa"/>
        <w:tblLayout w:type="fixed"/>
        <w:tblLook w:val="04A0" w:firstRow="1" w:lastRow="0" w:firstColumn="1" w:lastColumn="0" w:noHBand="0" w:noVBand="1"/>
      </w:tblPr>
      <w:tblGrid>
        <w:gridCol w:w="7446"/>
        <w:gridCol w:w="7722"/>
      </w:tblGrid>
      <w:tr w:rsidR="00CE0E18" w:rsidRPr="00D83D4C" w:rsidTr="00A25F5A">
        <w:trPr>
          <w:gridAfter w:val="1"/>
          <w:wAfter w:w="7722" w:type="dxa"/>
          <w:trHeight w:val="74"/>
        </w:trPr>
        <w:tc>
          <w:tcPr>
            <w:tcW w:w="7446" w:type="dxa"/>
            <w:tcBorders>
              <w:left w:val="nil"/>
            </w:tcBorders>
            <w:shd w:val="clear" w:color="000000" w:fill="FFFFFF"/>
            <w:noWrap/>
            <w:vAlign w:val="bottom"/>
          </w:tcPr>
          <w:p w:rsidR="00CE0E18" w:rsidRPr="00D83D4C" w:rsidRDefault="00CE0E18" w:rsidP="00DF588D">
            <w:pPr>
              <w:rPr>
                <w:color w:val="000000"/>
                <w:sz w:val="28"/>
                <w:szCs w:val="28"/>
              </w:rPr>
            </w:pPr>
          </w:p>
        </w:tc>
      </w:tr>
      <w:tr w:rsidR="00753ECF" w:rsidRPr="002B5CE2" w:rsidTr="00A25F5A">
        <w:trPr>
          <w:trHeight w:val="7943"/>
        </w:trPr>
        <w:tc>
          <w:tcPr>
            <w:tcW w:w="15168" w:type="dxa"/>
            <w:gridSpan w:val="2"/>
            <w:shd w:val="clear" w:color="000000" w:fill="FFFFFF"/>
            <w:vAlign w:val="center"/>
            <w:hideMark/>
          </w:tcPr>
          <w:p w:rsidR="00753ECF" w:rsidRPr="00377CF6" w:rsidRDefault="00753ECF" w:rsidP="00457107">
            <w:pPr>
              <w:tabs>
                <w:tab w:val="left" w:pos="10383"/>
                <w:tab w:val="left" w:pos="10807"/>
                <w:tab w:val="left" w:pos="11092"/>
              </w:tabs>
              <w:ind w:firstLine="10807"/>
              <w:rPr>
                <w:color w:val="000000" w:themeColor="text1"/>
                <w:sz w:val="28"/>
                <w:szCs w:val="28"/>
              </w:rPr>
            </w:pPr>
            <w:r w:rsidRPr="00377CF6">
              <w:rPr>
                <w:color w:val="000000" w:themeColor="text1"/>
                <w:sz w:val="28"/>
                <w:szCs w:val="28"/>
              </w:rPr>
              <w:t>Приложение № 7</w:t>
            </w:r>
          </w:p>
          <w:p w:rsidR="00753ECF" w:rsidRPr="00377CF6" w:rsidRDefault="00753ECF" w:rsidP="00457107">
            <w:pPr>
              <w:tabs>
                <w:tab w:val="left" w:pos="10525"/>
                <w:tab w:val="left" w:pos="10752"/>
                <w:tab w:val="left" w:pos="10949"/>
                <w:tab w:val="left" w:pos="11092"/>
              </w:tabs>
              <w:ind w:left="34" w:firstLine="10773"/>
              <w:rPr>
                <w:color w:val="000000" w:themeColor="text1"/>
                <w:sz w:val="28"/>
                <w:szCs w:val="28"/>
              </w:rPr>
            </w:pPr>
            <w:r w:rsidRPr="00377CF6">
              <w:rPr>
                <w:color w:val="000000" w:themeColor="text1"/>
                <w:sz w:val="28"/>
                <w:szCs w:val="28"/>
              </w:rPr>
              <w:t>УТВЕРЖДЕНЫ</w:t>
            </w:r>
          </w:p>
          <w:p w:rsidR="00753ECF" w:rsidRPr="00377CF6" w:rsidRDefault="00753ECF" w:rsidP="00EB3C72">
            <w:pPr>
              <w:ind w:left="34" w:firstLine="10773"/>
              <w:rPr>
                <w:color w:val="000000" w:themeColor="text1"/>
                <w:sz w:val="28"/>
                <w:szCs w:val="28"/>
              </w:rPr>
            </w:pPr>
            <w:r w:rsidRPr="00377CF6">
              <w:rPr>
                <w:color w:val="000000" w:themeColor="text1"/>
                <w:sz w:val="28"/>
                <w:szCs w:val="28"/>
              </w:rPr>
              <w:t>постановлением администрации</w:t>
            </w:r>
          </w:p>
          <w:p w:rsidR="00753ECF" w:rsidRPr="00377CF6" w:rsidRDefault="00753ECF" w:rsidP="00EB3C72">
            <w:pPr>
              <w:tabs>
                <w:tab w:val="left" w:pos="11092"/>
              </w:tabs>
              <w:ind w:left="34" w:firstLine="10773"/>
              <w:rPr>
                <w:color w:val="000000" w:themeColor="text1"/>
                <w:sz w:val="28"/>
                <w:szCs w:val="28"/>
              </w:rPr>
            </w:pPr>
            <w:r w:rsidRPr="00377CF6">
              <w:rPr>
                <w:color w:val="000000" w:themeColor="text1"/>
                <w:sz w:val="28"/>
                <w:szCs w:val="28"/>
              </w:rPr>
              <w:t xml:space="preserve">муниципального образования </w:t>
            </w:r>
          </w:p>
          <w:p w:rsidR="00753ECF" w:rsidRPr="00377CF6" w:rsidRDefault="00753ECF" w:rsidP="00EB3C72">
            <w:pPr>
              <w:tabs>
                <w:tab w:val="left" w:pos="10842"/>
              </w:tabs>
              <w:ind w:left="34" w:firstLine="10773"/>
              <w:rPr>
                <w:color w:val="000000" w:themeColor="text1"/>
                <w:sz w:val="28"/>
                <w:szCs w:val="28"/>
              </w:rPr>
            </w:pPr>
            <w:r w:rsidRPr="00377CF6">
              <w:rPr>
                <w:color w:val="000000" w:themeColor="text1"/>
                <w:sz w:val="28"/>
                <w:szCs w:val="28"/>
              </w:rPr>
              <w:t>город Новороссийск</w:t>
            </w:r>
          </w:p>
          <w:p w:rsidR="00753ECF" w:rsidRDefault="00753ECF" w:rsidP="00457107">
            <w:pPr>
              <w:ind w:firstLine="10807"/>
              <w:rPr>
                <w:color w:val="000000" w:themeColor="text1"/>
                <w:sz w:val="28"/>
                <w:szCs w:val="28"/>
              </w:rPr>
            </w:pPr>
            <w:r w:rsidRPr="00377CF6">
              <w:rPr>
                <w:color w:val="000000" w:themeColor="text1"/>
                <w:sz w:val="28"/>
                <w:szCs w:val="28"/>
              </w:rPr>
              <w:t>от    _____________ №______</w:t>
            </w:r>
          </w:p>
          <w:p w:rsidR="00B535CA" w:rsidRPr="00377CF6" w:rsidRDefault="00B535CA" w:rsidP="00753ECF">
            <w:pPr>
              <w:jc w:val="center"/>
              <w:rPr>
                <w:color w:val="000000" w:themeColor="text1"/>
                <w:sz w:val="28"/>
                <w:szCs w:val="28"/>
              </w:rPr>
            </w:pPr>
          </w:p>
          <w:p w:rsidR="00753ECF" w:rsidRPr="00377CF6" w:rsidRDefault="00753ECF" w:rsidP="00457107">
            <w:pPr>
              <w:tabs>
                <w:tab w:val="left" w:pos="10807"/>
              </w:tabs>
              <w:jc w:val="center"/>
              <w:rPr>
                <w:color w:val="000000" w:themeColor="text1"/>
                <w:sz w:val="28"/>
                <w:szCs w:val="28"/>
              </w:rPr>
            </w:pPr>
            <w:r w:rsidRPr="00377CF6">
              <w:rPr>
                <w:color w:val="000000" w:themeColor="text1"/>
                <w:sz w:val="28"/>
                <w:szCs w:val="28"/>
              </w:rPr>
              <w:t>МЕРОПРИЯТИЯ</w:t>
            </w:r>
          </w:p>
          <w:p w:rsidR="00753ECF" w:rsidRPr="00377CF6" w:rsidRDefault="00753ECF" w:rsidP="00753ECF">
            <w:pPr>
              <w:jc w:val="center"/>
              <w:rPr>
                <w:color w:val="000000" w:themeColor="text1"/>
                <w:sz w:val="28"/>
                <w:szCs w:val="28"/>
              </w:rPr>
            </w:pPr>
            <w:r w:rsidRPr="00377CF6">
              <w:rPr>
                <w:color w:val="000000" w:themeColor="text1"/>
                <w:sz w:val="28"/>
                <w:szCs w:val="28"/>
              </w:rPr>
              <w:t xml:space="preserve">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w:t>
            </w:r>
            <w:r w:rsidR="00CC2A2A">
              <w:rPr>
                <w:color w:val="000000" w:themeColor="text1"/>
                <w:sz w:val="28"/>
                <w:szCs w:val="28"/>
              </w:rPr>
              <w:t>вании город Новороссийск на 202</w:t>
            </w:r>
            <w:r w:rsidR="0057085A">
              <w:rPr>
                <w:color w:val="000000" w:themeColor="text1"/>
                <w:sz w:val="28"/>
                <w:szCs w:val="28"/>
              </w:rPr>
              <w:t>3</w:t>
            </w:r>
            <w:r w:rsidRPr="00377CF6">
              <w:rPr>
                <w:color w:val="000000" w:themeColor="text1"/>
                <w:sz w:val="28"/>
                <w:szCs w:val="28"/>
              </w:rPr>
              <w:t>-202</w:t>
            </w:r>
            <w:r w:rsidR="0057085A">
              <w:rPr>
                <w:color w:val="000000" w:themeColor="text1"/>
                <w:sz w:val="28"/>
                <w:szCs w:val="28"/>
              </w:rPr>
              <w:t>5</w:t>
            </w:r>
            <w:r w:rsidRPr="00377CF6">
              <w:rPr>
                <w:color w:val="000000" w:themeColor="text1"/>
                <w:sz w:val="28"/>
                <w:szCs w:val="28"/>
              </w:rPr>
              <w:t xml:space="preserve"> годы» </w:t>
            </w:r>
          </w:p>
          <w:p w:rsidR="00753ECF" w:rsidRPr="00377CF6" w:rsidRDefault="00753ECF" w:rsidP="00753ECF">
            <w:pPr>
              <w:jc w:val="center"/>
              <w:rPr>
                <w:color w:val="000000" w:themeColor="text1"/>
                <w:sz w:val="28"/>
                <w:szCs w:val="28"/>
              </w:rPr>
            </w:pPr>
          </w:p>
          <w:tbl>
            <w:tblPr>
              <w:tblW w:w="15026"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469"/>
              <w:gridCol w:w="58"/>
              <w:gridCol w:w="12"/>
              <w:gridCol w:w="3251"/>
              <w:gridCol w:w="20"/>
              <w:gridCol w:w="8"/>
              <w:gridCol w:w="1257"/>
              <w:gridCol w:w="11"/>
              <w:gridCol w:w="8"/>
              <w:gridCol w:w="1268"/>
              <w:gridCol w:w="12"/>
              <w:gridCol w:w="1158"/>
              <w:gridCol w:w="206"/>
              <w:gridCol w:w="7"/>
              <w:gridCol w:w="1252"/>
              <w:gridCol w:w="120"/>
              <w:gridCol w:w="1375"/>
              <w:gridCol w:w="2974"/>
              <w:gridCol w:w="1560"/>
            </w:tblGrid>
            <w:tr w:rsidR="00753ECF" w:rsidRPr="00377CF6" w:rsidTr="00061DC2">
              <w:trPr>
                <w:cantSplit/>
                <w:trHeight w:val="284"/>
              </w:trPr>
              <w:tc>
                <w:tcPr>
                  <w:tcW w:w="469" w:type="dxa"/>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 xml:space="preserve">№ </w:t>
                  </w:r>
                  <w:proofErr w:type="gramStart"/>
                  <w:r w:rsidRPr="00377CF6">
                    <w:rPr>
                      <w:color w:val="000000" w:themeColor="text1"/>
                      <w:sz w:val="16"/>
                      <w:szCs w:val="16"/>
                    </w:rPr>
                    <w:t>п</w:t>
                  </w:r>
                  <w:proofErr w:type="gramEnd"/>
                  <w:r w:rsidRPr="00377CF6">
                    <w:rPr>
                      <w:color w:val="000000" w:themeColor="text1"/>
                      <w:sz w:val="16"/>
                      <w:szCs w:val="16"/>
                    </w:rPr>
                    <w:t>/п</w:t>
                  </w:r>
                </w:p>
              </w:tc>
              <w:tc>
                <w:tcPr>
                  <w:tcW w:w="3321" w:type="dxa"/>
                  <w:gridSpan w:val="3"/>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Наименование мероприятия</w:t>
                  </w:r>
                </w:p>
              </w:tc>
              <w:tc>
                <w:tcPr>
                  <w:tcW w:w="1285" w:type="dxa"/>
                  <w:gridSpan w:val="3"/>
                  <w:vMerge w:val="restart"/>
                  <w:shd w:val="clear" w:color="auto" w:fill="auto"/>
                  <w:vAlign w:val="center"/>
                </w:tcPr>
                <w:p w:rsidR="00753ECF" w:rsidRPr="00377CF6" w:rsidRDefault="00753ECF" w:rsidP="00753ECF">
                  <w:pPr>
                    <w:spacing w:line="216" w:lineRule="auto"/>
                    <w:rPr>
                      <w:color w:val="000000" w:themeColor="text1"/>
                      <w:sz w:val="14"/>
                      <w:szCs w:val="14"/>
                    </w:rPr>
                  </w:pPr>
                  <w:r w:rsidRPr="00377CF6">
                    <w:rPr>
                      <w:color w:val="000000" w:themeColor="text1"/>
                      <w:sz w:val="14"/>
                      <w:szCs w:val="14"/>
                    </w:rPr>
                    <w:t>Источники финансирования</w:t>
                  </w:r>
                </w:p>
              </w:tc>
              <w:tc>
                <w:tcPr>
                  <w:tcW w:w="1287" w:type="dxa"/>
                  <w:gridSpan w:val="3"/>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Объем финансирования, всего   (тыс. руб.)</w:t>
                  </w:r>
                </w:p>
              </w:tc>
              <w:tc>
                <w:tcPr>
                  <w:tcW w:w="4130" w:type="dxa"/>
                  <w:gridSpan w:val="7"/>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В том числе по годам, (тыс. руб.)</w:t>
                  </w:r>
                </w:p>
              </w:tc>
              <w:tc>
                <w:tcPr>
                  <w:tcW w:w="2974"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Непосредственный результат реализации мероприятия</w:t>
                  </w:r>
                </w:p>
              </w:tc>
              <w:tc>
                <w:tcPr>
                  <w:tcW w:w="1560"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Муниципальный заказчик/</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главный распорядитель (распорядитель) бюджетных средств / исполнитель</w:t>
                  </w:r>
                </w:p>
              </w:tc>
            </w:tr>
            <w:tr w:rsidR="004A550D" w:rsidRPr="00377CF6" w:rsidTr="00061DC2">
              <w:trPr>
                <w:cantSplit/>
                <w:trHeight w:val="284"/>
              </w:trPr>
              <w:tc>
                <w:tcPr>
                  <w:tcW w:w="469" w:type="dxa"/>
                  <w:vMerge/>
                  <w:shd w:val="clear" w:color="auto" w:fill="auto"/>
                  <w:vAlign w:val="center"/>
                </w:tcPr>
                <w:p w:rsidR="00E26D13" w:rsidRPr="00377CF6" w:rsidRDefault="00E26D13" w:rsidP="00753ECF">
                  <w:pPr>
                    <w:spacing w:line="216" w:lineRule="auto"/>
                    <w:jc w:val="center"/>
                    <w:rPr>
                      <w:color w:val="000000" w:themeColor="text1"/>
                      <w:sz w:val="16"/>
                      <w:szCs w:val="16"/>
                    </w:rPr>
                  </w:pPr>
                </w:p>
              </w:tc>
              <w:tc>
                <w:tcPr>
                  <w:tcW w:w="3321" w:type="dxa"/>
                  <w:gridSpan w:val="3"/>
                  <w:vMerge/>
                  <w:shd w:val="clear" w:color="auto" w:fill="auto"/>
                  <w:vAlign w:val="center"/>
                </w:tcPr>
                <w:p w:rsidR="00E26D13" w:rsidRPr="00377CF6" w:rsidRDefault="00E26D13" w:rsidP="00753ECF">
                  <w:pPr>
                    <w:spacing w:line="216" w:lineRule="auto"/>
                    <w:rPr>
                      <w:color w:val="000000" w:themeColor="text1"/>
                      <w:sz w:val="16"/>
                      <w:szCs w:val="16"/>
                    </w:rPr>
                  </w:pPr>
                </w:p>
              </w:tc>
              <w:tc>
                <w:tcPr>
                  <w:tcW w:w="1285" w:type="dxa"/>
                  <w:gridSpan w:val="3"/>
                  <w:vMerge/>
                  <w:shd w:val="clear" w:color="auto" w:fill="auto"/>
                  <w:vAlign w:val="center"/>
                </w:tcPr>
                <w:p w:rsidR="00E26D13" w:rsidRPr="00377CF6" w:rsidRDefault="00E26D13" w:rsidP="00753ECF">
                  <w:pPr>
                    <w:spacing w:line="216" w:lineRule="auto"/>
                    <w:rPr>
                      <w:color w:val="000000" w:themeColor="text1"/>
                      <w:sz w:val="16"/>
                      <w:szCs w:val="16"/>
                    </w:rPr>
                  </w:pPr>
                </w:p>
              </w:tc>
              <w:tc>
                <w:tcPr>
                  <w:tcW w:w="1287" w:type="dxa"/>
                  <w:gridSpan w:val="3"/>
                  <w:vMerge/>
                  <w:shd w:val="clear" w:color="auto" w:fill="auto"/>
                  <w:vAlign w:val="center"/>
                </w:tcPr>
                <w:p w:rsidR="00E26D13" w:rsidRPr="00377CF6" w:rsidRDefault="00E26D13" w:rsidP="00753ECF">
                  <w:pPr>
                    <w:spacing w:line="216" w:lineRule="auto"/>
                    <w:jc w:val="center"/>
                    <w:rPr>
                      <w:color w:val="000000" w:themeColor="text1"/>
                      <w:sz w:val="16"/>
                      <w:szCs w:val="16"/>
                    </w:rPr>
                  </w:pPr>
                </w:p>
              </w:tc>
              <w:tc>
                <w:tcPr>
                  <w:tcW w:w="1376" w:type="dxa"/>
                  <w:gridSpan w:val="3"/>
                  <w:shd w:val="clear" w:color="auto" w:fill="auto"/>
                  <w:vAlign w:val="center"/>
                </w:tcPr>
                <w:p w:rsidR="00E26D13" w:rsidRPr="00377CF6" w:rsidRDefault="0057085A" w:rsidP="00753ECF">
                  <w:pPr>
                    <w:spacing w:line="216" w:lineRule="auto"/>
                    <w:jc w:val="center"/>
                    <w:rPr>
                      <w:color w:val="000000" w:themeColor="text1"/>
                      <w:sz w:val="16"/>
                      <w:szCs w:val="16"/>
                    </w:rPr>
                  </w:pPr>
                  <w:r>
                    <w:rPr>
                      <w:color w:val="000000" w:themeColor="text1"/>
                      <w:sz w:val="16"/>
                      <w:szCs w:val="16"/>
                    </w:rPr>
                    <w:t>2023</w:t>
                  </w:r>
                </w:p>
              </w:tc>
              <w:tc>
                <w:tcPr>
                  <w:tcW w:w="1379" w:type="dxa"/>
                  <w:gridSpan w:val="3"/>
                  <w:shd w:val="clear" w:color="auto" w:fill="auto"/>
                  <w:vAlign w:val="center"/>
                </w:tcPr>
                <w:p w:rsidR="00E26D13" w:rsidRPr="00377CF6" w:rsidRDefault="0057085A" w:rsidP="00753ECF">
                  <w:pPr>
                    <w:spacing w:line="216" w:lineRule="auto"/>
                    <w:jc w:val="center"/>
                    <w:rPr>
                      <w:color w:val="000000" w:themeColor="text1"/>
                      <w:sz w:val="16"/>
                      <w:szCs w:val="16"/>
                    </w:rPr>
                  </w:pPr>
                  <w:r>
                    <w:rPr>
                      <w:color w:val="000000" w:themeColor="text1"/>
                      <w:sz w:val="16"/>
                      <w:szCs w:val="16"/>
                    </w:rPr>
                    <w:t>2024</w:t>
                  </w:r>
                </w:p>
              </w:tc>
              <w:tc>
                <w:tcPr>
                  <w:tcW w:w="1375" w:type="dxa"/>
                  <w:shd w:val="clear" w:color="auto" w:fill="auto"/>
                  <w:vAlign w:val="center"/>
                </w:tcPr>
                <w:p w:rsidR="00E26D13" w:rsidRPr="00377CF6" w:rsidRDefault="0057085A" w:rsidP="00753ECF">
                  <w:pPr>
                    <w:spacing w:line="216" w:lineRule="auto"/>
                    <w:jc w:val="center"/>
                    <w:rPr>
                      <w:color w:val="000000" w:themeColor="text1"/>
                      <w:sz w:val="16"/>
                      <w:szCs w:val="16"/>
                    </w:rPr>
                  </w:pPr>
                  <w:r>
                    <w:rPr>
                      <w:color w:val="000000" w:themeColor="text1"/>
                      <w:sz w:val="16"/>
                      <w:szCs w:val="16"/>
                    </w:rPr>
                    <w:t>2025</w:t>
                  </w:r>
                </w:p>
              </w:tc>
              <w:tc>
                <w:tcPr>
                  <w:tcW w:w="2974" w:type="dxa"/>
                  <w:vMerge/>
                  <w:shd w:val="clear" w:color="auto" w:fill="auto"/>
                  <w:vAlign w:val="center"/>
                </w:tcPr>
                <w:p w:rsidR="00E26D13" w:rsidRPr="00377CF6" w:rsidRDefault="00E26D13" w:rsidP="00753ECF">
                  <w:pPr>
                    <w:spacing w:line="216" w:lineRule="auto"/>
                    <w:rPr>
                      <w:color w:val="000000" w:themeColor="text1"/>
                      <w:sz w:val="16"/>
                      <w:szCs w:val="16"/>
                    </w:rPr>
                  </w:pPr>
                </w:p>
              </w:tc>
              <w:tc>
                <w:tcPr>
                  <w:tcW w:w="1560" w:type="dxa"/>
                  <w:vMerge/>
                  <w:shd w:val="clear" w:color="auto" w:fill="auto"/>
                  <w:vAlign w:val="center"/>
                </w:tcPr>
                <w:p w:rsidR="00E26D13" w:rsidRPr="00377CF6" w:rsidRDefault="00E26D13" w:rsidP="00753ECF">
                  <w:pPr>
                    <w:spacing w:line="216" w:lineRule="auto"/>
                    <w:rPr>
                      <w:color w:val="000000" w:themeColor="text1"/>
                      <w:sz w:val="16"/>
                      <w:szCs w:val="16"/>
                    </w:rPr>
                  </w:pPr>
                </w:p>
              </w:tc>
            </w:tr>
            <w:tr w:rsidR="004A550D" w:rsidRPr="00377CF6" w:rsidTr="00061DC2">
              <w:trPr>
                <w:cantSplit/>
                <w:trHeight w:val="284"/>
              </w:trPr>
              <w:tc>
                <w:tcPr>
                  <w:tcW w:w="469" w:type="dxa"/>
                  <w:shd w:val="clear" w:color="auto" w:fill="auto"/>
                  <w:vAlign w:val="center"/>
                </w:tcPr>
                <w:p w:rsidR="00E26D13" w:rsidRPr="00377CF6" w:rsidRDefault="00E26D13" w:rsidP="00753ECF">
                  <w:pPr>
                    <w:spacing w:line="216" w:lineRule="auto"/>
                    <w:jc w:val="center"/>
                    <w:rPr>
                      <w:color w:val="000000" w:themeColor="text1"/>
                      <w:sz w:val="16"/>
                      <w:szCs w:val="16"/>
                    </w:rPr>
                  </w:pPr>
                  <w:r w:rsidRPr="00377CF6">
                    <w:rPr>
                      <w:color w:val="000000" w:themeColor="text1"/>
                      <w:sz w:val="16"/>
                      <w:szCs w:val="16"/>
                    </w:rPr>
                    <w:t>1</w:t>
                  </w:r>
                </w:p>
              </w:tc>
              <w:tc>
                <w:tcPr>
                  <w:tcW w:w="3321" w:type="dxa"/>
                  <w:gridSpan w:val="3"/>
                  <w:shd w:val="clear" w:color="auto" w:fill="auto"/>
                  <w:vAlign w:val="center"/>
                </w:tcPr>
                <w:p w:rsidR="00E26D13" w:rsidRPr="00377CF6" w:rsidRDefault="00E26D13" w:rsidP="00753ECF">
                  <w:pPr>
                    <w:spacing w:line="216" w:lineRule="auto"/>
                    <w:jc w:val="center"/>
                    <w:rPr>
                      <w:color w:val="000000" w:themeColor="text1"/>
                      <w:sz w:val="16"/>
                      <w:szCs w:val="16"/>
                    </w:rPr>
                  </w:pPr>
                  <w:r w:rsidRPr="00377CF6">
                    <w:rPr>
                      <w:color w:val="000000" w:themeColor="text1"/>
                      <w:sz w:val="16"/>
                      <w:szCs w:val="16"/>
                    </w:rPr>
                    <w:t>2</w:t>
                  </w:r>
                </w:p>
              </w:tc>
              <w:tc>
                <w:tcPr>
                  <w:tcW w:w="1285" w:type="dxa"/>
                  <w:gridSpan w:val="3"/>
                  <w:shd w:val="clear" w:color="auto" w:fill="auto"/>
                  <w:vAlign w:val="center"/>
                </w:tcPr>
                <w:p w:rsidR="00E26D13" w:rsidRPr="00377CF6" w:rsidRDefault="00E26D13" w:rsidP="00753ECF">
                  <w:pPr>
                    <w:spacing w:line="216" w:lineRule="auto"/>
                    <w:jc w:val="center"/>
                    <w:rPr>
                      <w:color w:val="000000" w:themeColor="text1"/>
                      <w:sz w:val="16"/>
                      <w:szCs w:val="16"/>
                    </w:rPr>
                  </w:pPr>
                  <w:r w:rsidRPr="00377CF6">
                    <w:rPr>
                      <w:color w:val="000000" w:themeColor="text1"/>
                      <w:sz w:val="16"/>
                      <w:szCs w:val="16"/>
                    </w:rPr>
                    <w:t>3</w:t>
                  </w:r>
                </w:p>
              </w:tc>
              <w:tc>
                <w:tcPr>
                  <w:tcW w:w="1287" w:type="dxa"/>
                  <w:gridSpan w:val="3"/>
                  <w:shd w:val="clear" w:color="auto" w:fill="auto"/>
                  <w:vAlign w:val="center"/>
                </w:tcPr>
                <w:p w:rsidR="00E26D13" w:rsidRPr="00377CF6" w:rsidRDefault="00E26D13" w:rsidP="00753ECF">
                  <w:pPr>
                    <w:spacing w:line="216" w:lineRule="auto"/>
                    <w:jc w:val="center"/>
                    <w:rPr>
                      <w:color w:val="000000" w:themeColor="text1"/>
                      <w:sz w:val="16"/>
                      <w:szCs w:val="16"/>
                    </w:rPr>
                  </w:pPr>
                  <w:r w:rsidRPr="00377CF6">
                    <w:rPr>
                      <w:color w:val="000000" w:themeColor="text1"/>
                      <w:sz w:val="16"/>
                      <w:szCs w:val="16"/>
                    </w:rPr>
                    <w:t>4</w:t>
                  </w:r>
                </w:p>
              </w:tc>
              <w:tc>
                <w:tcPr>
                  <w:tcW w:w="1376" w:type="dxa"/>
                  <w:gridSpan w:val="3"/>
                  <w:shd w:val="clear" w:color="auto" w:fill="auto"/>
                  <w:vAlign w:val="center"/>
                </w:tcPr>
                <w:p w:rsidR="00E26D13" w:rsidRPr="00377CF6" w:rsidRDefault="00E26D13" w:rsidP="00753ECF">
                  <w:pPr>
                    <w:spacing w:line="216" w:lineRule="auto"/>
                    <w:jc w:val="center"/>
                    <w:rPr>
                      <w:color w:val="000000" w:themeColor="text1"/>
                      <w:sz w:val="16"/>
                      <w:szCs w:val="16"/>
                    </w:rPr>
                  </w:pPr>
                </w:p>
                <w:p w:rsidR="00E26D13" w:rsidRPr="00377CF6" w:rsidRDefault="00D37129" w:rsidP="00753ECF">
                  <w:pPr>
                    <w:spacing w:line="216" w:lineRule="auto"/>
                    <w:jc w:val="center"/>
                    <w:rPr>
                      <w:color w:val="000000" w:themeColor="text1"/>
                      <w:sz w:val="16"/>
                      <w:szCs w:val="16"/>
                    </w:rPr>
                  </w:pPr>
                  <w:r>
                    <w:rPr>
                      <w:color w:val="000000" w:themeColor="text1"/>
                      <w:sz w:val="16"/>
                      <w:szCs w:val="16"/>
                    </w:rPr>
                    <w:t>5</w:t>
                  </w:r>
                </w:p>
              </w:tc>
              <w:tc>
                <w:tcPr>
                  <w:tcW w:w="1379" w:type="dxa"/>
                  <w:gridSpan w:val="3"/>
                  <w:shd w:val="clear" w:color="auto" w:fill="auto"/>
                  <w:vAlign w:val="center"/>
                </w:tcPr>
                <w:p w:rsidR="00E26D13" w:rsidRPr="00377CF6" w:rsidRDefault="00D37129" w:rsidP="00753ECF">
                  <w:pPr>
                    <w:spacing w:line="216" w:lineRule="auto"/>
                    <w:jc w:val="center"/>
                    <w:rPr>
                      <w:color w:val="000000" w:themeColor="text1"/>
                      <w:sz w:val="16"/>
                      <w:szCs w:val="16"/>
                    </w:rPr>
                  </w:pPr>
                  <w:r>
                    <w:rPr>
                      <w:color w:val="000000" w:themeColor="text1"/>
                      <w:sz w:val="16"/>
                      <w:szCs w:val="16"/>
                    </w:rPr>
                    <w:t>6</w:t>
                  </w:r>
                </w:p>
              </w:tc>
              <w:tc>
                <w:tcPr>
                  <w:tcW w:w="1375" w:type="dxa"/>
                  <w:shd w:val="clear" w:color="auto" w:fill="auto"/>
                  <w:vAlign w:val="center"/>
                </w:tcPr>
                <w:p w:rsidR="00E26D13" w:rsidRPr="00377CF6" w:rsidRDefault="00D37129" w:rsidP="00753ECF">
                  <w:pPr>
                    <w:spacing w:line="216" w:lineRule="auto"/>
                    <w:jc w:val="center"/>
                    <w:rPr>
                      <w:color w:val="000000" w:themeColor="text1"/>
                      <w:sz w:val="16"/>
                      <w:szCs w:val="16"/>
                    </w:rPr>
                  </w:pPr>
                  <w:r>
                    <w:rPr>
                      <w:color w:val="000000" w:themeColor="text1"/>
                      <w:sz w:val="16"/>
                      <w:szCs w:val="16"/>
                    </w:rPr>
                    <w:t>7</w:t>
                  </w:r>
                </w:p>
              </w:tc>
              <w:tc>
                <w:tcPr>
                  <w:tcW w:w="2974" w:type="dxa"/>
                  <w:shd w:val="clear" w:color="auto" w:fill="auto"/>
                  <w:vAlign w:val="center"/>
                </w:tcPr>
                <w:p w:rsidR="00E26D13" w:rsidRPr="00377CF6" w:rsidRDefault="00D37129" w:rsidP="00EB3C72">
                  <w:pPr>
                    <w:tabs>
                      <w:tab w:val="left" w:pos="303"/>
                    </w:tabs>
                    <w:spacing w:line="216" w:lineRule="auto"/>
                    <w:jc w:val="center"/>
                    <w:rPr>
                      <w:color w:val="000000" w:themeColor="text1"/>
                      <w:sz w:val="16"/>
                      <w:szCs w:val="16"/>
                    </w:rPr>
                  </w:pPr>
                  <w:r>
                    <w:rPr>
                      <w:color w:val="000000" w:themeColor="text1"/>
                      <w:sz w:val="16"/>
                      <w:szCs w:val="16"/>
                    </w:rPr>
                    <w:t>8</w:t>
                  </w:r>
                </w:p>
              </w:tc>
              <w:tc>
                <w:tcPr>
                  <w:tcW w:w="1560" w:type="dxa"/>
                  <w:shd w:val="clear" w:color="auto" w:fill="auto"/>
                  <w:vAlign w:val="center"/>
                </w:tcPr>
                <w:p w:rsidR="00E26D13" w:rsidRPr="00377CF6" w:rsidRDefault="00D37129" w:rsidP="00753ECF">
                  <w:pPr>
                    <w:spacing w:line="216" w:lineRule="auto"/>
                    <w:jc w:val="center"/>
                    <w:rPr>
                      <w:color w:val="000000" w:themeColor="text1"/>
                      <w:sz w:val="16"/>
                      <w:szCs w:val="16"/>
                    </w:rPr>
                  </w:pPr>
                  <w:r>
                    <w:rPr>
                      <w:color w:val="000000" w:themeColor="text1"/>
                      <w:sz w:val="16"/>
                      <w:szCs w:val="16"/>
                    </w:rPr>
                    <w:t>9</w:t>
                  </w:r>
                </w:p>
              </w:tc>
            </w:tr>
            <w:tr w:rsidR="00753ECF" w:rsidRPr="00377CF6" w:rsidTr="001A437A">
              <w:trPr>
                <w:cantSplit/>
                <w:trHeight w:val="284"/>
              </w:trPr>
              <w:tc>
                <w:tcPr>
                  <w:tcW w:w="15026" w:type="dxa"/>
                  <w:gridSpan w:val="19"/>
                  <w:shd w:val="clear" w:color="auto" w:fill="auto"/>
                  <w:vAlign w:val="center"/>
                </w:tcPr>
                <w:p w:rsidR="00753ECF" w:rsidRPr="00377CF6" w:rsidRDefault="00753ECF" w:rsidP="00753ECF">
                  <w:pPr>
                    <w:spacing w:line="216" w:lineRule="auto"/>
                    <w:jc w:val="center"/>
                    <w:rPr>
                      <w:color w:val="000000" w:themeColor="text1"/>
                      <w:sz w:val="16"/>
                      <w:szCs w:val="16"/>
                    </w:rPr>
                  </w:pPr>
                </w:p>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Муниципальная программа: «Строительство, реконструкция и капитальный ремонт объектов инженерной инфраструктуры, социальной сферы в муниципальном образо</w:t>
                  </w:r>
                  <w:r w:rsidR="00CC2A2A">
                    <w:rPr>
                      <w:color w:val="000000" w:themeColor="text1"/>
                      <w:sz w:val="16"/>
                      <w:szCs w:val="16"/>
                    </w:rPr>
                    <w:t>вании город Новороссийск на 202</w:t>
                  </w:r>
                  <w:r w:rsidR="0057085A">
                    <w:rPr>
                      <w:color w:val="000000" w:themeColor="text1"/>
                      <w:sz w:val="16"/>
                      <w:szCs w:val="16"/>
                    </w:rPr>
                    <w:t>3</w:t>
                  </w:r>
                  <w:r w:rsidR="00CC2A2A">
                    <w:rPr>
                      <w:color w:val="000000" w:themeColor="text1"/>
                      <w:sz w:val="16"/>
                      <w:szCs w:val="16"/>
                    </w:rPr>
                    <w:t>-202</w:t>
                  </w:r>
                  <w:r w:rsidR="0057085A">
                    <w:rPr>
                      <w:color w:val="000000" w:themeColor="text1"/>
                      <w:sz w:val="16"/>
                      <w:szCs w:val="16"/>
                    </w:rPr>
                    <w:t>5</w:t>
                  </w:r>
                  <w:r w:rsidRPr="00377CF6">
                    <w:rPr>
                      <w:color w:val="000000" w:themeColor="text1"/>
                      <w:sz w:val="16"/>
                      <w:szCs w:val="16"/>
                    </w:rPr>
                    <w:t xml:space="preserve"> годы</w:t>
                  </w:r>
                </w:p>
                <w:p w:rsidR="00753ECF" w:rsidRPr="00377CF6" w:rsidRDefault="00753ECF" w:rsidP="00753ECF">
                  <w:pPr>
                    <w:spacing w:line="216" w:lineRule="auto"/>
                    <w:jc w:val="center"/>
                    <w:rPr>
                      <w:color w:val="000000" w:themeColor="text1"/>
                      <w:sz w:val="16"/>
                      <w:szCs w:val="16"/>
                    </w:rPr>
                  </w:pPr>
                </w:p>
              </w:tc>
            </w:tr>
            <w:tr w:rsidR="00753ECF" w:rsidRPr="00377CF6" w:rsidTr="001A437A">
              <w:trPr>
                <w:cantSplit/>
                <w:trHeight w:val="678"/>
              </w:trPr>
              <w:tc>
                <w:tcPr>
                  <w:tcW w:w="15026" w:type="dxa"/>
                  <w:gridSpan w:val="19"/>
                  <w:shd w:val="clear" w:color="auto" w:fill="auto"/>
                </w:tcPr>
                <w:p w:rsidR="00753ECF" w:rsidRPr="00377CF6" w:rsidRDefault="00753ECF" w:rsidP="00753ECF">
                  <w:pPr>
                    <w:shd w:val="clear" w:color="auto" w:fill="FFFFFF"/>
                    <w:spacing w:after="150"/>
                    <w:contextualSpacing/>
                    <w:jc w:val="both"/>
                    <w:textAlignment w:val="baseline"/>
                    <w:rPr>
                      <w:color w:val="000000" w:themeColor="text1"/>
                      <w:sz w:val="16"/>
                      <w:szCs w:val="16"/>
                    </w:rPr>
                  </w:pPr>
                  <w:r w:rsidRPr="00377CF6">
                    <w:rPr>
                      <w:color w:val="000000" w:themeColor="text1"/>
                      <w:sz w:val="16"/>
                      <w:szCs w:val="16"/>
                    </w:rPr>
                    <w:t xml:space="preserve"> </w:t>
                  </w:r>
                </w:p>
                <w:p w:rsidR="00753ECF" w:rsidRPr="00377CF6" w:rsidRDefault="00753ECF" w:rsidP="00753ECF">
                  <w:pPr>
                    <w:shd w:val="clear" w:color="auto" w:fill="FFFFFF"/>
                    <w:contextualSpacing/>
                    <w:jc w:val="both"/>
                    <w:textAlignment w:val="baseline"/>
                    <w:rPr>
                      <w:color w:val="000000" w:themeColor="text1"/>
                      <w:sz w:val="16"/>
                      <w:szCs w:val="16"/>
                    </w:rPr>
                  </w:pPr>
                  <w:r w:rsidRPr="00377CF6">
                    <w:rPr>
                      <w:color w:val="000000" w:themeColor="text1"/>
                      <w:sz w:val="16"/>
                      <w:szCs w:val="16"/>
                    </w:rPr>
                    <w:t xml:space="preserve">Цель:   Создание и развитие социальной и инженерной инфраструктуры  для обеспечения населения  муниципального образования город Новороссийск услугами учреждений образования, медицины, культуры, спорта и коммунальной сферы на современном уровне. </w:t>
                  </w:r>
                </w:p>
              </w:tc>
            </w:tr>
            <w:tr w:rsidR="00753ECF" w:rsidRPr="00377CF6" w:rsidTr="001A437A">
              <w:trPr>
                <w:cantSplit/>
                <w:trHeight w:val="284"/>
              </w:trPr>
              <w:tc>
                <w:tcPr>
                  <w:tcW w:w="15026" w:type="dxa"/>
                  <w:gridSpan w:val="19"/>
                  <w:shd w:val="clear" w:color="auto" w:fill="auto"/>
                </w:tcPr>
                <w:p w:rsidR="00753ECF" w:rsidRPr="00377CF6" w:rsidRDefault="00753ECF" w:rsidP="00753ECF">
                  <w:pPr>
                    <w:shd w:val="clear" w:color="auto" w:fill="FFFFFF"/>
                    <w:spacing w:after="150"/>
                    <w:contextualSpacing/>
                    <w:jc w:val="both"/>
                    <w:textAlignment w:val="baseline"/>
                    <w:rPr>
                      <w:color w:val="000000" w:themeColor="text1"/>
                      <w:sz w:val="16"/>
                      <w:szCs w:val="16"/>
                    </w:rPr>
                  </w:pPr>
                  <w:r w:rsidRPr="00377CF6">
                    <w:rPr>
                      <w:color w:val="000000" w:themeColor="text1"/>
                      <w:sz w:val="16"/>
                      <w:szCs w:val="16"/>
                    </w:rPr>
                    <w:t>Задачи:  1.Развитие систем водоснабжения и водоотведения населенных пунктов муниципального образования город Новороссийск.</w:t>
                  </w:r>
                </w:p>
                <w:p w:rsidR="00753ECF" w:rsidRPr="00377CF6" w:rsidRDefault="00753ECF" w:rsidP="00753ECF">
                  <w:pPr>
                    <w:shd w:val="clear" w:color="auto" w:fill="FFFFFF"/>
                    <w:spacing w:after="150"/>
                    <w:contextualSpacing/>
                    <w:jc w:val="both"/>
                    <w:textAlignment w:val="baseline"/>
                    <w:rPr>
                      <w:color w:val="000000" w:themeColor="text1"/>
                      <w:sz w:val="16"/>
                      <w:szCs w:val="16"/>
                    </w:rPr>
                  </w:pPr>
                  <w:r w:rsidRPr="00377CF6">
                    <w:rPr>
                      <w:color w:val="000000" w:themeColor="text1"/>
                      <w:sz w:val="16"/>
                      <w:szCs w:val="16"/>
                    </w:rPr>
                    <w:t xml:space="preserve">                      2.Наращивание темпов </w:t>
                  </w:r>
                  <w:proofErr w:type="gramStart"/>
                  <w:r w:rsidRPr="00377CF6">
                    <w:rPr>
                      <w:color w:val="000000" w:themeColor="text1"/>
                      <w:sz w:val="16"/>
                      <w:szCs w:val="16"/>
                    </w:rPr>
                    <w:t>газификации</w:t>
                  </w:r>
                  <w:proofErr w:type="gramEnd"/>
                  <w:r w:rsidRPr="00377CF6">
                    <w:rPr>
                      <w:color w:val="000000" w:themeColor="text1"/>
                      <w:sz w:val="16"/>
                      <w:szCs w:val="16"/>
                    </w:rPr>
                    <w:t xml:space="preserve"> с учетом максимальной загрузки действующих газопроводов, расширение газовых сетей и систем газоснабжения.</w:t>
                  </w:r>
                </w:p>
                <w:p w:rsidR="00753ECF" w:rsidRPr="00377CF6" w:rsidRDefault="00753ECF" w:rsidP="00753ECF">
                  <w:pPr>
                    <w:shd w:val="clear" w:color="auto" w:fill="FFFFFF"/>
                    <w:spacing w:after="150"/>
                    <w:contextualSpacing/>
                    <w:jc w:val="both"/>
                    <w:textAlignment w:val="baseline"/>
                    <w:rPr>
                      <w:color w:val="000000" w:themeColor="text1"/>
                      <w:sz w:val="16"/>
                      <w:szCs w:val="16"/>
                    </w:rPr>
                  </w:pPr>
                  <w:r w:rsidRPr="00377CF6">
                    <w:rPr>
                      <w:color w:val="000000" w:themeColor="text1"/>
                      <w:sz w:val="16"/>
                      <w:szCs w:val="16"/>
                    </w:rPr>
                    <w:t xml:space="preserve">                      3.Создание благоприятных условий для жизни населения   муниципального образования город Новороссийск.</w:t>
                  </w:r>
                </w:p>
                <w:p w:rsidR="00753ECF" w:rsidRDefault="00753ECF" w:rsidP="00753ECF">
                  <w:pPr>
                    <w:shd w:val="clear" w:color="auto" w:fill="FFFFFF"/>
                    <w:spacing w:after="150"/>
                    <w:contextualSpacing/>
                    <w:jc w:val="both"/>
                    <w:textAlignment w:val="baseline"/>
                    <w:rPr>
                      <w:color w:val="000000" w:themeColor="text1"/>
                      <w:sz w:val="16"/>
                      <w:szCs w:val="16"/>
                    </w:rPr>
                  </w:pPr>
                  <w:r w:rsidRPr="00377CF6">
                    <w:rPr>
                      <w:color w:val="000000" w:themeColor="text1"/>
                      <w:sz w:val="16"/>
                      <w:szCs w:val="16"/>
                    </w:rPr>
                    <w:t xml:space="preserve">                      4.Обеспечение муниципального образования город Новороссийск объектами социальной сферы.</w:t>
                  </w:r>
                </w:p>
                <w:p w:rsidR="00F177F8" w:rsidRPr="00377CF6" w:rsidRDefault="00F177F8" w:rsidP="00753ECF">
                  <w:pPr>
                    <w:shd w:val="clear" w:color="auto" w:fill="FFFFFF"/>
                    <w:spacing w:after="150"/>
                    <w:contextualSpacing/>
                    <w:jc w:val="both"/>
                    <w:textAlignment w:val="baseline"/>
                    <w:rPr>
                      <w:color w:val="000000" w:themeColor="text1"/>
                      <w:sz w:val="16"/>
                      <w:szCs w:val="16"/>
                    </w:rPr>
                  </w:pPr>
                </w:p>
              </w:tc>
            </w:tr>
            <w:tr w:rsidR="00BD78E6" w:rsidRPr="00377CF6" w:rsidTr="00061DC2">
              <w:trPr>
                <w:cantSplit/>
                <w:trHeight w:val="429"/>
              </w:trPr>
              <w:tc>
                <w:tcPr>
                  <w:tcW w:w="469" w:type="dxa"/>
                  <w:vMerge w:val="restart"/>
                  <w:shd w:val="clear" w:color="auto" w:fill="auto"/>
                  <w:vAlign w:val="center"/>
                </w:tcPr>
                <w:p w:rsidR="00BD78E6" w:rsidRPr="00377CF6" w:rsidRDefault="00BD78E6" w:rsidP="00753ECF">
                  <w:pPr>
                    <w:spacing w:line="216" w:lineRule="auto"/>
                    <w:rPr>
                      <w:color w:val="000000" w:themeColor="text1"/>
                      <w:sz w:val="16"/>
                      <w:szCs w:val="16"/>
                    </w:rPr>
                  </w:pPr>
                </w:p>
              </w:tc>
              <w:tc>
                <w:tcPr>
                  <w:tcW w:w="3321" w:type="dxa"/>
                  <w:gridSpan w:val="3"/>
                  <w:vMerge w:val="restart"/>
                  <w:shd w:val="clear" w:color="auto" w:fill="auto"/>
                  <w:vAlign w:val="center"/>
                </w:tcPr>
                <w:p w:rsidR="00BD78E6" w:rsidRPr="00377CF6" w:rsidRDefault="00BD78E6" w:rsidP="00753ECF">
                  <w:pPr>
                    <w:spacing w:line="216" w:lineRule="auto"/>
                    <w:rPr>
                      <w:color w:val="000000" w:themeColor="text1"/>
                      <w:sz w:val="16"/>
                      <w:szCs w:val="16"/>
                    </w:rPr>
                  </w:pPr>
                  <w:r w:rsidRPr="00377CF6">
                    <w:rPr>
                      <w:color w:val="000000" w:themeColor="text1"/>
                      <w:sz w:val="16"/>
                      <w:szCs w:val="16"/>
                    </w:rPr>
                    <w:t>ВСЕГО</w:t>
                  </w:r>
                </w:p>
                <w:p w:rsidR="00BD78E6" w:rsidRPr="00377CF6" w:rsidRDefault="00BD78E6" w:rsidP="00753ECF">
                  <w:pPr>
                    <w:spacing w:line="216" w:lineRule="auto"/>
                    <w:rPr>
                      <w:color w:val="000000" w:themeColor="text1"/>
                      <w:sz w:val="16"/>
                      <w:szCs w:val="16"/>
                    </w:rPr>
                  </w:pPr>
                  <w:r w:rsidRPr="00377CF6">
                    <w:rPr>
                      <w:color w:val="000000" w:themeColor="text1"/>
                      <w:sz w:val="16"/>
                      <w:szCs w:val="16"/>
                    </w:rPr>
                    <w:t>по  муниципальной  программе</w:t>
                  </w:r>
                </w:p>
                <w:p w:rsidR="00BD78E6" w:rsidRPr="00377CF6" w:rsidRDefault="00BD78E6" w:rsidP="00753ECF">
                  <w:pPr>
                    <w:spacing w:line="216" w:lineRule="auto"/>
                    <w:rPr>
                      <w:color w:val="000000" w:themeColor="text1"/>
                      <w:sz w:val="16"/>
                      <w:szCs w:val="16"/>
                    </w:rPr>
                  </w:pPr>
                </w:p>
              </w:tc>
              <w:tc>
                <w:tcPr>
                  <w:tcW w:w="1285" w:type="dxa"/>
                  <w:gridSpan w:val="3"/>
                  <w:shd w:val="clear" w:color="auto" w:fill="auto"/>
                  <w:vAlign w:val="center"/>
                </w:tcPr>
                <w:p w:rsidR="00BD78E6" w:rsidRPr="00377CF6" w:rsidRDefault="00BD78E6" w:rsidP="00753ECF">
                  <w:pPr>
                    <w:spacing w:line="216" w:lineRule="auto"/>
                    <w:rPr>
                      <w:color w:val="000000" w:themeColor="text1"/>
                      <w:sz w:val="16"/>
                      <w:szCs w:val="16"/>
                    </w:rPr>
                  </w:pPr>
                  <w:r w:rsidRPr="00377CF6">
                    <w:rPr>
                      <w:color w:val="000000" w:themeColor="text1"/>
                      <w:sz w:val="16"/>
                      <w:szCs w:val="16"/>
                    </w:rPr>
                    <w:t>всего</w:t>
                  </w:r>
                </w:p>
              </w:tc>
              <w:tc>
                <w:tcPr>
                  <w:tcW w:w="1287" w:type="dxa"/>
                  <w:gridSpan w:val="3"/>
                  <w:shd w:val="clear" w:color="auto" w:fill="auto"/>
                  <w:vAlign w:val="center"/>
                </w:tcPr>
                <w:p w:rsidR="00BD78E6" w:rsidRPr="00377CF6" w:rsidRDefault="008C348F" w:rsidP="00430D1D">
                  <w:pPr>
                    <w:spacing w:line="276" w:lineRule="auto"/>
                    <w:jc w:val="center"/>
                    <w:rPr>
                      <w:color w:val="000000" w:themeColor="text1"/>
                      <w:sz w:val="16"/>
                      <w:szCs w:val="16"/>
                    </w:rPr>
                  </w:pPr>
                  <w:r>
                    <w:rPr>
                      <w:bCs/>
                      <w:color w:val="000000" w:themeColor="text1"/>
                      <w:sz w:val="16"/>
                      <w:szCs w:val="16"/>
                    </w:rPr>
                    <w:t>2 861 330,3</w:t>
                  </w:r>
                </w:p>
              </w:tc>
              <w:tc>
                <w:tcPr>
                  <w:tcW w:w="1376" w:type="dxa"/>
                  <w:gridSpan w:val="3"/>
                  <w:shd w:val="clear" w:color="auto" w:fill="auto"/>
                  <w:vAlign w:val="center"/>
                </w:tcPr>
                <w:p w:rsidR="00BD78E6" w:rsidRPr="00430D1D" w:rsidRDefault="00FF57BA" w:rsidP="00C739E3">
                  <w:pPr>
                    <w:spacing w:line="276" w:lineRule="auto"/>
                    <w:jc w:val="center"/>
                    <w:rPr>
                      <w:color w:val="000000" w:themeColor="text1"/>
                      <w:sz w:val="16"/>
                      <w:szCs w:val="16"/>
                    </w:rPr>
                  </w:pPr>
                  <w:r>
                    <w:rPr>
                      <w:color w:val="000000" w:themeColor="text1"/>
                      <w:sz w:val="16"/>
                      <w:szCs w:val="16"/>
                    </w:rPr>
                    <w:t>1</w:t>
                  </w:r>
                  <w:r w:rsidR="00C739E3">
                    <w:rPr>
                      <w:color w:val="000000" w:themeColor="text1"/>
                      <w:sz w:val="16"/>
                      <w:szCs w:val="16"/>
                    </w:rPr>
                    <w:t> 335 137,9</w:t>
                  </w:r>
                </w:p>
              </w:tc>
              <w:tc>
                <w:tcPr>
                  <w:tcW w:w="1379" w:type="dxa"/>
                  <w:gridSpan w:val="3"/>
                  <w:shd w:val="clear" w:color="auto" w:fill="auto"/>
                  <w:vAlign w:val="center"/>
                </w:tcPr>
                <w:p w:rsidR="00BD78E6" w:rsidRPr="00430D1D" w:rsidRDefault="00B12A96" w:rsidP="0057085A">
                  <w:pPr>
                    <w:spacing w:line="276" w:lineRule="auto"/>
                    <w:jc w:val="center"/>
                    <w:rPr>
                      <w:color w:val="000000" w:themeColor="text1"/>
                      <w:sz w:val="16"/>
                      <w:szCs w:val="16"/>
                    </w:rPr>
                  </w:pPr>
                  <w:r>
                    <w:rPr>
                      <w:color w:val="000000" w:themeColor="text1"/>
                      <w:sz w:val="16"/>
                      <w:szCs w:val="16"/>
                    </w:rPr>
                    <w:t>8</w:t>
                  </w:r>
                  <w:r w:rsidR="00E637FA">
                    <w:rPr>
                      <w:color w:val="000000" w:themeColor="text1"/>
                      <w:sz w:val="16"/>
                      <w:szCs w:val="16"/>
                    </w:rPr>
                    <w:t>60 977,4</w:t>
                  </w:r>
                </w:p>
              </w:tc>
              <w:tc>
                <w:tcPr>
                  <w:tcW w:w="1375" w:type="dxa"/>
                  <w:shd w:val="clear" w:color="auto" w:fill="auto"/>
                  <w:vAlign w:val="center"/>
                </w:tcPr>
                <w:p w:rsidR="00BD78E6" w:rsidRPr="00430D1D" w:rsidRDefault="00BD78E6" w:rsidP="00067DD7">
                  <w:pPr>
                    <w:spacing w:line="276" w:lineRule="auto"/>
                    <w:jc w:val="center"/>
                    <w:rPr>
                      <w:color w:val="000000" w:themeColor="text1"/>
                      <w:sz w:val="16"/>
                      <w:szCs w:val="16"/>
                    </w:rPr>
                  </w:pPr>
                  <w:r w:rsidRPr="00430D1D">
                    <w:rPr>
                      <w:color w:val="000000" w:themeColor="text1"/>
                      <w:sz w:val="16"/>
                      <w:szCs w:val="16"/>
                    </w:rPr>
                    <w:t>665 215,0</w:t>
                  </w:r>
                </w:p>
              </w:tc>
              <w:tc>
                <w:tcPr>
                  <w:tcW w:w="2974" w:type="dxa"/>
                  <w:shd w:val="clear" w:color="auto" w:fill="auto"/>
                  <w:vAlign w:val="center"/>
                </w:tcPr>
                <w:p w:rsidR="00BD78E6" w:rsidRPr="00377CF6" w:rsidRDefault="00BD78E6" w:rsidP="00753ECF">
                  <w:pPr>
                    <w:spacing w:line="216" w:lineRule="auto"/>
                    <w:rPr>
                      <w:color w:val="000000" w:themeColor="text1"/>
                      <w:sz w:val="16"/>
                      <w:szCs w:val="16"/>
                    </w:rPr>
                  </w:pPr>
                </w:p>
              </w:tc>
              <w:tc>
                <w:tcPr>
                  <w:tcW w:w="1560" w:type="dxa"/>
                  <w:vMerge w:val="restart"/>
                  <w:shd w:val="clear" w:color="auto" w:fill="auto"/>
                  <w:vAlign w:val="center"/>
                </w:tcPr>
                <w:p w:rsidR="00BD78E6" w:rsidRPr="00377CF6" w:rsidRDefault="00BD78E6"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BD78E6" w:rsidRPr="00377CF6" w:rsidRDefault="00BD78E6" w:rsidP="00753ECF">
                  <w:pPr>
                    <w:spacing w:line="216" w:lineRule="auto"/>
                    <w:rPr>
                      <w:color w:val="000000" w:themeColor="text1"/>
                      <w:sz w:val="16"/>
                      <w:szCs w:val="16"/>
                    </w:rPr>
                  </w:pPr>
                </w:p>
                <w:p w:rsidR="00BD78E6" w:rsidRPr="00377CF6" w:rsidRDefault="00BD78E6" w:rsidP="00753ECF">
                  <w:pPr>
                    <w:spacing w:line="216" w:lineRule="auto"/>
                    <w:rPr>
                      <w:color w:val="000000" w:themeColor="text1"/>
                      <w:sz w:val="16"/>
                      <w:szCs w:val="16"/>
                    </w:rPr>
                  </w:pPr>
                </w:p>
              </w:tc>
            </w:tr>
            <w:tr w:rsidR="00BD78E6" w:rsidRPr="00377CF6" w:rsidTr="00061DC2">
              <w:trPr>
                <w:cantSplit/>
                <w:trHeight w:val="360"/>
              </w:trPr>
              <w:tc>
                <w:tcPr>
                  <w:tcW w:w="469" w:type="dxa"/>
                  <w:vMerge/>
                  <w:shd w:val="clear" w:color="auto" w:fill="auto"/>
                  <w:vAlign w:val="center"/>
                </w:tcPr>
                <w:p w:rsidR="00BD78E6" w:rsidRPr="00377CF6" w:rsidRDefault="00BD78E6" w:rsidP="00753ECF">
                  <w:pPr>
                    <w:spacing w:line="216" w:lineRule="auto"/>
                    <w:jc w:val="center"/>
                    <w:rPr>
                      <w:color w:val="000000" w:themeColor="text1"/>
                      <w:sz w:val="16"/>
                      <w:szCs w:val="16"/>
                    </w:rPr>
                  </w:pPr>
                </w:p>
              </w:tc>
              <w:tc>
                <w:tcPr>
                  <w:tcW w:w="3321" w:type="dxa"/>
                  <w:gridSpan w:val="3"/>
                  <w:vMerge/>
                  <w:shd w:val="clear" w:color="auto" w:fill="auto"/>
                  <w:vAlign w:val="center"/>
                </w:tcPr>
                <w:p w:rsidR="00BD78E6" w:rsidRPr="00377CF6" w:rsidRDefault="00BD78E6" w:rsidP="00753ECF">
                  <w:pPr>
                    <w:spacing w:line="216" w:lineRule="auto"/>
                    <w:rPr>
                      <w:color w:val="000000" w:themeColor="text1"/>
                      <w:sz w:val="16"/>
                      <w:szCs w:val="16"/>
                    </w:rPr>
                  </w:pPr>
                </w:p>
              </w:tc>
              <w:tc>
                <w:tcPr>
                  <w:tcW w:w="1285" w:type="dxa"/>
                  <w:gridSpan w:val="3"/>
                  <w:shd w:val="clear" w:color="auto" w:fill="auto"/>
                  <w:vAlign w:val="center"/>
                </w:tcPr>
                <w:p w:rsidR="00BD78E6" w:rsidRPr="00377CF6" w:rsidRDefault="00BD78E6" w:rsidP="00753ECF">
                  <w:pPr>
                    <w:spacing w:line="216" w:lineRule="auto"/>
                    <w:rPr>
                      <w:color w:val="000000" w:themeColor="text1"/>
                      <w:sz w:val="16"/>
                      <w:szCs w:val="16"/>
                    </w:rPr>
                  </w:pPr>
                  <w:r w:rsidRPr="00377CF6">
                    <w:rPr>
                      <w:color w:val="000000" w:themeColor="text1"/>
                      <w:sz w:val="16"/>
                      <w:szCs w:val="16"/>
                    </w:rPr>
                    <w:t>федеральный бюджет</w:t>
                  </w:r>
                </w:p>
              </w:tc>
              <w:tc>
                <w:tcPr>
                  <w:tcW w:w="1287" w:type="dxa"/>
                  <w:gridSpan w:val="3"/>
                  <w:shd w:val="clear" w:color="auto" w:fill="auto"/>
                  <w:vAlign w:val="center"/>
                </w:tcPr>
                <w:p w:rsidR="00BD78E6" w:rsidRPr="00377CF6" w:rsidRDefault="00CA6A9B" w:rsidP="00430D1D">
                  <w:pPr>
                    <w:spacing w:line="276" w:lineRule="auto"/>
                    <w:jc w:val="center"/>
                    <w:rPr>
                      <w:color w:val="000000" w:themeColor="text1"/>
                      <w:sz w:val="16"/>
                      <w:szCs w:val="16"/>
                    </w:rPr>
                  </w:pPr>
                  <w:r>
                    <w:rPr>
                      <w:color w:val="000000" w:themeColor="text1"/>
                      <w:sz w:val="16"/>
                      <w:szCs w:val="16"/>
                    </w:rPr>
                    <w:t>827 230,2</w:t>
                  </w:r>
                </w:p>
              </w:tc>
              <w:tc>
                <w:tcPr>
                  <w:tcW w:w="1376" w:type="dxa"/>
                  <w:gridSpan w:val="3"/>
                  <w:shd w:val="clear" w:color="auto" w:fill="auto"/>
                  <w:vAlign w:val="center"/>
                </w:tcPr>
                <w:p w:rsidR="00BD78E6" w:rsidRPr="00430D1D" w:rsidRDefault="00FF57BA" w:rsidP="0057085A">
                  <w:pPr>
                    <w:spacing w:line="276" w:lineRule="auto"/>
                    <w:jc w:val="center"/>
                    <w:rPr>
                      <w:color w:val="000000" w:themeColor="text1"/>
                      <w:sz w:val="16"/>
                      <w:szCs w:val="16"/>
                    </w:rPr>
                  </w:pPr>
                  <w:r>
                    <w:rPr>
                      <w:color w:val="000000" w:themeColor="text1"/>
                      <w:sz w:val="16"/>
                      <w:szCs w:val="16"/>
                    </w:rPr>
                    <w:t>466 231,2</w:t>
                  </w:r>
                </w:p>
              </w:tc>
              <w:tc>
                <w:tcPr>
                  <w:tcW w:w="1379" w:type="dxa"/>
                  <w:gridSpan w:val="3"/>
                  <w:shd w:val="clear" w:color="auto" w:fill="auto"/>
                  <w:vAlign w:val="center"/>
                </w:tcPr>
                <w:p w:rsidR="00BD78E6" w:rsidRPr="00430D1D" w:rsidRDefault="00E637FA" w:rsidP="0057085A">
                  <w:pPr>
                    <w:spacing w:line="276" w:lineRule="auto"/>
                    <w:jc w:val="center"/>
                    <w:rPr>
                      <w:color w:val="000000" w:themeColor="text1"/>
                      <w:sz w:val="16"/>
                      <w:szCs w:val="16"/>
                    </w:rPr>
                  </w:pPr>
                  <w:r>
                    <w:rPr>
                      <w:color w:val="000000" w:themeColor="text1"/>
                      <w:sz w:val="16"/>
                      <w:szCs w:val="16"/>
                    </w:rPr>
                    <w:t>360 999,0</w:t>
                  </w:r>
                </w:p>
              </w:tc>
              <w:tc>
                <w:tcPr>
                  <w:tcW w:w="1375" w:type="dxa"/>
                  <w:shd w:val="clear" w:color="auto" w:fill="auto"/>
                  <w:vAlign w:val="center"/>
                </w:tcPr>
                <w:p w:rsidR="00BD78E6" w:rsidRPr="00430D1D" w:rsidRDefault="00BD78E6" w:rsidP="00067DD7">
                  <w:pPr>
                    <w:spacing w:line="276" w:lineRule="auto"/>
                    <w:jc w:val="center"/>
                    <w:rPr>
                      <w:color w:val="000000" w:themeColor="text1"/>
                      <w:sz w:val="16"/>
                      <w:szCs w:val="16"/>
                    </w:rPr>
                  </w:pPr>
                  <w:r w:rsidRPr="00430D1D">
                    <w:rPr>
                      <w:color w:val="000000" w:themeColor="text1"/>
                      <w:sz w:val="16"/>
                      <w:szCs w:val="16"/>
                    </w:rPr>
                    <w:t>0,0</w:t>
                  </w:r>
                </w:p>
              </w:tc>
              <w:tc>
                <w:tcPr>
                  <w:tcW w:w="2974" w:type="dxa"/>
                  <w:shd w:val="clear" w:color="auto" w:fill="auto"/>
                  <w:vAlign w:val="center"/>
                </w:tcPr>
                <w:p w:rsidR="00BD78E6" w:rsidRPr="00377CF6" w:rsidRDefault="00BD78E6" w:rsidP="00753ECF">
                  <w:pPr>
                    <w:spacing w:line="216" w:lineRule="auto"/>
                    <w:rPr>
                      <w:color w:val="000000" w:themeColor="text1"/>
                      <w:sz w:val="16"/>
                      <w:szCs w:val="16"/>
                    </w:rPr>
                  </w:pPr>
                </w:p>
              </w:tc>
              <w:tc>
                <w:tcPr>
                  <w:tcW w:w="1560" w:type="dxa"/>
                  <w:vMerge/>
                  <w:shd w:val="clear" w:color="auto" w:fill="auto"/>
                  <w:vAlign w:val="center"/>
                </w:tcPr>
                <w:p w:rsidR="00BD78E6" w:rsidRPr="00377CF6" w:rsidRDefault="00BD78E6" w:rsidP="00753ECF">
                  <w:pPr>
                    <w:spacing w:line="216" w:lineRule="auto"/>
                    <w:rPr>
                      <w:color w:val="000000" w:themeColor="text1"/>
                      <w:sz w:val="16"/>
                      <w:szCs w:val="16"/>
                    </w:rPr>
                  </w:pPr>
                </w:p>
              </w:tc>
            </w:tr>
            <w:tr w:rsidR="00BD78E6" w:rsidRPr="00377CF6" w:rsidTr="00061DC2">
              <w:trPr>
                <w:cantSplit/>
                <w:trHeight w:val="400"/>
              </w:trPr>
              <w:tc>
                <w:tcPr>
                  <w:tcW w:w="469" w:type="dxa"/>
                  <w:vMerge/>
                  <w:shd w:val="clear" w:color="auto" w:fill="auto"/>
                  <w:vAlign w:val="center"/>
                </w:tcPr>
                <w:p w:rsidR="00BD78E6" w:rsidRPr="00377CF6" w:rsidRDefault="00BD78E6" w:rsidP="00753ECF">
                  <w:pPr>
                    <w:spacing w:line="216" w:lineRule="auto"/>
                    <w:jc w:val="center"/>
                    <w:rPr>
                      <w:color w:val="000000" w:themeColor="text1"/>
                      <w:sz w:val="16"/>
                      <w:szCs w:val="16"/>
                    </w:rPr>
                  </w:pPr>
                </w:p>
              </w:tc>
              <w:tc>
                <w:tcPr>
                  <w:tcW w:w="3321" w:type="dxa"/>
                  <w:gridSpan w:val="3"/>
                  <w:vMerge/>
                  <w:shd w:val="clear" w:color="auto" w:fill="auto"/>
                  <w:vAlign w:val="center"/>
                </w:tcPr>
                <w:p w:rsidR="00BD78E6" w:rsidRPr="00377CF6" w:rsidRDefault="00BD78E6" w:rsidP="00753ECF">
                  <w:pPr>
                    <w:spacing w:line="216" w:lineRule="auto"/>
                    <w:rPr>
                      <w:color w:val="000000" w:themeColor="text1"/>
                      <w:sz w:val="16"/>
                      <w:szCs w:val="16"/>
                    </w:rPr>
                  </w:pPr>
                </w:p>
              </w:tc>
              <w:tc>
                <w:tcPr>
                  <w:tcW w:w="1285" w:type="dxa"/>
                  <w:gridSpan w:val="3"/>
                  <w:shd w:val="clear" w:color="auto" w:fill="auto"/>
                  <w:vAlign w:val="center"/>
                </w:tcPr>
                <w:p w:rsidR="00BD78E6" w:rsidRPr="00377CF6" w:rsidRDefault="00BD78E6" w:rsidP="00753ECF">
                  <w:pPr>
                    <w:spacing w:line="216" w:lineRule="auto"/>
                    <w:rPr>
                      <w:color w:val="000000" w:themeColor="text1"/>
                      <w:sz w:val="16"/>
                      <w:szCs w:val="16"/>
                    </w:rPr>
                  </w:pPr>
                  <w:r w:rsidRPr="00377CF6">
                    <w:rPr>
                      <w:color w:val="000000" w:themeColor="text1"/>
                      <w:sz w:val="16"/>
                      <w:szCs w:val="16"/>
                    </w:rPr>
                    <w:t>краевой</w:t>
                  </w:r>
                </w:p>
                <w:p w:rsidR="00BD78E6" w:rsidRPr="00377CF6" w:rsidRDefault="00BD78E6" w:rsidP="00753ECF">
                  <w:pPr>
                    <w:spacing w:line="216" w:lineRule="auto"/>
                    <w:rPr>
                      <w:color w:val="000000" w:themeColor="text1"/>
                      <w:sz w:val="16"/>
                      <w:szCs w:val="16"/>
                    </w:rPr>
                  </w:pPr>
                  <w:r w:rsidRPr="00377CF6">
                    <w:rPr>
                      <w:color w:val="000000" w:themeColor="text1"/>
                      <w:sz w:val="16"/>
                      <w:szCs w:val="16"/>
                    </w:rPr>
                    <w:t xml:space="preserve"> бюджет</w:t>
                  </w:r>
                </w:p>
              </w:tc>
              <w:tc>
                <w:tcPr>
                  <w:tcW w:w="1287" w:type="dxa"/>
                  <w:gridSpan w:val="3"/>
                  <w:shd w:val="clear" w:color="auto" w:fill="auto"/>
                  <w:vAlign w:val="center"/>
                </w:tcPr>
                <w:p w:rsidR="00BD78E6" w:rsidRPr="00377CF6" w:rsidRDefault="008C348F" w:rsidP="00430D1D">
                  <w:pPr>
                    <w:spacing w:line="276" w:lineRule="auto"/>
                    <w:jc w:val="center"/>
                    <w:rPr>
                      <w:color w:val="000000" w:themeColor="text1"/>
                      <w:sz w:val="16"/>
                      <w:szCs w:val="16"/>
                    </w:rPr>
                  </w:pPr>
                  <w:r>
                    <w:rPr>
                      <w:color w:val="000000" w:themeColor="text1"/>
                      <w:sz w:val="16"/>
                      <w:szCs w:val="16"/>
                    </w:rPr>
                    <w:t>237 113,3</w:t>
                  </w:r>
                </w:p>
              </w:tc>
              <w:tc>
                <w:tcPr>
                  <w:tcW w:w="1376" w:type="dxa"/>
                  <w:gridSpan w:val="3"/>
                  <w:shd w:val="clear" w:color="auto" w:fill="auto"/>
                  <w:vAlign w:val="center"/>
                </w:tcPr>
                <w:p w:rsidR="00BD78E6" w:rsidRPr="00430D1D" w:rsidRDefault="005A6B8C" w:rsidP="0057085A">
                  <w:pPr>
                    <w:spacing w:line="276" w:lineRule="auto"/>
                    <w:jc w:val="center"/>
                    <w:rPr>
                      <w:color w:val="000000" w:themeColor="text1"/>
                      <w:sz w:val="16"/>
                      <w:szCs w:val="16"/>
                    </w:rPr>
                  </w:pPr>
                  <w:r>
                    <w:rPr>
                      <w:color w:val="000000" w:themeColor="text1"/>
                      <w:sz w:val="16"/>
                      <w:szCs w:val="16"/>
                    </w:rPr>
                    <w:t>202 349,9</w:t>
                  </w:r>
                </w:p>
              </w:tc>
              <w:tc>
                <w:tcPr>
                  <w:tcW w:w="1379" w:type="dxa"/>
                  <w:gridSpan w:val="3"/>
                  <w:shd w:val="clear" w:color="auto" w:fill="auto"/>
                  <w:vAlign w:val="center"/>
                </w:tcPr>
                <w:p w:rsidR="00BD78E6" w:rsidRPr="00430D1D" w:rsidRDefault="00E637FA" w:rsidP="0057085A">
                  <w:pPr>
                    <w:spacing w:line="276" w:lineRule="auto"/>
                    <w:jc w:val="center"/>
                    <w:rPr>
                      <w:color w:val="000000" w:themeColor="text1"/>
                      <w:sz w:val="16"/>
                      <w:szCs w:val="16"/>
                    </w:rPr>
                  </w:pPr>
                  <w:r>
                    <w:rPr>
                      <w:color w:val="000000" w:themeColor="text1"/>
                      <w:sz w:val="16"/>
                      <w:szCs w:val="16"/>
                    </w:rPr>
                    <w:t>34 763,4</w:t>
                  </w:r>
                </w:p>
              </w:tc>
              <w:tc>
                <w:tcPr>
                  <w:tcW w:w="1375" w:type="dxa"/>
                  <w:shd w:val="clear" w:color="auto" w:fill="auto"/>
                  <w:vAlign w:val="center"/>
                </w:tcPr>
                <w:p w:rsidR="00BD78E6" w:rsidRPr="00430D1D" w:rsidRDefault="00BD78E6" w:rsidP="00067DD7">
                  <w:pPr>
                    <w:spacing w:line="276" w:lineRule="auto"/>
                    <w:jc w:val="center"/>
                    <w:rPr>
                      <w:color w:val="000000" w:themeColor="text1"/>
                      <w:sz w:val="16"/>
                      <w:szCs w:val="16"/>
                    </w:rPr>
                  </w:pPr>
                  <w:r w:rsidRPr="00430D1D">
                    <w:rPr>
                      <w:color w:val="000000" w:themeColor="text1"/>
                      <w:sz w:val="16"/>
                      <w:szCs w:val="16"/>
                    </w:rPr>
                    <w:t>0,0</w:t>
                  </w:r>
                </w:p>
              </w:tc>
              <w:tc>
                <w:tcPr>
                  <w:tcW w:w="2974" w:type="dxa"/>
                  <w:shd w:val="clear" w:color="auto" w:fill="auto"/>
                  <w:vAlign w:val="center"/>
                </w:tcPr>
                <w:p w:rsidR="00BD78E6" w:rsidRPr="00377CF6" w:rsidRDefault="00BD78E6" w:rsidP="00753ECF">
                  <w:pPr>
                    <w:spacing w:line="216" w:lineRule="auto"/>
                    <w:rPr>
                      <w:color w:val="000000" w:themeColor="text1"/>
                      <w:sz w:val="16"/>
                      <w:szCs w:val="16"/>
                    </w:rPr>
                  </w:pPr>
                </w:p>
              </w:tc>
              <w:tc>
                <w:tcPr>
                  <w:tcW w:w="1560" w:type="dxa"/>
                  <w:vMerge/>
                  <w:shd w:val="clear" w:color="auto" w:fill="auto"/>
                  <w:vAlign w:val="center"/>
                </w:tcPr>
                <w:p w:rsidR="00BD78E6" w:rsidRPr="00377CF6" w:rsidRDefault="00BD78E6" w:rsidP="00753ECF">
                  <w:pPr>
                    <w:spacing w:line="216" w:lineRule="auto"/>
                    <w:rPr>
                      <w:color w:val="000000" w:themeColor="text1"/>
                      <w:sz w:val="16"/>
                      <w:szCs w:val="16"/>
                    </w:rPr>
                  </w:pPr>
                </w:p>
              </w:tc>
            </w:tr>
            <w:tr w:rsidR="00BD78E6" w:rsidRPr="00377CF6" w:rsidTr="00061DC2">
              <w:trPr>
                <w:cantSplit/>
                <w:trHeight w:val="548"/>
              </w:trPr>
              <w:tc>
                <w:tcPr>
                  <w:tcW w:w="469" w:type="dxa"/>
                  <w:vMerge/>
                  <w:shd w:val="clear" w:color="auto" w:fill="auto"/>
                  <w:vAlign w:val="center"/>
                </w:tcPr>
                <w:p w:rsidR="00BD78E6" w:rsidRPr="00377CF6" w:rsidRDefault="00BD78E6" w:rsidP="00753ECF">
                  <w:pPr>
                    <w:spacing w:line="216" w:lineRule="auto"/>
                    <w:jc w:val="center"/>
                    <w:rPr>
                      <w:color w:val="000000" w:themeColor="text1"/>
                      <w:sz w:val="16"/>
                      <w:szCs w:val="16"/>
                    </w:rPr>
                  </w:pPr>
                </w:p>
              </w:tc>
              <w:tc>
                <w:tcPr>
                  <w:tcW w:w="3321" w:type="dxa"/>
                  <w:gridSpan w:val="3"/>
                  <w:vMerge/>
                  <w:shd w:val="clear" w:color="auto" w:fill="auto"/>
                  <w:vAlign w:val="center"/>
                </w:tcPr>
                <w:p w:rsidR="00BD78E6" w:rsidRPr="00377CF6" w:rsidRDefault="00BD78E6" w:rsidP="00753ECF">
                  <w:pPr>
                    <w:spacing w:line="216" w:lineRule="auto"/>
                    <w:rPr>
                      <w:color w:val="000000" w:themeColor="text1"/>
                      <w:sz w:val="16"/>
                      <w:szCs w:val="16"/>
                    </w:rPr>
                  </w:pPr>
                </w:p>
              </w:tc>
              <w:tc>
                <w:tcPr>
                  <w:tcW w:w="1285" w:type="dxa"/>
                  <w:gridSpan w:val="3"/>
                  <w:shd w:val="clear" w:color="auto" w:fill="auto"/>
                  <w:vAlign w:val="center"/>
                </w:tcPr>
                <w:p w:rsidR="00BD78E6" w:rsidRPr="00377CF6" w:rsidRDefault="00BD78E6" w:rsidP="00753ECF">
                  <w:pPr>
                    <w:spacing w:line="216" w:lineRule="auto"/>
                    <w:rPr>
                      <w:color w:val="000000" w:themeColor="text1"/>
                      <w:sz w:val="16"/>
                      <w:szCs w:val="16"/>
                    </w:rPr>
                  </w:pPr>
                  <w:r w:rsidRPr="00377CF6">
                    <w:rPr>
                      <w:color w:val="000000" w:themeColor="text1"/>
                      <w:sz w:val="16"/>
                      <w:szCs w:val="16"/>
                    </w:rPr>
                    <w:t>местный</w:t>
                  </w:r>
                </w:p>
                <w:p w:rsidR="00BD78E6" w:rsidRPr="00377CF6" w:rsidRDefault="00BD78E6" w:rsidP="00753ECF">
                  <w:pPr>
                    <w:spacing w:line="216" w:lineRule="auto"/>
                    <w:rPr>
                      <w:color w:val="000000" w:themeColor="text1"/>
                      <w:sz w:val="16"/>
                      <w:szCs w:val="16"/>
                    </w:rPr>
                  </w:pPr>
                  <w:r w:rsidRPr="00377CF6">
                    <w:rPr>
                      <w:color w:val="000000" w:themeColor="text1"/>
                      <w:sz w:val="16"/>
                      <w:szCs w:val="16"/>
                    </w:rPr>
                    <w:t>бюджет</w:t>
                  </w:r>
                </w:p>
              </w:tc>
              <w:tc>
                <w:tcPr>
                  <w:tcW w:w="1287" w:type="dxa"/>
                  <w:gridSpan w:val="3"/>
                  <w:shd w:val="clear" w:color="auto" w:fill="auto"/>
                  <w:vAlign w:val="center"/>
                </w:tcPr>
                <w:p w:rsidR="00BD78E6" w:rsidRPr="00377CF6" w:rsidRDefault="00B63701" w:rsidP="008C348F">
                  <w:pPr>
                    <w:spacing w:line="276" w:lineRule="auto"/>
                    <w:jc w:val="center"/>
                    <w:rPr>
                      <w:color w:val="000000" w:themeColor="text1"/>
                      <w:sz w:val="16"/>
                      <w:szCs w:val="16"/>
                    </w:rPr>
                  </w:pPr>
                  <w:r>
                    <w:rPr>
                      <w:color w:val="000000" w:themeColor="text1"/>
                      <w:sz w:val="16"/>
                      <w:szCs w:val="16"/>
                    </w:rPr>
                    <w:t>1</w:t>
                  </w:r>
                  <w:r w:rsidR="008C348F">
                    <w:rPr>
                      <w:color w:val="000000" w:themeColor="text1"/>
                      <w:sz w:val="16"/>
                      <w:szCs w:val="16"/>
                    </w:rPr>
                    <w:t> 796 986,8</w:t>
                  </w:r>
                </w:p>
              </w:tc>
              <w:tc>
                <w:tcPr>
                  <w:tcW w:w="1376" w:type="dxa"/>
                  <w:gridSpan w:val="3"/>
                  <w:shd w:val="clear" w:color="auto" w:fill="auto"/>
                  <w:vAlign w:val="center"/>
                </w:tcPr>
                <w:p w:rsidR="00BD78E6" w:rsidRPr="00430D1D" w:rsidRDefault="005A6B8C" w:rsidP="005A6B8C">
                  <w:pPr>
                    <w:spacing w:line="276" w:lineRule="auto"/>
                    <w:jc w:val="center"/>
                    <w:rPr>
                      <w:color w:val="000000" w:themeColor="text1"/>
                      <w:sz w:val="16"/>
                      <w:szCs w:val="16"/>
                    </w:rPr>
                  </w:pPr>
                  <w:r>
                    <w:rPr>
                      <w:color w:val="000000" w:themeColor="text1"/>
                      <w:sz w:val="16"/>
                      <w:szCs w:val="16"/>
                    </w:rPr>
                    <w:t>666</w:t>
                  </w:r>
                  <w:r w:rsidR="000E3F68" w:rsidRPr="000E3F68">
                    <w:rPr>
                      <w:color w:val="000000" w:themeColor="text1"/>
                      <w:sz w:val="16"/>
                      <w:szCs w:val="16"/>
                    </w:rPr>
                    <w:t> </w:t>
                  </w:r>
                  <w:r>
                    <w:rPr>
                      <w:color w:val="000000" w:themeColor="text1"/>
                      <w:sz w:val="16"/>
                      <w:szCs w:val="16"/>
                    </w:rPr>
                    <w:t>556</w:t>
                  </w:r>
                  <w:r w:rsidR="000E3F68" w:rsidRPr="000E3F68">
                    <w:rPr>
                      <w:color w:val="000000" w:themeColor="text1"/>
                      <w:sz w:val="16"/>
                      <w:szCs w:val="16"/>
                    </w:rPr>
                    <w:t>,</w:t>
                  </w:r>
                  <w:r>
                    <w:rPr>
                      <w:color w:val="000000" w:themeColor="text1"/>
                      <w:sz w:val="16"/>
                      <w:szCs w:val="16"/>
                    </w:rPr>
                    <w:t>8</w:t>
                  </w:r>
                </w:p>
              </w:tc>
              <w:tc>
                <w:tcPr>
                  <w:tcW w:w="1379" w:type="dxa"/>
                  <w:gridSpan w:val="3"/>
                  <w:shd w:val="clear" w:color="auto" w:fill="auto"/>
                  <w:vAlign w:val="center"/>
                </w:tcPr>
                <w:p w:rsidR="00BD78E6" w:rsidRPr="00430D1D" w:rsidRDefault="00B12A96" w:rsidP="0057085A">
                  <w:pPr>
                    <w:spacing w:line="276" w:lineRule="auto"/>
                    <w:jc w:val="center"/>
                    <w:rPr>
                      <w:color w:val="000000" w:themeColor="text1"/>
                      <w:sz w:val="16"/>
                      <w:szCs w:val="16"/>
                    </w:rPr>
                  </w:pPr>
                  <w:r>
                    <w:rPr>
                      <w:color w:val="000000" w:themeColor="text1"/>
                      <w:sz w:val="16"/>
                      <w:szCs w:val="16"/>
                    </w:rPr>
                    <w:t>4</w:t>
                  </w:r>
                  <w:r w:rsidR="00BD78E6" w:rsidRPr="00430D1D">
                    <w:rPr>
                      <w:color w:val="000000" w:themeColor="text1"/>
                      <w:sz w:val="16"/>
                      <w:szCs w:val="16"/>
                    </w:rPr>
                    <w:t>65 215,0</w:t>
                  </w:r>
                </w:p>
              </w:tc>
              <w:tc>
                <w:tcPr>
                  <w:tcW w:w="1375" w:type="dxa"/>
                  <w:shd w:val="clear" w:color="auto" w:fill="auto"/>
                  <w:vAlign w:val="center"/>
                </w:tcPr>
                <w:p w:rsidR="00BD78E6" w:rsidRPr="00430D1D" w:rsidRDefault="00BD78E6" w:rsidP="00067DD7">
                  <w:pPr>
                    <w:spacing w:line="276" w:lineRule="auto"/>
                    <w:jc w:val="center"/>
                    <w:rPr>
                      <w:color w:val="000000" w:themeColor="text1"/>
                      <w:sz w:val="16"/>
                      <w:szCs w:val="16"/>
                    </w:rPr>
                  </w:pPr>
                  <w:r w:rsidRPr="00430D1D">
                    <w:rPr>
                      <w:color w:val="000000" w:themeColor="text1"/>
                      <w:sz w:val="16"/>
                      <w:szCs w:val="16"/>
                    </w:rPr>
                    <w:t>665 215,0</w:t>
                  </w:r>
                </w:p>
              </w:tc>
              <w:tc>
                <w:tcPr>
                  <w:tcW w:w="2974" w:type="dxa"/>
                  <w:shd w:val="clear" w:color="auto" w:fill="auto"/>
                  <w:vAlign w:val="center"/>
                </w:tcPr>
                <w:p w:rsidR="00BD78E6" w:rsidRPr="00377CF6" w:rsidRDefault="00BD78E6" w:rsidP="00753ECF">
                  <w:pPr>
                    <w:spacing w:line="216" w:lineRule="auto"/>
                    <w:rPr>
                      <w:color w:val="000000" w:themeColor="text1"/>
                      <w:sz w:val="16"/>
                      <w:szCs w:val="16"/>
                    </w:rPr>
                  </w:pPr>
                </w:p>
              </w:tc>
              <w:tc>
                <w:tcPr>
                  <w:tcW w:w="1560" w:type="dxa"/>
                  <w:vMerge/>
                  <w:shd w:val="clear" w:color="auto" w:fill="auto"/>
                  <w:vAlign w:val="center"/>
                </w:tcPr>
                <w:p w:rsidR="00BD78E6" w:rsidRPr="00377CF6" w:rsidRDefault="00BD78E6" w:rsidP="00753ECF">
                  <w:pPr>
                    <w:spacing w:line="216" w:lineRule="auto"/>
                    <w:rPr>
                      <w:color w:val="000000" w:themeColor="text1"/>
                      <w:sz w:val="16"/>
                      <w:szCs w:val="16"/>
                    </w:rPr>
                  </w:pPr>
                </w:p>
              </w:tc>
            </w:tr>
            <w:tr w:rsidR="00753ECF" w:rsidRPr="00377CF6" w:rsidTr="001A437A">
              <w:trPr>
                <w:cantSplit/>
                <w:trHeight w:val="284"/>
              </w:trPr>
              <w:tc>
                <w:tcPr>
                  <w:tcW w:w="15026" w:type="dxa"/>
                  <w:gridSpan w:val="19"/>
                  <w:shd w:val="clear" w:color="auto" w:fill="auto"/>
                </w:tcPr>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lastRenderedPageBreak/>
                    <w:t xml:space="preserve">     </w:t>
                  </w:r>
                </w:p>
                <w:p w:rsidR="00753ECF" w:rsidRPr="00377CF6" w:rsidRDefault="00753ECF" w:rsidP="005A22B8">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 1.Подпрограмма  «Обеспечение устойчивой работы объектов водоснабжения  и  водоотведения муниципального образо</w:t>
                  </w:r>
                  <w:r w:rsidR="00EE7E04">
                    <w:rPr>
                      <w:color w:val="000000" w:themeColor="text1"/>
                      <w:sz w:val="16"/>
                      <w:szCs w:val="16"/>
                    </w:rPr>
                    <w:t>вания город Новороссийск на 202</w:t>
                  </w:r>
                  <w:r w:rsidR="005A22B8">
                    <w:rPr>
                      <w:color w:val="000000" w:themeColor="text1"/>
                      <w:sz w:val="16"/>
                      <w:szCs w:val="16"/>
                    </w:rPr>
                    <w:t>3</w:t>
                  </w:r>
                  <w:r w:rsidR="00EE7E04">
                    <w:rPr>
                      <w:color w:val="000000" w:themeColor="text1"/>
                      <w:sz w:val="16"/>
                      <w:szCs w:val="16"/>
                    </w:rPr>
                    <w:t>-202</w:t>
                  </w:r>
                  <w:r w:rsidR="005A22B8">
                    <w:rPr>
                      <w:color w:val="000000" w:themeColor="text1"/>
                      <w:sz w:val="16"/>
                      <w:szCs w:val="16"/>
                    </w:rPr>
                    <w:t>5</w:t>
                  </w:r>
                  <w:r w:rsidRPr="00377CF6">
                    <w:rPr>
                      <w:color w:val="000000" w:themeColor="text1"/>
                      <w:sz w:val="16"/>
                      <w:szCs w:val="16"/>
                    </w:rPr>
                    <w:t xml:space="preserve"> годы»</w:t>
                  </w:r>
                </w:p>
              </w:tc>
            </w:tr>
            <w:tr w:rsidR="00753ECF" w:rsidRPr="00377CF6" w:rsidTr="001A437A">
              <w:trPr>
                <w:cantSplit/>
                <w:trHeight w:val="284"/>
              </w:trPr>
              <w:tc>
                <w:tcPr>
                  <w:tcW w:w="15026" w:type="dxa"/>
                  <w:gridSpan w:val="19"/>
                  <w:shd w:val="clear" w:color="auto" w:fill="auto"/>
                </w:tcPr>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    </w:t>
                  </w:r>
                </w:p>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  Цель:  Развитие систем водоснабжения и водоотведения населенных пунктов муниципального образования город Новороссийск.</w:t>
                  </w:r>
                </w:p>
              </w:tc>
            </w:tr>
            <w:tr w:rsidR="00753ECF" w:rsidRPr="00377CF6" w:rsidTr="001A437A">
              <w:trPr>
                <w:cantSplit/>
                <w:trHeight w:val="596"/>
              </w:trPr>
              <w:tc>
                <w:tcPr>
                  <w:tcW w:w="15026" w:type="dxa"/>
                  <w:gridSpan w:val="19"/>
                  <w:shd w:val="clear" w:color="auto" w:fill="auto"/>
                </w:tcPr>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   Задачи: 1.</w:t>
                  </w:r>
                  <w:r w:rsidRPr="00377CF6">
                    <w:rPr>
                      <w:rFonts w:cs="Calibri"/>
                      <w:color w:val="000000" w:themeColor="text1"/>
                      <w:sz w:val="16"/>
                      <w:szCs w:val="16"/>
                    </w:rPr>
                    <w:t>Реализация</w:t>
                  </w:r>
                  <w:r w:rsidRPr="00377CF6">
                    <w:rPr>
                      <w:color w:val="000000" w:themeColor="text1"/>
                      <w:sz w:val="16"/>
                      <w:szCs w:val="16"/>
                    </w:rPr>
                    <w:t xml:space="preserve">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 Новороссийск</w:t>
                  </w:r>
                </w:p>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      2. Предупреждение чрезвычайных ситуаций на объектах водопроводно-канализационного комплекса</w:t>
                  </w:r>
                </w:p>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      3. Реализация мероприятий по проектным работам подпрограммы</w:t>
                  </w:r>
                </w:p>
              </w:tc>
            </w:tr>
            <w:tr w:rsidR="00553603" w:rsidRPr="00377CF6" w:rsidTr="00061DC2">
              <w:trPr>
                <w:cantSplit/>
                <w:trHeight w:val="378"/>
              </w:trPr>
              <w:tc>
                <w:tcPr>
                  <w:tcW w:w="539" w:type="dxa"/>
                  <w:gridSpan w:val="3"/>
                  <w:vMerge w:val="restart"/>
                  <w:shd w:val="clear" w:color="auto" w:fill="auto"/>
                  <w:vAlign w:val="center"/>
                </w:tcPr>
                <w:p w:rsidR="00553603" w:rsidRPr="00377CF6" w:rsidRDefault="00553603" w:rsidP="00753ECF">
                  <w:pPr>
                    <w:spacing w:line="216" w:lineRule="auto"/>
                    <w:jc w:val="center"/>
                    <w:rPr>
                      <w:color w:val="000000" w:themeColor="text1"/>
                      <w:sz w:val="16"/>
                      <w:szCs w:val="16"/>
                    </w:rPr>
                  </w:pPr>
                  <w:r w:rsidRPr="00377CF6">
                    <w:rPr>
                      <w:color w:val="000000" w:themeColor="text1"/>
                      <w:sz w:val="16"/>
                      <w:szCs w:val="16"/>
                    </w:rPr>
                    <w:t>1.1</w:t>
                  </w:r>
                </w:p>
              </w:tc>
              <w:tc>
                <w:tcPr>
                  <w:tcW w:w="3251" w:type="dxa"/>
                  <w:vMerge w:val="restart"/>
                  <w:shd w:val="clear" w:color="auto" w:fill="auto"/>
                  <w:vAlign w:val="center"/>
                </w:tcPr>
                <w:p w:rsidR="00553603" w:rsidRPr="00377CF6" w:rsidRDefault="00553603" w:rsidP="00753ECF">
                  <w:pPr>
                    <w:spacing w:line="216" w:lineRule="auto"/>
                    <w:rPr>
                      <w:color w:val="000000" w:themeColor="text1"/>
                      <w:sz w:val="16"/>
                      <w:szCs w:val="16"/>
                    </w:rPr>
                  </w:pPr>
                  <w:r w:rsidRPr="00377CF6">
                    <w:rPr>
                      <w:color w:val="000000" w:themeColor="text1"/>
                      <w:sz w:val="16"/>
                      <w:szCs w:val="16"/>
                    </w:rPr>
                    <w:t>Канализационный  коллектор   от  очистных   с</w:t>
                  </w:r>
                  <w:r>
                    <w:rPr>
                      <w:color w:val="000000" w:themeColor="text1"/>
                      <w:sz w:val="16"/>
                      <w:szCs w:val="16"/>
                    </w:rPr>
                    <w:t xml:space="preserve">ооружений  </w:t>
                  </w:r>
                  <w:r w:rsidRPr="00377CF6">
                    <w:rPr>
                      <w:color w:val="000000" w:themeColor="text1"/>
                      <w:sz w:val="16"/>
                      <w:szCs w:val="16"/>
                    </w:rPr>
                    <w:t xml:space="preserve"> </w:t>
                  </w:r>
                  <w:proofErr w:type="gramStart"/>
                  <w:r w:rsidRPr="00377CF6">
                    <w:rPr>
                      <w:color w:val="000000" w:themeColor="text1"/>
                      <w:sz w:val="16"/>
                      <w:szCs w:val="16"/>
                    </w:rPr>
                    <w:t>с</w:t>
                  </w:r>
                  <w:proofErr w:type="gramEnd"/>
                  <w:r w:rsidRPr="00377CF6">
                    <w:rPr>
                      <w:color w:val="000000" w:themeColor="text1"/>
                      <w:sz w:val="16"/>
                      <w:szCs w:val="16"/>
                    </w:rPr>
                    <w:t>. Гайдук до КНС-7  в                             г. Новороссийске</w:t>
                  </w:r>
                  <w:r>
                    <w:rPr>
                      <w:color w:val="000000" w:themeColor="text1"/>
                      <w:sz w:val="16"/>
                      <w:szCs w:val="16"/>
                    </w:rPr>
                    <w:t>. Корректировка</w:t>
                  </w:r>
                </w:p>
              </w:tc>
              <w:tc>
                <w:tcPr>
                  <w:tcW w:w="1285" w:type="dxa"/>
                  <w:gridSpan w:val="3"/>
                  <w:shd w:val="clear" w:color="auto" w:fill="auto"/>
                  <w:vAlign w:val="center"/>
                </w:tcPr>
                <w:p w:rsidR="00553603" w:rsidRPr="00377CF6" w:rsidRDefault="00553603" w:rsidP="00D11423">
                  <w:pPr>
                    <w:ind w:right="57"/>
                    <w:rPr>
                      <w:color w:val="000000" w:themeColor="text1"/>
                      <w:sz w:val="16"/>
                      <w:szCs w:val="16"/>
                    </w:rPr>
                  </w:pPr>
                  <w:r w:rsidRPr="00377CF6">
                    <w:rPr>
                      <w:color w:val="000000" w:themeColor="text1"/>
                      <w:sz w:val="16"/>
                      <w:szCs w:val="16"/>
                    </w:rPr>
                    <w:t>всего</w:t>
                  </w:r>
                </w:p>
              </w:tc>
              <w:tc>
                <w:tcPr>
                  <w:tcW w:w="1287" w:type="dxa"/>
                  <w:gridSpan w:val="3"/>
                  <w:shd w:val="clear" w:color="auto" w:fill="auto"/>
                  <w:vAlign w:val="bottom"/>
                </w:tcPr>
                <w:p w:rsidR="00553603" w:rsidRPr="00377CF6" w:rsidRDefault="00553603" w:rsidP="00430D1D">
                  <w:pPr>
                    <w:jc w:val="center"/>
                    <w:rPr>
                      <w:color w:val="000000" w:themeColor="text1"/>
                      <w:sz w:val="16"/>
                      <w:szCs w:val="16"/>
                    </w:rPr>
                  </w:pPr>
                  <w:r>
                    <w:rPr>
                      <w:color w:val="000000" w:themeColor="text1"/>
                      <w:sz w:val="16"/>
                      <w:szCs w:val="16"/>
                    </w:rPr>
                    <w:t>65 738,0</w:t>
                  </w:r>
                </w:p>
              </w:tc>
              <w:tc>
                <w:tcPr>
                  <w:tcW w:w="1376" w:type="dxa"/>
                  <w:gridSpan w:val="3"/>
                  <w:shd w:val="clear" w:color="auto" w:fill="auto"/>
                  <w:vAlign w:val="bottom"/>
                </w:tcPr>
                <w:p w:rsidR="00553603" w:rsidRPr="00377CF6" w:rsidRDefault="00553603" w:rsidP="0045511F">
                  <w:pPr>
                    <w:jc w:val="center"/>
                    <w:rPr>
                      <w:color w:val="000000" w:themeColor="text1"/>
                      <w:sz w:val="16"/>
                      <w:szCs w:val="16"/>
                    </w:rPr>
                  </w:pPr>
                  <w:r w:rsidRPr="00377CF6">
                    <w:rPr>
                      <w:color w:val="000000" w:themeColor="text1"/>
                      <w:sz w:val="16"/>
                      <w:szCs w:val="16"/>
                    </w:rPr>
                    <w:t>0,0</w:t>
                  </w:r>
                </w:p>
              </w:tc>
              <w:tc>
                <w:tcPr>
                  <w:tcW w:w="1379" w:type="dxa"/>
                  <w:gridSpan w:val="3"/>
                  <w:shd w:val="clear" w:color="auto" w:fill="auto"/>
                  <w:vAlign w:val="bottom"/>
                </w:tcPr>
                <w:p w:rsidR="00553603" w:rsidRPr="00377CF6" w:rsidRDefault="00553603" w:rsidP="0045511F">
                  <w:pPr>
                    <w:jc w:val="center"/>
                    <w:rPr>
                      <w:color w:val="000000" w:themeColor="text1"/>
                      <w:sz w:val="16"/>
                      <w:szCs w:val="16"/>
                    </w:rPr>
                  </w:pPr>
                  <w:r>
                    <w:rPr>
                      <w:color w:val="000000" w:themeColor="text1"/>
                      <w:sz w:val="16"/>
                      <w:szCs w:val="16"/>
                    </w:rPr>
                    <w:t>65 738,0</w:t>
                  </w:r>
                </w:p>
              </w:tc>
              <w:tc>
                <w:tcPr>
                  <w:tcW w:w="1375" w:type="dxa"/>
                  <w:shd w:val="clear" w:color="auto" w:fill="auto"/>
                  <w:vAlign w:val="bottom"/>
                </w:tcPr>
                <w:p w:rsidR="00553603" w:rsidRPr="00377CF6" w:rsidRDefault="00553603" w:rsidP="00553603">
                  <w:pPr>
                    <w:jc w:val="center"/>
                    <w:rPr>
                      <w:color w:val="000000" w:themeColor="text1"/>
                      <w:sz w:val="16"/>
                      <w:szCs w:val="16"/>
                    </w:rPr>
                  </w:pPr>
                  <w:r w:rsidRPr="00377CF6">
                    <w:rPr>
                      <w:color w:val="000000" w:themeColor="text1"/>
                      <w:sz w:val="16"/>
                      <w:szCs w:val="16"/>
                    </w:rPr>
                    <w:t>0,0</w:t>
                  </w:r>
                </w:p>
              </w:tc>
              <w:tc>
                <w:tcPr>
                  <w:tcW w:w="2974" w:type="dxa"/>
                  <w:vMerge w:val="restart"/>
                  <w:shd w:val="clear" w:color="auto" w:fill="auto"/>
                  <w:vAlign w:val="center"/>
                </w:tcPr>
                <w:p w:rsidR="00553603" w:rsidRPr="00FA630D" w:rsidRDefault="00553603" w:rsidP="00753ECF">
                  <w:pPr>
                    <w:spacing w:line="216" w:lineRule="auto"/>
                    <w:rPr>
                      <w:sz w:val="16"/>
                      <w:szCs w:val="16"/>
                    </w:rPr>
                  </w:pPr>
                  <w:r w:rsidRPr="00FA630D">
                    <w:rPr>
                      <w:sz w:val="16"/>
                      <w:szCs w:val="16"/>
                    </w:rPr>
                    <w:t>Завершено: строительство канализации: 8130 м., строительство КНС производительностью 677 м3/час</w:t>
                  </w:r>
                  <w:proofErr w:type="gramStart"/>
                  <w:r w:rsidRPr="00FA630D">
                    <w:rPr>
                      <w:sz w:val="16"/>
                      <w:szCs w:val="16"/>
                    </w:rPr>
                    <w:t xml:space="preserve">., </w:t>
                  </w:r>
                  <w:proofErr w:type="gramEnd"/>
                  <w:r w:rsidRPr="00FA630D">
                    <w:rPr>
                      <w:sz w:val="16"/>
                      <w:szCs w:val="16"/>
                    </w:rPr>
                    <w:t>реконструкция КНС-7 производительность 1538 м3/час.</w:t>
                  </w:r>
                </w:p>
                <w:p w:rsidR="00553603" w:rsidRPr="00C05F0D" w:rsidRDefault="00553603" w:rsidP="00753ECF">
                  <w:pPr>
                    <w:spacing w:line="216" w:lineRule="auto"/>
                    <w:rPr>
                      <w:color w:val="FF0000"/>
                      <w:sz w:val="16"/>
                      <w:szCs w:val="16"/>
                    </w:rPr>
                  </w:pPr>
                  <w:r w:rsidRPr="00FA630D">
                    <w:rPr>
                      <w:sz w:val="16"/>
                      <w:szCs w:val="16"/>
                    </w:rPr>
                    <w:t xml:space="preserve"> Реконструкция существующего здания КНС в 2024 году</w:t>
                  </w:r>
                  <w:r>
                    <w:rPr>
                      <w:sz w:val="16"/>
                      <w:szCs w:val="16"/>
                    </w:rPr>
                    <w:t>.</w:t>
                  </w:r>
                </w:p>
              </w:tc>
              <w:tc>
                <w:tcPr>
                  <w:tcW w:w="1560" w:type="dxa"/>
                  <w:vMerge w:val="restart"/>
                  <w:shd w:val="clear" w:color="auto" w:fill="auto"/>
                  <w:vAlign w:val="center"/>
                </w:tcPr>
                <w:p w:rsidR="00553603" w:rsidRPr="00377CF6" w:rsidRDefault="00553603"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553603" w:rsidRPr="00377CF6" w:rsidTr="00061DC2">
              <w:trPr>
                <w:cantSplit/>
                <w:trHeight w:val="285"/>
              </w:trPr>
              <w:tc>
                <w:tcPr>
                  <w:tcW w:w="539" w:type="dxa"/>
                  <w:gridSpan w:val="3"/>
                  <w:vMerge/>
                  <w:shd w:val="clear" w:color="auto" w:fill="auto"/>
                  <w:vAlign w:val="center"/>
                </w:tcPr>
                <w:p w:rsidR="00553603" w:rsidRPr="00377CF6" w:rsidRDefault="00553603" w:rsidP="00753ECF">
                  <w:pPr>
                    <w:spacing w:line="216" w:lineRule="auto"/>
                    <w:jc w:val="center"/>
                    <w:rPr>
                      <w:color w:val="000000" w:themeColor="text1"/>
                      <w:sz w:val="16"/>
                      <w:szCs w:val="16"/>
                    </w:rPr>
                  </w:pPr>
                </w:p>
              </w:tc>
              <w:tc>
                <w:tcPr>
                  <w:tcW w:w="3251" w:type="dxa"/>
                  <w:vMerge/>
                  <w:shd w:val="clear" w:color="auto" w:fill="auto"/>
                  <w:vAlign w:val="center"/>
                </w:tcPr>
                <w:p w:rsidR="00553603" w:rsidRPr="00377CF6" w:rsidRDefault="00553603" w:rsidP="00753ECF">
                  <w:pPr>
                    <w:spacing w:line="216" w:lineRule="auto"/>
                    <w:rPr>
                      <w:color w:val="000000" w:themeColor="text1"/>
                      <w:sz w:val="16"/>
                      <w:szCs w:val="16"/>
                    </w:rPr>
                  </w:pPr>
                </w:p>
              </w:tc>
              <w:tc>
                <w:tcPr>
                  <w:tcW w:w="1285" w:type="dxa"/>
                  <w:gridSpan w:val="3"/>
                  <w:shd w:val="clear" w:color="auto" w:fill="auto"/>
                  <w:vAlign w:val="center"/>
                </w:tcPr>
                <w:p w:rsidR="00553603" w:rsidRPr="00377CF6" w:rsidRDefault="00553603" w:rsidP="00D11423">
                  <w:pPr>
                    <w:ind w:right="57"/>
                    <w:rPr>
                      <w:color w:val="000000" w:themeColor="text1"/>
                      <w:sz w:val="16"/>
                      <w:szCs w:val="16"/>
                    </w:rPr>
                  </w:pPr>
                  <w:r w:rsidRPr="00377CF6">
                    <w:rPr>
                      <w:color w:val="000000" w:themeColor="text1"/>
                      <w:sz w:val="16"/>
                      <w:szCs w:val="16"/>
                    </w:rPr>
                    <w:t>федеральный бюджет</w:t>
                  </w:r>
                </w:p>
              </w:tc>
              <w:tc>
                <w:tcPr>
                  <w:tcW w:w="1287" w:type="dxa"/>
                  <w:gridSpan w:val="3"/>
                  <w:shd w:val="clear" w:color="auto" w:fill="auto"/>
                  <w:vAlign w:val="bottom"/>
                </w:tcPr>
                <w:p w:rsidR="00553603" w:rsidRPr="00377CF6" w:rsidRDefault="00553603" w:rsidP="00430D1D">
                  <w:pPr>
                    <w:jc w:val="center"/>
                    <w:rPr>
                      <w:color w:val="000000" w:themeColor="text1"/>
                      <w:sz w:val="16"/>
                      <w:szCs w:val="16"/>
                    </w:rPr>
                  </w:pPr>
                  <w:r w:rsidRPr="00377CF6">
                    <w:rPr>
                      <w:color w:val="000000" w:themeColor="text1"/>
                      <w:sz w:val="16"/>
                      <w:szCs w:val="16"/>
                    </w:rPr>
                    <w:t>0,0</w:t>
                  </w:r>
                </w:p>
              </w:tc>
              <w:tc>
                <w:tcPr>
                  <w:tcW w:w="1376" w:type="dxa"/>
                  <w:gridSpan w:val="3"/>
                  <w:shd w:val="clear" w:color="auto" w:fill="auto"/>
                  <w:vAlign w:val="bottom"/>
                </w:tcPr>
                <w:p w:rsidR="00553603" w:rsidRPr="00377CF6" w:rsidRDefault="00553603" w:rsidP="0045511F">
                  <w:pPr>
                    <w:jc w:val="center"/>
                    <w:rPr>
                      <w:color w:val="000000" w:themeColor="text1"/>
                      <w:sz w:val="16"/>
                      <w:szCs w:val="16"/>
                    </w:rPr>
                  </w:pPr>
                  <w:r w:rsidRPr="00377CF6">
                    <w:rPr>
                      <w:color w:val="000000" w:themeColor="text1"/>
                      <w:sz w:val="16"/>
                      <w:szCs w:val="16"/>
                    </w:rPr>
                    <w:t>0,0</w:t>
                  </w:r>
                </w:p>
              </w:tc>
              <w:tc>
                <w:tcPr>
                  <w:tcW w:w="1379" w:type="dxa"/>
                  <w:gridSpan w:val="3"/>
                  <w:shd w:val="clear" w:color="auto" w:fill="auto"/>
                  <w:vAlign w:val="bottom"/>
                </w:tcPr>
                <w:p w:rsidR="00553603" w:rsidRPr="00377CF6" w:rsidRDefault="00553603" w:rsidP="0045511F">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bottom"/>
                </w:tcPr>
                <w:p w:rsidR="00553603" w:rsidRPr="00377CF6" w:rsidRDefault="00553603" w:rsidP="00553603">
                  <w:pPr>
                    <w:jc w:val="center"/>
                    <w:rPr>
                      <w:color w:val="000000" w:themeColor="text1"/>
                      <w:sz w:val="16"/>
                      <w:szCs w:val="16"/>
                    </w:rPr>
                  </w:pPr>
                  <w:r w:rsidRPr="00377CF6">
                    <w:rPr>
                      <w:color w:val="000000" w:themeColor="text1"/>
                      <w:sz w:val="16"/>
                      <w:szCs w:val="16"/>
                    </w:rPr>
                    <w:t>0,0</w:t>
                  </w:r>
                </w:p>
              </w:tc>
              <w:tc>
                <w:tcPr>
                  <w:tcW w:w="2974" w:type="dxa"/>
                  <w:vMerge/>
                  <w:shd w:val="clear" w:color="auto" w:fill="auto"/>
                  <w:vAlign w:val="center"/>
                </w:tcPr>
                <w:p w:rsidR="00553603" w:rsidRPr="00C05F0D" w:rsidRDefault="00553603" w:rsidP="00753ECF">
                  <w:pPr>
                    <w:spacing w:line="216" w:lineRule="auto"/>
                    <w:rPr>
                      <w:color w:val="FF0000"/>
                      <w:sz w:val="16"/>
                      <w:szCs w:val="16"/>
                    </w:rPr>
                  </w:pPr>
                </w:p>
              </w:tc>
              <w:tc>
                <w:tcPr>
                  <w:tcW w:w="1560" w:type="dxa"/>
                  <w:vMerge/>
                  <w:shd w:val="clear" w:color="auto" w:fill="auto"/>
                  <w:vAlign w:val="center"/>
                </w:tcPr>
                <w:p w:rsidR="00553603" w:rsidRPr="00377CF6" w:rsidRDefault="00553603" w:rsidP="00753ECF">
                  <w:pPr>
                    <w:spacing w:line="216" w:lineRule="auto"/>
                    <w:rPr>
                      <w:color w:val="000000" w:themeColor="text1"/>
                      <w:sz w:val="16"/>
                      <w:szCs w:val="16"/>
                    </w:rPr>
                  </w:pPr>
                </w:p>
              </w:tc>
            </w:tr>
            <w:tr w:rsidR="00553603" w:rsidRPr="00377CF6" w:rsidTr="00061DC2">
              <w:trPr>
                <w:cantSplit/>
                <w:trHeight w:val="332"/>
              </w:trPr>
              <w:tc>
                <w:tcPr>
                  <w:tcW w:w="539" w:type="dxa"/>
                  <w:gridSpan w:val="3"/>
                  <w:vMerge/>
                  <w:shd w:val="clear" w:color="auto" w:fill="auto"/>
                  <w:vAlign w:val="center"/>
                </w:tcPr>
                <w:p w:rsidR="00553603" w:rsidRPr="00377CF6" w:rsidRDefault="00553603" w:rsidP="00753ECF">
                  <w:pPr>
                    <w:spacing w:line="216" w:lineRule="auto"/>
                    <w:jc w:val="center"/>
                    <w:rPr>
                      <w:color w:val="000000" w:themeColor="text1"/>
                      <w:sz w:val="16"/>
                      <w:szCs w:val="16"/>
                    </w:rPr>
                  </w:pPr>
                </w:p>
              </w:tc>
              <w:tc>
                <w:tcPr>
                  <w:tcW w:w="3251" w:type="dxa"/>
                  <w:vMerge/>
                  <w:shd w:val="clear" w:color="auto" w:fill="auto"/>
                  <w:vAlign w:val="center"/>
                </w:tcPr>
                <w:p w:rsidR="00553603" w:rsidRPr="00377CF6" w:rsidRDefault="00553603" w:rsidP="00753ECF">
                  <w:pPr>
                    <w:spacing w:line="216" w:lineRule="auto"/>
                    <w:rPr>
                      <w:color w:val="000000" w:themeColor="text1"/>
                      <w:sz w:val="16"/>
                      <w:szCs w:val="16"/>
                    </w:rPr>
                  </w:pPr>
                </w:p>
              </w:tc>
              <w:tc>
                <w:tcPr>
                  <w:tcW w:w="1285" w:type="dxa"/>
                  <w:gridSpan w:val="3"/>
                  <w:shd w:val="clear" w:color="auto" w:fill="auto"/>
                  <w:vAlign w:val="center"/>
                </w:tcPr>
                <w:p w:rsidR="00553603" w:rsidRPr="00377CF6" w:rsidRDefault="00553603" w:rsidP="00D11423">
                  <w:pPr>
                    <w:ind w:right="57"/>
                    <w:rPr>
                      <w:color w:val="000000" w:themeColor="text1"/>
                      <w:sz w:val="16"/>
                      <w:szCs w:val="16"/>
                    </w:rPr>
                  </w:pPr>
                  <w:r w:rsidRPr="00377CF6">
                    <w:rPr>
                      <w:color w:val="000000" w:themeColor="text1"/>
                      <w:sz w:val="16"/>
                      <w:szCs w:val="16"/>
                    </w:rPr>
                    <w:t>краевой</w:t>
                  </w:r>
                </w:p>
                <w:p w:rsidR="00553603" w:rsidRPr="00377CF6" w:rsidRDefault="00553603" w:rsidP="00D11423">
                  <w:pPr>
                    <w:ind w:right="57"/>
                    <w:rPr>
                      <w:color w:val="000000" w:themeColor="text1"/>
                      <w:sz w:val="16"/>
                      <w:szCs w:val="16"/>
                    </w:rPr>
                  </w:pPr>
                  <w:r w:rsidRPr="00377CF6">
                    <w:rPr>
                      <w:color w:val="000000" w:themeColor="text1"/>
                      <w:sz w:val="16"/>
                      <w:szCs w:val="16"/>
                    </w:rPr>
                    <w:t>бюджет</w:t>
                  </w:r>
                </w:p>
              </w:tc>
              <w:tc>
                <w:tcPr>
                  <w:tcW w:w="1287" w:type="dxa"/>
                  <w:gridSpan w:val="3"/>
                  <w:shd w:val="clear" w:color="auto" w:fill="auto"/>
                  <w:vAlign w:val="bottom"/>
                </w:tcPr>
                <w:p w:rsidR="00553603" w:rsidRPr="00377CF6" w:rsidRDefault="00553603" w:rsidP="00430D1D">
                  <w:pPr>
                    <w:jc w:val="center"/>
                    <w:rPr>
                      <w:color w:val="000000" w:themeColor="text1"/>
                      <w:sz w:val="16"/>
                      <w:szCs w:val="16"/>
                    </w:rPr>
                  </w:pPr>
                  <w:r w:rsidRPr="00377CF6">
                    <w:rPr>
                      <w:color w:val="000000" w:themeColor="text1"/>
                      <w:sz w:val="16"/>
                      <w:szCs w:val="16"/>
                    </w:rPr>
                    <w:t>0,0</w:t>
                  </w:r>
                </w:p>
              </w:tc>
              <w:tc>
                <w:tcPr>
                  <w:tcW w:w="1376" w:type="dxa"/>
                  <w:gridSpan w:val="3"/>
                  <w:shd w:val="clear" w:color="auto" w:fill="auto"/>
                  <w:vAlign w:val="bottom"/>
                </w:tcPr>
                <w:p w:rsidR="00553603" w:rsidRPr="00377CF6" w:rsidRDefault="00553603" w:rsidP="0045511F">
                  <w:pPr>
                    <w:jc w:val="center"/>
                    <w:rPr>
                      <w:color w:val="000000" w:themeColor="text1"/>
                      <w:sz w:val="16"/>
                      <w:szCs w:val="16"/>
                    </w:rPr>
                  </w:pPr>
                  <w:r w:rsidRPr="00377CF6">
                    <w:rPr>
                      <w:color w:val="000000" w:themeColor="text1"/>
                      <w:sz w:val="16"/>
                      <w:szCs w:val="16"/>
                    </w:rPr>
                    <w:t>0,0</w:t>
                  </w:r>
                </w:p>
              </w:tc>
              <w:tc>
                <w:tcPr>
                  <w:tcW w:w="1379" w:type="dxa"/>
                  <w:gridSpan w:val="3"/>
                  <w:shd w:val="clear" w:color="auto" w:fill="auto"/>
                  <w:vAlign w:val="bottom"/>
                </w:tcPr>
                <w:p w:rsidR="00553603" w:rsidRPr="00377CF6" w:rsidRDefault="00553603" w:rsidP="0045511F">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bottom"/>
                </w:tcPr>
                <w:p w:rsidR="00553603" w:rsidRPr="00377CF6" w:rsidRDefault="00553603" w:rsidP="00553603">
                  <w:pPr>
                    <w:jc w:val="center"/>
                    <w:rPr>
                      <w:color w:val="000000" w:themeColor="text1"/>
                      <w:sz w:val="16"/>
                      <w:szCs w:val="16"/>
                    </w:rPr>
                  </w:pPr>
                  <w:r w:rsidRPr="00377CF6">
                    <w:rPr>
                      <w:color w:val="000000" w:themeColor="text1"/>
                      <w:sz w:val="16"/>
                      <w:szCs w:val="16"/>
                    </w:rPr>
                    <w:t>0,0</w:t>
                  </w:r>
                </w:p>
              </w:tc>
              <w:tc>
                <w:tcPr>
                  <w:tcW w:w="2974" w:type="dxa"/>
                  <w:vMerge/>
                  <w:shd w:val="clear" w:color="auto" w:fill="auto"/>
                  <w:vAlign w:val="center"/>
                </w:tcPr>
                <w:p w:rsidR="00553603" w:rsidRPr="00C05F0D" w:rsidRDefault="00553603" w:rsidP="00753ECF">
                  <w:pPr>
                    <w:spacing w:line="216" w:lineRule="auto"/>
                    <w:rPr>
                      <w:color w:val="FF0000"/>
                      <w:sz w:val="16"/>
                      <w:szCs w:val="16"/>
                    </w:rPr>
                  </w:pPr>
                </w:p>
              </w:tc>
              <w:tc>
                <w:tcPr>
                  <w:tcW w:w="1560" w:type="dxa"/>
                  <w:vMerge/>
                  <w:shd w:val="clear" w:color="auto" w:fill="auto"/>
                  <w:vAlign w:val="center"/>
                </w:tcPr>
                <w:p w:rsidR="00553603" w:rsidRPr="00377CF6" w:rsidRDefault="00553603" w:rsidP="00753ECF">
                  <w:pPr>
                    <w:spacing w:line="216" w:lineRule="auto"/>
                    <w:rPr>
                      <w:color w:val="000000" w:themeColor="text1"/>
                      <w:sz w:val="16"/>
                      <w:szCs w:val="16"/>
                    </w:rPr>
                  </w:pPr>
                </w:p>
              </w:tc>
            </w:tr>
            <w:tr w:rsidR="00553603" w:rsidRPr="00377CF6" w:rsidTr="00061DC2">
              <w:trPr>
                <w:cantSplit/>
                <w:trHeight w:val="262"/>
              </w:trPr>
              <w:tc>
                <w:tcPr>
                  <w:tcW w:w="539" w:type="dxa"/>
                  <w:gridSpan w:val="3"/>
                  <w:vMerge/>
                  <w:shd w:val="clear" w:color="auto" w:fill="auto"/>
                  <w:vAlign w:val="center"/>
                </w:tcPr>
                <w:p w:rsidR="00553603" w:rsidRPr="00377CF6" w:rsidRDefault="00553603" w:rsidP="00753ECF">
                  <w:pPr>
                    <w:spacing w:line="216" w:lineRule="auto"/>
                    <w:jc w:val="center"/>
                    <w:rPr>
                      <w:color w:val="000000" w:themeColor="text1"/>
                      <w:sz w:val="16"/>
                      <w:szCs w:val="16"/>
                    </w:rPr>
                  </w:pPr>
                </w:p>
              </w:tc>
              <w:tc>
                <w:tcPr>
                  <w:tcW w:w="3251" w:type="dxa"/>
                  <w:vMerge/>
                  <w:shd w:val="clear" w:color="auto" w:fill="auto"/>
                  <w:vAlign w:val="center"/>
                </w:tcPr>
                <w:p w:rsidR="00553603" w:rsidRPr="00377CF6" w:rsidRDefault="00553603" w:rsidP="00753ECF">
                  <w:pPr>
                    <w:spacing w:line="216" w:lineRule="auto"/>
                    <w:rPr>
                      <w:color w:val="000000" w:themeColor="text1"/>
                      <w:sz w:val="16"/>
                      <w:szCs w:val="16"/>
                    </w:rPr>
                  </w:pPr>
                </w:p>
              </w:tc>
              <w:tc>
                <w:tcPr>
                  <w:tcW w:w="1285" w:type="dxa"/>
                  <w:gridSpan w:val="3"/>
                  <w:shd w:val="clear" w:color="auto" w:fill="auto"/>
                  <w:vAlign w:val="center"/>
                </w:tcPr>
                <w:p w:rsidR="00553603" w:rsidRPr="00377CF6" w:rsidRDefault="00553603" w:rsidP="00D11423">
                  <w:pPr>
                    <w:ind w:right="57"/>
                    <w:rPr>
                      <w:color w:val="000000" w:themeColor="text1"/>
                      <w:sz w:val="16"/>
                      <w:szCs w:val="16"/>
                    </w:rPr>
                  </w:pPr>
                  <w:r w:rsidRPr="00377CF6">
                    <w:rPr>
                      <w:color w:val="000000" w:themeColor="text1"/>
                      <w:sz w:val="16"/>
                      <w:szCs w:val="16"/>
                    </w:rPr>
                    <w:t xml:space="preserve">местный </w:t>
                  </w:r>
                </w:p>
                <w:p w:rsidR="00553603" w:rsidRPr="00377CF6" w:rsidRDefault="00553603" w:rsidP="00D11423">
                  <w:pPr>
                    <w:ind w:right="57"/>
                    <w:rPr>
                      <w:color w:val="000000" w:themeColor="text1"/>
                      <w:sz w:val="16"/>
                      <w:szCs w:val="16"/>
                    </w:rPr>
                  </w:pPr>
                  <w:r w:rsidRPr="00377CF6">
                    <w:rPr>
                      <w:color w:val="000000" w:themeColor="text1"/>
                      <w:sz w:val="16"/>
                      <w:szCs w:val="16"/>
                    </w:rPr>
                    <w:t>бюджет</w:t>
                  </w:r>
                </w:p>
              </w:tc>
              <w:tc>
                <w:tcPr>
                  <w:tcW w:w="1287" w:type="dxa"/>
                  <w:gridSpan w:val="3"/>
                  <w:shd w:val="clear" w:color="auto" w:fill="auto"/>
                  <w:vAlign w:val="bottom"/>
                </w:tcPr>
                <w:p w:rsidR="00553603" w:rsidRPr="00377CF6" w:rsidRDefault="00553603" w:rsidP="00430D1D">
                  <w:pPr>
                    <w:jc w:val="center"/>
                    <w:rPr>
                      <w:color w:val="000000" w:themeColor="text1"/>
                      <w:sz w:val="16"/>
                      <w:szCs w:val="16"/>
                    </w:rPr>
                  </w:pPr>
                  <w:r>
                    <w:rPr>
                      <w:color w:val="000000" w:themeColor="text1"/>
                      <w:sz w:val="16"/>
                      <w:szCs w:val="16"/>
                    </w:rPr>
                    <w:t>65 738,0</w:t>
                  </w:r>
                </w:p>
              </w:tc>
              <w:tc>
                <w:tcPr>
                  <w:tcW w:w="1376" w:type="dxa"/>
                  <w:gridSpan w:val="3"/>
                  <w:shd w:val="clear" w:color="auto" w:fill="auto"/>
                  <w:vAlign w:val="bottom"/>
                </w:tcPr>
                <w:p w:rsidR="00553603" w:rsidRPr="00377CF6" w:rsidRDefault="00553603" w:rsidP="0045511F">
                  <w:pPr>
                    <w:jc w:val="center"/>
                    <w:rPr>
                      <w:color w:val="000000" w:themeColor="text1"/>
                      <w:sz w:val="16"/>
                      <w:szCs w:val="16"/>
                    </w:rPr>
                  </w:pPr>
                  <w:r w:rsidRPr="00377CF6">
                    <w:rPr>
                      <w:color w:val="000000" w:themeColor="text1"/>
                      <w:sz w:val="16"/>
                      <w:szCs w:val="16"/>
                    </w:rPr>
                    <w:t>0,0</w:t>
                  </w:r>
                </w:p>
              </w:tc>
              <w:tc>
                <w:tcPr>
                  <w:tcW w:w="1379" w:type="dxa"/>
                  <w:gridSpan w:val="3"/>
                  <w:shd w:val="clear" w:color="auto" w:fill="auto"/>
                  <w:vAlign w:val="bottom"/>
                </w:tcPr>
                <w:p w:rsidR="00553603" w:rsidRPr="00377CF6" w:rsidRDefault="00553603" w:rsidP="0045511F">
                  <w:pPr>
                    <w:jc w:val="center"/>
                    <w:rPr>
                      <w:color w:val="000000" w:themeColor="text1"/>
                      <w:sz w:val="16"/>
                      <w:szCs w:val="16"/>
                    </w:rPr>
                  </w:pPr>
                  <w:r>
                    <w:rPr>
                      <w:color w:val="000000" w:themeColor="text1"/>
                      <w:sz w:val="16"/>
                      <w:szCs w:val="16"/>
                    </w:rPr>
                    <w:t>65 738,0</w:t>
                  </w:r>
                </w:p>
              </w:tc>
              <w:tc>
                <w:tcPr>
                  <w:tcW w:w="1375" w:type="dxa"/>
                  <w:shd w:val="clear" w:color="auto" w:fill="auto"/>
                  <w:vAlign w:val="bottom"/>
                </w:tcPr>
                <w:p w:rsidR="00553603" w:rsidRPr="00377CF6" w:rsidRDefault="00553603" w:rsidP="00553603">
                  <w:pPr>
                    <w:jc w:val="center"/>
                    <w:rPr>
                      <w:color w:val="000000" w:themeColor="text1"/>
                      <w:sz w:val="16"/>
                      <w:szCs w:val="16"/>
                    </w:rPr>
                  </w:pPr>
                  <w:r w:rsidRPr="00377CF6">
                    <w:rPr>
                      <w:color w:val="000000" w:themeColor="text1"/>
                      <w:sz w:val="16"/>
                      <w:szCs w:val="16"/>
                    </w:rPr>
                    <w:t>0,0</w:t>
                  </w:r>
                </w:p>
              </w:tc>
              <w:tc>
                <w:tcPr>
                  <w:tcW w:w="2974" w:type="dxa"/>
                  <w:vMerge/>
                  <w:shd w:val="clear" w:color="auto" w:fill="auto"/>
                  <w:vAlign w:val="center"/>
                </w:tcPr>
                <w:p w:rsidR="00553603" w:rsidRPr="00C05F0D" w:rsidRDefault="00553603" w:rsidP="00753ECF">
                  <w:pPr>
                    <w:spacing w:line="216" w:lineRule="auto"/>
                    <w:rPr>
                      <w:color w:val="FF0000"/>
                      <w:sz w:val="16"/>
                      <w:szCs w:val="16"/>
                    </w:rPr>
                  </w:pPr>
                </w:p>
              </w:tc>
              <w:tc>
                <w:tcPr>
                  <w:tcW w:w="1560" w:type="dxa"/>
                  <w:vMerge/>
                  <w:shd w:val="clear" w:color="auto" w:fill="auto"/>
                  <w:vAlign w:val="center"/>
                </w:tcPr>
                <w:p w:rsidR="00553603" w:rsidRPr="00377CF6" w:rsidRDefault="00553603" w:rsidP="00753ECF">
                  <w:pPr>
                    <w:spacing w:line="216" w:lineRule="auto"/>
                    <w:rPr>
                      <w:color w:val="000000" w:themeColor="text1"/>
                      <w:sz w:val="16"/>
                      <w:szCs w:val="16"/>
                    </w:rPr>
                  </w:pPr>
                </w:p>
              </w:tc>
            </w:tr>
            <w:tr w:rsidR="005C7E10" w:rsidRPr="00377CF6" w:rsidTr="00061DC2">
              <w:trPr>
                <w:cantSplit/>
                <w:trHeight w:val="405"/>
              </w:trPr>
              <w:tc>
                <w:tcPr>
                  <w:tcW w:w="539" w:type="dxa"/>
                  <w:gridSpan w:val="3"/>
                  <w:vMerge w:val="restart"/>
                  <w:tcBorders>
                    <w:top w:val="single" w:sz="8" w:space="0" w:color="auto"/>
                    <w:bottom w:val="single" w:sz="4" w:space="0" w:color="auto"/>
                  </w:tcBorders>
                  <w:shd w:val="clear" w:color="auto" w:fill="auto"/>
                  <w:vAlign w:val="center"/>
                </w:tcPr>
                <w:p w:rsidR="005C7E10" w:rsidRPr="00377CF6" w:rsidRDefault="005C7E10" w:rsidP="00753ECF">
                  <w:pPr>
                    <w:jc w:val="center"/>
                    <w:rPr>
                      <w:color w:val="000000" w:themeColor="text1"/>
                      <w:sz w:val="16"/>
                      <w:szCs w:val="16"/>
                    </w:rPr>
                  </w:pPr>
                  <w:r w:rsidRPr="00377CF6">
                    <w:rPr>
                      <w:color w:val="000000" w:themeColor="text1"/>
                      <w:sz w:val="16"/>
                      <w:szCs w:val="16"/>
                    </w:rPr>
                    <w:t>1.</w:t>
                  </w:r>
                  <w:r>
                    <w:rPr>
                      <w:color w:val="000000" w:themeColor="text1"/>
                      <w:sz w:val="16"/>
                      <w:szCs w:val="16"/>
                    </w:rPr>
                    <w:t>2</w:t>
                  </w:r>
                </w:p>
              </w:tc>
              <w:tc>
                <w:tcPr>
                  <w:tcW w:w="3251" w:type="dxa"/>
                  <w:vMerge w:val="restart"/>
                  <w:tcBorders>
                    <w:top w:val="single" w:sz="8" w:space="0" w:color="auto"/>
                    <w:bottom w:val="single" w:sz="4" w:space="0" w:color="auto"/>
                  </w:tcBorders>
                  <w:shd w:val="clear" w:color="auto" w:fill="auto"/>
                  <w:vAlign w:val="center"/>
                </w:tcPr>
                <w:p w:rsidR="005C7E10" w:rsidRPr="00377CF6" w:rsidRDefault="005C7E10" w:rsidP="00753ECF">
                  <w:pPr>
                    <w:rPr>
                      <w:color w:val="000000" w:themeColor="text1"/>
                      <w:sz w:val="16"/>
                      <w:szCs w:val="16"/>
                    </w:rPr>
                  </w:pPr>
                  <w:r w:rsidRPr="00377CF6">
                    <w:rPr>
                      <w:color w:val="000000" w:themeColor="text1"/>
                      <w:sz w:val="16"/>
                      <w:szCs w:val="16"/>
                    </w:rPr>
                    <w:t xml:space="preserve">Комплексное развитие системы водоснабжения зон № 23, 32 в г. Новороссийске. Водовод  2 </w:t>
                  </w:r>
                  <w:proofErr w:type="spellStart"/>
                  <w:r w:rsidRPr="00377CF6">
                    <w:rPr>
                      <w:color w:val="000000" w:themeColor="text1"/>
                      <w:sz w:val="16"/>
                      <w:szCs w:val="16"/>
                    </w:rPr>
                    <w:t>Ду</w:t>
                  </w:r>
                  <w:proofErr w:type="spellEnd"/>
                  <w:r w:rsidRPr="00377CF6">
                    <w:rPr>
                      <w:color w:val="000000" w:themeColor="text1"/>
                      <w:sz w:val="16"/>
                      <w:szCs w:val="16"/>
                    </w:rPr>
                    <w:t xml:space="preserve"> 500 от резервуара чистой воды на </w:t>
                  </w:r>
                  <w:proofErr w:type="spellStart"/>
                  <w:r w:rsidRPr="00377CF6">
                    <w:rPr>
                      <w:color w:val="000000" w:themeColor="text1"/>
                      <w:sz w:val="16"/>
                      <w:szCs w:val="16"/>
                    </w:rPr>
                    <w:t>отм</w:t>
                  </w:r>
                  <w:proofErr w:type="spellEnd"/>
                  <w:r w:rsidRPr="00377CF6">
                    <w:rPr>
                      <w:color w:val="000000" w:themeColor="text1"/>
                      <w:sz w:val="16"/>
                      <w:szCs w:val="16"/>
                    </w:rPr>
                    <w:t xml:space="preserve">. 215 до водопроводной насосной станции «Вербовая Балка» (в том числе  ПИР, </w:t>
                  </w:r>
                  <w:proofErr w:type="spellStart"/>
                  <w:r w:rsidRPr="00377CF6">
                    <w:rPr>
                      <w:color w:val="000000" w:themeColor="text1"/>
                      <w:sz w:val="16"/>
                      <w:szCs w:val="16"/>
                    </w:rPr>
                    <w:t>госэкспертиза</w:t>
                  </w:r>
                  <w:proofErr w:type="spellEnd"/>
                  <w:r w:rsidRPr="00377CF6">
                    <w:rPr>
                      <w:color w:val="000000" w:themeColor="text1"/>
                      <w:sz w:val="16"/>
                      <w:szCs w:val="16"/>
                    </w:rPr>
                    <w:t>)</w:t>
                  </w:r>
                </w:p>
              </w:tc>
              <w:tc>
                <w:tcPr>
                  <w:tcW w:w="1285" w:type="dxa"/>
                  <w:gridSpan w:val="3"/>
                  <w:tcBorders>
                    <w:top w:val="single" w:sz="8" w:space="0" w:color="auto"/>
                    <w:bottom w:val="single" w:sz="4" w:space="0" w:color="auto"/>
                  </w:tcBorders>
                  <w:shd w:val="clear" w:color="auto" w:fill="auto"/>
                  <w:vAlign w:val="center"/>
                </w:tcPr>
                <w:p w:rsidR="005C7E10" w:rsidRPr="00377CF6" w:rsidRDefault="005C7E10" w:rsidP="00B777A4">
                  <w:pPr>
                    <w:ind w:right="57"/>
                    <w:rPr>
                      <w:color w:val="000000" w:themeColor="text1"/>
                      <w:sz w:val="16"/>
                      <w:szCs w:val="16"/>
                    </w:rPr>
                  </w:pPr>
                  <w:r w:rsidRPr="00377CF6">
                    <w:rPr>
                      <w:color w:val="000000" w:themeColor="text1"/>
                      <w:sz w:val="16"/>
                      <w:szCs w:val="16"/>
                    </w:rPr>
                    <w:t>всего</w:t>
                  </w:r>
                </w:p>
              </w:tc>
              <w:tc>
                <w:tcPr>
                  <w:tcW w:w="1287" w:type="dxa"/>
                  <w:gridSpan w:val="3"/>
                  <w:tcBorders>
                    <w:top w:val="single" w:sz="8" w:space="0" w:color="auto"/>
                    <w:bottom w:val="single" w:sz="4" w:space="0" w:color="auto"/>
                  </w:tcBorders>
                  <w:shd w:val="clear" w:color="auto" w:fill="auto"/>
                  <w:vAlign w:val="center"/>
                </w:tcPr>
                <w:p w:rsidR="005C7E10" w:rsidRPr="00377CF6" w:rsidRDefault="00BA3E7C" w:rsidP="007F0B14">
                  <w:pPr>
                    <w:jc w:val="center"/>
                    <w:rPr>
                      <w:color w:val="000000" w:themeColor="text1"/>
                      <w:sz w:val="16"/>
                      <w:szCs w:val="16"/>
                    </w:rPr>
                  </w:pPr>
                  <w:r>
                    <w:rPr>
                      <w:color w:val="000000" w:themeColor="text1"/>
                      <w:sz w:val="16"/>
                      <w:szCs w:val="16"/>
                    </w:rPr>
                    <w:t>1</w:t>
                  </w:r>
                  <w:r w:rsidR="005C7E10">
                    <w:rPr>
                      <w:color w:val="000000" w:themeColor="text1"/>
                      <w:sz w:val="16"/>
                      <w:szCs w:val="16"/>
                    </w:rPr>
                    <w:t>3 520,0</w:t>
                  </w:r>
                </w:p>
              </w:tc>
              <w:tc>
                <w:tcPr>
                  <w:tcW w:w="1376" w:type="dxa"/>
                  <w:gridSpan w:val="3"/>
                  <w:tcBorders>
                    <w:top w:val="single" w:sz="8" w:space="0" w:color="auto"/>
                    <w:bottom w:val="single" w:sz="4" w:space="0" w:color="auto"/>
                  </w:tcBorders>
                  <w:shd w:val="clear" w:color="auto" w:fill="auto"/>
                  <w:vAlign w:val="center"/>
                </w:tcPr>
                <w:p w:rsidR="005C7E10" w:rsidRPr="00377CF6" w:rsidRDefault="00BA3E7C" w:rsidP="000F3C62">
                  <w:pPr>
                    <w:jc w:val="center"/>
                    <w:rPr>
                      <w:color w:val="000000" w:themeColor="text1"/>
                      <w:sz w:val="16"/>
                      <w:szCs w:val="16"/>
                    </w:rPr>
                  </w:pPr>
                  <w:r>
                    <w:rPr>
                      <w:color w:val="000000" w:themeColor="text1"/>
                      <w:sz w:val="16"/>
                      <w:szCs w:val="16"/>
                    </w:rPr>
                    <w:t>1</w:t>
                  </w:r>
                  <w:r w:rsidR="005C7E10">
                    <w:rPr>
                      <w:color w:val="000000" w:themeColor="text1"/>
                      <w:sz w:val="16"/>
                      <w:szCs w:val="16"/>
                    </w:rPr>
                    <w:t>3 520,0</w:t>
                  </w:r>
                </w:p>
              </w:tc>
              <w:tc>
                <w:tcPr>
                  <w:tcW w:w="1379" w:type="dxa"/>
                  <w:gridSpan w:val="3"/>
                  <w:tcBorders>
                    <w:top w:val="single" w:sz="8" w:space="0" w:color="auto"/>
                    <w:bottom w:val="single" w:sz="4" w:space="0" w:color="auto"/>
                  </w:tcBorders>
                  <w:shd w:val="clear" w:color="auto" w:fill="auto"/>
                  <w:vAlign w:val="center"/>
                </w:tcPr>
                <w:p w:rsidR="005C7E10" w:rsidRPr="00377CF6" w:rsidRDefault="005C7E10" w:rsidP="000F3C62">
                  <w:pPr>
                    <w:jc w:val="center"/>
                    <w:rPr>
                      <w:color w:val="000000" w:themeColor="text1"/>
                      <w:sz w:val="16"/>
                      <w:szCs w:val="16"/>
                    </w:rPr>
                  </w:pPr>
                  <w:r w:rsidRPr="00377CF6">
                    <w:rPr>
                      <w:color w:val="000000" w:themeColor="text1"/>
                      <w:sz w:val="16"/>
                      <w:szCs w:val="16"/>
                    </w:rPr>
                    <w:t>0,0</w:t>
                  </w:r>
                </w:p>
              </w:tc>
              <w:tc>
                <w:tcPr>
                  <w:tcW w:w="1375" w:type="dxa"/>
                  <w:tcBorders>
                    <w:top w:val="single" w:sz="8" w:space="0" w:color="auto"/>
                    <w:bottom w:val="single" w:sz="4" w:space="0" w:color="auto"/>
                  </w:tcBorders>
                  <w:shd w:val="clear" w:color="auto" w:fill="auto"/>
                  <w:vAlign w:val="bottom"/>
                </w:tcPr>
                <w:p w:rsidR="005C7E10" w:rsidRPr="00377CF6" w:rsidRDefault="005C7E10" w:rsidP="00067DD7">
                  <w:pPr>
                    <w:jc w:val="center"/>
                    <w:rPr>
                      <w:color w:val="000000" w:themeColor="text1"/>
                      <w:sz w:val="16"/>
                      <w:szCs w:val="16"/>
                    </w:rPr>
                  </w:pPr>
                  <w:r w:rsidRPr="00377CF6">
                    <w:rPr>
                      <w:color w:val="000000" w:themeColor="text1"/>
                      <w:sz w:val="16"/>
                      <w:szCs w:val="16"/>
                    </w:rPr>
                    <w:t>0,0</w:t>
                  </w:r>
                </w:p>
              </w:tc>
              <w:tc>
                <w:tcPr>
                  <w:tcW w:w="2974" w:type="dxa"/>
                  <w:vMerge w:val="restart"/>
                  <w:tcBorders>
                    <w:top w:val="single" w:sz="8" w:space="0" w:color="auto"/>
                    <w:bottom w:val="single" w:sz="4" w:space="0" w:color="auto"/>
                  </w:tcBorders>
                  <w:shd w:val="clear" w:color="auto" w:fill="auto"/>
                </w:tcPr>
                <w:p w:rsidR="005C7E10" w:rsidRPr="00C05F0D" w:rsidRDefault="005C7E10" w:rsidP="00753ECF">
                  <w:pPr>
                    <w:jc w:val="both"/>
                    <w:rPr>
                      <w:color w:val="FF0000"/>
                      <w:sz w:val="16"/>
                      <w:szCs w:val="16"/>
                    </w:rPr>
                  </w:pPr>
                </w:p>
                <w:p w:rsidR="005C7E10" w:rsidRPr="007F469D" w:rsidRDefault="005C7E10" w:rsidP="00753ECF">
                  <w:pPr>
                    <w:jc w:val="both"/>
                  </w:pPr>
                  <w:r w:rsidRPr="007F469D">
                    <w:rPr>
                      <w:sz w:val="16"/>
                      <w:szCs w:val="16"/>
                    </w:rPr>
                    <w:t>Разработана  ПСД.</w:t>
                  </w:r>
                  <w:r w:rsidRPr="007F469D">
                    <w:t xml:space="preserve"> </w:t>
                  </w:r>
                </w:p>
                <w:p w:rsidR="005C7E10" w:rsidRPr="007F469D" w:rsidRDefault="005C7E10" w:rsidP="00753ECF">
                  <w:pPr>
                    <w:jc w:val="both"/>
                    <w:rPr>
                      <w:sz w:val="16"/>
                      <w:szCs w:val="16"/>
                    </w:rPr>
                  </w:pPr>
                  <w:r w:rsidRPr="007F469D">
                    <w:rPr>
                      <w:sz w:val="16"/>
                      <w:szCs w:val="16"/>
                    </w:rPr>
                    <w:t>Завершено строительство водопровода протяжённостью 1,5км</w:t>
                  </w:r>
                  <w:proofErr w:type="gramStart"/>
                  <w:r w:rsidRPr="007F469D">
                    <w:rPr>
                      <w:sz w:val="16"/>
                      <w:szCs w:val="16"/>
                    </w:rPr>
                    <w:t>.</w:t>
                  </w:r>
                  <w:proofErr w:type="gramEnd"/>
                  <w:r w:rsidRPr="007F469D">
                    <w:rPr>
                      <w:sz w:val="16"/>
                      <w:szCs w:val="16"/>
                    </w:rPr>
                    <w:t xml:space="preserve"> (</w:t>
                  </w:r>
                  <w:proofErr w:type="gramStart"/>
                  <w:r w:rsidRPr="007F469D">
                    <w:rPr>
                      <w:sz w:val="16"/>
                      <w:szCs w:val="16"/>
                    </w:rPr>
                    <w:t>о</w:t>
                  </w:r>
                  <w:proofErr w:type="gramEnd"/>
                  <w:r w:rsidRPr="007F469D">
                    <w:rPr>
                      <w:sz w:val="16"/>
                      <w:szCs w:val="16"/>
                    </w:rPr>
                    <w:t>дна нитка); строительство водопровода в две нитки протяжённость. 4,3 км. в 2023 году.</w:t>
                  </w:r>
                </w:p>
                <w:p w:rsidR="005C7E10" w:rsidRPr="00C05F0D" w:rsidRDefault="005C7E10" w:rsidP="00753ECF">
                  <w:pPr>
                    <w:jc w:val="both"/>
                    <w:rPr>
                      <w:color w:val="FF0000"/>
                      <w:sz w:val="16"/>
                      <w:szCs w:val="16"/>
                    </w:rPr>
                  </w:pPr>
                </w:p>
                <w:p w:rsidR="005C7E10" w:rsidRPr="00C05F0D" w:rsidRDefault="005C7E10" w:rsidP="00753ECF">
                  <w:pPr>
                    <w:jc w:val="both"/>
                    <w:rPr>
                      <w:color w:val="FF0000"/>
                      <w:sz w:val="16"/>
                      <w:szCs w:val="16"/>
                    </w:rPr>
                  </w:pPr>
                </w:p>
              </w:tc>
              <w:tc>
                <w:tcPr>
                  <w:tcW w:w="1560" w:type="dxa"/>
                  <w:vMerge w:val="restart"/>
                  <w:tcBorders>
                    <w:top w:val="single" w:sz="8" w:space="0" w:color="auto"/>
                    <w:bottom w:val="single" w:sz="4" w:space="0" w:color="auto"/>
                  </w:tcBorders>
                  <w:shd w:val="clear" w:color="auto" w:fill="auto"/>
                </w:tcPr>
                <w:p w:rsidR="005C7E10" w:rsidRPr="00377CF6" w:rsidRDefault="005C7E10" w:rsidP="00753ECF">
                  <w:pPr>
                    <w:rPr>
                      <w:color w:val="000000" w:themeColor="text1"/>
                      <w:sz w:val="16"/>
                      <w:szCs w:val="16"/>
                    </w:rPr>
                  </w:pPr>
                </w:p>
                <w:p w:rsidR="005C7E10" w:rsidRPr="00377CF6" w:rsidRDefault="005C7E10" w:rsidP="00753ECF">
                  <w:pPr>
                    <w:rPr>
                      <w:color w:val="000000" w:themeColor="text1"/>
                      <w:sz w:val="16"/>
                      <w:szCs w:val="16"/>
                    </w:rPr>
                  </w:pPr>
                  <w:r w:rsidRPr="00377CF6">
                    <w:rPr>
                      <w:color w:val="000000" w:themeColor="text1"/>
                      <w:sz w:val="16"/>
                      <w:szCs w:val="16"/>
                    </w:rPr>
                    <w:t>МКУ «Управление строительства»</w:t>
                  </w:r>
                </w:p>
              </w:tc>
            </w:tr>
            <w:tr w:rsidR="005C7E10" w:rsidRPr="00377CF6" w:rsidTr="00061DC2">
              <w:trPr>
                <w:cantSplit/>
                <w:trHeight w:val="284"/>
              </w:trPr>
              <w:tc>
                <w:tcPr>
                  <w:tcW w:w="539" w:type="dxa"/>
                  <w:gridSpan w:val="3"/>
                  <w:vMerge/>
                  <w:tcBorders>
                    <w:top w:val="single" w:sz="4" w:space="0" w:color="auto"/>
                  </w:tcBorders>
                  <w:shd w:val="clear" w:color="auto" w:fill="auto"/>
                  <w:vAlign w:val="center"/>
                </w:tcPr>
                <w:p w:rsidR="005C7E10" w:rsidRPr="00377CF6" w:rsidRDefault="005C7E10" w:rsidP="00753ECF">
                  <w:pPr>
                    <w:spacing w:line="216" w:lineRule="auto"/>
                    <w:jc w:val="center"/>
                    <w:rPr>
                      <w:color w:val="000000" w:themeColor="text1"/>
                      <w:sz w:val="16"/>
                      <w:szCs w:val="16"/>
                    </w:rPr>
                  </w:pPr>
                </w:p>
              </w:tc>
              <w:tc>
                <w:tcPr>
                  <w:tcW w:w="3251" w:type="dxa"/>
                  <w:vMerge/>
                  <w:tcBorders>
                    <w:top w:val="single" w:sz="4" w:space="0" w:color="auto"/>
                  </w:tcBorders>
                  <w:shd w:val="clear" w:color="auto" w:fill="auto"/>
                  <w:vAlign w:val="center"/>
                </w:tcPr>
                <w:p w:rsidR="005C7E10" w:rsidRPr="00377CF6" w:rsidRDefault="005C7E10" w:rsidP="00753ECF">
                  <w:pPr>
                    <w:spacing w:line="216" w:lineRule="auto"/>
                    <w:rPr>
                      <w:color w:val="000000" w:themeColor="text1"/>
                      <w:sz w:val="16"/>
                      <w:szCs w:val="16"/>
                    </w:rPr>
                  </w:pPr>
                </w:p>
              </w:tc>
              <w:tc>
                <w:tcPr>
                  <w:tcW w:w="1285" w:type="dxa"/>
                  <w:gridSpan w:val="3"/>
                  <w:tcBorders>
                    <w:top w:val="single" w:sz="4" w:space="0" w:color="auto"/>
                    <w:bottom w:val="single" w:sz="8" w:space="0" w:color="auto"/>
                  </w:tcBorders>
                  <w:shd w:val="clear" w:color="auto" w:fill="auto"/>
                  <w:vAlign w:val="center"/>
                </w:tcPr>
                <w:p w:rsidR="005C7E10" w:rsidRPr="00377CF6" w:rsidRDefault="005C7E10" w:rsidP="00B777A4">
                  <w:pPr>
                    <w:ind w:right="57"/>
                    <w:rPr>
                      <w:color w:val="000000" w:themeColor="text1"/>
                      <w:sz w:val="16"/>
                      <w:szCs w:val="16"/>
                    </w:rPr>
                  </w:pPr>
                  <w:r w:rsidRPr="00377CF6">
                    <w:rPr>
                      <w:color w:val="000000" w:themeColor="text1"/>
                      <w:sz w:val="16"/>
                      <w:szCs w:val="16"/>
                    </w:rPr>
                    <w:t>федеральный бюджет</w:t>
                  </w:r>
                </w:p>
              </w:tc>
              <w:tc>
                <w:tcPr>
                  <w:tcW w:w="1287" w:type="dxa"/>
                  <w:gridSpan w:val="3"/>
                  <w:tcBorders>
                    <w:top w:val="single" w:sz="4" w:space="0" w:color="auto"/>
                    <w:bottom w:val="single" w:sz="8" w:space="0" w:color="auto"/>
                  </w:tcBorders>
                  <w:shd w:val="clear" w:color="auto" w:fill="auto"/>
                  <w:vAlign w:val="center"/>
                </w:tcPr>
                <w:p w:rsidR="005C7E10" w:rsidRPr="00377CF6" w:rsidRDefault="005C7E10" w:rsidP="007F0B14">
                  <w:pPr>
                    <w:jc w:val="center"/>
                    <w:rPr>
                      <w:color w:val="000000" w:themeColor="text1"/>
                      <w:sz w:val="16"/>
                      <w:szCs w:val="16"/>
                    </w:rPr>
                  </w:pPr>
                  <w:r w:rsidRPr="00377CF6">
                    <w:rPr>
                      <w:color w:val="000000" w:themeColor="text1"/>
                      <w:sz w:val="16"/>
                      <w:szCs w:val="16"/>
                    </w:rPr>
                    <w:t>0,0</w:t>
                  </w:r>
                </w:p>
              </w:tc>
              <w:tc>
                <w:tcPr>
                  <w:tcW w:w="1376" w:type="dxa"/>
                  <w:gridSpan w:val="3"/>
                  <w:tcBorders>
                    <w:top w:val="single" w:sz="4" w:space="0" w:color="auto"/>
                    <w:bottom w:val="single" w:sz="8" w:space="0" w:color="auto"/>
                  </w:tcBorders>
                  <w:shd w:val="clear" w:color="auto" w:fill="auto"/>
                  <w:vAlign w:val="center"/>
                </w:tcPr>
                <w:p w:rsidR="005C7E10" w:rsidRPr="00377CF6" w:rsidRDefault="005C7E10" w:rsidP="000F3C62">
                  <w:pPr>
                    <w:jc w:val="center"/>
                    <w:rPr>
                      <w:color w:val="000000" w:themeColor="text1"/>
                      <w:sz w:val="16"/>
                      <w:szCs w:val="16"/>
                    </w:rPr>
                  </w:pPr>
                  <w:r w:rsidRPr="00377CF6">
                    <w:rPr>
                      <w:color w:val="000000" w:themeColor="text1"/>
                      <w:sz w:val="16"/>
                      <w:szCs w:val="16"/>
                    </w:rPr>
                    <w:t>0,0</w:t>
                  </w:r>
                </w:p>
              </w:tc>
              <w:tc>
                <w:tcPr>
                  <w:tcW w:w="1379" w:type="dxa"/>
                  <w:gridSpan w:val="3"/>
                  <w:tcBorders>
                    <w:top w:val="single" w:sz="4" w:space="0" w:color="auto"/>
                    <w:bottom w:val="single" w:sz="8" w:space="0" w:color="auto"/>
                  </w:tcBorders>
                  <w:shd w:val="clear" w:color="auto" w:fill="auto"/>
                  <w:vAlign w:val="center"/>
                </w:tcPr>
                <w:p w:rsidR="005C7E10" w:rsidRPr="00377CF6" w:rsidRDefault="005C7E10" w:rsidP="000F3C62">
                  <w:pPr>
                    <w:jc w:val="center"/>
                    <w:rPr>
                      <w:color w:val="000000" w:themeColor="text1"/>
                      <w:sz w:val="16"/>
                      <w:szCs w:val="16"/>
                    </w:rPr>
                  </w:pPr>
                  <w:r w:rsidRPr="00377CF6">
                    <w:rPr>
                      <w:color w:val="000000" w:themeColor="text1"/>
                      <w:sz w:val="16"/>
                      <w:szCs w:val="16"/>
                    </w:rPr>
                    <w:t>0,0</w:t>
                  </w:r>
                </w:p>
              </w:tc>
              <w:tc>
                <w:tcPr>
                  <w:tcW w:w="1375" w:type="dxa"/>
                  <w:tcBorders>
                    <w:top w:val="single" w:sz="4" w:space="0" w:color="auto"/>
                    <w:bottom w:val="single" w:sz="8" w:space="0" w:color="auto"/>
                  </w:tcBorders>
                  <w:shd w:val="clear" w:color="auto" w:fill="auto"/>
                  <w:vAlign w:val="bottom"/>
                </w:tcPr>
                <w:p w:rsidR="005C7E10" w:rsidRPr="00377CF6" w:rsidRDefault="005C7E10" w:rsidP="00067DD7">
                  <w:pPr>
                    <w:jc w:val="center"/>
                    <w:rPr>
                      <w:color w:val="000000" w:themeColor="text1"/>
                      <w:sz w:val="16"/>
                      <w:szCs w:val="16"/>
                    </w:rPr>
                  </w:pPr>
                  <w:r w:rsidRPr="00377CF6">
                    <w:rPr>
                      <w:color w:val="000000" w:themeColor="text1"/>
                      <w:sz w:val="16"/>
                      <w:szCs w:val="16"/>
                    </w:rPr>
                    <w:t>0,0</w:t>
                  </w:r>
                </w:p>
              </w:tc>
              <w:tc>
                <w:tcPr>
                  <w:tcW w:w="2974" w:type="dxa"/>
                  <w:vMerge/>
                  <w:tcBorders>
                    <w:top w:val="single" w:sz="4" w:space="0" w:color="auto"/>
                  </w:tcBorders>
                  <w:shd w:val="clear" w:color="auto" w:fill="auto"/>
                  <w:vAlign w:val="center"/>
                </w:tcPr>
                <w:p w:rsidR="005C7E10" w:rsidRPr="00C05F0D" w:rsidRDefault="005C7E10" w:rsidP="00753ECF">
                  <w:pPr>
                    <w:spacing w:line="216" w:lineRule="auto"/>
                    <w:rPr>
                      <w:color w:val="FF0000"/>
                      <w:sz w:val="16"/>
                      <w:szCs w:val="16"/>
                    </w:rPr>
                  </w:pPr>
                </w:p>
              </w:tc>
              <w:tc>
                <w:tcPr>
                  <w:tcW w:w="1560" w:type="dxa"/>
                  <w:vMerge/>
                  <w:tcBorders>
                    <w:top w:val="single" w:sz="4" w:space="0" w:color="auto"/>
                  </w:tcBorders>
                  <w:shd w:val="clear" w:color="auto" w:fill="auto"/>
                  <w:vAlign w:val="center"/>
                </w:tcPr>
                <w:p w:rsidR="005C7E10" w:rsidRPr="00377CF6" w:rsidRDefault="005C7E10" w:rsidP="00753ECF">
                  <w:pPr>
                    <w:spacing w:line="216" w:lineRule="auto"/>
                    <w:rPr>
                      <w:color w:val="000000" w:themeColor="text1"/>
                      <w:sz w:val="16"/>
                      <w:szCs w:val="16"/>
                    </w:rPr>
                  </w:pPr>
                </w:p>
              </w:tc>
            </w:tr>
            <w:tr w:rsidR="005C7E10" w:rsidRPr="00377CF6" w:rsidTr="00061DC2">
              <w:trPr>
                <w:cantSplit/>
                <w:trHeight w:val="414"/>
              </w:trPr>
              <w:tc>
                <w:tcPr>
                  <w:tcW w:w="539" w:type="dxa"/>
                  <w:gridSpan w:val="3"/>
                  <w:vMerge/>
                  <w:shd w:val="clear" w:color="auto" w:fill="auto"/>
                  <w:vAlign w:val="center"/>
                </w:tcPr>
                <w:p w:rsidR="005C7E10" w:rsidRPr="00377CF6" w:rsidRDefault="005C7E10" w:rsidP="00753ECF">
                  <w:pPr>
                    <w:spacing w:line="216" w:lineRule="auto"/>
                    <w:jc w:val="center"/>
                    <w:rPr>
                      <w:color w:val="000000" w:themeColor="text1"/>
                      <w:sz w:val="16"/>
                      <w:szCs w:val="16"/>
                    </w:rPr>
                  </w:pPr>
                </w:p>
              </w:tc>
              <w:tc>
                <w:tcPr>
                  <w:tcW w:w="3251" w:type="dxa"/>
                  <w:vMerge/>
                  <w:shd w:val="clear" w:color="auto" w:fill="auto"/>
                  <w:vAlign w:val="center"/>
                </w:tcPr>
                <w:p w:rsidR="005C7E10" w:rsidRPr="00377CF6" w:rsidRDefault="005C7E10" w:rsidP="00753ECF">
                  <w:pPr>
                    <w:spacing w:line="216" w:lineRule="auto"/>
                    <w:rPr>
                      <w:color w:val="000000" w:themeColor="text1"/>
                      <w:sz w:val="16"/>
                      <w:szCs w:val="16"/>
                    </w:rPr>
                  </w:pPr>
                </w:p>
              </w:tc>
              <w:tc>
                <w:tcPr>
                  <w:tcW w:w="1285" w:type="dxa"/>
                  <w:gridSpan w:val="3"/>
                  <w:tcBorders>
                    <w:bottom w:val="single" w:sz="8" w:space="0" w:color="auto"/>
                  </w:tcBorders>
                  <w:shd w:val="clear" w:color="auto" w:fill="auto"/>
                  <w:vAlign w:val="center"/>
                </w:tcPr>
                <w:p w:rsidR="005C7E10" w:rsidRPr="00377CF6" w:rsidRDefault="005C7E10" w:rsidP="00B777A4">
                  <w:pPr>
                    <w:ind w:right="57"/>
                    <w:rPr>
                      <w:color w:val="000000" w:themeColor="text1"/>
                      <w:sz w:val="16"/>
                      <w:szCs w:val="16"/>
                    </w:rPr>
                  </w:pPr>
                  <w:r w:rsidRPr="00377CF6">
                    <w:rPr>
                      <w:color w:val="000000" w:themeColor="text1"/>
                      <w:sz w:val="16"/>
                      <w:szCs w:val="16"/>
                    </w:rPr>
                    <w:t>краевой</w:t>
                  </w:r>
                </w:p>
                <w:p w:rsidR="005C7E10" w:rsidRPr="00377CF6" w:rsidRDefault="005C7E10" w:rsidP="00B777A4">
                  <w:pPr>
                    <w:ind w:right="57"/>
                    <w:rPr>
                      <w:color w:val="000000" w:themeColor="text1"/>
                      <w:sz w:val="16"/>
                      <w:szCs w:val="16"/>
                    </w:rPr>
                  </w:pPr>
                  <w:r w:rsidRPr="00377CF6">
                    <w:rPr>
                      <w:color w:val="000000" w:themeColor="text1"/>
                      <w:sz w:val="16"/>
                      <w:szCs w:val="16"/>
                    </w:rPr>
                    <w:t>бюджет</w:t>
                  </w:r>
                </w:p>
              </w:tc>
              <w:tc>
                <w:tcPr>
                  <w:tcW w:w="1287" w:type="dxa"/>
                  <w:gridSpan w:val="3"/>
                  <w:tcBorders>
                    <w:bottom w:val="single" w:sz="8" w:space="0" w:color="auto"/>
                  </w:tcBorders>
                  <w:shd w:val="clear" w:color="auto" w:fill="auto"/>
                  <w:vAlign w:val="center"/>
                </w:tcPr>
                <w:p w:rsidR="005C7E10" w:rsidRPr="00377CF6" w:rsidRDefault="005C7E10" w:rsidP="007F0B14">
                  <w:pPr>
                    <w:jc w:val="center"/>
                    <w:rPr>
                      <w:color w:val="000000" w:themeColor="text1"/>
                      <w:sz w:val="16"/>
                      <w:szCs w:val="16"/>
                    </w:rPr>
                  </w:pPr>
                  <w:r w:rsidRPr="00377CF6">
                    <w:rPr>
                      <w:color w:val="000000" w:themeColor="text1"/>
                      <w:sz w:val="16"/>
                      <w:szCs w:val="16"/>
                    </w:rPr>
                    <w:t>0,0</w:t>
                  </w:r>
                </w:p>
              </w:tc>
              <w:tc>
                <w:tcPr>
                  <w:tcW w:w="1376" w:type="dxa"/>
                  <w:gridSpan w:val="3"/>
                  <w:tcBorders>
                    <w:bottom w:val="single" w:sz="8" w:space="0" w:color="auto"/>
                  </w:tcBorders>
                  <w:shd w:val="clear" w:color="auto" w:fill="auto"/>
                  <w:vAlign w:val="center"/>
                </w:tcPr>
                <w:p w:rsidR="005C7E10" w:rsidRPr="00377CF6" w:rsidRDefault="005C7E10" w:rsidP="000F3C62">
                  <w:pPr>
                    <w:jc w:val="center"/>
                    <w:rPr>
                      <w:color w:val="000000" w:themeColor="text1"/>
                      <w:sz w:val="16"/>
                      <w:szCs w:val="16"/>
                    </w:rPr>
                  </w:pPr>
                  <w:r w:rsidRPr="00377CF6">
                    <w:rPr>
                      <w:color w:val="000000" w:themeColor="text1"/>
                      <w:sz w:val="16"/>
                      <w:szCs w:val="16"/>
                    </w:rPr>
                    <w:t>0,0</w:t>
                  </w:r>
                </w:p>
              </w:tc>
              <w:tc>
                <w:tcPr>
                  <w:tcW w:w="1379" w:type="dxa"/>
                  <w:gridSpan w:val="3"/>
                  <w:tcBorders>
                    <w:bottom w:val="single" w:sz="8" w:space="0" w:color="auto"/>
                  </w:tcBorders>
                  <w:shd w:val="clear" w:color="auto" w:fill="auto"/>
                  <w:vAlign w:val="center"/>
                </w:tcPr>
                <w:p w:rsidR="005C7E10" w:rsidRPr="00377CF6" w:rsidRDefault="005C7E10" w:rsidP="000F3C62">
                  <w:pPr>
                    <w:jc w:val="center"/>
                    <w:rPr>
                      <w:color w:val="000000" w:themeColor="text1"/>
                      <w:sz w:val="16"/>
                      <w:szCs w:val="16"/>
                    </w:rPr>
                  </w:pPr>
                  <w:r w:rsidRPr="00377CF6">
                    <w:rPr>
                      <w:color w:val="000000" w:themeColor="text1"/>
                      <w:sz w:val="16"/>
                      <w:szCs w:val="16"/>
                    </w:rPr>
                    <w:t>0,0</w:t>
                  </w:r>
                </w:p>
              </w:tc>
              <w:tc>
                <w:tcPr>
                  <w:tcW w:w="1375" w:type="dxa"/>
                  <w:tcBorders>
                    <w:bottom w:val="single" w:sz="8" w:space="0" w:color="auto"/>
                  </w:tcBorders>
                  <w:shd w:val="clear" w:color="auto" w:fill="auto"/>
                  <w:vAlign w:val="bottom"/>
                </w:tcPr>
                <w:p w:rsidR="005C7E10" w:rsidRPr="00377CF6" w:rsidRDefault="005C7E10" w:rsidP="00067DD7">
                  <w:pPr>
                    <w:jc w:val="center"/>
                    <w:rPr>
                      <w:color w:val="000000" w:themeColor="text1"/>
                      <w:sz w:val="16"/>
                      <w:szCs w:val="16"/>
                    </w:rPr>
                  </w:pPr>
                  <w:r w:rsidRPr="00377CF6">
                    <w:rPr>
                      <w:color w:val="000000" w:themeColor="text1"/>
                      <w:sz w:val="16"/>
                      <w:szCs w:val="16"/>
                    </w:rPr>
                    <w:t>0,0</w:t>
                  </w:r>
                </w:p>
              </w:tc>
              <w:tc>
                <w:tcPr>
                  <w:tcW w:w="2974" w:type="dxa"/>
                  <w:vMerge/>
                  <w:shd w:val="clear" w:color="auto" w:fill="auto"/>
                  <w:vAlign w:val="center"/>
                </w:tcPr>
                <w:p w:rsidR="005C7E10" w:rsidRPr="00C05F0D" w:rsidRDefault="005C7E10" w:rsidP="00753ECF">
                  <w:pPr>
                    <w:spacing w:line="216" w:lineRule="auto"/>
                    <w:rPr>
                      <w:color w:val="FF0000"/>
                      <w:sz w:val="16"/>
                      <w:szCs w:val="16"/>
                    </w:rPr>
                  </w:pPr>
                </w:p>
              </w:tc>
              <w:tc>
                <w:tcPr>
                  <w:tcW w:w="1560" w:type="dxa"/>
                  <w:vMerge/>
                  <w:shd w:val="clear" w:color="auto" w:fill="auto"/>
                  <w:vAlign w:val="center"/>
                </w:tcPr>
                <w:p w:rsidR="005C7E10" w:rsidRPr="00377CF6" w:rsidRDefault="005C7E10" w:rsidP="00753ECF">
                  <w:pPr>
                    <w:spacing w:line="216" w:lineRule="auto"/>
                    <w:rPr>
                      <w:color w:val="000000" w:themeColor="text1"/>
                      <w:sz w:val="16"/>
                      <w:szCs w:val="16"/>
                    </w:rPr>
                  </w:pPr>
                </w:p>
              </w:tc>
            </w:tr>
            <w:tr w:rsidR="005C7E10" w:rsidRPr="00377CF6" w:rsidTr="00061DC2">
              <w:trPr>
                <w:cantSplit/>
                <w:trHeight w:val="374"/>
              </w:trPr>
              <w:tc>
                <w:tcPr>
                  <w:tcW w:w="539" w:type="dxa"/>
                  <w:gridSpan w:val="3"/>
                  <w:vMerge/>
                  <w:shd w:val="clear" w:color="auto" w:fill="auto"/>
                  <w:vAlign w:val="center"/>
                </w:tcPr>
                <w:p w:rsidR="005C7E10" w:rsidRPr="00377CF6" w:rsidRDefault="005C7E10" w:rsidP="00753ECF">
                  <w:pPr>
                    <w:spacing w:line="216" w:lineRule="auto"/>
                    <w:jc w:val="center"/>
                    <w:rPr>
                      <w:color w:val="000000" w:themeColor="text1"/>
                      <w:sz w:val="16"/>
                      <w:szCs w:val="16"/>
                    </w:rPr>
                  </w:pPr>
                </w:p>
              </w:tc>
              <w:tc>
                <w:tcPr>
                  <w:tcW w:w="3251" w:type="dxa"/>
                  <w:vMerge/>
                  <w:shd w:val="clear" w:color="auto" w:fill="auto"/>
                  <w:vAlign w:val="center"/>
                </w:tcPr>
                <w:p w:rsidR="005C7E10" w:rsidRPr="00377CF6" w:rsidRDefault="005C7E10" w:rsidP="00753ECF">
                  <w:pPr>
                    <w:spacing w:line="216" w:lineRule="auto"/>
                    <w:rPr>
                      <w:color w:val="000000" w:themeColor="text1"/>
                      <w:sz w:val="16"/>
                      <w:szCs w:val="16"/>
                    </w:rPr>
                  </w:pPr>
                </w:p>
              </w:tc>
              <w:tc>
                <w:tcPr>
                  <w:tcW w:w="1285" w:type="dxa"/>
                  <w:gridSpan w:val="3"/>
                  <w:tcBorders>
                    <w:bottom w:val="single" w:sz="8" w:space="0" w:color="auto"/>
                  </w:tcBorders>
                  <w:shd w:val="clear" w:color="auto" w:fill="auto"/>
                  <w:vAlign w:val="center"/>
                </w:tcPr>
                <w:p w:rsidR="005C7E10" w:rsidRPr="00377CF6" w:rsidRDefault="005C7E10" w:rsidP="00B777A4">
                  <w:pPr>
                    <w:ind w:right="57"/>
                    <w:rPr>
                      <w:color w:val="000000" w:themeColor="text1"/>
                      <w:sz w:val="16"/>
                      <w:szCs w:val="16"/>
                    </w:rPr>
                  </w:pPr>
                  <w:r w:rsidRPr="00377CF6">
                    <w:rPr>
                      <w:color w:val="000000" w:themeColor="text1"/>
                      <w:sz w:val="16"/>
                      <w:szCs w:val="16"/>
                    </w:rPr>
                    <w:t xml:space="preserve">местный </w:t>
                  </w:r>
                </w:p>
                <w:p w:rsidR="005C7E10" w:rsidRPr="00377CF6" w:rsidRDefault="005C7E10" w:rsidP="00B777A4">
                  <w:pPr>
                    <w:ind w:right="57"/>
                    <w:rPr>
                      <w:color w:val="000000" w:themeColor="text1"/>
                      <w:sz w:val="16"/>
                      <w:szCs w:val="16"/>
                    </w:rPr>
                  </w:pPr>
                  <w:r w:rsidRPr="00377CF6">
                    <w:rPr>
                      <w:color w:val="000000" w:themeColor="text1"/>
                      <w:sz w:val="16"/>
                      <w:szCs w:val="16"/>
                    </w:rPr>
                    <w:t>бюджет</w:t>
                  </w:r>
                </w:p>
              </w:tc>
              <w:tc>
                <w:tcPr>
                  <w:tcW w:w="1287" w:type="dxa"/>
                  <w:gridSpan w:val="3"/>
                  <w:tcBorders>
                    <w:bottom w:val="single" w:sz="8" w:space="0" w:color="auto"/>
                  </w:tcBorders>
                  <w:shd w:val="clear" w:color="auto" w:fill="auto"/>
                  <w:vAlign w:val="center"/>
                </w:tcPr>
                <w:p w:rsidR="005C7E10" w:rsidRPr="00377CF6" w:rsidRDefault="00BA3E7C" w:rsidP="007F0B14">
                  <w:pPr>
                    <w:jc w:val="center"/>
                    <w:rPr>
                      <w:color w:val="000000" w:themeColor="text1"/>
                      <w:sz w:val="16"/>
                      <w:szCs w:val="16"/>
                    </w:rPr>
                  </w:pPr>
                  <w:r>
                    <w:rPr>
                      <w:color w:val="000000" w:themeColor="text1"/>
                      <w:sz w:val="16"/>
                      <w:szCs w:val="16"/>
                    </w:rPr>
                    <w:t>1</w:t>
                  </w:r>
                  <w:r w:rsidR="005C7E10" w:rsidRPr="004F68C2">
                    <w:rPr>
                      <w:color w:val="000000" w:themeColor="text1"/>
                      <w:sz w:val="16"/>
                      <w:szCs w:val="16"/>
                    </w:rPr>
                    <w:t>3 520,0</w:t>
                  </w:r>
                </w:p>
              </w:tc>
              <w:tc>
                <w:tcPr>
                  <w:tcW w:w="1376" w:type="dxa"/>
                  <w:gridSpan w:val="3"/>
                  <w:tcBorders>
                    <w:bottom w:val="single" w:sz="8" w:space="0" w:color="auto"/>
                  </w:tcBorders>
                  <w:shd w:val="clear" w:color="auto" w:fill="auto"/>
                  <w:vAlign w:val="center"/>
                </w:tcPr>
                <w:p w:rsidR="005C7E10" w:rsidRPr="00377CF6" w:rsidRDefault="00BA3E7C" w:rsidP="000F3C62">
                  <w:pPr>
                    <w:jc w:val="center"/>
                    <w:rPr>
                      <w:color w:val="000000" w:themeColor="text1"/>
                      <w:sz w:val="16"/>
                      <w:szCs w:val="16"/>
                    </w:rPr>
                  </w:pPr>
                  <w:r>
                    <w:rPr>
                      <w:color w:val="000000" w:themeColor="text1"/>
                      <w:sz w:val="16"/>
                      <w:szCs w:val="16"/>
                    </w:rPr>
                    <w:t>1</w:t>
                  </w:r>
                  <w:r w:rsidR="005C7E10" w:rsidRPr="004F68C2">
                    <w:rPr>
                      <w:color w:val="000000" w:themeColor="text1"/>
                      <w:sz w:val="16"/>
                      <w:szCs w:val="16"/>
                    </w:rPr>
                    <w:t>3 520,0</w:t>
                  </w:r>
                </w:p>
              </w:tc>
              <w:tc>
                <w:tcPr>
                  <w:tcW w:w="1379" w:type="dxa"/>
                  <w:gridSpan w:val="3"/>
                  <w:tcBorders>
                    <w:bottom w:val="single" w:sz="8" w:space="0" w:color="auto"/>
                  </w:tcBorders>
                  <w:shd w:val="clear" w:color="auto" w:fill="auto"/>
                  <w:vAlign w:val="center"/>
                </w:tcPr>
                <w:p w:rsidR="005C7E10" w:rsidRPr="00377CF6" w:rsidRDefault="005C7E10" w:rsidP="000F3C62">
                  <w:pPr>
                    <w:jc w:val="center"/>
                    <w:rPr>
                      <w:color w:val="000000" w:themeColor="text1"/>
                      <w:sz w:val="16"/>
                      <w:szCs w:val="16"/>
                    </w:rPr>
                  </w:pPr>
                  <w:r w:rsidRPr="00377CF6">
                    <w:rPr>
                      <w:color w:val="000000" w:themeColor="text1"/>
                      <w:sz w:val="16"/>
                      <w:szCs w:val="16"/>
                    </w:rPr>
                    <w:t>0,0</w:t>
                  </w:r>
                </w:p>
              </w:tc>
              <w:tc>
                <w:tcPr>
                  <w:tcW w:w="1375" w:type="dxa"/>
                  <w:tcBorders>
                    <w:bottom w:val="single" w:sz="8" w:space="0" w:color="auto"/>
                  </w:tcBorders>
                  <w:shd w:val="clear" w:color="auto" w:fill="auto"/>
                  <w:vAlign w:val="bottom"/>
                </w:tcPr>
                <w:p w:rsidR="005C7E10" w:rsidRPr="00377CF6" w:rsidRDefault="005C7E10" w:rsidP="00067DD7">
                  <w:pPr>
                    <w:jc w:val="center"/>
                    <w:rPr>
                      <w:color w:val="000000" w:themeColor="text1"/>
                      <w:sz w:val="16"/>
                      <w:szCs w:val="16"/>
                    </w:rPr>
                  </w:pPr>
                  <w:r w:rsidRPr="00377CF6">
                    <w:rPr>
                      <w:color w:val="000000" w:themeColor="text1"/>
                      <w:sz w:val="16"/>
                      <w:szCs w:val="16"/>
                    </w:rPr>
                    <w:t>0,0</w:t>
                  </w:r>
                </w:p>
              </w:tc>
              <w:tc>
                <w:tcPr>
                  <w:tcW w:w="2974" w:type="dxa"/>
                  <w:vMerge/>
                  <w:shd w:val="clear" w:color="auto" w:fill="auto"/>
                  <w:vAlign w:val="center"/>
                </w:tcPr>
                <w:p w:rsidR="005C7E10" w:rsidRPr="00C05F0D" w:rsidRDefault="005C7E10" w:rsidP="00753ECF">
                  <w:pPr>
                    <w:spacing w:line="216" w:lineRule="auto"/>
                    <w:rPr>
                      <w:color w:val="FF0000"/>
                      <w:sz w:val="16"/>
                      <w:szCs w:val="16"/>
                    </w:rPr>
                  </w:pPr>
                </w:p>
              </w:tc>
              <w:tc>
                <w:tcPr>
                  <w:tcW w:w="1560" w:type="dxa"/>
                  <w:vMerge/>
                  <w:shd w:val="clear" w:color="auto" w:fill="auto"/>
                  <w:vAlign w:val="center"/>
                </w:tcPr>
                <w:p w:rsidR="005C7E10" w:rsidRPr="00377CF6" w:rsidRDefault="005C7E10" w:rsidP="00753ECF">
                  <w:pPr>
                    <w:spacing w:line="216" w:lineRule="auto"/>
                    <w:rPr>
                      <w:color w:val="000000" w:themeColor="text1"/>
                      <w:sz w:val="16"/>
                      <w:szCs w:val="16"/>
                    </w:rPr>
                  </w:pPr>
                </w:p>
              </w:tc>
            </w:tr>
            <w:tr w:rsidR="005C7E10" w:rsidRPr="00377CF6" w:rsidTr="00061DC2">
              <w:trPr>
                <w:cantSplit/>
                <w:trHeight w:val="260"/>
              </w:trPr>
              <w:tc>
                <w:tcPr>
                  <w:tcW w:w="539" w:type="dxa"/>
                  <w:gridSpan w:val="3"/>
                  <w:vMerge w:val="restart"/>
                  <w:shd w:val="clear" w:color="auto" w:fill="auto"/>
                  <w:vAlign w:val="center"/>
                </w:tcPr>
                <w:p w:rsidR="005C7E10" w:rsidRPr="00377CF6" w:rsidRDefault="005C7E10" w:rsidP="00753ECF">
                  <w:pPr>
                    <w:jc w:val="center"/>
                    <w:rPr>
                      <w:color w:val="000000" w:themeColor="text1"/>
                      <w:sz w:val="16"/>
                      <w:szCs w:val="16"/>
                    </w:rPr>
                  </w:pPr>
                  <w:r w:rsidRPr="00377CF6">
                    <w:rPr>
                      <w:color w:val="000000" w:themeColor="text1"/>
                      <w:sz w:val="16"/>
                      <w:szCs w:val="16"/>
                    </w:rPr>
                    <w:t>1.</w:t>
                  </w:r>
                  <w:r>
                    <w:rPr>
                      <w:color w:val="000000" w:themeColor="text1"/>
                      <w:sz w:val="16"/>
                      <w:szCs w:val="16"/>
                    </w:rPr>
                    <w:t>3</w:t>
                  </w:r>
                </w:p>
              </w:tc>
              <w:tc>
                <w:tcPr>
                  <w:tcW w:w="3251" w:type="dxa"/>
                  <w:vMerge w:val="restart"/>
                  <w:shd w:val="clear" w:color="auto" w:fill="auto"/>
                  <w:vAlign w:val="center"/>
                </w:tcPr>
                <w:p w:rsidR="005C7E10" w:rsidRPr="00377CF6" w:rsidRDefault="005C7E10" w:rsidP="000D58FE">
                  <w:pPr>
                    <w:spacing w:line="216" w:lineRule="auto"/>
                    <w:rPr>
                      <w:color w:val="000000" w:themeColor="text1"/>
                      <w:sz w:val="16"/>
                      <w:szCs w:val="16"/>
                    </w:rPr>
                  </w:pPr>
                  <w:r w:rsidRPr="00377CF6">
                    <w:rPr>
                      <w:color w:val="000000" w:themeColor="text1"/>
                      <w:sz w:val="16"/>
                      <w:szCs w:val="16"/>
                    </w:rPr>
                    <w:t>Реконструкция  локальных очистных сооружений  и  канализационны</w:t>
                  </w:r>
                  <w:r>
                    <w:rPr>
                      <w:color w:val="000000" w:themeColor="text1"/>
                      <w:sz w:val="16"/>
                      <w:szCs w:val="16"/>
                    </w:rPr>
                    <w:t xml:space="preserve">х насосных станций </w:t>
                  </w:r>
                  <w:proofErr w:type="gramStart"/>
                  <w:r w:rsidR="00CA39AD">
                    <w:rPr>
                      <w:color w:val="000000" w:themeColor="text1"/>
                      <w:sz w:val="16"/>
                      <w:szCs w:val="16"/>
                    </w:rPr>
                    <w:t>в</w:t>
                  </w:r>
                  <w:proofErr w:type="gramEnd"/>
                  <w:r>
                    <w:rPr>
                      <w:color w:val="000000" w:themeColor="text1"/>
                      <w:sz w:val="16"/>
                      <w:szCs w:val="16"/>
                    </w:rPr>
                    <w:t xml:space="preserve"> </w:t>
                  </w:r>
                  <w:proofErr w:type="gramStart"/>
                  <w:r>
                    <w:rPr>
                      <w:color w:val="000000" w:themeColor="text1"/>
                      <w:sz w:val="16"/>
                      <w:szCs w:val="16"/>
                    </w:rPr>
                    <w:t>с</w:t>
                  </w:r>
                  <w:proofErr w:type="gramEnd"/>
                  <w:r>
                    <w:rPr>
                      <w:color w:val="000000" w:themeColor="text1"/>
                      <w:sz w:val="16"/>
                      <w:szCs w:val="16"/>
                    </w:rPr>
                    <w:t>. Широкая б</w:t>
                  </w:r>
                  <w:r w:rsidRPr="00377CF6">
                    <w:rPr>
                      <w:color w:val="000000" w:themeColor="text1"/>
                      <w:sz w:val="16"/>
                      <w:szCs w:val="16"/>
                    </w:rPr>
                    <w:t>алка г. Новороссийск  (в том числе  ПИР)</w:t>
                  </w:r>
                </w:p>
                <w:p w:rsidR="005C7E10" w:rsidRPr="00377CF6" w:rsidRDefault="005C7E10" w:rsidP="00753ECF">
                  <w:pPr>
                    <w:rPr>
                      <w:color w:val="000000" w:themeColor="text1"/>
                      <w:sz w:val="16"/>
                      <w:szCs w:val="16"/>
                    </w:rPr>
                  </w:pPr>
                </w:p>
              </w:tc>
              <w:tc>
                <w:tcPr>
                  <w:tcW w:w="1285" w:type="dxa"/>
                  <w:gridSpan w:val="3"/>
                  <w:tcBorders>
                    <w:top w:val="single" w:sz="4" w:space="0" w:color="auto"/>
                    <w:bottom w:val="single" w:sz="8" w:space="0" w:color="auto"/>
                  </w:tcBorders>
                  <w:shd w:val="clear" w:color="auto" w:fill="auto"/>
                  <w:vAlign w:val="center"/>
                </w:tcPr>
                <w:p w:rsidR="005C7E10" w:rsidRPr="00377CF6" w:rsidRDefault="005C7E10" w:rsidP="00B777A4">
                  <w:pPr>
                    <w:ind w:right="57"/>
                    <w:rPr>
                      <w:color w:val="000000" w:themeColor="text1"/>
                      <w:sz w:val="16"/>
                      <w:szCs w:val="16"/>
                    </w:rPr>
                  </w:pPr>
                  <w:r w:rsidRPr="00377CF6">
                    <w:rPr>
                      <w:color w:val="000000" w:themeColor="text1"/>
                      <w:sz w:val="16"/>
                      <w:szCs w:val="16"/>
                    </w:rPr>
                    <w:t>всего</w:t>
                  </w:r>
                </w:p>
              </w:tc>
              <w:tc>
                <w:tcPr>
                  <w:tcW w:w="1287" w:type="dxa"/>
                  <w:gridSpan w:val="3"/>
                  <w:tcBorders>
                    <w:top w:val="single" w:sz="4" w:space="0" w:color="auto"/>
                    <w:bottom w:val="single" w:sz="8" w:space="0" w:color="auto"/>
                  </w:tcBorders>
                  <w:shd w:val="clear" w:color="auto" w:fill="auto"/>
                  <w:vAlign w:val="center"/>
                </w:tcPr>
                <w:p w:rsidR="005C7E10" w:rsidRPr="00377CF6" w:rsidRDefault="00BA3E7C" w:rsidP="00260A13">
                  <w:pPr>
                    <w:spacing w:line="276" w:lineRule="auto"/>
                    <w:jc w:val="center"/>
                    <w:rPr>
                      <w:color w:val="000000" w:themeColor="text1"/>
                      <w:sz w:val="16"/>
                      <w:szCs w:val="16"/>
                    </w:rPr>
                  </w:pPr>
                  <w:r>
                    <w:rPr>
                      <w:color w:val="000000" w:themeColor="text1"/>
                      <w:sz w:val="16"/>
                      <w:szCs w:val="16"/>
                    </w:rPr>
                    <w:t>5</w:t>
                  </w:r>
                  <w:r w:rsidR="005C7E10">
                    <w:rPr>
                      <w:color w:val="000000" w:themeColor="text1"/>
                      <w:sz w:val="16"/>
                      <w:szCs w:val="16"/>
                    </w:rPr>
                    <w:t>2 816,0</w:t>
                  </w:r>
                </w:p>
              </w:tc>
              <w:tc>
                <w:tcPr>
                  <w:tcW w:w="1376" w:type="dxa"/>
                  <w:gridSpan w:val="3"/>
                  <w:tcBorders>
                    <w:top w:val="single" w:sz="4" w:space="0" w:color="auto"/>
                    <w:bottom w:val="single" w:sz="8" w:space="0" w:color="auto"/>
                  </w:tcBorders>
                  <w:shd w:val="clear" w:color="auto" w:fill="auto"/>
                  <w:vAlign w:val="center"/>
                </w:tcPr>
                <w:p w:rsidR="005C7E10" w:rsidRPr="00377CF6" w:rsidRDefault="005C7E10" w:rsidP="000F3C62">
                  <w:pPr>
                    <w:spacing w:line="276" w:lineRule="auto"/>
                    <w:jc w:val="center"/>
                    <w:rPr>
                      <w:color w:val="000000" w:themeColor="text1"/>
                      <w:sz w:val="16"/>
                      <w:szCs w:val="16"/>
                    </w:rPr>
                  </w:pPr>
                  <w:r w:rsidRPr="00377CF6">
                    <w:rPr>
                      <w:color w:val="000000" w:themeColor="text1"/>
                      <w:sz w:val="16"/>
                      <w:szCs w:val="16"/>
                    </w:rPr>
                    <w:t>0,0</w:t>
                  </w:r>
                </w:p>
              </w:tc>
              <w:tc>
                <w:tcPr>
                  <w:tcW w:w="1379" w:type="dxa"/>
                  <w:gridSpan w:val="3"/>
                  <w:tcBorders>
                    <w:top w:val="single" w:sz="4" w:space="0" w:color="auto"/>
                    <w:bottom w:val="single" w:sz="8" w:space="0" w:color="auto"/>
                  </w:tcBorders>
                  <w:shd w:val="clear" w:color="auto" w:fill="auto"/>
                  <w:vAlign w:val="center"/>
                </w:tcPr>
                <w:p w:rsidR="005C7E10" w:rsidRPr="00377CF6" w:rsidRDefault="00BA3E7C" w:rsidP="000F3C62">
                  <w:pPr>
                    <w:spacing w:line="276" w:lineRule="auto"/>
                    <w:jc w:val="center"/>
                    <w:rPr>
                      <w:color w:val="000000" w:themeColor="text1"/>
                      <w:sz w:val="16"/>
                      <w:szCs w:val="16"/>
                    </w:rPr>
                  </w:pPr>
                  <w:r>
                    <w:rPr>
                      <w:color w:val="000000" w:themeColor="text1"/>
                      <w:sz w:val="16"/>
                      <w:szCs w:val="16"/>
                    </w:rPr>
                    <w:t>5</w:t>
                  </w:r>
                  <w:r w:rsidR="005C7E10">
                    <w:rPr>
                      <w:color w:val="000000" w:themeColor="text1"/>
                      <w:sz w:val="16"/>
                      <w:szCs w:val="16"/>
                    </w:rPr>
                    <w:t>2 816,0</w:t>
                  </w:r>
                </w:p>
              </w:tc>
              <w:tc>
                <w:tcPr>
                  <w:tcW w:w="1375" w:type="dxa"/>
                  <w:tcBorders>
                    <w:top w:val="single" w:sz="4" w:space="0" w:color="auto"/>
                    <w:bottom w:val="single" w:sz="8" w:space="0" w:color="auto"/>
                  </w:tcBorders>
                  <w:shd w:val="clear" w:color="auto" w:fill="auto"/>
                  <w:vAlign w:val="bottom"/>
                </w:tcPr>
                <w:p w:rsidR="005C7E10" w:rsidRPr="00377CF6" w:rsidRDefault="005C7E10" w:rsidP="00067DD7">
                  <w:pPr>
                    <w:jc w:val="center"/>
                    <w:rPr>
                      <w:color w:val="000000" w:themeColor="text1"/>
                      <w:sz w:val="16"/>
                      <w:szCs w:val="16"/>
                    </w:rPr>
                  </w:pPr>
                  <w:r w:rsidRPr="00377CF6">
                    <w:rPr>
                      <w:color w:val="000000" w:themeColor="text1"/>
                      <w:sz w:val="16"/>
                      <w:szCs w:val="16"/>
                    </w:rPr>
                    <w:t>0,0</w:t>
                  </w:r>
                </w:p>
              </w:tc>
              <w:tc>
                <w:tcPr>
                  <w:tcW w:w="2974" w:type="dxa"/>
                  <w:vMerge w:val="restart"/>
                  <w:shd w:val="clear" w:color="auto" w:fill="auto"/>
                </w:tcPr>
                <w:p w:rsidR="005C7E10" w:rsidRPr="00C05F0D" w:rsidRDefault="005C7E10" w:rsidP="00753ECF">
                  <w:pPr>
                    <w:rPr>
                      <w:color w:val="FF0000"/>
                      <w:sz w:val="16"/>
                      <w:szCs w:val="16"/>
                    </w:rPr>
                  </w:pPr>
                </w:p>
                <w:p w:rsidR="005C7E10" w:rsidRPr="00C05F0D" w:rsidRDefault="005C7E10" w:rsidP="00753ECF">
                  <w:pPr>
                    <w:rPr>
                      <w:color w:val="FF0000"/>
                      <w:sz w:val="16"/>
                      <w:szCs w:val="16"/>
                    </w:rPr>
                  </w:pPr>
                </w:p>
                <w:p w:rsidR="005C7E10" w:rsidRPr="00C05F0D" w:rsidRDefault="005C7E10" w:rsidP="00753ECF">
                  <w:pPr>
                    <w:rPr>
                      <w:color w:val="FF0000"/>
                      <w:sz w:val="16"/>
                      <w:szCs w:val="16"/>
                    </w:rPr>
                  </w:pPr>
                </w:p>
                <w:p w:rsidR="005C7E10" w:rsidRPr="004B74DF" w:rsidRDefault="005C7E10" w:rsidP="000D58FE">
                  <w:pPr>
                    <w:spacing w:line="216" w:lineRule="auto"/>
                    <w:rPr>
                      <w:sz w:val="16"/>
                      <w:szCs w:val="16"/>
                    </w:rPr>
                  </w:pPr>
                  <w:r w:rsidRPr="004B74DF">
                    <w:rPr>
                      <w:sz w:val="16"/>
                      <w:szCs w:val="16"/>
                    </w:rPr>
                    <w:t>Завершена ре</w:t>
                  </w:r>
                  <w:r w:rsidR="00CA39AD">
                    <w:rPr>
                      <w:sz w:val="16"/>
                      <w:szCs w:val="16"/>
                    </w:rPr>
                    <w:t>конструкция КНС-1, КНС-2, КНС-3</w:t>
                  </w:r>
                  <w:r w:rsidRPr="004B74DF">
                    <w:rPr>
                      <w:sz w:val="16"/>
                      <w:szCs w:val="16"/>
                    </w:rPr>
                    <w:t xml:space="preserve"> и КОС в 2024 году.</w:t>
                  </w:r>
                </w:p>
                <w:p w:rsidR="005C7E10" w:rsidRPr="00C05F0D" w:rsidRDefault="005C7E10" w:rsidP="00753ECF">
                  <w:pPr>
                    <w:rPr>
                      <w:color w:val="FF0000"/>
                      <w:sz w:val="16"/>
                      <w:szCs w:val="16"/>
                    </w:rPr>
                  </w:pPr>
                </w:p>
                <w:p w:rsidR="005C7E10" w:rsidRPr="00C05F0D" w:rsidRDefault="005C7E10" w:rsidP="00753ECF">
                  <w:pPr>
                    <w:rPr>
                      <w:color w:val="FF0000"/>
                      <w:sz w:val="16"/>
                      <w:szCs w:val="16"/>
                    </w:rPr>
                  </w:pPr>
                </w:p>
                <w:p w:rsidR="005C7E10" w:rsidRPr="00C05F0D" w:rsidRDefault="005C7E10" w:rsidP="00753ECF">
                  <w:pPr>
                    <w:rPr>
                      <w:color w:val="FF0000"/>
                      <w:sz w:val="16"/>
                      <w:szCs w:val="16"/>
                    </w:rPr>
                  </w:pPr>
                </w:p>
                <w:p w:rsidR="005C7E10" w:rsidRPr="00C05F0D" w:rsidRDefault="005C7E10" w:rsidP="00753ECF">
                  <w:pPr>
                    <w:rPr>
                      <w:color w:val="FF0000"/>
                      <w:sz w:val="16"/>
                      <w:szCs w:val="16"/>
                    </w:rPr>
                  </w:pPr>
                </w:p>
              </w:tc>
              <w:tc>
                <w:tcPr>
                  <w:tcW w:w="1560" w:type="dxa"/>
                  <w:vMerge w:val="restart"/>
                  <w:shd w:val="clear" w:color="auto" w:fill="auto"/>
                </w:tcPr>
                <w:p w:rsidR="005C7E10" w:rsidRPr="00377CF6" w:rsidRDefault="005C7E10" w:rsidP="00753ECF">
                  <w:pPr>
                    <w:rPr>
                      <w:color w:val="000000" w:themeColor="text1"/>
                      <w:sz w:val="16"/>
                      <w:szCs w:val="16"/>
                    </w:rPr>
                  </w:pPr>
                </w:p>
                <w:p w:rsidR="005C7E10" w:rsidRPr="00377CF6" w:rsidRDefault="005C7E10" w:rsidP="00753ECF">
                  <w:pPr>
                    <w:rPr>
                      <w:color w:val="000000" w:themeColor="text1"/>
                      <w:sz w:val="16"/>
                      <w:szCs w:val="16"/>
                    </w:rPr>
                  </w:pPr>
                </w:p>
                <w:p w:rsidR="005C7E10" w:rsidRPr="00377CF6" w:rsidRDefault="005C7E10" w:rsidP="00753ECF">
                  <w:pPr>
                    <w:rPr>
                      <w:color w:val="000000" w:themeColor="text1"/>
                      <w:sz w:val="16"/>
                      <w:szCs w:val="16"/>
                    </w:rPr>
                  </w:pPr>
                  <w:r w:rsidRPr="00377CF6">
                    <w:rPr>
                      <w:color w:val="000000" w:themeColor="text1"/>
                      <w:sz w:val="16"/>
                      <w:szCs w:val="16"/>
                    </w:rPr>
                    <w:t>МКУ «Управление строительства»</w:t>
                  </w:r>
                </w:p>
              </w:tc>
            </w:tr>
            <w:tr w:rsidR="005C7E10" w:rsidRPr="00377CF6" w:rsidTr="00061DC2">
              <w:trPr>
                <w:cantSplit/>
                <w:trHeight w:val="117"/>
              </w:trPr>
              <w:tc>
                <w:tcPr>
                  <w:tcW w:w="539" w:type="dxa"/>
                  <w:gridSpan w:val="3"/>
                  <w:vMerge/>
                  <w:shd w:val="clear" w:color="auto" w:fill="auto"/>
                  <w:vAlign w:val="center"/>
                </w:tcPr>
                <w:p w:rsidR="005C7E10" w:rsidRPr="00377CF6" w:rsidRDefault="005C7E10" w:rsidP="00753ECF">
                  <w:pPr>
                    <w:spacing w:line="216" w:lineRule="auto"/>
                    <w:jc w:val="center"/>
                    <w:rPr>
                      <w:color w:val="000000" w:themeColor="text1"/>
                      <w:sz w:val="16"/>
                      <w:szCs w:val="16"/>
                    </w:rPr>
                  </w:pPr>
                </w:p>
              </w:tc>
              <w:tc>
                <w:tcPr>
                  <w:tcW w:w="3251" w:type="dxa"/>
                  <w:vMerge/>
                  <w:shd w:val="clear" w:color="auto" w:fill="auto"/>
                  <w:vAlign w:val="center"/>
                </w:tcPr>
                <w:p w:rsidR="005C7E10" w:rsidRPr="00377CF6" w:rsidRDefault="005C7E10" w:rsidP="00753ECF">
                  <w:pPr>
                    <w:spacing w:line="216" w:lineRule="auto"/>
                    <w:rPr>
                      <w:color w:val="000000" w:themeColor="text1"/>
                      <w:sz w:val="16"/>
                      <w:szCs w:val="16"/>
                    </w:rPr>
                  </w:pPr>
                </w:p>
              </w:tc>
              <w:tc>
                <w:tcPr>
                  <w:tcW w:w="1285" w:type="dxa"/>
                  <w:gridSpan w:val="3"/>
                  <w:tcBorders>
                    <w:bottom w:val="single" w:sz="8" w:space="0" w:color="auto"/>
                  </w:tcBorders>
                  <w:shd w:val="clear" w:color="auto" w:fill="auto"/>
                  <w:vAlign w:val="center"/>
                </w:tcPr>
                <w:p w:rsidR="005C7E10" w:rsidRPr="00377CF6" w:rsidRDefault="005C7E10" w:rsidP="00B777A4">
                  <w:pPr>
                    <w:ind w:right="57"/>
                    <w:rPr>
                      <w:color w:val="000000" w:themeColor="text1"/>
                      <w:sz w:val="16"/>
                      <w:szCs w:val="16"/>
                    </w:rPr>
                  </w:pPr>
                  <w:r w:rsidRPr="00377CF6">
                    <w:rPr>
                      <w:color w:val="000000" w:themeColor="text1"/>
                      <w:sz w:val="16"/>
                      <w:szCs w:val="16"/>
                    </w:rPr>
                    <w:t>федеральный бюджет</w:t>
                  </w:r>
                </w:p>
              </w:tc>
              <w:tc>
                <w:tcPr>
                  <w:tcW w:w="1287" w:type="dxa"/>
                  <w:gridSpan w:val="3"/>
                  <w:tcBorders>
                    <w:bottom w:val="single" w:sz="8" w:space="0" w:color="auto"/>
                  </w:tcBorders>
                  <w:shd w:val="clear" w:color="auto" w:fill="auto"/>
                  <w:vAlign w:val="center"/>
                </w:tcPr>
                <w:p w:rsidR="005C7E10" w:rsidRPr="00377CF6" w:rsidRDefault="005C7E10" w:rsidP="00260A13">
                  <w:pPr>
                    <w:spacing w:line="276" w:lineRule="auto"/>
                    <w:jc w:val="center"/>
                    <w:rPr>
                      <w:color w:val="000000" w:themeColor="text1"/>
                      <w:sz w:val="16"/>
                      <w:szCs w:val="16"/>
                    </w:rPr>
                  </w:pPr>
                  <w:r w:rsidRPr="00377CF6">
                    <w:rPr>
                      <w:color w:val="000000" w:themeColor="text1"/>
                      <w:sz w:val="16"/>
                      <w:szCs w:val="16"/>
                    </w:rPr>
                    <w:t>0,0</w:t>
                  </w:r>
                </w:p>
              </w:tc>
              <w:tc>
                <w:tcPr>
                  <w:tcW w:w="1376" w:type="dxa"/>
                  <w:gridSpan w:val="3"/>
                  <w:tcBorders>
                    <w:bottom w:val="single" w:sz="8" w:space="0" w:color="auto"/>
                  </w:tcBorders>
                  <w:shd w:val="clear" w:color="auto" w:fill="auto"/>
                  <w:vAlign w:val="center"/>
                </w:tcPr>
                <w:p w:rsidR="005C7E10" w:rsidRPr="00377CF6" w:rsidRDefault="005C7E10" w:rsidP="000F3C62">
                  <w:pPr>
                    <w:spacing w:line="276" w:lineRule="auto"/>
                    <w:jc w:val="center"/>
                    <w:rPr>
                      <w:color w:val="000000" w:themeColor="text1"/>
                      <w:sz w:val="16"/>
                      <w:szCs w:val="16"/>
                    </w:rPr>
                  </w:pPr>
                  <w:r w:rsidRPr="00377CF6">
                    <w:rPr>
                      <w:color w:val="000000" w:themeColor="text1"/>
                      <w:sz w:val="16"/>
                      <w:szCs w:val="16"/>
                    </w:rPr>
                    <w:t>0,0</w:t>
                  </w:r>
                </w:p>
              </w:tc>
              <w:tc>
                <w:tcPr>
                  <w:tcW w:w="1379" w:type="dxa"/>
                  <w:gridSpan w:val="3"/>
                  <w:tcBorders>
                    <w:bottom w:val="single" w:sz="8" w:space="0" w:color="auto"/>
                  </w:tcBorders>
                  <w:shd w:val="clear" w:color="auto" w:fill="auto"/>
                  <w:vAlign w:val="center"/>
                </w:tcPr>
                <w:p w:rsidR="005C7E10" w:rsidRPr="00377CF6" w:rsidRDefault="005C7E10" w:rsidP="000F3C62">
                  <w:pPr>
                    <w:spacing w:line="276" w:lineRule="auto"/>
                    <w:jc w:val="center"/>
                    <w:rPr>
                      <w:color w:val="000000" w:themeColor="text1"/>
                      <w:sz w:val="16"/>
                      <w:szCs w:val="16"/>
                    </w:rPr>
                  </w:pPr>
                  <w:r w:rsidRPr="00377CF6">
                    <w:rPr>
                      <w:color w:val="000000" w:themeColor="text1"/>
                      <w:sz w:val="16"/>
                      <w:szCs w:val="16"/>
                    </w:rPr>
                    <w:t>0,0</w:t>
                  </w:r>
                </w:p>
              </w:tc>
              <w:tc>
                <w:tcPr>
                  <w:tcW w:w="1375" w:type="dxa"/>
                  <w:tcBorders>
                    <w:bottom w:val="single" w:sz="8" w:space="0" w:color="auto"/>
                  </w:tcBorders>
                  <w:shd w:val="clear" w:color="auto" w:fill="auto"/>
                  <w:vAlign w:val="bottom"/>
                </w:tcPr>
                <w:p w:rsidR="005C7E10" w:rsidRPr="00377CF6" w:rsidRDefault="005C7E10" w:rsidP="00067DD7">
                  <w:pPr>
                    <w:jc w:val="center"/>
                    <w:rPr>
                      <w:color w:val="000000" w:themeColor="text1"/>
                      <w:sz w:val="16"/>
                      <w:szCs w:val="16"/>
                    </w:rPr>
                  </w:pPr>
                  <w:r w:rsidRPr="00377CF6">
                    <w:rPr>
                      <w:color w:val="000000" w:themeColor="text1"/>
                      <w:sz w:val="16"/>
                      <w:szCs w:val="16"/>
                    </w:rPr>
                    <w:t>0,0</w:t>
                  </w:r>
                </w:p>
              </w:tc>
              <w:tc>
                <w:tcPr>
                  <w:tcW w:w="2974" w:type="dxa"/>
                  <w:vMerge/>
                  <w:shd w:val="clear" w:color="auto" w:fill="auto"/>
                  <w:vAlign w:val="center"/>
                </w:tcPr>
                <w:p w:rsidR="005C7E10" w:rsidRPr="00C05F0D" w:rsidRDefault="005C7E10" w:rsidP="00753ECF">
                  <w:pPr>
                    <w:spacing w:line="216" w:lineRule="auto"/>
                    <w:rPr>
                      <w:color w:val="FF0000"/>
                      <w:sz w:val="16"/>
                      <w:szCs w:val="16"/>
                    </w:rPr>
                  </w:pPr>
                </w:p>
              </w:tc>
              <w:tc>
                <w:tcPr>
                  <w:tcW w:w="1560" w:type="dxa"/>
                  <w:vMerge/>
                  <w:shd w:val="clear" w:color="auto" w:fill="auto"/>
                  <w:vAlign w:val="center"/>
                </w:tcPr>
                <w:p w:rsidR="005C7E10" w:rsidRPr="00377CF6" w:rsidRDefault="005C7E10" w:rsidP="00753ECF">
                  <w:pPr>
                    <w:spacing w:line="216" w:lineRule="auto"/>
                    <w:rPr>
                      <w:color w:val="000000" w:themeColor="text1"/>
                      <w:sz w:val="16"/>
                      <w:szCs w:val="16"/>
                    </w:rPr>
                  </w:pPr>
                </w:p>
              </w:tc>
            </w:tr>
            <w:tr w:rsidR="005C7E10" w:rsidRPr="00377CF6" w:rsidTr="00061DC2">
              <w:trPr>
                <w:cantSplit/>
                <w:trHeight w:val="395"/>
              </w:trPr>
              <w:tc>
                <w:tcPr>
                  <w:tcW w:w="539" w:type="dxa"/>
                  <w:gridSpan w:val="3"/>
                  <w:vMerge/>
                  <w:shd w:val="clear" w:color="auto" w:fill="auto"/>
                  <w:vAlign w:val="center"/>
                </w:tcPr>
                <w:p w:rsidR="005C7E10" w:rsidRPr="00377CF6" w:rsidRDefault="005C7E10" w:rsidP="00753ECF">
                  <w:pPr>
                    <w:spacing w:line="216" w:lineRule="auto"/>
                    <w:jc w:val="center"/>
                    <w:rPr>
                      <w:color w:val="000000" w:themeColor="text1"/>
                      <w:sz w:val="16"/>
                      <w:szCs w:val="16"/>
                    </w:rPr>
                  </w:pPr>
                </w:p>
              </w:tc>
              <w:tc>
                <w:tcPr>
                  <w:tcW w:w="3251" w:type="dxa"/>
                  <w:vMerge/>
                  <w:shd w:val="clear" w:color="auto" w:fill="auto"/>
                  <w:vAlign w:val="center"/>
                </w:tcPr>
                <w:p w:rsidR="005C7E10" w:rsidRPr="00377CF6" w:rsidRDefault="005C7E10" w:rsidP="00753ECF">
                  <w:pPr>
                    <w:spacing w:line="216" w:lineRule="auto"/>
                    <w:rPr>
                      <w:color w:val="000000" w:themeColor="text1"/>
                      <w:sz w:val="16"/>
                      <w:szCs w:val="16"/>
                    </w:rPr>
                  </w:pPr>
                </w:p>
              </w:tc>
              <w:tc>
                <w:tcPr>
                  <w:tcW w:w="1285" w:type="dxa"/>
                  <w:gridSpan w:val="3"/>
                  <w:tcBorders>
                    <w:bottom w:val="single" w:sz="8" w:space="0" w:color="auto"/>
                  </w:tcBorders>
                  <w:shd w:val="clear" w:color="auto" w:fill="auto"/>
                  <w:vAlign w:val="center"/>
                </w:tcPr>
                <w:p w:rsidR="005C7E10" w:rsidRPr="00377CF6" w:rsidRDefault="005C7E10" w:rsidP="00B777A4">
                  <w:pPr>
                    <w:ind w:right="57"/>
                    <w:rPr>
                      <w:color w:val="000000" w:themeColor="text1"/>
                      <w:sz w:val="16"/>
                      <w:szCs w:val="16"/>
                    </w:rPr>
                  </w:pPr>
                  <w:r w:rsidRPr="00377CF6">
                    <w:rPr>
                      <w:color w:val="000000" w:themeColor="text1"/>
                      <w:sz w:val="16"/>
                      <w:szCs w:val="16"/>
                    </w:rPr>
                    <w:t>краевой</w:t>
                  </w:r>
                </w:p>
                <w:p w:rsidR="005C7E10" w:rsidRPr="00377CF6" w:rsidRDefault="005C7E10" w:rsidP="00B777A4">
                  <w:pPr>
                    <w:ind w:right="57"/>
                    <w:rPr>
                      <w:color w:val="000000" w:themeColor="text1"/>
                      <w:sz w:val="16"/>
                      <w:szCs w:val="16"/>
                    </w:rPr>
                  </w:pPr>
                  <w:r w:rsidRPr="00377CF6">
                    <w:rPr>
                      <w:color w:val="000000" w:themeColor="text1"/>
                      <w:sz w:val="16"/>
                      <w:szCs w:val="16"/>
                    </w:rPr>
                    <w:t>бюджет</w:t>
                  </w:r>
                </w:p>
              </w:tc>
              <w:tc>
                <w:tcPr>
                  <w:tcW w:w="1287" w:type="dxa"/>
                  <w:gridSpan w:val="3"/>
                  <w:tcBorders>
                    <w:bottom w:val="single" w:sz="8" w:space="0" w:color="auto"/>
                  </w:tcBorders>
                  <w:shd w:val="clear" w:color="auto" w:fill="auto"/>
                  <w:vAlign w:val="center"/>
                </w:tcPr>
                <w:p w:rsidR="005C7E10" w:rsidRPr="00377CF6" w:rsidRDefault="005C7E10" w:rsidP="00260A13">
                  <w:pPr>
                    <w:spacing w:line="276" w:lineRule="auto"/>
                    <w:jc w:val="center"/>
                    <w:rPr>
                      <w:color w:val="000000" w:themeColor="text1"/>
                      <w:sz w:val="16"/>
                      <w:szCs w:val="16"/>
                    </w:rPr>
                  </w:pPr>
                  <w:r w:rsidRPr="00377CF6">
                    <w:rPr>
                      <w:color w:val="000000" w:themeColor="text1"/>
                      <w:sz w:val="16"/>
                      <w:szCs w:val="16"/>
                    </w:rPr>
                    <w:t>0,0</w:t>
                  </w:r>
                </w:p>
              </w:tc>
              <w:tc>
                <w:tcPr>
                  <w:tcW w:w="1376" w:type="dxa"/>
                  <w:gridSpan w:val="3"/>
                  <w:tcBorders>
                    <w:bottom w:val="single" w:sz="8" w:space="0" w:color="auto"/>
                  </w:tcBorders>
                  <w:shd w:val="clear" w:color="auto" w:fill="auto"/>
                  <w:vAlign w:val="center"/>
                </w:tcPr>
                <w:p w:rsidR="005C7E10" w:rsidRPr="00377CF6" w:rsidRDefault="005C7E10" w:rsidP="000F3C62">
                  <w:pPr>
                    <w:spacing w:line="276" w:lineRule="auto"/>
                    <w:jc w:val="center"/>
                    <w:rPr>
                      <w:color w:val="000000" w:themeColor="text1"/>
                      <w:sz w:val="16"/>
                      <w:szCs w:val="16"/>
                    </w:rPr>
                  </w:pPr>
                  <w:r w:rsidRPr="00377CF6">
                    <w:rPr>
                      <w:color w:val="000000" w:themeColor="text1"/>
                      <w:sz w:val="16"/>
                      <w:szCs w:val="16"/>
                    </w:rPr>
                    <w:t>0,0</w:t>
                  </w:r>
                </w:p>
              </w:tc>
              <w:tc>
                <w:tcPr>
                  <w:tcW w:w="1379" w:type="dxa"/>
                  <w:gridSpan w:val="3"/>
                  <w:tcBorders>
                    <w:bottom w:val="single" w:sz="8" w:space="0" w:color="auto"/>
                  </w:tcBorders>
                  <w:shd w:val="clear" w:color="auto" w:fill="auto"/>
                  <w:vAlign w:val="center"/>
                </w:tcPr>
                <w:p w:rsidR="005C7E10" w:rsidRPr="00377CF6" w:rsidRDefault="005C7E10" w:rsidP="000F3C62">
                  <w:pPr>
                    <w:spacing w:line="276" w:lineRule="auto"/>
                    <w:jc w:val="center"/>
                    <w:rPr>
                      <w:color w:val="000000" w:themeColor="text1"/>
                      <w:sz w:val="16"/>
                      <w:szCs w:val="16"/>
                    </w:rPr>
                  </w:pPr>
                  <w:r w:rsidRPr="00377CF6">
                    <w:rPr>
                      <w:color w:val="000000" w:themeColor="text1"/>
                      <w:sz w:val="16"/>
                      <w:szCs w:val="16"/>
                    </w:rPr>
                    <w:t>0,0</w:t>
                  </w:r>
                </w:p>
              </w:tc>
              <w:tc>
                <w:tcPr>
                  <w:tcW w:w="1375" w:type="dxa"/>
                  <w:tcBorders>
                    <w:bottom w:val="single" w:sz="8" w:space="0" w:color="auto"/>
                  </w:tcBorders>
                  <w:shd w:val="clear" w:color="auto" w:fill="auto"/>
                  <w:vAlign w:val="bottom"/>
                </w:tcPr>
                <w:p w:rsidR="005C7E10" w:rsidRPr="00377CF6" w:rsidRDefault="005C7E10" w:rsidP="00067DD7">
                  <w:pPr>
                    <w:jc w:val="center"/>
                    <w:rPr>
                      <w:color w:val="000000" w:themeColor="text1"/>
                      <w:sz w:val="16"/>
                      <w:szCs w:val="16"/>
                    </w:rPr>
                  </w:pPr>
                  <w:r w:rsidRPr="00377CF6">
                    <w:rPr>
                      <w:color w:val="000000" w:themeColor="text1"/>
                      <w:sz w:val="16"/>
                      <w:szCs w:val="16"/>
                    </w:rPr>
                    <w:t>0,0</w:t>
                  </w:r>
                </w:p>
              </w:tc>
              <w:tc>
                <w:tcPr>
                  <w:tcW w:w="2974" w:type="dxa"/>
                  <w:vMerge/>
                  <w:shd w:val="clear" w:color="auto" w:fill="auto"/>
                  <w:vAlign w:val="center"/>
                </w:tcPr>
                <w:p w:rsidR="005C7E10" w:rsidRPr="00C05F0D" w:rsidRDefault="005C7E10" w:rsidP="00753ECF">
                  <w:pPr>
                    <w:spacing w:line="216" w:lineRule="auto"/>
                    <w:rPr>
                      <w:color w:val="FF0000"/>
                      <w:sz w:val="16"/>
                      <w:szCs w:val="16"/>
                    </w:rPr>
                  </w:pPr>
                </w:p>
              </w:tc>
              <w:tc>
                <w:tcPr>
                  <w:tcW w:w="1560" w:type="dxa"/>
                  <w:vMerge/>
                  <w:shd w:val="clear" w:color="auto" w:fill="auto"/>
                  <w:vAlign w:val="center"/>
                </w:tcPr>
                <w:p w:rsidR="005C7E10" w:rsidRPr="00377CF6" w:rsidRDefault="005C7E10" w:rsidP="00753ECF">
                  <w:pPr>
                    <w:spacing w:line="216" w:lineRule="auto"/>
                    <w:rPr>
                      <w:color w:val="000000" w:themeColor="text1"/>
                      <w:sz w:val="16"/>
                      <w:szCs w:val="16"/>
                    </w:rPr>
                  </w:pPr>
                </w:p>
              </w:tc>
            </w:tr>
            <w:tr w:rsidR="005C7E10" w:rsidRPr="00377CF6" w:rsidTr="00061DC2">
              <w:trPr>
                <w:cantSplit/>
                <w:trHeight w:val="440"/>
              </w:trPr>
              <w:tc>
                <w:tcPr>
                  <w:tcW w:w="539" w:type="dxa"/>
                  <w:gridSpan w:val="3"/>
                  <w:vMerge/>
                  <w:shd w:val="clear" w:color="auto" w:fill="auto"/>
                  <w:vAlign w:val="center"/>
                </w:tcPr>
                <w:p w:rsidR="005C7E10" w:rsidRPr="00377CF6" w:rsidRDefault="005C7E10" w:rsidP="00753ECF">
                  <w:pPr>
                    <w:spacing w:line="216" w:lineRule="auto"/>
                    <w:jc w:val="center"/>
                    <w:rPr>
                      <w:color w:val="000000" w:themeColor="text1"/>
                      <w:sz w:val="16"/>
                      <w:szCs w:val="16"/>
                    </w:rPr>
                  </w:pPr>
                </w:p>
              </w:tc>
              <w:tc>
                <w:tcPr>
                  <w:tcW w:w="3251" w:type="dxa"/>
                  <w:vMerge/>
                  <w:shd w:val="clear" w:color="auto" w:fill="auto"/>
                  <w:vAlign w:val="center"/>
                </w:tcPr>
                <w:p w:rsidR="005C7E10" w:rsidRPr="00377CF6" w:rsidRDefault="005C7E10" w:rsidP="00753ECF">
                  <w:pPr>
                    <w:spacing w:line="216" w:lineRule="auto"/>
                    <w:rPr>
                      <w:color w:val="000000" w:themeColor="text1"/>
                      <w:sz w:val="16"/>
                      <w:szCs w:val="16"/>
                    </w:rPr>
                  </w:pPr>
                </w:p>
              </w:tc>
              <w:tc>
                <w:tcPr>
                  <w:tcW w:w="1285" w:type="dxa"/>
                  <w:gridSpan w:val="3"/>
                  <w:tcBorders>
                    <w:bottom w:val="single" w:sz="8" w:space="0" w:color="auto"/>
                  </w:tcBorders>
                  <w:shd w:val="clear" w:color="auto" w:fill="auto"/>
                  <w:vAlign w:val="center"/>
                </w:tcPr>
                <w:p w:rsidR="005C7E10" w:rsidRPr="00377CF6" w:rsidRDefault="005C7E10" w:rsidP="00B777A4">
                  <w:pPr>
                    <w:ind w:right="57"/>
                    <w:rPr>
                      <w:color w:val="000000" w:themeColor="text1"/>
                      <w:sz w:val="16"/>
                      <w:szCs w:val="16"/>
                    </w:rPr>
                  </w:pPr>
                  <w:r w:rsidRPr="00377CF6">
                    <w:rPr>
                      <w:color w:val="000000" w:themeColor="text1"/>
                      <w:sz w:val="16"/>
                      <w:szCs w:val="16"/>
                    </w:rPr>
                    <w:t xml:space="preserve">местный </w:t>
                  </w:r>
                </w:p>
                <w:p w:rsidR="005C7E10" w:rsidRPr="00377CF6" w:rsidRDefault="005C7E10" w:rsidP="00B777A4">
                  <w:pPr>
                    <w:ind w:right="57"/>
                    <w:rPr>
                      <w:color w:val="000000" w:themeColor="text1"/>
                      <w:sz w:val="16"/>
                      <w:szCs w:val="16"/>
                    </w:rPr>
                  </w:pPr>
                  <w:r w:rsidRPr="00377CF6">
                    <w:rPr>
                      <w:color w:val="000000" w:themeColor="text1"/>
                      <w:sz w:val="16"/>
                      <w:szCs w:val="16"/>
                    </w:rPr>
                    <w:t>бюджет</w:t>
                  </w:r>
                </w:p>
              </w:tc>
              <w:tc>
                <w:tcPr>
                  <w:tcW w:w="1287" w:type="dxa"/>
                  <w:gridSpan w:val="3"/>
                  <w:tcBorders>
                    <w:bottom w:val="single" w:sz="8" w:space="0" w:color="auto"/>
                  </w:tcBorders>
                  <w:shd w:val="clear" w:color="auto" w:fill="auto"/>
                  <w:vAlign w:val="center"/>
                </w:tcPr>
                <w:p w:rsidR="005C7E10" w:rsidRPr="00377CF6" w:rsidRDefault="00BA3E7C" w:rsidP="00260A13">
                  <w:pPr>
                    <w:spacing w:line="276" w:lineRule="auto"/>
                    <w:jc w:val="center"/>
                    <w:rPr>
                      <w:color w:val="000000" w:themeColor="text1"/>
                      <w:sz w:val="16"/>
                      <w:szCs w:val="16"/>
                    </w:rPr>
                  </w:pPr>
                  <w:r>
                    <w:rPr>
                      <w:color w:val="000000" w:themeColor="text1"/>
                      <w:sz w:val="16"/>
                      <w:szCs w:val="16"/>
                    </w:rPr>
                    <w:t>5</w:t>
                  </w:r>
                  <w:r w:rsidR="005C7E10">
                    <w:rPr>
                      <w:color w:val="000000" w:themeColor="text1"/>
                      <w:sz w:val="16"/>
                      <w:szCs w:val="16"/>
                    </w:rPr>
                    <w:t>2 816,0</w:t>
                  </w:r>
                </w:p>
              </w:tc>
              <w:tc>
                <w:tcPr>
                  <w:tcW w:w="1376" w:type="dxa"/>
                  <w:gridSpan w:val="3"/>
                  <w:tcBorders>
                    <w:bottom w:val="single" w:sz="8" w:space="0" w:color="auto"/>
                  </w:tcBorders>
                  <w:shd w:val="clear" w:color="auto" w:fill="auto"/>
                  <w:vAlign w:val="center"/>
                </w:tcPr>
                <w:p w:rsidR="005C7E10" w:rsidRPr="00377CF6" w:rsidRDefault="005C7E10" w:rsidP="000F3C62">
                  <w:pPr>
                    <w:spacing w:line="276" w:lineRule="auto"/>
                    <w:jc w:val="center"/>
                    <w:rPr>
                      <w:color w:val="000000" w:themeColor="text1"/>
                      <w:sz w:val="16"/>
                      <w:szCs w:val="16"/>
                    </w:rPr>
                  </w:pPr>
                  <w:r w:rsidRPr="00377CF6">
                    <w:rPr>
                      <w:color w:val="000000" w:themeColor="text1"/>
                      <w:sz w:val="16"/>
                      <w:szCs w:val="16"/>
                    </w:rPr>
                    <w:t>0,0</w:t>
                  </w:r>
                </w:p>
              </w:tc>
              <w:tc>
                <w:tcPr>
                  <w:tcW w:w="1379" w:type="dxa"/>
                  <w:gridSpan w:val="3"/>
                  <w:tcBorders>
                    <w:bottom w:val="single" w:sz="8" w:space="0" w:color="auto"/>
                  </w:tcBorders>
                  <w:shd w:val="clear" w:color="auto" w:fill="auto"/>
                  <w:vAlign w:val="center"/>
                </w:tcPr>
                <w:p w:rsidR="005C7E10" w:rsidRPr="00377CF6" w:rsidRDefault="00BA3E7C" w:rsidP="000F3C62">
                  <w:pPr>
                    <w:spacing w:line="276" w:lineRule="auto"/>
                    <w:jc w:val="center"/>
                    <w:rPr>
                      <w:color w:val="000000" w:themeColor="text1"/>
                      <w:sz w:val="16"/>
                      <w:szCs w:val="16"/>
                    </w:rPr>
                  </w:pPr>
                  <w:r>
                    <w:rPr>
                      <w:color w:val="000000" w:themeColor="text1"/>
                      <w:sz w:val="16"/>
                      <w:szCs w:val="16"/>
                    </w:rPr>
                    <w:t>5</w:t>
                  </w:r>
                  <w:r w:rsidR="005C7E10">
                    <w:rPr>
                      <w:color w:val="000000" w:themeColor="text1"/>
                      <w:sz w:val="16"/>
                      <w:szCs w:val="16"/>
                    </w:rPr>
                    <w:t>2 816,0</w:t>
                  </w:r>
                </w:p>
              </w:tc>
              <w:tc>
                <w:tcPr>
                  <w:tcW w:w="1375" w:type="dxa"/>
                  <w:tcBorders>
                    <w:bottom w:val="single" w:sz="8" w:space="0" w:color="auto"/>
                  </w:tcBorders>
                  <w:shd w:val="clear" w:color="auto" w:fill="auto"/>
                  <w:vAlign w:val="bottom"/>
                </w:tcPr>
                <w:p w:rsidR="005C7E10" w:rsidRPr="00377CF6" w:rsidRDefault="005C7E10" w:rsidP="00067DD7">
                  <w:pPr>
                    <w:jc w:val="center"/>
                    <w:rPr>
                      <w:color w:val="000000" w:themeColor="text1"/>
                      <w:sz w:val="16"/>
                      <w:szCs w:val="16"/>
                    </w:rPr>
                  </w:pPr>
                  <w:r w:rsidRPr="00377CF6">
                    <w:rPr>
                      <w:color w:val="000000" w:themeColor="text1"/>
                      <w:sz w:val="16"/>
                      <w:szCs w:val="16"/>
                    </w:rPr>
                    <w:t>0,0</w:t>
                  </w:r>
                </w:p>
              </w:tc>
              <w:tc>
                <w:tcPr>
                  <w:tcW w:w="2974" w:type="dxa"/>
                  <w:vMerge/>
                  <w:shd w:val="clear" w:color="auto" w:fill="auto"/>
                  <w:vAlign w:val="center"/>
                </w:tcPr>
                <w:p w:rsidR="005C7E10" w:rsidRPr="00C05F0D" w:rsidRDefault="005C7E10" w:rsidP="00753ECF">
                  <w:pPr>
                    <w:spacing w:line="216" w:lineRule="auto"/>
                    <w:rPr>
                      <w:color w:val="FF0000"/>
                      <w:sz w:val="16"/>
                      <w:szCs w:val="16"/>
                    </w:rPr>
                  </w:pPr>
                </w:p>
              </w:tc>
              <w:tc>
                <w:tcPr>
                  <w:tcW w:w="1560" w:type="dxa"/>
                  <w:vMerge/>
                  <w:shd w:val="clear" w:color="auto" w:fill="auto"/>
                  <w:vAlign w:val="center"/>
                </w:tcPr>
                <w:p w:rsidR="005C7E10" w:rsidRPr="00377CF6" w:rsidRDefault="005C7E10" w:rsidP="00753ECF">
                  <w:pPr>
                    <w:spacing w:line="216" w:lineRule="auto"/>
                    <w:rPr>
                      <w:color w:val="000000" w:themeColor="text1"/>
                      <w:sz w:val="16"/>
                      <w:szCs w:val="16"/>
                    </w:rPr>
                  </w:pPr>
                </w:p>
              </w:tc>
            </w:tr>
            <w:tr w:rsidR="005C7E10" w:rsidRPr="00377CF6" w:rsidTr="00061DC2">
              <w:trPr>
                <w:cantSplit/>
                <w:trHeight w:val="358"/>
              </w:trPr>
              <w:tc>
                <w:tcPr>
                  <w:tcW w:w="539" w:type="dxa"/>
                  <w:gridSpan w:val="3"/>
                  <w:vMerge w:val="restart"/>
                  <w:tcBorders>
                    <w:top w:val="single" w:sz="8" w:space="0" w:color="auto"/>
                    <w:left w:val="single" w:sz="8" w:space="0" w:color="auto"/>
                    <w:right w:val="single" w:sz="8" w:space="0" w:color="auto"/>
                  </w:tcBorders>
                  <w:shd w:val="clear" w:color="auto" w:fill="auto"/>
                  <w:vAlign w:val="center"/>
                </w:tcPr>
                <w:p w:rsidR="005C7E10" w:rsidRPr="00377CF6" w:rsidRDefault="005C7E10" w:rsidP="00753ECF">
                  <w:pPr>
                    <w:spacing w:line="216" w:lineRule="auto"/>
                    <w:jc w:val="center"/>
                    <w:rPr>
                      <w:color w:val="000000" w:themeColor="text1"/>
                      <w:sz w:val="16"/>
                      <w:szCs w:val="16"/>
                    </w:rPr>
                  </w:pPr>
                  <w:r w:rsidRPr="00377CF6">
                    <w:rPr>
                      <w:color w:val="000000" w:themeColor="text1"/>
                      <w:sz w:val="16"/>
                      <w:szCs w:val="16"/>
                    </w:rPr>
                    <w:t>1.</w:t>
                  </w:r>
                  <w:r>
                    <w:rPr>
                      <w:color w:val="000000" w:themeColor="text1"/>
                      <w:sz w:val="16"/>
                      <w:szCs w:val="16"/>
                    </w:rPr>
                    <w:t>4</w:t>
                  </w:r>
                </w:p>
              </w:tc>
              <w:tc>
                <w:tcPr>
                  <w:tcW w:w="3251" w:type="dxa"/>
                  <w:vMerge w:val="restart"/>
                  <w:tcBorders>
                    <w:top w:val="single" w:sz="8" w:space="0" w:color="auto"/>
                    <w:left w:val="single" w:sz="8" w:space="0" w:color="auto"/>
                    <w:right w:val="single" w:sz="8" w:space="0" w:color="auto"/>
                  </w:tcBorders>
                  <w:shd w:val="clear" w:color="auto" w:fill="auto"/>
                  <w:vAlign w:val="center"/>
                </w:tcPr>
                <w:p w:rsidR="005C7E10" w:rsidRPr="00377CF6" w:rsidRDefault="005C7E10" w:rsidP="00753ECF">
                  <w:pPr>
                    <w:spacing w:line="216" w:lineRule="auto"/>
                    <w:rPr>
                      <w:color w:val="000000" w:themeColor="text1"/>
                      <w:sz w:val="16"/>
                      <w:szCs w:val="16"/>
                    </w:rPr>
                  </w:pPr>
                </w:p>
                <w:p w:rsidR="005C7E10" w:rsidRPr="00377CF6" w:rsidRDefault="005C7E10" w:rsidP="00753ECF">
                  <w:pPr>
                    <w:spacing w:line="216" w:lineRule="auto"/>
                    <w:rPr>
                      <w:color w:val="000000" w:themeColor="text1"/>
                      <w:sz w:val="16"/>
                      <w:szCs w:val="16"/>
                    </w:rPr>
                  </w:pPr>
                  <w:proofErr w:type="spellStart"/>
                  <w:r w:rsidRPr="00377CF6">
                    <w:rPr>
                      <w:color w:val="000000" w:themeColor="text1"/>
                      <w:sz w:val="16"/>
                      <w:szCs w:val="16"/>
                    </w:rPr>
                    <w:t>Повысительная</w:t>
                  </w:r>
                  <w:proofErr w:type="spellEnd"/>
                  <w:r w:rsidRPr="00377CF6">
                    <w:rPr>
                      <w:color w:val="000000" w:themeColor="text1"/>
                      <w:sz w:val="16"/>
                      <w:szCs w:val="16"/>
                    </w:rPr>
                    <w:t xml:space="preserve"> насосная станция в районе ул. Чкалова/ </w:t>
                  </w:r>
                  <w:proofErr w:type="spellStart"/>
                  <w:r w:rsidRPr="00377CF6">
                    <w:rPr>
                      <w:color w:val="000000" w:themeColor="text1"/>
                      <w:sz w:val="16"/>
                      <w:szCs w:val="16"/>
                    </w:rPr>
                    <w:t>ул</w:t>
                  </w:r>
                  <w:proofErr w:type="gramStart"/>
                  <w:r w:rsidRPr="00377CF6">
                    <w:rPr>
                      <w:color w:val="000000" w:themeColor="text1"/>
                      <w:sz w:val="16"/>
                      <w:szCs w:val="16"/>
                    </w:rPr>
                    <w:t>.Б</w:t>
                  </w:r>
                  <w:proofErr w:type="gramEnd"/>
                  <w:r w:rsidRPr="00377CF6">
                    <w:rPr>
                      <w:color w:val="000000" w:themeColor="text1"/>
                      <w:sz w:val="16"/>
                      <w:szCs w:val="16"/>
                    </w:rPr>
                    <w:t>орисовская</w:t>
                  </w:r>
                  <w:proofErr w:type="spellEnd"/>
                  <w:r w:rsidRPr="00377CF6">
                    <w:rPr>
                      <w:color w:val="000000" w:themeColor="text1"/>
                      <w:sz w:val="16"/>
                      <w:szCs w:val="16"/>
                    </w:rPr>
                    <w:t xml:space="preserve"> и водопроводные сети в </w:t>
                  </w:r>
                  <w:proofErr w:type="spellStart"/>
                  <w:r w:rsidRPr="00377CF6">
                    <w:rPr>
                      <w:color w:val="000000" w:themeColor="text1"/>
                      <w:sz w:val="16"/>
                      <w:szCs w:val="16"/>
                    </w:rPr>
                    <w:t>г.Новороссийске</w:t>
                  </w:r>
                  <w:proofErr w:type="spellEnd"/>
                  <w:r w:rsidRPr="00377CF6">
                    <w:rPr>
                      <w:color w:val="000000" w:themeColor="text1"/>
                      <w:sz w:val="16"/>
                      <w:szCs w:val="16"/>
                    </w:rPr>
                    <w:t xml:space="preserve"> (в том числе П</w:t>
                  </w:r>
                  <w:r>
                    <w:rPr>
                      <w:color w:val="000000" w:themeColor="text1"/>
                      <w:sz w:val="16"/>
                      <w:szCs w:val="16"/>
                    </w:rPr>
                    <w:t>ИР)</w:t>
                  </w:r>
                </w:p>
                <w:p w:rsidR="005C7E10" w:rsidRPr="00377CF6" w:rsidRDefault="005C7E10" w:rsidP="00753ECF">
                  <w:pPr>
                    <w:spacing w:line="216" w:lineRule="auto"/>
                    <w:rPr>
                      <w:color w:val="000000" w:themeColor="text1"/>
                      <w:sz w:val="16"/>
                      <w:szCs w:val="16"/>
                    </w:rPr>
                  </w:pPr>
                </w:p>
              </w:tc>
              <w:tc>
                <w:tcPr>
                  <w:tcW w:w="12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5C7E10" w:rsidRPr="00377CF6" w:rsidRDefault="005C7E10" w:rsidP="00B777A4">
                  <w:pPr>
                    <w:ind w:right="57"/>
                    <w:rPr>
                      <w:color w:val="000000" w:themeColor="text1"/>
                      <w:sz w:val="16"/>
                      <w:szCs w:val="16"/>
                    </w:rPr>
                  </w:pPr>
                  <w:r w:rsidRPr="00377CF6">
                    <w:rPr>
                      <w:color w:val="000000" w:themeColor="text1"/>
                      <w:sz w:val="16"/>
                      <w:szCs w:val="16"/>
                    </w:rPr>
                    <w:t>всего</w:t>
                  </w:r>
                </w:p>
              </w:tc>
              <w:tc>
                <w:tcPr>
                  <w:tcW w:w="1287" w:type="dxa"/>
                  <w:gridSpan w:val="3"/>
                  <w:tcBorders>
                    <w:top w:val="single" w:sz="8" w:space="0" w:color="auto"/>
                    <w:left w:val="single" w:sz="8" w:space="0" w:color="auto"/>
                    <w:right w:val="single" w:sz="8" w:space="0" w:color="auto"/>
                  </w:tcBorders>
                  <w:shd w:val="clear" w:color="auto" w:fill="auto"/>
                  <w:vAlign w:val="center"/>
                </w:tcPr>
                <w:p w:rsidR="005C7E10" w:rsidRPr="00377CF6" w:rsidRDefault="005C7E10" w:rsidP="00260A13">
                  <w:pPr>
                    <w:spacing w:line="276" w:lineRule="auto"/>
                    <w:jc w:val="center"/>
                    <w:rPr>
                      <w:color w:val="000000" w:themeColor="text1"/>
                      <w:sz w:val="16"/>
                      <w:szCs w:val="16"/>
                    </w:rPr>
                  </w:pPr>
                  <w:r>
                    <w:rPr>
                      <w:color w:val="000000" w:themeColor="text1"/>
                      <w:sz w:val="16"/>
                      <w:szCs w:val="16"/>
                    </w:rPr>
                    <w:t>1 830,0</w:t>
                  </w:r>
                </w:p>
              </w:tc>
              <w:tc>
                <w:tcPr>
                  <w:tcW w:w="1376" w:type="dxa"/>
                  <w:gridSpan w:val="3"/>
                  <w:tcBorders>
                    <w:top w:val="single" w:sz="8" w:space="0" w:color="auto"/>
                    <w:left w:val="single" w:sz="8" w:space="0" w:color="auto"/>
                    <w:right w:val="single" w:sz="8" w:space="0" w:color="auto"/>
                  </w:tcBorders>
                  <w:shd w:val="clear" w:color="auto" w:fill="auto"/>
                  <w:vAlign w:val="center"/>
                </w:tcPr>
                <w:p w:rsidR="005C7E10" w:rsidRPr="00377CF6" w:rsidRDefault="005C7E10" w:rsidP="000F3C62">
                  <w:pPr>
                    <w:spacing w:line="276" w:lineRule="auto"/>
                    <w:jc w:val="center"/>
                    <w:rPr>
                      <w:color w:val="000000" w:themeColor="text1"/>
                      <w:sz w:val="16"/>
                      <w:szCs w:val="16"/>
                    </w:rPr>
                  </w:pPr>
                  <w:r>
                    <w:rPr>
                      <w:color w:val="000000" w:themeColor="text1"/>
                      <w:sz w:val="16"/>
                      <w:szCs w:val="16"/>
                    </w:rPr>
                    <w:t>1 830,0</w:t>
                  </w:r>
                </w:p>
              </w:tc>
              <w:tc>
                <w:tcPr>
                  <w:tcW w:w="1379" w:type="dxa"/>
                  <w:gridSpan w:val="3"/>
                  <w:tcBorders>
                    <w:top w:val="single" w:sz="8" w:space="0" w:color="auto"/>
                    <w:left w:val="single" w:sz="8" w:space="0" w:color="auto"/>
                    <w:right w:val="single" w:sz="8" w:space="0" w:color="auto"/>
                  </w:tcBorders>
                  <w:shd w:val="clear" w:color="auto" w:fill="auto"/>
                  <w:vAlign w:val="center"/>
                </w:tcPr>
                <w:p w:rsidR="005C7E10" w:rsidRPr="00377CF6" w:rsidRDefault="005C7E10" w:rsidP="000F3C62">
                  <w:pPr>
                    <w:spacing w:line="276" w:lineRule="auto"/>
                    <w:jc w:val="center"/>
                    <w:rPr>
                      <w:color w:val="000000" w:themeColor="text1"/>
                      <w:sz w:val="16"/>
                      <w:szCs w:val="16"/>
                    </w:rPr>
                  </w:pPr>
                  <w:r w:rsidRPr="00377CF6">
                    <w:rPr>
                      <w:color w:val="000000" w:themeColor="text1"/>
                      <w:sz w:val="16"/>
                      <w:szCs w:val="16"/>
                    </w:rPr>
                    <w:t>0,0</w:t>
                  </w:r>
                </w:p>
              </w:tc>
              <w:tc>
                <w:tcPr>
                  <w:tcW w:w="1375" w:type="dxa"/>
                  <w:tcBorders>
                    <w:top w:val="single" w:sz="8" w:space="0" w:color="auto"/>
                    <w:left w:val="single" w:sz="8" w:space="0" w:color="auto"/>
                    <w:right w:val="single" w:sz="8" w:space="0" w:color="auto"/>
                  </w:tcBorders>
                  <w:shd w:val="clear" w:color="auto" w:fill="auto"/>
                  <w:vAlign w:val="bottom"/>
                </w:tcPr>
                <w:p w:rsidR="005C7E10" w:rsidRPr="00377CF6" w:rsidRDefault="005C7E10" w:rsidP="00067DD7">
                  <w:pPr>
                    <w:jc w:val="center"/>
                    <w:rPr>
                      <w:color w:val="000000" w:themeColor="text1"/>
                      <w:sz w:val="16"/>
                      <w:szCs w:val="16"/>
                    </w:rPr>
                  </w:pPr>
                  <w:r w:rsidRPr="00377CF6">
                    <w:rPr>
                      <w:color w:val="000000" w:themeColor="text1"/>
                      <w:sz w:val="16"/>
                      <w:szCs w:val="16"/>
                    </w:rPr>
                    <w:t>0,0</w:t>
                  </w:r>
                </w:p>
              </w:tc>
              <w:tc>
                <w:tcPr>
                  <w:tcW w:w="2974" w:type="dxa"/>
                  <w:vMerge w:val="restart"/>
                  <w:tcBorders>
                    <w:top w:val="single" w:sz="8" w:space="0" w:color="auto"/>
                    <w:left w:val="single" w:sz="8" w:space="0" w:color="auto"/>
                    <w:right w:val="single" w:sz="8" w:space="0" w:color="auto"/>
                  </w:tcBorders>
                  <w:shd w:val="clear" w:color="auto" w:fill="auto"/>
                  <w:vAlign w:val="center"/>
                </w:tcPr>
                <w:p w:rsidR="005C7E10" w:rsidRPr="00C05F0D" w:rsidRDefault="005C7E10" w:rsidP="00753ECF">
                  <w:pPr>
                    <w:spacing w:line="216" w:lineRule="auto"/>
                    <w:rPr>
                      <w:color w:val="FF0000"/>
                      <w:sz w:val="16"/>
                      <w:szCs w:val="16"/>
                    </w:rPr>
                  </w:pPr>
                </w:p>
                <w:p w:rsidR="005C7E10" w:rsidRPr="00C05F0D" w:rsidRDefault="005C7E10" w:rsidP="00753ECF">
                  <w:pPr>
                    <w:spacing w:line="216" w:lineRule="auto"/>
                    <w:rPr>
                      <w:color w:val="FF0000"/>
                      <w:sz w:val="16"/>
                      <w:szCs w:val="16"/>
                    </w:rPr>
                  </w:pPr>
                </w:p>
                <w:p w:rsidR="005C7E10" w:rsidRPr="00C05F0D" w:rsidRDefault="005C7E10" w:rsidP="00753ECF">
                  <w:pPr>
                    <w:spacing w:line="216" w:lineRule="auto"/>
                    <w:rPr>
                      <w:color w:val="FF0000"/>
                      <w:sz w:val="16"/>
                      <w:szCs w:val="16"/>
                    </w:rPr>
                  </w:pPr>
                </w:p>
                <w:p w:rsidR="005C7E10" w:rsidRPr="004B74DF" w:rsidRDefault="005C7E10" w:rsidP="00753ECF">
                  <w:pPr>
                    <w:spacing w:line="216" w:lineRule="auto"/>
                    <w:rPr>
                      <w:sz w:val="16"/>
                      <w:szCs w:val="16"/>
                    </w:rPr>
                  </w:pPr>
                  <w:proofErr w:type="gramStart"/>
                  <w:r w:rsidRPr="004B74DF">
                    <w:rPr>
                      <w:sz w:val="16"/>
                      <w:szCs w:val="16"/>
                    </w:rPr>
                    <w:t>Разработана</w:t>
                  </w:r>
                  <w:proofErr w:type="gramEnd"/>
                  <w:r w:rsidRPr="004B74DF">
                    <w:rPr>
                      <w:sz w:val="16"/>
                      <w:szCs w:val="16"/>
                    </w:rPr>
                    <w:t xml:space="preserve">  ПСД в 2023 году.</w:t>
                  </w:r>
                  <w:r w:rsidRPr="004B74DF">
                    <w:t xml:space="preserve"> </w:t>
                  </w:r>
                  <w:r w:rsidRPr="004B74DF">
                    <w:rPr>
                      <w:sz w:val="16"/>
                      <w:szCs w:val="16"/>
                    </w:rPr>
                    <w:t xml:space="preserve">Завершено строительство водовода протяженностью 0,13км и </w:t>
                  </w:r>
                  <w:proofErr w:type="spellStart"/>
                  <w:r w:rsidRPr="004B74DF">
                    <w:rPr>
                      <w:sz w:val="16"/>
                      <w:szCs w:val="16"/>
                    </w:rPr>
                    <w:t>повысительной</w:t>
                  </w:r>
                  <w:proofErr w:type="spellEnd"/>
                  <w:r w:rsidRPr="004B74DF">
                    <w:rPr>
                      <w:sz w:val="16"/>
                      <w:szCs w:val="16"/>
                    </w:rPr>
                    <w:t xml:space="preserve"> насосной станции в 2023 году</w:t>
                  </w:r>
                  <w:r>
                    <w:rPr>
                      <w:sz w:val="16"/>
                      <w:szCs w:val="16"/>
                    </w:rPr>
                    <w:t>.</w:t>
                  </w:r>
                </w:p>
                <w:p w:rsidR="005C7E10" w:rsidRPr="00C05F0D" w:rsidRDefault="005C7E10" w:rsidP="00753ECF">
                  <w:pPr>
                    <w:spacing w:line="216" w:lineRule="auto"/>
                    <w:rPr>
                      <w:color w:val="FF0000"/>
                      <w:sz w:val="16"/>
                      <w:szCs w:val="16"/>
                    </w:rPr>
                  </w:pPr>
                </w:p>
                <w:p w:rsidR="005C7E10" w:rsidRPr="00C05F0D" w:rsidRDefault="005C7E10" w:rsidP="00753ECF">
                  <w:pPr>
                    <w:spacing w:line="216" w:lineRule="auto"/>
                    <w:rPr>
                      <w:color w:val="FF0000"/>
                      <w:sz w:val="16"/>
                      <w:szCs w:val="16"/>
                    </w:rPr>
                  </w:pPr>
                </w:p>
                <w:p w:rsidR="005C7E10" w:rsidRPr="00C05F0D" w:rsidRDefault="005C7E10" w:rsidP="00753ECF">
                  <w:pPr>
                    <w:spacing w:line="216" w:lineRule="auto"/>
                    <w:rPr>
                      <w:color w:val="FF0000"/>
                      <w:sz w:val="16"/>
                      <w:szCs w:val="16"/>
                    </w:rPr>
                  </w:pPr>
                </w:p>
                <w:p w:rsidR="005C7E10" w:rsidRPr="00C05F0D" w:rsidRDefault="005C7E10" w:rsidP="00753ECF">
                  <w:pPr>
                    <w:spacing w:line="216" w:lineRule="auto"/>
                    <w:rPr>
                      <w:color w:val="FF0000"/>
                      <w:sz w:val="16"/>
                      <w:szCs w:val="16"/>
                    </w:rPr>
                  </w:pPr>
                </w:p>
                <w:p w:rsidR="005C7E10" w:rsidRPr="00C05F0D" w:rsidRDefault="005C7E10" w:rsidP="00753ECF">
                  <w:pPr>
                    <w:spacing w:line="216" w:lineRule="auto"/>
                    <w:rPr>
                      <w:color w:val="FF0000"/>
                      <w:sz w:val="16"/>
                      <w:szCs w:val="16"/>
                    </w:rPr>
                  </w:pPr>
                </w:p>
              </w:tc>
              <w:tc>
                <w:tcPr>
                  <w:tcW w:w="1560" w:type="dxa"/>
                  <w:vMerge w:val="restart"/>
                  <w:tcBorders>
                    <w:top w:val="single" w:sz="8" w:space="0" w:color="auto"/>
                    <w:left w:val="single" w:sz="8" w:space="0" w:color="auto"/>
                    <w:right w:val="single" w:sz="8" w:space="0" w:color="auto"/>
                  </w:tcBorders>
                  <w:shd w:val="clear" w:color="auto" w:fill="auto"/>
                  <w:vAlign w:val="center"/>
                </w:tcPr>
                <w:p w:rsidR="005C7E10" w:rsidRPr="00377CF6" w:rsidRDefault="005C7E10"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5C7E10" w:rsidRPr="00377CF6" w:rsidTr="00061DC2">
              <w:trPr>
                <w:cantSplit/>
                <w:trHeight w:val="119"/>
              </w:trPr>
              <w:tc>
                <w:tcPr>
                  <w:tcW w:w="539" w:type="dxa"/>
                  <w:gridSpan w:val="3"/>
                  <w:vMerge/>
                  <w:tcBorders>
                    <w:left w:val="single" w:sz="8" w:space="0" w:color="auto"/>
                    <w:right w:val="single" w:sz="8" w:space="0" w:color="auto"/>
                  </w:tcBorders>
                  <w:shd w:val="clear" w:color="auto" w:fill="auto"/>
                  <w:vAlign w:val="center"/>
                </w:tcPr>
                <w:p w:rsidR="005C7E10" w:rsidRPr="00377CF6" w:rsidRDefault="005C7E10" w:rsidP="00753ECF">
                  <w:pPr>
                    <w:spacing w:line="216" w:lineRule="auto"/>
                    <w:jc w:val="center"/>
                    <w:rPr>
                      <w:color w:val="000000" w:themeColor="text1"/>
                      <w:sz w:val="16"/>
                      <w:szCs w:val="16"/>
                    </w:rPr>
                  </w:pPr>
                </w:p>
              </w:tc>
              <w:tc>
                <w:tcPr>
                  <w:tcW w:w="3251" w:type="dxa"/>
                  <w:vMerge/>
                  <w:tcBorders>
                    <w:left w:val="single" w:sz="8" w:space="0" w:color="auto"/>
                    <w:right w:val="single" w:sz="8" w:space="0" w:color="auto"/>
                  </w:tcBorders>
                  <w:shd w:val="clear" w:color="auto" w:fill="auto"/>
                  <w:vAlign w:val="center"/>
                </w:tcPr>
                <w:p w:rsidR="005C7E10" w:rsidRPr="00377CF6" w:rsidRDefault="005C7E10" w:rsidP="00753ECF">
                  <w:pPr>
                    <w:spacing w:line="216" w:lineRule="auto"/>
                    <w:rPr>
                      <w:color w:val="000000" w:themeColor="text1"/>
                      <w:sz w:val="16"/>
                      <w:szCs w:val="16"/>
                    </w:rPr>
                  </w:pPr>
                </w:p>
              </w:tc>
              <w:tc>
                <w:tcPr>
                  <w:tcW w:w="12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5C7E10" w:rsidRPr="00377CF6" w:rsidRDefault="005C7E10" w:rsidP="00B777A4">
                  <w:pPr>
                    <w:ind w:right="57"/>
                    <w:rPr>
                      <w:color w:val="000000" w:themeColor="text1"/>
                      <w:sz w:val="16"/>
                      <w:szCs w:val="16"/>
                    </w:rPr>
                  </w:pPr>
                  <w:r w:rsidRPr="00377CF6">
                    <w:rPr>
                      <w:color w:val="000000" w:themeColor="text1"/>
                      <w:sz w:val="16"/>
                      <w:szCs w:val="16"/>
                    </w:rPr>
                    <w:t>федеральный бюджет</w:t>
                  </w:r>
                </w:p>
              </w:tc>
              <w:tc>
                <w:tcPr>
                  <w:tcW w:w="1287" w:type="dxa"/>
                  <w:gridSpan w:val="3"/>
                  <w:tcBorders>
                    <w:left w:val="single" w:sz="8" w:space="0" w:color="auto"/>
                    <w:right w:val="single" w:sz="8" w:space="0" w:color="auto"/>
                  </w:tcBorders>
                  <w:shd w:val="clear" w:color="auto" w:fill="auto"/>
                  <w:vAlign w:val="center"/>
                </w:tcPr>
                <w:p w:rsidR="005C7E10" w:rsidRPr="00377CF6" w:rsidRDefault="005C7E10" w:rsidP="00260A13">
                  <w:pPr>
                    <w:jc w:val="center"/>
                    <w:rPr>
                      <w:color w:val="000000" w:themeColor="text1"/>
                      <w:sz w:val="16"/>
                      <w:szCs w:val="16"/>
                    </w:rPr>
                  </w:pPr>
                  <w:r w:rsidRPr="00377CF6">
                    <w:rPr>
                      <w:color w:val="000000" w:themeColor="text1"/>
                      <w:sz w:val="16"/>
                      <w:szCs w:val="16"/>
                    </w:rPr>
                    <w:t>0,0</w:t>
                  </w:r>
                </w:p>
              </w:tc>
              <w:tc>
                <w:tcPr>
                  <w:tcW w:w="1376" w:type="dxa"/>
                  <w:gridSpan w:val="3"/>
                  <w:tcBorders>
                    <w:left w:val="single" w:sz="8" w:space="0" w:color="auto"/>
                    <w:right w:val="single" w:sz="8" w:space="0" w:color="auto"/>
                  </w:tcBorders>
                  <w:shd w:val="clear" w:color="auto" w:fill="auto"/>
                  <w:vAlign w:val="center"/>
                </w:tcPr>
                <w:p w:rsidR="005C7E10" w:rsidRPr="00377CF6" w:rsidRDefault="005C7E10" w:rsidP="000F3C62">
                  <w:pPr>
                    <w:jc w:val="center"/>
                    <w:rPr>
                      <w:color w:val="000000" w:themeColor="text1"/>
                      <w:sz w:val="16"/>
                      <w:szCs w:val="16"/>
                    </w:rPr>
                  </w:pPr>
                  <w:r w:rsidRPr="00377CF6">
                    <w:rPr>
                      <w:color w:val="000000" w:themeColor="text1"/>
                      <w:sz w:val="16"/>
                      <w:szCs w:val="16"/>
                    </w:rPr>
                    <w:t>0,0</w:t>
                  </w:r>
                </w:p>
              </w:tc>
              <w:tc>
                <w:tcPr>
                  <w:tcW w:w="1379" w:type="dxa"/>
                  <w:gridSpan w:val="3"/>
                  <w:tcBorders>
                    <w:left w:val="single" w:sz="8" w:space="0" w:color="auto"/>
                    <w:right w:val="single" w:sz="8" w:space="0" w:color="auto"/>
                  </w:tcBorders>
                  <w:shd w:val="clear" w:color="auto" w:fill="auto"/>
                  <w:vAlign w:val="center"/>
                </w:tcPr>
                <w:p w:rsidR="005C7E10" w:rsidRPr="00377CF6" w:rsidRDefault="005C7E10" w:rsidP="000F3C62">
                  <w:pPr>
                    <w:jc w:val="center"/>
                    <w:rPr>
                      <w:color w:val="000000" w:themeColor="text1"/>
                      <w:sz w:val="16"/>
                      <w:szCs w:val="16"/>
                    </w:rPr>
                  </w:pPr>
                  <w:r w:rsidRPr="00377CF6">
                    <w:rPr>
                      <w:color w:val="000000" w:themeColor="text1"/>
                      <w:sz w:val="16"/>
                      <w:szCs w:val="16"/>
                    </w:rPr>
                    <w:t>0,0</w:t>
                  </w:r>
                </w:p>
              </w:tc>
              <w:tc>
                <w:tcPr>
                  <w:tcW w:w="1375" w:type="dxa"/>
                  <w:tcBorders>
                    <w:left w:val="single" w:sz="8" w:space="0" w:color="auto"/>
                    <w:right w:val="single" w:sz="8" w:space="0" w:color="auto"/>
                  </w:tcBorders>
                  <w:shd w:val="clear" w:color="auto" w:fill="auto"/>
                  <w:vAlign w:val="bottom"/>
                </w:tcPr>
                <w:p w:rsidR="005C7E10" w:rsidRPr="00377CF6" w:rsidRDefault="005C7E10" w:rsidP="00067DD7">
                  <w:pPr>
                    <w:jc w:val="center"/>
                    <w:rPr>
                      <w:color w:val="000000" w:themeColor="text1"/>
                      <w:sz w:val="16"/>
                      <w:szCs w:val="16"/>
                    </w:rPr>
                  </w:pPr>
                  <w:r w:rsidRPr="00377CF6">
                    <w:rPr>
                      <w:color w:val="000000" w:themeColor="text1"/>
                      <w:sz w:val="16"/>
                      <w:szCs w:val="16"/>
                    </w:rPr>
                    <w:t>0,0</w:t>
                  </w:r>
                </w:p>
              </w:tc>
              <w:tc>
                <w:tcPr>
                  <w:tcW w:w="2974" w:type="dxa"/>
                  <w:vMerge/>
                  <w:tcBorders>
                    <w:left w:val="single" w:sz="8" w:space="0" w:color="auto"/>
                    <w:right w:val="single" w:sz="8" w:space="0" w:color="auto"/>
                  </w:tcBorders>
                  <w:shd w:val="clear" w:color="auto" w:fill="auto"/>
                  <w:vAlign w:val="center"/>
                </w:tcPr>
                <w:p w:rsidR="005C7E10" w:rsidRPr="00C05F0D" w:rsidRDefault="005C7E10" w:rsidP="00753ECF">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5C7E10" w:rsidRPr="00377CF6" w:rsidRDefault="005C7E10" w:rsidP="00753ECF">
                  <w:pPr>
                    <w:spacing w:line="216" w:lineRule="auto"/>
                    <w:rPr>
                      <w:color w:val="000000" w:themeColor="text1"/>
                      <w:sz w:val="16"/>
                      <w:szCs w:val="16"/>
                    </w:rPr>
                  </w:pPr>
                </w:p>
              </w:tc>
            </w:tr>
            <w:tr w:rsidR="005C7E10" w:rsidRPr="00377CF6" w:rsidTr="00061DC2">
              <w:trPr>
                <w:cantSplit/>
                <w:trHeight w:val="380"/>
              </w:trPr>
              <w:tc>
                <w:tcPr>
                  <w:tcW w:w="539" w:type="dxa"/>
                  <w:gridSpan w:val="3"/>
                  <w:vMerge/>
                  <w:tcBorders>
                    <w:left w:val="single" w:sz="8" w:space="0" w:color="auto"/>
                    <w:right w:val="single" w:sz="8" w:space="0" w:color="auto"/>
                  </w:tcBorders>
                  <w:shd w:val="clear" w:color="auto" w:fill="auto"/>
                  <w:vAlign w:val="center"/>
                </w:tcPr>
                <w:p w:rsidR="005C7E10" w:rsidRPr="00377CF6" w:rsidRDefault="005C7E10" w:rsidP="00753ECF">
                  <w:pPr>
                    <w:spacing w:line="216" w:lineRule="auto"/>
                    <w:jc w:val="center"/>
                    <w:rPr>
                      <w:color w:val="000000" w:themeColor="text1"/>
                      <w:sz w:val="16"/>
                      <w:szCs w:val="16"/>
                    </w:rPr>
                  </w:pPr>
                </w:p>
              </w:tc>
              <w:tc>
                <w:tcPr>
                  <w:tcW w:w="3251" w:type="dxa"/>
                  <w:vMerge/>
                  <w:tcBorders>
                    <w:left w:val="single" w:sz="8" w:space="0" w:color="auto"/>
                    <w:right w:val="single" w:sz="8" w:space="0" w:color="auto"/>
                  </w:tcBorders>
                  <w:shd w:val="clear" w:color="auto" w:fill="auto"/>
                  <w:vAlign w:val="center"/>
                </w:tcPr>
                <w:p w:rsidR="005C7E10" w:rsidRPr="00377CF6" w:rsidRDefault="005C7E10" w:rsidP="00753ECF">
                  <w:pPr>
                    <w:spacing w:line="216" w:lineRule="auto"/>
                    <w:rPr>
                      <w:color w:val="000000" w:themeColor="text1"/>
                      <w:sz w:val="16"/>
                      <w:szCs w:val="16"/>
                    </w:rPr>
                  </w:pPr>
                </w:p>
              </w:tc>
              <w:tc>
                <w:tcPr>
                  <w:tcW w:w="12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5C7E10" w:rsidRPr="00377CF6" w:rsidRDefault="005C7E10" w:rsidP="00B777A4">
                  <w:pPr>
                    <w:ind w:right="57"/>
                    <w:rPr>
                      <w:color w:val="000000" w:themeColor="text1"/>
                      <w:sz w:val="16"/>
                      <w:szCs w:val="16"/>
                    </w:rPr>
                  </w:pPr>
                  <w:r w:rsidRPr="00377CF6">
                    <w:rPr>
                      <w:color w:val="000000" w:themeColor="text1"/>
                      <w:sz w:val="16"/>
                      <w:szCs w:val="16"/>
                    </w:rPr>
                    <w:t>краевой</w:t>
                  </w:r>
                </w:p>
                <w:p w:rsidR="005C7E10" w:rsidRPr="00377CF6" w:rsidRDefault="005C7E10" w:rsidP="00B777A4">
                  <w:pPr>
                    <w:ind w:right="57"/>
                    <w:rPr>
                      <w:color w:val="000000" w:themeColor="text1"/>
                      <w:sz w:val="16"/>
                      <w:szCs w:val="16"/>
                    </w:rPr>
                  </w:pPr>
                  <w:r w:rsidRPr="00377CF6">
                    <w:rPr>
                      <w:color w:val="000000" w:themeColor="text1"/>
                      <w:sz w:val="16"/>
                      <w:szCs w:val="16"/>
                    </w:rPr>
                    <w:t>бюджет</w:t>
                  </w:r>
                </w:p>
              </w:tc>
              <w:tc>
                <w:tcPr>
                  <w:tcW w:w="1287" w:type="dxa"/>
                  <w:gridSpan w:val="3"/>
                  <w:tcBorders>
                    <w:left w:val="single" w:sz="8" w:space="0" w:color="auto"/>
                    <w:right w:val="single" w:sz="8" w:space="0" w:color="auto"/>
                  </w:tcBorders>
                  <w:shd w:val="clear" w:color="auto" w:fill="auto"/>
                  <w:vAlign w:val="center"/>
                </w:tcPr>
                <w:p w:rsidR="005C7E10" w:rsidRPr="00377CF6" w:rsidRDefault="005C7E10" w:rsidP="00260A13">
                  <w:pPr>
                    <w:jc w:val="center"/>
                    <w:rPr>
                      <w:color w:val="000000" w:themeColor="text1"/>
                      <w:sz w:val="16"/>
                      <w:szCs w:val="16"/>
                    </w:rPr>
                  </w:pPr>
                  <w:r w:rsidRPr="00377CF6">
                    <w:rPr>
                      <w:color w:val="000000" w:themeColor="text1"/>
                      <w:sz w:val="16"/>
                      <w:szCs w:val="16"/>
                    </w:rPr>
                    <w:t>0,0</w:t>
                  </w:r>
                </w:p>
              </w:tc>
              <w:tc>
                <w:tcPr>
                  <w:tcW w:w="1376" w:type="dxa"/>
                  <w:gridSpan w:val="3"/>
                  <w:tcBorders>
                    <w:left w:val="single" w:sz="8" w:space="0" w:color="auto"/>
                    <w:right w:val="single" w:sz="8" w:space="0" w:color="auto"/>
                  </w:tcBorders>
                  <w:shd w:val="clear" w:color="auto" w:fill="auto"/>
                  <w:vAlign w:val="center"/>
                </w:tcPr>
                <w:p w:rsidR="005C7E10" w:rsidRPr="00377CF6" w:rsidRDefault="005C7E10" w:rsidP="000F3C62">
                  <w:pPr>
                    <w:jc w:val="center"/>
                    <w:rPr>
                      <w:color w:val="000000" w:themeColor="text1"/>
                      <w:sz w:val="16"/>
                      <w:szCs w:val="16"/>
                    </w:rPr>
                  </w:pPr>
                  <w:r w:rsidRPr="00377CF6">
                    <w:rPr>
                      <w:color w:val="000000" w:themeColor="text1"/>
                      <w:sz w:val="16"/>
                      <w:szCs w:val="16"/>
                    </w:rPr>
                    <w:t>0,0</w:t>
                  </w:r>
                </w:p>
              </w:tc>
              <w:tc>
                <w:tcPr>
                  <w:tcW w:w="1379" w:type="dxa"/>
                  <w:gridSpan w:val="3"/>
                  <w:tcBorders>
                    <w:left w:val="single" w:sz="8" w:space="0" w:color="auto"/>
                    <w:right w:val="single" w:sz="8" w:space="0" w:color="auto"/>
                  </w:tcBorders>
                  <w:shd w:val="clear" w:color="auto" w:fill="auto"/>
                  <w:vAlign w:val="center"/>
                </w:tcPr>
                <w:p w:rsidR="005C7E10" w:rsidRPr="00377CF6" w:rsidRDefault="005C7E10" w:rsidP="000F3C62">
                  <w:pPr>
                    <w:jc w:val="center"/>
                    <w:rPr>
                      <w:color w:val="000000" w:themeColor="text1"/>
                      <w:sz w:val="16"/>
                      <w:szCs w:val="16"/>
                    </w:rPr>
                  </w:pPr>
                  <w:r w:rsidRPr="00377CF6">
                    <w:rPr>
                      <w:color w:val="000000" w:themeColor="text1"/>
                      <w:sz w:val="16"/>
                      <w:szCs w:val="16"/>
                    </w:rPr>
                    <w:t>0,0</w:t>
                  </w:r>
                </w:p>
              </w:tc>
              <w:tc>
                <w:tcPr>
                  <w:tcW w:w="1375" w:type="dxa"/>
                  <w:tcBorders>
                    <w:left w:val="single" w:sz="8" w:space="0" w:color="auto"/>
                    <w:right w:val="single" w:sz="8" w:space="0" w:color="auto"/>
                  </w:tcBorders>
                  <w:shd w:val="clear" w:color="auto" w:fill="auto"/>
                  <w:vAlign w:val="bottom"/>
                </w:tcPr>
                <w:p w:rsidR="005C7E10" w:rsidRPr="00377CF6" w:rsidRDefault="005C7E10" w:rsidP="00067DD7">
                  <w:pPr>
                    <w:jc w:val="center"/>
                    <w:rPr>
                      <w:color w:val="000000" w:themeColor="text1"/>
                      <w:sz w:val="16"/>
                      <w:szCs w:val="16"/>
                    </w:rPr>
                  </w:pPr>
                  <w:r w:rsidRPr="00377CF6">
                    <w:rPr>
                      <w:color w:val="000000" w:themeColor="text1"/>
                      <w:sz w:val="16"/>
                      <w:szCs w:val="16"/>
                    </w:rPr>
                    <w:t>0,0</w:t>
                  </w:r>
                </w:p>
              </w:tc>
              <w:tc>
                <w:tcPr>
                  <w:tcW w:w="2974" w:type="dxa"/>
                  <w:vMerge/>
                  <w:tcBorders>
                    <w:left w:val="single" w:sz="8" w:space="0" w:color="auto"/>
                    <w:right w:val="single" w:sz="8" w:space="0" w:color="auto"/>
                  </w:tcBorders>
                  <w:shd w:val="clear" w:color="auto" w:fill="auto"/>
                  <w:vAlign w:val="center"/>
                </w:tcPr>
                <w:p w:rsidR="005C7E10" w:rsidRPr="00C05F0D" w:rsidRDefault="005C7E10" w:rsidP="00753ECF">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5C7E10" w:rsidRPr="00377CF6" w:rsidRDefault="005C7E10" w:rsidP="00753ECF">
                  <w:pPr>
                    <w:spacing w:line="216" w:lineRule="auto"/>
                    <w:rPr>
                      <w:color w:val="000000" w:themeColor="text1"/>
                      <w:sz w:val="16"/>
                      <w:szCs w:val="16"/>
                    </w:rPr>
                  </w:pPr>
                </w:p>
              </w:tc>
            </w:tr>
            <w:tr w:rsidR="005C7E10" w:rsidRPr="00377CF6" w:rsidTr="00061DC2">
              <w:trPr>
                <w:cantSplit/>
                <w:trHeight w:val="64"/>
              </w:trPr>
              <w:tc>
                <w:tcPr>
                  <w:tcW w:w="539" w:type="dxa"/>
                  <w:gridSpan w:val="3"/>
                  <w:vMerge/>
                  <w:tcBorders>
                    <w:left w:val="single" w:sz="8" w:space="0" w:color="auto"/>
                    <w:bottom w:val="single" w:sz="8" w:space="0" w:color="auto"/>
                    <w:right w:val="single" w:sz="8" w:space="0" w:color="auto"/>
                  </w:tcBorders>
                  <w:shd w:val="clear" w:color="auto" w:fill="auto"/>
                  <w:vAlign w:val="center"/>
                </w:tcPr>
                <w:p w:rsidR="005C7E10" w:rsidRPr="00377CF6" w:rsidRDefault="005C7E10" w:rsidP="00753ECF">
                  <w:pPr>
                    <w:spacing w:line="216" w:lineRule="auto"/>
                    <w:jc w:val="center"/>
                    <w:rPr>
                      <w:color w:val="000000" w:themeColor="text1"/>
                      <w:sz w:val="16"/>
                      <w:szCs w:val="16"/>
                    </w:rPr>
                  </w:pPr>
                </w:p>
              </w:tc>
              <w:tc>
                <w:tcPr>
                  <w:tcW w:w="3251" w:type="dxa"/>
                  <w:vMerge/>
                  <w:tcBorders>
                    <w:left w:val="single" w:sz="8" w:space="0" w:color="auto"/>
                    <w:bottom w:val="single" w:sz="8" w:space="0" w:color="auto"/>
                    <w:right w:val="single" w:sz="8" w:space="0" w:color="auto"/>
                  </w:tcBorders>
                  <w:shd w:val="clear" w:color="auto" w:fill="auto"/>
                  <w:vAlign w:val="center"/>
                </w:tcPr>
                <w:p w:rsidR="005C7E10" w:rsidRPr="00377CF6" w:rsidRDefault="005C7E10" w:rsidP="00753ECF">
                  <w:pPr>
                    <w:spacing w:line="216" w:lineRule="auto"/>
                    <w:rPr>
                      <w:color w:val="000000" w:themeColor="text1"/>
                      <w:sz w:val="16"/>
                      <w:szCs w:val="16"/>
                    </w:rPr>
                  </w:pPr>
                </w:p>
              </w:tc>
              <w:tc>
                <w:tcPr>
                  <w:tcW w:w="12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5C7E10" w:rsidRPr="00377CF6" w:rsidRDefault="005C7E10" w:rsidP="00B777A4">
                  <w:pPr>
                    <w:ind w:right="57"/>
                    <w:rPr>
                      <w:color w:val="000000" w:themeColor="text1"/>
                      <w:sz w:val="16"/>
                      <w:szCs w:val="16"/>
                    </w:rPr>
                  </w:pPr>
                  <w:r w:rsidRPr="00377CF6">
                    <w:rPr>
                      <w:color w:val="000000" w:themeColor="text1"/>
                      <w:sz w:val="16"/>
                      <w:szCs w:val="16"/>
                    </w:rPr>
                    <w:t xml:space="preserve">местный </w:t>
                  </w:r>
                </w:p>
                <w:p w:rsidR="005C7E10" w:rsidRPr="00377CF6" w:rsidRDefault="005C7E10" w:rsidP="00B777A4">
                  <w:pPr>
                    <w:ind w:right="57"/>
                    <w:rPr>
                      <w:color w:val="000000" w:themeColor="text1"/>
                      <w:sz w:val="16"/>
                      <w:szCs w:val="16"/>
                    </w:rPr>
                  </w:pPr>
                  <w:r w:rsidRPr="00377CF6">
                    <w:rPr>
                      <w:color w:val="000000" w:themeColor="text1"/>
                      <w:sz w:val="16"/>
                      <w:szCs w:val="16"/>
                    </w:rPr>
                    <w:t>бюджет</w:t>
                  </w:r>
                </w:p>
              </w:tc>
              <w:tc>
                <w:tcPr>
                  <w:tcW w:w="1287" w:type="dxa"/>
                  <w:gridSpan w:val="3"/>
                  <w:tcBorders>
                    <w:left w:val="single" w:sz="8" w:space="0" w:color="auto"/>
                    <w:bottom w:val="single" w:sz="8" w:space="0" w:color="auto"/>
                    <w:right w:val="single" w:sz="8" w:space="0" w:color="auto"/>
                  </w:tcBorders>
                  <w:shd w:val="clear" w:color="auto" w:fill="auto"/>
                  <w:vAlign w:val="center"/>
                </w:tcPr>
                <w:p w:rsidR="005C7E10" w:rsidRPr="00377CF6" w:rsidRDefault="005C7E10" w:rsidP="00260A13">
                  <w:pPr>
                    <w:jc w:val="center"/>
                    <w:rPr>
                      <w:color w:val="000000" w:themeColor="text1"/>
                      <w:sz w:val="16"/>
                      <w:szCs w:val="16"/>
                    </w:rPr>
                  </w:pPr>
                  <w:r>
                    <w:rPr>
                      <w:color w:val="000000" w:themeColor="text1"/>
                      <w:sz w:val="16"/>
                      <w:szCs w:val="16"/>
                    </w:rPr>
                    <w:t>1 830,0</w:t>
                  </w:r>
                </w:p>
              </w:tc>
              <w:tc>
                <w:tcPr>
                  <w:tcW w:w="1376" w:type="dxa"/>
                  <w:gridSpan w:val="3"/>
                  <w:tcBorders>
                    <w:left w:val="single" w:sz="8" w:space="0" w:color="auto"/>
                    <w:bottom w:val="single" w:sz="8" w:space="0" w:color="auto"/>
                    <w:right w:val="single" w:sz="8" w:space="0" w:color="auto"/>
                  </w:tcBorders>
                  <w:shd w:val="clear" w:color="auto" w:fill="auto"/>
                  <w:vAlign w:val="center"/>
                </w:tcPr>
                <w:p w:rsidR="005C7E10" w:rsidRPr="00377CF6" w:rsidRDefault="005C7E10" w:rsidP="000F3C62">
                  <w:pPr>
                    <w:jc w:val="center"/>
                    <w:rPr>
                      <w:color w:val="000000" w:themeColor="text1"/>
                      <w:sz w:val="16"/>
                      <w:szCs w:val="16"/>
                    </w:rPr>
                  </w:pPr>
                  <w:r>
                    <w:rPr>
                      <w:color w:val="000000" w:themeColor="text1"/>
                      <w:sz w:val="16"/>
                      <w:szCs w:val="16"/>
                    </w:rPr>
                    <w:t>1 830,0</w:t>
                  </w:r>
                </w:p>
              </w:tc>
              <w:tc>
                <w:tcPr>
                  <w:tcW w:w="1379" w:type="dxa"/>
                  <w:gridSpan w:val="3"/>
                  <w:tcBorders>
                    <w:left w:val="single" w:sz="8" w:space="0" w:color="auto"/>
                    <w:bottom w:val="single" w:sz="8" w:space="0" w:color="auto"/>
                    <w:right w:val="single" w:sz="8" w:space="0" w:color="auto"/>
                  </w:tcBorders>
                  <w:shd w:val="clear" w:color="auto" w:fill="auto"/>
                  <w:vAlign w:val="center"/>
                </w:tcPr>
                <w:p w:rsidR="005C7E10" w:rsidRPr="00377CF6" w:rsidRDefault="005C7E10" w:rsidP="000F3C62">
                  <w:pPr>
                    <w:jc w:val="center"/>
                    <w:rPr>
                      <w:color w:val="000000" w:themeColor="text1"/>
                      <w:sz w:val="16"/>
                      <w:szCs w:val="16"/>
                    </w:rPr>
                  </w:pPr>
                  <w:r w:rsidRPr="00377CF6">
                    <w:rPr>
                      <w:color w:val="000000" w:themeColor="text1"/>
                      <w:sz w:val="16"/>
                      <w:szCs w:val="16"/>
                    </w:rPr>
                    <w:t>0,0</w:t>
                  </w:r>
                </w:p>
              </w:tc>
              <w:tc>
                <w:tcPr>
                  <w:tcW w:w="1375" w:type="dxa"/>
                  <w:tcBorders>
                    <w:left w:val="single" w:sz="8" w:space="0" w:color="auto"/>
                    <w:bottom w:val="single" w:sz="8" w:space="0" w:color="auto"/>
                    <w:right w:val="single" w:sz="8" w:space="0" w:color="auto"/>
                  </w:tcBorders>
                  <w:shd w:val="clear" w:color="auto" w:fill="auto"/>
                  <w:vAlign w:val="bottom"/>
                </w:tcPr>
                <w:p w:rsidR="005C7E10" w:rsidRPr="00377CF6" w:rsidRDefault="005C7E10" w:rsidP="00067DD7">
                  <w:pPr>
                    <w:jc w:val="center"/>
                    <w:rPr>
                      <w:color w:val="000000" w:themeColor="text1"/>
                      <w:sz w:val="16"/>
                      <w:szCs w:val="16"/>
                    </w:rPr>
                  </w:pPr>
                  <w:r w:rsidRPr="00377CF6">
                    <w:rPr>
                      <w:color w:val="000000" w:themeColor="text1"/>
                      <w:sz w:val="16"/>
                      <w:szCs w:val="16"/>
                    </w:rPr>
                    <w:t>0,0</w:t>
                  </w:r>
                </w:p>
              </w:tc>
              <w:tc>
                <w:tcPr>
                  <w:tcW w:w="2974" w:type="dxa"/>
                  <w:vMerge/>
                  <w:tcBorders>
                    <w:left w:val="single" w:sz="8" w:space="0" w:color="auto"/>
                    <w:bottom w:val="single" w:sz="8" w:space="0" w:color="auto"/>
                    <w:right w:val="single" w:sz="8" w:space="0" w:color="auto"/>
                  </w:tcBorders>
                  <w:shd w:val="clear" w:color="auto" w:fill="auto"/>
                  <w:vAlign w:val="center"/>
                </w:tcPr>
                <w:p w:rsidR="005C7E10" w:rsidRPr="00C05F0D" w:rsidRDefault="005C7E10" w:rsidP="00753ECF">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5C7E10" w:rsidRPr="00377CF6" w:rsidRDefault="005C7E10" w:rsidP="00753ECF">
                  <w:pPr>
                    <w:spacing w:line="216" w:lineRule="auto"/>
                    <w:rPr>
                      <w:color w:val="000000" w:themeColor="text1"/>
                      <w:sz w:val="16"/>
                      <w:szCs w:val="16"/>
                    </w:rPr>
                  </w:pPr>
                </w:p>
              </w:tc>
            </w:tr>
            <w:tr w:rsidR="00061DC2" w:rsidRPr="00377CF6" w:rsidTr="00061DC2">
              <w:trPr>
                <w:cantSplit/>
                <w:trHeight w:val="301"/>
              </w:trPr>
              <w:tc>
                <w:tcPr>
                  <w:tcW w:w="539" w:type="dxa"/>
                  <w:gridSpan w:val="3"/>
                  <w:vMerge w:val="restart"/>
                  <w:tcBorders>
                    <w:top w:val="single" w:sz="8" w:space="0" w:color="auto"/>
                    <w:left w:val="single" w:sz="8" w:space="0" w:color="auto"/>
                    <w:right w:val="single" w:sz="8" w:space="0" w:color="auto"/>
                  </w:tcBorders>
                  <w:shd w:val="clear" w:color="auto" w:fill="auto"/>
                  <w:vAlign w:val="center"/>
                </w:tcPr>
                <w:p w:rsidR="00061DC2" w:rsidRPr="00377CF6" w:rsidRDefault="00061DC2" w:rsidP="00753ECF">
                  <w:pPr>
                    <w:spacing w:line="216" w:lineRule="auto"/>
                    <w:jc w:val="center"/>
                    <w:rPr>
                      <w:color w:val="000000" w:themeColor="text1"/>
                      <w:sz w:val="16"/>
                      <w:szCs w:val="16"/>
                    </w:rPr>
                  </w:pPr>
                  <w:r>
                    <w:rPr>
                      <w:color w:val="000000" w:themeColor="text1"/>
                      <w:sz w:val="16"/>
                      <w:szCs w:val="16"/>
                    </w:rPr>
                    <w:lastRenderedPageBreak/>
                    <w:t>1.5</w:t>
                  </w:r>
                </w:p>
              </w:tc>
              <w:tc>
                <w:tcPr>
                  <w:tcW w:w="3251" w:type="dxa"/>
                  <w:vMerge w:val="restart"/>
                  <w:tcBorders>
                    <w:top w:val="single" w:sz="8" w:space="0" w:color="auto"/>
                    <w:left w:val="single" w:sz="8" w:space="0" w:color="auto"/>
                    <w:right w:val="single" w:sz="8" w:space="0" w:color="auto"/>
                  </w:tcBorders>
                  <w:shd w:val="clear" w:color="auto" w:fill="auto"/>
                  <w:vAlign w:val="center"/>
                </w:tcPr>
                <w:p w:rsidR="00061DC2" w:rsidRDefault="00061DC2" w:rsidP="00753ECF">
                  <w:pPr>
                    <w:spacing w:line="216" w:lineRule="auto"/>
                    <w:rPr>
                      <w:color w:val="000000" w:themeColor="text1"/>
                      <w:sz w:val="16"/>
                      <w:szCs w:val="16"/>
                    </w:rPr>
                  </w:pPr>
                  <w:r>
                    <w:rPr>
                      <w:color w:val="000000" w:themeColor="text1"/>
                      <w:sz w:val="16"/>
                      <w:szCs w:val="16"/>
                    </w:rPr>
                    <w:t>Внеплощадочные сети (канализация дождевая, водопровод) к объекту: «</w:t>
                  </w:r>
                  <w:r w:rsidRPr="00A071F0">
                    <w:rPr>
                      <w:color w:val="000000" w:themeColor="text1"/>
                      <w:sz w:val="16"/>
                      <w:szCs w:val="16"/>
                    </w:rPr>
                    <w:t xml:space="preserve">Детский сад на 240 мест </w:t>
                  </w:r>
                  <w:proofErr w:type="gramStart"/>
                  <w:r w:rsidRPr="00A071F0">
                    <w:rPr>
                      <w:color w:val="000000" w:themeColor="text1"/>
                      <w:sz w:val="16"/>
                      <w:szCs w:val="16"/>
                    </w:rPr>
                    <w:t>в</w:t>
                  </w:r>
                  <w:proofErr w:type="gramEnd"/>
                  <w:r w:rsidRPr="00A071F0">
                    <w:rPr>
                      <w:color w:val="000000" w:themeColor="text1"/>
                      <w:sz w:val="16"/>
                      <w:szCs w:val="16"/>
                    </w:rPr>
                    <w:t xml:space="preserve"> с.</w:t>
                  </w:r>
                  <w:r>
                    <w:rPr>
                      <w:color w:val="000000" w:themeColor="text1"/>
                      <w:sz w:val="16"/>
                      <w:szCs w:val="16"/>
                    </w:rPr>
                    <w:t xml:space="preserve"> </w:t>
                  </w:r>
                  <w:r w:rsidRPr="00A071F0">
                    <w:rPr>
                      <w:color w:val="000000" w:themeColor="text1"/>
                      <w:sz w:val="16"/>
                      <w:szCs w:val="16"/>
                    </w:rPr>
                    <w:t>Борисовка,</w:t>
                  </w:r>
                </w:p>
                <w:p w:rsidR="00061DC2" w:rsidRPr="00377CF6" w:rsidRDefault="00061DC2" w:rsidP="00753ECF">
                  <w:pPr>
                    <w:spacing w:line="216" w:lineRule="auto"/>
                    <w:rPr>
                      <w:color w:val="000000" w:themeColor="text1"/>
                      <w:sz w:val="16"/>
                      <w:szCs w:val="16"/>
                    </w:rPr>
                  </w:pPr>
                  <w:r w:rsidRPr="00A071F0">
                    <w:rPr>
                      <w:color w:val="000000" w:themeColor="text1"/>
                      <w:sz w:val="16"/>
                      <w:szCs w:val="16"/>
                    </w:rPr>
                    <w:t xml:space="preserve"> г. </w:t>
                  </w:r>
                  <w:r>
                    <w:rPr>
                      <w:color w:val="000000" w:themeColor="text1"/>
                      <w:sz w:val="16"/>
                      <w:szCs w:val="16"/>
                    </w:rPr>
                    <w:t xml:space="preserve">Новороссийск»        </w:t>
                  </w:r>
                </w:p>
              </w:tc>
              <w:tc>
                <w:tcPr>
                  <w:tcW w:w="12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061DC2" w:rsidRPr="00377CF6" w:rsidRDefault="00061DC2" w:rsidP="00B777A4">
                  <w:pPr>
                    <w:ind w:right="57"/>
                    <w:rPr>
                      <w:color w:val="000000" w:themeColor="text1"/>
                      <w:sz w:val="16"/>
                      <w:szCs w:val="16"/>
                    </w:rPr>
                  </w:pPr>
                  <w:r w:rsidRPr="00377CF6">
                    <w:rPr>
                      <w:color w:val="000000" w:themeColor="text1"/>
                      <w:sz w:val="16"/>
                      <w:szCs w:val="16"/>
                    </w:rPr>
                    <w:t>всего</w:t>
                  </w:r>
                </w:p>
              </w:tc>
              <w:tc>
                <w:tcPr>
                  <w:tcW w:w="1287" w:type="dxa"/>
                  <w:gridSpan w:val="3"/>
                  <w:tcBorders>
                    <w:top w:val="single" w:sz="8" w:space="0" w:color="auto"/>
                    <w:left w:val="single" w:sz="8" w:space="0" w:color="auto"/>
                    <w:right w:val="single" w:sz="8" w:space="0" w:color="auto"/>
                  </w:tcBorders>
                  <w:shd w:val="clear" w:color="auto" w:fill="auto"/>
                  <w:vAlign w:val="center"/>
                </w:tcPr>
                <w:p w:rsidR="00061DC2" w:rsidRPr="00377CF6" w:rsidRDefault="00061DC2" w:rsidP="00D8646E">
                  <w:pPr>
                    <w:jc w:val="center"/>
                    <w:rPr>
                      <w:color w:val="000000" w:themeColor="text1"/>
                      <w:sz w:val="16"/>
                      <w:szCs w:val="16"/>
                    </w:rPr>
                  </w:pPr>
                  <w:r>
                    <w:rPr>
                      <w:color w:val="000000" w:themeColor="text1"/>
                      <w:sz w:val="16"/>
                      <w:szCs w:val="16"/>
                    </w:rPr>
                    <w:t>4 000,0</w:t>
                  </w:r>
                </w:p>
              </w:tc>
              <w:tc>
                <w:tcPr>
                  <w:tcW w:w="1376" w:type="dxa"/>
                  <w:gridSpan w:val="3"/>
                  <w:tcBorders>
                    <w:top w:val="single" w:sz="8" w:space="0" w:color="auto"/>
                    <w:left w:val="single" w:sz="8" w:space="0" w:color="auto"/>
                    <w:right w:val="single" w:sz="8" w:space="0" w:color="auto"/>
                  </w:tcBorders>
                  <w:shd w:val="clear" w:color="auto" w:fill="auto"/>
                  <w:vAlign w:val="center"/>
                </w:tcPr>
                <w:p w:rsidR="00061DC2" w:rsidRPr="00377CF6" w:rsidRDefault="00061DC2" w:rsidP="000F3C62">
                  <w:pPr>
                    <w:jc w:val="center"/>
                    <w:rPr>
                      <w:color w:val="000000" w:themeColor="text1"/>
                      <w:sz w:val="16"/>
                      <w:szCs w:val="16"/>
                    </w:rPr>
                  </w:pPr>
                  <w:r>
                    <w:rPr>
                      <w:color w:val="000000" w:themeColor="text1"/>
                      <w:sz w:val="16"/>
                      <w:szCs w:val="16"/>
                    </w:rPr>
                    <w:t>4 000,0</w:t>
                  </w:r>
                </w:p>
              </w:tc>
              <w:tc>
                <w:tcPr>
                  <w:tcW w:w="1379" w:type="dxa"/>
                  <w:gridSpan w:val="3"/>
                  <w:tcBorders>
                    <w:top w:val="single" w:sz="8" w:space="0" w:color="auto"/>
                    <w:left w:val="single" w:sz="8" w:space="0" w:color="auto"/>
                    <w:right w:val="single" w:sz="8" w:space="0" w:color="auto"/>
                  </w:tcBorders>
                  <w:shd w:val="clear" w:color="auto" w:fill="auto"/>
                  <w:vAlign w:val="center"/>
                </w:tcPr>
                <w:p w:rsidR="00061DC2" w:rsidRPr="00377CF6" w:rsidRDefault="00061DC2" w:rsidP="000F3C62">
                  <w:pPr>
                    <w:jc w:val="center"/>
                    <w:rPr>
                      <w:color w:val="000000" w:themeColor="text1"/>
                      <w:sz w:val="16"/>
                      <w:szCs w:val="16"/>
                    </w:rPr>
                  </w:pPr>
                  <w:r w:rsidRPr="00377CF6">
                    <w:rPr>
                      <w:color w:val="000000" w:themeColor="text1"/>
                      <w:sz w:val="16"/>
                      <w:szCs w:val="16"/>
                    </w:rPr>
                    <w:t>0,0</w:t>
                  </w:r>
                </w:p>
              </w:tc>
              <w:tc>
                <w:tcPr>
                  <w:tcW w:w="1375" w:type="dxa"/>
                  <w:tcBorders>
                    <w:top w:val="single" w:sz="8" w:space="0" w:color="auto"/>
                    <w:left w:val="single" w:sz="8" w:space="0" w:color="auto"/>
                    <w:right w:val="single" w:sz="8" w:space="0" w:color="auto"/>
                  </w:tcBorders>
                  <w:shd w:val="clear" w:color="auto" w:fill="auto"/>
                  <w:vAlign w:val="center"/>
                </w:tcPr>
                <w:p w:rsidR="00061DC2" w:rsidRPr="00377CF6" w:rsidRDefault="00061DC2" w:rsidP="00067DD7">
                  <w:pPr>
                    <w:jc w:val="center"/>
                    <w:rPr>
                      <w:color w:val="000000" w:themeColor="text1"/>
                      <w:sz w:val="16"/>
                      <w:szCs w:val="16"/>
                    </w:rPr>
                  </w:pPr>
                  <w:r w:rsidRPr="00377CF6">
                    <w:rPr>
                      <w:color w:val="000000" w:themeColor="text1"/>
                      <w:sz w:val="16"/>
                      <w:szCs w:val="16"/>
                    </w:rPr>
                    <w:t>0,0</w:t>
                  </w:r>
                </w:p>
              </w:tc>
              <w:tc>
                <w:tcPr>
                  <w:tcW w:w="2974" w:type="dxa"/>
                  <w:vMerge w:val="restart"/>
                  <w:tcBorders>
                    <w:top w:val="single" w:sz="8" w:space="0" w:color="auto"/>
                    <w:left w:val="single" w:sz="8" w:space="0" w:color="auto"/>
                    <w:right w:val="single" w:sz="8" w:space="0" w:color="auto"/>
                  </w:tcBorders>
                  <w:shd w:val="clear" w:color="auto" w:fill="auto"/>
                  <w:vAlign w:val="center"/>
                </w:tcPr>
                <w:p w:rsidR="00061DC2" w:rsidRPr="0070292E" w:rsidRDefault="00061DC2" w:rsidP="004B547B">
                  <w:pPr>
                    <w:spacing w:line="216" w:lineRule="auto"/>
                    <w:rPr>
                      <w:sz w:val="16"/>
                      <w:szCs w:val="16"/>
                    </w:rPr>
                  </w:pPr>
                  <w:r w:rsidRPr="0070292E">
                    <w:rPr>
                      <w:sz w:val="16"/>
                      <w:szCs w:val="16"/>
                    </w:rPr>
                    <w:t>Построены внеплощадочные сети  канализация дождевая и водопровод протяженностью 3 500 м в 2023 году</w:t>
                  </w:r>
                </w:p>
                <w:p w:rsidR="00061DC2" w:rsidRPr="00C05F0D" w:rsidRDefault="00061DC2" w:rsidP="00753ECF">
                  <w:pPr>
                    <w:spacing w:line="216" w:lineRule="auto"/>
                    <w:rPr>
                      <w:color w:val="FF0000"/>
                      <w:sz w:val="16"/>
                      <w:szCs w:val="16"/>
                    </w:rPr>
                  </w:pPr>
                </w:p>
                <w:p w:rsidR="00061DC2" w:rsidRPr="00C05F0D" w:rsidRDefault="00061DC2" w:rsidP="00753ECF">
                  <w:pPr>
                    <w:spacing w:line="216" w:lineRule="auto"/>
                    <w:rPr>
                      <w:color w:val="FF0000"/>
                      <w:sz w:val="16"/>
                      <w:szCs w:val="16"/>
                    </w:rPr>
                  </w:pPr>
                </w:p>
              </w:tc>
              <w:tc>
                <w:tcPr>
                  <w:tcW w:w="1560" w:type="dxa"/>
                  <w:vMerge w:val="restart"/>
                  <w:tcBorders>
                    <w:top w:val="single" w:sz="8" w:space="0" w:color="auto"/>
                    <w:left w:val="single" w:sz="8" w:space="0" w:color="auto"/>
                    <w:right w:val="single" w:sz="8" w:space="0" w:color="auto"/>
                  </w:tcBorders>
                  <w:shd w:val="clear" w:color="auto" w:fill="auto"/>
                  <w:vAlign w:val="center"/>
                </w:tcPr>
                <w:p w:rsidR="00061DC2" w:rsidRPr="00377CF6" w:rsidRDefault="00061DC2" w:rsidP="00753ECF">
                  <w:pPr>
                    <w:spacing w:line="216" w:lineRule="auto"/>
                    <w:rPr>
                      <w:bCs/>
                      <w:color w:val="000000" w:themeColor="text1"/>
                      <w:sz w:val="16"/>
                      <w:szCs w:val="16"/>
                    </w:rPr>
                  </w:pPr>
                </w:p>
                <w:p w:rsidR="00061DC2" w:rsidRPr="00377CF6" w:rsidRDefault="00061DC2" w:rsidP="00753ECF">
                  <w:pPr>
                    <w:spacing w:line="216" w:lineRule="auto"/>
                    <w:rPr>
                      <w:bCs/>
                      <w:color w:val="000000" w:themeColor="text1"/>
                      <w:sz w:val="16"/>
                      <w:szCs w:val="16"/>
                    </w:rPr>
                  </w:pPr>
                  <w:r w:rsidRPr="00377CF6">
                    <w:rPr>
                      <w:bCs/>
                      <w:color w:val="000000" w:themeColor="text1"/>
                      <w:sz w:val="16"/>
                      <w:szCs w:val="16"/>
                    </w:rPr>
                    <w:t>МКУ «Управление строительства»</w:t>
                  </w:r>
                </w:p>
              </w:tc>
            </w:tr>
            <w:tr w:rsidR="00061DC2" w:rsidRPr="00377CF6" w:rsidTr="00061DC2">
              <w:trPr>
                <w:cantSplit/>
                <w:trHeight w:val="410"/>
              </w:trPr>
              <w:tc>
                <w:tcPr>
                  <w:tcW w:w="539" w:type="dxa"/>
                  <w:gridSpan w:val="3"/>
                  <w:vMerge/>
                  <w:tcBorders>
                    <w:left w:val="single" w:sz="8" w:space="0" w:color="auto"/>
                    <w:right w:val="single" w:sz="8" w:space="0" w:color="auto"/>
                  </w:tcBorders>
                  <w:shd w:val="clear" w:color="auto" w:fill="auto"/>
                  <w:vAlign w:val="center"/>
                </w:tcPr>
                <w:p w:rsidR="00061DC2" w:rsidRPr="00377CF6" w:rsidRDefault="00061DC2" w:rsidP="00753ECF">
                  <w:pPr>
                    <w:spacing w:line="216" w:lineRule="auto"/>
                    <w:jc w:val="center"/>
                    <w:rPr>
                      <w:color w:val="000000" w:themeColor="text1"/>
                      <w:sz w:val="16"/>
                      <w:szCs w:val="16"/>
                    </w:rPr>
                  </w:pPr>
                </w:p>
              </w:tc>
              <w:tc>
                <w:tcPr>
                  <w:tcW w:w="3251" w:type="dxa"/>
                  <w:vMerge/>
                  <w:tcBorders>
                    <w:left w:val="single" w:sz="8" w:space="0" w:color="auto"/>
                    <w:right w:val="single" w:sz="8" w:space="0" w:color="auto"/>
                  </w:tcBorders>
                  <w:shd w:val="clear" w:color="auto" w:fill="auto"/>
                  <w:vAlign w:val="center"/>
                </w:tcPr>
                <w:p w:rsidR="00061DC2" w:rsidRPr="00377CF6" w:rsidRDefault="00061DC2" w:rsidP="00753ECF">
                  <w:pPr>
                    <w:spacing w:line="216" w:lineRule="auto"/>
                    <w:rPr>
                      <w:color w:val="000000" w:themeColor="text1"/>
                      <w:sz w:val="16"/>
                      <w:szCs w:val="16"/>
                    </w:rPr>
                  </w:pPr>
                </w:p>
              </w:tc>
              <w:tc>
                <w:tcPr>
                  <w:tcW w:w="12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061DC2" w:rsidRPr="00377CF6" w:rsidRDefault="00061DC2" w:rsidP="00B777A4">
                  <w:pPr>
                    <w:ind w:right="57"/>
                    <w:rPr>
                      <w:color w:val="000000" w:themeColor="text1"/>
                      <w:sz w:val="16"/>
                      <w:szCs w:val="16"/>
                    </w:rPr>
                  </w:pPr>
                  <w:r w:rsidRPr="00377CF6">
                    <w:rPr>
                      <w:color w:val="000000" w:themeColor="text1"/>
                      <w:sz w:val="16"/>
                      <w:szCs w:val="16"/>
                    </w:rPr>
                    <w:t>федеральный бюджет</w:t>
                  </w:r>
                </w:p>
              </w:tc>
              <w:tc>
                <w:tcPr>
                  <w:tcW w:w="1287" w:type="dxa"/>
                  <w:gridSpan w:val="3"/>
                  <w:tcBorders>
                    <w:left w:val="single" w:sz="8" w:space="0" w:color="auto"/>
                    <w:right w:val="single" w:sz="8" w:space="0" w:color="auto"/>
                  </w:tcBorders>
                  <w:shd w:val="clear" w:color="auto" w:fill="auto"/>
                  <w:vAlign w:val="center"/>
                </w:tcPr>
                <w:p w:rsidR="00061DC2" w:rsidRPr="00377CF6" w:rsidRDefault="00061DC2" w:rsidP="00D8646E">
                  <w:pPr>
                    <w:jc w:val="center"/>
                    <w:rPr>
                      <w:color w:val="000000" w:themeColor="text1"/>
                      <w:sz w:val="16"/>
                      <w:szCs w:val="16"/>
                    </w:rPr>
                  </w:pPr>
                  <w:r w:rsidRPr="00377CF6">
                    <w:rPr>
                      <w:color w:val="000000" w:themeColor="text1"/>
                      <w:sz w:val="16"/>
                      <w:szCs w:val="16"/>
                    </w:rPr>
                    <w:t>0,0</w:t>
                  </w:r>
                </w:p>
              </w:tc>
              <w:tc>
                <w:tcPr>
                  <w:tcW w:w="1376" w:type="dxa"/>
                  <w:gridSpan w:val="3"/>
                  <w:tcBorders>
                    <w:left w:val="single" w:sz="8" w:space="0" w:color="auto"/>
                    <w:right w:val="single" w:sz="8" w:space="0" w:color="auto"/>
                  </w:tcBorders>
                  <w:shd w:val="clear" w:color="auto" w:fill="auto"/>
                  <w:vAlign w:val="center"/>
                </w:tcPr>
                <w:p w:rsidR="00061DC2" w:rsidRPr="00377CF6" w:rsidRDefault="00061DC2" w:rsidP="000F3C62">
                  <w:pPr>
                    <w:jc w:val="center"/>
                    <w:rPr>
                      <w:color w:val="000000" w:themeColor="text1"/>
                      <w:sz w:val="16"/>
                      <w:szCs w:val="16"/>
                    </w:rPr>
                  </w:pPr>
                  <w:r w:rsidRPr="00377CF6">
                    <w:rPr>
                      <w:color w:val="000000" w:themeColor="text1"/>
                      <w:sz w:val="16"/>
                      <w:szCs w:val="16"/>
                    </w:rPr>
                    <w:t>0,0</w:t>
                  </w:r>
                </w:p>
              </w:tc>
              <w:tc>
                <w:tcPr>
                  <w:tcW w:w="1379" w:type="dxa"/>
                  <w:gridSpan w:val="3"/>
                  <w:tcBorders>
                    <w:left w:val="single" w:sz="8" w:space="0" w:color="auto"/>
                    <w:right w:val="single" w:sz="8" w:space="0" w:color="auto"/>
                  </w:tcBorders>
                  <w:shd w:val="clear" w:color="auto" w:fill="auto"/>
                  <w:vAlign w:val="center"/>
                </w:tcPr>
                <w:p w:rsidR="00061DC2" w:rsidRPr="00377CF6" w:rsidRDefault="00061DC2" w:rsidP="000F3C62">
                  <w:pPr>
                    <w:jc w:val="center"/>
                    <w:rPr>
                      <w:color w:val="000000" w:themeColor="text1"/>
                      <w:sz w:val="16"/>
                      <w:szCs w:val="16"/>
                    </w:rPr>
                  </w:pPr>
                  <w:r w:rsidRPr="00377CF6">
                    <w:rPr>
                      <w:color w:val="000000" w:themeColor="text1"/>
                      <w:sz w:val="16"/>
                      <w:szCs w:val="16"/>
                    </w:rPr>
                    <w:t>0,0</w:t>
                  </w:r>
                </w:p>
              </w:tc>
              <w:tc>
                <w:tcPr>
                  <w:tcW w:w="1375" w:type="dxa"/>
                  <w:tcBorders>
                    <w:left w:val="single" w:sz="8" w:space="0" w:color="auto"/>
                    <w:right w:val="single" w:sz="8" w:space="0" w:color="auto"/>
                  </w:tcBorders>
                  <w:shd w:val="clear" w:color="auto" w:fill="auto"/>
                  <w:vAlign w:val="center"/>
                </w:tcPr>
                <w:p w:rsidR="00061DC2" w:rsidRPr="00377CF6" w:rsidRDefault="00061DC2" w:rsidP="00067DD7">
                  <w:pPr>
                    <w:jc w:val="center"/>
                    <w:rPr>
                      <w:color w:val="000000" w:themeColor="text1"/>
                      <w:sz w:val="16"/>
                      <w:szCs w:val="16"/>
                    </w:rPr>
                  </w:pPr>
                  <w:r w:rsidRPr="00377CF6">
                    <w:rPr>
                      <w:color w:val="000000" w:themeColor="text1"/>
                      <w:sz w:val="16"/>
                      <w:szCs w:val="16"/>
                    </w:rPr>
                    <w:t>0,0</w:t>
                  </w:r>
                </w:p>
              </w:tc>
              <w:tc>
                <w:tcPr>
                  <w:tcW w:w="2974" w:type="dxa"/>
                  <w:vMerge/>
                  <w:tcBorders>
                    <w:left w:val="single" w:sz="8" w:space="0" w:color="auto"/>
                    <w:right w:val="single" w:sz="8" w:space="0" w:color="auto"/>
                  </w:tcBorders>
                  <w:shd w:val="clear" w:color="auto" w:fill="auto"/>
                  <w:vAlign w:val="center"/>
                </w:tcPr>
                <w:p w:rsidR="00061DC2" w:rsidRPr="00C05F0D" w:rsidRDefault="00061DC2" w:rsidP="00753ECF">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061DC2" w:rsidRPr="00377CF6" w:rsidRDefault="00061DC2" w:rsidP="00753ECF">
                  <w:pPr>
                    <w:spacing w:line="216" w:lineRule="auto"/>
                    <w:rPr>
                      <w:color w:val="000000" w:themeColor="text1"/>
                      <w:sz w:val="16"/>
                      <w:szCs w:val="16"/>
                    </w:rPr>
                  </w:pPr>
                </w:p>
              </w:tc>
            </w:tr>
            <w:tr w:rsidR="00061DC2" w:rsidRPr="00377CF6" w:rsidTr="00061DC2">
              <w:trPr>
                <w:cantSplit/>
                <w:trHeight w:val="299"/>
              </w:trPr>
              <w:tc>
                <w:tcPr>
                  <w:tcW w:w="539" w:type="dxa"/>
                  <w:gridSpan w:val="3"/>
                  <w:vMerge/>
                  <w:tcBorders>
                    <w:left w:val="single" w:sz="8" w:space="0" w:color="auto"/>
                    <w:right w:val="single" w:sz="8" w:space="0" w:color="auto"/>
                  </w:tcBorders>
                  <w:shd w:val="clear" w:color="auto" w:fill="auto"/>
                  <w:vAlign w:val="center"/>
                </w:tcPr>
                <w:p w:rsidR="00061DC2" w:rsidRPr="00377CF6" w:rsidRDefault="00061DC2" w:rsidP="00753ECF">
                  <w:pPr>
                    <w:spacing w:line="216" w:lineRule="auto"/>
                    <w:jc w:val="center"/>
                    <w:rPr>
                      <w:color w:val="000000" w:themeColor="text1"/>
                      <w:sz w:val="16"/>
                      <w:szCs w:val="16"/>
                    </w:rPr>
                  </w:pPr>
                </w:p>
              </w:tc>
              <w:tc>
                <w:tcPr>
                  <w:tcW w:w="3251" w:type="dxa"/>
                  <w:vMerge/>
                  <w:tcBorders>
                    <w:left w:val="single" w:sz="8" w:space="0" w:color="auto"/>
                    <w:right w:val="single" w:sz="8" w:space="0" w:color="auto"/>
                  </w:tcBorders>
                  <w:shd w:val="clear" w:color="auto" w:fill="auto"/>
                  <w:vAlign w:val="center"/>
                </w:tcPr>
                <w:p w:rsidR="00061DC2" w:rsidRPr="00377CF6" w:rsidRDefault="00061DC2" w:rsidP="00753ECF">
                  <w:pPr>
                    <w:spacing w:line="216" w:lineRule="auto"/>
                    <w:rPr>
                      <w:color w:val="000000" w:themeColor="text1"/>
                      <w:sz w:val="16"/>
                      <w:szCs w:val="16"/>
                    </w:rPr>
                  </w:pPr>
                </w:p>
              </w:tc>
              <w:tc>
                <w:tcPr>
                  <w:tcW w:w="12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061DC2" w:rsidRPr="00377CF6" w:rsidRDefault="00061DC2" w:rsidP="00B777A4">
                  <w:pPr>
                    <w:ind w:right="57"/>
                    <w:rPr>
                      <w:color w:val="000000" w:themeColor="text1"/>
                      <w:sz w:val="16"/>
                      <w:szCs w:val="16"/>
                    </w:rPr>
                  </w:pPr>
                  <w:r w:rsidRPr="00377CF6">
                    <w:rPr>
                      <w:color w:val="000000" w:themeColor="text1"/>
                      <w:sz w:val="16"/>
                      <w:szCs w:val="16"/>
                    </w:rPr>
                    <w:t>краевой</w:t>
                  </w:r>
                </w:p>
                <w:p w:rsidR="00061DC2" w:rsidRPr="00377CF6" w:rsidRDefault="00061DC2" w:rsidP="00B777A4">
                  <w:pPr>
                    <w:ind w:right="57"/>
                    <w:rPr>
                      <w:color w:val="000000" w:themeColor="text1"/>
                      <w:sz w:val="16"/>
                      <w:szCs w:val="16"/>
                    </w:rPr>
                  </w:pPr>
                  <w:r w:rsidRPr="00377CF6">
                    <w:rPr>
                      <w:color w:val="000000" w:themeColor="text1"/>
                      <w:sz w:val="16"/>
                      <w:szCs w:val="16"/>
                    </w:rPr>
                    <w:t>бюджет</w:t>
                  </w:r>
                </w:p>
              </w:tc>
              <w:tc>
                <w:tcPr>
                  <w:tcW w:w="1287" w:type="dxa"/>
                  <w:gridSpan w:val="3"/>
                  <w:tcBorders>
                    <w:left w:val="single" w:sz="8" w:space="0" w:color="auto"/>
                    <w:right w:val="single" w:sz="8" w:space="0" w:color="auto"/>
                  </w:tcBorders>
                  <w:shd w:val="clear" w:color="auto" w:fill="auto"/>
                  <w:vAlign w:val="center"/>
                </w:tcPr>
                <w:p w:rsidR="00061DC2" w:rsidRPr="00377CF6" w:rsidRDefault="00061DC2" w:rsidP="00D8646E">
                  <w:pPr>
                    <w:jc w:val="center"/>
                    <w:rPr>
                      <w:color w:val="000000" w:themeColor="text1"/>
                      <w:sz w:val="16"/>
                      <w:szCs w:val="16"/>
                    </w:rPr>
                  </w:pPr>
                  <w:r w:rsidRPr="00377CF6">
                    <w:rPr>
                      <w:color w:val="000000" w:themeColor="text1"/>
                      <w:sz w:val="16"/>
                      <w:szCs w:val="16"/>
                    </w:rPr>
                    <w:t>0,0</w:t>
                  </w:r>
                </w:p>
              </w:tc>
              <w:tc>
                <w:tcPr>
                  <w:tcW w:w="1376" w:type="dxa"/>
                  <w:gridSpan w:val="3"/>
                  <w:tcBorders>
                    <w:left w:val="single" w:sz="8" w:space="0" w:color="auto"/>
                    <w:right w:val="single" w:sz="8" w:space="0" w:color="auto"/>
                  </w:tcBorders>
                  <w:shd w:val="clear" w:color="auto" w:fill="auto"/>
                  <w:vAlign w:val="center"/>
                </w:tcPr>
                <w:p w:rsidR="00061DC2" w:rsidRPr="00377CF6" w:rsidRDefault="00061DC2" w:rsidP="000F3C62">
                  <w:pPr>
                    <w:jc w:val="center"/>
                    <w:rPr>
                      <w:color w:val="000000" w:themeColor="text1"/>
                      <w:sz w:val="16"/>
                      <w:szCs w:val="16"/>
                    </w:rPr>
                  </w:pPr>
                  <w:r w:rsidRPr="00377CF6">
                    <w:rPr>
                      <w:color w:val="000000" w:themeColor="text1"/>
                      <w:sz w:val="16"/>
                      <w:szCs w:val="16"/>
                    </w:rPr>
                    <w:t>0,0</w:t>
                  </w:r>
                </w:p>
              </w:tc>
              <w:tc>
                <w:tcPr>
                  <w:tcW w:w="1379" w:type="dxa"/>
                  <w:gridSpan w:val="3"/>
                  <w:tcBorders>
                    <w:left w:val="single" w:sz="8" w:space="0" w:color="auto"/>
                    <w:right w:val="single" w:sz="8" w:space="0" w:color="auto"/>
                  </w:tcBorders>
                  <w:shd w:val="clear" w:color="auto" w:fill="auto"/>
                  <w:vAlign w:val="center"/>
                </w:tcPr>
                <w:p w:rsidR="00061DC2" w:rsidRPr="00377CF6" w:rsidRDefault="00061DC2" w:rsidP="000F3C62">
                  <w:pPr>
                    <w:jc w:val="center"/>
                    <w:rPr>
                      <w:color w:val="000000" w:themeColor="text1"/>
                      <w:sz w:val="16"/>
                      <w:szCs w:val="16"/>
                    </w:rPr>
                  </w:pPr>
                  <w:r w:rsidRPr="00377CF6">
                    <w:rPr>
                      <w:color w:val="000000" w:themeColor="text1"/>
                      <w:sz w:val="16"/>
                      <w:szCs w:val="16"/>
                    </w:rPr>
                    <w:t>0,0</w:t>
                  </w:r>
                </w:p>
              </w:tc>
              <w:tc>
                <w:tcPr>
                  <w:tcW w:w="1375" w:type="dxa"/>
                  <w:tcBorders>
                    <w:left w:val="single" w:sz="8" w:space="0" w:color="auto"/>
                    <w:right w:val="single" w:sz="8" w:space="0" w:color="auto"/>
                  </w:tcBorders>
                  <w:shd w:val="clear" w:color="auto" w:fill="auto"/>
                  <w:vAlign w:val="center"/>
                </w:tcPr>
                <w:p w:rsidR="00061DC2" w:rsidRPr="00377CF6" w:rsidRDefault="00061DC2" w:rsidP="00067DD7">
                  <w:pPr>
                    <w:jc w:val="center"/>
                    <w:rPr>
                      <w:color w:val="000000" w:themeColor="text1"/>
                      <w:sz w:val="16"/>
                      <w:szCs w:val="16"/>
                    </w:rPr>
                  </w:pPr>
                  <w:r w:rsidRPr="00377CF6">
                    <w:rPr>
                      <w:color w:val="000000" w:themeColor="text1"/>
                      <w:sz w:val="16"/>
                      <w:szCs w:val="16"/>
                    </w:rPr>
                    <w:t>0,0</w:t>
                  </w:r>
                </w:p>
              </w:tc>
              <w:tc>
                <w:tcPr>
                  <w:tcW w:w="2974" w:type="dxa"/>
                  <w:vMerge/>
                  <w:tcBorders>
                    <w:left w:val="single" w:sz="8" w:space="0" w:color="auto"/>
                    <w:right w:val="single" w:sz="8" w:space="0" w:color="auto"/>
                  </w:tcBorders>
                  <w:shd w:val="clear" w:color="auto" w:fill="auto"/>
                  <w:vAlign w:val="center"/>
                </w:tcPr>
                <w:p w:rsidR="00061DC2" w:rsidRPr="00C05F0D" w:rsidRDefault="00061DC2" w:rsidP="00753ECF">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061DC2" w:rsidRPr="00377CF6" w:rsidRDefault="00061DC2" w:rsidP="00753ECF">
                  <w:pPr>
                    <w:spacing w:line="216" w:lineRule="auto"/>
                    <w:rPr>
                      <w:color w:val="000000" w:themeColor="text1"/>
                      <w:sz w:val="16"/>
                      <w:szCs w:val="16"/>
                    </w:rPr>
                  </w:pPr>
                </w:p>
              </w:tc>
            </w:tr>
            <w:tr w:rsidR="00061DC2" w:rsidRPr="00377CF6" w:rsidTr="00061DC2">
              <w:trPr>
                <w:cantSplit/>
                <w:trHeight w:val="333"/>
              </w:trPr>
              <w:tc>
                <w:tcPr>
                  <w:tcW w:w="539" w:type="dxa"/>
                  <w:gridSpan w:val="3"/>
                  <w:vMerge/>
                  <w:tcBorders>
                    <w:left w:val="single" w:sz="8" w:space="0" w:color="auto"/>
                    <w:bottom w:val="single" w:sz="8" w:space="0" w:color="auto"/>
                    <w:right w:val="single" w:sz="8" w:space="0" w:color="auto"/>
                  </w:tcBorders>
                  <w:shd w:val="clear" w:color="auto" w:fill="auto"/>
                  <w:vAlign w:val="center"/>
                </w:tcPr>
                <w:p w:rsidR="00061DC2" w:rsidRPr="00377CF6" w:rsidRDefault="00061DC2" w:rsidP="00753ECF">
                  <w:pPr>
                    <w:spacing w:line="216" w:lineRule="auto"/>
                    <w:jc w:val="center"/>
                    <w:rPr>
                      <w:color w:val="000000" w:themeColor="text1"/>
                      <w:sz w:val="16"/>
                      <w:szCs w:val="16"/>
                    </w:rPr>
                  </w:pPr>
                </w:p>
              </w:tc>
              <w:tc>
                <w:tcPr>
                  <w:tcW w:w="3251" w:type="dxa"/>
                  <w:vMerge/>
                  <w:tcBorders>
                    <w:left w:val="single" w:sz="8" w:space="0" w:color="auto"/>
                    <w:bottom w:val="single" w:sz="8" w:space="0" w:color="auto"/>
                    <w:right w:val="single" w:sz="8" w:space="0" w:color="auto"/>
                  </w:tcBorders>
                  <w:shd w:val="clear" w:color="auto" w:fill="auto"/>
                  <w:vAlign w:val="center"/>
                </w:tcPr>
                <w:p w:rsidR="00061DC2" w:rsidRPr="00377CF6" w:rsidRDefault="00061DC2" w:rsidP="00753ECF">
                  <w:pPr>
                    <w:spacing w:line="216" w:lineRule="auto"/>
                    <w:rPr>
                      <w:color w:val="000000" w:themeColor="text1"/>
                      <w:sz w:val="16"/>
                      <w:szCs w:val="16"/>
                    </w:rPr>
                  </w:pPr>
                </w:p>
              </w:tc>
              <w:tc>
                <w:tcPr>
                  <w:tcW w:w="12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061DC2" w:rsidRPr="00377CF6" w:rsidRDefault="00061DC2" w:rsidP="00B777A4">
                  <w:pPr>
                    <w:ind w:right="57"/>
                    <w:rPr>
                      <w:color w:val="000000" w:themeColor="text1"/>
                      <w:sz w:val="16"/>
                      <w:szCs w:val="16"/>
                    </w:rPr>
                  </w:pPr>
                  <w:r w:rsidRPr="00377CF6">
                    <w:rPr>
                      <w:color w:val="000000" w:themeColor="text1"/>
                      <w:sz w:val="16"/>
                      <w:szCs w:val="16"/>
                    </w:rPr>
                    <w:t xml:space="preserve">местный </w:t>
                  </w:r>
                </w:p>
                <w:p w:rsidR="00061DC2" w:rsidRPr="00377CF6" w:rsidRDefault="00061DC2" w:rsidP="00B777A4">
                  <w:pPr>
                    <w:ind w:right="57"/>
                    <w:rPr>
                      <w:color w:val="000000" w:themeColor="text1"/>
                      <w:sz w:val="16"/>
                      <w:szCs w:val="16"/>
                    </w:rPr>
                  </w:pPr>
                  <w:r w:rsidRPr="00377CF6">
                    <w:rPr>
                      <w:color w:val="000000" w:themeColor="text1"/>
                      <w:sz w:val="16"/>
                      <w:szCs w:val="16"/>
                    </w:rPr>
                    <w:t>бюджет</w:t>
                  </w:r>
                </w:p>
              </w:tc>
              <w:tc>
                <w:tcPr>
                  <w:tcW w:w="1287" w:type="dxa"/>
                  <w:gridSpan w:val="3"/>
                  <w:tcBorders>
                    <w:left w:val="single" w:sz="8" w:space="0" w:color="auto"/>
                    <w:bottom w:val="single" w:sz="8" w:space="0" w:color="auto"/>
                    <w:right w:val="single" w:sz="8" w:space="0" w:color="auto"/>
                  </w:tcBorders>
                  <w:shd w:val="clear" w:color="auto" w:fill="auto"/>
                  <w:vAlign w:val="center"/>
                </w:tcPr>
                <w:p w:rsidR="00061DC2" w:rsidRPr="00377CF6" w:rsidRDefault="00061DC2" w:rsidP="00D8646E">
                  <w:pPr>
                    <w:jc w:val="center"/>
                    <w:rPr>
                      <w:color w:val="000000" w:themeColor="text1"/>
                      <w:sz w:val="16"/>
                      <w:szCs w:val="16"/>
                    </w:rPr>
                  </w:pPr>
                  <w:r>
                    <w:rPr>
                      <w:color w:val="000000" w:themeColor="text1"/>
                      <w:sz w:val="16"/>
                      <w:szCs w:val="16"/>
                    </w:rPr>
                    <w:t>4 000,0</w:t>
                  </w:r>
                </w:p>
              </w:tc>
              <w:tc>
                <w:tcPr>
                  <w:tcW w:w="1376" w:type="dxa"/>
                  <w:gridSpan w:val="3"/>
                  <w:tcBorders>
                    <w:left w:val="single" w:sz="8" w:space="0" w:color="auto"/>
                    <w:bottom w:val="single" w:sz="8" w:space="0" w:color="auto"/>
                    <w:right w:val="single" w:sz="8" w:space="0" w:color="auto"/>
                  </w:tcBorders>
                  <w:shd w:val="clear" w:color="auto" w:fill="auto"/>
                  <w:vAlign w:val="center"/>
                </w:tcPr>
                <w:p w:rsidR="00061DC2" w:rsidRPr="00377CF6" w:rsidRDefault="00061DC2" w:rsidP="000F3C62">
                  <w:pPr>
                    <w:jc w:val="center"/>
                    <w:rPr>
                      <w:color w:val="000000" w:themeColor="text1"/>
                      <w:sz w:val="16"/>
                      <w:szCs w:val="16"/>
                    </w:rPr>
                  </w:pPr>
                  <w:r>
                    <w:rPr>
                      <w:color w:val="000000" w:themeColor="text1"/>
                      <w:sz w:val="16"/>
                      <w:szCs w:val="16"/>
                    </w:rPr>
                    <w:t>4 000,0</w:t>
                  </w:r>
                </w:p>
              </w:tc>
              <w:tc>
                <w:tcPr>
                  <w:tcW w:w="1379" w:type="dxa"/>
                  <w:gridSpan w:val="3"/>
                  <w:tcBorders>
                    <w:left w:val="single" w:sz="8" w:space="0" w:color="auto"/>
                    <w:bottom w:val="single" w:sz="8" w:space="0" w:color="auto"/>
                    <w:right w:val="single" w:sz="8" w:space="0" w:color="auto"/>
                  </w:tcBorders>
                  <w:shd w:val="clear" w:color="auto" w:fill="auto"/>
                  <w:vAlign w:val="center"/>
                </w:tcPr>
                <w:p w:rsidR="00061DC2" w:rsidRPr="00377CF6" w:rsidRDefault="00061DC2" w:rsidP="000F3C62">
                  <w:pPr>
                    <w:jc w:val="center"/>
                    <w:rPr>
                      <w:color w:val="000000" w:themeColor="text1"/>
                      <w:sz w:val="16"/>
                      <w:szCs w:val="16"/>
                    </w:rPr>
                  </w:pPr>
                  <w:r w:rsidRPr="00377CF6">
                    <w:rPr>
                      <w:color w:val="000000" w:themeColor="text1"/>
                      <w:sz w:val="16"/>
                      <w:szCs w:val="16"/>
                    </w:rPr>
                    <w:t>0,0</w:t>
                  </w:r>
                </w:p>
              </w:tc>
              <w:tc>
                <w:tcPr>
                  <w:tcW w:w="1375" w:type="dxa"/>
                  <w:tcBorders>
                    <w:left w:val="single" w:sz="8" w:space="0" w:color="auto"/>
                    <w:bottom w:val="single" w:sz="8" w:space="0" w:color="auto"/>
                    <w:right w:val="single" w:sz="8" w:space="0" w:color="auto"/>
                  </w:tcBorders>
                  <w:shd w:val="clear" w:color="auto" w:fill="auto"/>
                  <w:vAlign w:val="center"/>
                </w:tcPr>
                <w:p w:rsidR="00061DC2" w:rsidRPr="00377CF6" w:rsidRDefault="00061DC2" w:rsidP="00067DD7">
                  <w:pPr>
                    <w:jc w:val="center"/>
                    <w:rPr>
                      <w:color w:val="000000" w:themeColor="text1"/>
                      <w:sz w:val="16"/>
                      <w:szCs w:val="16"/>
                    </w:rPr>
                  </w:pPr>
                  <w:r w:rsidRPr="00377CF6">
                    <w:rPr>
                      <w:color w:val="000000" w:themeColor="text1"/>
                      <w:sz w:val="16"/>
                      <w:szCs w:val="16"/>
                    </w:rPr>
                    <w:t>0,0</w:t>
                  </w:r>
                </w:p>
              </w:tc>
              <w:tc>
                <w:tcPr>
                  <w:tcW w:w="2974" w:type="dxa"/>
                  <w:vMerge/>
                  <w:tcBorders>
                    <w:left w:val="single" w:sz="8" w:space="0" w:color="auto"/>
                    <w:bottom w:val="single" w:sz="8" w:space="0" w:color="auto"/>
                    <w:right w:val="single" w:sz="8" w:space="0" w:color="auto"/>
                  </w:tcBorders>
                  <w:shd w:val="clear" w:color="auto" w:fill="auto"/>
                  <w:vAlign w:val="center"/>
                </w:tcPr>
                <w:p w:rsidR="00061DC2" w:rsidRPr="00C05F0D" w:rsidRDefault="00061DC2" w:rsidP="00753ECF">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061DC2" w:rsidRPr="00377CF6" w:rsidRDefault="00061DC2" w:rsidP="00753ECF">
                  <w:pPr>
                    <w:spacing w:line="216" w:lineRule="auto"/>
                    <w:rPr>
                      <w:color w:val="000000" w:themeColor="text1"/>
                      <w:sz w:val="16"/>
                      <w:szCs w:val="16"/>
                    </w:rPr>
                  </w:pPr>
                </w:p>
              </w:tc>
            </w:tr>
            <w:tr w:rsidR="00585531" w:rsidRPr="00377CF6" w:rsidTr="00061DC2">
              <w:trPr>
                <w:cantSplit/>
                <w:trHeight w:val="365"/>
              </w:trPr>
              <w:tc>
                <w:tcPr>
                  <w:tcW w:w="539" w:type="dxa"/>
                  <w:gridSpan w:val="3"/>
                  <w:vMerge w:val="restart"/>
                  <w:tcBorders>
                    <w:top w:val="single" w:sz="8" w:space="0" w:color="auto"/>
                    <w:left w:val="single" w:sz="8" w:space="0" w:color="auto"/>
                    <w:right w:val="single" w:sz="8" w:space="0" w:color="auto"/>
                  </w:tcBorders>
                  <w:shd w:val="clear" w:color="auto" w:fill="auto"/>
                  <w:vAlign w:val="center"/>
                </w:tcPr>
                <w:p w:rsidR="00585531" w:rsidRPr="00377CF6" w:rsidRDefault="00585531" w:rsidP="00753ECF">
                  <w:pPr>
                    <w:spacing w:line="216" w:lineRule="auto"/>
                    <w:jc w:val="center"/>
                    <w:rPr>
                      <w:color w:val="000000" w:themeColor="text1"/>
                      <w:sz w:val="16"/>
                      <w:szCs w:val="16"/>
                    </w:rPr>
                  </w:pPr>
                  <w:r>
                    <w:rPr>
                      <w:color w:val="000000" w:themeColor="text1"/>
                      <w:sz w:val="16"/>
                      <w:szCs w:val="16"/>
                    </w:rPr>
                    <w:t>1.6</w:t>
                  </w:r>
                </w:p>
              </w:tc>
              <w:tc>
                <w:tcPr>
                  <w:tcW w:w="3251" w:type="dxa"/>
                  <w:vMerge w:val="restart"/>
                  <w:tcBorders>
                    <w:top w:val="single" w:sz="8" w:space="0" w:color="auto"/>
                    <w:left w:val="single" w:sz="8" w:space="0" w:color="auto"/>
                    <w:right w:val="single" w:sz="8" w:space="0" w:color="auto"/>
                  </w:tcBorders>
                  <w:shd w:val="clear" w:color="auto" w:fill="auto"/>
                  <w:vAlign w:val="center"/>
                </w:tcPr>
                <w:p w:rsidR="00585531" w:rsidRPr="004B547B" w:rsidRDefault="00585531" w:rsidP="00753ECF">
                  <w:pPr>
                    <w:spacing w:line="216" w:lineRule="auto"/>
                    <w:rPr>
                      <w:color w:val="000000" w:themeColor="text1"/>
                      <w:sz w:val="16"/>
                      <w:szCs w:val="16"/>
                    </w:rPr>
                  </w:pPr>
                  <w:r w:rsidRPr="004B547B">
                    <w:rPr>
                      <w:color w:val="000000" w:themeColor="text1"/>
                      <w:sz w:val="16"/>
                      <w:szCs w:val="16"/>
                    </w:rPr>
                    <w:t xml:space="preserve">Канализационная сеть к социальным </w:t>
                  </w:r>
                  <w:r w:rsidRPr="00F9757A">
                    <w:rPr>
                      <w:color w:val="000000" w:themeColor="text1"/>
                      <w:sz w:val="16"/>
                      <w:szCs w:val="16"/>
                    </w:rPr>
                    <w:t xml:space="preserve">объектам с. Борисовка, </w:t>
                  </w:r>
                  <w:proofErr w:type="spellStart"/>
                  <w:r w:rsidRPr="00F9757A">
                    <w:rPr>
                      <w:color w:val="000000" w:themeColor="text1"/>
                      <w:sz w:val="16"/>
                      <w:szCs w:val="16"/>
                    </w:rPr>
                    <w:t>г</w:t>
                  </w:r>
                  <w:proofErr w:type="gramStart"/>
                  <w:r w:rsidRPr="00F9757A">
                    <w:rPr>
                      <w:color w:val="000000" w:themeColor="text1"/>
                      <w:sz w:val="16"/>
                      <w:szCs w:val="16"/>
                    </w:rPr>
                    <w:t>.Н</w:t>
                  </w:r>
                  <w:proofErr w:type="gramEnd"/>
                  <w:r w:rsidRPr="00F9757A">
                    <w:rPr>
                      <w:color w:val="000000" w:themeColor="text1"/>
                      <w:sz w:val="16"/>
                      <w:szCs w:val="16"/>
                    </w:rPr>
                    <w:t>овороссийск</w:t>
                  </w:r>
                  <w:proofErr w:type="spellEnd"/>
                  <w:r w:rsidRPr="004B547B">
                    <w:rPr>
                      <w:color w:val="000000" w:themeColor="text1"/>
                      <w:sz w:val="16"/>
                      <w:szCs w:val="16"/>
                    </w:rPr>
                    <w:t xml:space="preserve"> (детский сад, поликлиника, сельский клуб)</w:t>
                  </w:r>
                </w:p>
              </w:tc>
              <w:tc>
                <w:tcPr>
                  <w:tcW w:w="12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585531" w:rsidRPr="00377CF6" w:rsidRDefault="00585531" w:rsidP="00B777A4">
                  <w:pPr>
                    <w:ind w:right="57"/>
                    <w:rPr>
                      <w:color w:val="000000" w:themeColor="text1"/>
                      <w:sz w:val="16"/>
                      <w:szCs w:val="16"/>
                    </w:rPr>
                  </w:pPr>
                  <w:r w:rsidRPr="00377CF6">
                    <w:rPr>
                      <w:color w:val="000000" w:themeColor="text1"/>
                      <w:sz w:val="16"/>
                      <w:szCs w:val="16"/>
                    </w:rPr>
                    <w:t>всего</w:t>
                  </w:r>
                </w:p>
              </w:tc>
              <w:tc>
                <w:tcPr>
                  <w:tcW w:w="1287" w:type="dxa"/>
                  <w:gridSpan w:val="3"/>
                  <w:tcBorders>
                    <w:top w:val="single" w:sz="8" w:space="0" w:color="auto"/>
                    <w:left w:val="single" w:sz="8" w:space="0" w:color="auto"/>
                    <w:right w:val="single" w:sz="8" w:space="0" w:color="auto"/>
                  </w:tcBorders>
                  <w:shd w:val="clear" w:color="auto" w:fill="auto"/>
                  <w:vAlign w:val="center"/>
                </w:tcPr>
                <w:p w:rsidR="00585531" w:rsidRPr="00377CF6" w:rsidRDefault="00585531" w:rsidP="00C6257E">
                  <w:pPr>
                    <w:jc w:val="center"/>
                    <w:rPr>
                      <w:color w:val="000000" w:themeColor="text1"/>
                      <w:sz w:val="16"/>
                      <w:szCs w:val="16"/>
                    </w:rPr>
                  </w:pPr>
                  <w:r>
                    <w:rPr>
                      <w:color w:val="000000" w:themeColor="text1"/>
                      <w:sz w:val="16"/>
                      <w:szCs w:val="16"/>
                    </w:rPr>
                    <w:t>5 329,0</w:t>
                  </w:r>
                </w:p>
              </w:tc>
              <w:tc>
                <w:tcPr>
                  <w:tcW w:w="1376" w:type="dxa"/>
                  <w:gridSpan w:val="3"/>
                  <w:tcBorders>
                    <w:top w:val="single" w:sz="8" w:space="0" w:color="auto"/>
                    <w:left w:val="single" w:sz="8" w:space="0" w:color="auto"/>
                    <w:right w:val="single" w:sz="8" w:space="0" w:color="auto"/>
                  </w:tcBorders>
                  <w:shd w:val="clear" w:color="auto" w:fill="auto"/>
                  <w:vAlign w:val="center"/>
                </w:tcPr>
                <w:p w:rsidR="00585531" w:rsidRPr="00377CF6" w:rsidRDefault="00585531" w:rsidP="000F3C62">
                  <w:pPr>
                    <w:jc w:val="center"/>
                    <w:rPr>
                      <w:color w:val="000000" w:themeColor="text1"/>
                      <w:sz w:val="16"/>
                      <w:szCs w:val="16"/>
                    </w:rPr>
                  </w:pPr>
                  <w:r>
                    <w:rPr>
                      <w:color w:val="000000" w:themeColor="text1"/>
                      <w:sz w:val="16"/>
                      <w:szCs w:val="16"/>
                    </w:rPr>
                    <w:t>5 329,0</w:t>
                  </w:r>
                </w:p>
              </w:tc>
              <w:tc>
                <w:tcPr>
                  <w:tcW w:w="1379" w:type="dxa"/>
                  <w:gridSpan w:val="3"/>
                  <w:tcBorders>
                    <w:top w:val="single" w:sz="8" w:space="0" w:color="auto"/>
                    <w:left w:val="single" w:sz="8" w:space="0" w:color="auto"/>
                    <w:right w:val="single" w:sz="8" w:space="0" w:color="auto"/>
                  </w:tcBorders>
                  <w:shd w:val="clear" w:color="auto" w:fill="auto"/>
                  <w:vAlign w:val="center"/>
                </w:tcPr>
                <w:p w:rsidR="00585531" w:rsidRPr="00377CF6" w:rsidRDefault="00585531" w:rsidP="000F3C62">
                  <w:pPr>
                    <w:jc w:val="center"/>
                    <w:rPr>
                      <w:color w:val="000000" w:themeColor="text1"/>
                      <w:sz w:val="16"/>
                      <w:szCs w:val="16"/>
                    </w:rPr>
                  </w:pPr>
                  <w:r w:rsidRPr="00377CF6">
                    <w:rPr>
                      <w:color w:val="000000" w:themeColor="text1"/>
                      <w:sz w:val="16"/>
                      <w:szCs w:val="16"/>
                    </w:rPr>
                    <w:t>0,0</w:t>
                  </w:r>
                </w:p>
              </w:tc>
              <w:tc>
                <w:tcPr>
                  <w:tcW w:w="1375" w:type="dxa"/>
                  <w:tcBorders>
                    <w:top w:val="single" w:sz="8" w:space="0" w:color="auto"/>
                    <w:left w:val="single" w:sz="8" w:space="0" w:color="auto"/>
                    <w:right w:val="single" w:sz="8" w:space="0" w:color="auto"/>
                  </w:tcBorders>
                  <w:shd w:val="clear" w:color="auto" w:fill="auto"/>
                  <w:vAlign w:val="center"/>
                </w:tcPr>
                <w:p w:rsidR="00585531" w:rsidRPr="00377CF6" w:rsidRDefault="00585531" w:rsidP="00067DD7">
                  <w:pPr>
                    <w:jc w:val="center"/>
                    <w:rPr>
                      <w:color w:val="000000" w:themeColor="text1"/>
                      <w:sz w:val="16"/>
                      <w:szCs w:val="16"/>
                    </w:rPr>
                  </w:pPr>
                  <w:r w:rsidRPr="00377CF6">
                    <w:rPr>
                      <w:color w:val="000000" w:themeColor="text1"/>
                      <w:sz w:val="16"/>
                      <w:szCs w:val="16"/>
                    </w:rPr>
                    <w:t>0,0</w:t>
                  </w:r>
                </w:p>
              </w:tc>
              <w:tc>
                <w:tcPr>
                  <w:tcW w:w="2974" w:type="dxa"/>
                  <w:vMerge w:val="restart"/>
                  <w:tcBorders>
                    <w:top w:val="single" w:sz="8" w:space="0" w:color="auto"/>
                    <w:left w:val="single" w:sz="8" w:space="0" w:color="auto"/>
                    <w:right w:val="single" w:sz="8" w:space="0" w:color="auto"/>
                  </w:tcBorders>
                  <w:shd w:val="clear" w:color="auto" w:fill="auto"/>
                  <w:vAlign w:val="center"/>
                </w:tcPr>
                <w:p w:rsidR="00585531" w:rsidRPr="00F9757A" w:rsidRDefault="00585531" w:rsidP="004B547B">
                  <w:pPr>
                    <w:spacing w:line="216" w:lineRule="auto"/>
                    <w:rPr>
                      <w:color w:val="000000" w:themeColor="text1"/>
                      <w:sz w:val="16"/>
                      <w:szCs w:val="16"/>
                    </w:rPr>
                  </w:pPr>
                  <w:proofErr w:type="gramStart"/>
                  <w:r w:rsidRPr="00F9757A">
                    <w:rPr>
                      <w:color w:val="000000" w:themeColor="text1"/>
                      <w:sz w:val="16"/>
                      <w:szCs w:val="16"/>
                    </w:rPr>
                    <w:t>Разработана</w:t>
                  </w:r>
                  <w:proofErr w:type="gramEnd"/>
                  <w:r w:rsidRPr="00F9757A">
                    <w:rPr>
                      <w:color w:val="000000" w:themeColor="text1"/>
                      <w:sz w:val="16"/>
                      <w:szCs w:val="16"/>
                    </w:rPr>
                    <w:t xml:space="preserve">  ПСД в 2023 году.</w:t>
                  </w:r>
                </w:p>
                <w:p w:rsidR="00585531" w:rsidRPr="00C05F0D" w:rsidRDefault="00585531" w:rsidP="004B547B">
                  <w:pPr>
                    <w:spacing w:line="216" w:lineRule="auto"/>
                    <w:rPr>
                      <w:color w:val="FF0000"/>
                      <w:sz w:val="16"/>
                      <w:szCs w:val="16"/>
                    </w:rPr>
                  </w:pPr>
                </w:p>
                <w:p w:rsidR="00585531" w:rsidRPr="00C05F0D" w:rsidRDefault="00585531" w:rsidP="0039565E">
                  <w:pPr>
                    <w:spacing w:line="216" w:lineRule="auto"/>
                    <w:rPr>
                      <w:color w:val="FF0000"/>
                      <w:sz w:val="16"/>
                      <w:szCs w:val="16"/>
                    </w:rPr>
                  </w:pPr>
                </w:p>
              </w:tc>
              <w:tc>
                <w:tcPr>
                  <w:tcW w:w="1560" w:type="dxa"/>
                  <w:vMerge w:val="restart"/>
                  <w:tcBorders>
                    <w:top w:val="single" w:sz="8" w:space="0" w:color="auto"/>
                    <w:left w:val="single" w:sz="8" w:space="0" w:color="auto"/>
                    <w:right w:val="single" w:sz="8" w:space="0" w:color="auto"/>
                  </w:tcBorders>
                  <w:shd w:val="clear" w:color="auto" w:fill="auto"/>
                  <w:vAlign w:val="center"/>
                </w:tcPr>
                <w:p w:rsidR="00585531" w:rsidRPr="00377CF6" w:rsidRDefault="00585531"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585531" w:rsidRPr="00377CF6" w:rsidTr="00061DC2">
              <w:trPr>
                <w:cantSplit/>
                <w:trHeight w:val="414"/>
              </w:trPr>
              <w:tc>
                <w:tcPr>
                  <w:tcW w:w="539" w:type="dxa"/>
                  <w:gridSpan w:val="3"/>
                  <w:vMerge/>
                  <w:tcBorders>
                    <w:left w:val="single" w:sz="8" w:space="0" w:color="auto"/>
                    <w:right w:val="single" w:sz="8" w:space="0" w:color="auto"/>
                  </w:tcBorders>
                  <w:shd w:val="clear" w:color="auto" w:fill="auto"/>
                  <w:vAlign w:val="center"/>
                </w:tcPr>
                <w:p w:rsidR="00585531" w:rsidRPr="00377CF6" w:rsidRDefault="00585531" w:rsidP="00753ECF">
                  <w:pPr>
                    <w:spacing w:line="216" w:lineRule="auto"/>
                    <w:jc w:val="center"/>
                    <w:rPr>
                      <w:color w:val="000000" w:themeColor="text1"/>
                      <w:sz w:val="16"/>
                      <w:szCs w:val="16"/>
                    </w:rPr>
                  </w:pPr>
                </w:p>
              </w:tc>
              <w:tc>
                <w:tcPr>
                  <w:tcW w:w="3251" w:type="dxa"/>
                  <w:vMerge/>
                  <w:tcBorders>
                    <w:left w:val="single" w:sz="8" w:space="0" w:color="auto"/>
                    <w:right w:val="single" w:sz="8" w:space="0" w:color="auto"/>
                  </w:tcBorders>
                  <w:shd w:val="clear" w:color="auto" w:fill="auto"/>
                  <w:vAlign w:val="center"/>
                </w:tcPr>
                <w:p w:rsidR="00585531" w:rsidRPr="00377CF6" w:rsidRDefault="00585531" w:rsidP="00753ECF">
                  <w:pPr>
                    <w:spacing w:line="216" w:lineRule="auto"/>
                    <w:rPr>
                      <w:color w:val="000000" w:themeColor="text1"/>
                      <w:sz w:val="16"/>
                      <w:szCs w:val="16"/>
                    </w:rPr>
                  </w:pPr>
                </w:p>
              </w:tc>
              <w:tc>
                <w:tcPr>
                  <w:tcW w:w="12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585531" w:rsidRPr="00377CF6" w:rsidRDefault="00585531" w:rsidP="00B777A4">
                  <w:pPr>
                    <w:ind w:right="57"/>
                    <w:rPr>
                      <w:color w:val="000000" w:themeColor="text1"/>
                      <w:sz w:val="16"/>
                      <w:szCs w:val="16"/>
                    </w:rPr>
                  </w:pPr>
                  <w:r w:rsidRPr="00377CF6">
                    <w:rPr>
                      <w:color w:val="000000" w:themeColor="text1"/>
                      <w:sz w:val="16"/>
                      <w:szCs w:val="16"/>
                    </w:rPr>
                    <w:t>федеральный бюджет</w:t>
                  </w:r>
                </w:p>
              </w:tc>
              <w:tc>
                <w:tcPr>
                  <w:tcW w:w="1287" w:type="dxa"/>
                  <w:gridSpan w:val="3"/>
                  <w:tcBorders>
                    <w:left w:val="single" w:sz="8" w:space="0" w:color="auto"/>
                    <w:right w:val="single" w:sz="8" w:space="0" w:color="auto"/>
                  </w:tcBorders>
                  <w:shd w:val="clear" w:color="auto" w:fill="auto"/>
                  <w:vAlign w:val="center"/>
                </w:tcPr>
                <w:p w:rsidR="00585531" w:rsidRPr="00377CF6" w:rsidRDefault="00585531" w:rsidP="00C6257E">
                  <w:pPr>
                    <w:jc w:val="center"/>
                    <w:rPr>
                      <w:color w:val="000000" w:themeColor="text1"/>
                      <w:sz w:val="16"/>
                      <w:szCs w:val="16"/>
                    </w:rPr>
                  </w:pPr>
                  <w:r w:rsidRPr="00377CF6">
                    <w:rPr>
                      <w:color w:val="000000" w:themeColor="text1"/>
                      <w:sz w:val="16"/>
                      <w:szCs w:val="16"/>
                    </w:rPr>
                    <w:t>0,0</w:t>
                  </w:r>
                </w:p>
              </w:tc>
              <w:tc>
                <w:tcPr>
                  <w:tcW w:w="1376" w:type="dxa"/>
                  <w:gridSpan w:val="3"/>
                  <w:tcBorders>
                    <w:left w:val="single" w:sz="8" w:space="0" w:color="auto"/>
                    <w:right w:val="single" w:sz="8" w:space="0" w:color="auto"/>
                  </w:tcBorders>
                  <w:shd w:val="clear" w:color="auto" w:fill="auto"/>
                  <w:vAlign w:val="center"/>
                </w:tcPr>
                <w:p w:rsidR="00585531" w:rsidRPr="00377CF6" w:rsidRDefault="00585531" w:rsidP="000F3C62">
                  <w:pPr>
                    <w:jc w:val="center"/>
                    <w:rPr>
                      <w:color w:val="000000" w:themeColor="text1"/>
                      <w:sz w:val="16"/>
                      <w:szCs w:val="16"/>
                    </w:rPr>
                  </w:pPr>
                  <w:r w:rsidRPr="00377CF6">
                    <w:rPr>
                      <w:color w:val="000000" w:themeColor="text1"/>
                      <w:sz w:val="16"/>
                      <w:szCs w:val="16"/>
                    </w:rPr>
                    <w:t>0,0</w:t>
                  </w:r>
                </w:p>
              </w:tc>
              <w:tc>
                <w:tcPr>
                  <w:tcW w:w="1379" w:type="dxa"/>
                  <w:gridSpan w:val="3"/>
                  <w:tcBorders>
                    <w:left w:val="single" w:sz="8" w:space="0" w:color="auto"/>
                    <w:right w:val="single" w:sz="8" w:space="0" w:color="auto"/>
                  </w:tcBorders>
                  <w:shd w:val="clear" w:color="auto" w:fill="auto"/>
                  <w:vAlign w:val="center"/>
                </w:tcPr>
                <w:p w:rsidR="00585531" w:rsidRPr="00377CF6" w:rsidRDefault="00585531" w:rsidP="000F3C62">
                  <w:pPr>
                    <w:jc w:val="center"/>
                    <w:rPr>
                      <w:color w:val="000000" w:themeColor="text1"/>
                      <w:sz w:val="16"/>
                      <w:szCs w:val="16"/>
                    </w:rPr>
                  </w:pPr>
                  <w:r w:rsidRPr="00377CF6">
                    <w:rPr>
                      <w:color w:val="000000" w:themeColor="text1"/>
                      <w:sz w:val="16"/>
                      <w:szCs w:val="16"/>
                    </w:rPr>
                    <w:t>0,0</w:t>
                  </w:r>
                </w:p>
              </w:tc>
              <w:tc>
                <w:tcPr>
                  <w:tcW w:w="1375" w:type="dxa"/>
                  <w:tcBorders>
                    <w:left w:val="single" w:sz="8" w:space="0" w:color="auto"/>
                    <w:right w:val="single" w:sz="8" w:space="0" w:color="auto"/>
                  </w:tcBorders>
                  <w:shd w:val="clear" w:color="auto" w:fill="auto"/>
                  <w:vAlign w:val="center"/>
                </w:tcPr>
                <w:p w:rsidR="00585531" w:rsidRPr="00377CF6" w:rsidRDefault="00585531" w:rsidP="00067DD7">
                  <w:pPr>
                    <w:jc w:val="center"/>
                    <w:rPr>
                      <w:color w:val="000000" w:themeColor="text1"/>
                      <w:sz w:val="16"/>
                      <w:szCs w:val="16"/>
                    </w:rPr>
                  </w:pPr>
                  <w:r w:rsidRPr="00377CF6">
                    <w:rPr>
                      <w:color w:val="000000" w:themeColor="text1"/>
                      <w:sz w:val="16"/>
                      <w:szCs w:val="16"/>
                    </w:rPr>
                    <w:t>0,0</w:t>
                  </w:r>
                </w:p>
              </w:tc>
              <w:tc>
                <w:tcPr>
                  <w:tcW w:w="2974" w:type="dxa"/>
                  <w:vMerge/>
                  <w:tcBorders>
                    <w:left w:val="single" w:sz="8" w:space="0" w:color="auto"/>
                    <w:right w:val="single" w:sz="8" w:space="0" w:color="auto"/>
                  </w:tcBorders>
                  <w:shd w:val="clear" w:color="auto" w:fill="auto"/>
                  <w:vAlign w:val="center"/>
                </w:tcPr>
                <w:p w:rsidR="00585531" w:rsidRPr="00C05F0D" w:rsidRDefault="00585531" w:rsidP="00753ECF">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585531" w:rsidRPr="00377CF6" w:rsidRDefault="00585531" w:rsidP="00753ECF">
                  <w:pPr>
                    <w:spacing w:line="216" w:lineRule="auto"/>
                    <w:rPr>
                      <w:color w:val="000000" w:themeColor="text1"/>
                      <w:sz w:val="16"/>
                      <w:szCs w:val="16"/>
                    </w:rPr>
                  </w:pPr>
                </w:p>
              </w:tc>
            </w:tr>
            <w:tr w:rsidR="00585531" w:rsidRPr="00377CF6" w:rsidTr="00061DC2">
              <w:trPr>
                <w:cantSplit/>
                <w:trHeight w:val="392"/>
              </w:trPr>
              <w:tc>
                <w:tcPr>
                  <w:tcW w:w="539" w:type="dxa"/>
                  <w:gridSpan w:val="3"/>
                  <w:vMerge/>
                  <w:tcBorders>
                    <w:left w:val="single" w:sz="8" w:space="0" w:color="auto"/>
                    <w:right w:val="single" w:sz="8" w:space="0" w:color="auto"/>
                  </w:tcBorders>
                  <w:shd w:val="clear" w:color="auto" w:fill="auto"/>
                  <w:vAlign w:val="center"/>
                </w:tcPr>
                <w:p w:rsidR="00585531" w:rsidRPr="00377CF6" w:rsidRDefault="00585531" w:rsidP="00753ECF">
                  <w:pPr>
                    <w:spacing w:line="216" w:lineRule="auto"/>
                    <w:jc w:val="center"/>
                    <w:rPr>
                      <w:color w:val="000000" w:themeColor="text1"/>
                      <w:sz w:val="16"/>
                      <w:szCs w:val="16"/>
                    </w:rPr>
                  </w:pPr>
                </w:p>
              </w:tc>
              <w:tc>
                <w:tcPr>
                  <w:tcW w:w="3251" w:type="dxa"/>
                  <w:vMerge/>
                  <w:tcBorders>
                    <w:left w:val="single" w:sz="8" w:space="0" w:color="auto"/>
                    <w:right w:val="single" w:sz="8" w:space="0" w:color="auto"/>
                  </w:tcBorders>
                  <w:shd w:val="clear" w:color="auto" w:fill="auto"/>
                  <w:vAlign w:val="center"/>
                </w:tcPr>
                <w:p w:rsidR="00585531" w:rsidRPr="00377CF6" w:rsidRDefault="00585531" w:rsidP="00753ECF">
                  <w:pPr>
                    <w:spacing w:line="216" w:lineRule="auto"/>
                    <w:rPr>
                      <w:color w:val="000000" w:themeColor="text1"/>
                      <w:sz w:val="16"/>
                      <w:szCs w:val="16"/>
                    </w:rPr>
                  </w:pPr>
                </w:p>
              </w:tc>
              <w:tc>
                <w:tcPr>
                  <w:tcW w:w="12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585531" w:rsidRPr="00377CF6" w:rsidRDefault="00585531" w:rsidP="00B777A4">
                  <w:pPr>
                    <w:ind w:right="57"/>
                    <w:rPr>
                      <w:color w:val="000000" w:themeColor="text1"/>
                      <w:sz w:val="16"/>
                      <w:szCs w:val="16"/>
                    </w:rPr>
                  </w:pPr>
                  <w:r w:rsidRPr="00377CF6">
                    <w:rPr>
                      <w:color w:val="000000" w:themeColor="text1"/>
                      <w:sz w:val="16"/>
                      <w:szCs w:val="16"/>
                    </w:rPr>
                    <w:t>краевой</w:t>
                  </w:r>
                </w:p>
                <w:p w:rsidR="00585531" w:rsidRPr="00377CF6" w:rsidRDefault="00585531" w:rsidP="00B777A4">
                  <w:pPr>
                    <w:ind w:right="57"/>
                    <w:rPr>
                      <w:color w:val="000000" w:themeColor="text1"/>
                      <w:sz w:val="16"/>
                      <w:szCs w:val="16"/>
                    </w:rPr>
                  </w:pPr>
                  <w:r w:rsidRPr="00377CF6">
                    <w:rPr>
                      <w:color w:val="000000" w:themeColor="text1"/>
                      <w:sz w:val="16"/>
                      <w:szCs w:val="16"/>
                    </w:rPr>
                    <w:t>бюджет</w:t>
                  </w:r>
                </w:p>
              </w:tc>
              <w:tc>
                <w:tcPr>
                  <w:tcW w:w="1287" w:type="dxa"/>
                  <w:gridSpan w:val="3"/>
                  <w:tcBorders>
                    <w:left w:val="single" w:sz="8" w:space="0" w:color="auto"/>
                    <w:right w:val="single" w:sz="8" w:space="0" w:color="auto"/>
                  </w:tcBorders>
                  <w:shd w:val="clear" w:color="auto" w:fill="auto"/>
                  <w:vAlign w:val="center"/>
                </w:tcPr>
                <w:p w:rsidR="00585531" w:rsidRPr="00377CF6" w:rsidRDefault="00585531" w:rsidP="00C6257E">
                  <w:pPr>
                    <w:jc w:val="center"/>
                    <w:rPr>
                      <w:color w:val="000000" w:themeColor="text1"/>
                      <w:sz w:val="16"/>
                      <w:szCs w:val="16"/>
                    </w:rPr>
                  </w:pPr>
                  <w:r w:rsidRPr="00377CF6">
                    <w:rPr>
                      <w:color w:val="000000" w:themeColor="text1"/>
                      <w:sz w:val="16"/>
                      <w:szCs w:val="16"/>
                    </w:rPr>
                    <w:t>0,0</w:t>
                  </w:r>
                </w:p>
              </w:tc>
              <w:tc>
                <w:tcPr>
                  <w:tcW w:w="1376" w:type="dxa"/>
                  <w:gridSpan w:val="3"/>
                  <w:tcBorders>
                    <w:left w:val="single" w:sz="8" w:space="0" w:color="auto"/>
                    <w:right w:val="single" w:sz="8" w:space="0" w:color="auto"/>
                  </w:tcBorders>
                  <w:shd w:val="clear" w:color="auto" w:fill="auto"/>
                  <w:vAlign w:val="center"/>
                </w:tcPr>
                <w:p w:rsidR="00585531" w:rsidRPr="00377CF6" w:rsidRDefault="00585531" w:rsidP="000F3C62">
                  <w:pPr>
                    <w:jc w:val="center"/>
                    <w:rPr>
                      <w:color w:val="000000" w:themeColor="text1"/>
                      <w:sz w:val="16"/>
                      <w:szCs w:val="16"/>
                    </w:rPr>
                  </w:pPr>
                  <w:r w:rsidRPr="00377CF6">
                    <w:rPr>
                      <w:color w:val="000000" w:themeColor="text1"/>
                      <w:sz w:val="16"/>
                      <w:szCs w:val="16"/>
                    </w:rPr>
                    <w:t>0,0</w:t>
                  </w:r>
                </w:p>
              </w:tc>
              <w:tc>
                <w:tcPr>
                  <w:tcW w:w="1379" w:type="dxa"/>
                  <w:gridSpan w:val="3"/>
                  <w:tcBorders>
                    <w:left w:val="single" w:sz="8" w:space="0" w:color="auto"/>
                    <w:right w:val="single" w:sz="8" w:space="0" w:color="auto"/>
                  </w:tcBorders>
                  <w:shd w:val="clear" w:color="auto" w:fill="auto"/>
                  <w:vAlign w:val="center"/>
                </w:tcPr>
                <w:p w:rsidR="00585531" w:rsidRPr="00377CF6" w:rsidRDefault="00585531" w:rsidP="000F3C62">
                  <w:pPr>
                    <w:jc w:val="center"/>
                    <w:rPr>
                      <w:color w:val="000000" w:themeColor="text1"/>
                      <w:sz w:val="16"/>
                      <w:szCs w:val="16"/>
                    </w:rPr>
                  </w:pPr>
                  <w:r w:rsidRPr="00377CF6">
                    <w:rPr>
                      <w:color w:val="000000" w:themeColor="text1"/>
                      <w:sz w:val="16"/>
                      <w:szCs w:val="16"/>
                    </w:rPr>
                    <w:t>0,0</w:t>
                  </w:r>
                </w:p>
              </w:tc>
              <w:tc>
                <w:tcPr>
                  <w:tcW w:w="1375" w:type="dxa"/>
                  <w:tcBorders>
                    <w:left w:val="single" w:sz="8" w:space="0" w:color="auto"/>
                    <w:right w:val="single" w:sz="8" w:space="0" w:color="auto"/>
                  </w:tcBorders>
                  <w:shd w:val="clear" w:color="auto" w:fill="auto"/>
                  <w:vAlign w:val="center"/>
                </w:tcPr>
                <w:p w:rsidR="00585531" w:rsidRPr="00377CF6" w:rsidRDefault="00585531" w:rsidP="00067DD7">
                  <w:pPr>
                    <w:jc w:val="center"/>
                    <w:rPr>
                      <w:color w:val="000000" w:themeColor="text1"/>
                      <w:sz w:val="16"/>
                      <w:szCs w:val="16"/>
                    </w:rPr>
                  </w:pPr>
                  <w:r w:rsidRPr="00377CF6">
                    <w:rPr>
                      <w:color w:val="000000" w:themeColor="text1"/>
                      <w:sz w:val="16"/>
                      <w:szCs w:val="16"/>
                    </w:rPr>
                    <w:t>0,0</w:t>
                  </w:r>
                </w:p>
              </w:tc>
              <w:tc>
                <w:tcPr>
                  <w:tcW w:w="2974" w:type="dxa"/>
                  <w:vMerge/>
                  <w:tcBorders>
                    <w:left w:val="single" w:sz="8" w:space="0" w:color="auto"/>
                    <w:right w:val="single" w:sz="8" w:space="0" w:color="auto"/>
                  </w:tcBorders>
                  <w:shd w:val="clear" w:color="auto" w:fill="auto"/>
                  <w:vAlign w:val="center"/>
                </w:tcPr>
                <w:p w:rsidR="00585531" w:rsidRPr="00C05F0D" w:rsidRDefault="00585531" w:rsidP="00753ECF">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585531" w:rsidRPr="00377CF6" w:rsidRDefault="00585531" w:rsidP="00753ECF">
                  <w:pPr>
                    <w:spacing w:line="216" w:lineRule="auto"/>
                    <w:rPr>
                      <w:color w:val="000000" w:themeColor="text1"/>
                      <w:sz w:val="16"/>
                      <w:szCs w:val="16"/>
                    </w:rPr>
                  </w:pPr>
                </w:p>
              </w:tc>
            </w:tr>
            <w:tr w:rsidR="00585531" w:rsidRPr="00377CF6" w:rsidTr="00061DC2">
              <w:trPr>
                <w:cantSplit/>
                <w:trHeight w:val="409"/>
              </w:trPr>
              <w:tc>
                <w:tcPr>
                  <w:tcW w:w="539" w:type="dxa"/>
                  <w:gridSpan w:val="3"/>
                  <w:vMerge/>
                  <w:tcBorders>
                    <w:left w:val="single" w:sz="8" w:space="0" w:color="auto"/>
                    <w:bottom w:val="single" w:sz="8" w:space="0" w:color="auto"/>
                    <w:right w:val="single" w:sz="8" w:space="0" w:color="auto"/>
                  </w:tcBorders>
                  <w:shd w:val="clear" w:color="auto" w:fill="auto"/>
                  <w:vAlign w:val="center"/>
                </w:tcPr>
                <w:p w:rsidR="00585531" w:rsidRPr="00377CF6" w:rsidRDefault="00585531" w:rsidP="00753ECF">
                  <w:pPr>
                    <w:spacing w:line="216" w:lineRule="auto"/>
                    <w:jc w:val="center"/>
                    <w:rPr>
                      <w:color w:val="000000" w:themeColor="text1"/>
                      <w:sz w:val="16"/>
                      <w:szCs w:val="16"/>
                    </w:rPr>
                  </w:pPr>
                </w:p>
              </w:tc>
              <w:tc>
                <w:tcPr>
                  <w:tcW w:w="3251" w:type="dxa"/>
                  <w:vMerge/>
                  <w:tcBorders>
                    <w:left w:val="single" w:sz="8" w:space="0" w:color="auto"/>
                    <w:bottom w:val="single" w:sz="8" w:space="0" w:color="auto"/>
                    <w:right w:val="single" w:sz="8" w:space="0" w:color="auto"/>
                  </w:tcBorders>
                  <w:shd w:val="clear" w:color="auto" w:fill="auto"/>
                  <w:vAlign w:val="center"/>
                </w:tcPr>
                <w:p w:rsidR="00585531" w:rsidRPr="00377CF6" w:rsidRDefault="00585531" w:rsidP="00753ECF">
                  <w:pPr>
                    <w:spacing w:line="216" w:lineRule="auto"/>
                    <w:rPr>
                      <w:color w:val="000000" w:themeColor="text1"/>
                      <w:sz w:val="16"/>
                      <w:szCs w:val="16"/>
                    </w:rPr>
                  </w:pPr>
                </w:p>
              </w:tc>
              <w:tc>
                <w:tcPr>
                  <w:tcW w:w="12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585531" w:rsidRPr="00377CF6" w:rsidRDefault="00585531" w:rsidP="00B777A4">
                  <w:pPr>
                    <w:ind w:right="57"/>
                    <w:rPr>
                      <w:color w:val="000000" w:themeColor="text1"/>
                      <w:sz w:val="16"/>
                      <w:szCs w:val="16"/>
                    </w:rPr>
                  </w:pPr>
                  <w:r w:rsidRPr="00377CF6">
                    <w:rPr>
                      <w:color w:val="000000" w:themeColor="text1"/>
                      <w:sz w:val="16"/>
                      <w:szCs w:val="16"/>
                    </w:rPr>
                    <w:t xml:space="preserve">местный </w:t>
                  </w:r>
                </w:p>
                <w:p w:rsidR="00585531" w:rsidRPr="00377CF6" w:rsidRDefault="00585531" w:rsidP="00B777A4">
                  <w:pPr>
                    <w:ind w:right="57"/>
                    <w:rPr>
                      <w:color w:val="000000" w:themeColor="text1"/>
                      <w:sz w:val="16"/>
                      <w:szCs w:val="16"/>
                    </w:rPr>
                  </w:pPr>
                  <w:r w:rsidRPr="00377CF6">
                    <w:rPr>
                      <w:color w:val="000000" w:themeColor="text1"/>
                      <w:sz w:val="16"/>
                      <w:szCs w:val="16"/>
                    </w:rPr>
                    <w:t>бюджет</w:t>
                  </w:r>
                </w:p>
              </w:tc>
              <w:tc>
                <w:tcPr>
                  <w:tcW w:w="1287" w:type="dxa"/>
                  <w:gridSpan w:val="3"/>
                  <w:tcBorders>
                    <w:left w:val="single" w:sz="8" w:space="0" w:color="auto"/>
                    <w:bottom w:val="single" w:sz="8" w:space="0" w:color="auto"/>
                    <w:right w:val="single" w:sz="8" w:space="0" w:color="auto"/>
                  </w:tcBorders>
                  <w:shd w:val="clear" w:color="auto" w:fill="auto"/>
                  <w:vAlign w:val="center"/>
                </w:tcPr>
                <w:p w:rsidR="00585531" w:rsidRPr="00377CF6" w:rsidRDefault="00585531" w:rsidP="00C6257E">
                  <w:pPr>
                    <w:jc w:val="center"/>
                    <w:rPr>
                      <w:color w:val="000000" w:themeColor="text1"/>
                      <w:sz w:val="16"/>
                      <w:szCs w:val="16"/>
                    </w:rPr>
                  </w:pPr>
                  <w:r w:rsidRPr="00585531">
                    <w:rPr>
                      <w:color w:val="000000" w:themeColor="text1"/>
                      <w:sz w:val="16"/>
                      <w:szCs w:val="16"/>
                    </w:rPr>
                    <w:t>5 329,0</w:t>
                  </w:r>
                </w:p>
              </w:tc>
              <w:tc>
                <w:tcPr>
                  <w:tcW w:w="1376" w:type="dxa"/>
                  <w:gridSpan w:val="3"/>
                  <w:tcBorders>
                    <w:left w:val="single" w:sz="8" w:space="0" w:color="auto"/>
                    <w:bottom w:val="single" w:sz="8" w:space="0" w:color="auto"/>
                    <w:right w:val="single" w:sz="8" w:space="0" w:color="auto"/>
                  </w:tcBorders>
                  <w:shd w:val="clear" w:color="auto" w:fill="auto"/>
                  <w:vAlign w:val="center"/>
                </w:tcPr>
                <w:p w:rsidR="00585531" w:rsidRPr="00377CF6" w:rsidRDefault="00585531" w:rsidP="000F3C62">
                  <w:pPr>
                    <w:jc w:val="center"/>
                    <w:rPr>
                      <w:color w:val="000000" w:themeColor="text1"/>
                      <w:sz w:val="16"/>
                      <w:szCs w:val="16"/>
                    </w:rPr>
                  </w:pPr>
                  <w:r w:rsidRPr="00585531">
                    <w:rPr>
                      <w:color w:val="000000" w:themeColor="text1"/>
                      <w:sz w:val="16"/>
                      <w:szCs w:val="16"/>
                    </w:rPr>
                    <w:t>5 329,0</w:t>
                  </w:r>
                </w:p>
              </w:tc>
              <w:tc>
                <w:tcPr>
                  <w:tcW w:w="1379" w:type="dxa"/>
                  <w:gridSpan w:val="3"/>
                  <w:tcBorders>
                    <w:left w:val="single" w:sz="8" w:space="0" w:color="auto"/>
                    <w:bottom w:val="single" w:sz="8" w:space="0" w:color="auto"/>
                    <w:right w:val="single" w:sz="8" w:space="0" w:color="auto"/>
                  </w:tcBorders>
                  <w:shd w:val="clear" w:color="auto" w:fill="auto"/>
                  <w:vAlign w:val="center"/>
                </w:tcPr>
                <w:p w:rsidR="00585531" w:rsidRPr="00377CF6" w:rsidRDefault="00585531" w:rsidP="000F3C62">
                  <w:pPr>
                    <w:jc w:val="center"/>
                    <w:rPr>
                      <w:color w:val="000000" w:themeColor="text1"/>
                      <w:sz w:val="16"/>
                      <w:szCs w:val="16"/>
                    </w:rPr>
                  </w:pPr>
                  <w:r w:rsidRPr="00377CF6">
                    <w:rPr>
                      <w:color w:val="000000" w:themeColor="text1"/>
                      <w:sz w:val="16"/>
                      <w:szCs w:val="16"/>
                    </w:rPr>
                    <w:t>0,0</w:t>
                  </w:r>
                </w:p>
              </w:tc>
              <w:tc>
                <w:tcPr>
                  <w:tcW w:w="1375" w:type="dxa"/>
                  <w:tcBorders>
                    <w:left w:val="single" w:sz="8" w:space="0" w:color="auto"/>
                    <w:bottom w:val="single" w:sz="8" w:space="0" w:color="auto"/>
                    <w:right w:val="single" w:sz="8" w:space="0" w:color="auto"/>
                  </w:tcBorders>
                  <w:shd w:val="clear" w:color="auto" w:fill="auto"/>
                  <w:vAlign w:val="center"/>
                </w:tcPr>
                <w:p w:rsidR="00585531" w:rsidRPr="00377CF6" w:rsidRDefault="00585531" w:rsidP="00067DD7">
                  <w:pPr>
                    <w:jc w:val="center"/>
                    <w:rPr>
                      <w:color w:val="000000" w:themeColor="text1"/>
                      <w:sz w:val="16"/>
                      <w:szCs w:val="16"/>
                    </w:rPr>
                  </w:pPr>
                  <w:r w:rsidRPr="00377CF6">
                    <w:rPr>
                      <w:color w:val="000000" w:themeColor="text1"/>
                      <w:sz w:val="16"/>
                      <w:szCs w:val="16"/>
                    </w:rPr>
                    <w:t>0,0</w:t>
                  </w:r>
                </w:p>
              </w:tc>
              <w:tc>
                <w:tcPr>
                  <w:tcW w:w="2974" w:type="dxa"/>
                  <w:vMerge/>
                  <w:tcBorders>
                    <w:left w:val="single" w:sz="8" w:space="0" w:color="auto"/>
                    <w:bottom w:val="single" w:sz="8" w:space="0" w:color="auto"/>
                    <w:right w:val="single" w:sz="8" w:space="0" w:color="auto"/>
                  </w:tcBorders>
                  <w:shd w:val="clear" w:color="auto" w:fill="auto"/>
                  <w:vAlign w:val="center"/>
                </w:tcPr>
                <w:p w:rsidR="00585531" w:rsidRPr="00C05F0D" w:rsidRDefault="00585531" w:rsidP="00753ECF">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585531" w:rsidRPr="00377CF6" w:rsidRDefault="00585531" w:rsidP="00753ECF">
                  <w:pPr>
                    <w:spacing w:line="216" w:lineRule="auto"/>
                    <w:rPr>
                      <w:color w:val="000000" w:themeColor="text1"/>
                      <w:sz w:val="16"/>
                      <w:szCs w:val="16"/>
                    </w:rPr>
                  </w:pPr>
                </w:p>
              </w:tc>
            </w:tr>
            <w:tr w:rsidR="004C1FDC" w:rsidRPr="00377CF6" w:rsidTr="00061DC2">
              <w:trPr>
                <w:cantSplit/>
                <w:trHeight w:val="377"/>
              </w:trPr>
              <w:tc>
                <w:tcPr>
                  <w:tcW w:w="539" w:type="dxa"/>
                  <w:gridSpan w:val="3"/>
                  <w:vMerge w:val="restart"/>
                  <w:tcBorders>
                    <w:top w:val="single" w:sz="8" w:space="0" w:color="auto"/>
                    <w:left w:val="single" w:sz="8" w:space="0" w:color="auto"/>
                    <w:right w:val="single" w:sz="8" w:space="0" w:color="auto"/>
                  </w:tcBorders>
                  <w:shd w:val="clear" w:color="auto" w:fill="auto"/>
                  <w:vAlign w:val="center"/>
                </w:tcPr>
                <w:p w:rsidR="004C1FDC" w:rsidRPr="00377CF6" w:rsidRDefault="004C1FDC" w:rsidP="00753ECF">
                  <w:pPr>
                    <w:spacing w:line="216" w:lineRule="auto"/>
                    <w:jc w:val="center"/>
                    <w:rPr>
                      <w:color w:val="000000" w:themeColor="text1"/>
                      <w:sz w:val="16"/>
                      <w:szCs w:val="16"/>
                    </w:rPr>
                  </w:pPr>
                  <w:r w:rsidRPr="00377CF6">
                    <w:rPr>
                      <w:color w:val="000000" w:themeColor="text1"/>
                      <w:sz w:val="16"/>
                      <w:szCs w:val="16"/>
                    </w:rPr>
                    <w:t>1.</w:t>
                  </w:r>
                  <w:r>
                    <w:rPr>
                      <w:color w:val="000000" w:themeColor="text1"/>
                      <w:sz w:val="16"/>
                      <w:szCs w:val="16"/>
                    </w:rPr>
                    <w:t>7</w:t>
                  </w:r>
                </w:p>
              </w:tc>
              <w:tc>
                <w:tcPr>
                  <w:tcW w:w="3251" w:type="dxa"/>
                  <w:vMerge w:val="restart"/>
                  <w:tcBorders>
                    <w:top w:val="single" w:sz="8" w:space="0" w:color="auto"/>
                    <w:left w:val="single" w:sz="8" w:space="0" w:color="auto"/>
                    <w:right w:val="single" w:sz="8" w:space="0" w:color="auto"/>
                  </w:tcBorders>
                  <w:shd w:val="clear" w:color="auto" w:fill="auto"/>
                  <w:vAlign w:val="center"/>
                </w:tcPr>
                <w:p w:rsidR="004C1FDC" w:rsidRPr="00377CF6" w:rsidRDefault="004C1FDC" w:rsidP="00DB4D0F">
                  <w:pPr>
                    <w:spacing w:line="216" w:lineRule="auto"/>
                    <w:rPr>
                      <w:color w:val="000000" w:themeColor="text1"/>
                      <w:sz w:val="16"/>
                      <w:szCs w:val="16"/>
                    </w:rPr>
                  </w:pPr>
                  <w:r w:rsidRPr="004B547B">
                    <w:rPr>
                      <w:color w:val="000000" w:themeColor="text1"/>
                      <w:sz w:val="16"/>
                      <w:szCs w:val="16"/>
                    </w:rPr>
                    <w:t>Центральная сеть канализации по ул. Шевченко</w:t>
                  </w:r>
                  <w:r>
                    <w:rPr>
                      <w:color w:val="000000" w:themeColor="text1"/>
                      <w:sz w:val="16"/>
                      <w:szCs w:val="16"/>
                    </w:rPr>
                    <w:t xml:space="preserve"> в с. Гайдук</w:t>
                  </w:r>
                  <w:proofErr w:type="gramStart"/>
                  <w:r>
                    <w:rPr>
                      <w:color w:val="000000" w:themeColor="text1"/>
                      <w:sz w:val="16"/>
                      <w:szCs w:val="16"/>
                    </w:rPr>
                    <w:t xml:space="preserve"> ,</w:t>
                  </w:r>
                  <w:proofErr w:type="gramEnd"/>
                  <w:r>
                    <w:rPr>
                      <w:color w:val="000000" w:themeColor="text1"/>
                      <w:sz w:val="16"/>
                      <w:szCs w:val="16"/>
                    </w:rPr>
                    <w:t xml:space="preserve"> г. Новороссийск</w:t>
                  </w:r>
                </w:p>
              </w:tc>
              <w:tc>
                <w:tcPr>
                  <w:tcW w:w="12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4C1FDC" w:rsidRPr="00377CF6" w:rsidRDefault="004C1FDC" w:rsidP="00B777A4">
                  <w:pPr>
                    <w:ind w:right="57"/>
                    <w:rPr>
                      <w:color w:val="000000" w:themeColor="text1"/>
                      <w:sz w:val="16"/>
                      <w:szCs w:val="16"/>
                    </w:rPr>
                  </w:pPr>
                  <w:r w:rsidRPr="00377CF6">
                    <w:rPr>
                      <w:color w:val="000000" w:themeColor="text1"/>
                      <w:sz w:val="16"/>
                      <w:szCs w:val="16"/>
                    </w:rPr>
                    <w:t>всего</w:t>
                  </w:r>
                </w:p>
              </w:tc>
              <w:tc>
                <w:tcPr>
                  <w:tcW w:w="1287" w:type="dxa"/>
                  <w:gridSpan w:val="3"/>
                  <w:tcBorders>
                    <w:top w:val="single" w:sz="8" w:space="0" w:color="auto"/>
                    <w:left w:val="single" w:sz="8" w:space="0" w:color="auto"/>
                    <w:right w:val="single" w:sz="8" w:space="0" w:color="auto"/>
                  </w:tcBorders>
                  <w:shd w:val="clear" w:color="auto" w:fill="auto"/>
                  <w:vAlign w:val="center"/>
                </w:tcPr>
                <w:p w:rsidR="004C1FDC" w:rsidRPr="00377CF6" w:rsidRDefault="004C1FDC" w:rsidP="00432DB1">
                  <w:pPr>
                    <w:jc w:val="center"/>
                    <w:rPr>
                      <w:color w:val="000000" w:themeColor="text1"/>
                      <w:sz w:val="16"/>
                      <w:szCs w:val="16"/>
                    </w:rPr>
                  </w:pPr>
                  <w:r>
                    <w:rPr>
                      <w:color w:val="000000" w:themeColor="text1"/>
                      <w:sz w:val="16"/>
                      <w:szCs w:val="16"/>
                    </w:rPr>
                    <w:t>2 991,0</w:t>
                  </w:r>
                </w:p>
              </w:tc>
              <w:tc>
                <w:tcPr>
                  <w:tcW w:w="1376" w:type="dxa"/>
                  <w:gridSpan w:val="3"/>
                  <w:tcBorders>
                    <w:top w:val="single" w:sz="8" w:space="0" w:color="auto"/>
                    <w:left w:val="single" w:sz="8" w:space="0" w:color="auto"/>
                    <w:right w:val="single" w:sz="8" w:space="0" w:color="auto"/>
                  </w:tcBorders>
                  <w:shd w:val="clear" w:color="auto" w:fill="auto"/>
                  <w:vAlign w:val="center"/>
                </w:tcPr>
                <w:p w:rsidR="004C1FDC" w:rsidRPr="00377CF6" w:rsidRDefault="004C1FDC" w:rsidP="004C1FDC">
                  <w:pPr>
                    <w:jc w:val="center"/>
                    <w:rPr>
                      <w:color w:val="000000" w:themeColor="text1"/>
                      <w:sz w:val="16"/>
                      <w:szCs w:val="16"/>
                    </w:rPr>
                  </w:pPr>
                  <w:r>
                    <w:rPr>
                      <w:color w:val="000000" w:themeColor="text1"/>
                      <w:sz w:val="16"/>
                      <w:szCs w:val="16"/>
                    </w:rPr>
                    <w:t>2 991,0</w:t>
                  </w:r>
                </w:p>
              </w:tc>
              <w:tc>
                <w:tcPr>
                  <w:tcW w:w="1379" w:type="dxa"/>
                  <w:gridSpan w:val="3"/>
                  <w:tcBorders>
                    <w:top w:val="single" w:sz="8" w:space="0" w:color="auto"/>
                    <w:left w:val="single" w:sz="8" w:space="0" w:color="auto"/>
                    <w:right w:val="single" w:sz="8" w:space="0" w:color="auto"/>
                  </w:tcBorders>
                  <w:shd w:val="clear" w:color="auto" w:fill="auto"/>
                  <w:vAlign w:val="center"/>
                </w:tcPr>
                <w:p w:rsidR="004C1FDC" w:rsidRPr="00377CF6" w:rsidRDefault="004C1FDC" w:rsidP="000F3C62">
                  <w:pPr>
                    <w:jc w:val="center"/>
                    <w:rPr>
                      <w:color w:val="000000" w:themeColor="text1"/>
                      <w:sz w:val="16"/>
                      <w:szCs w:val="16"/>
                    </w:rPr>
                  </w:pPr>
                  <w:r w:rsidRPr="00377CF6">
                    <w:rPr>
                      <w:color w:val="000000" w:themeColor="text1"/>
                      <w:sz w:val="16"/>
                      <w:szCs w:val="16"/>
                    </w:rPr>
                    <w:t>0,0</w:t>
                  </w:r>
                </w:p>
              </w:tc>
              <w:tc>
                <w:tcPr>
                  <w:tcW w:w="1375" w:type="dxa"/>
                  <w:tcBorders>
                    <w:top w:val="single" w:sz="8" w:space="0" w:color="auto"/>
                    <w:left w:val="single" w:sz="8" w:space="0" w:color="auto"/>
                    <w:right w:val="single" w:sz="8" w:space="0" w:color="auto"/>
                  </w:tcBorders>
                  <w:shd w:val="clear" w:color="auto" w:fill="auto"/>
                  <w:vAlign w:val="center"/>
                </w:tcPr>
                <w:p w:rsidR="004C1FDC" w:rsidRPr="00377CF6" w:rsidRDefault="004C1FDC" w:rsidP="00067DD7">
                  <w:pPr>
                    <w:jc w:val="center"/>
                    <w:rPr>
                      <w:color w:val="000000" w:themeColor="text1"/>
                      <w:sz w:val="16"/>
                      <w:szCs w:val="16"/>
                    </w:rPr>
                  </w:pPr>
                  <w:r w:rsidRPr="00377CF6">
                    <w:rPr>
                      <w:color w:val="000000" w:themeColor="text1"/>
                      <w:sz w:val="16"/>
                      <w:szCs w:val="16"/>
                    </w:rPr>
                    <w:t>0,0</w:t>
                  </w:r>
                </w:p>
              </w:tc>
              <w:tc>
                <w:tcPr>
                  <w:tcW w:w="2974" w:type="dxa"/>
                  <w:vMerge w:val="restart"/>
                  <w:tcBorders>
                    <w:top w:val="single" w:sz="8" w:space="0" w:color="auto"/>
                    <w:left w:val="single" w:sz="8" w:space="0" w:color="auto"/>
                    <w:right w:val="single" w:sz="8" w:space="0" w:color="auto"/>
                  </w:tcBorders>
                  <w:shd w:val="clear" w:color="auto" w:fill="auto"/>
                  <w:vAlign w:val="center"/>
                </w:tcPr>
                <w:p w:rsidR="004C1FDC" w:rsidRPr="00F9757A" w:rsidRDefault="004C1FDC" w:rsidP="00753ECF">
                  <w:pPr>
                    <w:spacing w:line="216" w:lineRule="auto"/>
                    <w:rPr>
                      <w:color w:val="000000" w:themeColor="text1"/>
                      <w:sz w:val="16"/>
                      <w:szCs w:val="16"/>
                    </w:rPr>
                  </w:pPr>
                </w:p>
                <w:p w:rsidR="004C1FDC" w:rsidRPr="00F9757A" w:rsidRDefault="004C1FDC" w:rsidP="00D87F6D">
                  <w:pPr>
                    <w:spacing w:line="216" w:lineRule="auto"/>
                    <w:rPr>
                      <w:color w:val="000000" w:themeColor="text1"/>
                      <w:sz w:val="16"/>
                      <w:szCs w:val="16"/>
                    </w:rPr>
                  </w:pPr>
                  <w:proofErr w:type="gramStart"/>
                  <w:r w:rsidRPr="00F9757A">
                    <w:rPr>
                      <w:color w:val="000000" w:themeColor="text1"/>
                      <w:sz w:val="16"/>
                      <w:szCs w:val="16"/>
                    </w:rPr>
                    <w:t>Разработана</w:t>
                  </w:r>
                  <w:proofErr w:type="gramEnd"/>
                  <w:r w:rsidRPr="00F9757A">
                    <w:rPr>
                      <w:color w:val="000000" w:themeColor="text1"/>
                      <w:sz w:val="16"/>
                      <w:szCs w:val="16"/>
                    </w:rPr>
                    <w:t xml:space="preserve">  ПСД в 2023 году.</w:t>
                  </w:r>
                </w:p>
                <w:p w:rsidR="004C1FDC" w:rsidRPr="00C05F0D" w:rsidRDefault="004C1FDC" w:rsidP="00753ECF">
                  <w:pPr>
                    <w:spacing w:line="216" w:lineRule="auto"/>
                    <w:rPr>
                      <w:color w:val="FF0000"/>
                      <w:sz w:val="16"/>
                      <w:szCs w:val="16"/>
                    </w:rPr>
                  </w:pPr>
                </w:p>
                <w:p w:rsidR="004C1FDC" w:rsidRPr="00C05F0D" w:rsidRDefault="004C1FDC" w:rsidP="00753ECF">
                  <w:pPr>
                    <w:spacing w:line="216" w:lineRule="auto"/>
                    <w:rPr>
                      <w:color w:val="FF0000"/>
                      <w:sz w:val="16"/>
                      <w:szCs w:val="16"/>
                    </w:rPr>
                  </w:pPr>
                </w:p>
                <w:p w:rsidR="004C1FDC" w:rsidRPr="00C05F0D" w:rsidRDefault="004C1FDC" w:rsidP="00753ECF">
                  <w:pPr>
                    <w:spacing w:line="216" w:lineRule="auto"/>
                    <w:rPr>
                      <w:color w:val="FF0000"/>
                      <w:sz w:val="16"/>
                      <w:szCs w:val="16"/>
                    </w:rPr>
                  </w:pPr>
                </w:p>
              </w:tc>
              <w:tc>
                <w:tcPr>
                  <w:tcW w:w="1560" w:type="dxa"/>
                  <w:vMerge w:val="restart"/>
                  <w:tcBorders>
                    <w:top w:val="single" w:sz="8" w:space="0" w:color="auto"/>
                    <w:left w:val="single" w:sz="8" w:space="0" w:color="auto"/>
                    <w:right w:val="single" w:sz="8" w:space="0" w:color="auto"/>
                  </w:tcBorders>
                  <w:shd w:val="clear" w:color="auto" w:fill="auto"/>
                  <w:vAlign w:val="center"/>
                </w:tcPr>
                <w:p w:rsidR="004C1FDC" w:rsidRPr="00377CF6" w:rsidRDefault="004C1FDC"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4C1FDC" w:rsidRPr="00377CF6" w:rsidRDefault="004C1FDC" w:rsidP="00753ECF">
                  <w:pPr>
                    <w:spacing w:line="216" w:lineRule="auto"/>
                    <w:rPr>
                      <w:color w:val="000000" w:themeColor="text1"/>
                      <w:sz w:val="16"/>
                      <w:szCs w:val="16"/>
                    </w:rPr>
                  </w:pPr>
                </w:p>
              </w:tc>
            </w:tr>
            <w:tr w:rsidR="004C1FDC" w:rsidRPr="00377CF6" w:rsidTr="00061DC2">
              <w:trPr>
                <w:cantSplit/>
                <w:trHeight w:val="410"/>
              </w:trPr>
              <w:tc>
                <w:tcPr>
                  <w:tcW w:w="539" w:type="dxa"/>
                  <w:gridSpan w:val="3"/>
                  <w:vMerge/>
                  <w:tcBorders>
                    <w:left w:val="single" w:sz="8" w:space="0" w:color="auto"/>
                    <w:right w:val="single" w:sz="8" w:space="0" w:color="auto"/>
                  </w:tcBorders>
                  <w:shd w:val="clear" w:color="auto" w:fill="auto"/>
                  <w:vAlign w:val="center"/>
                </w:tcPr>
                <w:p w:rsidR="004C1FDC" w:rsidRPr="00377CF6" w:rsidRDefault="004C1FDC" w:rsidP="00753ECF">
                  <w:pPr>
                    <w:spacing w:line="216" w:lineRule="auto"/>
                    <w:jc w:val="center"/>
                    <w:rPr>
                      <w:color w:val="000000" w:themeColor="text1"/>
                      <w:sz w:val="16"/>
                      <w:szCs w:val="16"/>
                    </w:rPr>
                  </w:pPr>
                </w:p>
              </w:tc>
              <w:tc>
                <w:tcPr>
                  <w:tcW w:w="3251" w:type="dxa"/>
                  <w:vMerge/>
                  <w:tcBorders>
                    <w:left w:val="single" w:sz="8" w:space="0" w:color="auto"/>
                    <w:right w:val="single" w:sz="8" w:space="0" w:color="auto"/>
                  </w:tcBorders>
                  <w:shd w:val="clear" w:color="auto" w:fill="auto"/>
                  <w:vAlign w:val="center"/>
                </w:tcPr>
                <w:p w:rsidR="004C1FDC" w:rsidRPr="00377CF6" w:rsidRDefault="004C1FDC" w:rsidP="00753ECF">
                  <w:pPr>
                    <w:spacing w:line="216" w:lineRule="auto"/>
                    <w:rPr>
                      <w:color w:val="000000" w:themeColor="text1"/>
                      <w:sz w:val="16"/>
                      <w:szCs w:val="16"/>
                    </w:rPr>
                  </w:pPr>
                </w:p>
              </w:tc>
              <w:tc>
                <w:tcPr>
                  <w:tcW w:w="12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4C1FDC" w:rsidRPr="00377CF6" w:rsidRDefault="004C1FDC" w:rsidP="00B777A4">
                  <w:pPr>
                    <w:ind w:right="57"/>
                    <w:rPr>
                      <w:color w:val="000000" w:themeColor="text1"/>
                      <w:sz w:val="16"/>
                      <w:szCs w:val="16"/>
                    </w:rPr>
                  </w:pPr>
                  <w:r w:rsidRPr="00377CF6">
                    <w:rPr>
                      <w:color w:val="000000" w:themeColor="text1"/>
                      <w:sz w:val="16"/>
                      <w:szCs w:val="16"/>
                    </w:rPr>
                    <w:t>федеральный бюджет</w:t>
                  </w:r>
                </w:p>
              </w:tc>
              <w:tc>
                <w:tcPr>
                  <w:tcW w:w="1287" w:type="dxa"/>
                  <w:gridSpan w:val="3"/>
                  <w:tcBorders>
                    <w:left w:val="single" w:sz="8" w:space="0" w:color="auto"/>
                    <w:right w:val="single" w:sz="8" w:space="0" w:color="auto"/>
                  </w:tcBorders>
                  <w:shd w:val="clear" w:color="auto" w:fill="auto"/>
                  <w:vAlign w:val="center"/>
                </w:tcPr>
                <w:p w:rsidR="004C1FDC" w:rsidRPr="00377CF6" w:rsidRDefault="004C1FDC" w:rsidP="00432DB1">
                  <w:pPr>
                    <w:jc w:val="center"/>
                    <w:rPr>
                      <w:color w:val="000000" w:themeColor="text1"/>
                      <w:sz w:val="16"/>
                      <w:szCs w:val="16"/>
                    </w:rPr>
                  </w:pPr>
                  <w:r w:rsidRPr="00377CF6">
                    <w:rPr>
                      <w:color w:val="000000" w:themeColor="text1"/>
                      <w:sz w:val="16"/>
                      <w:szCs w:val="16"/>
                    </w:rPr>
                    <w:t>0,0</w:t>
                  </w:r>
                </w:p>
              </w:tc>
              <w:tc>
                <w:tcPr>
                  <w:tcW w:w="1376" w:type="dxa"/>
                  <w:gridSpan w:val="3"/>
                  <w:tcBorders>
                    <w:left w:val="single" w:sz="8" w:space="0" w:color="auto"/>
                    <w:right w:val="single" w:sz="8" w:space="0" w:color="auto"/>
                  </w:tcBorders>
                  <w:shd w:val="clear" w:color="auto" w:fill="auto"/>
                  <w:vAlign w:val="center"/>
                </w:tcPr>
                <w:p w:rsidR="004C1FDC" w:rsidRPr="00377CF6" w:rsidRDefault="004C1FDC" w:rsidP="000F3C62">
                  <w:pPr>
                    <w:jc w:val="center"/>
                    <w:rPr>
                      <w:color w:val="000000" w:themeColor="text1"/>
                      <w:sz w:val="16"/>
                      <w:szCs w:val="16"/>
                    </w:rPr>
                  </w:pPr>
                  <w:r w:rsidRPr="00377CF6">
                    <w:rPr>
                      <w:color w:val="000000" w:themeColor="text1"/>
                      <w:sz w:val="16"/>
                      <w:szCs w:val="16"/>
                    </w:rPr>
                    <w:t>0,0</w:t>
                  </w:r>
                </w:p>
              </w:tc>
              <w:tc>
                <w:tcPr>
                  <w:tcW w:w="1379" w:type="dxa"/>
                  <w:gridSpan w:val="3"/>
                  <w:tcBorders>
                    <w:left w:val="single" w:sz="8" w:space="0" w:color="auto"/>
                    <w:right w:val="single" w:sz="8" w:space="0" w:color="auto"/>
                  </w:tcBorders>
                  <w:shd w:val="clear" w:color="auto" w:fill="auto"/>
                  <w:vAlign w:val="center"/>
                </w:tcPr>
                <w:p w:rsidR="004C1FDC" w:rsidRPr="00377CF6" w:rsidRDefault="004C1FDC" w:rsidP="000F3C62">
                  <w:pPr>
                    <w:jc w:val="center"/>
                    <w:rPr>
                      <w:color w:val="000000" w:themeColor="text1"/>
                      <w:sz w:val="16"/>
                      <w:szCs w:val="16"/>
                    </w:rPr>
                  </w:pPr>
                  <w:r w:rsidRPr="00377CF6">
                    <w:rPr>
                      <w:color w:val="000000" w:themeColor="text1"/>
                      <w:sz w:val="16"/>
                      <w:szCs w:val="16"/>
                    </w:rPr>
                    <w:t>0,0</w:t>
                  </w:r>
                </w:p>
              </w:tc>
              <w:tc>
                <w:tcPr>
                  <w:tcW w:w="1375" w:type="dxa"/>
                  <w:tcBorders>
                    <w:left w:val="single" w:sz="8" w:space="0" w:color="auto"/>
                    <w:right w:val="single" w:sz="8" w:space="0" w:color="auto"/>
                  </w:tcBorders>
                  <w:shd w:val="clear" w:color="auto" w:fill="auto"/>
                  <w:vAlign w:val="center"/>
                </w:tcPr>
                <w:p w:rsidR="004C1FDC" w:rsidRPr="00377CF6" w:rsidRDefault="004C1FDC" w:rsidP="00067DD7">
                  <w:pPr>
                    <w:jc w:val="center"/>
                    <w:rPr>
                      <w:color w:val="000000" w:themeColor="text1"/>
                      <w:sz w:val="16"/>
                      <w:szCs w:val="16"/>
                    </w:rPr>
                  </w:pPr>
                  <w:r w:rsidRPr="00377CF6">
                    <w:rPr>
                      <w:color w:val="000000" w:themeColor="text1"/>
                      <w:sz w:val="16"/>
                      <w:szCs w:val="16"/>
                    </w:rPr>
                    <w:t>0,0</w:t>
                  </w:r>
                </w:p>
              </w:tc>
              <w:tc>
                <w:tcPr>
                  <w:tcW w:w="2974" w:type="dxa"/>
                  <w:vMerge/>
                  <w:tcBorders>
                    <w:left w:val="single" w:sz="8" w:space="0" w:color="auto"/>
                    <w:right w:val="single" w:sz="8" w:space="0" w:color="auto"/>
                  </w:tcBorders>
                  <w:shd w:val="clear" w:color="auto" w:fill="auto"/>
                  <w:vAlign w:val="center"/>
                </w:tcPr>
                <w:p w:rsidR="004C1FDC" w:rsidRPr="00C05F0D" w:rsidRDefault="004C1FDC" w:rsidP="00753ECF">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4C1FDC" w:rsidRPr="00377CF6" w:rsidRDefault="004C1FDC" w:rsidP="00753ECF">
                  <w:pPr>
                    <w:spacing w:line="216" w:lineRule="auto"/>
                    <w:rPr>
                      <w:color w:val="000000" w:themeColor="text1"/>
                      <w:sz w:val="16"/>
                      <w:szCs w:val="16"/>
                    </w:rPr>
                  </w:pPr>
                </w:p>
              </w:tc>
            </w:tr>
            <w:tr w:rsidR="004C1FDC" w:rsidRPr="00377CF6" w:rsidTr="00061DC2">
              <w:trPr>
                <w:cantSplit/>
                <w:trHeight w:val="365"/>
              </w:trPr>
              <w:tc>
                <w:tcPr>
                  <w:tcW w:w="539" w:type="dxa"/>
                  <w:gridSpan w:val="3"/>
                  <w:vMerge/>
                  <w:tcBorders>
                    <w:left w:val="single" w:sz="8" w:space="0" w:color="auto"/>
                    <w:right w:val="single" w:sz="8" w:space="0" w:color="auto"/>
                  </w:tcBorders>
                  <w:shd w:val="clear" w:color="auto" w:fill="auto"/>
                  <w:vAlign w:val="center"/>
                </w:tcPr>
                <w:p w:rsidR="004C1FDC" w:rsidRPr="00377CF6" w:rsidRDefault="004C1FDC" w:rsidP="00753ECF">
                  <w:pPr>
                    <w:spacing w:line="216" w:lineRule="auto"/>
                    <w:jc w:val="center"/>
                    <w:rPr>
                      <w:color w:val="000000" w:themeColor="text1"/>
                      <w:sz w:val="16"/>
                      <w:szCs w:val="16"/>
                    </w:rPr>
                  </w:pPr>
                </w:p>
              </w:tc>
              <w:tc>
                <w:tcPr>
                  <w:tcW w:w="3251" w:type="dxa"/>
                  <w:vMerge/>
                  <w:tcBorders>
                    <w:left w:val="single" w:sz="8" w:space="0" w:color="auto"/>
                    <w:right w:val="single" w:sz="8" w:space="0" w:color="auto"/>
                  </w:tcBorders>
                  <w:shd w:val="clear" w:color="auto" w:fill="auto"/>
                  <w:vAlign w:val="center"/>
                </w:tcPr>
                <w:p w:rsidR="004C1FDC" w:rsidRPr="00377CF6" w:rsidRDefault="004C1FDC" w:rsidP="00753ECF">
                  <w:pPr>
                    <w:spacing w:line="216" w:lineRule="auto"/>
                    <w:rPr>
                      <w:color w:val="000000" w:themeColor="text1"/>
                      <w:sz w:val="16"/>
                      <w:szCs w:val="16"/>
                    </w:rPr>
                  </w:pPr>
                </w:p>
              </w:tc>
              <w:tc>
                <w:tcPr>
                  <w:tcW w:w="12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4C1FDC" w:rsidRPr="00377CF6" w:rsidRDefault="004C1FDC" w:rsidP="00B777A4">
                  <w:pPr>
                    <w:ind w:right="57"/>
                    <w:rPr>
                      <w:color w:val="000000" w:themeColor="text1"/>
                      <w:sz w:val="16"/>
                      <w:szCs w:val="16"/>
                    </w:rPr>
                  </w:pPr>
                  <w:r w:rsidRPr="00377CF6">
                    <w:rPr>
                      <w:color w:val="000000" w:themeColor="text1"/>
                      <w:sz w:val="16"/>
                      <w:szCs w:val="16"/>
                    </w:rPr>
                    <w:t>краевой</w:t>
                  </w:r>
                </w:p>
                <w:p w:rsidR="004C1FDC" w:rsidRPr="00377CF6" w:rsidRDefault="004C1FDC" w:rsidP="00B777A4">
                  <w:pPr>
                    <w:ind w:right="57"/>
                    <w:rPr>
                      <w:color w:val="000000" w:themeColor="text1"/>
                      <w:sz w:val="16"/>
                      <w:szCs w:val="16"/>
                    </w:rPr>
                  </w:pPr>
                  <w:r w:rsidRPr="00377CF6">
                    <w:rPr>
                      <w:color w:val="000000" w:themeColor="text1"/>
                      <w:sz w:val="16"/>
                      <w:szCs w:val="16"/>
                    </w:rPr>
                    <w:t>бюджет</w:t>
                  </w:r>
                </w:p>
              </w:tc>
              <w:tc>
                <w:tcPr>
                  <w:tcW w:w="1287" w:type="dxa"/>
                  <w:gridSpan w:val="3"/>
                  <w:tcBorders>
                    <w:left w:val="single" w:sz="8" w:space="0" w:color="auto"/>
                    <w:right w:val="single" w:sz="8" w:space="0" w:color="auto"/>
                  </w:tcBorders>
                  <w:shd w:val="clear" w:color="auto" w:fill="auto"/>
                  <w:vAlign w:val="center"/>
                </w:tcPr>
                <w:p w:rsidR="004C1FDC" w:rsidRPr="00377CF6" w:rsidRDefault="004C1FDC" w:rsidP="00432DB1">
                  <w:pPr>
                    <w:jc w:val="center"/>
                    <w:rPr>
                      <w:color w:val="000000" w:themeColor="text1"/>
                      <w:sz w:val="16"/>
                      <w:szCs w:val="16"/>
                    </w:rPr>
                  </w:pPr>
                  <w:r w:rsidRPr="00377CF6">
                    <w:rPr>
                      <w:color w:val="000000" w:themeColor="text1"/>
                      <w:sz w:val="16"/>
                      <w:szCs w:val="16"/>
                    </w:rPr>
                    <w:t>0,0</w:t>
                  </w:r>
                </w:p>
              </w:tc>
              <w:tc>
                <w:tcPr>
                  <w:tcW w:w="1376" w:type="dxa"/>
                  <w:gridSpan w:val="3"/>
                  <w:tcBorders>
                    <w:left w:val="single" w:sz="8" w:space="0" w:color="auto"/>
                    <w:right w:val="single" w:sz="8" w:space="0" w:color="auto"/>
                  </w:tcBorders>
                  <w:shd w:val="clear" w:color="auto" w:fill="auto"/>
                  <w:vAlign w:val="center"/>
                </w:tcPr>
                <w:p w:rsidR="004C1FDC" w:rsidRPr="00377CF6" w:rsidRDefault="004C1FDC" w:rsidP="000F3C62">
                  <w:pPr>
                    <w:jc w:val="center"/>
                    <w:rPr>
                      <w:color w:val="000000" w:themeColor="text1"/>
                      <w:sz w:val="16"/>
                      <w:szCs w:val="16"/>
                    </w:rPr>
                  </w:pPr>
                  <w:r w:rsidRPr="00377CF6">
                    <w:rPr>
                      <w:color w:val="000000" w:themeColor="text1"/>
                      <w:sz w:val="16"/>
                      <w:szCs w:val="16"/>
                    </w:rPr>
                    <w:t>0,0</w:t>
                  </w:r>
                </w:p>
              </w:tc>
              <w:tc>
                <w:tcPr>
                  <w:tcW w:w="1379" w:type="dxa"/>
                  <w:gridSpan w:val="3"/>
                  <w:tcBorders>
                    <w:left w:val="single" w:sz="8" w:space="0" w:color="auto"/>
                    <w:right w:val="single" w:sz="8" w:space="0" w:color="auto"/>
                  </w:tcBorders>
                  <w:shd w:val="clear" w:color="auto" w:fill="auto"/>
                  <w:vAlign w:val="center"/>
                </w:tcPr>
                <w:p w:rsidR="004C1FDC" w:rsidRPr="00377CF6" w:rsidRDefault="004C1FDC" w:rsidP="000F3C62">
                  <w:pPr>
                    <w:jc w:val="center"/>
                    <w:rPr>
                      <w:color w:val="000000" w:themeColor="text1"/>
                      <w:sz w:val="16"/>
                      <w:szCs w:val="16"/>
                    </w:rPr>
                  </w:pPr>
                  <w:r w:rsidRPr="00377CF6">
                    <w:rPr>
                      <w:color w:val="000000" w:themeColor="text1"/>
                      <w:sz w:val="16"/>
                      <w:szCs w:val="16"/>
                    </w:rPr>
                    <w:t>0,0</w:t>
                  </w:r>
                </w:p>
              </w:tc>
              <w:tc>
                <w:tcPr>
                  <w:tcW w:w="1375" w:type="dxa"/>
                  <w:tcBorders>
                    <w:left w:val="single" w:sz="8" w:space="0" w:color="auto"/>
                    <w:right w:val="single" w:sz="8" w:space="0" w:color="auto"/>
                  </w:tcBorders>
                  <w:shd w:val="clear" w:color="auto" w:fill="auto"/>
                  <w:vAlign w:val="center"/>
                </w:tcPr>
                <w:p w:rsidR="004C1FDC" w:rsidRPr="00377CF6" w:rsidRDefault="004C1FDC" w:rsidP="00067DD7">
                  <w:pPr>
                    <w:jc w:val="center"/>
                    <w:rPr>
                      <w:color w:val="000000" w:themeColor="text1"/>
                      <w:sz w:val="16"/>
                      <w:szCs w:val="16"/>
                    </w:rPr>
                  </w:pPr>
                  <w:r w:rsidRPr="00377CF6">
                    <w:rPr>
                      <w:color w:val="000000" w:themeColor="text1"/>
                      <w:sz w:val="16"/>
                      <w:szCs w:val="16"/>
                    </w:rPr>
                    <w:t>0,0</w:t>
                  </w:r>
                </w:p>
              </w:tc>
              <w:tc>
                <w:tcPr>
                  <w:tcW w:w="2974" w:type="dxa"/>
                  <w:vMerge/>
                  <w:tcBorders>
                    <w:left w:val="single" w:sz="8" w:space="0" w:color="auto"/>
                    <w:right w:val="single" w:sz="8" w:space="0" w:color="auto"/>
                  </w:tcBorders>
                  <w:shd w:val="clear" w:color="auto" w:fill="auto"/>
                  <w:vAlign w:val="center"/>
                </w:tcPr>
                <w:p w:rsidR="004C1FDC" w:rsidRPr="00C05F0D" w:rsidRDefault="004C1FDC" w:rsidP="00753ECF">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4C1FDC" w:rsidRPr="00377CF6" w:rsidRDefault="004C1FDC" w:rsidP="00753ECF">
                  <w:pPr>
                    <w:spacing w:line="216" w:lineRule="auto"/>
                    <w:rPr>
                      <w:color w:val="000000" w:themeColor="text1"/>
                      <w:sz w:val="16"/>
                      <w:szCs w:val="16"/>
                    </w:rPr>
                  </w:pPr>
                </w:p>
              </w:tc>
            </w:tr>
            <w:tr w:rsidR="004C1FDC" w:rsidRPr="00377CF6" w:rsidTr="00061DC2">
              <w:trPr>
                <w:cantSplit/>
                <w:trHeight w:val="356"/>
              </w:trPr>
              <w:tc>
                <w:tcPr>
                  <w:tcW w:w="539" w:type="dxa"/>
                  <w:gridSpan w:val="3"/>
                  <w:vMerge/>
                  <w:tcBorders>
                    <w:left w:val="single" w:sz="8" w:space="0" w:color="auto"/>
                    <w:bottom w:val="single" w:sz="8" w:space="0" w:color="auto"/>
                    <w:right w:val="single" w:sz="8" w:space="0" w:color="auto"/>
                  </w:tcBorders>
                  <w:shd w:val="clear" w:color="auto" w:fill="auto"/>
                  <w:vAlign w:val="center"/>
                </w:tcPr>
                <w:p w:rsidR="004C1FDC" w:rsidRPr="00377CF6" w:rsidRDefault="004C1FDC" w:rsidP="00753ECF">
                  <w:pPr>
                    <w:spacing w:line="216" w:lineRule="auto"/>
                    <w:jc w:val="center"/>
                    <w:rPr>
                      <w:color w:val="000000" w:themeColor="text1"/>
                      <w:sz w:val="16"/>
                      <w:szCs w:val="16"/>
                    </w:rPr>
                  </w:pPr>
                </w:p>
              </w:tc>
              <w:tc>
                <w:tcPr>
                  <w:tcW w:w="3251" w:type="dxa"/>
                  <w:vMerge/>
                  <w:tcBorders>
                    <w:left w:val="single" w:sz="8" w:space="0" w:color="auto"/>
                    <w:bottom w:val="single" w:sz="8" w:space="0" w:color="auto"/>
                    <w:right w:val="single" w:sz="8" w:space="0" w:color="auto"/>
                  </w:tcBorders>
                  <w:shd w:val="clear" w:color="auto" w:fill="auto"/>
                  <w:vAlign w:val="center"/>
                </w:tcPr>
                <w:p w:rsidR="004C1FDC" w:rsidRPr="00377CF6" w:rsidRDefault="004C1FDC" w:rsidP="00753ECF">
                  <w:pPr>
                    <w:spacing w:line="216" w:lineRule="auto"/>
                    <w:rPr>
                      <w:color w:val="000000" w:themeColor="text1"/>
                      <w:sz w:val="16"/>
                      <w:szCs w:val="16"/>
                    </w:rPr>
                  </w:pPr>
                </w:p>
              </w:tc>
              <w:tc>
                <w:tcPr>
                  <w:tcW w:w="12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4C1FDC" w:rsidRPr="00377CF6" w:rsidRDefault="004C1FDC" w:rsidP="00B777A4">
                  <w:pPr>
                    <w:ind w:right="57"/>
                    <w:rPr>
                      <w:color w:val="000000" w:themeColor="text1"/>
                      <w:sz w:val="16"/>
                      <w:szCs w:val="16"/>
                    </w:rPr>
                  </w:pPr>
                  <w:r w:rsidRPr="00377CF6">
                    <w:rPr>
                      <w:color w:val="000000" w:themeColor="text1"/>
                      <w:sz w:val="16"/>
                      <w:szCs w:val="16"/>
                    </w:rPr>
                    <w:t xml:space="preserve">местный </w:t>
                  </w:r>
                </w:p>
                <w:p w:rsidR="004C1FDC" w:rsidRPr="00377CF6" w:rsidRDefault="004C1FDC" w:rsidP="00B777A4">
                  <w:pPr>
                    <w:ind w:right="57"/>
                    <w:rPr>
                      <w:color w:val="000000" w:themeColor="text1"/>
                      <w:sz w:val="16"/>
                      <w:szCs w:val="16"/>
                    </w:rPr>
                  </w:pPr>
                  <w:r w:rsidRPr="00377CF6">
                    <w:rPr>
                      <w:color w:val="000000" w:themeColor="text1"/>
                      <w:sz w:val="16"/>
                      <w:szCs w:val="16"/>
                    </w:rPr>
                    <w:t>бюджет</w:t>
                  </w:r>
                </w:p>
              </w:tc>
              <w:tc>
                <w:tcPr>
                  <w:tcW w:w="1287" w:type="dxa"/>
                  <w:gridSpan w:val="3"/>
                  <w:tcBorders>
                    <w:left w:val="single" w:sz="8" w:space="0" w:color="auto"/>
                    <w:bottom w:val="single" w:sz="8" w:space="0" w:color="auto"/>
                    <w:right w:val="single" w:sz="8" w:space="0" w:color="auto"/>
                  </w:tcBorders>
                  <w:shd w:val="clear" w:color="auto" w:fill="auto"/>
                  <w:vAlign w:val="center"/>
                </w:tcPr>
                <w:p w:rsidR="004C1FDC" w:rsidRPr="00377CF6" w:rsidRDefault="004C1FDC" w:rsidP="00432DB1">
                  <w:pPr>
                    <w:jc w:val="center"/>
                    <w:rPr>
                      <w:color w:val="000000" w:themeColor="text1"/>
                      <w:sz w:val="16"/>
                      <w:szCs w:val="16"/>
                    </w:rPr>
                  </w:pPr>
                  <w:r w:rsidRPr="004C1FDC">
                    <w:rPr>
                      <w:color w:val="000000" w:themeColor="text1"/>
                      <w:sz w:val="16"/>
                      <w:szCs w:val="16"/>
                    </w:rPr>
                    <w:t>2 991,0</w:t>
                  </w:r>
                </w:p>
              </w:tc>
              <w:tc>
                <w:tcPr>
                  <w:tcW w:w="1376" w:type="dxa"/>
                  <w:gridSpan w:val="3"/>
                  <w:tcBorders>
                    <w:left w:val="single" w:sz="8" w:space="0" w:color="auto"/>
                    <w:bottom w:val="single" w:sz="8" w:space="0" w:color="auto"/>
                    <w:right w:val="single" w:sz="8" w:space="0" w:color="auto"/>
                  </w:tcBorders>
                  <w:shd w:val="clear" w:color="auto" w:fill="auto"/>
                  <w:vAlign w:val="center"/>
                </w:tcPr>
                <w:p w:rsidR="004C1FDC" w:rsidRPr="00377CF6" w:rsidRDefault="004C1FDC" w:rsidP="000F3C62">
                  <w:pPr>
                    <w:jc w:val="center"/>
                    <w:rPr>
                      <w:color w:val="000000" w:themeColor="text1"/>
                      <w:sz w:val="16"/>
                      <w:szCs w:val="16"/>
                    </w:rPr>
                  </w:pPr>
                  <w:r w:rsidRPr="004C1FDC">
                    <w:rPr>
                      <w:color w:val="000000" w:themeColor="text1"/>
                      <w:sz w:val="16"/>
                      <w:szCs w:val="16"/>
                    </w:rPr>
                    <w:t>2 991,0</w:t>
                  </w:r>
                </w:p>
              </w:tc>
              <w:tc>
                <w:tcPr>
                  <w:tcW w:w="1379" w:type="dxa"/>
                  <w:gridSpan w:val="3"/>
                  <w:tcBorders>
                    <w:left w:val="single" w:sz="8" w:space="0" w:color="auto"/>
                    <w:bottom w:val="single" w:sz="8" w:space="0" w:color="auto"/>
                    <w:right w:val="single" w:sz="8" w:space="0" w:color="auto"/>
                  </w:tcBorders>
                  <w:shd w:val="clear" w:color="auto" w:fill="auto"/>
                  <w:vAlign w:val="center"/>
                </w:tcPr>
                <w:p w:rsidR="004C1FDC" w:rsidRPr="00377CF6" w:rsidRDefault="004C1FDC" w:rsidP="000F3C62">
                  <w:pPr>
                    <w:jc w:val="center"/>
                    <w:rPr>
                      <w:color w:val="000000" w:themeColor="text1"/>
                      <w:sz w:val="16"/>
                      <w:szCs w:val="16"/>
                    </w:rPr>
                  </w:pPr>
                  <w:r w:rsidRPr="00377CF6">
                    <w:rPr>
                      <w:color w:val="000000" w:themeColor="text1"/>
                      <w:sz w:val="16"/>
                      <w:szCs w:val="16"/>
                    </w:rPr>
                    <w:t>0,0</w:t>
                  </w:r>
                </w:p>
              </w:tc>
              <w:tc>
                <w:tcPr>
                  <w:tcW w:w="1375" w:type="dxa"/>
                  <w:tcBorders>
                    <w:left w:val="single" w:sz="8" w:space="0" w:color="auto"/>
                    <w:bottom w:val="single" w:sz="8" w:space="0" w:color="auto"/>
                    <w:right w:val="single" w:sz="8" w:space="0" w:color="auto"/>
                  </w:tcBorders>
                  <w:shd w:val="clear" w:color="auto" w:fill="auto"/>
                  <w:vAlign w:val="center"/>
                </w:tcPr>
                <w:p w:rsidR="004C1FDC" w:rsidRPr="00377CF6" w:rsidRDefault="004C1FDC" w:rsidP="00067DD7">
                  <w:pPr>
                    <w:jc w:val="center"/>
                    <w:rPr>
                      <w:color w:val="000000" w:themeColor="text1"/>
                      <w:sz w:val="16"/>
                      <w:szCs w:val="16"/>
                    </w:rPr>
                  </w:pPr>
                  <w:r w:rsidRPr="00377CF6">
                    <w:rPr>
                      <w:color w:val="000000" w:themeColor="text1"/>
                      <w:sz w:val="16"/>
                      <w:szCs w:val="16"/>
                    </w:rPr>
                    <w:t>0,0</w:t>
                  </w:r>
                </w:p>
              </w:tc>
              <w:tc>
                <w:tcPr>
                  <w:tcW w:w="2974" w:type="dxa"/>
                  <w:vMerge/>
                  <w:tcBorders>
                    <w:left w:val="single" w:sz="8" w:space="0" w:color="auto"/>
                    <w:bottom w:val="single" w:sz="8" w:space="0" w:color="auto"/>
                    <w:right w:val="single" w:sz="8" w:space="0" w:color="auto"/>
                  </w:tcBorders>
                  <w:shd w:val="clear" w:color="auto" w:fill="auto"/>
                  <w:vAlign w:val="center"/>
                </w:tcPr>
                <w:p w:rsidR="004C1FDC" w:rsidRPr="00C05F0D" w:rsidRDefault="004C1FDC" w:rsidP="00753ECF">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4C1FDC" w:rsidRPr="00377CF6" w:rsidRDefault="004C1FDC" w:rsidP="00753ECF">
                  <w:pPr>
                    <w:spacing w:line="216" w:lineRule="auto"/>
                    <w:rPr>
                      <w:color w:val="000000" w:themeColor="text1"/>
                      <w:sz w:val="16"/>
                      <w:szCs w:val="16"/>
                    </w:rPr>
                  </w:pPr>
                </w:p>
              </w:tc>
            </w:tr>
            <w:tr w:rsidR="001D30A0" w:rsidRPr="00377CF6" w:rsidTr="00061DC2">
              <w:trPr>
                <w:cantSplit/>
                <w:trHeight w:val="84"/>
              </w:trPr>
              <w:tc>
                <w:tcPr>
                  <w:tcW w:w="539" w:type="dxa"/>
                  <w:gridSpan w:val="3"/>
                  <w:vMerge w:val="restart"/>
                  <w:tcBorders>
                    <w:top w:val="single" w:sz="8" w:space="0" w:color="auto"/>
                    <w:left w:val="single" w:sz="8" w:space="0" w:color="auto"/>
                    <w:right w:val="single" w:sz="8" w:space="0" w:color="auto"/>
                  </w:tcBorders>
                  <w:shd w:val="clear" w:color="auto" w:fill="auto"/>
                  <w:vAlign w:val="center"/>
                </w:tcPr>
                <w:p w:rsidR="001D30A0" w:rsidRPr="00377CF6" w:rsidRDefault="001D30A0" w:rsidP="00753ECF">
                  <w:pPr>
                    <w:spacing w:line="216" w:lineRule="auto"/>
                    <w:jc w:val="center"/>
                    <w:rPr>
                      <w:color w:val="000000" w:themeColor="text1"/>
                      <w:sz w:val="16"/>
                      <w:szCs w:val="16"/>
                    </w:rPr>
                  </w:pPr>
                  <w:r>
                    <w:rPr>
                      <w:color w:val="000000" w:themeColor="text1"/>
                      <w:sz w:val="16"/>
                      <w:szCs w:val="16"/>
                    </w:rPr>
                    <w:t>1.8</w:t>
                  </w:r>
                </w:p>
              </w:tc>
              <w:tc>
                <w:tcPr>
                  <w:tcW w:w="3251" w:type="dxa"/>
                  <w:vMerge w:val="restart"/>
                  <w:tcBorders>
                    <w:top w:val="single" w:sz="8" w:space="0" w:color="auto"/>
                    <w:left w:val="single" w:sz="8" w:space="0" w:color="auto"/>
                    <w:right w:val="single" w:sz="8" w:space="0" w:color="auto"/>
                  </w:tcBorders>
                  <w:shd w:val="clear" w:color="auto" w:fill="auto"/>
                  <w:vAlign w:val="center"/>
                </w:tcPr>
                <w:p w:rsidR="001D30A0" w:rsidRPr="00377CF6" w:rsidRDefault="001D30A0" w:rsidP="00753ECF">
                  <w:pPr>
                    <w:spacing w:line="216" w:lineRule="auto"/>
                    <w:rPr>
                      <w:color w:val="000000" w:themeColor="text1"/>
                      <w:sz w:val="16"/>
                      <w:szCs w:val="16"/>
                    </w:rPr>
                  </w:pPr>
                  <w:r w:rsidRPr="00E85512">
                    <w:rPr>
                      <w:color w:val="000000" w:themeColor="text1"/>
                      <w:sz w:val="16"/>
                      <w:szCs w:val="16"/>
                    </w:rPr>
                    <w:t xml:space="preserve">Реконструкция участков Троицкого группового водовода I и II очереди по </w:t>
                  </w:r>
                  <w:proofErr w:type="spellStart"/>
                  <w:r w:rsidRPr="00E85512">
                    <w:rPr>
                      <w:color w:val="000000" w:themeColor="text1"/>
                      <w:sz w:val="16"/>
                      <w:szCs w:val="16"/>
                    </w:rPr>
                    <w:t>ул</w:t>
                  </w:r>
                  <w:proofErr w:type="gramStart"/>
                  <w:r w:rsidRPr="00E85512">
                    <w:rPr>
                      <w:color w:val="000000" w:themeColor="text1"/>
                      <w:sz w:val="16"/>
                      <w:szCs w:val="16"/>
                    </w:rPr>
                    <w:t>.М</w:t>
                  </w:r>
                  <w:proofErr w:type="gramEnd"/>
                  <w:r w:rsidRPr="00E85512">
                    <w:rPr>
                      <w:color w:val="000000" w:themeColor="text1"/>
                      <w:sz w:val="16"/>
                      <w:szCs w:val="16"/>
                    </w:rPr>
                    <w:t>агистральная</w:t>
                  </w:r>
                  <w:proofErr w:type="spellEnd"/>
                </w:p>
              </w:tc>
              <w:tc>
                <w:tcPr>
                  <w:tcW w:w="12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1D30A0" w:rsidRPr="00377CF6" w:rsidRDefault="001D30A0" w:rsidP="00471135">
                  <w:pPr>
                    <w:ind w:right="57"/>
                    <w:rPr>
                      <w:color w:val="000000" w:themeColor="text1"/>
                      <w:sz w:val="16"/>
                      <w:szCs w:val="16"/>
                    </w:rPr>
                  </w:pPr>
                  <w:r w:rsidRPr="00377CF6">
                    <w:rPr>
                      <w:color w:val="000000" w:themeColor="text1"/>
                      <w:sz w:val="16"/>
                      <w:szCs w:val="16"/>
                    </w:rPr>
                    <w:t>всего</w:t>
                  </w:r>
                </w:p>
              </w:tc>
              <w:tc>
                <w:tcPr>
                  <w:tcW w:w="1287" w:type="dxa"/>
                  <w:gridSpan w:val="3"/>
                  <w:tcBorders>
                    <w:top w:val="single" w:sz="8" w:space="0" w:color="auto"/>
                    <w:left w:val="single" w:sz="8" w:space="0" w:color="auto"/>
                    <w:right w:val="single" w:sz="8" w:space="0" w:color="auto"/>
                  </w:tcBorders>
                  <w:shd w:val="clear" w:color="auto" w:fill="auto"/>
                  <w:vAlign w:val="center"/>
                </w:tcPr>
                <w:p w:rsidR="001D30A0" w:rsidRPr="00377CF6" w:rsidRDefault="001D30A0" w:rsidP="00471135">
                  <w:pPr>
                    <w:spacing w:line="276" w:lineRule="auto"/>
                    <w:jc w:val="center"/>
                    <w:rPr>
                      <w:color w:val="000000" w:themeColor="text1"/>
                      <w:sz w:val="16"/>
                      <w:szCs w:val="16"/>
                    </w:rPr>
                  </w:pPr>
                  <w:r>
                    <w:rPr>
                      <w:color w:val="000000" w:themeColor="text1"/>
                      <w:sz w:val="16"/>
                      <w:szCs w:val="16"/>
                    </w:rPr>
                    <w:t>4 200,0</w:t>
                  </w:r>
                </w:p>
              </w:tc>
              <w:tc>
                <w:tcPr>
                  <w:tcW w:w="1376" w:type="dxa"/>
                  <w:gridSpan w:val="3"/>
                  <w:tcBorders>
                    <w:top w:val="single" w:sz="8" w:space="0" w:color="auto"/>
                    <w:left w:val="single" w:sz="8" w:space="0" w:color="auto"/>
                    <w:right w:val="single" w:sz="8" w:space="0" w:color="auto"/>
                  </w:tcBorders>
                  <w:shd w:val="clear" w:color="auto" w:fill="auto"/>
                  <w:vAlign w:val="center"/>
                </w:tcPr>
                <w:p w:rsidR="001D30A0" w:rsidRPr="00377CF6" w:rsidRDefault="001D30A0" w:rsidP="00D8646E">
                  <w:pPr>
                    <w:spacing w:line="276" w:lineRule="auto"/>
                    <w:jc w:val="center"/>
                    <w:rPr>
                      <w:color w:val="000000" w:themeColor="text1"/>
                      <w:sz w:val="16"/>
                      <w:szCs w:val="16"/>
                    </w:rPr>
                  </w:pPr>
                  <w:r>
                    <w:rPr>
                      <w:color w:val="000000" w:themeColor="text1"/>
                      <w:sz w:val="16"/>
                      <w:szCs w:val="16"/>
                    </w:rPr>
                    <w:t>2 100,0</w:t>
                  </w:r>
                </w:p>
              </w:tc>
              <w:tc>
                <w:tcPr>
                  <w:tcW w:w="1379" w:type="dxa"/>
                  <w:gridSpan w:val="3"/>
                  <w:tcBorders>
                    <w:top w:val="single" w:sz="8" w:space="0" w:color="auto"/>
                    <w:left w:val="single" w:sz="8" w:space="0" w:color="auto"/>
                    <w:right w:val="single" w:sz="8" w:space="0" w:color="auto"/>
                  </w:tcBorders>
                  <w:shd w:val="clear" w:color="auto" w:fill="auto"/>
                  <w:vAlign w:val="center"/>
                </w:tcPr>
                <w:p w:rsidR="001D30A0" w:rsidRPr="00377CF6" w:rsidRDefault="001D30A0" w:rsidP="00C6257E">
                  <w:pPr>
                    <w:spacing w:line="276" w:lineRule="auto"/>
                    <w:jc w:val="center"/>
                    <w:rPr>
                      <w:color w:val="000000" w:themeColor="text1"/>
                      <w:sz w:val="16"/>
                      <w:szCs w:val="16"/>
                    </w:rPr>
                  </w:pPr>
                  <w:r>
                    <w:rPr>
                      <w:color w:val="000000" w:themeColor="text1"/>
                      <w:sz w:val="16"/>
                      <w:szCs w:val="16"/>
                    </w:rPr>
                    <w:t>2 100,0</w:t>
                  </w:r>
                </w:p>
              </w:tc>
              <w:tc>
                <w:tcPr>
                  <w:tcW w:w="1375" w:type="dxa"/>
                  <w:tcBorders>
                    <w:top w:val="single" w:sz="8" w:space="0" w:color="auto"/>
                    <w:left w:val="single" w:sz="8" w:space="0" w:color="auto"/>
                    <w:right w:val="single" w:sz="8" w:space="0" w:color="auto"/>
                  </w:tcBorders>
                  <w:shd w:val="clear" w:color="auto" w:fill="auto"/>
                  <w:vAlign w:val="center"/>
                </w:tcPr>
                <w:p w:rsidR="001D30A0" w:rsidRPr="00377CF6" w:rsidRDefault="001D30A0" w:rsidP="00067DD7">
                  <w:pPr>
                    <w:jc w:val="center"/>
                    <w:rPr>
                      <w:color w:val="000000" w:themeColor="text1"/>
                      <w:sz w:val="16"/>
                      <w:szCs w:val="16"/>
                    </w:rPr>
                  </w:pPr>
                  <w:r w:rsidRPr="00377CF6">
                    <w:rPr>
                      <w:color w:val="000000" w:themeColor="text1"/>
                      <w:sz w:val="16"/>
                      <w:szCs w:val="16"/>
                    </w:rPr>
                    <w:t>0,0</w:t>
                  </w:r>
                </w:p>
              </w:tc>
              <w:tc>
                <w:tcPr>
                  <w:tcW w:w="2974" w:type="dxa"/>
                  <w:vMerge w:val="restart"/>
                  <w:tcBorders>
                    <w:top w:val="single" w:sz="8" w:space="0" w:color="auto"/>
                    <w:left w:val="single" w:sz="8" w:space="0" w:color="auto"/>
                    <w:right w:val="single" w:sz="8" w:space="0" w:color="auto"/>
                  </w:tcBorders>
                  <w:shd w:val="clear" w:color="auto" w:fill="auto"/>
                  <w:vAlign w:val="center"/>
                </w:tcPr>
                <w:p w:rsidR="001D30A0" w:rsidRPr="00C05F0D" w:rsidRDefault="001D30A0" w:rsidP="00471135">
                  <w:pPr>
                    <w:spacing w:line="216" w:lineRule="auto"/>
                    <w:rPr>
                      <w:color w:val="FF0000"/>
                      <w:sz w:val="16"/>
                      <w:szCs w:val="16"/>
                    </w:rPr>
                  </w:pPr>
                </w:p>
                <w:p w:rsidR="001D30A0" w:rsidRPr="00A01D7F" w:rsidRDefault="001D30A0" w:rsidP="00471135">
                  <w:pPr>
                    <w:spacing w:line="216" w:lineRule="auto"/>
                    <w:rPr>
                      <w:color w:val="000000" w:themeColor="text1"/>
                      <w:sz w:val="16"/>
                      <w:szCs w:val="16"/>
                    </w:rPr>
                  </w:pPr>
                  <w:proofErr w:type="gramStart"/>
                  <w:r>
                    <w:rPr>
                      <w:color w:val="000000" w:themeColor="text1"/>
                      <w:sz w:val="16"/>
                      <w:szCs w:val="16"/>
                    </w:rPr>
                    <w:t>Разработана</w:t>
                  </w:r>
                  <w:proofErr w:type="gramEnd"/>
                  <w:r>
                    <w:rPr>
                      <w:color w:val="000000" w:themeColor="text1"/>
                      <w:sz w:val="16"/>
                      <w:szCs w:val="16"/>
                    </w:rPr>
                    <w:t xml:space="preserve">  ПСД в 2024</w:t>
                  </w:r>
                  <w:r w:rsidRPr="00A01D7F">
                    <w:rPr>
                      <w:color w:val="000000" w:themeColor="text1"/>
                      <w:sz w:val="16"/>
                      <w:szCs w:val="16"/>
                    </w:rPr>
                    <w:t xml:space="preserve"> году.</w:t>
                  </w:r>
                </w:p>
                <w:p w:rsidR="001D30A0" w:rsidRPr="00C05F0D" w:rsidRDefault="001D30A0" w:rsidP="00471135">
                  <w:pPr>
                    <w:spacing w:line="216" w:lineRule="auto"/>
                    <w:rPr>
                      <w:color w:val="FF0000"/>
                      <w:sz w:val="16"/>
                      <w:szCs w:val="16"/>
                    </w:rPr>
                  </w:pPr>
                </w:p>
                <w:p w:rsidR="001D30A0" w:rsidRPr="00C05F0D" w:rsidRDefault="001D30A0" w:rsidP="00471135">
                  <w:pPr>
                    <w:spacing w:line="216" w:lineRule="auto"/>
                    <w:rPr>
                      <w:color w:val="FF0000"/>
                      <w:sz w:val="16"/>
                      <w:szCs w:val="16"/>
                    </w:rPr>
                  </w:pPr>
                </w:p>
                <w:p w:rsidR="001D30A0" w:rsidRPr="00C05F0D" w:rsidRDefault="001D30A0" w:rsidP="00471135">
                  <w:pPr>
                    <w:spacing w:line="216" w:lineRule="auto"/>
                    <w:rPr>
                      <w:color w:val="FF0000"/>
                      <w:sz w:val="16"/>
                      <w:szCs w:val="16"/>
                    </w:rPr>
                  </w:pPr>
                </w:p>
              </w:tc>
              <w:tc>
                <w:tcPr>
                  <w:tcW w:w="1560" w:type="dxa"/>
                  <w:vMerge w:val="restart"/>
                  <w:tcBorders>
                    <w:top w:val="single" w:sz="8" w:space="0" w:color="auto"/>
                    <w:left w:val="single" w:sz="8" w:space="0" w:color="auto"/>
                    <w:right w:val="single" w:sz="8" w:space="0" w:color="auto"/>
                  </w:tcBorders>
                  <w:shd w:val="clear" w:color="auto" w:fill="auto"/>
                  <w:vAlign w:val="center"/>
                </w:tcPr>
                <w:p w:rsidR="001D30A0" w:rsidRPr="00377CF6" w:rsidRDefault="001D30A0" w:rsidP="00471135">
                  <w:pPr>
                    <w:spacing w:line="216" w:lineRule="auto"/>
                    <w:rPr>
                      <w:color w:val="000000" w:themeColor="text1"/>
                      <w:sz w:val="16"/>
                      <w:szCs w:val="16"/>
                    </w:rPr>
                  </w:pPr>
                  <w:r w:rsidRPr="00377CF6">
                    <w:rPr>
                      <w:color w:val="000000" w:themeColor="text1"/>
                      <w:sz w:val="16"/>
                      <w:szCs w:val="16"/>
                    </w:rPr>
                    <w:t>МКУ «Управление строительства»</w:t>
                  </w:r>
                </w:p>
                <w:p w:rsidR="001D30A0" w:rsidRPr="00377CF6" w:rsidRDefault="001D30A0" w:rsidP="00471135">
                  <w:pPr>
                    <w:spacing w:line="216" w:lineRule="auto"/>
                    <w:rPr>
                      <w:color w:val="000000" w:themeColor="text1"/>
                      <w:sz w:val="16"/>
                      <w:szCs w:val="16"/>
                    </w:rPr>
                  </w:pPr>
                </w:p>
              </w:tc>
            </w:tr>
            <w:tr w:rsidR="001D30A0" w:rsidRPr="00377CF6" w:rsidTr="00061DC2">
              <w:trPr>
                <w:cantSplit/>
                <w:trHeight w:val="82"/>
              </w:trPr>
              <w:tc>
                <w:tcPr>
                  <w:tcW w:w="539" w:type="dxa"/>
                  <w:gridSpan w:val="3"/>
                  <w:vMerge/>
                  <w:tcBorders>
                    <w:left w:val="single" w:sz="8" w:space="0" w:color="auto"/>
                    <w:right w:val="single" w:sz="8" w:space="0" w:color="auto"/>
                  </w:tcBorders>
                  <w:shd w:val="clear" w:color="auto" w:fill="auto"/>
                  <w:vAlign w:val="center"/>
                </w:tcPr>
                <w:p w:rsidR="001D30A0" w:rsidRDefault="001D30A0" w:rsidP="00753ECF">
                  <w:pPr>
                    <w:spacing w:line="216" w:lineRule="auto"/>
                    <w:jc w:val="center"/>
                    <w:rPr>
                      <w:color w:val="000000" w:themeColor="text1"/>
                      <w:sz w:val="16"/>
                      <w:szCs w:val="16"/>
                    </w:rPr>
                  </w:pPr>
                </w:p>
              </w:tc>
              <w:tc>
                <w:tcPr>
                  <w:tcW w:w="3251" w:type="dxa"/>
                  <w:vMerge/>
                  <w:tcBorders>
                    <w:left w:val="single" w:sz="8" w:space="0" w:color="auto"/>
                    <w:right w:val="single" w:sz="8" w:space="0" w:color="auto"/>
                  </w:tcBorders>
                  <w:shd w:val="clear" w:color="auto" w:fill="auto"/>
                  <w:vAlign w:val="center"/>
                </w:tcPr>
                <w:p w:rsidR="001D30A0" w:rsidRPr="00377CF6" w:rsidRDefault="001D30A0" w:rsidP="00753ECF">
                  <w:pPr>
                    <w:spacing w:line="216" w:lineRule="auto"/>
                    <w:rPr>
                      <w:color w:val="000000" w:themeColor="text1"/>
                      <w:sz w:val="16"/>
                      <w:szCs w:val="16"/>
                    </w:rPr>
                  </w:pPr>
                </w:p>
              </w:tc>
              <w:tc>
                <w:tcPr>
                  <w:tcW w:w="12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1D30A0" w:rsidRPr="00377CF6" w:rsidRDefault="001D30A0" w:rsidP="00471135">
                  <w:pPr>
                    <w:ind w:right="57"/>
                    <w:rPr>
                      <w:color w:val="000000" w:themeColor="text1"/>
                      <w:sz w:val="16"/>
                      <w:szCs w:val="16"/>
                    </w:rPr>
                  </w:pPr>
                  <w:r w:rsidRPr="00377CF6">
                    <w:rPr>
                      <w:color w:val="000000" w:themeColor="text1"/>
                      <w:sz w:val="16"/>
                      <w:szCs w:val="16"/>
                    </w:rPr>
                    <w:t>федеральный бюджет</w:t>
                  </w:r>
                </w:p>
              </w:tc>
              <w:tc>
                <w:tcPr>
                  <w:tcW w:w="1287" w:type="dxa"/>
                  <w:gridSpan w:val="3"/>
                  <w:tcBorders>
                    <w:left w:val="single" w:sz="8" w:space="0" w:color="auto"/>
                    <w:right w:val="single" w:sz="8" w:space="0" w:color="auto"/>
                  </w:tcBorders>
                  <w:shd w:val="clear" w:color="auto" w:fill="auto"/>
                  <w:vAlign w:val="center"/>
                </w:tcPr>
                <w:p w:rsidR="001D30A0" w:rsidRPr="00377CF6" w:rsidRDefault="001D30A0" w:rsidP="00471135">
                  <w:pPr>
                    <w:spacing w:line="276" w:lineRule="auto"/>
                    <w:jc w:val="center"/>
                    <w:rPr>
                      <w:color w:val="000000" w:themeColor="text1"/>
                      <w:sz w:val="16"/>
                      <w:szCs w:val="16"/>
                    </w:rPr>
                  </w:pPr>
                  <w:r w:rsidRPr="00377CF6">
                    <w:rPr>
                      <w:color w:val="000000" w:themeColor="text1"/>
                      <w:sz w:val="16"/>
                      <w:szCs w:val="16"/>
                    </w:rPr>
                    <w:t>0,0</w:t>
                  </w:r>
                </w:p>
              </w:tc>
              <w:tc>
                <w:tcPr>
                  <w:tcW w:w="1376" w:type="dxa"/>
                  <w:gridSpan w:val="3"/>
                  <w:tcBorders>
                    <w:left w:val="single" w:sz="8" w:space="0" w:color="auto"/>
                    <w:right w:val="single" w:sz="8" w:space="0" w:color="auto"/>
                  </w:tcBorders>
                  <w:shd w:val="clear" w:color="auto" w:fill="auto"/>
                  <w:vAlign w:val="center"/>
                </w:tcPr>
                <w:p w:rsidR="001D30A0" w:rsidRPr="00377CF6" w:rsidRDefault="001D30A0" w:rsidP="00D8646E">
                  <w:pPr>
                    <w:spacing w:line="276" w:lineRule="auto"/>
                    <w:jc w:val="center"/>
                    <w:rPr>
                      <w:color w:val="000000" w:themeColor="text1"/>
                      <w:sz w:val="16"/>
                      <w:szCs w:val="16"/>
                    </w:rPr>
                  </w:pPr>
                  <w:r w:rsidRPr="00377CF6">
                    <w:rPr>
                      <w:color w:val="000000" w:themeColor="text1"/>
                      <w:sz w:val="16"/>
                      <w:szCs w:val="16"/>
                    </w:rPr>
                    <w:t>0,0</w:t>
                  </w:r>
                </w:p>
              </w:tc>
              <w:tc>
                <w:tcPr>
                  <w:tcW w:w="1379" w:type="dxa"/>
                  <w:gridSpan w:val="3"/>
                  <w:tcBorders>
                    <w:left w:val="single" w:sz="8" w:space="0" w:color="auto"/>
                    <w:right w:val="single" w:sz="8" w:space="0" w:color="auto"/>
                  </w:tcBorders>
                  <w:shd w:val="clear" w:color="auto" w:fill="auto"/>
                  <w:vAlign w:val="center"/>
                </w:tcPr>
                <w:p w:rsidR="001D30A0" w:rsidRPr="00377CF6" w:rsidRDefault="001D30A0" w:rsidP="00C6257E">
                  <w:pPr>
                    <w:spacing w:line="276" w:lineRule="auto"/>
                    <w:jc w:val="center"/>
                    <w:rPr>
                      <w:color w:val="000000" w:themeColor="text1"/>
                      <w:sz w:val="16"/>
                      <w:szCs w:val="16"/>
                    </w:rPr>
                  </w:pPr>
                  <w:r w:rsidRPr="00377CF6">
                    <w:rPr>
                      <w:color w:val="000000" w:themeColor="text1"/>
                      <w:sz w:val="16"/>
                      <w:szCs w:val="16"/>
                    </w:rPr>
                    <w:t>0,0</w:t>
                  </w:r>
                </w:p>
              </w:tc>
              <w:tc>
                <w:tcPr>
                  <w:tcW w:w="1375" w:type="dxa"/>
                  <w:tcBorders>
                    <w:left w:val="single" w:sz="8" w:space="0" w:color="auto"/>
                    <w:right w:val="single" w:sz="8" w:space="0" w:color="auto"/>
                  </w:tcBorders>
                  <w:shd w:val="clear" w:color="auto" w:fill="auto"/>
                  <w:vAlign w:val="center"/>
                </w:tcPr>
                <w:p w:rsidR="001D30A0" w:rsidRPr="00377CF6" w:rsidRDefault="001D30A0" w:rsidP="00067DD7">
                  <w:pPr>
                    <w:jc w:val="center"/>
                    <w:rPr>
                      <w:color w:val="000000" w:themeColor="text1"/>
                      <w:sz w:val="16"/>
                      <w:szCs w:val="16"/>
                    </w:rPr>
                  </w:pPr>
                  <w:r w:rsidRPr="00377CF6">
                    <w:rPr>
                      <w:color w:val="000000" w:themeColor="text1"/>
                      <w:sz w:val="16"/>
                      <w:szCs w:val="16"/>
                    </w:rPr>
                    <w:t>0,0</w:t>
                  </w:r>
                </w:p>
              </w:tc>
              <w:tc>
                <w:tcPr>
                  <w:tcW w:w="2974" w:type="dxa"/>
                  <w:vMerge/>
                  <w:tcBorders>
                    <w:left w:val="single" w:sz="8" w:space="0" w:color="auto"/>
                    <w:right w:val="single" w:sz="8" w:space="0" w:color="auto"/>
                  </w:tcBorders>
                  <w:shd w:val="clear" w:color="auto" w:fill="auto"/>
                  <w:vAlign w:val="center"/>
                </w:tcPr>
                <w:p w:rsidR="001D30A0" w:rsidRPr="00C05F0D" w:rsidRDefault="001D30A0" w:rsidP="00753ECF">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1D30A0" w:rsidRPr="00377CF6" w:rsidRDefault="001D30A0" w:rsidP="00753ECF">
                  <w:pPr>
                    <w:spacing w:line="216" w:lineRule="auto"/>
                    <w:rPr>
                      <w:color w:val="000000" w:themeColor="text1"/>
                      <w:sz w:val="16"/>
                      <w:szCs w:val="16"/>
                    </w:rPr>
                  </w:pPr>
                </w:p>
              </w:tc>
            </w:tr>
            <w:tr w:rsidR="001D30A0" w:rsidRPr="00377CF6" w:rsidTr="00061DC2">
              <w:trPr>
                <w:cantSplit/>
                <w:trHeight w:val="82"/>
              </w:trPr>
              <w:tc>
                <w:tcPr>
                  <w:tcW w:w="539" w:type="dxa"/>
                  <w:gridSpan w:val="3"/>
                  <w:vMerge/>
                  <w:tcBorders>
                    <w:left w:val="single" w:sz="8" w:space="0" w:color="auto"/>
                    <w:right w:val="single" w:sz="8" w:space="0" w:color="auto"/>
                  </w:tcBorders>
                  <w:shd w:val="clear" w:color="auto" w:fill="auto"/>
                  <w:vAlign w:val="center"/>
                </w:tcPr>
                <w:p w:rsidR="001D30A0" w:rsidRDefault="001D30A0" w:rsidP="00753ECF">
                  <w:pPr>
                    <w:spacing w:line="216" w:lineRule="auto"/>
                    <w:jc w:val="center"/>
                    <w:rPr>
                      <w:color w:val="000000" w:themeColor="text1"/>
                      <w:sz w:val="16"/>
                      <w:szCs w:val="16"/>
                    </w:rPr>
                  </w:pPr>
                </w:p>
              </w:tc>
              <w:tc>
                <w:tcPr>
                  <w:tcW w:w="3251" w:type="dxa"/>
                  <w:vMerge/>
                  <w:tcBorders>
                    <w:left w:val="single" w:sz="8" w:space="0" w:color="auto"/>
                    <w:right w:val="single" w:sz="8" w:space="0" w:color="auto"/>
                  </w:tcBorders>
                  <w:shd w:val="clear" w:color="auto" w:fill="auto"/>
                  <w:vAlign w:val="center"/>
                </w:tcPr>
                <w:p w:rsidR="001D30A0" w:rsidRPr="00377CF6" w:rsidRDefault="001D30A0" w:rsidP="00753ECF">
                  <w:pPr>
                    <w:spacing w:line="216" w:lineRule="auto"/>
                    <w:rPr>
                      <w:color w:val="000000" w:themeColor="text1"/>
                      <w:sz w:val="16"/>
                      <w:szCs w:val="16"/>
                    </w:rPr>
                  </w:pPr>
                </w:p>
              </w:tc>
              <w:tc>
                <w:tcPr>
                  <w:tcW w:w="12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1D30A0" w:rsidRPr="00377CF6" w:rsidRDefault="001D30A0" w:rsidP="00471135">
                  <w:pPr>
                    <w:ind w:right="57"/>
                    <w:rPr>
                      <w:color w:val="000000" w:themeColor="text1"/>
                      <w:sz w:val="16"/>
                      <w:szCs w:val="16"/>
                    </w:rPr>
                  </w:pPr>
                  <w:r w:rsidRPr="00377CF6">
                    <w:rPr>
                      <w:color w:val="000000" w:themeColor="text1"/>
                      <w:sz w:val="16"/>
                      <w:szCs w:val="16"/>
                    </w:rPr>
                    <w:t>краевой</w:t>
                  </w:r>
                </w:p>
                <w:p w:rsidR="001D30A0" w:rsidRPr="00377CF6" w:rsidRDefault="001D30A0" w:rsidP="00471135">
                  <w:pPr>
                    <w:ind w:right="57"/>
                    <w:rPr>
                      <w:color w:val="000000" w:themeColor="text1"/>
                      <w:sz w:val="16"/>
                      <w:szCs w:val="16"/>
                    </w:rPr>
                  </w:pPr>
                  <w:r w:rsidRPr="00377CF6">
                    <w:rPr>
                      <w:color w:val="000000" w:themeColor="text1"/>
                      <w:sz w:val="16"/>
                      <w:szCs w:val="16"/>
                    </w:rPr>
                    <w:t>бюджет</w:t>
                  </w:r>
                </w:p>
              </w:tc>
              <w:tc>
                <w:tcPr>
                  <w:tcW w:w="1287" w:type="dxa"/>
                  <w:gridSpan w:val="3"/>
                  <w:tcBorders>
                    <w:left w:val="single" w:sz="8" w:space="0" w:color="auto"/>
                    <w:right w:val="single" w:sz="8" w:space="0" w:color="auto"/>
                  </w:tcBorders>
                  <w:shd w:val="clear" w:color="auto" w:fill="auto"/>
                  <w:vAlign w:val="center"/>
                </w:tcPr>
                <w:p w:rsidR="001D30A0" w:rsidRPr="00377CF6" w:rsidRDefault="001D30A0" w:rsidP="00471135">
                  <w:pPr>
                    <w:spacing w:line="276" w:lineRule="auto"/>
                    <w:jc w:val="center"/>
                    <w:rPr>
                      <w:color w:val="000000" w:themeColor="text1"/>
                      <w:sz w:val="16"/>
                      <w:szCs w:val="16"/>
                    </w:rPr>
                  </w:pPr>
                  <w:r w:rsidRPr="00377CF6">
                    <w:rPr>
                      <w:color w:val="000000" w:themeColor="text1"/>
                      <w:sz w:val="16"/>
                      <w:szCs w:val="16"/>
                    </w:rPr>
                    <w:t>0,0</w:t>
                  </w:r>
                </w:p>
              </w:tc>
              <w:tc>
                <w:tcPr>
                  <w:tcW w:w="1376" w:type="dxa"/>
                  <w:gridSpan w:val="3"/>
                  <w:tcBorders>
                    <w:left w:val="single" w:sz="8" w:space="0" w:color="auto"/>
                    <w:right w:val="single" w:sz="8" w:space="0" w:color="auto"/>
                  </w:tcBorders>
                  <w:shd w:val="clear" w:color="auto" w:fill="auto"/>
                  <w:vAlign w:val="center"/>
                </w:tcPr>
                <w:p w:rsidR="001D30A0" w:rsidRPr="00377CF6" w:rsidRDefault="001D30A0" w:rsidP="00D8646E">
                  <w:pPr>
                    <w:spacing w:line="276" w:lineRule="auto"/>
                    <w:jc w:val="center"/>
                    <w:rPr>
                      <w:color w:val="000000" w:themeColor="text1"/>
                      <w:sz w:val="16"/>
                      <w:szCs w:val="16"/>
                    </w:rPr>
                  </w:pPr>
                  <w:r w:rsidRPr="00377CF6">
                    <w:rPr>
                      <w:color w:val="000000" w:themeColor="text1"/>
                      <w:sz w:val="16"/>
                      <w:szCs w:val="16"/>
                    </w:rPr>
                    <w:t>0,0</w:t>
                  </w:r>
                </w:p>
              </w:tc>
              <w:tc>
                <w:tcPr>
                  <w:tcW w:w="1379" w:type="dxa"/>
                  <w:gridSpan w:val="3"/>
                  <w:tcBorders>
                    <w:left w:val="single" w:sz="8" w:space="0" w:color="auto"/>
                    <w:right w:val="single" w:sz="8" w:space="0" w:color="auto"/>
                  </w:tcBorders>
                  <w:shd w:val="clear" w:color="auto" w:fill="auto"/>
                  <w:vAlign w:val="center"/>
                </w:tcPr>
                <w:p w:rsidR="001D30A0" w:rsidRPr="00377CF6" w:rsidRDefault="001D30A0" w:rsidP="00C6257E">
                  <w:pPr>
                    <w:spacing w:line="276" w:lineRule="auto"/>
                    <w:jc w:val="center"/>
                    <w:rPr>
                      <w:color w:val="000000" w:themeColor="text1"/>
                      <w:sz w:val="16"/>
                      <w:szCs w:val="16"/>
                    </w:rPr>
                  </w:pPr>
                  <w:r w:rsidRPr="00377CF6">
                    <w:rPr>
                      <w:color w:val="000000" w:themeColor="text1"/>
                      <w:sz w:val="16"/>
                      <w:szCs w:val="16"/>
                    </w:rPr>
                    <w:t>0,0</w:t>
                  </w:r>
                </w:p>
              </w:tc>
              <w:tc>
                <w:tcPr>
                  <w:tcW w:w="1375" w:type="dxa"/>
                  <w:tcBorders>
                    <w:left w:val="single" w:sz="8" w:space="0" w:color="auto"/>
                    <w:right w:val="single" w:sz="8" w:space="0" w:color="auto"/>
                  </w:tcBorders>
                  <w:shd w:val="clear" w:color="auto" w:fill="auto"/>
                  <w:vAlign w:val="center"/>
                </w:tcPr>
                <w:p w:rsidR="001D30A0" w:rsidRPr="00377CF6" w:rsidRDefault="001D30A0" w:rsidP="00067DD7">
                  <w:pPr>
                    <w:jc w:val="center"/>
                    <w:rPr>
                      <w:color w:val="000000" w:themeColor="text1"/>
                      <w:sz w:val="16"/>
                      <w:szCs w:val="16"/>
                    </w:rPr>
                  </w:pPr>
                  <w:r w:rsidRPr="00377CF6">
                    <w:rPr>
                      <w:color w:val="000000" w:themeColor="text1"/>
                      <w:sz w:val="16"/>
                      <w:szCs w:val="16"/>
                    </w:rPr>
                    <w:t>0,0</w:t>
                  </w:r>
                </w:p>
              </w:tc>
              <w:tc>
                <w:tcPr>
                  <w:tcW w:w="2974" w:type="dxa"/>
                  <w:vMerge/>
                  <w:tcBorders>
                    <w:left w:val="single" w:sz="8" w:space="0" w:color="auto"/>
                    <w:right w:val="single" w:sz="8" w:space="0" w:color="auto"/>
                  </w:tcBorders>
                  <w:shd w:val="clear" w:color="auto" w:fill="auto"/>
                  <w:vAlign w:val="center"/>
                </w:tcPr>
                <w:p w:rsidR="001D30A0" w:rsidRPr="00C05F0D" w:rsidRDefault="001D30A0" w:rsidP="00753ECF">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1D30A0" w:rsidRPr="00377CF6" w:rsidRDefault="001D30A0" w:rsidP="00753ECF">
                  <w:pPr>
                    <w:spacing w:line="216" w:lineRule="auto"/>
                    <w:rPr>
                      <w:color w:val="000000" w:themeColor="text1"/>
                      <w:sz w:val="16"/>
                      <w:szCs w:val="16"/>
                    </w:rPr>
                  </w:pPr>
                </w:p>
              </w:tc>
            </w:tr>
            <w:tr w:rsidR="001D30A0" w:rsidRPr="00377CF6" w:rsidTr="00061DC2">
              <w:trPr>
                <w:cantSplit/>
                <w:trHeight w:val="82"/>
              </w:trPr>
              <w:tc>
                <w:tcPr>
                  <w:tcW w:w="539" w:type="dxa"/>
                  <w:gridSpan w:val="3"/>
                  <w:vMerge/>
                  <w:tcBorders>
                    <w:left w:val="single" w:sz="8" w:space="0" w:color="auto"/>
                    <w:right w:val="single" w:sz="8" w:space="0" w:color="auto"/>
                  </w:tcBorders>
                  <w:shd w:val="clear" w:color="auto" w:fill="auto"/>
                  <w:vAlign w:val="center"/>
                </w:tcPr>
                <w:p w:rsidR="001D30A0" w:rsidRDefault="001D30A0" w:rsidP="00753ECF">
                  <w:pPr>
                    <w:spacing w:line="216" w:lineRule="auto"/>
                    <w:jc w:val="center"/>
                    <w:rPr>
                      <w:color w:val="000000" w:themeColor="text1"/>
                      <w:sz w:val="16"/>
                      <w:szCs w:val="16"/>
                    </w:rPr>
                  </w:pPr>
                </w:p>
              </w:tc>
              <w:tc>
                <w:tcPr>
                  <w:tcW w:w="3251" w:type="dxa"/>
                  <w:vMerge/>
                  <w:tcBorders>
                    <w:left w:val="single" w:sz="8" w:space="0" w:color="auto"/>
                    <w:right w:val="single" w:sz="8" w:space="0" w:color="auto"/>
                  </w:tcBorders>
                  <w:shd w:val="clear" w:color="auto" w:fill="auto"/>
                  <w:vAlign w:val="center"/>
                </w:tcPr>
                <w:p w:rsidR="001D30A0" w:rsidRPr="00377CF6" w:rsidRDefault="001D30A0" w:rsidP="00753ECF">
                  <w:pPr>
                    <w:spacing w:line="216" w:lineRule="auto"/>
                    <w:rPr>
                      <w:color w:val="000000" w:themeColor="text1"/>
                      <w:sz w:val="16"/>
                      <w:szCs w:val="16"/>
                    </w:rPr>
                  </w:pPr>
                </w:p>
              </w:tc>
              <w:tc>
                <w:tcPr>
                  <w:tcW w:w="12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1D30A0" w:rsidRPr="00377CF6" w:rsidRDefault="001D30A0" w:rsidP="00471135">
                  <w:pPr>
                    <w:ind w:right="57"/>
                    <w:rPr>
                      <w:color w:val="000000" w:themeColor="text1"/>
                      <w:sz w:val="16"/>
                      <w:szCs w:val="16"/>
                    </w:rPr>
                  </w:pPr>
                  <w:r w:rsidRPr="00377CF6">
                    <w:rPr>
                      <w:color w:val="000000" w:themeColor="text1"/>
                      <w:sz w:val="16"/>
                      <w:szCs w:val="16"/>
                    </w:rPr>
                    <w:t xml:space="preserve">местный </w:t>
                  </w:r>
                </w:p>
                <w:p w:rsidR="001D30A0" w:rsidRPr="00377CF6" w:rsidRDefault="001D30A0" w:rsidP="00471135">
                  <w:pPr>
                    <w:ind w:right="57"/>
                    <w:rPr>
                      <w:color w:val="000000" w:themeColor="text1"/>
                      <w:sz w:val="16"/>
                      <w:szCs w:val="16"/>
                    </w:rPr>
                  </w:pPr>
                  <w:r w:rsidRPr="00377CF6">
                    <w:rPr>
                      <w:color w:val="000000" w:themeColor="text1"/>
                      <w:sz w:val="16"/>
                      <w:szCs w:val="16"/>
                    </w:rPr>
                    <w:t>бюджет</w:t>
                  </w:r>
                </w:p>
              </w:tc>
              <w:tc>
                <w:tcPr>
                  <w:tcW w:w="1287" w:type="dxa"/>
                  <w:gridSpan w:val="3"/>
                  <w:tcBorders>
                    <w:left w:val="single" w:sz="8" w:space="0" w:color="auto"/>
                    <w:right w:val="single" w:sz="8" w:space="0" w:color="auto"/>
                  </w:tcBorders>
                  <w:shd w:val="clear" w:color="auto" w:fill="auto"/>
                  <w:vAlign w:val="center"/>
                </w:tcPr>
                <w:p w:rsidR="001D30A0" w:rsidRPr="00377CF6" w:rsidRDefault="001D30A0" w:rsidP="00471135">
                  <w:pPr>
                    <w:spacing w:line="276" w:lineRule="auto"/>
                    <w:jc w:val="center"/>
                    <w:rPr>
                      <w:color w:val="000000" w:themeColor="text1"/>
                      <w:sz w:val="16"/>
                      <w:szCs w:val="16"/>
                    </w:rPr>
                  </w:pPr>
                  <w:r>
                    <w:rPr>
                      <w:color w:val="000000" w:themeColor="text1"/>
                      <w:sz w:val="16"/>
                      <w:szCs w:val="16"/>
                    </w:rPr>
                    <w:t>4 200,0</w:t>
                  </w:r>
                </w:p>
              </w:tc>
              <w:tc>
                <w:tcPr>
                  <w:tcW w:w="1376" w:type="dxa"/>
                  <w:gridSpan w:val="3"/>
                  <w:tcBorders>
                    <w:left w:val="single" w:sz="8" w:space="0" w:color="auto"/>
                    <w:right w:val="single" w:sz="8" w:space="0" w:color="auto"/>
                  </w:tcBorders>
                  <w:shd w:val="clear" w:color="auto" w:fill="auto"/>
                  <w:vAlign w:val="center"/>
                </w:tcPr>
                <w:p w:rsidR="001D30A0" w:rsidRPr="00377CF6" w:rsidRDefault="001D30A0" w:rsidP="00D8646E">
                  <w:pPr>
                    <w:spacing w:line="276" w:lineRule="auto"/>
                    <w:jc w:val="center"/>
                    <w:rPr>
                      <w:color w:val="000000" w:themeColor="text1"/>
                      <w:sz w:val="16"/>
                      <w:szCs w:val="16"/>
                    </w:rPr>
                  </w:pPr>
                  <w:r>
                    <w:rPr>
                      <w:color w:val="000000" w:themeColor="text1"/>
                      <w:sz w:val="16"/>
                      <w:szCs w:val="16"/>
                    </w:rPr>
                    <w:t>2 100,0</w:t>
                  </w:r>
                </w:p>
              </w:tc>
              <w:tc>
                <w:tcPr>
                  <w:tcW w:w="1379" w:type="dxa"/>
                  <w:gridSpan w:val="3"/>
                  <w:tcBorders>
                    <w:left w:val="single" w:sz="8" w:space="0" w:color="auto"/>
                    <w:right w:val="single" w:sz="8" w:space="0" w:color="auto"/>
                  </w:tcBorders>
                  <w:shd w:val="clear" w:color="auto" w:fill="auto"/>
                  <w:vAlign w:val="center"/>
                </w:tcPr>
                <w:p w:rsidR="001D30A0" w:rsidRPr="00377CF6" w:rsidRDefault="001D30A0" w:rsidP="00C6257E">
                  <w:pPr>
                    <w:spacing w:line="276" w:lineRule="auto"/>
                    <w:jc w:val="center"/>
                    <w:rPr>
                      <w:color w:val="000000" w:themeColor="text1"/>
                      <w:sz w:val="16"/>
                      <w:szCs w:val="16"/>
                    </w:rPr>
                  </w:pPr>
                  <w:r>
                    <w:rPr>
                      <w:color w:val="000000" w:themeColor="text1"/>
                      <w:sz w:val="16"/>
                      <w:szCs w:val="16"/>
                    </w:rPr>
                    <w:t>2 100,0</w:t>
                  </w:r>
                </w:p>
              </w:tc>
              <w:tc>
                <w:tcPr>
                  <w:tcW w:w="1375" w:type="dxa"/>
                  <w:tcBorders>
                    <w:left w:val="single" w:sz="8" w:space="0" w:color="auto"/>
                    <w:right w:val="single" w:sz="8" w:space="0" w:color="auto"/>
                  </w:tcBorders>
                  <w:shd w:val="clear" w:color="auto" w:fill="auto"/>
                  <w:vAlign w:val="center"/>
                </w:tcPr>
                <w:p w:rsidR="001D30A0" w:rsidRPr="00377CF6" w:rsidRDefault="001D30A0" w:rsidP="00067DD7">
                  <w:pPr>
                    <w:jc w:val="center"/>
                    <w:rPr>
                      <w:color w:val="000000" w:themeColor="text1"/>
                      <w:sz w:val="16"/>
                      <w:szCs w:val="16"/>
                    </w:rPr>
                  </w:pPr>
                  <w:r w:rsidRPr="00377CF6">
                    <w:rPr>
                      <w:color w:val="000000" w:themeColor="text1"/>
                      <w:sz w:val="16"/>
                      <w:szCs w:val="16"/>
                    </w:rPr>
                    <w:t>0,0</w:t>
                  </w:r>
                </w:p>
              </w:tc>
              <w:tc>
                <w:tcPr>
                  <w:tcW w:w="2974" w:type="dxa"/>
                  <w:vMerge/>
                  <w:tcBorders>
                    <w:left w:val="single" w:sz="8" w:space="0" w:color="auto"/>
                    <w:right w:val="single" w:sz="8" w:space="0" w:color="auto"/>
                  </w:tcBorders>
                  <w:shd w:val="clear" w:color="auto" w:fill="auto"/>
                  <w:vAlign w:val="center"/>
                </w:tcPr>
                <w:p w:rsidR="001D30A0" w:rsidRPr="00C05F0D" w:rsidRDefault="001D30A0" w:rsidP="00753ECF">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1D30A0" w:rsidRPr="00377CF6" w:rsidRDefault="001D30A0" w:rsidP="00753ECF">
                  <w:pPr>
                    <w:spacing w:line="216" w:lineRule="auto"/>
                    <w:rPr>
                      <w:color w:val="000000" w:themeColor="text1"/>
                      <w:sz w:val="16"/>
                      <w:szCs w:val="16"/>
                    </w:rPr>
                  </w:pPr>
                </w:p>
              </w:tc>
            </w:tr>
            <w:tr w:rsidR="00BD5CA3" w:rsidRPr="00377CF6" w:rsidTr="00061DC2">
              <w:trPr>
                <w:cantSplit/>
                <w:trHeight w:val="417"/>
              </w:trPr>
              <w:tc>
                <w:tcPr>
                  <w:tcW w:w="539" w:type="dxa"/>
                  <w:gridSpan w:val="3"/>
                  <w:vMerge w:val="restart"/>
                  <w:tcBorders>
                    <w:top w:val="single" w:sz="8" w:space="0" w:color="auto"/>
                    <w:left w:val="single" w:sz="8" w:space="0" w:color="auto"/>
                    <w:right w:val="single" w:sz="8" w:space="0" w:color="auto"/>
                  </w:tcBorders>
                  <w:shd w:val="clear" w:color="auto" w:fill="auto"/>
                  <w:vAlign w:val="center"/>
                </w:tcPr>
                <w:p w:rsidR="00BD5CA3" w:rsidRPr="00377CF6" w:rsidRDefault="00537950" w:rsidP="00753ECF">
                  <w:pPr>
                    <w:spacing w:line="216" w:lineRule="auto"/>
                    <w:jc w:val="center"/>
                    <w:rPr>
                      <w:color w:val="000000" w:themeColor="text1"/>
                      <w:sz w:val="16"/>
                      <w:szCs w:val="16"/>
                    </w:rPr>
                  </w:pPr>
                  <w:r>
                    <w:rPr>
                      <w:color w:val="000000" w:themeColor="text1"/>
                      <w:sz w:val="16"/>
                      <w:szCs w:val="16"/>
                    </w:rPr>
                    <w:t>1.9</w:t>
                  </w:r>
                </w:p>
              </w:tc>
              <w:tc>
                <w:tcPr>
                  <w:tcW w:w="3251" w:type="dxa"/>
                  <w:vMerge w:val="restart"/>
                  <w:tcBorders>
                    <w:top w:val="single" w:sz="8" w:space="0" w:color="auto"/>
                    <w:left w:val="single" w:sz="8" w:space="0" w:color="auto"/>
                    <w:right w:val="single" w:sz="8" w:space="0" w:color="auto"/>
                  </w:tcBorders>
                  <w:shd w:val="clear" w:color="auto" w:fill="auto"/>
                  <w:vAlign w:val="center"/>
                </w:tcPr>
                <w:p w:rsidR="00BD5CA3" w:rsidRPr="00377CF6" w:rsidRDefault="00BD5CA3" w:rsidP="00753ECF">
                  <w:pPr>
                    <w:spacing w:line="216" w:lineRule="auto"/>
                    <w:rPr>
                      <w:color w:val="000000" w:themeColor="text1"/>
                      <w:sz w:val="16"/>
                      <w:szCs w:val="16"/>
                    </w:rPr>
                  </w:pPr>
                  <w:r w:rsidRPr="00CB47C6">
                    <w:rPr>
                      <w:color w:val="000000" w:themeColor="text1"/>
                      <w:sz w:val="16"/>
                      <w:szCs w:val="16"/>
                    </w:rPr>
                    <w:t xml:space="preserve">Канализационный коллектор от жилой застройки района </w:t>
                  </w:r>
                  <w:proofErr w:type="spellStart"/>
                  <w:r w:rsidRPr="00CB47C6">
                    <w:rPr>
                      <w:color w:val="000000" w:themeColor="text1"/>
                      <w:sz w:val="16"/>
                      <w:szCs w:val="16"/>
                    </w:rPr>
                    <w:t>Мефодиевка</w:t>
                  </w:r>
                  <w:proofErr w:type="spellEnd"/>
                  <w:r w:rsidRPr="00CB47C6">
                    <w:rPr>
                      <w:color w:val="000000" w:themeColor="text1"/>
                      <w:sz w:val="16"/>
                      <w:szCs w:val="16"/>
                    </w:rPr>
                    <w:t xml:space="preserve"> (улицы Нарзанная балка, Ключевая, Краснодарская и другие)</w:t>
                  </w:r>
                </w:p>
              </w:tc>
              <w:tc>
                <w:tcPr>
                  <w:tcW w:w="12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BD5CA3" w:rsidRPr="00377CF6" w:rsidRDefault="00BD5CA3" w:rsidP="00471135">
                  <w:pPr>
                    <w:ind w:right="57"/>
                    <w:rPr>
                      <w:color w:val="000000" w:themeColor="text1"/>
                      <w:sz w:val="16"/>
                      <w:szCs w:val="16"/>
                    </w:rPr>
                  </w:pPr>
                  <w:r w:rsidRPr="00377CF6">
                    <w:rPr>
                      <w:color w:val="000000" w:themeColor="text1"/>
                      <w:sz w:val="16"/>
                      <w:szCs w:val="16"/>
                    </w:rPr>
                    <w:t>всего</w:t>
                  </w:r>
                </w:p>
              </w:tc>
              <w:tc>
                <w:tcPr>
                  <w:tcW w:w="1287" w:type="dxa"/>
                  <w:gridSpan w:val="3"/>
                  <w:tcBorders>
                    <w:top w:val="single" w:sz="8" w:space="0" w:color="auto"/>
                    <w:left w:val="single" w:sz="8" w:space="0" w:color="auto"/>
                    <w:right w:val="single" w:sz="8" w:space="0" w:color="auto"/>
                  </w:tcBorders>
                  <w:shd w:val="clear" w:color="auto" w:fill="auto"/>
                  <w:vAlign w:val="center"/>
                </w:tcPr>
                <w:p w:rsidR="00BD5CA3" w:rsidRPr="00377CF6" w:rsidRDefault="00E639E9" w:rsidP="0044430F">
                  <w:pPr>
                    <w:spacing w:line="276" w:lineRule="auto"/>
                    <w:jc w:val="center"/>
                    <w:rPr>
                      <w:color w:val="000000" w:themeColor="text1"/>
                      <w:sz w:val="16"/>
                      <w:szCs w:val="16"/>
                    </w:rPr>
                  </w:pPr>
                  <w:r>
                    <w:rPr>
                      <w:color w:val="000000" w:themeColor="text1"/>
                      <w:sz w:val="16"/>
                      <w:szCs w:val="16"/>
                    </w:rPr>
                    <w:t>58</w:t>
                  </w:r>
                  <w:r w:rsidR="00D71EDC">
                    <w:rPr>
                      <w:color w:val="000000" w:themeColor="text1"/>
                      <w:sz w:val="16"/>
                      <w:szCs w:val="16"/>
                    </w:rPr>
                    <w:t xml:space="preserve"> </w:t>
                  </w:r>
                  <w:r w:rsidR="0044430F">
                    <w:rPr>
                      <w:color w:val="000000" w:themeColor="text1"/>
                      <w:sz w:val="16"/>
                      <w:szCs w:val="16"/>
                    </w:rPr>
                    <w:t>9</w:t>
                  </w:r>
                  <w:r w:rsidR="00EE3280">
                    <w:rPr>
                      <w:color w:val="000000" w:themeColor="text1"/>
                      <w:sz w:val="16"/>
                      <w:szCs w:val="16"/>
                    </w:rPr>
                    <w:t>00</w:t>
                  </w:r>
                  <w:r w:rsidR="00BD5CA3">
                    <w:rPr>
                      <w:color w:val="000000" w:themeColor="text1"/>
                      <w:sz w:val="16"/>
                      <w:szCs w:val="16"/>
                    </w:rPr>
                    <w:t>,0</w:t>
                  </w:r>
                </w:p>
              </w:tc>
              <w:tc>
                <w:tcPr>
                  <w:tcW w:w="1376" w:type="dxa"/>
                  <w:gridSpan w:val="3"/>
                  <w:tcBorders>
                    <w:top w:val="single" w:sz="8" w:space="0" w:color="auto"/>
                    <w:left w:val="single" w:sz="8" w:space="0" w:color="auto"/>
                    <w:right w:val="single" w:sz="8" w:space="0" w:color="auto"/>
                  </w:tcBorders>
                  <w:shd w:val="clear" w:color="auto" w:fill="auto"/>
                  <w:vAlign w:val="center"/>
                </w:tcPr>
                <w:p w:rsidR="00BD5CA3" w:rsidRPr="00377CF6" w:rsidRDefault="00306445" w:rsidP="000F3C62">
                  <w:pPr>
                    <w:spacing w:line="276" w:lineRule="auto"/>
                    <w:jc w:val="center"/>
                    <w:rPr>
                      <w:color w:val="000000" w:themeColor="text1"/>
                      <w:sz w:val="16"/>
                      <w:szCs w:val="16"/>
                    </w:rPr>
                  </w:pPr>
                  <w:r>
                    <w:rPr>
                      <w:color w:val="000000" w:themeColor="text1"/>
                      <w:sz w:val="16"/>
                      <w:szCs w:val="16"/>
                    </w:rPr>
                    <w:t>3 500</w:t>
                  </w:r>
                  <w:r w:rsidR="00BD5CA3" w:rsidRPr="00377CF6">
                    <w:rPr>
                      <w:color w:val="000000" w:themeColor="text1"/>
                      <w:sz w:val="16"/>
                      <w:szCs w:val="16"/>
                    </w:rPr>
                    <w:t>,0</w:t>
                  </w:r>
                </w:p>
              </w:tc>
              <w:tc>
                <w:tcPr>
                  <w:tcW w:w="1379" w:type="dxa"/>
                  <w:gridSpan w:val="3"/>
                  <w:tcBorders>
                    <w:top w:val="single" w:sz="8" w:space="0" w:color="auto"/>
                    <w:left w:val="single" w:sz="8" w:space="0" w:color="auto"/>
                    <w:right w:val="single" w:sz="8" w:space="0" w:color="auto"/>
                  </w:tcBorders>
                  <w:shd w:val="clear" w:color="auto" w:fill="auto"/>
                  <w:vAlign w:val="center"/>
                </w:tcPr>
                <w:p w:rsidR="00BD5CA3" w:rsidRPr="00377CF6" w:rsidRDefault="00E639E9" w:rsidP="000F3C62">
                  <w:pPr>
                    <w:spacing w:line="276" w:lineRule="auto"/>
                    <w:jc w:val="center"/>
                    <w:rPr>
                      <w:color w:val="000000" w:themeColor="text1"/>
                      <w:sz w:val="16"/>
                      <w:szCs w:val="16"/>
                    </w:rPr>
                  </w:pPr>
                  <w:r>
                    <w:rPr>
                      <w:color w:val="000000" w:themeColor="text1"/>
                      <w:sz w:val="16"/>
                      <w:szCs w:val="16"/>
                    </w:rPr>
                    <w:t>7 900</w:t>
                  </w:r>
                  <w:r w:rsidR="00D71EDC" w:rsidRPr="00D71EDC">
                    <w:rPr>
                      <w:color w:val="000000" w:themeColor="text1"/>
                      <w:sz w:val="16"/>
                      <w:szCs w:val="16"/>
                    </w:rPr>
                    <w:t>,0</w:t>
                  </w:r>
                </w:p>
              </w:tc>
              <w:tc>
                <w:tcPr>
                  <w:tcW w:w="1375" w:type="dxa"/>
                  <w:tcBorders>
                    <w:top w:val="single" w:sz="8" w:space="0" w:color="auto"/>
                    <w:left w:val="single" w:sz="8" w:space="0" w:color="auto"/>
                    <w:right w:val="single" w:sz="8" w:space="0" w:color="auto"/>
                  </w:tcBorders>
                  <w:shd w:val="clear" w:color="auto" w:fill="auto"/>
                  <w:vAlign w:val="center"/>
                </w:tcPr>
                <w:p w:rsidR="00BD5CA3" w:rsidRPr="00377CF6" w:rsidRDefault="00EE3280" w:rsidP="00471135">
                  <w:pPr>
                    <w:spacing w:line="276" w:lineRule="auto"/>
                    <w:jc w:val="center"/>
                    <w:rPr>
                      <w:color w:val="000000" w:themeColor="text1"/>
                      <w:sz w:val="16"/>
                      <w:szCs w:val="16"/>
                    </w:rPr>
                  </w:pPr>
                  <w:r>
                    <w:rPr>
                      <w:color w:val="000000" w:themeColor="text1"/>
                      <w:sz w:val="16"/>
                      <w:szCs w:val="16"/>
                    </w:rPr>
                    <w:t>47 500,0</w:t>
                  </w:r>
                </w:p>
              </w:tc>
              <w:tc>
                <w:tcPr>
                  <w:tcW w:w="2974" w:type="dxa"/>
                  <w:vMerge w:val="restart"/>
                  <w:tcBorders>
                    <w:top w:val="single" w:sz="8" w:space="0" w:color="auto"/>
                    <w:left w:val="single" w:sz="8" w:space="0" w:color="auto"/>
                    <w:right w:val="single" w:sz="8" w:space="0" w:color="auto"/>
                  </w:tcBorders>
                  <w:shd w:val="clear" w:color="auto" w:fill="auto"/>
                  <w:vAlign w:val="center"/>
                </w:tcPr>
                <w:p w:rsidR="00BD5CA3" w:rsidRPr="00C05F0D" w:rsidRDefault="00BD5CA3" w:rsidP="00471135">
                  <w:pPr>
                    <w:spacing w:line="216" w:lineRule="auto"/>
                    <w:rPr>
                      <w:color w:val="FF0000"/>
                      <w:sz w:val="16"/>
                      <w:szCs w:val="16"/>
                    </w:rPr>
                  </w:pPr>
                </w:p>
                <w:p w:rsidR="00B401E1" w:rsidRPr="00A01D7F" w:rsidRDefault="00BD5CA3" w:rsidP="00471135">
                  <w:pPr>
                    <w:spacing w:line="216" w:lineRule="auto"/>
                    <w:rPr>
                      <w:color w:val="000000" w:themeColor="text1"/>
                      <w:sz w:val="16"/>
                      <w:szCs w:val="16"/>
                    </w:rPr>
                  </w:pPr>
                  <w:proofErr w:type="gramStart"/>
                  <w:r w:rsidRPr="00A01D7F">
                    <w:rPr>
                      <w:color w:val="000000" w:themeColor="text1"/>
                      <w:sz w:val="16"/>
                      <w:szCs w:val="16"/>
                    </w:rPr>
                    <w:t>Разработа</w:t>
                  </w:r>
                  <w:r>
                    <w:rPr>
                      <w:color w:val="000000" w:themeColor="text1"/>
                      <w:sz w:val="16"/>
                      <w:szCs w:val="16"/>
                    </w:rPr>
                    <w:t>на</w:t>
                  </w:r>
                  <w:proofErr w:type="gramEnd"/>
                  <w:r>
                    <w:rPr>
                      <w:color w:val="000000" w:themeColor="text1"/>
                      <w:sz w:val="16"/>
                      <w:szCs w:val="16"/>
                    </w:rPr>
                    <w:t xml:space="preserve">  ПСД в </w:t>
                  </w:r>
                  <w:r w:rsidR="00676E1F">
                    <w:rPr>
                      <w:color w:val="000000" w:themeColor="text1"/>
                      <w:sz w:val="16"/>
                      <w:szCs w:val="16"/>
                    </w:rPr>
                    <w:t xml:space="preserve">2023 - </w:t>
                  </w:r>
                  <w:r>
                    <w:rPr>
                      <w:color w:val="000000" w:themeColor="text1"/>
                      <w:sz w:val="16"/>
                      <w:szCs w:val="16"/>
                    </w:rPr>
                    <w:t>202</w:t>
                  </w:r>
                  <w:r w:rsidRPr="00A01D7F">
                    <w:rPr>
                      <w:color w:val="000000" w:themeColor="text1"/>
                      <w:sz w:val="16"/>
                      <w:szCs w:val="16"/>
                    </w:rPr>
                    <w:t>4 год</w:t>
                  </w:r>
                  <w:r w:rsidR="00676E1F">
                    <w:rPr>
                      <w:color w:val="000000" w:themeColor="text1"/>
                      <w:sz w:val="16"/>
                      <w:szCs w:val="16"/>
                    </w:rPr>
                    <w:t>ах</w:t>
                  </w:r>
                  <w:r w:rsidRPr="00A01D7F">
                    <w:rPr>
                      <w:color w:val="000000" w:themeColor="text1"/>
                      <w:sz w:val="16"/>
                      <w:szCs w:val="16"/>
                    </w:rPr>
                    <w:t>.</w:t>
                  </w:r>
                </w:p>
                <w:p w:rsidR="007964F7" w:rsidRPr="007F029E" w:rsidRDefault="007964F7" w:rsidP="00471135">
                  <w:pPr>
                    <w:spacing w:line="216" w:lineRule="auto"/>
                    <w:rPr>
                      <w:color w:val="000000" w:themeColor="text1"/>
                      <w:sz w:val="16"/>
                      <w:szCs w:val="16"/>
                    </w:rPr>
                  </w:pPr>
                  <w:r w:rsidRPr="007F029E">
                    <w:rPr>
                      <w:color w:val="000000" w:themeColor="text1"/>
                      <w:sz w:val="16"/>
                      <w:szCs w:val="16"/>
                    </w:rPr>
                    <w:t>Построен к</w:t>
                  </w:r>
                  <w:r w:rsidR="00B401E1" w:rsidRPr="007F029E">
                    <w:rPr>
                      <w:color w:val="000000" w:themeColor="text1"/>
                      <w:sz w:val="16"/>
                      <w:szCs w:val="16"/>
                    </w:rPr>
                    <w:t>анализационный коллектор</w:t>
                  </w:r>
                  <w:r w:rsidRPr="007F029E">
                    <w:rPr>
                      <w:color w:val="000000" w:themeColor="text1"/>
                      <w:sz w:val="16"/>
                      <w:szCs w:val="16"/>
                    </w:rPr>
                    <w:t xml:space="preserve"> протяженностью </w:t>
                  </w:r>
                  <w:r w:rsidR="007F029E" w:rsidRPr="007F029E">
                    <w:rPr>
                      <w:color w:val="000000" w:themeColor="text1"/>
                      <w:sz w:val="16"/>
                      <w:szCs w:val="16"/>
                    </w:rPr>
                    <w:t>1800 м в 2025 году.</w:t>
                  </w:r>
                </w:p>
                <w:p w:rsidR="00BD5CA3" w:rsidRPr="00C05F0D" w:rsidRDefault="00BD5CA3" w:rsidP="00471135">
                  <w:pPr>
                    <w:spacing w:line="216" w:lineRule="auto"/>
                    <w:rPr>
                      <w:color w:val="FF0000"/>
                      <w:sz w:val="16"/>
                      <w:szCs w:val="16"/>
                    </w:rPr>
                  </w:pPr>
                </w:p>
                <w:p w:rsidR="00BD5CA3" w:rsidRPr="00C05F0D" w:rsidRDefault="00BD5CA3" w:rsidP="00471135">
                  <w:pPr>
                    <w:spacing w:line="216" w:lineRule="auto"/>
                    <w:rPr>
                      <w:color w:val="FF0000"/>
                      <w:sz w:val="16"/>
                      <w:szCs w:val="16"/>
                    </w:rPr>
                  </w:pPr>
                </w:p>
              </w:tc>
              <w:tc>
                <w:tcPr>
                  <w:tcW w:w="1560" w:type="dxa"/>
                  <w:vMerge w:val="restart"/>
                  <w:tcBorders>
                    <w:top w:val="single" w:sz="8" w:space="0" w:color="auto"/>
                    <w:left w:val="single" w:sz="8" w:space="0" w:color="auto"/>
                    <w:right w:val="single" w:sz="8" w:space="0" w:color="auto"/>
                  </w:tcBorders>
                  <w:shd w:val="clear" w:color="auto" w:fill="auto"/>
                  <w:vAlign w:val="center"/>
                </w:tcPr>
                <w:p w:rsidR="00BD5CA3" w:rsidRPr="00377CF6" w:rsidRDefault="00BD5CA3" w:rsidP="00471135">
                  <w:pPr>
                    <w:spacing w:line="216" w:lineRule="auto"/>
                    <w:rPr>
                      <w:color w:val="000000" w:themeColor="text1"/>
                      <w:sz w:val="16"/>
                      <w:szCs w:val="16"/>
                    </w:rPr>
                  </w:pPr>
                  <w:r w:rsidRPr="00377CF6">
                    <w:rPr>
                      <w:color w:val="000000" w:themeColor="text1"/>
                      <w:sz w:val="16"/>
                      <w:szCs w:val="16"/>
                    </w:rPr>
                    <w:t>МКУ «Управление строительства»</w:t>
                  </w:r>
                </w:p>
                <w:p w:rsidR="00BD5CA3" w:rsidRPr="00377CF6" w:rsidRDefault="00BD5CA3" w:rsidP="00471135">
                  <w:pPr>
                    <w:spacing w:line="216" w:lineRule="auto"/>
                    <w:rPr>
                      <w:color w:val="000000" w:themeColor="text1"/>
                      <w:sz w:val="16"/>
                      <w:szCs w:val="16"/>
                    </w:rPr>
                  </w:pPr>
                </w:p>
              </w:tc>
            </w:tr>
            <w:tr w:rsidR="00EE3280" w:rsidRPr="00377CF6" w:rsidTr="00061DC2">
              <w:trPr>
                <w:cantSplit/>
                <w:trHeight w:val="206"/>
              </w:trPr>
              <w:tc>
                <w:tcPr>
                  <w:tcW w:w="539" w:type="dxa"/>
                  <w:gridSpan w:val="3"/>
                  <w:vMerge/>
                  <w:tcBorders>
                    <w:left w:val="single" w:sz="8" w:space="0" w:color="auto"/>
                    <w:right w:val="single" w:sz="8" w:space="0" w:color="auto"/>
                  </w:tcBorders>
                  <w:shd w:val="clear" w:color="auto" w:fill="auto"/>
                  <w:vAlign w:val="center"/>
                </w:tcPr>
                <w:p w:rsidR="00EE3280" w:rsidRDefault="00EE3280" w:rsidP="00753ECF">
                  <w:pPr>
                    <w:spacing w:line="216" w:lineRule="auto"/>
                    <w:jc w:val="center"/>
                    <w:rPr>
                      <w:color w:val="000000" w:themeColor="text1"/>
                      <w:sz w:val="16"/>
                      <w:szCs w:val="16"/>
                    </w:rPr>
                  </w:pPr>
                </w:p>
              </w:tc>
              <w:tc>
                <w:tcPr>
                  <w:tcW w:w="3251" w:type="dxa"/>
                  <w:vMerge/>
                  <w:tcBorders>
                    <w:left w:val="single" w:sz="8" w:space="0" w:color="auto"/>
                    <w:right w:val="single" w:sz="8" w:space="0" w:color="auto"/>
                  </w:tcBorders>
                  <w:shd w:val="clear" w:color="auto" w:fill="auto"/>
                  <w:vAlign w:val="center"/>
                </w:tcPr>
                <w:p w:rsidR="00EE3280" w:rsidRPr="00377CF6" w:rsidRDefault="00EE3280" w:rsidP="00753ECF">
                  <w:pPr>
                    <w:spacing w:line="216" w:lineRule="auto"/>
                    <w:rPr>
                      <w:color w:val="000000" w:themeColor="text1"/>
                      <w:sz w:val="16"/>
                      <w:szCs w:val="16"/>
                    </w:rPr>
                  </w:pPr>
                </w:p>
              </w:tc>
              <w:tc>
                <w:tcPr>
                  <w:tcW w:w="12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E3280" w:rsidRPr="00377CF6" w:rsidRDefault="00EE3280" w:rsidP="00471135">
                  <w:pPr>
                    <w:ind w:right="57"/>
                    <w:rPr>
                      <w:color w:val="000000" w:themeColor="text1"/>
                      <w:sz w:val="16"/>
                      <w:szCs w:val="16"/>
                    </w:rPr>
                  </w:pPr>
                  <w:r w:rsidRPr="00377CF6">
                    <w:rPr>
                      <w:color w:val="000000" w:themeColor="text1"/>
                      <w:sz w:val="16"/>
                      <w:szCs w:val="16"/>
                    </w:rPr>
                    <w:t>федеральный бюджет</w:t>
                  </w:r>
                </w:p>
              </w:tc>
              <w:tc>
                <w:tcPr>
                  <w:tcW w:w="1287" w:type="dxa"/>
                  <w:gridSpan w:val="3"/>
                  <w:tcBorders>
                    <w:left w:val="single" w:sz="8" w:space="0" w:color="auto"/>
                    <w:right w:val="single" w:sz="8" w:space="0" w:color="auto"/>
                  </w:tcBorders>
                  <w:shd w:val="clear" w:color="auto" w:fill="auto"/>
                  <w:vAlign w:val="center"/>
                </w:tcPr>
                <w:p w:rsidR="00EE3280" w:rsidRPr="00377CF6" w:rsidRDefault="00EE3280" w:rsidP="00471135">
                  <w:pPr>
                    <w:spacing w:line="276" w:lineRule="auto"/>
                    <w:jc w:val="center"/>
                    <w:rPr>
                      <w:color w:val="000000" w:themeColor="text1"/>
                      <w:sz w:val="16"/>
                      <w:szCs w:val="16"/>
                    </w:rPr>
                  </w:pPr>
                  <w:r w:rsidRPr="00377CF6">
                    <w:rPr>
                      <w:color w:val="000000" w:themeColor="text1"/>
                      <w:sz w:val="16"/>
                      <w:szCs w:val="16"/>
                    </w:rPr>
                    <w:t>0,0</w:t>
                  </w:r>
                </w:p>
              </w:tc>
              <w:tc>
                <w:tcPr>
                  <w:tcW w:w="1376" w:type="dxa"/>
                  <w:gridSpan w:val="3"/>
                  <w:tcBorders>
                    <w:left w:val="single" w:sz="8" w:space="0" w:color="auto"/>
                    <w:right w:val="single" w:sz="8" w:space="0" w:color="auto"/>
                  </w:tcBorders>
                  <w:shd w:val="clear" w:color="auto" w:fill="auto"/>
                  <w:vAlign w:val="center"/>
                </w:tcPr>
                <w:p w:rsidR="00EE3280" w:rsidRPr="00377CF6" w:rsidRDefault="00EE3280" w:rsidP="000F3C62">
                  <w:pPr>
                    <w:spacing w:line="276" w:lineRule="auto"/>
                    <w:jc w:val="center"/>
                    <w:rPr>
                      <w:color w:val="000000" w:themeColor="text1"/>
                      <w:sz w:val="16"/>
                      <w:szCs w:val="16"/>
                    </w:rPr>
                  </w:pPr>
                  <w:r w:rsidRPr="00377CF6">
                    <w:rPr>
                      <w:color w:val="000000" w:themeColor="text1"/>
                      <w:sz w:val="16"/>
                      <w:szCs w:val="16"/>
                    </w:rPr>
                    <w:t>0,0</w:t>
                  </w:r>
                </w:p>
              </w:tc>
              <w:tc>
                <w:tcPr>
                  <w:tcW w:w="1379" w:type="dxa"/>
                  <w:gridSpan w:val="3"/>
                  <w:tcBorders>
                    <w:left w:val="single" w:sz="8" w:space="0" w:color="auto"/>
                    <w:right w:val="single" w:sz="8" w:space="0" w:color="auto"/>
                  </w:tcBorders>
                  <w:shd w:val="clear" w:color="auto" w:fill="auto"/>
                  <w:vAlign w:val="center"/>
                </w:tcPr>
                <w:p w:rsidR="00EE3280" w:rsidRPr="00377CF6" w:rsidRDefault="00EE3280" w:rsidP="000F3C62">
                  <w:pPr>
                    <w:spacing w:line="276" w:lineRule="auto"/>
                    <w:jc w:val="center"/>
                    <w:rPr>
                      <w:color w:val="000000" w:themeColor="text1"/>
                      <w:sz w:val="16"/>
                      <w:szCs w:val="16"/>
                    </w:rPr>
                  </w:pPr>
                  <w:r w:rsidRPr="00377CF6">
                    <w:rPr>
                      <w:color w:val="000000" w:themeColor="text1"/>
                      <w:sz w:val="16"/>
                      <w:szCs w:val="16"/>
                    </w:rPr>
                    <w:t>0,0</w:t>
                  </w:r>
                </w:p>
              </w:tc>
              <w:tc>
                <w:tcPr>
                  <w:tcW w:w="1375" w:type="dxa"/>
                  <w:tcBorders>
                    <w:left w:val="single" w:sz="8" w:space="0" w:color="auto"/>
                    <w:right w:val="single" w:sz="8" w:space="0" w:color="auto"/>
                  </w:tcBorders>
                  <w:shd w:val="clear" w:color="auto" w:fill="auto"/>
                  <w:vAlign w:val="center"/>
                </w:tcPr>
                <w:p w:rsidR="00EE3280" w:rsidRPr="00377CF6" w:rsidRDefault="00EE3280" w:rsidP="00067DD7">
                  <w:pPr>
                    <w:spacing w:line="276" w:lineRule="auto"/>
                    <w:jc w:val="center"/>
                    <w:rPr>
                      <w:color w:val="000000" w:themeColor="text1"/>
                      <w:sz w:val="16"/>
                      <w:szCs w:val="16"/>
                    </w:rPr>
                  </w:pPr>
                  <w:r w:rsidRPr="00377CF6">
                    <w:rPr>
                      <w:color w:val="000000" w:themeColor="text1"/>
                      <w:sz w:val="16"/>
                      <w:szCs w:val="16"/>
                    </w:rPr>
                    <w:t>0,0</w:t>
                  </w:r>
                </w:p>
              </w:tc>
              <w:tc>
                <w:tcPr>
                  <w:tcW w:w="2974" w:type="dxa"/>
                  <w:vMerge/>
                  <w:tcBorders>
                    <w:left w:val="single" w:sz="8" w:space="0" w:color="auto"/>
                    <w:right w:val="single" w:sz="8" w:space="0" w:color="auto"/>
                  </w:tcBorders>
                  <w:shd w:val="clear" w:color="auto" w:fill="auto"/>
                  <w:vAlign w:val="center"/>
                </w:tcPr>
                <w:p w:rsidR="00EE3280" w:rsidRPr="00C05F0D" w:rsidRDefault="00EE3280" w:rsidP="00471135">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EE3280" w:rsidRPr="00377CF6" w:rsidRDefault="00EE3280" w:rsidP="00471135">
                  <w:pPr>
                    <w:spacing w:line="216" w:lineRule="auto"/>
                    <w:rPr>
                      <w:color w:val="000000" w:themeColor="text1"/>
                      <w:sz w:val="16"/>
                      <w:szCs w:val="16"/>
                    </w:rPr>
                  </w:pPr>
                </w:p>
              </w:tc>
            </w:tr>
            <w:tr w:rsidR="00EE3280" w:rsidRPr="00377CF6" w:rsidTr="00061DC2">
              <w:trPr>
                <w:cantSplit/>
                <w:trHeight w:val="206"/>
              </w:trPr>
              <w:tc>
                <w:tcPr>
                  <w:tcW w:w="539" w:type="dxa"/>
                  <w:gridSpan w:val="3"/>
                  <w:vMerge/>
                  <w:tcBorders>
                    <w:left w:val="single" w:sz="8" w:space="0" w:color="auto"/>
                    <w:right w:val="single" w:sz="8" w:space="0" w:color="auto"/>
                  </w:tcBorders>
                  <w:shd w:val="clear" w:color="auto" w:fill="auto"/>
                  <w:vAlign w:val="center"/>
                </w:tcPr>
                <w:p w:rsidR="00EE3280" w:rsidRDefault="00EE3280" w:rsidP="00753ECF">
                  <w:pPr>
                    <w:spacing w:line="216" w:lineRule="auto"/>
                    <w:jc w:val="center"/>
                    <w:rPr>
                      <w:color w:val="000000" w:themeColor="text1"/>
                      <w:sz w:val="16"/>
                      <w:szCs w:val="16"/>
                    </w:rPr>
                  </w:pPr>
                </w:p>
              </w:tc>
              <w:tc>
                <w:tcPr>
                  <w:tcW w:w="3251" w:type="dxa"/>
                  <w:vMerge/>
                  <w:tcBorders>
                    <w:left w:val="single" w:sz="8" w:space="0" w:color="auto"/>
                    <w:right w:val="single" w:sz="8" w:space="0" w:color="auto"/>
                  </w:tcBorders>
                  <w:shd w:val="clear" w:color="auto" w:fill="auto"/>
                  <w:vAlign w:val="center"/>
                </w:tcPr>
                <w:p w:rsidR="00EE3280" w:rsidRPr="00377CF6" w:rsidRDefault="00EE3280" w:rsidP="00753ECF">
                  <w:pPr>
                    <w:spacing w:line="216" w:lineRule="auto"/>
                    <w:rPr>
                      <w:color w:val="000000" w:themeColor="text1"/>
                      <w:sz w:val="16"/>
                      <w:szCs w:val="16"/>
                    </w:rPr>
                  </w:pPr>
                </w:p>
              </w:tc>
              <w:tc>
                <w:tcPr>
                  <w:tcW w:w="12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E3280" w:rsidRPr="00377CF6" w:rsidRDefault="00EE3280" w:rsidP="00471135">
                  <w:pPr>
                    <w:ind w:right="57"/>
                    <w:rPr>
                      <w:color w:val="000000" w:themeColor="text1"/>
                      <w:sz w:val="16"/>
                      <w:szCs w:val="16"/>
                    </w:rPr>
                  </w:pPr>
                  <w:r w:rsidRPr="00377CF6">
                    <w:rPr>
                      <w:color w:val="000000" w:themeColor="text1"/>
                      <w:sz w:val="16"/>
                      <w:szCs w:val="16"/>
                    </w:rPr>
                    <w:t>краевой</w:t>
                  </w:r>
                </w:p>
                <w:p w:rsidR="00EE3280" w:rsidRPr="00377CF6" w:rsidRDefault="00EE3280" w:rsidP="00471135">
                  <w:pPr>
                    <w:ind w:right="57"/>
                    <w:rPr>
                      <w:color w:val="000000" w:themeColor="text1"/>
                      <w:sz w:val="16"/>
                      <w:szCs w:val="16"/>
                    </w:rPr>
                  </w:pPr>
                  <w:r w:rsidRPr="00377CF6">
                    <w:rPr>
                      <w:color w:val="000000" w:themeColor="text1"/>
                      <w:sz w:val="16"/>
                      <w:szCs w:val="16"/>
                    </w:rPr>
                    <w:t>бюджет</w:t>
                  </w:r>
                </w:p>
              </w:tc>
              <w:tc>
                <w:tcPr>
                  <w:tcW w:w="1287" w:type="dxa"/>
                  <w:gridSpan w:val="3"/>
                  <w:tcBorders>
                    <w:left w:val="single" w:sz="8" w:space="0" w:color="auto"/>
                    <w:right w:val="single" w:sz="8" w:space="0" w:color="auto"/>
                  </w:tcBorders>
                  <w:shd w:val="clear" w:color="auto" w:fill="auto"/>
                  <w:vAlign w:val="center"/>
                </w:tcPr>
                <w:p w:rsidR="00EE3280" w:rsidRPr="00377CF6" w:rsidRDefault="00EE3280" w:rsidP="00471135">
                  <w:pPr>
                    <w:spacing w:line="276" w:lineRule="auto"/>
                    <w:jc w:val="center"/>
                    <w:rPr>
                      <w:color w:val="000000" w:themeColor="text1"/>
                      <w:sz w:val="16"/>
                      <w:szCs w:val="16"/>
                    </w:rPr>
                  </w:pPr>
                  <w:r w:rsidRPr="00377CF6">
                    <w:rPr>
                      <w:color w:val="000000" w:themeColor="text1"/>
                      <w:sz w:val="16"/>
                      <w:szCs w:val="16"/>
                    </w:rPr>
                    <w:t>0,0</w:t>
                  </w:r>
                </w:p>
              </w:tc>
              <w:tc>
                <w:tcPr>
                  <w:tcW w:w="1376" w:type="dxa"/>
                  <w:gridSpan w:val="3"/>
                  <w:tcBorders>
                    <w:left w:val="single" w:sz="8" w:space="0" w:color="auto"/>
                    <w:right w:val="single" w:sz="8" w:space="0" w:color="auto"/>
                  </w:tcBorders>
                  <w:shd w:val="clear" w:color="auto" w:fill="auto"/>
                  <w:vAlign w:val="center"/>
                </w:tcPr>
                <w:p w:rsidR="00EE3280" w:rsidRPr="00377CF6" w:rsidRDefault="00EE3280" w:rsidP="000F3C62">
                  <w:pPr>
                    <w:spacing w:line="276" w:lineRule="auto"/>
                    <w:jc w:val="center"/>
                    <w:rPr>
                      <w:color w:val="000000" w:themeColor="text1"/>
                      <w:sz w:val="16"/>
                      <w:szCs w:val="16"/>
                    </w:rPr>
                  </w:pPr>
                  <w:r w:rsidRPr="00377CF6">
                    <w:rPr>
                      <w:color w:val="000000" w:themeColor="text1"/>
                      <w:sz w:val="16"/>
                      <w:szCs w:val="16"/>
                    </w:rPr>
                    <w:t>0,0</w:t>
                  </w:r>
                </w:p>
              </w:tc>
              <w:tc>
                <w:tcPr>
                  <w:tcW w:w="1379" w:type="dxa"/>
                  <w:gridSpan w:val="3"/>
                  <w:tcBorders>
                    <w:left w:val="single" w:sz="8" w:space="0" w:color="auto"/>
                    <w:right w:val="single" w:sz="8" w:space="0" w:color="auto"/>
                  </w:tcBorders>
                  <w:shd w:val="clear" w:color="auto" w:fill="auto"/>
                  <w:vAlign w:val="center"/>
                </w:tcPr>
                <w:p w:rsidR="00EE3280" w:rsidRPr="00377CF6" w:rsidRDefault="00EE3280" w:rsidP="000F3C62">
                  <w:pPr>
                    <w:spacing w:line="276" w:lineRule="auto"/>
                    <w:jc w:val="center"/>
                    <w:rPr>
                      <w:color w:val="000000" w:themeColor="text1"/>
                      <w:sz w:val="16"/>
                      <w:szCs w:val="16"/>
                    </w:rPr>
                  </w:pPr>
                  <w:r w:rsidRPr="00377CF6">
                    <w:rPr>
                      <w:color w:val="000000" w:themeColor="text1"/>
                      <w:sz w:val="16"/>
                      <w:szCs w:val="16"/>
                    </w:rPr>
                    <w:t>0,0</w:t>
                  </w:r>
                </w:p>
              </w:tc>
              <w:tc>
                <w:tcPr>
                  <w:tcW w:w="1375" w:type="dxa"/>
                  <w:tcBorders>
                    <w:left w:val="single" w:sz="8" w:space="0" w:color="auto"/>
                    <w:right w:val="single" w:sz="8" w:space="0" w:color="auto"/>
                  </w:tcBorders>
                  <w:shd w:val="clear" w:color="auto" w:fill="auto"/>
                  <w:vAlign w:val="center"/>
                </w:tcPr>
                <w:p w:rsidR="00EE3280" w:rsidRPr="00377CF6" w:rsidRDefault="00EE3280" w:rsidP="00067DD7">
                  <w:pPr>
                    <w:spacing w:line="276" w:lineRule="auto"/>
                    <w:jc w:val="center"/>
                    <w:rPr>
                      <w:color w:val="000000" w:themeColor="text1"/>
                      <w:sz w:val="16"/>
                      <w:szCs w:val="16"/>
                    </w:rPr>
                  </w:pPr>
                  <w:r w:rsidRPr="00377CF6">
                    <w:rPr>
                      <w:color w:val="000000" w:themeColor="text1"/>
                      <w:sz w:val="16"/>
                      <w:szCs w:val="16"/>
                    </w:rPr>
                    <w:t>0,0</w:t>
                  </w:r>
                </w:p>
              </w:tc>
              <w:tc>
                <w:tcPr>
                  <w:tcW w:w="2974" w:type="dxa"/>
                  <w:vMerge/>
                  <w:tcBorders>
                    <w:left w:val="single" w:sz="8" w:space="0" w:color="auto"/>
                    <w:right w:val="single" w:sz="8" w:space="0" w:color="auto"/>
                  </w:tcBorders>
                  <w:shd w:val="clear" w:color="auto" w:fill="auto"/>
                  <w:vAlign w:val="center"/>
                </w:tcPr>
                <w:p w:rsidR="00EE3280" w:rsidRPr="00C05F0D" w:rsidRDefault="00EE3280" w:rsidP="00471135">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EE3280" w:rsidRPr="00377CF6" w:rsidRDefault="00EE3280" w:rsidP="00471135">
                  <w:pPr>
                    <w:spacing w:line="216" w:lineRule="auto"/>
                    <w:rPr>
                      <w:color w:val="000000" w:themeColor="text1"/>
                      <w:sz w:val="16"/>
                      <w:szCs w:val="16"/>
                    </w:rPr>
                  </w:pPr>
                </w:p>
              </w:tc>
            </w:tr>
            <w:tr w:rsidR="00D71EDC" w:rsidRPr="00377CF6" w:rsidTr="00061DC2">
              <w:trPr>
                <w:cantSplit/>
                <w:trHeight w:val="206"/>
              </w:trPr>
              <w:tc>
                <w:tcPr>
                  <w:tcW w:w="539" w:type="dxa"/>
                  <w:gridSpan w:val="3"/>
                  <w:vMerge/>
                  <w:tcBorders>
                    <w:left w:val="single" w:sz="8" w:space="0" w:color="auto"/>
                    <w:right w:val="single" w:sz="8" w:space="0" w:color="auto"/>
                  </w:tcBorders>
                  <w:shd w:val="clear" w:color="auto" w:fill="auto"/>
                  <w:vAlign w:val="center"/>
                </w:tcPr>
                <w:p w:rsidR="00D71EDC" w:rsidRDefault="00D71EDC" w:rsidP="00753ECF">
                  <w:pPr>
                    <w:spacing w:line="216" w:lineRule="auto"/>
                    <w:jc w:val="center"/>
                    <w:rPr>
                      <w:color w:val="000000" w:themeColor="text1"/>
                      <w:sz w:val="16"/>
                      <w:szCs w:val="16"/>
                    </w:rPr>
                  </w:pPr>
                </w:p>
              </w:tc>
              <w:tc>
                <w:tcPr>
                  <w:tcW w:w="3251" w:type="dxa"/>
                  <w:vMerge/>
                  <w:tcBorders>
                    <w:left w:val="single" w:sz="8" w:space="0" w:color="auto"/>
                    <w:right w:val="single" w:sz="8" w:space="0" w:color="auto"/>
                  </w:tcBorders>
                  <w:shd w:val="clear" w:color="auto" w:fill="auto"/>
                  <w:vAlign w:val="center"/>
                </w:tcPr>
                <w:p w:rsidR="00D71EDC" w:rsidRPr="00377CF6" w:rsidRDefault="00D71EDC" w:rsidP="00753ECF">
                  <w:pPr>
                    <w:spacing w:line="216" w:lineRule="auto"/>
                    <w:rPr>
                      <w:color w:val="000000" w:themeColor="text1"/>
                      <w:sz w:val="16"/>
                      <w:szCs w:val="16"/>
                    </w:rPr>
                  </w:pPr>
                </w:p>
              </w:tc>
              <w:tc>
                <w:tcPr>
                  <w:tcW w:w="12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D71EDC" w:rsidRPr="00377CF6" w:rsidRDefault="00D71EDC" w:rsidP="00471135">
                  <w:pPr>
                    <w:ind w:right="57"/>
                    <w:rPr>
                      <w:color w:val="000000" w:themeColor="text1"/>
                      <w:sz w:val="16"/>
                      <w:szCs w:val="16"/>
                    </w:rPr>
                  </w:pPr>
                  <w:r w:rsidRPr="00377CF6">
                    <w:rPr>
                      <w:color w:val="000000" w:themeColor="text1"/>
                      <w:sz w:val="16"/>
                      <w:szCs w:val="16"/>
                    </w:rPr>
                    <w:t xml:space="preserve">местный </w:t>
                  </w:r>
                </w:p>
                <w:p w:rsidR="00D71EDC" w:rsidRPr="00377CF6" w:rsidRDefault="00D71EDC" w:rsidP="00471135">
                  <w:pPr>
                    <w:ind w:right="57"/>
                    <w:rPr>
                      <w:color w:val="000000" w:themeColor="text1"/>
                      <w:sz w:val="16"/>
                      <w:szCs w:val="16"/>
                    </w:rPr>
                  </w:pPr>
                  <w:r w:rsidRPr="00377CF6">
                    <w:rPr>
                      <w:color w:val="000000" w:themeColor="text1"/>
                      <w:sz w:val="16"/>
                      <w:szCs w:val="16"/>
                    </w:rPr>
                    <w:t>бюджет</w:t>
                  </w:r>
                </w:p>
              </w:tc>
              <w:tc>
                <w:tcPr>
                  <w:tcW w:w="1287" w:type="dxa"/>
                  <w:gridSpan w:val="3"/>
                  <w:tcBorders>
                    <w:left w:val="single" w:sz="8" w:space="0" w:color="auto"/>
                    <w:right w:val="single" w:sz="8" w:space="0" w:color="auto"/>
                  </w:tcBorders>
                  <w:shd w:val="clear" w:color="auto" w:fill="auto"/>
                  <w:vAlign w:val="center"/>
                </w:tcPr>
                <w:p w:rsidR="00D71EDC" w:rsidRPr="00377CF6" w:rsidRDefault="0044430F" w:rsidP="0044430F">
                  <w:pPr>
                    <w:spacing w:line="276" w:lineRule="auto"/>
                    <w:jc w:val="center"/>
                    <w:rPr>
                      <w:color w:val="000000" w:themeColor="text1"/>
                      <w:sz w:val="16"/>
                      <w:szCs w:val="16"/>
                    </w:rPr>
                  </w:pPr>
                  <w:r>
                    <w:rPr>
                      <w:color w:val="000000" w:themeColor="text1"/>
                      <w:sz w:val="16"/>
                      <w:szCs w:val="16"/>
                    </w:rPr>
                    <w:t>58</w:t>
                  </w:r>
                  <w:r w:rsidR="00D71EDC">
                    <w:rPr>
                      <w:color w:val="000000" w:themeColor="text1"/>
                      <w:sz w:val="16"/>
                      <w:szCs w:val="16"/>
                    </w:rPr>
                    <w:t xml:space="preserve"> </w:t>
                  </w:r>
                  <w:r>
                    <w:rPr>
                      <w:color w:val="000000" w:themeColor="text1"/>
                      <w:sz w:val="16"/>
                      <w:szCs w:val="16"/>
                    </w:rPr>
                    <w:t>9</w:t>
                  </w:r>
                  <w:r w:rsidR="00D71EDC">
                    <w:rPr>
                      <w:color w:val="000000" w:themeColor="text1"/>
                      <w:sz w:val="16"/>
                      <w:szCs w:val="16"/>
                    </w:rPr>
                    <w:t>00,0</w:t>
                  </w:r>
                </w:p>
              </w:tc>
              <w:tc>
                <w:tcPr>
                  <w:tcW w:w="1376" w:type="dxa"/>
                  <w:gridSpan w:val="3"/>
                  <w:tcBorders>
                    <w:left w:val="single" w:sz="8" w:space="0" w:color="auto"/>
                    <w:right w:val="single" w:sz="8" w:space="0" w:color="auto"/>
                  </w:tcBorders>
                  <w:shd w:val="clear" w:color="auto" w:fill="auto"/>
                  <w:vAlign w:val="center"/>
                </w:tcPr>
                <w:p w:rsidR="00D71EDC" w:rsidRPr="00377CF6" w:rsidRDefault="00D71EDC" w:rsidP="00D8646E">
                  <w:pPr>
                    <w:spacing w:line="276" w:lineRule="auto"/>
                    <w:jc w:val="center"/>
                    <w:rPr>
                      <w:color w:val="000000" w:themeColor="text1"/>
                      <w:sz w:val="16"/>
                      <w:szCs w:val="16"/>
                    </w:rPr>
                  </w:pPr>
                  <w:r>
                    <w:rPr>
                      <w:color w:val="000000" w:themeColor="text1"/>
                      <w:sz w:val="16"/>
                      <w:szCs w:val="16"/>
                    </w:rPr>
                    <w:t>3 500</w:t>
                  </w:r>
                  <w:r w:rsidRPr="00377CF6">
                    <w:rPr>
                      <w:color w:val="000000" w:themeColor="text1"/>
                      <w:sz w:val="16"/>
                      <w:szCs w:val="16"/>
                    </w:rPr>
                    <w:t>,0</w:t>
                  </w:r>
                </w:p>
              </w:tc>
              <w:tc>
                <w:tcPr>
                  <w:tcW w:w="1379" w:type="dxa"/>
                  <w:gridSpan w:val="3"/>
                  <w:tcBorders>
                    <w:left w:val="single" w:sz="8" w:space="0" w:color="auto"/>
                    <w:right w:val="single" w:sz="8" w:space="0" w:color="auto"/>
                  </w:tcBorders>
                  <w:shd w:val="clear" w:color="auto" w:fill="auto"/>
                  <w:vAlign w:val="center"/>
                </w:tcPr>
                <w:p w:rsidR="00D71EDC" w:rsidRPr="00377CF6" w:rsidRDefault="00E639E9" w:rsidP="000F3C62">
                  <w:pPr>
                    <w:spacing w:line="276" w:lineRule="auto"/>
                    <w:jc w:val="center"/>
                    <w:rPr>
                      <w:color w:val="000000" w:themeColor="text1"/>
                      <w:sz w:val="16"/>
                      <w:szCs w:val="16"/>
                    </w:rPr>
                  </w:pPr>
                  <w:r>
                    <w:rPr>
                      <w:color w:val="000000" w:themeColor="text1"/>
                      <w:sz w:val="16"/>
                      <w:szCs w:val="16"/>
                    </w:rPr>
                    <w:t>7 900</w:t>
                  </w:r>
                  <w:r w:rsidR="00D71EDC" w:rsidRPr="00D71EDC">
                    <w:rPr>
                      <w:color w:val="000000" w:themeColor="text1"/>
                      <w:sz w:val="16"/>
                      <w:szCs w:val="16"/>
                    </w:rPr>
                    <w:t>,0</w:t>
                  </w:r>
                </w:p>
              </w:tc>
              <w:tc>
                <w:tcPr>
                  <w:tcW w:w="1375" w:type="dxa"/>
                  <w:tcBorders>
                    <w:left w:val="single" w:sz="8" w:space="0" w:color="auto"/>
                    <w:right w:val="single" w:sz="8" w:space="0" w:color="auto"/>
                  </w:tcBorders>
                  <w:shd w:val="clear" w:color="auto" w:fill="auto"/>
                  <w:vAlign w:val="center"/>
                </w:tcPr>
                <w:p w:rsidR="00D71EDC" w:rsidRPr="00377CF6" w:rsidRDefault="00D71EDC" w:rsidP="00471135">
                  <w:pPr>
                    <w:spacing w:line="276" w:lineRule="auto"/>
                    <w:jc w:val="center"/>
                    <w:rPr>
                      <w:color w:val="000000" w:themeColor="text1"/>
                      <w:sz w:val="16"/>
                      <w:szCs w:val="16"/>
                    </w:rPr>
                  </w:pPr>
                  <w:r w:rsidRPr="00EE3280">
                    <w:rPr>
                      <w:color w:val="000000" w:themeColor="text1"/>
                      <w:sz w:val="16"/>
                      <w:szCs w:val="16"/>
                    </w:rPr>
                    <w:t>47 500,0</w:t>
                  </w:r>
                </w:p>
              </w:tc>
              <w:tc>
                <w:tcPr>
                  <w:tcW w:w="2974" w:type="dxa"/>
                  <w:vMerge/>
                  <w:tcBorders>
                    <w:left w:val="single" w:sz="8" w:space="0" w:color="auto"/>
                    <w:right w:val="single" w:sz="8" w:space="0" w:color="auto"/>
                  </w:tcBorders>
                  <w:shd w:val="clear" w:color="auto" w:fill="auto"/>
                  <w:vAlign w:val="center"/>
                </w:tcPr>
                <w:p w:rsidR="00D71EDC" w:rsidRPr="00C05F0D" w:rsidRDefault="00D71EDC" w:rsidP="00471135">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D71EDC" w:rsidRPr="00377CF6" w:rsidRDefault="00D71EDC" w:rsidP="00471135">
                  <w:pPr>
                    <w:spacing w:line="216" w:lineRule="auto"/>
                    <w:rPr>
                      <w:color w:val="000000" w:themeColor="text1"/>
                      <w:sz w:val="16"/>
                      <w:szCs w:val="16"/>
                    </w:rPr>
                  </w:pPr>
                </w:p>
              </w:tc>
            </w:tr>
            <w:tr w:rsidR="00C6490A" w:rsidRPr="00377CF6" w:rsidTr="00061DC2">
              <w:trPr>
                <w:cantSplit/>
                <w:trHeight w:val="329"/>
              </w:trPr>
              <w:tc>
                <w:tcPr>
                  <w:tcW w:w="539" w:type="dxa"/>
                  <w:gridSpan w:val="3"/>
                  <w:vMerge w:val="restart"/>
                  <w:tcBorders>
                    <w:top w:val="single" w:sz="8" w:space="0" w:color="auto"/>
                    <w:left w:val="single" w:sz="8" w:space="0" w:color="auto"/>
                    <w:right w:val="single" w:sz="8" w:space="0" w:color="auto"/>
                  </w:tcBorders>
                  <w:shd w:val="clear" w:color="auto" w:fill="auto"/>
                  <w:vAlign w:val="center"/>
                </w:tcPr>
                <w:p w:rsidR="00C6490A" w:rsidRPr="00377CF6" w:rsidRDefault="00C6490A" w:rsidP="00753ECF">
                  <w:pPr>
                    <w:spacing w:line="216" w:lineRule="auto"/>
                    <w:jc w:val="center"/>
                    <w:rPr>
                      <w:color w:val="000000" w:themeColor="text1"/>
                      <w:sz w:val="16"/>
                      <w:szCs w:val="16"/>
                    </w:rPr>
                  </w:pPr>
                  <w:r w:rsidRPr="00377CF6">
                    <w:rPr>
                      <w:color w:val="000000" w:themeColor="text1"/>
                      <w:sz w:val="16"/>
                      <w:szCs w:val="16"/>
                    </w:rPr>
                    <w:lastRenderedPageBreak/>
                    <w:t>1.</w:t>
                  </w:r>
                  <w:r>
                    <w:rPr>
                      <w:color w:val="000000" w:themeColor="text1"/>
                      <w:sz w:val="16"/>
                      <w:szCs w:val="16"/>
                    </w:rPr>
                    <w:t>10</w:t>
                  </w:r>
                </w:p>
              </w:tc>
              <w:tc>
                <w:tcPr>
                  <w:tcW w:w="3251" w:type="dxa"/>
                  <w:vMerge w:val="restart"/>
                  <w:tcBorders>
                    <w:top w:val="single" w:sz="8" w:space="0" w:color="auto"/>
                    <w:left w:val="single" w:sz="8" w:space="0" w:color="auto"/>
                    <w:right w:val="single" w:sz="8" w:space="0" w:color="auto"/>
                  </w:tcBorders>
                  <w:shd w:val="clear" w:color="auto" w:fill="auto"/>
                  <w:vAlign w:val="center"/>
                </w:tcPr>
                <w:p w:rsidR="00C6490A" w:rsidRPr="00377CF6" w:rsidRDefault="00C6490A" w:rsidP="00753ECF">
                  <w:pPr>
                    <w:spacing w:line="216" w:lineRule="auto"/>
                    <w:rPr>
                      <w:color w:val="000000" w:themeColor="text1"/>
                      <w:sz w:val="16"/>
                      <w:szCs w:val="16"/>
                    </w:rPr>
                  </w:pPr>
                  <w:r w:rsidRPr="00377CF6">
                    <w:rPr>
                      <w:color w:val="000000" w:themeColor="text1"/>
                      <w:sz w:val="16"/>
                      <w:szCs w:val="16"/>
                    </w:rPr>
                    <w:t xml:space="preserve">Строительство РЧВ на </w:t>
                  </w:r>
                  <w:proofErr w:type="spellStart"/>
                  <w:r w:rsidRPr="00377CF6">
                    <w:rPr>
                      <w:color w:val="000000" w:themeColor="text1"/>
                      <w:sz w:val="16"/>
                      <w:szCs w:val="16"/>
                    </w:rPr>
                    <w:t>отм</w:t>
                  </w:r>
                  <w:proofErr w:type="spellEnd"/>
                  <w:r w:rsidRPr="00377CF6">
                    <w:rPr>
                      <w:color w:val="000000" w:themeColor="text1"/>
                      <w:sz w:val="16"/>
                      <w:szCs w:val="16"/>
                    </w:rPr>
                    <w:t>. 305 и разводящих водоводов от РЧВ на отм.305 до площадки ВНС на отм.215 и зон №№9,23 (разработка ППТ)</w:t>
                  </w:r>
                </w:p>
              </w:tc>
              <w:tc>
                <w:tcPr>
                  <w:tcW w:w="12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C6490A" w:rsidRPr="00377CF6" w:rsidRDefault="00C6490A" w:rsidP="00B777A4">
                  <w:pPr>
                    <w:ind w:right="57"/>
                    <w:rPr>
                      <w:color w:val="000000" w:themeColor="text1"/>
                      <w:sz w:val="16"/>
                      <w:szCs w:val="16"/>
                    </w:rPr>
                  </w:pPr>
                  <w:r w:rsidRPr="00377CF6">
                    <w:rPr>
                      <w:color w:val="000000" w:themeColor="text1"/>
                      <w:sz w:val="16"/>
                      <w:szCs w:val="16"/>
                    </w:rPr>
                    <w:t>всего</w:t>
                  </w:r>
                </w:p>
              </w:tc>
              <w:tc>
                <w:tcPr>
                  <w:tcW w:w="1287" w:type="dxa"/>
                  <w:gridSpan w:val="3"/>
                  <w:tcBorders>
                    <w:top w:val="single" w:sz="8" w:space="0" w:color="auto"/>
                    <w:left w:val="single" w:sz="8" w:space="0" w:color="auto"/>
                    <w:right w:val="single" w:sz="8" w:space="0" w:color="auto"/>
                  </w:tcBorders>
                  <w:shd w:val="clear" w:color="auto" w:fill="auto"/>
                  <w:vAlign w:val="center"/>
                </w:tcPr>
                <w:p w:rsidR="00C6490A" w:rsidRPr="00377CF6" w:rsidRDefault="0044430F" w:rsidP="00CF5401">
                  <w:pPr>
                    <w:jc w:val="center"/>
                    <w:rPr>
                      <w:color w:val="000000" w:themeColor="text1"/>
                      <w:sz w:val="16"/>
                      <w:szCs w:val="16"/>
                    </w:rPr>
                  </w:pPr>
                  <w:r>
                    <w:rPr>
                      <w:color w:val="000000" w:themeColor="text1"/>
                      <w:sz w:val="16"/>
                      <w:szCs w:val="16"/>
                    </w:rPr>
                    <w:t>5</w:t>
                  </w:r>
                  <w:r w:rsidR="00C6490A">
                    <w:rPr>
                      <w:color w:val="000000" w:themeColor="text1"/>
                      <w:sz w:val="16"/>
                      <w:szCs w:val="16"/>
                    </w:rPr>
                    <w:t> 000,0</w:t>
                  </w:r>
                </w:p>
              </w:tc>
              <w:tc>
                <w:tcPr>
                  <w:tcW w:w="1376" w:type="dxa"/>
                  <w:gridSpan w:val="3"/>
                  <w:tcBorders>
                    <w:top w:val="single" w:sz="8" w:space="0" w:color="auto"/>
                    <w:left w:val="single" w:sz="8" w:space="0" w:color="auto"/>
                    <w:right w:val="single" w:sz="8" w:space="0" w:color="auto"/>
                  </w:tcBorders>
                  <w:shd w:val="clear" w:color="auto" w:fill="auto"/>
                  <w:vAlign w:val="center"/>
                </w:tcPr>
                <w:p w:rsidR="00C6490A" w:rsidRPr="00377CF6" w:rsidRDefault="0044430F" w:rsidP="000F3C62">
                  <w:pPr>
                    <w:jc w:val="center"/>
                    <w:rPr>
                      <w:color w:val="000000" w:themeColor="text1"/>
                      <w:sz w:val="16"/>
                      <w:szCs w:val="16"/>
                    </w:rPr>
                  </w:pPr>
                  <w:r>
                    <w:rPr>
                      <w:color w:val="000000" w:themeColor="text1"/>
                      <w:sz w:val="16"/>
                      <w:szCs w:val="16"/>
                    </w:rPr>
                    <w:t>5</w:t>
                  </w:r>
                  <w:r w:rsidR="00C6490A">
                    <w:rPr>
                      <w:color w:val="000000" w:themeColor="text1"/>
                      <w:sz w:val="16"/>
                      <w:szCs w:val="16"/>
                    </w:rPr>
                    <w:t> 000,0</w:t>
                  </w:r>
                </w:p>
              </w:tc>
              <w:tc>
                <w:tcPr>
                  <w:tcW w:w="1379" w:type="dxa"/>
                  <w:gridSpan w:val="3"/>
                  <w:tcBorders>
                    <w:top w:val="single" w:sz="8" w:space="0" w:color="auto"/>
                    <w:left w:val="single" w:sz="8" w:space="0" w:color="auto"/>
                    <w:right w:val="single" w:sz="8" w:space="0" w:color="auto"/>
                  </w:tcBorders>
                  <w:shd w:val="clear" w:color="auto" w:fill="auto"/>
                  <w:vAlign w:val="center"/>
                </w:tcPr>
                <w:p w:rsidR="00C6490A" w:rsidRPr="00377CF6" w:rsidRDefault="00C6490A" w:rsidP="000F3C62">
                  <w:pPr>
                    <w:jc w:val="center"/>
                    <w:rPr>
                      <w:color w:val="000000" w:themeColor="text1"/>
                      <w:sz w:val="16"/>
                      <w:szCs w:val="16"/>
                    </w:rPr>
                  </w:pPr>
                  <w:r w:rsidRPr="00377CF6">
                    <w:rPr>
                      <w:color w:val="000000" w:themeColor="text1"/>
                      <w:sz w:val="16"/>
                      <w:szCs w:val="16"/>
                    </w:rPr>
                    <w:t>0,0</w:t>
                  </w:r>
                </w:p>
              </w:tc>
              <w:tc>
                <w:tcPr>
                  <w:tcW w:w="1375" w:type="dxa"/>
                  <w:tcBorders>
                    <w:top w:val="single" w:sz="8" w:space="0" w:color="auto"/>
                    <w:left w:val="single" w:sz="8" w:space="0" w:color="auto"/>
                    <w:right w:val="single" w:sz="8" w:space="0" w:color="auto"/>
                  </w:tcBorders>
                  <w:shd w:val="clear" w:color="auto" w:fill="auto"/>
                  <w:vAlign w:val="center"/>
                </w:tcPr>
                <w:p w:rsidR="00C6490A" w:rsidRPr="00377CF6" w:rsidRDefault="00C6490A" w:rsidP="000F3C62">
                  <w:pPr>
                    <w:jc w:val="center"/>
                    <w:rPr>
                      <w:color w:val="000000" w:themeColor="text1"/>
                      <w:sz w:val="16"/>
                      <w:szCs w:val="16"/>
                    </w:rPr>
                  </w:pPr>
                  <w:r w:rsidRPr="00377CF6">
                    <w:rPr>
                      <w:color w:val="000000" w:themeColor="text1"/>
                      <w:sz w:val="16"/>
                      <w:szCs w:val="16"/>
                    </w:rPr>
                    <w:t>0,0</w:t>
                  </w:r>
                </w:p>
              </w:tc>
              <w:tc>
                <w:tcPr>
                  <w:tcW w:w="2974" w:type="dxa"/>
                  <w:vMerge w:val="restart"/>
                  <w:tcBorders>
                    <w:top w:val="single" w:sz="8" w:space="0" w:color="auto"/>
                    <w:left w:val="single" w:sz="8" w:space="0" w:color="auto"/>
                    <w:right w:val="single" w:sz="8" w:space="0" w:color="auto"/>
                  </w:tcBorders>
                  <w:shd w:val="clear" w:color="auto" w:fill="auto"/>
                  <w:vAlign w:val="center"/>
                </w:tcPr>
                <w:p w:rsidR="00C6490A" w:rsidRPr="00C05F0D" w:rsidRDefault="00C6490A" w:rsidP="00753ECF">
                  <w:pPr>
                    <w:spacing w:line="216" w:lineRule="auto"/>
                    <w:rPr>
                      <w:color w:val="FF0000"/>
                      <w:sz w:val="16"/>
                      <w:szCs w:val="16"/>
                    </w:rPr>
                  </w:pPr>
                </w:p>
                <w:p w:rsidR="00C6490A" w:rsidRPr="009940BD" w:rsidRDefault="00C6490A" w:rsidP="00753ECF">
                  <w:pPr>
                    <w:spacing w:line="216" w:lineRule="auto"/>
                    <w:rPr>
                      <w:sz w:val="16"/>
                      <w:szCs w:val="16"/>
                    </w:rPr>
                  </w:pPr>
                  <w:proofErr w:type="gramStart"/>
                  <w:r w:rsidRPr="009940BD">
                    <w:rPr>
                      <w:sz w:val="16"/>
                      <w:szCs w:val="16"/>
                    </w:rPr>
                    <w:t>Построен</w:t>
                  </w:r>
                  <w:proofErr w:type="gramEnd"/>
                  <w:r w:rsidRPr="009940BD">
                    <w:rPr>
                      <w:sz w:val="16"/>
                      <w:szCs w:val="16"/>
                    </w:rPr>
                    <w:t xml:space="preserve"> РЧВ на отметке 305 в 2023 году</w:t>
                  </w:r>
                </w:p>
                <w:p w:rsidR="00C6490A" w:rsidRPr="00C05F0D" w:rsidRDefault="00C6490A" w:rsidP="00753ECF">
                  <w:pPr>
                    <w:spacing w:line="216" w:lineRule="auto"/>
                    <w:rPr>
                      <w:color w:val="FF0000"/>
                      <w:sz w:val="16"/>
                      <w:szCs w:val="16"/>
                    </w:rPr>
                  </w:pPr>
                </w:p>
              </w:tc>
              <w:tc>
                <w:tcPr>
                  <w:tcW w:w="1560" w:type="dxa"/>
                  <w:vMerge w:val="restart"/>
                  <w:tcBorders>
                    <w:top w:val="single" w:sz="8" w:space="0" w:color="auto"/>
                    <w:left w:val="single" w:sz="8" w:space="0" w:color="auto"/>
                    <w:right w:val="single" w:sz="8" w:space="0" w:color="auto"/>
                  </w:tcBorders>
                  <w:shd w:val="clear" w:color="auto" w:fill="auto"/>
                  <w:vAlign w:val="center"/>
                </w:tcPr>
                <w:p w:rsidR="00C6490A" w:rsidRPr="00377CF6" w:rsidRDefault="00C6490A"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C6490A" w:rsidRPr="00377CF6" w:rsidRDefault="00C6490A" w:rsidP="00753ECF">
                  <w:pPr>
                    <w:spacing w:line="216" w:lineRule="auto"/>
                    <w:rPr>
                      <w:color w:val="000000" w:themeColor="text1"/>
                      <w:sz w:val="16"/>
                      <w:szCs w:val="16"/>
                    </w:rPr>
                  </w:pPr>
                </w:p>
              </w:tc>
            </w:tr>
            <w:tr w:rsidR="00C6490A" w:rsidRPr="00377CF6" w:rsidTr="00061DC2">
              <w:trPr>
                <w:cantSplit/>
                <w:trHeight w:val="71"/>
              </w:trPr>
              <w:tc>
                <w:tcPr>
                  <w:tcW w:w="539" w:type="dxa"/>
                  <w:gridSpan w:val="3"/>
                  <w:vMerge/>
                  <w:tcBorders>
                    <w:left w:val="single" w:sz="8" w:space="0" w:color="auto"/>
                    <w:right w:val="single" w:sz="8" w:space="0" w:color="auto"/>
                  </w:tcBorders>
                  <w:shd w:val="clear" w:color="auto" w:fill="auto"/>
                  <w:vAlign w:val="center"/>
                </w:tcPr>
                <w:p w:rsidR="00C6490A" w:rsidRPr="00377CF6" w:rsidRDefault="00C6490A" w:rsidP="00753ECF">
                  <w:pPr>
                    <w:spacing w:line="216" w:lineRule="auto"/>
                    <w:jc w:val="center"/>
                    <w:rPr>
                      <w:color w:val="000000" w:themeColor="text1"/>
                      <w:sz w:val="16"/>
                      <w:szCs w:val="16"/>
                    </w:rPr>
                  </w:pPr>
                </w:p>
              </w:tc>
              <w:tc>
                <w:tcPr>
                  <w:tcW w:w="3251" w:type="dxa"/>
                  <w:vMerge/>
                  <w:tcBorders>
                    <w:left w:val="single" w:sz="8" w:space="0" w:color="auto"/>
                    <w:right w:val="single" w:sz="8" w:space="0" w:color="auto"/>
                  </w:tcBorders>
                  <w:shd w:val="clear" w:color="auto" w:fill="auto"/>
                  <w:vAlign w:val="center"/>
                </w:tcPr>
                <w:p w:rsidR="00C6490A" w:rsidRPr="00377CF6" w:rsidRDefault="00C6490A" w:rsidP="00753ECF">
                  <w:pPr>
                    <w:spacing w:line="216" w:lineRule="auto"/>
                    <w:rPr>
                      <w:color w:val="000000" w:themeColor="text1"/>
                      <w:sz w:val="16"/>
                      <w:szCs w:val="16"/>
                    </w:rPr>
                  </w:pPr>
                </w:p>
              </w:tc>
              <w:tc>
                <w:tcPr>
                  <w:tcW w:w="12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C6490A" w:rsidRPr="00377CF6" w:rsidRDefault="00C6490A" w:rsidP="00B777A4">
                  <w:pPr>
                    <w:ind w:right="57"/>
                    <w:rPr>
                      <w:color w:val="000000" w:themeColor="text1"/>
                      <w:sz w:val="16"/>
                      <w:szCs w:val="16"/>
                    </w:rPr>
                  </w:pPr>
                  <w:r w:rsidRPr="00377CF6">
                    <w:rPr>
                      <w:color w:val="000000" w:themeColor="text1"/>
                      <w:sz w:val="16"/>
                      <w:szCs w:val="16"/>
                    </w:rPr>
                    <w:t>федеральный бюджет</w:t>
                  </w:r>
                </w:p>
              </w:tc>
              <w:tc>
                <w:tcPr>
                  <w:tcW w:w="1287" w:type="dxa"/>
                  <w:gridSpan w:val="3"/>
                  <w:tcBorders>
                    <w:left w:val="single" w:sz="8" w:space="0" w:color="auto"/>
                    <w:right w:val="single" w:sz="8" w:space="0" w:color="auto"/>
                  </w:tcBorders>
                  <w:shd w:val="clear" w:color="auto" w:fill="auto"/>
                  <w:vAlign w:val="center"/>
                </w:tcPr>
                <w:p w:rsidR="00C6490A" w:rsidRPr="00377CF6" w:rsidRDefault="00C6490A" w:rsidP="00CF5401">
                  <w:pPr>
                    <w:jc w:val="center"/>
                    <w:rPr>
                      <w:color w:val="000000" w:themeColor="text1"/>
                      <w:sz w:val="16"/>
                      <w:szCs w:val="16"/>
                    </w:rPr>
                  </w:pPr>
                  <w:r w:rsidRPr="00377CF6">
                    <w:rPr>
                      <w:color w:val="000000" w:themeColor="text1"/>
                      <w:sz w:val="16"/>
                      <w:szCs w:val="16"/>
                    </w:rPr>
                    <w:t>0,0</w:t>
                  </w:r>
                </w:p>
              </w:tc>
              <w:tc>
                <w:tcPr>
                  <w:tcW w:w="1376" w:type="dxa"/>
                  <w:gridSpan w:val="3"/>
                  <w:tcBorders>
                    <w:left w:val="single" w:sz="8" w:space="0" w:color="auto"/>
                    <w:right w:val="single" w:sz="8" w:space="0" w:color="auto"/>
                  </w:tcBorders>
                  <w:shd w:val="clear" w:color="auto" w:fill="auto"/>
                  <w:vAlign w:val="center"/>
                </w:tcPr>
                <w:p w:rsidR="00C6490A" w:rsidRPr="00377CF6" w:rsidRDefault="00C6490A" w:rsidP="000F3C62">
                  <w:pPr>
                    <w:jc w:val="center"/>
                    <w:rPr>
                      <w:color w:val="000000" w:themeColor="text1"/>
                      <w:sz w:val="16"/>
                      <w:szCs w:val="16"/>
                    </w:rPr>
                  </w:pPr>
                  <w:r w:rsidRPr="00377CF6">
                    <w:rPr>
                      <w:color w:val="000000" w:themeColor="text1"/>
                      <w:sz w:val="16"/>
                      <w:szCs w:val="16"/>
                    </w:rPr>
                    <w:t>0,0</w:t>
                  </w:r>
                </w:p>
              </w:tc>
              <w:tc>
                <w:tcPr>
                  <w:tcW w:w="1379" w:type="dxa"/>
                  <w:gridSpan w:val="3"/>
                  <w:tcBorders>
                    <w:left w:val="single" w:sz="8" w:space="0" w:color="auto"/>
                    <w:right w:val="single" w:sz="8" w:space="0" w:color="auto"/>
                  </w:tcBorders>
                  <w:shd w:val="clear" w:color="auto" w:fill="auto"/>
                  <w:vAlign w:val="center"/>
                </w:tcPr>
                <w:p w:rsidR="00C6490A" w:rsidRPr="00377CF6" w:rsidRDefault="00C6490A" w:rsidP="000F3C62">
                  <w:pPr>
                    <w:jc w:val="center"/>
                    <w:rPr>
                      <w:color w:val="000000" w:themeColor="text1"/>
                      <w:sz w:val="16"/>
                      <w:szCs w:val="16"/>
                    </w:rPr>
                  </w:pPr>
                  <w:r w:rsidRPr="00377CF6">
                    <w:rPr>
                      <w:color w:val="000000" w:themeColor="text1"/>
                      <w:sz w:val="16"/>
                      <w:szCs w:val="16"/>
                    </w:rPr>
                    <w:t>0,0</w:t>
                  </w:r>
                </w:p>
              </w:tc>
              <w:tc>
                <w:tcPr>
                  <w:tcW w:w="1375" w:type="dxa"/>
                  <w:tcBorders>
                    <w:left w:val="single" w:sz="8" w:space="0" w:color="auto"/>
                    <w:right w:val="single" w:sz="8" w:space="0" w:color="auto"/>
                  </w:tcBorders>
                  <w:shd w:val="clear" w:color="auto" w:fill="auto"/>
                  <w:vAlign w:val="center"/>
                </w:tcPr>
                <w:p w:rsidR="00C6490A" w:rsidRPr="00377CF6" w:rsidRDefault="00C6490A" w:rsidP="000F3C62">
                  <w:pPr>
                    <w:jc w:val="center"/>
                    <w:rPr>
                      <w:color w:val="000000" w:themeColor="text1"/>
                      <w:sz w:val="16"/>
                      <w:szCs w:val="16"/>
                    </w:rPr>
                  </w:pPr>
                  <w:r w:rsidRPr="00377CF6">
                    <w:rPr>
                      <w:color w:val="000000" w:themeColor="text1"/>
                      <w:sz w:val="16"/>
                      <w:szCs w:val="16"/>
                    </w:rPr>
                    <w:t>0,0</w:t>
                  </w:r>
                </w:p>
              </w:tc>
              <w:tc>
                <w:tcPr>
                  <w:tcW w:w="2974" w:type="dxa"/>
                  <w:vMerge/>
                  <w:tcBorders>
                    <w:left w:val="single" w:sz="8" w:space="0" w:color="auto"/>
                    <w:right w:val="single" w:sz="8" w:space="0" w:color="auto"/>
                  </w:tcBorders>
                  <w:shd w:val="clear" w:color="auto" w:fill="auto"/>
                  <w:vAlign w:val="center"/>
                </w:tcPr>
                <w:p w:rsidR="00C6490A" w:rsidRPr="00C05F0D" w:rsidRDefault="00C6490A" w:rsidP="00753ECF">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C6490A" w:rsidRPr="00377CF6" w:rsidRDefault="00C6490A" w:rsidP="00753ECF">
                  <w:pPr>
                    <w:spacing w:line="216" w:lineRule="auto"/>
                    <w:rPr>
                      <w:color w:val="000000" w:themeColor="text1"/>
                      <w:sz w:val="16"/>
                      <w:szCs w:val="16"/>
                    </w:rPr>
                  </w:pPr>
                </w:p>
              </w:tc>
            </w:tr>
            <w:tr w:rsidR="00C6490A" w:rsidRPr="00377CF6" w:rsidTr="00061DC2">
              <w:trPr>
                <w:cantSplit/>
                <w:trHeight w:val="71"/>
              </w:trPr>
              <w:tc>
                <w:tcPr>
                  <w:tcW w:w="539" w:type="dxa"/>
                  <w:gridSpan w:val="3"/>
                  <w:vMerge/>
                  <w:tcBorders>
                    <w:left w:val="single" w:sz="8" w:space="0" w:color="auto"/>
                    <w:right w:val="single" w:sz="8" w:space="0" w:color="auto"/>
                  </w:tcBorders>
                  <w:shd w:val="clear" w:color="auto" w:fill="auto"/>
                  <w:vAlign w:val="center"/>
                </w:tcPr>
                <w:p w:rsidR="00C6490A" w:rsidRPr="00377CF6" w:rsidRDefault="00C6490A" w:rsidP="00753ECF">
                  <w:pPr>
                    <w:spacing w:line="216" w:lineRule="auto"/>
                    <w:jc w:val="center"/>
                    <w:rPr>
                      <w:color w:val="000000" w:themeColor="text1"/>
                      <w:sz w:val="16"/>
                      <w:szCs w:val="16"/>
                    </w:rPr>
                  </w:pPr>
                </w:p>
              </w:tc>
              <w:tc>
                <w:tcPr>
                  <w:tcW w:w="3251" w:type="dxa"/>
                  <w:vMerge/>
                  <w:tcBorders>
                    <w:left w:val="single" w:sz="8" w:space="0" w:color="auto"/>
                    <w:right w:val="single" w:sz="8" w:space="0" w:color="auto"/>
                  </w:tcBorders>
                  <w:shd w:val="clear" w:color="auto" w:fill="auto"/>
                  <w:vAlign w:val="center"/>
                </w:tcPr>
                <w:p w:rsidR="00C6490A" w:rsidRPr="00377CF6" w:rsidRDefault="00C6490A" w:rsidP="00753ECF">
                  <w:pPr>
                    <w:spacing w:line="216" w:lineRule="auto"/>
                    <w:rPr>
                      <w:color w:val="000000" w:themeColor="text1"/>
                      <w:sz w:val="16"/>
                      <w:szCs w:val="16"/>
                    </w:rPr>
                  </w:pPr>
                </w:p>
              </w:tc>
              <w:tc>
                <w:tcPr>
                  <w:tcW w:w="12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C6490A" w:rsidRPr="00377CF6" w:rsidRDefault="00C6490A" w:rsidP="00B777A4">
                  <w:pPr>
                    <w:ind w:right="57"/>
                    <w:rPr>
                      <w:color w:val="000000" w:themeColor="text1"/>
                      <w:sz w:val="16"/>
                      <w:szCs w:val="16"/>
                    </w:rPr>
                  </w:pPr>
                  <w:r w:rsidRPr="00377CF6">
                    <w:rPr>
                      <w:color w:val="000000" w:themeColor="text1"/>
                      <w:sz w:val="16"/>
                      <w:szCs w:val="16"/>
                    </w:rPr>
                    <w:t>краевой</w:t>
                  </w:r>
                </w:p>
                <w:p w:rsidR="00C6490A" w:rsidRPr="00377CF6" w:rsidRDefault="00C6490A" w:rsidP="00B777A4">
                  <w:pPr>
                    <w:ind w:right="57"/>
                    <w:rPr>
                      <w:color w:val="000000" w:themeColor="text1"/>
                      <w:sz w:val="16"/>
                      <w:szCs w:val="16"/>
                    </w:rPr>
                  </w:pPr>
                  <w:r w:rsidRPr="00377CF6">
                    <w:rPr>
                      <w:color w:val="000000" w:themeColor="text1"/>
                      <w:sz w:val="16"/>
                      <w:szCs w:val="16"/>
                    </w:rPr>
                    <w:t>бюджет</w:t>
                  </w:r>
                </w:p>
              </w:tc>
              <w:tc>
                <w:tcPr>
                  <w:tcW w:w="1287" w:type="dxa"/>
                  <w:gridSpan w:val="3"/>
                  <w:tcBorders>
                    <w:left w:val="single" w:sz="8" w:space="0" w:color="auto"/>
                    <w:right w:val="single" w:sz="8" w:space="0" w:color="auto"/>
                  </w:tcBorders>
                  <w:shd w:val="clear" w:color="auto" w:fill="auto"/>
                  <w:vAlign w:val="center"/>
                </w:tcPr>
                <w:p w:rsidR="00C6490A" w:rsidRPr="00377CF6" w:rsidRDefault="00C6490A" w:rsidP="00CF5401">
                  <w:pPr>
                    <w:jc w:val="center"/>
                    <w:rPr>
                      <w:color w:val="000000" w:themeColor="text1"/>
                      <w:sz w:val="16"/>
                      <w:szCs w:val="16"/>
                    </w:rPr>
                  </w:pPr>
                  <w:r w:rsidRPr="00377CF6">
                    <w:rPr>
                      <w:color w:val="000000" w:themeColor="text1"/>
                      <w:sz w:val="16"/>
                      <w:szCs w:val="16"/>
                    </w:rPr>
                    <w:t>0,0</w:t>
                  </w:r>
                </w:p>
              </w:tc>
              <w:tc>
                <w:tcPr>
                  <w:tcW w:w="1376" w:type="dxa"/>
                  <w:gridSpan w:val="3"/>
                  <w:tcBorders>
                    <w:left w:val="single" w:sz="8" w:space="0" w:color="auto"/>
                    <w:right w:val="single" w:sz="8" w:space="0" w:color="auto"/>
                  </w:tcBorders>
                  <w:shd w:val="clear" w:color="auto" w:fill="auto"/>
                  <w:vAlign w:val="center"/>
                </w:tcPr>
                <w:p w:rsidR="00C6490A" w:rsidRPr="00377CF6" w:rsidRDefault="00C6490A" w:rsidP="000F3C62">
                  <w:pPr>
                    <w:jc w:val="center"/>
                    <w:rPr>
                      <w:color w:val="000000" w:themeColor="text1"/>
                      <w:sz w:val="16"/>
                      <w:szCs w:val="16"/>
                    </w:rPr>
                  </w:pPr>
                  <w:r w:rsidRPr="00377CF6">
                    <w:rPr>
                      <w:color w:val="000000" w:themeColor="text1"/>
                      <w:sz w:val="16"/>
                      <w:szCs w:val="16"/>
                    </w:rPr>
                    <w:t>0,0</w:t>
                  </w:r>
                </w:p>
              </w:tc>
              <w:tc>
                <w:tcPr>
                  <w:tcW w:w="1379" w:type="dxa"/>
                  <w:gridSpan w:val="3"/>
                  <w:tcBorders>
                    <w:left w:val="single" w:sz="8" w:space="0" w:color="auto"/>
                    <w:right w:val="single" w:sz="8" w:space="0" w:color="auto"/>
                  </w:tcBorders>
                  <w:shd w:val="clear" w:color="auto" w:fill="auto"/>
                  <w:vAlign w:val="center"/>
                </w:tcPr>
                <w:p w:rsidR="00C6490A" w:rsidRPr="00377CF6" w:rsidRDefault="00C6490A" w:rsidP="000F3C62">
                  <w:pPr>
                    <w:jc w:val="center"/>
                    <w:rPr>
                      <w:color w:val="000000" w:themeColor="text1"/>
                      <w:sz w:val="16"/>
                      <w:szCs w:val="16"/>
                    </w:rPr>
                  </w:pPr>
                  <w:r w:rsidRPr="00377CF6">
                    <w:rPr>
                      <w:color w:val="000000" w:themeColor="text1"/>
                      <w:sz w:val="16"/>
                      <w:szCs w:val="16"/>
                    </w:rPr>
                    <w:t>0,0</w:t>
                  </w:r>
                </w:p>
              </w:tc>
              <w:tc>
                <w:tcPr>
                  <w:tcW w:w="1375" w:type="dxa"/>
                  <w:tcBorders>
                    <w:left w:val="single" w:sz="8" w:space="0" w:color="auto"/>
                    <w:right w:val="single" w:sz="8" w:space="0" w:color="auto"/>
                  </w:tcBorders>
                  <w:shd w:val="clear" w:color="auto" w:fill="auto"/>
                  <w:vAlign w:val="center"/>
                </w:tcPr>
                <w:p w:rsidR="00C6490A" w:rsidRPr="00377CF6" w:rsidRDefault="00C6490A" w:rsidP="000F3C62">
                  <w:pPr>
                    <w:jc w:val="center"/>
                    <w:rPr>
                      <w:color w:val="000000" w:themeColor="text1"/>
                      <w:sz w:val="16"/>
                      <w:szCs w:val="16"/>
                    </w:rPr>
                  </w:pPr>
                  <w:r w:rsidRPr="00377CF6">
                    <w:rPr>
                      <w:color w:val="000000" w:themeColor="text1"/>
                      <w:sz w:val="16"/>
                      <w:szCs w:val="16"/>
                    </w:rPr>
                    <w:t>0,0</w:t>
                  </w:r>
                </w:p>
              </w:tc>
              <w:tc>
                <w:tcPr>
                  <w:tcW w:w="2974" w:type="dxa"/>
                  <w:vMerge/>
                  <w:tcBorders>
                    <w:left w:val="single" w:sz="8" w:space="0" w:color="auto"/>
                    <w:right w:val="single" w:sz="8" w:space="0" w:color="auto"/>
                  </w:tcBorders>
                  <w:shd w:val="clear" w:color="auto" w:fill="auto"/>
                  <w:vAlign w:val="center"/>
                </w:tcPr>
                <w:p w:rsidR="00C6490A" w:rsidRPr="00C05F0D" w:rsidRDefault="00C6490A" w:rsidP="00753ECF">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C6490A" w:rsidRPr="00377CF6" w:rsidRDefault="00C6490A" w:rsidP="00753ECF">
                  <w:pPr>
                    <w:spacing w:line="216" w:lineRule="auto"/>
                    <w:rPr>
                      <w:color w:val="000000" w:themeColor="text1"/>
                      <w:sz w:val="16"/>
                      <w:szCs w:val="16"/>
                    </w:rPr>
                  </w:pPr>
                </w:p>
              </w:tc>
            </w:tr>
            <w:tr w:rsidR="00853AE1" w:rsidRPr="00377CF6" w:rsidTr="00061DC2">
              <w:trPr>
                <w:cantSplit/>
                <w:trHeight w:val="71"/>
              </w:trPr>
              <w:tc>
                <w:tcPr>
                  <w:tcW w:w="539" w:type="dxa"/>
                  <w:gridSpan w:val="3"/>
                  <w:vMerge/>
                  <w:tcBorders>
                    <w:left w:val="single" w:sz="8" w:space="0" w:color="auto"/>
                    <w:bottom w:val="single" w:sz="8" w:space="0" w:color="auto"/>
                    <w:right w:val="single" w:sz="8" w:space="0" w:color="auto"/>
                  </w:tcBorders>
                  <w:shd w:val="clear" w:color="auto" w:fill="auto"/>
                  <w:vAlign w:val="center"/>
                </w:tcPr>
                <w:p w:rsidR="00853AE1" w:rsidRPr="00377CF6" w:rsidRDefault="00853AE1" w:rsidP="00753ECF">
                  <w:pPr>
                    <w:spacing w:line="216" w:lineRule="auto"/>
                    <w:jc w:val="center"/>
                    <w:rPr>
                      <w:color w:val="000000" w:themeColor="text1"/>
                      <w:sz w:val="16"/>
                      <w:szCs w:val="16"/>
                    </w:rPr>
                  </w:pPr>
                </w:p>
              </w:tc>
              <w:tc>
                <w:tcPr>
                  <w:tcW w:w="3251" w:type="dxa"/>
                  <w:vMerge/>
                  <w:tcBorders>
                    <w:left w:val="single" w:sz="8" w:space="0" w:color="auto"/>
                    <w:bottom w:val="single" w:sz="8" w:space="0" w:color="auto"/>
                    <w:right w:val="single" w:sz="8" w:space="0" w:color="auto"/>
                  </w:tcBorders>
                  <w:shd w:val="clear" w:color="auto" w:fill="auto"/>
                  <w:vAlign w:val="center"/>
                </w:tcPr>
                <w:p w:rsidR="00853AE1" w:rsidRPr="00377CF6" w:rsidRDefault="00853AE1" w:rsidP="00753ECF">
                  <w:pPr>
                    <w:spacing w:line="216" w:lineRule="auto"/>
                    <w:rPr>
                      <w:color w:val="000000" w:themeColor="text1"/>
                      <w:sz w:val="16"/>
                      <w:szCs w:val="16"/>
                    </w:rPr>
                  </w:pPr>
                </w:p>
              </w:tc>
              <w:tc>
                <w:tcPr>
                  <w:tcW w:w="12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853AE1" w:rsidRPr="00377CF6" w:rsidRDefault="00853AE1" w:rsidP="00B777A4">
                  <w:pPr>
                    <w:ind w:right="57"/>
                    <w:rPr>
                      <w:color w:val="000000" w:themeColor="text1"/>
                      <w:sz w:val="16"/>
                      <w:szCs w:val="16"/>
                    </w:rPr>
                  </w:pPr>
                  <w:r w:rsidRPr="00377CF6">
                    <w:rPr>
                      <w:color w:val="000000" w:themeColor="text1"/>
                      <w:sz w:val="16"/>
                      <w:szCs w:val="16"/>
                    </w:rPr>
                    <w:t xml:space="preserve">местный </w:t>
                  </w:r>
                </w:p>
                <w:p w:rsidR="00853AE1" w:rsidRPr="00377CF6" w:rsidRDefault="00853AE1" w:rsidP="00B777A4">
                  <w:pPr>
                    <w:ind w:right="57"/>
                    <w:rPr>
                      <w:color w:val="000000" w:themeColor="text1"/>
                      <w:sz w:val="16"/>
                      <w:szCs w:val="16"/>
                    </w:rPr>
                  </w:pPr>
                  <w:r w:rsidRPr="00377CF6">
                    <w:rPr>
                      <w:color w:val="000000" w:themeColor="text1"/>
                      <w:sz w:val="16"/>
                      <w:szCs w:val="16"/>
                    </w:rPr>
                    <w:t>бюджет</w:t>
                  </w:r>
                </w:p>
              </w:tc>
              <w:tc>
                <w:tcPr>
                  <w:tcW w:w="1287" w:type="dxa"/>
                  <w:gridSpan w:val="3"/>
                  <w:tcBorders>
                    <w:left w:val="single" w:sz="8" w:space="0" w:color="auto"/>
                    <w:bottom w:val="single" w:sz="8" w:space="0" w:color="auto"/>
                    <w:right w:val="single" w:sz="8" w:space="0" w:color="auto"/>
                  </w:tcBorders>
                  <w:shd w:val="clear" w:color="auto" w:fill="auto"/>
                  <w:vAlign w:val="center"/>
                </w:tcPr>
                <w:p w:rsidR="00853AE1" w:rsidRPr="00377CF6" w:rsidRDefault="0044430F" w:rsidP="00D8646E">
                  <w:pPr>
                    <w:jc w:val="center"/>
                    <w:rPr>
                      <w:color w:val="000000" w:themeColor="text1"/>
                      <w:sz w:val="16"/>
                      <w:szCs w:val="16"/>
                    </w:rPr>
                  </w:pPr>
                  <w:r>
                    <w:rPr>
                      <w:color w:val="000000" w:themeColor="text1"/>
                      <w:sz w:val="16"/>
                      <w:szCs w:val="16"/>
                    </w:rPr>
                    <w:t>5</w:t>
                  </w:r>
                  <w:r w:rsidR="00853AE1">
                    <w:rPr>
                      <w:color w:val="000000" w:themeColor="text1"/>
                      <w:sz w:val="16"/>
                      <w:szCs w:val="16"/>
                    </w:rPr>
                    <w:t> 000,0</w:t>
                  </w:r>
                </w:p>
              </w:tc>
              <w:tc>
                <w:tcPr>
                  <w:tcW w:w="1376" w:type="dxa"/>
                  <w:gridSpan w:val="3"/>
                  <w:tcBorders>
                    <w:left w:val="single" w:sz="8" w:space="0" w:color="auto"/>
                    <w:bottom w:val="single" w:sz="8" w:space="0" w:color="auto"/>
                    <w:right w:val="single" w:sz="8" w:space="0" w:color="auto"/>
                  </w:tcBorders>
                  <w:shd w:val="clear" w:color="auto" w:fill="auto"/>
                  <w:vAlign w:val="center"/>
                </w:tcPr>
                <w:p w:rsidR="00853AE1" w:rsidRPr="00377CF6" w:rsidRDefault="0044430F" w:rsidP="00D8646E">
                  <w:pPr>
                    <w:jc w:val="center"/>
                    <w:rPr>
                      <w:color w:val="000000" w:themeColor="text1"/>
                      <w:sz w:val="16"/>
                      <w:szCs w:val="16"/>
                    </w:rPr>
                  </w:pPr>
                  <w:r>
                    <w:rPr>
                      <w:color w:val="000000" w:themeColor="text1"/>
                      <w:sz w:val="16"/>
                      <w:szCs w:val="16"/>
                    </w:rPr>
                    <w:t>5</w:t>
                  </w:r>
                  <w:r w:rsidR="00853AE1">
                    <w:rPr>
                      <w:color w:val="000000" w:themeColor="text1"/>
                      <w:sz w:val="16"/>
                      <w:szCs w:val="16"/>
                    </w:rPr>
                    <w:t> 000,0</w:t>
                  </w:r>
                </w:p>
              </w:tc>
              <w:tc>
                <w:tcPr>
                  <w:tcW w:w="1379" w:type="dxa"/>
                  <w:gridSpan w:val="3"/>
                  <w:tcBorders>
                    <w:left w:val="single" w:sz="8" w:space="0" w:color="auto"/>
                    <w:bottom w:val="single" w:sz="8" w:space="0" w:color="auto"/>
                    <w:right w:val="single" w:sz="8" w:space="0" w:color="auto"/>
                  </w:tcBorders>
                  <w:shd w:val="clear" w:color="auto" w:fill="auto"/>
                  <w:vAlign w:val="center"/>
                </w:tcPr>
                <w:p w:rsidR="00853AE1" w:rsidRPr="00377CF6" w:rsidRDefault="00853AE1" w:rsidP="000F3C62">
                  <w:pPr>
                    <w:jc w:val="center"/>
                    <w:rPr>
                      <w:color w:val="000000" w:themeColor="text1"/>
                      <w:sz w:val="16"/>
                      <w:szCs w:val="16"/>
                    </w:rPr>
                  </w:pPr>
                  <w:r w:rsidRPr="00377CF6">
                    <w:rPr>
                      <w:color w:val="000000" w:themeColor="text1"/>
                      <w:sz w:val="16"/>
                      <w:szCs w:val="16"/>
                    </w:rPr>
                    <w:t>0,0</w:t>
                  </w:r>
                </w:p>
              </w:tc>
              <w:tc>
                <w:tcPr>
                  <w:tcW w:w="1375" w:type="dxa"/>
                  <w:tcBorders>
                    <w:left w:val="single" w:sz="8" w:space="0" w:color="auto"/>
                    <w:bottom w:val="single" w:sz="8" w:space="0" w:color="auto"/>
                    <w:right w:val="single" w:sz="8" w:space="0" w:color="auto"/>
                  </w:tcBorders>
                  <w:shd w:val="clear" w:color="auto" w:fill="auto"/>
                  <w:vAlign w:val="center"/>
                </w:tcPr>
                <w:p w:rsidR="00853AE1" w:rsidRPr="00377CF6" w:rsidRDefault="00853AE1" w:rsidP="000F3C62">
                  <w:pPr>
                    <w:jc w:val="center"/>
                    <w:rPr>
                      <w:color w:val="000000" w:themeColor="text1"/>
                      <w:sz w:val="16"/>
                      <w:szCs w:val="16"/>
                    </w:rPr>
                  </w:pPr>
                  <w:r w:rsidRPr="00377CF6">
                    <w:rPr>
                      <w:color w:val="000000" w:themeColor="text1"/>
                      <w:sz w:val="16"/>
                      <w:szCs w:val="16"/>
                    </w:rPr>
                    <w:t>0,0</w:t>
                  </w:r>
                </w:p>
              </w:tc>
              <w:tc>
                <w:tcPr>
                  <w:tcW w:w="2974" w:type="dxa"/>
                  <w:vMerge/>
                  <w:tcBorders>
                    <w:left w:val="single" w:sz="8" w:space="0" w:color="auto"/>
                    <w:bottom w:val="single" w:sz="8" w:space="0" w:color="auto"/>
                    <w:right w:val="single" w:sz="8" w:space="0" w:color="auto"/>
                  </w:tcBorders>
                  <w:shd w:val="clear" w:color="auto" w:fill="auto"/>
                  <w:vAlign w:val="center"/>
                </w:tcPr>
                <w:p w:rsidR="00853AE1" w:rsidRPr="00C05F0D" w:rsidRDefault="00853AE1" w:rsidP="00753ECF">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853AE1" w:rsidRPr="00377CF6" w:rsidRDefault="00853AE1" w:rsidP="00753ECF">
                  <w:pPr>
                    <w:spacing w:line="216" w:lineRule="auto"/>
                    <w:rPr>
                      <w:color w:val="000000" w:themeColor="text1"/>
                      <w:sz w:val="16"/>
                      <w:szCs w:val="16"/>
                    </w:rPr>
                  </w:pPr>
                </w:p>
              </w:tc>
            </w:tr>
            <w:tr w:rsidR="00CD1ED6" w:rsidRPr="00377CF6" w:rsidTr="00061DC2">
              <w:trPr>
                <w:cantSplit/>
                <w:trHeight w:val="416"/>
              </w:trPr>
              <w:tc>
                <w:tcPr>
                  <w:tcW w:w="539" w:type="dxa"/>
                  <w:gridSpan w:val="3"/>
                  <w:vMerge w:val="restart"/>
                  <w:tcBorders>
                    <w:top w:val="single" w:sz="8" w:space="0" w:color="auto"/>
                    <w:left w:val="single" w:sz="8" w:space="0" w:color="auto"/>
                    <w:right w:val="single" w:sz="8" w:space="0" w:color="auto"/>
                  </w:tcBorders>
                  <w:shd w:val="clear" w:color="auto" w:fill="auto"/>
                  <w:vAlign w:val="center"/>
                </w:tcPr>
                <w:p w:rsidR="00CD1ED6" w:rsidRPr="00377CF6" w:rsidRDefault="00CD1ED6" w:rsidP="00753ECF">
                  <w:pPr>
                    <w:spacing w:line="216" w:lineRule="auto"/>
                    <w:jc w:val="center"/>
                    <w:rPr>
                      <w:color w:val="000000" w:themeColor="text1"/>
                      <w:sz w:val="16"/>
                      <w:szCs w:val="16"/>
                    </w:rPr>
                  </w:pPr>
                  <w:r>
                    <w:rPr>
                      <w:color w:val="000000" w:themeColor="text1"/>
                      <w:sz w:val="16"/>
                      <w:szCs w:val="16"/>
                    </w:rPr>
                    <w:t>1.11</w:t>
                  </w:r>
                </w:p>
              </w:tc>
              <w:tc>
                <w:tcPr>
                  <w:tcW w:w="3251" w:type="dxa"/>
                  <w:vMerge w:val="restart"/>
                  <w:tcBorders>
                    <w:top w:val="single" w:sz="8" w:space="0" w:color="auto"/>
                    <w:left w:val="single" w:sz="8" w:space="0" w:color="auto"/>
                    <w:right w:val="single" w:sz="8" w:space="0" w:color="auto"/>
                  </w:tcBorders>
                  <w:shd w:val="clear" w:color="auto" w:fill="auto"/>
                  <w:vAlign w:val="center"/>
                </w:tcPr>
                <w:p w:rsidR="00CD1ED6" w:rsidRPr="00377CF6" w:rsidRDefault="00CD1ED6" w:rsidP="00753ECF">
                  <w:pPr>
                    <w:spacing w:line="216" w:lineRule="auto"/>
                    <w:rPr>
                      <w:color w:val="000000" w:themeColor="text1"/>
                      <w:sz w:val="16"/>
                      <w:szCs w:val="16"/>
                    </w:rPr>
                  </w:pPr>
                  <w:r w:rsidRPr="003E6091">
                    <w:rPr>
                      <w:color w:val="000000" w:themeColor="text1"/>
                      <w:sz w:val="16"/>
                      <w:szCs w:val="16"/>
                    </w:rPr>
                    <w:t xml:space="preserve">Канализационная сеть по ул. </w:t>
                  </w:r>
                  <w:proofErr w:type="spellStart"/>
                  <w:r w:rsidRPr="003E6091">
                    <w:rPr>
                      <w:color w:val="000000" w:themeColor="text1"/>
                      <w:sz w:val="16"/>
                      <w:szCs w:val="16"/>
                    </w:rPr>
                    <w:t>Горпищенко</w:t>
                  </w:r>
                  <w:proofErr w:type="spellEnd"/>
                  <w:r w:rsidRPr="003E6091">
                    <w:rPr>
                      <w:color w:val="000000" w:themeColor="text1"/>
                      <w:sz w:val="16"/>
                      <w:szCs w:val="16"/>
                    </w:rPr>
                    <w:t xml:space="preserve"> </w:t>
                  </w:r>
                  <w:r>
                    <w:rPr>
                      <w:color w:val="000000" w:themeColor="text1"/>
                      <w:sz w:val="16"/>
                      <w:szCs w:val="16"/>
                    </w:rPr>
                    <w:t xml:space="preserve">      </w:t>
                  </w:r>
                  <w:r w:rsidRPr="003E6091">
                    <w:rPr>
                      <w:color w:val="000000" w:themeColor="text1"/>
                      <w:sz w:val="16"/>
                      <w:szCs w:val="16"/>
                    </w:rPr>
                    <w:t>г. Новороссийск</w:t>
                  </w:r>
                </w:p>
              </w:tc>
              <w:tc>
                <w:tcPr>
                  <w:tcW w:w="12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CD1ED6" w:rsidRPr="00377CF6" w:rsidRDefault="00CD1ED6" w:rsidP="00D11423">
                  <w:pPr>
                    <w:ind w:left="57"/>
                    <w:rPr>
                      <w:color w:val="000000" w:themeColor="text1"/>
                      <w:sz w:val="16"/>
                      <w:szCs w:val="16"/>
                    </w:rPr>
                  </w:pPr>
                  <w:r w:rsidRPr="00377CF6">
                    <w:rPr>
                      <w:color w:val="000000" w:themeColor="text1"/>
                      <w:sz w:val="16"/>
                      <w:szCs w:val="16"/>
                    </w:rPr>
                    <w:t>всего</w:t>
                  </w:r>
                </w:p>
              </w:tc>
              <w:tc>
                <w:tcPr>
                  <w:tcW w:w="1287" w:type="dxa"/>
                  <w:gridSpan w:val="3"/>
                  <w:tcBorders>
                    <w:top w:val="single" w:sz="8" w:space="0" w:color="auto"/>
                    <w:left w:val="single" w:sz="8" w:space="0" w:color="auto"/>
                    <w:right w:val="single" w:sz="8" w:space="0" w:color="auto"/>
                  </w:tcBorders>
                  <w:shd w:val="clear" w:color="auto" w:fill="auto"/>
                  <w:vAlign w:val="center"/>
                </w:tcPr>
                <w:p w:rsidR="00CD1ED6" w:rsidRPr="00377CF6" w:rsidRDefault="00CD1ED6" w:rsidP="00432DB1">
                  <w:pPr>
                    <w:jc w:val="center"/>
                    <w:rPr>
                      <w:color w:val="000000" w:themeColor="text1"/>
                      <w:sz w:val="16"/>
                      <w:szCs w:val="16"/>
                    </w:rPr>
                  </w:pPr>
                  <w:r>
                    <w:rPr>
                      <w:color w:val="000000" w:themeColor="text1"/>
                      <w:sz w:val="16"/>
                      <w:szCs w:val="16"/>
                    </w:rPr>
                    <w:t>5 177,4</w:t>
                  </w:r>
                </w:p>
              </w:tc>
              <w:tc>
                <w:tcPr>
                  <w:tcW w:w="1376" w:type="dxa"/>
                  <w:gridSpan w:val="3"/>
                  <w:tcBorders>
                    <w:top w:val="single" w:sz="8" w:space="0" w:color="auto"/>
                    <w:left w:val="single" w:sz="8" w:space="0" w:color="auto"/>
                    <w:right w:val="single" w:sz="8" w:space="0" w:color="auto"/>
                  </w:tcBorders>
                  <w:shd w:val="clear" w:color="auto" w:fill="auto"/>
                  <w:vAlign w:val="center"/>
                </w:tcPr>
                <w:p w:rsidR="00CD1ED6" w:rsidRPr="00377CF6" w:rsidRDefault="00CD1ED6" w:rsidP="000F3C62">
                  <w:pPr>
                    <w:jc w:val="center"/>
                    <w:rPr>
                      <w:color w:val="000000" w:themeColor="text1"/>
                      <w:sz w:val="16"/>
                      <w:szCs w:val="16"/>
                    </w:rPr>
                  </w:pPr>
                  <w:r>
                    <w:rPr>
                      <w:color w:val="000000" w:themeColor="text1"/>
                      <w:sz w:val="16"/>
                      <w:szCs w:val="16"/>
                    </w:rPr>
                    <w:t>5 177,4</w:t>
                  </w:r>
                </w:p>
              </w:tc>
              <w:tc>
                <w:tcPr>
                  <w:tcW w:w="1379" w:type="dxa"/>
                  <w:gridSpan w:val="3"/>
                  <w:tcBorders>
                    <w:top w:val="single" w:sz="8" w:space="0" w:color="auto"/>
                    <w:left w:val="single" w:sz="8" w:space="0" w:color="auto"/>
                    <w:right w:val="single" w:sz="8" w:space="0" w:color="auto"/>
                  </w:tcBorders>
                  <w:shd w:val="clear" w:color="auto" w:fill="auto"/>
                  <w:vAlign w:val="center"/>
                </w:tcPr>
                <w:p w:rsidR="00CD1ED6" w:rsidRPr="00377CF6" w:rsidRDefault="00CD1ED6" w:rsidP="000F3C62">
                  <w:pPr>
                    <w:ind w:left="-57"/>
                    <w:jc w:val="center"/>
                    <w:rPr>
                      <w:color w:val="000000" w:themeColor="text1"/>
                      <w:sz w:val="16"/>
                      <w:szCs w:val="16"/>
                    </w:rPr>
                  </w:pPr>
                  <w:r w:rsidRPr="00377CF6">
                    <w:rPr>
                      <w:color w:val="000000" w:themeColor="text1"/>
                      <w:sz w:val="16"/>
                      <w:szCs w:val="16"/>
                    </w:rPr>
                    <w:t>0,0</w:t>
                  </w:r>
                </w:p>
              </w:tc>
              <w:tc>
                <w:tcPr>
                  <w:tcW w:w="1375" w:type="dxa"/>
                  <w:tcBorders>
                    <w:top w:val="single" w:sz="8" w:space="0" w:color="auto"/>
                    <w:left w:val="single" w:sz="8" w:space="0" w:color="auto"/>
                    <w:right w:val="single" w:sz="8" w:space="0" w:color="auto"/>
                  </w:tcBorders>
                  <w:shd w:val="clear" w:color="auto" w:fill="auto"/>
                  <w:vAlign w:val="center"/>
                </w:tcPr>
                <w:p w:rsidR="00CD1ED6" w:rsidRPr="00377CF6" w:rsidRDefault="00CD1ED6" w:rsidP="00D11423">
                  <w:pPr>
                    <w:ind w:left="-57"/>
                    <w:jc w:val="center"/>
                    <w:rPr>
                      <w:color w:val="000000" w:themeColor="text1"/>
                      <w:sz w:val="16"/>
                      <w:szCs w:val="16"/>
                    </w:rPr>
                  </w:pPr>
                  <w:r w:rsidRPr="00377CF6">
                    <w:rPr>
                      <w:color w:val="000000" w:themeColor="text1"/>
                      <w:sz w:val="16"/>
                      <w:szCs w:val="16"/>
                    </w:rPr>
                    <w:t>0,0</w:t>
                  </w:r>
                </w:p>
              </w:tc>
              <w:tc>
                <w:tcPr>
                  <w:tcW w:w="2974" w:type="dxa"/>
                  <w:vMerge w:val="restart"/>
                  <w:tcBorders>
                    <w:top w:val="single" w:sz="8" w:space="0" w:color="auto"/>
                    <w:left w:val="single" w:sz="8" w:space="0" w:color="auto"/>
                    <w:right w:val="single" w:sz="8" w:space="0" w:color="auto"/>
                  </w:tcBorders>
                  <w:shd w:val="clear" w:color="auto" w:fill="auto"/>
                  <w:vAlign w:val="center"/>
                </w:tcPr>
                <w:p w:rsidR="00CD1ED6" w:rsidRPr="00C05F0D" w:rsidRDefault="00CD1ED6" w:rsidP="00C72DEB">
                  <w:pPr>
                    <w:spacing w:line="216" w:lineRule="auto"/>
                    <w:rPr>
                      <w:color w:val="FF0000"/>
                      <w:sz w:val="16"/>
                      <w:szCs w:val="16"/>
                    </w:rPr>
                  </w:pPr>
                </w:p>
                <w:p w:rsidR="00CD1ED6" w:rsidRPr="00C05F0D" w:rsidRDefault="00CD1ED6" w:rsidP="00C72DEB">
                  <w:pPr>
                    <w:spacing w:line="216" w:lineRule="auto"/>
                    <w:rPr>
                      <w:color w:val="FF0000"/>
                      <w:sz w:val="16"/>
                      <w:szCs w:val="16"/>
                    </w:rPr>
                  </w:pPr>
                </w:p>
                <w:p w:rsidR="00CD1ED6" w:rsidRPr="00997603" w:rsidRDefault="00CD1ED6" w:rsidP="00C72DEB">
                  <w:pPr>
                    <w:spacing w:line="216" w:lineRule="auto"/>
                    <w:rPr>
                      <w:color w:val="000000" w:themeColor="text1"/>
                      <w:sz w:val="16"/>
                      <w:szCs w:val="16"/>
                    </w:rPr>
                  </w:pPr>
                  <w:r w:rsidRPr="00997603">
                    <w:rPr>
                      <w:color w:val="000000" w:themeColor="text1"/>
                      <w:sz w:val="16"/>
                      <w:szCs w:val="16"/>
                    </w:rPr>
                    <w:t>Построена канализационная сеть протяженностью  1 100 м в 2023 году.</w:t>
                  </w:r>
                </w:p>
                <w:p w:rsidR="00CD1ED6" w:rsidRPr="00C05F0D" w:rsidRDefault="00CD1ED6" w:rsidP="00C72DEB">
                  <w:pPr>
                    <w:spacing w:line="216" w:lineRule="auto"/>
                    <w:rPr>
                      <w:color w:val="FF0000"/>
                      <w:sz w:val="16"/>
                      <w:szCs w:val="16"/>
                    </w:rPr>
                  </w:pPr>
                </w:p>
                <w:p w:rsidR="00CD1ED6" w:rsidRPr="00C05F0D" w:rsidRDefault="00CD1ED6" w:rsidP="00C72DEB">
                  <w:pPr>
                    <w:spacing w:line="216" w:lineRule="auto"/>
                    <w:rPr>
                      <w:color w:val="FF0000"/>
                      <w:sz w:val="16"/>
                      <w:szCs w:val="16"/>
                    </w:rPr>
                  </w:pPr>
                </w:p>
              </w:tc>
              <w:tc>
                <w:tcPr>
                  <w:tcW w:w="1560" w:type="dxa"/>
                  <w:vMerge w:val="restart"/>
                  <w:tcBorders>
                    <w:top w:val="single" w:sz="8" w:space="0" w:color="auto"/>
                    <w:left w:val="single" w:sz="8" w:space="0" w:color="auto"/>
                    <w:right w:val="single" w:sz="8" w:space="0" w:color="auto"/>
                  </w:tcBorders>
                  <w:shd w:val="clear" w:color="auto" w:fill="auto"/>
                  <w:vAlign w:val="center"/>
                </w:tcPr>
                <w:p w:rsidR="00CD1ED6" w:rsidRDefault="00CD1ED6" w:rsidP="00C72DEB">
                  <w:pPr>
                    <w:spacing w:line="216" w:lineRule="auto"/>
                    <w:rPr>
                      <w:color w:val="000000" w:themeColor="text1"/>
                      <w:sz w:val="16"/>
                      <w:szCs w:val="16"/>
                    </w:rPr>
                  </w:pPr>
                </w:p>
                <w:p w:rsidR="00CD1ED6" w:rsidRDefault="00CD1ED6" w:rsidP="00C72DEB">
                  <w:pPr>
                    <w:spacing w:line="216" w:lineRule="auto"/>
                    <w:rPr>
                      <w:color w:val="000000" w:themeColor="text1"/>
                      <w:sz w:val="16"/>
                      <w:szCs w:val="16"/>
                    </w:rPr>
                  </w:pPr>
                  <w:r w:rsidRPr="00377CF6">
                    <w:rPr>
                      <w:color w:val="000000" w:themeColor="text1"/>
                      <w:sz w:val="16"/>
                      <w:szCs w:val="16"/>
                    </w:rPr>
                    <w:t>МКУ «Управление строительства»</w:t>
                  </w:r>
                </w:p>
                <w:p w:rsidR="00CD1ED6" w:rsidRDefault="00CD1ED6" w:rsidP="00C72DEB">
                  <w:pPr>
                    <w:spacing w:line="216" w:lineRule="auto"/>
                    <w:rPr>
                      <w:color w:val="000000" w:themeColor="text1"/>
                      <w:sz w:val="16"/>
                      <w:szCs w:val="16"/>
                    </w:rPr>
                  </w:pPr>
                </w:p>
                <w:p w:rsidR="00CD1ED6" w:rsidRDefault="00CD1ED6" w:rsidP="00C72DEB">
                  <w:pPr>
                    <w:spacing w:line="216" w:lineRule="auto"/>
                    <w:rPr>
                      <w:color w:val="000000" w:themeColor="text1"/>
                      <w:sz w:val="16"/>
                      <w:szCs w:val="16"/>
                    </w:rPr>
                  </w:pPr>
                </w:p>
                <w:p w:rsidR="00CD1ED6" w:rsidRPr="00377CF6" w:rsidRDefault="00CD1ED6" w:rsidP="00C72DEB">
                  <w:pPr>
                    <w:spacing w:line="216" w:lineRule="auto"/>
                    <w:rPr>
                      <w:color w:val="000000" w:themeColor="text1"/>
                      <w:sz w:val="16"/>
                      <w:szCs w:val="16"/>
                    </w:rPr>
                  </w:pPr>
                </w:p>
              </w:tc>
            </w:tr>
            <w:tr w:rsidR="00CD1ED6" w:rsidRPr="00377CF6" w:rsidTr="00061DC2">
              <w:trPr>
                <w:cantSplit/>
                <w:trHeight w:val="251"/>
              </w:trPr>
              <w:tc>
                <w:tcPr>
                  <w:tcW w:w="539" w:type="dxa"/>
                  <w:gridSpan w:val="3"/>
                  <w:vMerge/>
                  <w:tcBorders>
                    <w:left w:val="single" w:sz="8" w:space="0" w:color="auto"/>
                    <w:right w:val="single" w:sz="8" w:space="0" w:color="auto"/>
                  </w:tcBorders>
                  <w:shd w:val="clear" w:color="auto" w:fill="auto"/>
                  <w:vAlign w:val="center"/>
                </w:tcPr>
                <w:p w:rsidR="00CD1ED6" w:rsidRDefault="00CD1ED6" w:rsidP="00753ECF">
                  <w:pPr>
                    <w:spacing w:line="216" w:lineRule="auto"/>
                    <w:jc w:val="center"/>
                    <w:rPr>
                      <w:color w:val="000000" w:themeColor="text1"/>
                      <w:sz w:val="16"/>
                      <w:szCs w:val="16"/>
                    </w:rPr>
                  </w:pPr>
                </w:p>
              </w:tc>
              <w:tc>
                <w:tcPr>
                  <w:tcW w:w="3251" w:type="dxa"/>
                  <w:vMerge/>
                  <w:tcBorders>
                    <w:left w:val="single" w:sz="8" w:space="0" w:color="auto"/>
                    <w:right w:val="single" w:sz="8" w:space="0" w:color="auto"/>
                  </w:tcBorders>
                  <w:shd w:val="clear" w:color="auto" w:fill="auto"/>
                  <w:vAlign w:val="center"/>
                </w:tcPr>
                <w:p w:rsidR="00CD1ED6" w:rsidRPr="003E6091" w:rsidRDefault="00CD1ED6" w:rsidP="00753ECF">
                  <w:pPr>
                    <w:spacing w:line="216" w:lineRule="auto"/>
                    <w:rPr>
                      <w:color w:val="000000" w:themeColor="text1"/>
                      <w:sz w:val="16"/>
                      <w:szCs w:val="16"/>
                    </w:rPr>
                  </w:pPr>
                </w:p>
              </w:tc>
              <w:tc>
                <w:tcPr>
                  <w:tcW w:w="12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CD1ED6" w:rsidRPr="00377CF6" w:rsidRDefault="00CD1ED6" w:rsidP="00D11423">
                  <w:pPr>
                    <w:ind w:left="57"/>
                    <w:rPr>
                      <w:color w:val="000000" w:themeColor="text1"/>
                      <w:sz w:val="16"/>
                      <w:szCs w:val="16"/>
                    </w:rPr>
                  </w:pPr>
                  <w:r w:rsidRPr="00377CF6">
                    <w:rPr>
                      <w:color w:val="000000" w:themeColor="text1"/>
                      <w:sz w:val="16"/>
                      <w:szCs w:val="16"/>
                    </w:rPr>
                    <w:t>федеральный бюджет</w:t>
                  </w:r>
                </w:p>
              </w:tc>
              <w:tc>
                <w:tcPr>
                  <w:tcW w:w="1287" w:type="dxa"/>
                  <w:gridSpan w:val="3"/>
                  <w:tcBorders>
                    <w:left w:val="single" w:sz="8" w:space="0" w:color="auto"/>
                    <w:right w:val="single" w:sz="8" w:space="0" w:color="auto"/>
                  </w:tcBorders>
                  <w:shd w:val="clear" w:color="auto" w:fill="auto"/>
                  <w:vAlign w:val="center"/>
                </w:tcPr>
                <w:p w:rsidR="00CD1ED6" w:rsidRPr="00377CF6" w:rsidRDefault="00CD1ED6" w:rsidP="00432DB1">
                  <w:pPr>
                    <w:jc w:val="center"/>
                    <w:rPr>
                      <w:color w:val="000000" w:themeColor="text1"/>
                      <w:sz w:val="16"/>
                      <w:szCs w:val="16"/>
                    </w:rPr>
                  </w:pPr>
                  <w:r w:rsidRPr="00377CF6">
                    <w:rPr>
                      <w:color w:val="000000" w:themeColor="text1"/>
                      <w:sz w:val="16"/>
                      <w:szCs w:val="16"/>
                    </w:rPr>
                    <w:t>0,0</w:t>
                  </w:r>
                </w:p>
              </w:tc>
              <w:tc>
                <w:tcPr>
                  <w:tcW w:w="1376" w:type="dxa"/>
                  <w:gridSpan w:val="3"/>
                  <w:tcBorders>
                    <w:left w:val="single" w:sz="8" w:space="0" w:color="auto"/>
                    <w:right w:val="single" w:sz="8" w:space="0" w:color="auto"/>
                  </w:tcBorders>
                  <w:shd w:val="clear" w:color="auto" w:fill="auto"/>
                  <w:vAlign w:val="center"/>
                </w:tcPr>
                <w:p w:rsidR="00CD1ED6" w:rsidRPr="00377CF6" w:rsidRDefault="00CD1ED6" w:rsidP="000F3C62">
                  <w:pPr>
                    <w:jc w:val="center"/>
                    <w:rPr>
                      <w:color w:val="000000" w:themeColor="text1"/>
                      <w:sz w:val="16"/>
                      <w:szCs w:val="16"/>
                    </w:rPr>
                  </w:pPr>
                  <w:r w:rsidRPr="00377CF6">
                    <w:rPr>
                      <w:color w:val="000000" w:themeColor="text1"/>
                      <w:sz w:val="16"/>
                      <w:szCs w:val="16"/>
                    </w:rPr>
                    <w:t>0,0</w:t>
                  </w:r>
                </w:p>
              </w:tc>
              <w:tc>
                <w:tcPr>
                  <w:tcW w:w="1379" w:type="dxa"/>
                  <w:gridSpan w:val="3"/>
                  <w:tcBorders>
                    <w:left w:val="single" w:sz="8" w:space="0" w:color="auto"/>
                    <w:right w:val="single" w:sz="8" w:space="0" w:color="auto"/>
                  </w:tcBorders>
                  <w:shd w:val="clear" w:color="auto" w:fill="auto"/>
                  <w:vAlign w:val="center"/>
                </w:tcPr>
                <w:p w:rsidR="00CD1ED6" w:rsidRPr="00377CF6" w:rsidRDefault="00CD1ED6" w:rsidP="000F3C62">
                  <w:pPr>
                    <w:ind w:left="-57"/>
                    <w:jc w:val="center"/>
                    <w:rPr>
                      <w:color w:val="000000" w:themeColor="text1"/>
                      <w:sz w:val="16"/>
                      <w:szCs w:val="16"/>
                    </w:rPr>
                  </w:pPr>
                  <w:r w:rsidRPr="00377CF6">
                    <w:rPr>
                      <w:color w:val="000000" w:themeColor="text1"/>
                      <w:sz w:val="16"/>
                      <w:szCs w:val="16"/>
                    </w:rPr>
                    <w:t>0,0</w:t>
                  </w:r>
                </w:p>
              </w:tc>
              <w:tc>
                <w:tcPr>
                  <w:tcW w:w="1375" w:type="dxa"/>
                  <w:tcBorders>
                    <w:left w:val="single" w:sz="8" w:space="0" w:color="auto"/>
                    <w:right w:val="single" w:sz="8" w:space="0" w:color="auto"/>
                  </w:tcBorders>
                  <w:shd w:val="clear" w:color="auto" w:fill="auto"/>
                  <w:vAlign w:val="center"/>
                </w:tcPr>
                <w:p w:rsidR="00CD1ED6" w:rsidRPr="00377CF6" w:rsidRDefault="00CD1ED6" w:rsidP="00D11423">
                  <w:pPr>
                    <w:ind w:left="-57"/>
                    <w:jc w:val="center"/>
                    <w:rPr>
                      <w:color w:val="000000" w:themeColor="text1"/>
                      <w:sz w:val="16"/>
                      <w:szCs w:val="16"/>
                    </w:rPr>
                  </w:pPr>
                  <w:r w:rsidRPr="00377CF6">
                    <w:rPr>
                      <w:color w:val="000000" w:themeColor="text1"/>
                      <w:sz w:val="16"/>
                      <w:szCs w:val="16"/>
                    </w:rPr>
                    <w:t>0,0</w:t>
                  </w:r>
                </w:p>
              </w:tc>
              <w:tc>
                <w:tcPr>
                  <w:tcW w:w="2974" w:type="dxa"/>
                  <w:vMerge/>
                  <w:tcBorders>
                    <w:left w:val="single" w:sz="8" w:space="0" w:color="auto"/>
                    <w:right w:val="single" w:sz="8" w:space="0" w:color="auto"/>
                  </w:tcBorders>
                  <w:shd w:val="clear" w:color="auto" w:fill="auto"/>
                  <w:vAlign w:val="center"/>
                </w:tcPr>
                <w:p w:rsidR="00CD1ED6" w:rsidRPr="00C05F0D" w:rsidRDefault="00CD1ED6" w:rsidP="00753ECF">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CD1ED6" w:rsidRPr="00377CF6" w:rsidRDefault="00CD1ED6" w:rsidP="00753ECF">
                  <w:pPr>
                    <w:spacing w:line="216" w:lineRule="auto"/>
                    <w:rPr>
                      <w:bCs/>
                      <w:color w:val="000000" w:themeColor="text1"/>
                      <w:sz w:val="16"/>
                      <w:szCs w:val="16"/>
                    </w:rPr>
                  </w:pPr>
                </w:p>
              </w:tc>
            </w:tr>
            <w:tr w:rsidR="00CD1ED6" w:rsidRPr="00377CF6" w:rsidTr="00061DC2">
              <w:trPr>
                <w:cantSplit/>
                <w:trHeight w:val="299"/>
              </w:trPr>
              <w:tc>
                <w:tcPr>
                  <w:tcW w:w="539" w:type="dxa"/>
                  <w:gridSpan w:val="3"/>
                  <w:vMerge/>
                  <w:tcBorders>
                    <w:left w:val="single" w:sz="8" w:space="0" w:color="auto"/>
                    <w:right w:val="single" w:sz="8" w:space="0" w:color="auto"/>
                  </w:tcBorders>
                  <w:shd w:val="clear" w:color="auto" w:fill="auto"/>
                  <w:vAlign w:val="center"/>
                </w:tcPr>
                <w:p w:rsidR="00CD1ED6" w:rsidRDefault="00CD1ED6" w:rsidP="00753ECF">
                  <w:pPr>
                    <w:spacing w:line="216" w:lineRule="auto"/>
                    <w:jc w:val="center"/>
                    <w:rPr>
                      <w:color w:val="000000" w:themeColor="text1"/>
                      <w:sz w:val="16"/>
                      <w:szCs w:val="16"/>
                    </w:rPr>
                  </w:pPr>
                </w:p>
              </w:tc>
              <w:tc>
                <w:tcPr>
                  <w:tcW w:w="3251" w:type="dxa"/>
                  <w:vMerge/>
                  <w:tcBorders>
                    <w:left w:val="single" w:sz="8" w:space="0" w:color="auto"/>
                    <w:right w:val="single" w:sz="8" w:space="0" w:color="auto"/>
                  </w:tcBorders>
                  <w:shd w:val="clear" w:color="auto" w:fill="auto"/>
                  <w:vAlign w:val="center"/>
                </w:tcPr>
                <w:p w:rsidR="00CD1ED6" w:rsidRPr="003E6091" w:rsidRDefault="00CD1ED6" w:rsidP="00753ECF">
                  <w:pPr>
                    <w:spacing w:line="216" w:lineRule="auto"/>
                    <w:rPr>
                      <w:color w:val="000000" w:themeColor="text1"/>
                      <w:sz w:val="16"/>
                      <w:szCs w:val="16"/>
                    </w:rPr>
                  </w:pPr>
                </w:p>
              </w:tc>
              <w:tc>
                <w:tcPr>
                  <w:tcW w:w="12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CD1ED6" w:rsidRPr="00377CF6" w:rsidRDefault="00CD1ED6" w:rsidP="00D11423">
                  <w:pPr>
                    <w:ind w:left="57"/>
                    <w:rPr>
                      <w:color w:val="000000" w:themeColor="text1"/>
                      <w:sz w:val="16"/>
                      <w:szCs w:val="16"/>
                    </w:rPr>
                  </w:pPr>
                  <w:r w:rsidRPr="00377CF6">
                    <w:rPr>
                      <w:color w:val="000000" w:themeColor="text1"/>
                      <w:sz w:val="16"/>
                      <w:szCs w:val="16"/>
                    </w:rPr>
                    <w:t>краевой</w:t>
                  </w:r>
                </w:p>
                <w:p w:rsidR="00CD1ED6" w:rsidRPr="00377CF6" w:rsidRDefault="00CD1ED6" w:rsidP="00D11423">
                  <w:pPr>
                    <w:ind w:left="57"/>
                    <w:rPr>
                      <w:color w:val="000000" w:themeColor="text1"/>
                      <w:sz w:val="16"/>
                      <w:szCs w:val="16"/>
                    </w:rPr>
                  </w:pPr>
                  <w:r w:rsidRPr="00377CF6">
                    <w:rPr>
                      <w:color w:val="000000" w:themeColor="text1"/>
                      <w:sz w:val="16"/>
                      <w:szCs w:val="16"/>
                    </w:rPr>
                    <w:t>бюджет</w:t>
                  </w:r>
                </w:p>
              </w:tc>
              <w:tc>
                <w:tcPr>
                  <w:tcW w:w="1287" w:type="dxa"/>
                  <w:gridSpan w:val="3"/>
                  <w:tcBorders>
                    <w:left w:val="single" w:sz="8" w:space="0" w:color="auto"/>
                    <w:right w:val="single" w:sz="8" w:space="0" w:color="auto"/>
                  </w:tcBorders>
                  <w:shd w:val="clear" w:color="auto" w:fill="auto"/>
                  <w:vAlign w:val="center"/>
                </w:tcPr>
                <w:p w:rsidR="00CD1ED6" w:rsidRPr="00377CF6" w:rsidRDefault="00CD1ED6" w:rsidP="00432DB1">
                  <w:pPr>
                    <w:jc w:val="center"/>
                    <w:rPr>
                      <w:color w:val="000000" w:themeColor="text1"/>
                      <w:sz w:val="16"/>
                      <w:szCs w:val="16"/>
                    </w:rPr>
                  </w:pPr>
                  <w:r w:rsidRPr="00377CF6">
                    <w:rPr>
                      <w:color w:val="000000" w:themeColor="text1"/>
                      <w:sz w:val="16"/>
                      <w:szCs w:val="16"/>
                    </w:rPr>
                    <w:t>0,0</w:t>
                  </w:r>
                </w:p>
              </w:tc>
              <w:tc>
                <w:tcPr>
                  <w:tcW w:w="1376" w:type="dxa"/>
                  <w:gridSpan w:val="3"/>
                  <w:tcBorders>
                    <w:left w:val="single" w:sz="8" w:space="0" w:color="auto"/>
                    <w:right w:val="single" w:sz="8" w:space="0" w:color="auto"/>
                  </w:tcBorders>
                  <w:shd w:val="clear" w:color="auto" w:fill="auto"/>
                  <w:vAlign w:val="center"/>
                </w:tcPr>
                <w:p w:rsidR="00CD1ED6" w:rsidRPr="00377CF6" w:rsidRDefault="00CD1ED6" w:rsidP="000F3C62">
                  <w:pPr>
                    <w:jc w:val="center"/>
                    <w:rPr>
                      <w:color w:val="000000" w:themeColor="text1"/>
                      <w:sz w:val="16"/>
                      <w:szCs w:val="16"/>
                    </w:rPr>
                  </w:pPr>
                  <w:r w:rsidRPr="00377CF6">
                    <w:rPr>
                      <w:color w:val="000000" w:themeColor="text1"/>
                      <w:sz w:val="16"/>
                      <w:szCs w:val="16"/>
                    </w:rPr>
                    <w:t>0,0</w:t>
                  </w:r>
                </w:p>
              </w:tc>
              <w:tc>
                <w:tcPr>
                  <w:tcW w:w="1379" w:type="dxa"/>
                  <w:gridSpan w:val="3"/>
                  <w:tcBorders>
                    <w:left w:val="single" w:sz="8" w:space="0" w:color="auto"/>
                    <w:right w:val="single" w:sz="8" w:space="0" w:color="auto"/>
                  </w:tcBorders>
                  <w:shd w:val="clear" w:color="auto" w:fill="auto"/>
                  <w:vAlign w:val="center"/>
                </w:tcPr>
                <w:p w:rsidR="00CD1ED6" w:rsidRPr="00377CF6" w:rsidRDefault="00CD1ED6" w:rsidP="000F3C62">
                  <w:pPr>
                    <w:ind w:left="-57"/>
                    <w:jc w:val="center"/>
                    <w:rPr>
                      <w:color w:val="000000" w:themeColor="text1"/>
                      <w:sz w:val="16"/>
                      <w:szCs w:val="16"/>
                    </w:rPr>
                  </w:pPr>
                  <w:r w:rsidRPr="00377CF6">
                    <w:rPr>
                      <w:color w:val="000000" w:themeColor="text1"/>
                      <w:sz w:val="16"/>
                      <w:szCs w:val="16"/>
                    </w:rPr>
                    <w:t>0,0</w:t>
                  </w:r>
                </w:p>
              </w:tc>
              <w:tc>
                <w:tcPr>
                  <w:tcW w:w="1375" w:type="dxa"/>
                  <w:tcBorders>
                    <w:left w:val="single" w:sz="8" w:space="0" w:color="auto"/>
                    <w:right w:val="single" w:sz="8" w:space="0" w:color="auto"/>
                  </w:tcBorders>
                  <w:shd w:val="clear" w:color="auto" w:fill="auto"/>
                  <w:vAlign w:val="center"/>
                </w:tcPr>
                <w:p w:rsidR="00CD1ED6" w:rsidRPr="00377CF6" w:rsidRDefault="00CD1ED6" w:rsidP="00D11423">
                  <w:pPr>
                    <w:ind w:left="-57"/>
                    <w:jc w:val="center"/>
                    <w:rPr>
                      <w:color w:val="000000" w:themeColor="text1"/>
                      <w:sz w:val="16"/>
                      <w:szCs w:val="16"/>
                    </w:rPr>
                  </w:pPr>
                  <w:r w:rsidRPr="00377CF6">
                    <w:rPr>
                      <w:color w:val="000000" w:themeColor="text1"/>
                      <w:sz w:val="16"/>
                      <w:szCs w:val="16"/>
                    </w:rPr>
                    <w:t>0,0</w:t>
                  </w:r>
                </w:p>
              </w:tc>
              <w:tc>
                <w:tcPr>
                  <w:tcW w:w="2974" w:type="dxa"/>
                  <w:vMerge/>
                  <w:tcBorders>
                    <w:left w:val="single" w:sz="8" w:space="0" w:color="auto"/>
                    <w:right w:val="single" w:sz="8" w:space="0" w:color="auto"/>
                  </w:tcBorders>
                  <w:shd w:val="clear" w:color="auto" w:fill="auto"/>
                  <w:vAlign w:val="center"/>
                </w:tcPr>
                <w:p w:rsidR="00CD1ED6" w:rsidRPr="00C05F0D" w:rsidRDefault="00CD1ED6" w:rsidP="00753ECF">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CD1ED6" w:rsidRPr="00377CF6" w:rsidRDefault="00CD1ED6" w:rsidP="00753ECF">
                  <w:pPr>
                    <w:spacing w:line="216" w:lineRule="auto"/>
                    <w:rPr>
                      <w:bCs/>
                      <w:color w:val="000000" w:themeColor="text1"/>
                      <w:sz w:val="16"/>
                      <w:szCs w:val="16"/>
                    </w:rPr>
                  </w:pPr>
                </w:p>
              </w:tc>
            </w:tr>
            <w:tr w:rsidR="00CD1ED6" w:rsidRPr="00377CF6" w:rsidTr="00061DC2">
              <w:trPr>
                <w:cantSplit/>
                <w:trHeight w:val="191"/>
              </w:trPr>
              <w:tc>
                <w:tcPr>
                  <w:tcW w:w="539" w:type="dxa"/>
                  <w:gridSpan w:val="3"/>
                  <w:vMerge/>
                  <w:tcBorders>
                    <w:left w:val="single" w:sz="8" w:space="0" w:color="auto"/>
                    <w:right w:val="single" w:sz="8" w:space="0" w:color="auto"/>
                  </w:tcBorders>
                  <w:shd w:val="clear" w:color="auto" w:fill="auto"/>
                  <w:vAlign w:val="center"/>
                </w:tcPr>
                <w:p w:rsidR="00CD1ED6" w:rsidRDefault="00CD1ED6" w:rsidP="00753ECF">
                  <w:pPr>
                    <w:spacing w:line="216" w:lineRule="auto"/>
                    <w:jc w:val="center"/>
                    <w:rPr>
                      <w:color w:val="000000" w:themeColor="text1"/>
                      <w:sz w:val="16"/>
                      <w:szCs w:val="16"/>
                    </w:rPr>
                  </w:pPr>
                </w:p>
              </w:tc>
              <w:tc>
                <w:tcPr>
                  <w:tcW w:w="3251" w:type="dxa"/>
                  <w:vMerge/>
                  <w:tcBorders>
                    <w:left w:val="single" w:sz="8" w:space="0" w:color="auto"/>
                    <w:right w:val="single" w:sz="8" w:space="0" w:color="auto"/>
                  </w:tcBorders>
                  <w:shd w:val="clear" w:color="auto" w:fill="auto"/>
                  <w:vAlign w:val="center"/>
                </w:tcPr>
                <w:p w:rsidR="00CD1ED6" w:rsidRPr="003E6091" w:rsidRDefault="00CD1ED6" w:rsidP="00753ECF">
                  <w:pPr>
                    <w:spacing w:line="216" w:lineRule="auto"/>
                    <w:rPr>
                      <w:color w:val="000000" w:themeColor="text1"/>
                      <w:sz w:val="16"/>
                      <w:szCs w:val="16"/>
                    </w:rPr>
                  </w:pPr>
                </w:p>
              </w:tc>
              <w:tc>
                <w:tcPr>
                  <w:tcW w:w="12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CD1ED6" w:rsidRPr="00377CF6" w:rsidRDefault="00CD1ED6" w:rsidP="00D11423">
                  <w:pPr>
                    <w:ind w:left="57"/>
                    <w:rPr>
                      <w:color w:val="000000" w:themeColor="text1"/>
                      <w:sz w:val="16"/>
                      <w:szCs w:val="16"/>
                    </w:rPr>
                  </w:pPr>
                  <w:r w:rsidRPr="00377CF6">
                    <w:rPr>
                      <w:color w:val="000000" w:themeColor="text1"/>
                      <w:sz w:val="16"/>
                      <w:szCs w:val="16"/>
                    </w:rPr>
                    <w:t xml:space="preserve">местный </w:t>
                  </w:r>
                </w:p>
                <w:p w:rsidR="00CD1ED6" w:rsidRPr="00377CF6" w:rsidRDefault="00CD1ED6" w:rsidP="00D11423">
                  <w:pPr>
                    <w:ind w:left="57"/>
                    <w:rPr>
                      <w:color w:val="000000" w:themeColor="text1"/>
                      <w:sz w:val="16"/>
                      <w:szCs w:val="16"/>
                    </w:rPr>
                  </w:pPr>
                  <w:r w:rsidRPr="00377CF6">
                    <w:rPr>
                      <w:color w:val="000000" w:themeColor="text1"/>
                      <w:sz w:val="16"/>
                      <w:szCs w:val="16"/>
                    </w:rPr>
                    <w:t>бюджет</w:t>
                  </w:r>
                </w:p>
              </w:tc>
              <w:tc>
                <w:tcPr>
                  <w:tcW w:w="1287" w:type="dxa"/>
                  <w:gridSpan w:val="3"/>
                  <w:tcBorders>
                    <w:left w:val="single" w:sz="8" w:space="0" w:color="auto"/>
                    <w:right w:val="single" w:sz="8" w:space="0" w:color="auto"/>
                  </w:tcBorders>
                  <w:shd w:val="clear" w:color="auto" w:fill="auto"/>
                  <w:vAlign w:val="center"/>
                </w:tcPr>
                <w:p w:rsidR="00CD1ED6" w:rsidRPr="00377CF6" w:rsidRDefault="00CD1ED6" w:rsidP="00432DB1">
                  <w:pPr>
                    <w:jc w:val="center"/>
                    <w:rPr>
                      <w:color w:val="000000" w:themeColor="text1"/>
                      <w:sz w:val="16"/>
                      <w:szCs w:val="16"/>
                    </w:rPr>
                  </w:pPr>
                  <w:r w:rsidRPr="00CD1ED6">
                    <w:rPr>
                      <w:color w:val="000000" w:themeColor="text1"/>
                      <w:sz w:val="16"/>
                      <w:szCs w:val="16"/>
                    </w:rPr>
                    <w:t>5 177,4</w:t>
                  </w:r>
                </w:p>
              </w:tc>
              <w:tc>
                <w:tcPr>
                  <w:tcW w:w="1376" w:type="dxa"/>
                  <w:gridSpan w:val="3"/>
                  <w:tcBorders>
                    <w:left w:val="single" w:sz="8" w:space="0" w:color="auto"/>
                    <w:right w:val="single" w:sz="8" w:space="0" w:color="auto"/>
                  </w:tcBorders>
                  <w:shd w:val="clear" w:color="auto" w:fill="auto"/>
                  <w:vAlign w:val="center"/>
                </w:tcPr>
                <w:p w:rsidR="00CD1ED6" w:rsidRPr="00377CF6" w:rsidRDefault="00CD1ED6" w:rsidP="00D8646E">
                  <w:pPr>
                    <w:jc w:val="center"/>
                    <w:rPr>
                      <w:color w:val="000000" w:themeColor="text1"/>
                      <w:sz w:val="16"/>
                      <w:szCs w:val="16"/>
                    </w:rPr>
                  </w:pPr>
                  <w:r w:rsidRPr="00CD1ED6">
                    <w:rPr>
                      <w:color w:val="000000" w:themeColor="text1"/>
                      <w:sz w:val="16"/>
                      <w:szCs w:val="16"/>
                    </w:rPr>
                    <w:t>5 177,4</w:t>
                  </w:r>
                </w:p>
              </w:tc>
              <w:tc>
                <w:tcPr>
                  <w:tcW w:w="1379" w:type="dxa"/>
                  <w:gridSpan w:val="3"/>
                  <w:tcBorders>
                    <w:left w:val="single" w:sz="8" w:space="0" w:color="auto"/>
                    <w:right w:val="single" w:sz="8" w:space="0" w:color="auto"/>
                  </w:tcBorders>
                  <w:shd w:val="clear" w:color="auto" w:fill="auto"/>
                  <w:vAlign w:val="center"/>
                </w:tcPr>
                <w:p w:rsidR="00CD1ED6" w:rsidRPr="00377CF6" w:rsidRDefault="00CD1ED6" w:rsidP="000F3C62">
                  <w:pPr>
                    <w:ind w:left="-57"/>
                    <w:jc w:val="center"/>
                    <w:rPr>
                      <w:color w:val="000000" w:themeColor="text1"/>
                      <w:sz w:val="16"/>
                      <w:szCs w:val="16"/>
                    </w:rPr>
                  </w:pPr>
                  <w:r w:rsidRPr="00377CF6">
                    <w:rPr>
                      <w:color w:val="000000" w:themeColor="text1"/>
                      <w:sz w:val="16"/>
                      <w:szCs w:val="16"/>
                    </w:rPr>
                    <w:t>0,0</w:t>
                  </w:r>
                </w:p>
              </w:tc>
              <w:tc>
                <w:tcPr>
                  <w:tcW w:w="1375" w:type="dxa"/>
                  <w:tcBorders>
                    <w:left w:val="single" w:sz="8" w:space="0" w:color="auto"/>
                    <w:right w:val="single" w:sz="8" w:space="0" w:color="auto"/>
                  </w:tcBorders>
                  <w:shd w:val="clear" w:color="auto" w:fill="auto"/>
                  <w:vAlign w:val="center"/>
                </w:tcPr>
                <w:p w:rsidR="00CD1ED6" w:rsidRPr="00377CF6" w:rsidRDefault="00CD1ED6" w:rsidP="00D11423">
                  <w:pPr>
                    <w:ind w:left="-57"/>
                    <w:jc w:val="center"/>
                    <w:rPr>
                      <w:color w:val="000000" w:themeColor="text1"/>
                      <w:sz w:val="16"/>
                      <w:szCs w:val="16"/>
                    </w:rPr>
                  </w:pPr>
                  <w:r w:rsidRPr="00377CF6">
                    <w:rPr>
                      <w:color w:val="000000" w:themeColor="text1"/>
                      <w:sz w:val="16"/>
                      <w:szCs w:val="16"/>
                    </w:rPr>
                    <w:t>0,0</w:t>
                  </w:r>
                </w:p>
              </w:tc>
              <w:tc>
                <w:tcPr>
                  <w:tcW w:w="2974" w:type="dxa"/>
                  <w:vMerge/>
                  <w:tcBorders>
                    <w:left w:val="single" w:sz="8" w:space="0" w:color="auto"/>
                    <w:right w:val="single" w:sz="8" w:space="0" w:color="auto"/>
                  </w:tcBorders>
                  <w:shd w:val="clear" w:color="auto" w:fill="auto"/>
                  <w:vAlign w:val="center"/>
                </w:tcPr>
                <w:p w:rsidR="00CD1ED6" w:rsidRPr="00C05F0D" w:rsidRDefault="00CD1ED6" w:rsidP="00753ECF">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CD1ED6" w:rsidRPr="00377CF6" w:rsidRDefault="00CD1ED6" w:rsidP="00753ECF">
                  <w:pPr>
                    <w:spacing w:line="216" w:lineRule="auto"/>
                    <w:rPr>
                      <w:bCs/>
                      <w:color w:val="000000" w:themeColor="text1"/>
                      <w:sz w:val="16"/>
                      <w:szCs w:val="16"/>
                    </w:rPr>
                  </w:pPr>
                </w:p>
              </w:tc>
            </w:tr>
            <w:tr w:rsidR="00A1067E" w:rsidRPr="00377CF6" w:rsidTr="00061DC2">
              <w:trPr>
                <w:cantSplit/>
                <w:trHeight w:val="428"/>
              </w:trPr>
              <w:tc>
                <w:tcPr>
                  <w:tcW w:w="539" w:type="dxa"/>
                  <w:gridSpan w:val="3"/>
                  <w:vMerge w:val="restart"/>
                  <w:tcBorders>
                    <w:top w:val="single" w:sz="8" w:space="0" w:color="auto"/>
                    <w:left w:val="single" w:sz="8" w:space="0" w:color="auto"/>
                    <w:right w:val="single" w:sz="8" w:space="0" w:color="auto"/>
                  </w:tcBorders>
                  <w:shd w:val="clear" w:color="auto" w:fill="auto"/>
                  <w:vAlign w:val="center"/>
                </w:tcPr>
                <w:p w:rsidR="00A1067E" w:rsidRDefault="00537950" w:rsidP="00753ECF">
                  <w:pPr>
                    <w:spacing w:line="216" w:lineRule="auto"/>
                    <w:jc w:val="center"/>
                    <w:rPr>
                      <w:color w:val="000000" w:themeColor="text1"/>
                      <w:sz w:val="16"/>
                      <w:szCs w:val="16"/>
                    </w:rPr>
                  </w:pPr>
                  <w:r>
                    <w:rPr>
                      <w:color w:val="000000" w:themeColor="text1"/>
                      <w:sz w:val="16"/>
                      <w:szCs w:val="16"/>
                    </w:rPr>
                    <w:t>1.12</w:t>
                  </w:r>
                </w:p>
              </w:tc>
              <w:tc>
                <w:tcPr>
                  <w:tcW w:w="3251" w:type="dxa"/>
                  <w:vMerge w:val="restart"/>
                  <w:tcBorders>
                    <w:top w:val="single" w:sz="8" w:space="0" w:color="auto"/>
                    <w:left w:val="single" w:sz="8" w:space="0" w:color="auto"/>
                    <w:right w:val="single" w:sz="8" w:space="0" w:color="auto"/>
                  </w:tcBorders>
                  <w:shd w:val="clear" w:color="auto" w:fill="auto"/>
                  <w:vAlign w:val="center"/>
                </w:tcPr>
                <w:p w:rsidR="00A1067E" w:rsidRDefault="00A1067E" w:rsidP="00753ECF">
                  <w:pPr>
                    <w:spacing w:line="216" w:lineRule="auto"/>
                    <w:rPr>
                      <w:color w:val="000000" w:themeColor="text1"/>
                      <w:sz w:val="16"/>
                      <w:szCs w:val="16"/>
                    </w:rPr>
                  </w:pPr>
                  <w:r w:rsidRPr="004E0A1F">
                    <w:rPr>
                      <w:color w:val="000000" w:themeColor="text1"/>
                      <w:sz w:val="16"/>
                      <w:szCs w:val="16"/>
                    </w:rPr>
                    <w:t xml:space="preserve">Центральная сеть канализации по </w:t>
                  </w:r>
                  <w:proofErr w:type="spellStart"/>
                  <w:r w:rsidRPr="004E0A1F">
                    <w:rPr>
                      <w:color w:val="000000" w:themeColor="text1"/>
                      <w:sz w:val="16"/>
                      <w:szCs w:val="16"/>
                    </w:rPr>
                    <w:t>ул</w:t>
                  </w:r>
                  <w:proofErr w:type="gramStart"/>
                  <w:r w:rsidRPr="004E0A1F">
                    <w:rPr>
                      <w:color w:val="000000" w:themeColor="text1"/>
                      <w:sz w:val="16"/>
                      <w:szCs w:val="16"/>
                    </w:rPr>
                    <w:t>.Э</w:t>
                  </w:r>
                  <w:proofErr w:type="gramEnd"/>
                  <w:r w:rsidRPr="004E0A1F">
                    <w:rPr>
                      <w:color w:val="000000" w:themeColor="text1"/>
                      <w:sz w:val="16"/>
                      <w:szCs w:val="16"/>
                    </w:rPr>
                    <w:t>леваторной</w:t>
                  </w:r>
                  <w:proofErr w:type="spellEnd"/>
                  <w:r w:rsidRPr="004E0A1F">
                    <w:rPr>
                      <w:color w:val="000000" w:themeColor="text1"/>
                      <w:sz w:val="16"/>
                      <w:szCs w:val="16"/>
                    </w:rPr>
                    <w:t xml:space="preserve"> от </w:t>
                  </w:r>
                  <w:proofErr w:type="spellStart"/>
                  <w:r w:rsidRPr="004E0A1F">
                    <w:rPr>
                      <w:color w:val="000000" w:themeColor="text1"/>
                      <w:sz w:val="16"/>
                      <w:szCs w:val="16"/>
                    </w:rPr>
                    <w:t>ул.Терской</w:t>
                  </w:r>
                  <w:proofErr w:type="spellEnd"/>
                  <w:r w:rsidRPr="004E0A1F">
                    <w:rPr>
                      <w:color w:val="000000" w:themeColor="text1"/>
                      <w:sz w:val="16"/>
                      <w:szCs w:val="16"/>
                    </w:rPr>
                    <w:t xml:space="preserve"> до </w:t>
                  </w:r>
                  <w:proofErr w:type="spellStart"/>
                  <w:r w:rsidRPr="004E0A1F">
                    <w:rPr>
                      <w:color w:val="000000" w:themeColor="text1"/>
                      <w:sz w:val="16"/>
                      <w:szCs w:val="16"/>
                    </w:rPr>
                    <w:t>ул.</w:t>
                  </w:r>
                  <w:r w:rsidR="00D0435F">
                    <w:rPr>
                      <w:color w:val="000000" w:themeColor="text1"/>
                      <w:sz w:val="16"/>
                      <w:szCs w:val="16"/>
                    </w:rPr>
                    <w:t>М.</w:t>
                  </w:r>
                  <w:r w:rsidRPr="004E0A1F">
                    <w:rPr>
                      <w:color w:val="000000" w:themeColor="text1"/>
                      <w:sz w:val="16"/>
                      <w:szCs w:val="16"/>
                    </w:rPr>
                    <w:t>Борисова</w:t>
                  </w:r>
                  <w:proofErr w:type="spellEnd"/>
                  <w:r w:rsidR="00D0435F">
                    <w:rPr>
                      <w:color w:val="000000" w:themeColor="text1"/>
                      <w:sz w:val="16"/>
                      <w:szCs w:val="16"/>
                    </w:rPr>
                    <w:t xml:space="preserve"> </w:t>
                  </w:r>
                  <w:r w:rsidR="00D0435F" w:rsidRPr="00D0435F">
                    <w:rPr>
                      <w:color w:val="000000" w:themeColor="text1"/>
                      <w:sz w:val="16"/>
                      <w:szCs w:val="16"/>
                    </w:rPr>
                    <w:t>г. Новороссийск</w:t>
                  </w:r>
                </w:p>
                <w:p w:rsidR="00A1067E" w:rsidRPr="00377CF6" w:rsidRDefault="00A1067E" w:rsidP="00753ECF">
                  <w:pPr>
                    <w:spacing w:line="216" w:lineRule="auto"/>
                    <w:rPr>
                      <w:color w:val="000000" w:themeColor="text1"/>
                      <w:sz w:val="16"/>
                      <w:szCs w:val="16"/>
                    </w:rPr>
                  </w:pPr>
                </w:p>
              </w:tc>
              <w:tc>
                <w:tcPr>
                  <w:tcW w:w="12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A1067E" w:rsidRPr="00377CF6" w:rsidRDefault="00A1067E" w:rsidP="00D11423">
                  <w:pPr>
                    <w:ind w:left="57"/>
                    <w:rPr>
                      <w:color w:val="000000" w:themeColor="text1"/>
                      <w:sz w:val="16"/>
                      <w:szCs w:val="16"/>
                    </w:rPr>
                  </w:pPr>
                  <w:r w:rsidRPr="00377CF6">
                    <w:rPr>
                      <w:color w:val="000000" w:themeColor="text1"/>
                      <w:sz w:val="16"/>
                      <w:szCs w:val="16"/>
                    </w:rPr>
                    <w:t>всего</w:t>
                  </w:r>
                </w:p>
              </w:tc>
              <w:tc>
                <w:tcPr>
                  <w:tcW w:w="1287" w:type="dxa"/>
                  <w:gridSpan w:val="3"/>
                  <w:tcBorders>
                    <w:top w:val="single" w:sz="8" w:space="0" w:color="auto"/>
                    <w:left w:val="single" w:sz="8" w:space="0" w:color="auto"/>
                    <w:right w:val="single" w:sz="8" w:space="0" w:color="auto"/>
                  </w:tcBorders>
                  <w:shd w:val="clear" w:color="auto" w:fill="auto"/>
                  <w:vAlign w:val="center"/>
                </w:tcPr>
                <w:p w:rsidR="00A1067E" w:rsidRPr="00377CF6" w:rsidRDefault="00A1067E" w:rsidP="00067DD7">
                  <w:pPr>
                    <w:ind w:left="-57"/>
                    <w:jc w:val="center"/>
                    <w:rPr>
                      <w:color w:val="000000" w:themeColor="text1"/>
                      <w:sz w:val="16"/>
                      <w:szCs w:val="16"/>
                    </w:rPr>
                  </w:pPr>
                  <w:r>
                    <w:rPr>
                      <w:color w:val="000000" w:themeColor="text1"/>
                      <w:sz w:val="16"/>
                      <w:szCs w:val="16"/>
                    </w:rPr>
                    <w:t>4 750,0</w:t>
                  </w:r>
                </w:p>
              </w:tc>
              <w:tc>
                <w:tcPr>
                  <w:tcW w:w="1376" w:type="dxa"/>
                  <w:gridSpan w:val="3"/>
                  <w:tcBorders>
                    <w:top w:val="single" w:sz="8" w:space="0" w:color="auto"/>
                    <w:left w:val="single" w:sz="8" w:space="0" w:color="auto"/>
                    <w:right w:val="single" w:sz="8" w:space="0" w:color="auto"/>
                  </w:tcBorders>
                  <w:shd w:val="clear" w:color="auto" w:fill="auto"/>
                  <w:vAlign w:val="center"/>
                </w:tcPr>
                <w:p w:rsidR="00A1067E" w:rsidRPr="00377CF6" w:rsidRDefault="00A1067E" w:rsidP="000F3C62">
                  <w:pPr>
                    <w:ind w:left="-57"/>
                    <w:jc w:val="center"/>
                    <w:rPr>
                      <w:color w:val="000000" w:themeColor="text1"/>
                      <w:sz w:val="16"/>
                      <w:szCs w:val="16"/>
                    </w:rPr>
                  </w:pPr>
                  <w:r>
                    <w:rPr>
                      <w:color w:val="000000" w:themeColor="text1"/>
                      <w:sz w:val="16"/>
                      <w:szCs w:val="16"/>
                    </w:rPr>
                    <w:t>4 750,0</w:t>
                  </w:r>
                </w:p>
              </w:tc>
              <w:tc>
                <w:tcPr>
                  <w:tcW w:w="1379" w:type="dxa"/>
                  <w:gridSpan w:val="3"/>
                  <w:tcBorders>
                    <w:top w:val="single" w:sz="8" w:space="0" w:color="auto"/>
                    <w:left w:val="single" w:sz="8" w:space="0" w:color="auto"/>
                    <w:right w:val="single" w:sz="8" w:space="0" w:color="auto"/>
                  </w:tcBorders>
                  <w:shd w:val="clear" w:color="auto" w:fill="auto"/>
                  <w:vAlign w:val="center"/>
                </w:tcPr>
                <w:p w:rsidR="00A1067E" w:rsidRPr="00377CF6" w:rsidRDefault="00A1067E" w:rsidP="000F3C62">
                  <w:pPr>
                    <w:jc w:val="center"/>
                    <w:rPr>
                      <w:color w:val="000000" w:themeColor="text1"/>
                      <w:sz w:val="16"/>
                      <w:szCs w:val="16"/>
                    </w:rPr>
                  </w:pPr>
                  <w:r w:rsidRPr="00377CF6">
                    <w:rPr>
                      <w:color w:val="000000" w:themeColor="text1"/>
                      <w:sz w:val="16"/>
                      <w:szCs w:val="16"/>
                    </w:rPr>
                    <w:t>0,0</w:t>
                  </w:r>
                </w:p>
              </w:tc>
              <w:tc>
                <w:tcPr>
                  <w:tcW w:w="1375" w:type="dxa"/>
                  <w:tcBorders>
                    <w:top w:val="single" w:sz="8" w:space="0" w:color="auto"/>
                    <w:left w:val="single" w:sz="8" w:space="0" w:color="auto"/>
                    <w:right w:val="single" w:sz="8" w:space="0" w:color="auto"/>
                  </w:tcBorders>
                  <w:shd w:val="clear" w:color="auto" w:fill="auto"/>
                  <w:vAlign w:val="center"/>
                </w:tcPr>
                <w:p w:rsidR="00A1067E" w:rsidRPr="00377CF6" w:rsidRDefault="00A1067E" w:rsidP="000F3C62">
                  <w:pPr>
                    <w:jc w:val="center"/>
                    <w:rPr>
                      <w:color w:val="000000" w:themeColor="text1"/>
                      <w:sz w:val="16"/>
                      <w:szCs w:val="16"/>
                    </w:rPr>
                  </w:pPr>
                  <w:r w:rsidRPr="00377CF6">
                    <w:rPr>
                      <w:color w:val="000000" w:themeColor="text1"/>
                      <w:sz w:val="16"/>
                      <w:szCs w:val="16"/>
                    </w:rPr>
                    <w:t>0,0</w:t>
                  </w:r>
                </w:p>
              </w:tc>
              <w:tc>
                <w:tcPr>
                  <w:tcW w:w="2974" w:type="dxa"/>
                  <w:vMerge w:val="restart"/>
                  <w:tcBorders>
                    <w:top w:val="single" w:sz="8" w:space="0" w:color="auto"/>
                    <w:left w:val="single" w:sz="8" w:space="0" w:color="auto"/>
                    <w:right w:val="single" w:sz="8" w:space="0" w:color="auto"/>
                  </w:tcBorders>
                  <w:shd w:val="clear" w:color="auto" w:fill="auto"/>
                  <w:vAlign w:val="center"/>
                </w:tcPr>
                <w:p w:rsidR="00A1067E" w:rsidRPr="00C05F0D" w:rsidRDefault="00A1067E" w:rsidP="0002177D">
                  <w:pPr>
                    <w:spacing w:line="216" w:lineRule="auto"/>
                    <w:rPr>
                      <w:color w:val="FF0000"/>
                      <w:sz w:val="16"/>
                      <w:szCs w:val="16"/>
                    </w:rPr>
                  </w:pPr>
                </w:p>
                <w:p w:rsidR="00A1067E" w:rsidRPr="00C05F0D" w:rsidRDefault="00A1067E" w:rsidP="0002177D">
                  <w:pPr>
                    <w:spacing w:line="216" w:lineRule="auto"/>
                    <w:rPr>
                      <w:color w:val="FF0000"/>
                      <w:sz w:val="16"/>
                      <w:szCs w:val="16"/>
                    </w:rPr>
                  </w:pPr>
                </w:p>
                <w:p w:rsidR="00A1067E" w:rsidRPr="00C05F0D" w:rsidRDefault="00A1067E" w:rsidP="0002177D">
                  <w:pPr>
                    <w:spacing w:line="216" w:lineRule="auto"/>
                    <w:rPr>
                      <w:color w:val="FF0000"/>
                      <w:sz w:val="16"/>
                      <w:szCs w:val="16"/>
                    </w:rPr>
                  </w:pPr>
                  <w:r w:rsidRPr="002534DC">
                    <w:rPr>
                      <w:color w:val="000000" w:themeColor="text1"/>
                      <w:sz w:val="16"/>
                      <w:szCs w:val="16"/>
                    </w:rPr>
                    <w:t>Построена центральная сеть канализации протяженностью 1 400 м в 2023 году</w:t>
                  </w:r>
                </w:p>
              </w:tc>
              <w:tc>
                <w:tcPr>
                  <w:tcW w:w="1560" w:type="dxa"/>
                  <w:vMerge w:val="restart"/>
                  <w:tcBorders>
                    <w:top w:val="single" w:sz="8" w:space="0" w:color="auto"/>
                    <w:left w:val="single" w:sz="8" w:space="0" w:color="auto"/>
                    <w:right w:val="single" w:sz="8" w:space="0" w:color="auto"/>
                  </w:tcBorders>
                  <w:shd w:val="clear" w:color="auto" w:fill="auto"/>
                  <w:vAlign w:val="center"/>
                </w:tcPr>
                <w:p w:rsidR="00A1067E" w:rsidRPr="00377CF6" w:rsidRDefault="00A1067E" w:rsidP="0002177D">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A1067E" w:rsidRPr="00377CF6" w:rsidTr="00061DC2">
              <w:trPr>
                <w:cantSplit/>
                <w:trHeight w:val="97"/>
              </w:trPr>
              <w:tc>
                <w:tcPr>
                  <w:tcW w:w="539" w:type="dxa"/>
                  <w:gridSpan w:val="3"/>
                  <w:vMerge/>
                  <w:tcBorders>
                    <w:left w:val="single" w:sz="8" w:space="0" w:color="auto"/>
                    <w:right w:val="single" w:sz="8" w:space="0" w:color="auto"/>
                  </w:tcBorders>
                  <w:shd w:val="clear" w:color="auto" w:fill="auto"/>
                  <w:vAlign w:val="center"/>
                </w:tcPr>
                <w:p w:rsidR="00A1067E" w:rsidRDefault="00A1067E" w:rsidP="00753ECF">
                  <w:pPr>
                    <w:spacing w:line="216" w:lineRule="auto"/>
                    <w:jc w:val="center"/>
                    <w:rPr>
                      <w:color w:val="000000" w:themeColor="text1"/>
                      <w:sz w:val="16"/>
                      <w:szCs w:val="16"/>
                    </w:rPr>
                  </w:pPr>
                </w:p>
              </w:tc>
              <w:tc>
                <w:tcPr>
                  <w:tcW w:w="3251" w:type="dxa"/>
                  <w:vMerge/>
                  <w:tcBorders>
                    <w:left w:val="single" w:sz="8" w:space="0" w:color="auto"/>
                    <w:right w:val="single" w:sz="8" w:space="0" w:color="auto"/>
                  </w:tcBorders>
                  <w:shd w:val="clear" w:color="auto" w:fill="auto"/>
                  <w:vAlign w:val="center"/>
                </w:tcPr>
                <w:p w:rsidR="00A1067E" w:rsidRPr="00377CF6" w:rsidRDefault="00A1067E" w:rsidP="00753ECF">
                  <w:pPr>
                    <w:spacing w:line="216" w:lineRule="auto"/>
                    <w:rPr>
                      <w:color w:val="000000" w:themeColor="text1"/>
                      <w:sz w:val="16"/>
                      <w:szCs w:val="16"/>
                    </w:rPr>
                  </w:pPr>
                </w:p>
              </w:tc>
              <w:tc>
                <w:tcPr>
                  <w:tcW w:w="12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A1067E" w:rsidRPr="00377CF6" w:rsidRDefault="00A1067E" w:rsidP="00D11423">
                  <w:pPr>
                    <w:ind w:left="57"/>
                    <w:rPr>
                      <w:color w:val="000000" w:themeColor="text1"/>
                      <w:sz w:val="16"/>
                      <w:szCs w:val="16"/>
                    </w:rPr>
                  </w:pPr>
                  <w:r w:rsidRPr="00377CF6">
                    <w:rPr>
                      <w:color w:val="000000" w:themeColor="text1"/>
                      <w:sz w:val="16"/>
                      <w:szCs w:val="16"/>
                    </w:rPr>
                    <w:t>федеральный бюджет</w:t>
                  </w:r>
                </w:p>
              </w:tc>
              <w:tc>
                <w:tcPr>
                  <w:tcW w:w="1287" w:type="dxa"/>
                  <w:gridSpan w:val="3"/>
                  <w:tcBorders>
                    <w:left w:val="single" w:sz="8" w:space="0" w:color="auto"/>
                    <w:right w:val="single" w:sz="8" w:space="0" w:color="auto"/>
                  </w:tcBorders>
                  <w:shd w:val="clear" w:color="auto" w:fill="auto"/>
                  <w:vAlign w:val="center"/>
                </w:tcPr>
                <w:p w:rsidR="00A1067E" w:rsidRPr="00377CF6" w:rsidRDefault="00A1067E" w:rsidP="00067DD7">
                  <w:pPr>
                    <w:ind w:left="-57"/>
                    <w:jc w:val="center"/>
                    <w:rPr>
                      <w:color w:val="000000" w:themeColor="text1"/>
                      <w:sz w:val="16"/>
                      <w:szCs w:val="16"/>
                    </w:rPr>
                  </w:pPr>
                  <w:r w:rsidRPr="00377CF6">
                    <w:rPr>
                      <w:color w:val="000000" w:themeColor="text1"/>
                      <w:sz w:val="16"/>
                      <w:szCs w:val="16"/>
                    </w:rPr>
                    <w:t>0,0</w:t>
                  </w:r>
                </w:p>
              </w:tc>
              <w:tc>
                <w:tcPr>
                  <w:tcW w:w="1376" w:type="dxa"/>
                  <w:gridSpan w:val="3"/>
                  <w:tcBorders>
                    <w:left w:val="single" w:sz="8" w:space="0" w:color="auto"/>
                    <w:right w:val="single" w:sz="8" w:space="0" w:color="auto"/>
                  </w:tcBorders>
                  <w:shd w:val="clear" w:color="auto" w:fill="auto"/>
                  <w:vAlign w:val="center"/>
                </w:tcPr>
                <w:p w:rsidR="00A1067E" w:rsidRPr="00377CF6" w:rsidRDefault="00A1067E" w:rsidP="000F3C62">
                  <w:pPr>
                    <w:ind w:left="-57"/>
                    <w:jc w:val="center"/>
                    <w:rPr>
                      <w:color w:val="000000" w:themeColor="text1"/>
                      <w:sz w:val="16"/>
                      <w:szCs w:val="16"/>
                    </w:rPr>
                  </w:pPr>
                  <w:r w:rsidRPr="00377CF6">
                    <w:rPr>
                      <w:color w:val="000000" w:themeColor="text1"/>
                      <w:sz w:val="16"/>
                      <w:szCs w:val="16"/>
                    </w:rPr>
                    <w:t>0,0</w:t>
                  </w:r>
                </w:p>
              </w:tc>
              <w:tc>
                <w:tcPr>
                  <w:tcW w:w="1379" w:type="dxa"/>
                  <w:gridSpan w:val="3"/>
                  <w:tcBorders>
                    <w:left w:val="single" w:sz="8" w:space="0" w:color="auto"/>
                    <w:right w:val="single" w:sz="8" w:space="0" w:color="auto"/>
                  </w:tcBorders>
                  <w:shd w:val="clear" w:color="auto" w:fill="auto"/>
                  <w:vAlign w:val="center"/>
                </w:tcPr>
                <w:p w:rsidR="00A1067E" w:rsidRPr="00377CF6" w:rsidRDefault="00A1067E" w:rsidP="000F3C62">
                  <w:pPr>
                    <w:jc w:val="center"/>
                    <w:rPr>
                      <w:color w:val="000000" w:themeColor="text1"/>
                      <w:sz w:val="16"/>
                      <w:szCs w:val="16"/>
                    </w:rPr>
                  </w:pPr>
                  <w:r w:rsidRPr="00377CF6">
                    <w:rPr>
                      <w:color w:val="000000" w:themeColor="text1"/>
                      <w:sz w:val="16"/>
                      <w:szCs w:val="16"/>
                    </w:rPr>
                    <w:t>0,0</w:t>
                  </w:r>
                </w:p>
              </w:tc>
              <w:tc>
                <w:tcPr>
                  <w:tcW w:w="1375" w:type="dxa"/>
                  <w:tcBorders>
                    <w:left w:val="single" w:sz="8" w:space="0" w:color="auto"/>
                    <w:right w:val="single" w:sz="8" w:space="0" w:color="auto"/>
                  </w:tcBorders>
                  <w:shd w:val="clear" w:color="auto" w:fill="auto"/>
                  <w:vAlign w:val="center"/>
                </w:tcPr>
                <w:p w:rsidR="00A1067E" w:rsidRPr="00377CF6" w:rsidRDefault="00A1067E" w:rsidP="000F3C62">
                  <w:pPr>
                    <w:jc w:val="center"/>
                    <w:rPr>
                      <w:color w:val="000000" w:themeColor="text1"/>
                      <w:sz w:val="16"/>
                      <w:szCs w:val="16"/>
                    </w:rPr>
                  </w:pPr>
                  <w:r w:rsidRPr="00377CF6">
                    <w:rPr>
                      <w:color w:val="000000" w:themeColor="text1"/>
                      <w:sz w:val="16"/>
                      <w:szCs w:val="16"/>
                    </w:rPr>
                    <w:t>0,0</w:t>
                  </w:r>
                </w:p>
              </w:tc>
              <w:tc>
                <w:tcPr>
                  <w:tcW w:w="2974" w:type="dxa"/>
                  <w:vMerge/>
                  <w:tcBorders>
                    <w:left w:val="single" w:sz="8" w:space="0" w:color="auto"/>
                    <w:right w:val="single" w:sz="8" w:space="0" w:color="auto"/>
                  </w:tcBorders>
                  <w:shd w:val="clear" w:color="auto" w:fill="auto"/>
                  <w:vAlign w:val="center"/>
                </w:tcPr>
                <w:p w:rsidR="00A1067E" w:rsidRPr="00C05F0D" w:rsidRDefault="00A1067E" w:rsidP="00753ECF">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A1067E" w:rsidRPr="00377CF6" w:rsidRDefault="00A1067E" w:rsidP="00753ECF">
                  <w:pPr>
                    <w:spacing w:line="216" w:lineRule="auto"/>
                    <w:rPr>
                      <w:color w:val="000000" w:themeColor="text1"/>
                      <w:sz w:val="16"/>
                      <w:szCs w:val="16"/>
                    </w:rPr>
                  </w:pPr>
                </w:p>
              </w:tc>
            </w:tr>
            <w:tr w:rsidR="00A1067E" w:rsidRPr="00377CF6" w:rsidTr="00061DC2">
              <w:trPr>
                <w:cantSplit/>
                <w:trHeight w:val="97"/>
              </w:trPr>
              <w:tc>
                <w:tcPr>
                  <w:tcW w:w="539" w:type="dxa"/>
                  <w:gridSpan w:val="3"/>
                  <w:vMerge/>
                  <w:tcBorders>
                    <w:left w:val="single" w:sz="8" w:space="0" w:color="auto"/>
                    <w:right w:val="single" w:sz="8" w:space="0" w:color="auto"/>
                  </w:tcBorders>
                  <w:shd w:val="clear" w:color="auto" w:fill="auto"/>
                  <w:vAlign w:val="center"/>
                </w:tcPr>
                <w:p w:rsidR="00A1067E" w:rsidRDefault="00A1067E" w:rsidP="00753ECF">
                  <w:pPr>
                    <w:spacing w:line="216" w:lineRule="auto"/>
                    <w:jc w:val="center"/>
                    <w:rPr>
                      <w:color w:val="000000" w:themeColor="text1"/>
                      <w:sz w:val="16"/>
                      <w:szCs w:val="16"/>
                    </w:rPr>
                  </w:pPr>
                </w:p>
              </w:tc>
              <w:tc>
                <w:tcPr>
                  <w:tcW w:w="3251" w:type="dxa"/>
                  <w:vMerge/>
                  <w:tcBorders>
                    <w:left w:val="single" w:sz="8" w:space="0" w:color="auto"/>
                    <w:right w:val="single" w:sz="8" w:space="0" w:color="auto"/>
                  </w:tcBorders>
                  <w:shd w:val="clear" w:color="auto" w:fill="auto"/>
                  <w:vAlign w:val="center"/>
                </w:tcPr>
                <w:p w:rsidR="00A1067E" w:rsidRPr="00377CF6" w:rsidRDefault="00A1067E" w:rsidP="00753ECF">
                  <w:pPr>
                    <w:spacing w:line="216" w:lineRule="auto"/>
                    <w:rPr>
                      <w:color w:val="000000" w:themeColor="text1"/>
                      <w:sz w:val="16"/>
                      <w:szCs w:val="16"/>
                    </w:rPr>
                  </w:pPr>
                </w:p>
              </w:tc>
              <w:tc>
                <w:tcPr>
                  <w:tcW w:w="12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A1067E" w:rsidRPr="00377CF6" w:rsidRDefault="00A1067E" w:rsidP="00D11423">
                  <w:pPr>
                    <w:ind w:left="57"/>
                    <w:rPr>
                      <w:color w:val="000000" w:themeColor="text1"/>
                      <w:sz w:val="16"/>
                      <w:szCs w:val="16"/>
                    </w:rPr>
                  </w:pPr>
                  <w:r w:rsidRPr="00377CF6">
                    <w:rPr>
                      <w:color w:val="000000" w:themeColor="text1"/>
                      <w:sz w:val="16"/>
                      <w:szCs w:val="16"/>
                    </w:rPr>
                    <w:t>краевой</w:t>
                  </w:r>
                </w:p>
                <w:p w:rsidR="00A1067E" w:rsidRPr="00377CF6" w:rsidRDefault="00A1067E" w:rsidP="00D11423">
                  <w:pPr>
                    <w:ind w:left="57"/>
                    <w:rPr>
                      <w:color w:val="000000" w:themeColor="text1"/>
                      <w:sz w:val="16"/>
                      <w:szCs w:val="16"/>
                    </w:rPr>
                  </w:pPr>
                  <w:r w:rsidRPr="00377CF6">
                    <w:rPr>
                      <w:color w:val="000000" w:themeColor="text1"/>
                      <w:sz w:val="16"/>
                      <w:szCs w:val="16"/>
                    </w:rPr>
                    <w:t>бюджет</w:t>
                  </w:r>
                </w:p>
              </w:tc>
              <w:tc>
                <w:tcPr>
                  <w:tcW w:w="1287" w:type="dxa"/>
                  <w:gridSpan w:val="3"/>
                  <w:tcBorders>
                    <w:left w:val="single" w:sz="8" w:space="0" w:color="auto"/>
                    <w:right w:val="single" w:sz="8" w:space="0" w:color="auto"/>
                  </w:tcBorders>
                  <w:shd w:val="clear" w:color="auto" w:fill="auto"/>
                  <w:vAlign w:val="center"/>
                </w:tcPr>
                <w:p w:rsidR="00A1067E" w:rsidRPr="00377CF6" w:rsidRDefault="00A1067E" w:rsidP="00067DD7">
                  <w:pPr>
                    <w:ind w:left="-57"/>
                    <w:jc w:val="center"/>
                    <w:rPr>
                      <w:color w:val="000000" w:themeColor="text1"/>
                      <w:sz w:val="16"/>
                      <w:szCs w:val="16"/>
                    </w:rPr>
                  </w:pPr>
                  <w:r w:rsidRPr="00377CF6">
                    <w:rPr>
                      <w:color w:val="000000" w:themeColor="text1"/>
                      <w:sz w:val="16"/>
                      <w:szCs w:val="16"/>
                    </w:rPr>
                    <w:t>0,0</w:t>
                  </w:r>
                </w:p>
              </w:tc>
              <w:tc>
                <w:tcPr>
                  <w:tcW w:w="1376" w:type="dxa"/>
                  <w:gridSpan w:val="3"/>
                  <w:tcBorders>
                    <w:left w:val="single" w:sz="8" w:space="0" w:color="auto"/>
                    <w:right w:val="single" w:sz="8" w:space="0" w:color="auto"/>
                  </w:tcBorders>
                  <w:shd w:val="clear" w:color="auto" w:fill="auto"/>
                  <w:vAlign w:val="center"/>
                </w:tcPr>
                <w:p w:rsidR="00A1067E" w:rsidRPr="00377CF6" w:rsidRDefault="00A1067E" w:rsidP="000F3C62">
                  <w:pPr>
                    <w:ind w:left="-57"/>
                    <w:jc w:val="center"/>
                    <w:rPr>
                      <w:color w:val="000000" w:themeColor="text1"/>
                      <w:sz w:val="16"/>
                      <w:szCs w:val="16"/>
                    </w:rPr>
                  </w:pPr>
                  <w:r w:rsidRPr="00377CF6">
                    <w:rPr>
                      <w:color w:val="000000" w:themeColor="text1"/>
                      <w:sz w:val="16"/>
                      <w:szCs w:val="16"/>
                    </w:rPr>
                    <w:t>0,0</w:t>
                  </w:r>
                </w:p>
              </w:tc>
              <w:tc>
                <w:tcPr>
                  <w:tcW w:w="1379" w:type="dxa"/>
                  <w:gridSpan w:val="3"/>
                  <w:tcBorders>
                    <w:left w:val="single" w:sz="8" w:space="0" w:color="auto"/>
                    <w:right w:val="single" w:sz="8" w:space="0" w:color="auto"/>
                  </w:tcBorders>
                  <w:shd w:val="clear" w:color="auto" w:fill="auto"/>
                  <w:vAlign w:val="center"/>
                </w:tcPr>
                <w:p w:rsidR="00A1067E" w:rsidRPr="00377CF6" w:rsidRDefault="00A1067E" w:rsidP="000F3C62">
                  <w:pPr>
                    <w:jc w:val="center"/>
                    <w:rPr>
                      <w:color w:val="000000" w:themeColor="text1"/>
                      <w:sz w:val="16"/>
                      <w:szCs w:val="16"/>
                    </w:rPr>
                  </w:pPr>
                  <w:r w:rsidRPr="00377CF6">
                    <w:rPr>
                      <w:color w:val="000000" w:themeColor="text1"/>
                      <w:sz w:val="16"/>
                      <w:szCs w:val="16"/>
                    </w:rPr>
                    <w:t>0,0</w:t>
                  </w:r>
                </w:p>
              </w:tc>
              <w:tc>
                <w:tcPr>
                  <w:tcW w:w="1375" w:type="dxa"/>
                  <w:tcBorders>
                    <w:left w:val="single" w:sz="8" w:space="0" w:color="auto"/>
                    <w:right w:val="single" w:sz="8" w:space="0" w:color="auto"/>
                  </w:tcBorders>
                  <w:shd w:val="clear" w:color="auto" w:fill="auto"/>
                  <w:vAlign w:val="center"/>
                </w:tcPr>
                <w:p w:rsidR="00A1067E" w:rsidRPr="00377CF6" w:rsidRDefault="00A1067E" w:rsidP="000F3C62">
                  <w:pPr>
                    <w:jc w:val="center"/>
                    <w:rPr>
                      <w:color w:val="000000" w:themeColor="text1"/>
                      <w:sz w:val="16"/>
                      <w:szCs w:val="16"/>
                    </w:rPr>
                  </w:pPr>
                  <w:r w:rsidRPr="00377CF6">
                    <w:rPr>
                      <w:color w:val="000000" w:themeColor="text1"/>
                      <w:sz w:val="16"/>
                      <w:szCs w:val="16"/>
                    </w:rPr>
                    <w:t>0,0</w:t>
                  </w:r>
                </w:p>
              </w:tc>
              <w:tc>
                <w:tcPr>
                  <w:tcW w:w="2974" w:type="dxa"/>
                  <w:vMerge/>
                  <w:tcBorders>
                    <w:left w:val="single" w:sz="8" w:space="0" w:color="auto"/>
                    <w:right w:val="single" w:sz="8" w:space="0" w:color="auto"/>
                  </w:tcBorders>
                  <w:shd w:val="clear" w:color="auto" w:fill="auto"/>
                  <w:vAlign w:val="center"/>
                </w:tcPr>
                <w:p w:rsidR="00A1067E" w:rsidRPr="00C05F0D" w:rsidRDefault="00A1067E" w:rsidP="00753ECF">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A1067E" w:rsidRPr="00377CF6" w:rsidRDefault="00A1067E" w:rsidP="00753ECF">
                  <w:pPr>
                    <w:spacing w:line="216" w:lineRule="auto"/>
                    <w:rPr>
                      <w:color w:val="000000" w:themeColor="text1"/>
                      <w:sz w:val="16"/>
                      <w:szCs w:val="16"/>
                    </w:rPr>
                  </w:pPr>
                </w:p>
              </w:tc>
            </w:tr>
            <w:tr w:rsidR="00A1067E" w:rsidRPr="00377CF6" w:rsidTr="00061DC2">
              <w:trPr>
                <w:cantSplit/>
                <w:trHeight w:val="97"/>
              </w:trPr>
              <w:tc>
                <w:tcPr>
                  <w:tcW w:w="539" w:type="dxa"/>
                  <w:gridSpan w:val="3"/>
                  <w:vMerge/>
                  <w:tcBorders>
                    <w:left w:val="single" w:sz="8" w:space="0" w:color="auto"/>
                    <w:bottom w:val="single" w:sz="8" w:space="0" w:color="auto"/>
                    <w:right w:val="single" w:sz="8" w:space="0" w:color="auto"/>
                  </w:tcBorders>
                  <w:shd w:val="clear" w:color="auto" w:fill="auto"/>
                  <w:vAlign w:val="center"/>
                </w:tcPr>
                <w:p w:rsidR="00A1067E" w:rsidRDefault="00A1067E" w:rsidP="00753ECF">
                  <w:pPr>
                    <w:spacing w:line="216" w:lineRule="auto"/>
                    <w:jc w:val="center"/>
                    <w:rPr>
                      <w:color w:val="000000" w:themeColor="text1"/>
                      <w:sz w:val="16"/>
                      <w:szCs w:val="16"/>
                    </w:rPr>
                  </w:pPr>
                </w:p>
              </w:tc>
              <w:tc>
                <w:tcPr>
                  <w:tcW w:w="3251" w:type="dxa"/>
                  <w:vMerge/>
                  <w:tcBorders>
                    <w:left w:val="single" w:sz="8" w:space="0" w:color="auto"/>
                    <w:bottom w:val="single" w:sz="8" w:space="0" w:color="auto"/>
                    <w:right w:val="single" w:sz="8" w:space="0" w:color="auto"/>
                  </w:tcBorders>
                  <w:shd w:val="clear" w:color="auto" w:fill="auto"/>
                  <w:vAlign w:val="center"/>
                </w:tcPr>
                <w:p w:rsidR="00A1067E" w:rsidRPr="00377CF6" w:rsidRDefault="00A1067E" w:rsidP="00753ECF">
                  <w:pPr>
                    <w:spacing w:line="216" w:lineRule="auto"/>
                    <w:rPr>
                      <w:color w:val="000000" w:themeColor="text1"/>
                      <w:sz w:val="16"/>
                      <w:szCs w:val="16"/>
                    </w:rPr>
                  </w:pPr>
                </w:p>
              </w:tc>
              <w:tc>
                <w:tcPr>
                  <w:tcW w:w="12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A1067E" w:rsidRPr="00377CF6" w:rsidRDefault="00A1067E" w:rsidP="00D11423">
                  <w:pPr>
                    <w:ind w:left="57"/>
                    <w:rPr>
                      <w:color w:val="000000" w:themeColor="text1"/>
                      <w:sz w:val="16"/>
                      <w:szCs w:val="16"/>
                    </w:rPr>
                  </w:pPr>
                  <w:r w:rsidRPr="00377CF6">
                    <w:rPr>
                      <w:color w:val="000000" w:themeColor="text1"/>
                      <w:sz w:val="16"/>
                      <w:szCs w:val="16"/>
                    </w:rPr>
                    <w:t xml:space="preserve">местный </w:t>
                  </w:r>
                </w:p>
                <w:p w:rsidR="00A1067E" w:rsidRPr="00377CF6" w:rsidRDefault="00A1067E" w:rsidP="00D11423">
                  <w:pPr>
                    <w:ind w:left="57"/>
                    <w:rPr>
                      <w:color w:val="000000" w:themeColor="text1"/>
                      <w:sz w:val="16"/>
                      <w:szCs w:val="16"/>
                    </w:rPr>
                  </w:pPr>
                  <w:r w:rsidRPr="00377CF6">
                    <w:rPr>
                      <w:color w:val="000000" w:themeColor="text1"/>
                      <w:sz w:val="16"/>
                      <w:szCs w:val="16"/>
                    </w:rPr>
                    <w:t>бюджет</w:t>
                  </w:r>
                </w:p>
              </w:tc>
              <w:tc>
                <w:tcPr>
                  <w:tcW w:w="1287" w:type="dxa"/>
                  <w:gridSpan w:val="3"/>
                  <w:tcBorders>
                    <w:left w:val="single" w:sz="8" w:space="0" w:color="auto"/>
                    <w:bottom w:val="single" w:sz="8" w:space="0" w:color="auto"/>
                    <w:right w:val="single" w:sz="8" w:space="0" w:color="auto"/>
                  </w:tcBorders>
                  <w:shd w:val="clear" w:color="auto" w:fill="auto"/>
                  <w:vAlign w:val="center"/>
                </w:tcPr>
                <w:p w:rsidR="00A1067E" w:rsidRPr="00377CF6" w:rsidRDefault="00A1067E" w:rsidP="00067DD7">
                  <w:pPr>
                    <w:ind w:left="-57"/>
                    <w:jc w:val="center"/>
                    <w:rPr>
                      <w:color w:val="000000" w:themeColor="text1"/>
                      <w:sz w:val="16"/>
                      <w:szCs w:val="16"/>
                    </w:rPr>
                  </w:pPr>
                  <w:r>
                    <w:rPr>
                      <w:color w:val="000000" w:themeColor="text1"/>
                      <w:sz w:val="16"/>
                      <w:szCs w:val="16"/>
                    </w:rPr>
                    <w:t>4 750,0</w:t>
                  </w:r>
                </w:p>
              </w:tc>
              <w:tc>
                <w:tcPr>
                  <w:tcW w:w="1376" w:type="dxa"/>
                  <w:gridSpan w:val="3"/>
                  <w:tcBorders>
                    <w:left w:val="single" w:sz="8" w:space="0" w:color="auto"/>
                    <w:bottom w:val="single" w:sz="8" w:space="0" w:color="auto"/>
                    <w:right w:val="single" w:sz="8" w:space="0" w:color="auto"/>
                  </w:tcBorders>
                  <w:shd w:val="clear" w:color="auto" w:fill="auto"/>
                  <w:vAlign w:val="center"/>
                </w:tcPr>
                <w:p w:rsidR="00A1067E" w:rsidRPr="00377CF6" w:rsidRDefault="00A1067E" w:rsidP="000F3C62">
                  <w:pPr>
                    <w:ind w:left="-57"/>
                    <w:jc w:val="center"/>
                    <w:rPr>
                      <w:color w:val="000000" w:themeColor="text1"/>
                      <w:sz w:val="16"/>
                      <w:szCs w:val="16"/>
                    </w:rPr>
                  </w:pPr>
                  <w:r>
                    <w:rPr>
                      <w:color w:val="000000" w:themeColor="text1"/>
                      <w:sz w:val="16"/>
                      <w:szCs w:val="16"/>
                    </w:rPr>
                    <w:t>4 750,0</w:t>
                  </w:r>
                </w:p>
              </w:tc>
              <w:tc>
                <w:tcPr>
                  <w:tcW w:w="1379" w:type="dxa"/>
                  <w:gridSpan w:val="3"/>
                  <w:tcBorders>
                    <w:left w:val="single" w:sz="8" w:space="0" w:color="auto"/>
                    <w:bottom w:val="single" w:sz="8" w:space="0" w:color="auto"/>
                    <w:right w:val="single" w:sz="8" w:space="0" w:color="auto"/>
                  </w:tcBorders>
                  <w:shd w:val="clear" w:color="auto" w:fill="auto"/>
                  <w:vAlign w:val="center"/>
                </w:tcPr>
                <w:p w:rsidR="00A1067E" w:rsidRPr="00377CF6" w:rsidRDefault="00A1067E" w:rsidP="000F3C62">
                  <w:pPr>
                    <w:jc w:val="center"/>
                    <w:rPr>
                      <w:color w:val="000000" w:themeColor="text1"/>
                      <w:sz w:val="16"/>
                      <w:szCs w:val="16"/>
                    </w:rPr>
                  </w:pPr>
                  <w:r w:rsidRPr="00377CF6">
                    <w:rPr>
                      <w:color w:val="000000" w:themeColor="text1"/>
                      <w:sz w:val="16"/>
                      <w:szCs w:val="16"/>
                    </w:rPr>
                    <w:t>0,0</w:t>
                  </w:r>
                </w:p>
              </w:tc>
              <w:tc>
                <w:tcPr>
                  <w:tcW w:w="1375" w:type="dxa"/>
                  <w:tcBorders>
                    <w:left w:val="single" w:sz="8" w:space="0" w:color="auto"/>
                    <w:bottom w:val="single" w:sz="8" w:space="0" w:color="auto"/>
                    <w:right w:val="single" w:sz="8" w:space="0" w:color="auto"/>
                  </w:tcBorders>
                  <w:shd w:val="clear" w:color="auto" w:fill="auto"/>
                  <w:vAlign w:val="center"/>
                </w:tcPr>
                <w:p w:rsidR="00A1067E" w:rsidRPr="00377CF6" w:rsidRDefault="00A1067E" w:rsidP="000F3C62">
                  <w:pPr>
                    <w:jc w:val="center"/>
                    <w:rPr>
                      <w:color w:val="000000" w:themeColor="text1"/>
                      <w:sz w:val="16"/>
                      <w:szCs w:val="16"/>
                    </w:rPr>
                  </w:pPr>
                  <w:r w:rsidRPr="00377CF6">
                    <w:rPr>
                      <w:color w:val="000000" w:themeColor="text1"/>
                      <w:sz w:val="16"/>
                      <w:szCs w:val="16"/>
                    </w:rPr>
                    <w:t>0,0</w:t>
                  </w:r>
                </w:p>
              </w:tc>
              <w:tc>
                <w:tcPr>
                  <w:tcW w:w="2974" w:type="dxa"/>
                  <w:vMerge/>
                  <w:tcBorders>
                    <w:left w:val="single" w:sz="8" w:space="0" w:color="auto"/>
                    <w:bottom w:val="single" w:sz="8" w:space="0" w:color="auto"/>
                    <w:right w:val="single" w:sz="8" w:space="0" w:color="auto"/>
                  </w:tcBorders>
                  <w:shd w:val="clear" w:color="auto" w:fill="auto"/>
                  <w:vAlign w:val="center"/>
                </w:tcPr>
                <w:p w:rsidR="00A1067E" w:rsidRPr="00C05F0D" w:rsidRDefault="00A1067E" w:rsidP="00753ECF">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A1067E" w:rsidRPr="00377CF6" w:rsidRDefault="00A1067E" w:rsidP="00753ECF">
                  <w:pPr>
                    <w:spacing w:line="216" w:lineRule="auto"/>
                    <w:rPr>
                      <w:color w:val="000000" w:themeColor="text1"/>
                      <w:sz w:val="16"/>
                      <w:szCs w:val="16"/>
                    </w:rPr>
                  </w:pPr>
                </w:p>
              </w:tc>
            </w:tr>
            <w:tr w:rsidR="00C6490A" w:rsidRPr="00377CF6" w:rsidTr="00061DC2">
              <w:trPr>
                <w:cantSplit/>
                <w:trHeight w:val="309"/>
              </w:trPr>
              <w:tc>
                <w:tcPr>
                  <w:tcW w:w="539" w:type="dxa"/>
                  <w:gridSpan w:val="3"/>
                  <w:vMerge w:val="restart"/>
                  <w:tcBorders>
                    <w:top w:val="single" w:sz="8" w:space="0" w:color="auto"/>
                    <w:left w:val="single" w:sz="8" w:space="0" w:color="auto"/>
                    <w:right w:val="single" w:sz="8" w:space="0" w:color="auto"/>
                  </w:tcBorders>
                  <w:shd w:val="clear" w:color="auto" w:fill="auto"/>
                  <w:vAlign w:val="center"/>
                </w:tcPr>
                <w:p w:rsidR="00C6490A" w:rsidRDefault="00C6490A" w:rsidP="00753ECF">
                  <w:pPr>
                    <w:spacing w:line="216" w:lineRule="auto"/>
                    <w:jc w:val="center"/>
                    <w:rPr>
                      <w:color w:val="000000" w:themeColor="text1"/>
                      <w:sz w:val="16"/>
                      <w:szCs w:val="16"/>
                    </w:rPr>
                  </w:pPr>
                  <w:r>
                    <w:rPr>
                      <w:color w:val="000000" w:themeColor="text1"/>
                      <w:sz w:val="16"/>
                      <w:szCs w:val="16"/>
                    </w:rPr>
                    <w:t>1.13</w:t>
                  </w:r>
                </w:p>
              </w:tc>
              <w:tc>
                <w:tcPr>
                  <w:tcW w:w="3251" w:type="dxa"/>
                  <w:vMerge w:val="restart"/>
                  <w:tcBorders>
                    <w:top w:val="single" w:sz="8" w:space="0" w:color="auto"/>
                    <w:left w:val="single" w:sz="8" w:space="0" w:color="auto"/>
                    <w:right w:val="single" w:sz="8" w:space="0" w:color="auto"/>
                  </w:tcBorders>
                  <w:shd w:val="clear" w:color="auto" w:fill="auto"/>
                  <w:vAlign w:val="center"/>
                </w:tcPr>
                <w:p w:rsidR="00C6490A" w:rsidRPr="00377CF6" w:rsidRDefault="00C6490A" w:rsidP="00753ECF">
                  <w:pPr>
                    <w:spacing w:line="216" w:lineRule="auto"/>
                    <w:rPr>
                      <w:color w:val="000000" w:themeColor="text1"/>
                      <w:sz w:val="16"/>
                      <w:szCs w:val="16"/>
                    </w:rPr>
                  </w:pPr>
                  <w:r w:rsidRPr="004E0A1F">
                    <w:rPr>
                      <w:color w:val="000000" w:themeColor="text1"/>
                      <w:sz w:val="16"/>
                      <w:szCs w:val="16"/>
                    </w:rPr>
                    <w:t>Водоснабже</w:t>
                  </w:r>
                  <w:r>
                    <w:rPr>
                      <w:color w:val="000000" w:themeColor="text1"/>
                      <w:sz w:val="16"/>
                      <w:szCs w:val="16"/>
                    </w:rPr>
                    <w:t xml:space="preserve">ние </w:t>
                  </w:r>
                  <w:proofErr w:type="spellStart"/>
                  <w:r>
                    <w:rPr>
                      <w:color w:val="000000" w:themeColor="text1"/>
                      <w:sz w:val="16"/>
                      <w:szCs w:val="16"/>
                    </w:rPr>
                    <w:t>ул</w:t>
                  </w:r>
                  <w:proofErr w:type="gramStart"/>
                  <w:r>
                    <w:rPr>
                      <w:color w:val="000000" w:themeColor="text1"/>
                      <w:sz w:val="16"/>
                      <w:szCs w:val="16"/>
                    </w:rPr>
                    <w:t>.Д</w:t>
                  </w:r>
                  <w:proofErr w:type="gramEnd"/>
                  <w:r>
                    <w:rPr>
                      <w:color w:val="000000" w:themeColor="text1"/>
                      <w:sz w:val="16"/>
                      <w:szCs w:val="16"/>
                    </w:rPr>
                    <w:t>жакобия</w:t>
                  </w:r>
                  <w:proofErr w:type="spellEnd"/>
                  <w:r>
                    <w:rPr>
                      <w:color w:val="000000" w:themeColor="text1"/>
                      <w:sz w:val="16"/>
                      <w:szCs w:val="16"/>
                    </w:rPr>
                    <w:t xml:space="preserve"> от </w:t>
                  </w:r>
                  <w:proofErr w:type="spellStart"/>
                  <w:r>
                    <w:rPr>
                      <w:color w:val="000000" w:themeColor="text1"/>
                      <w:sz w:val="16"/>
                      <w:szCs w:val="16"/>
                    </w:rPr>
                    <w:t>ул.Старочерке</w:t>
                  </w:r>
                  <w:r w:rsidRPr="004E0A1F">
                    <w:rPr>
                      <w:color w:val="000000" w:themeColor="text1"/>
                      <w:sz w:val="16"/>
                      <w:szCs w:val="16"/>
                    </w:rPr>
                    <w:t>сской</w:t>
                  </w:r>
                  <w:proofErr w:type="spellEnd"/>
                  <w:r w:rsidRPr="004E0A1F">
                    <w:rPr>
                      <w:color w:val="000000" w:themeColor="text1"/>
                      <w:sz w:val="16"/>
                      <w:szCs w:val="16"/>
                    </w:rPr>
                    <w:t xml:space="preserve"> до жилого дома №59 по </w:t>
                  </w:r>
                  <w:proofErr w:type="spellStart"/>
                  <w:r w:rsidRPr="004E0A1F">
                    <w:rPr>
                      <w:color w:val="000000" w:themeColor="text1"/>
                      <w:sz w:val="16"/>
                      <w:szCs w:val="16"/>
                    </w:rPr>
                    <w:t>ул.Джакобия</w:t>
                  </w:r>
                  <w:proofErr w:type="spellEnd"/>
                  <w:r w:rsidRPr="004E0A1F">
                    <w:rPr>
                      <w:color w:val="000000" w:themeColor="text1"/>
                      <w:sz w:val="16"/>
                      <w:szCs w:val="16"/>
                    </w:rPr>
                    <w:t xml:space="preserve">, </w:t>
                  </w:r>
                  <w:proofErr w:type="spellStart"/>
                  <w:r w:rsidRPr="004E0A1F">
                    <w:rPr>
                      <w:color w:val="000000" w:themeColor="text1"/>
                      <w:sz w:val="16"/>
                      <w:szCs w:val="16"/>
                    </w:rPr>
                    <w:t>г.Новороссийск</w:t>
                  </w:r>
                  <w:proofErr w:type="spellEnd"/>
                </w:p>
              </w:tc>
              <w:tc>
                <w:tcPr>
                  <w:tcW w:w="12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C6490A" w:rsidRPr="00377CF6" w:rsidRDefault="00C6490A" w:rsidP="00D11423">
                  <w:pPr>
                    <w:ind w:left="57"/>
                    <w:rPr>
                      <w:color w:val="000000" w:themeColor="text1"/>
                      <w:sz w:val="16"/>
                      <w:szCs w:val="16"/>
                    </w:rPr>
                  </w:pPr>
                  <w:r w:rsidRPr="00377CF6">
                    <w:rPr>
                      <w:color w:val="000000" w:themeColor="text1"/>
                      <w:sz w:val="16"/>
                      <w:szCs w:val="16"/>
                    </w:rPr>
                    <w:t>всего</w:t>
                  </w:r>
                </w:p>
              </w:tc>
              <w:tc>
                <w:tcPr>
                  <w:tcW w:w="1287" w:type="dxa"/>
                  <w:gridSpan w:val="3"/>
                  <w:tcBorders>
                    <w:top w:val="single" w:sz="8" w:space="0" w:color="auto"/>
                    <w:left w:val="single" w:sz="8" w:space="0" w:color="auto"/>
                    <w:right w:val="single" w:sz="8" w:space="0" w:color="auto"/>
                  </w:tcBorders>
                  <w:shd w:val="clear" w:color="auto" w:fill="auto"/>
                  <w:vAlign w:val="center"/>
                </w:tcPr>
                <w:p w:rsidR="00C6490A" w:rsidRPr="00377CF6" w:rsidRDefault="00C6490A" w:rsidP="00CF5401">
                  <w:pPr>
                    <w:ind w:left="-57"/>
                    <w:jc w:val="center"/>
                    <w:rPr>
                      <w:color w:val="000000" w:themeColor="text1"/>
                      <w:sz w:val="16"/>
                      <w:szCs w:val="16"/>
                    </w:rPr>
                  </w:pPr>
                  <w:r>
                    <w:rPr>
                      <w:color w:val="000000" w:themeColor="text1"/>
                      <w:sz w:val="16"/>
                      <w:szCs w:val="16"/>
                    </w:rPr>
                    <w:t>2 000,0</w:t>
                  </w:r>
                </w:p>
              </w:tc>
              <w:tc>
                <w:tcPr>
                  <w:tcW w:w="1376" w:type="dxa"/>
                  <w:gridSpan w:val="3"/>
                  <w:tcBorders>
                    <w:top w:val="single" w:sz="8" w:space="0" w:color="auto"/>
                    <w:left w:val="single" w:sz="8" w:space="0" w:color="auto"/>
                    <w:right w:val="single" w:sz="8" w:space="0" w:color="auto"/>
                  </w:tcBorders>
                  <w:shd w:val="clear" w:color="auto" w:fill="auto"/>
                  <w:vAlign w:val="center"/>
                </w:tcPr>
                <w:p w:rsidR="00C6490A" w:rsidRPr="00377CF6" w:rsidRDefault="00C6490A" w:rsidP="000F3C62">
                  <w:pPr>
                    <w:ind w:left="-57"/>
                    <w:jc w:val="center"/>
                    <w:rPr>
                      <w:color w:val="000000" w:themeColor="text1"/>
                      <w:sz w:val="16"/>
                      <w:szCs w:val="16"/>
                    </w:rPr>
                  </w:pPr>
                  <w:r w:rsidRPr="00377CF6">
                    <w:rPr>
                      <w:color w:val="000000" w:themeColor="text1"/>
                      <w:sz w:val="16"/>
                      <w:szCs w:val="16"/>
                    </w:rPr>
                    <w:t>0,0</w:t>
                  </w:r>
                </w:p>
              </w:tc>
              <w:tc>
                <w:tcPr>
                  <w:tcW w:w="1379" w:type="dxa"/>
                  <w:gridSpan w:val="3"/>
                  <w:tcBorders>
                    <w:top w:val="single" w:sz="8" w:space="0" w:color="auto"/>
                    <w:left w:val="single" w:sz="8" w:space="0" w:color="auto"/>
                    <w:right w:val="single" w:sz="8" w:space="0" w:color="auto"/>
                  </w:tcBorders>
                  <w:shd w:val="clear" w:color="auto" w:fill="auto"/>
                  <w:vAlign w:val="center"/>
                </w:tcPr>
                <w:p w:rsidR="00C6490A" w:rsidRPr="00377CF6" w:rsidRDefault="00C6490A" w:rsidP="000F3C62">
                  <w:pPr>
                    <w:ind w:left="-57"/>
                    <w:jc w:val="center"/>
                    <w:rPr>
                      <w:color w:val="000000" w:themeColor="text1"/>
                      <w:sz w:val="16"/>
                      <w:szCs w:val="16"/>
                    </w:rPr>
                  </w:pPr>
                  <w:r>
                    <w:rPr>
                      <w:color w:val="000000" w:themeColor="text1"/>
                      <w:sz w:val="16"/>
                      <w:szCs w:val="16"/>
                    </w:rPr>
                    <w:t>2 000,0</w:t>
                  </w:r>
                </w:p>
              </w:tc>
              <w:tc>
                <w:tcPr>
                  <w:tcW w:w="1375" w:type="dxa"/>
                  <w:tcBorders>
                    <w:top w:val="single" w:sz="8" w:space="0" w:color="auto"/>
                    <w:left w:val="single" w:sz="8" w:space="0" w:color="auto"/>
                    <w:right w:val="single" w:sz="8" w:space="0" w:color="auto"/>
                  </w:tcBorders>
                  <w:shd w:val="clear" w:color="auto" w:fill="auto"/>
                  <w:vAlign w:val="center"/>
                </w:tcPr>
                <w:p w:rsidR="00C6490A" w:rsidRPr="00377CF6" w:rsidRDefault="00C6490A" w:rsidP="000F3C62">
                  <w:pPr>
                    <w:ind w:left="-57"/>
                    <w:jc w:val="center"/>
                    <w:rPr>
                      <w:color w:val="000000" w:themeColor="text1"/>
                      <w:sz w:val="16"/>
                      <w:szCs w:val="16"/>
                    </w:rPr>
                  </w:pPr>
                  <w:r w:rsidRPr="00377CF6">
                    <w:rPr>
                      <w:color w:val="000000" w:themeColor="text1"/>
                      <w:sz w:val="16"/>
                      <w:szCs w:val="16"/>
                    </w:rPr>
                    <w:t>0,0</w:t>
                  </w:r>
                </w:p>
              </w:tc>
              <w:tc>
                <w:tcPr>
                  <w:tcW w:w="2974" w:type="dxa"/>
                  <w:vMerge w:val="restart"/>
                  <w:tcBorders>
                    <w:top w:val="single" w:sz="8" w:space="0" w:color="auto"/>
                    <w:left w:val="single" w:sz="8" w:space="0" w:color="auto"/>
                    <w:right w:val="single" w:sz="8" w:space="0" w:color="auto"/>
                  </w:tcBorders>
                  <w:shd w:val="clear" w:color="auto" w:fill="auto"/>
                  <w:vAlign w:val="center"/>
                </w:tcPr>
                <w:p w:rsidR="00C6490A" w:rsidRPr="00C05F0D" w:rsidRDefault="00C6490A" w:rsidP="0002177D">
                  <w:pPr>
                    <w:spacing w:line="216" w:lineRule="auto"/>
                    <w:rPr>
                      <w:color w:val="FF0000"/>
                      <w:sz w:val="16"/>
                      <w:szCs w:val="16"/>
                    </w:rPr>
                  </w:pPr>
                </w:p>
                <w:p w:rsidR="00C6490A" w:rsidRPr="00C066C8" w:rsidRDefault="00C6490A" w:rsidP="0002177D">
                  <w:pPr>
                    <w:spacing w:line="216" w:lineRule="auto"/>
                    <w:rPr>
                      <w:sz w:val="16"/>
                      <w:szCs w:val="16"/>
                    </w:rPr>
                  </w:pPr>
                  <w:r>
                    <w:rPr>
                      <w:sz w:val="16"/>
                      <w:szCs w:val="16"/>
                    </w:rPr>
                    <w:t xml:space="preserve">Проложены сети </w:t>
                  </w:r>
                  <w:r w:rsidRPr="00C066C8">
                    <w:rPr>
                      <w:sz w:val="16"/>
                      <w:szCs w:val="16"/>
                    </w:rPr>
                    <w:t xml:space="preserve"> водоснабжения протяжённостью 0,2 км</w:t>
                  </w:r>
                  <w:proofErr w:type="gramStart"/>
                  <w:r w:rsidRPr="00C066C8">
                    <w:rPr>
                      <w:sz w:val="16"/>
                      <w:szCs w:val="16"/>
                    </w:rPr>
                    <w:t>.</w:t>
                  </w:r>
                  <w:proofErr w:type="gramEnd"/>
                  <w:r w:rsidRPr="00C066C8">
                    <w:rPr>
                      <w:sz w:val="16"/>
                      <w:szCs w:val="16"/>
                    </w:rPr>
                    <w:t xml:space="preserve"> </w:t>
                  </w:r>
                  <w:proofErr w:type="gramStart"/>
                  <w:r w:rsidRPr="00C066C8">
                    <w:rPr>
                      <w:sz w:val="16"/>
                      <w:szCs w:val="16"/>
                    </w:rPr>
                    <w:t>в</w:t>
                  </w:r>
                  <w:proofErr w:type="gramEnd"/>
                  <w:r w:rsidRPr="00C066C8">
                    <w:rPr>
                      <w:sz w:val="16"/>
                      <w:szCs w:val="16"/>
                    </w:rPr>
                    <w:t xml:space="preserve"> 2024 году.</w:t>
                  </w:r>
                </w:p>
                <w:p w:rsidR="00C6490A" w:rsidRPr="00C05F0D" w:rsidRDefault="00C6490A" w:rsidP="0002177D">
                  <w:pPr>
                    <w:spacing w:line="216" w:lineRule="auto"/>
                    <w:rPr>
                      <w:color w:val="FF0000"/>
                      <w:sz w:val="16"/>
                      <w:szCs w:val="16"/>
                    </w:rPr>
                  </w:pPr>
                </w:p>
              </w:tc>
              <w:tc>
                <w:tcPr>
                  <w:tcW w:w="1560" w:type="dxa"/>
                  <w:vMerge w:val="restart"/>
                  <w:tcBorders>
                    <w:top w:val="single" w:sz="8" w:space="0" w:color="auto"/>
                    <w:left w:val="single" w:sz="8" w:space="0" w:color="auto"/>
                    <w:right w:val="single" w:sz="8" w:space="0" w:color="auto"/>
                  </w:tcBorders>
                  <w:shd w:val="clear" w:color="auto" w:fill="auto"/>
                  <w:vAlign w:val="center"/>
                </w:tcPr>
                <w:p w:rsidR="00C6490A" w:rsidRPr="00377CF6" w:rsidRDefault="00C6490A" w:rsidP="0002177D">
                  <w:pPr>
                    <w:spacing w:line="216" w:lineRule="auto"/>
                    <w:rPr>
                      <w:color w:val="000000" w:themeColor="text1"/>
                      <w:sz w:val="16"/>
                      <w:szCs w:val="16"/>
                    </w:rPr>
                  </w:pPr>
                  <w:r w:rsidRPr="00377CF6">
                    <w:rPr>
                      <w:color w:val="000000" w:themeColor="text1"/>
                      <w:sz w:val="16"/>
                      <w:szCs w:val="16"/>
                    </w:rPr>
                    <w:t>МКУ «Управление строительства»</w:t>
                  </w:r>
                </w:p>
                <w:p w:rsidR="00C6490A" w:rsidRPr="00377CF6" w:rsidRDefault="00C6490A" w:rsidP="0002177D">
                  <w:pPr>
                    <w:spacing w:line="216" w:lineRule="auto"/>
                    <w:rPr>
                      <w:color w:val="000000" w:themeColor="text1"/>
                      <w:sz w:val="16"/>
                      <w:szCs w:val="16"/>
                    </w:rPr>
                  </w:pPr>
                </w:p>
              </w:tc>
            </w:tr>
            <w:tr w:rsidR="00C6490A" w:rsidRPr="00377CF6" w:rsidTr="00061DC2">
              <w:trPr>
                <w:cantSplit/>
                <w:trHeight w:val="97"/>
              </w:trPr>
              <w:tc>
                <w:tcPr>
                  <w:tcW w:w="539" w:type="dxa"/>
                  <w:gridSpan w:val="3"/>
                  <w:vMerge/>
                  <w:tcBorders>
                    <w:left w:val="single" w:sz="8" w:space="0" w:color="auto"/>
                    <w:right w:val="single" w:sz="8" w:space="0" w:color="auto"/>
                  </w:tcBorders>
                  <w:shd w:val="clear" w:color="auto" w:fill="auto"/>
                  <w:vAlign w:val="center"/>
                </w:tcPr>
                <w:p w:rsidR="00C6490A" w:rsidRDefault="00C6490A" w:rsidP="00753ECF">
                  <w:pPr>
                    <w:spacing w:line="216" w:lineRule="auto"/>
                    <w:jc w:val="center"/>
                    <w:rPr>
                      <w:color w:val="000000" w:themeColor="text1"/>
                      <w:sz w:val="16"/>
                      <w:szCs w:val="16"/>
                    </w:rPr>
                  </w:pPr>
                </w:p>
              </w:tc>
              <w:tc>
                <w:tcPr>
                  <w:tcW w:w="3251" w:type="dxa"/>
                  <w:vMerge/>
                  <w:tcBorders>
                    <w:left w:val="single" w:sz="8" w:space="0" w:color="auto"/>
                    <w:right w:val="single" w:sz="8" w:space="0" w:color="auto"/>
                  </w:tcBorders>
                  <w:shd w:val="clear" w:color="auto" w:fill="auto"/>
                  <w:vAlign w:val="center"/>
                </w:tcPr>
                <w:p w:rsidR="00C6490A" w:rsidRPr="00377CF6" w:rsidRDefault="00C6490A" w:rsidP="00753ECF">
                  <w:pPr>
                    <w:spacing w:line="216" w:lineRule="auto"/>
                    <w:rPr>
                      <w:color w:val="000000" w:themeColor="text1"/>
                      <w:sz w:val="16"/>
                      <w:szCs w:val="16"/>
                    </w:rPr>
                  </w:pPr>
                </w:p>
              </w:tc>
              <w:tc>
                <w:tcPr>
                  <w:tcW w:w="12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C6490A" w:rsidRPr="00377CF6" w:rsidRDefault="00C6490A" w:rsidP="00D11423">
                  <w:pPr>
                    <w:ind w:left="57"/>
                    <w:rPr>
                      <w:color w:val="000000" w:themeColor="text1"/>
                      <w:sz w:val="16"/>
                      <w:szCs w:val="16"/>
                    </w:rPr>
                  </w:pPr>
                  <w:r w:rsidRPr="00377CF6">
                    <w:rPr>
                      <w:color w:val="000000" w:themeColor="text1"/>
                      <w:sz w:val="16"/>
                      <w:szCs w:val="16"/>
                    </w:rPr>
                    <w:t>федеральный бюджет</w:t>
                  </w:r>
                </w:p>
              </w:tc>
              <w:tc>
                <w:tcPr>
                  <w:tcW w:w="1287" w:type="dxa"/>
                  <w:gridSpan w:val="3"/>
                  <w:tcBorders>
                    <w:left w:val="single" w:sz="8" w:space="0" w:color="auto"/>
                    <w:right w:val="single" w:sz="8" w:space="0" w:color="auto"/>
                  </w:tcBorders>
                  <w:shd w:val="clear" w:color="auto" w:fill="auto"/>
                  <w:vAlign w:val="center"/>
                </w:tcPr>
                <w:p w:rsidR="00C6490A" w:rsidRPr="00377CF6" w:rsidRDefault="00C6490A" w:rsidP="00CF5401">
                  <w:pPr>
                    <w:ind w:left="-57"/>
                    <w:jc w:val="center"/>
                    <w:rPr>
                      <w:color w:val="000000" w:themeColor="text1"/>
                      <w:sz w:val="16"/>
                      <w:szCs w:val="16"/>
                    </w:rPr>
                  </w:pPr>
                  <w:r w:rsidRPr="00377CF6">
                    <w:rPr>
                      <w:color w:val="000000" w:themeColor="text1"/>
                      <w:sz w:val="16"/>
                      <w:szCs w:val="16"/>
                    </w:rPr>
                    <w:t>0,0</w:t>
                  </w:r>
                </w:p>
              </w:tc>
              <w:tc>
                <w:tcPr>
                  <w:tcW w:w="1376" w:type="dxa"/>
                  <w:gridSpan w:val="3"/>
                  <w:tcBorders>
                    <w:left w:val="single" w:sz="8" w:space="0" w:color="auto"/>
                    <w:right w:val="single" w:sz="8" w:space="0" w:color="auto"/>
                  </w:tcBorders>
                  <w:shd w:val="clear" w:color="auto" w:fill="auto"/>
                  <w:vAlign w:val="center"/>
                </w:tcPr>
                <w:p w:rsidR="00C6490A" w:rsidRPr="00377CF6" w:rsidRDefault="00C6490A" w:rsidP="000F3C62">
                  <w:pPr>
                    <w:ind w:left="-57"/>
                    <w:jc w:val="center"/>
                    <w:rPr>
                      <w:color w:val="000000" w:themeColor="text1"/>
                      <w:sz w:val="16"/>
                      <w:szCs w:val="16"/>
                    </w:rPr>
                  </w:pPr>
                  <w:r w:rsidRPr="00377CF6">
                    <w:rPr>
                      <w:color w:val="000000" w:themeColor="text1"/>
                      <w:sz w:val="16"/>
                      <w:szCs w:val="16"/>
                    </w:rPr>
                    <w:t>0,0</w:t>
                  </w:r>
                </w:p>
              </w:tc>
              <w:tc>
                <w:tcPr>
                  <w:tcW w:w="1379" w:type="dxa"/>
                  <w:gridSpan w:val="3"/>
                  <w:tcBorders>
                    <w:left w:val="single" w:sz="8" w:space="0" w:color="auto"/>
                    <w:right w:val="single" w:sz="8" w:space="0" w:color="auto"/>
                  </w:tcBorders>
                  <w:shd w:val="clear" w:color="auto" w:fill="auto"/>
                  <w:vAlign w:val="center"/>
                </w:tcPr>
                <w:p w:rsidR="00C6490A" w:rsidRPr="00377CF6" w:rsidRDefault="00C6490A" w:rsidP="000F3C62">
                  <w:pPr>
                    <w:ind w:left="-57"/>
                    <w:jc w:val="center"/>
                    <w:rPr>
                      <w:color w:val="000000" w:themeColor="text1"/>
                      <w:sz w:val="16"/>
                      <w:szCs w:val="16"/>
                    </w:rPr>
                  </w:pPr>
                  <w:r w:rsidRPr="00377CF6">
                    <w:rPr>
                      <w:color w:val="000000" w:themeColor="text1"/>
                      <w:sz w:val="16"/>
                      <w:szCs w:val="16"/>
                    </w:rPr>
                    <w:t>0,0</w:t>
                  </w:r>
                </w:p>
              </w:tc>
              <w:tc>
                <w:tcPr>
                  <w:tcW w:w="1375" w:type="dxa"/>
                  <w:tcBorders>
                    <w:left w:val="single" w:sz="8" w:space="0" w:color="auto"/>
                    <w:right w:val="single" w:sz="8" w:space="0" w:color="auto"/>
                  </w:tcBorders>
                  <w:shd w:val="clear" w:color="auto" w:fill="auto"/>
                  <w:vAlign w:val="center"/>
                </w:tcPr>
                <w:p w:rsidR="00C6490A" w:rsidRPr="00377CF6" w:rsidRDefault="00C6490A" w:rsidP="000F3C62">
                  <w:pPr>
                    <w:ind w:left="-57"/>
                    <w:jc w:val="center"/>
                    <w:rPr>
                      <w:color w:val="000000" w:themeColor="text1"/>
                      <w:sz w:val="16"/>
                      <w:szCs w:val="16"/>
                    </w:rPr>
                  </w:pPr>
                  <w:r w:rsidRPr="00377CF6">
                    <w:rPr>
                      <w:color w:val="000000" w:themeColor="text1"/>
                      <w:sz w:val="16"/>
                      <w:szCs w:val="16"/>
                    </w:rPr>
                    <w:t>0,0</w:t>
                  </w:r>
                </w:p>
              </w:tc>
              <w:tc>
                <w:tcPr>
                  <w:tcW w:w="2974" w:type="dxa"/>
                  <w:vMerge/>
                  <w:tcBorders>
                    <w:left w:val="single" w:sz="8" w:space="0" w:color="auto"/>
                    <w:right w:val="single" w:sz="8" w:space="0" w:color="auto"/>
                  </w:tcBorders>
                  <w:shd w:val="clear" w:color="auto" w:fill="auto"/>
                  <w:vAlign w:val="center"/>
                </w:tcPr>
                <w:p w:rsidR="00C6490A" w:rsidRPr="00C05F0D" w:rsidRDefault="00C6490A" w:rsidP="00753ECF">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C6490A" w:rsidRPr="00377CF6" w:rsidRDefault="00C6490A" w:rsidP="00753ECF">
                  <w:pPr>
                    <w:spacing w:line="216" w:lineRule="auto"/>
                    <w:rPr>
                      <w:color w:val="000000" w:themeColor="text1"/>
                      <w:sz w:val="16"/>
                      <w:szCs w:val="16"/>
                    </w:rPr>
                  </w:pPr>
                </w:p>
              </w:tc>
            </w:tr>
            <w:tr w:rsidR="00C6490A" w:rsidRPr="00377CF6" w:rsidTr="00061DC2">
              <w:trPr>
                <w:cantSplit/>
                <w:trHeight w:val="97"/>
              </w:trPr>
              <w:tc>
                <w:tcPr>
                  <w:tcW w:w="539" w:type="dxa"/>
                  <w:gridSpan w:val="3"/>
                  <w:vMerge/>
                  <w:tcBorders>
                    <w:left w:val="single" w:sz="8" w:space="0" w:color="auto"/>
                    <w:right w:val="single" w:sz="8" w:space="0" w:color="auto"/>
                  </w:tcBorders>
                  <w:shd w:val="clear" w:color="auto" w:fill="auto"/>
                  <w:vAlign w:val="center"/>
                </w:tcPr>
                <w:p w:rsidR="00C6490A" w:rsidRDefault="00C6490A" w:rsidP="00753ECF">
                  <w:pPr>
                    <w:spacing w:line="216" w:lineRule="auto"/>
                    <w:jc w:val="center"/>
                    <w:rPr>
                      <w:color w:val="000000" w:themeColor="text1"/>
                      <w:sz w:val="16"/>
                      <w:szCs w:val="16"/>
                    </w:rPr>
                  </w:pPr>
                </w:p>
              </w:tc>
              <w:tc>
                <w:tcPr>
                  <w:tcW w:w="3251" w:type="dxa"/>
                  <w:vMerge/>
                  <w:tcBorders>
                    <w:left w:val="single" w:sz="8" w:space="0" w:color="auto"/>
                    <w:right w:val="single" w:sz="8" w:space="0" w:color="auto"/>
                  </w:tcBorders>
                  <w:shd w:val="clear" w:color="auto" w:fill="auto"/>
                  <w:vAlign w:val="center"/>
                </w:tcPr>
                <w:p w:rsidR="00C6490A" w:rsidRPr="00377CF6" w:rsidRDefault="00C6490A" w:rsidP="00753ECF">
                  <w:pPr>
                    <w:spacing w:line="216" w:lineRule="auto"/>
                    <w:rPr>
                      <w:color w:val="000000" w:themeColor="text1"/>
                      <w:sz w:val="16"/>
                      <w:szCs w:val="16"/>
                    </w:rPr>
                  </w:pPr>
                </w:p>
              </w:tc>
              <w:tc>
                <w:tcPr>
                  <w:tcW w:w="12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C6490A" w:rsidRPr="00377CF6" w:rsidRDefault="00C6490A" w:rsidP="00D11423">
                  <w:pPr>
                    <w:ind w:left="57"/>
                    <w:rPr>
                      <w:color w:val="000000" w:themeColor="text1"/>
                      <w:sz w:val="16"/>
                      <w:szCs w:val="16"/>
                    </w:rPr>
                  </w:pPr>
                  <w:r w:rsidRPr="00377CF6">
                    <w:rPr>
                      <w:color w:val="000000" w:themeColor="text1"/>
                      <w:sz w:val="16"/>
                      <w:szCs w:val="16"/>
                    </w:rPr>
                    <w:t>краевой</w:t>
                  </w:r>
                </w:p>
                <w:p w:rsidR="00C6490A" w:rsidRPr="00377CF6" w:rsidRDefault="00C6490A" w:rsidP="00D11423">
                  <w:pPr>
                    <w:ind w:left="57"/>
                    <w:rPr>
                      <w:color w:val="000000" w:themeColor="text1"/>
                      <w:sz w:val="16"/>
                      <w:szCs w:val="16"/>
                    </w:rPr>
                  </w:pPr>
                  <w:r w:rsidRPr="00377CF6">
                    <w:rPr>
                      <w:color w:val="000000" w:themeColor="text1"/>
                      <w:sz w:val="16"/>
                      <w:szCs w:val="16"/>
                    </w:rPr>
                    <w:t>бюджет</w:t>
                  </w:r>
                </w:p>
              </w:tc>
              <w:tc>
                <w:tcPr>
                  <w:tcW w:w="1287" w:type="dxa"/>
                  <w:gridSpan w:val="3"/>
                  <w:tcBorders>
                    <w:left w:val="single" w:sz="8" w:space="0" w:color="auto"/>
                    <w:right w:val="single" w:sz="8" w:space="0" w:color="auto"/>
                  </w:tcBorders>
                  <w:shd w:val="clear" w:color="auto" w:fill="auto"/>
                  <w:vAlign w:val="center"/>
                </w:tcPr>
                <w:p w:rsidR="00C6490A" w:rsidRPr="00377CF6" w:rsidRDefault="00C6490A" w:rsidP="00CF5401">
                  <w:pPr>
                    <w:ind w:left="-57"/>
                    <w:jc w:val="center"/>
                    <w:rPr>
                      <w:color w:val="000000" w:themeColor="text1"/>
                      <w:sz w:val="16"/>
                      <w:szCs w:val="16"/>
                    </w:rPr>
                  </w:pPr>
                  <w:r w:rsidRPr="00377CF6">
                    <w:rPr>
                      <w:color w:val="000000" w:themeColor="text1"/>
                      <w:sz w:val="16"/>
                      <w:szCs w:val="16"/>
                    </w:rPr>
                    <w:t>0,0</w:t>
                  </w:r>
                </w:p>
              </w:tc>
              <w:tc>
                <w:tcPr>
                  <w:tcW w:w="1376" w:type="dxa"/>
                  <w:gridSpan w:val="3"/>
                  <w:tcBorders>
                    <w:left w:val="single" w:sz="8" w:space="0" w:color="auto"/>
                    <w:right w:val="single" w:sz="8" w:space="0" w:color="auto"/>
                  </w:tcBorders>
                  <w:shd w:val="clear" w:color="auto" w:fill="auto"/>
                  <w:vAlign w:val="center"/>
                </w:tcPr>
                <w:p w:rsidR="00C6490A" w:rsidRPr="00377CF6" w:rsidRDefault="00C6490A" w:rsidP="000F3C62">
                  <w:pPr>
                    <w:ind w:left="-57"/>
                    <w:jc w:val="center"/>
                    <w:rPr>
                      <w:color w:val="000000" w:themeColor="text1"/>
                      <w:sz w:val="16"/>
                      <w:szCs w:val="16"/>
                    </w:rPr>
                  </w:pPr>
                  <w:r w:rsidRPr="00377CF6">
                    <w:rPr>
                      <w:color w:val="000000" w:themeColor="text1"/>
                      <w:sz w:val="16"/>
                      <w:szCs w:val="16"/>
                    </w:rPr>
                    <w:t>0,0</w:t>
                  </w:r>
                </w:p>
              </w:tc>
              <w:tc>
                <w:tcPr>
                  <w:tcW w:w="1379" w:type="dxa"/>
                  <w:gridSpan w:val="3"/>
                  <w:tcBorders>
                    <w:left w:val="single" w:sz="8" w:space="0" w:color="auto"/>
                    <w:right w:val="single" w:sz="8" w:space="0" w:color="auto"/>
                  </w:tcBorders>
                  <w:shd w:val="clear" w:color="auto" w:fill="auto"/>
                  <w:vAlign w:val="center"/>
                </w:tcPr>
                <w:p w:rsidR="00C6490A" w:rsidRPr="00377CF6" w:rsidRDefault="00C6490A" w:rsidP="000F3C62">
                  <w:pPr>
                    <w:ind w:left="-57"/>
                    <w:jc w:val="center"/>
                    <w:rPr>
                      <w:color w:val="000000" w:themeColor="text1"/>
                      <w:sz w:val="16"/>
                      <w:szCs w:val="16"/>
                    </w:rPr>
                  </w:pPr>
                  <w:r w:rsidRPr="00377CF6">
                    <w:rPr>
                      <w:color w:val="000000" w:themeColor="text1"/>
                      <w:sz w:val="16"/>
                      <w:szCs w:val="16"/>
                    </w:rPr>
                    <w:t>0,0</w:t>
                  </w:r>
                </w:p>
              </w:tc>
              <w:tc>
                <w:tcPr>
                  <w:tcW w:w="1375" w:type="dxa"/>
                  <w:tcBorders>
                    <w:left w:val="single" w:sz="8" w:space="0" w:color="auto"/>
                    <w:right w:val="single" w:sz="8" w:space="0" w:color="auto"/>
                  </w:tcBorders>
                  <w:shd w:val="clear" w:color="auto" w:fill="auto"/>
                  <w:vAlign w:val="center"/>
                </w:tcPr>
                <w:p w:rsidR="00C6490A" w:rsidRPr="00377CF6" w:rsidRDefault="00C6490A" w:rsidP="000F3C62">
                  <w:pPr>
                    <w:ind w:left="-57"/>
                    <w:jc w:val="center"/>
                    <w:rPr>
                      <w:color w:val="000000" w:themeColor="text1"/>
                      <w:sz w:val="16"/>
                      <w:szCs w:val="16"/>
                    </w:rPr>
                  </w:pPr>
                  <w:r w:rsidRPr="00377CF6">
                    <w:rPr>
                      <w:color w:val="000000" w:themeColor="text1"/>
                      <w:sz w:val="16"/>
                      <w:szCs w:val="16"/>
                    </w:rPr>
                    <w:t>0,0</w:t>
                  </w:r>
                </w:p>
              </w:tc>
              <w:tc>
                <w:tcPr>
                  <w:tcW w:w="2974" w:type="dxa"/>
                  <w:vMerge/>
                  <w:tcBorders>
                    <w:left w:val="single" w:sz="8" w:space="0" w:color="auto"/>
                    <w:right w:val="single" w:sz="8" w:space="0" w:color="auto"/>
                  </w:tcBorders>
                  <w:shd w:val="clear" w:color="auto" w:fill="auto"/>
                  <w:vAlign w:val="center"/>
                </w:tcPr>
                <w:p w:rsidR="00C6490A" w:rsidRPr="00C05F0D" w:rsidRDefault="00C6490A" w:rsidP="00753ECF">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C6490A" w:rsidRPr="00377CF6" w:rsidRDefault="00C6490A" w:rsidP="00753ECF">
                  <w:pPr>
                    <w:spacing w:line="216" w:lineRule="auto"/>
                    <w:rPr>
                      <w:color w:val="000000" w:themeColor="text1"/>
                      <w:sz w:val="16"/>
                      <w:szCs w:val="16"/>
                    </w:rPr>
                  </w:pPr>
                </w:p>
              </w:tc>
            </w:tr>
            <w:tr w:rsidR="00C6490A" w:rsidRPr="00377CF6" w:rsidTr="00061DC2">
              <w:trPr>
                <w:cantSplit/>
                <w:trHeight w:val="97"/>
              </w:trPr>
              <w:tc>
                <w:tcPr>
                  <w:tcW w:w="539" w:type="dxa"/>
                  <w:gridSpan w:val="3"/>
                  <w:vMerge/>
                  <w:tcBorders>
                    <w:left w:val="single" w:sz="8" w:space="0" w:color="auto"/>
                    <w:bottom w:val="single" w:sz="8" w:space="0" w:color="auto"/>
                    <w:right w:val="single" w:sz="8" w:space="0" w:color="auto"/>
                  </w:tcBorders>
                  <w:shd w:val="clear" w:color="auto" w:fill="auto"/>
                  <w:vAlign w:val="center"/>
                </w:tcPr>
                <w:p w:rsidR="00C6490A" w:rsidRDefault="00C6490A" w:rsidP="00753ECF">
                  <w:pPr>
                    <w:spacing w:line="216" w:lineRule="auto"/>
                    <w:jc w:val="center"/>
                    <w:rPr>
                      <w:color w:val="000000" w:themeColor="text1"/>
                      <w:sz w:val="16"/>
                      <w:szCs w:val="16"/>
                    </w:rPr>
                  </w:pPr>
                </w:p>
              </w:tc>
              <w:tc>
                <w:tcPr>
                  <w:tcW w:w="3251" w:type="dxa"/>
                  <w:vMerge/>
                  <w:tcBorders>
                    <w:left w:val="single" w:sz="8" w:space="0" w:color="auto"/>
                    <w:bottom w:val="single" w:sz="8" w:space="0" w:color="auto"/>
                    <w:right w:val="single" w:sz="8" w:space="0" w:color="auto"/>
                  </w:tcBorders>
                  <w:shd w:val="clear" w:color="auto" w:fill="auto"/>
                  <w:vAlign w:val="center"/>
                </w:tcPr>
                <w:p w:rsidR="00C6490A" w:rsidRPr="00377CF6" w:rsidRDefault="00C6490A" w:rsidP="00753ECF">
                  <w:pPr>
                    <w:spacing w:line="216" w:lineRule="auto"/>
                    <w:rPr>
                      <w:color w:val="000000" w:themeColor="text1"/>
                      <w:sz w:val="16"/>
                      <w:szCs w:val="16"/>
                    </w:rPr>
                  </w:pPr>
                </w:p>
              </w:tc>
              <w:tc>
                <w:tcPr>
                  <w:tcW w:w="12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C6490A" w:rsidRPr="00377CF6" w:rsidRDefault="00C6490A" w:rsidP="00D11423">
                  <w:pPr>
                    <w:ind w:left="57"/>
                    <w:rPr>
                      <w:color w:val="000000" w:themeColor="text1"/>
                      <w:sz w:val="16"/>
                      <w:szCs w:val="16"/>
                    </w:rPr>
                  </w:pPr>
                  <w:r w:rsidRPr="00377CF6">
                    <w:rPr>
                      <w:color w:val="000000" w:themeColor="text1"/>
                      <w:sz w:val="16"/>
                      <w:szCs w:val="16"/>
                    </w:rPr>
                    <w:t xml:space="preserve">местный </w:t>
                  </w:r>
                </w:p>
                <w:p w:rsidR="00C6490A" w:rsidRPr="00377CF6" w:rsidRDefault="00C6490A" w:rsidP="00D11423">
                  <w:pPr>
                    <w:ind w:left="57"/>
                    <w:rPr>
                      <w:color w:val="000000" w:themeColor="text1"/>
                      <w:sz w:val="16"/>
                      <w:szCs w:val="16"/>
                    </w:rPr>
                  </w:pPr>
                  <w:r w:rsidRPr="00377CF6">
                    <w:rPr>
                      <w:color w:val="000000" w:themeColor="text1"/>
                      <w:sz w:val="16"/>
                      <w:szCs w:val="16"/>
                    </w:rPr>
                    <w:t>бюджет</w:t>
                  </w:r>
                </w:p>
              </w:tc>
              <w:tc>
                <w:tcPr>
                  <w:tcW w:w="1287" w:type="dxa"/>
                  <w:gridSpan w:val="3"/>
                  <w:tcBorders>
                    <w:left w:val="single" w:sz="8" w:space="0" w:color="auto"/>
                    <w:bottom w:val="single" w:sz="8" w:space="0" w:color="auto"/>
                    <w:right w:val="single" w:sz="8" w:space="0" w:color="auto"/>
                  </w:tcBorders>
                  <w:shd w:val="clear" w:color="auto" w:fill="auto"/>
                  <w:vAlign w:val="center"/>
                </w:tcPr>
                <w:p w:rsidR="00C6490A" w:rsidRPr="00377CF6" w:rsidRDefault="00C6490A" w:rsidP="00CF5401">
                  <w:pPr>
                    <w:ind w:left="-57"/>
                    <w:jc w:val="center"/>
                    <w:rPr>
                      <w:color w:val="000000" w:themeColor="text1"/>
                      <w:sz w:val="16"/>
                      <w:szCs w:val="16"/>
                    </w:rPr>
                  </w:pPr>
                  <w:r>
                    <w:rPr>
                      <w:color w:val="000000" w:themeColor="text1"/>
                      <w:sz w:val="16"/>
                      <w:szCs w:val="16"/>
                    </w:rPr>
                    <w:t>2 000,0</w:t>
                  </w:r>
                </w:p>
              </w:tc>
              <w:tc>
                <w:tcPr>
                  <w:tcW w:w="1376" w:type="dxa"/>
                  <w:gridSpan w:val="3"/>
                  <w:tcBorders>
                    <w:left w:val="single" w:sz="8" w:space="0" w:color="auto"/>
                    <w:bottom w:val="single" w:sz="8" w:space="0" w:color="auto"/>
                    <w:right w:val="single" w:sz="8" w:space="0" w:color="auto"/>
                  </w:tcBorders>
                  <w:shd w:val="clear" w:color="auto" w:fill="auto"/>
                  <w:vAlign w:val="center"/>
                </w:tcPr>
                <w:p w:rsidR="00C6490A" w:rsidRPr="00377CF6" w:rsidRDefault="00C6490A" w:rsidP="000F3C62">
                  <w:pPr>
                    <w:ind w:left="-57"/>
                    <w:jc w:val="center"/>
                    <w:rPr>
                      <w:color w:val="000000" w:themeColor="text1"/>
                      <w:sz w:val="16"/>
                      <w:szCs w:val="16"/>
                    </w:rPr>
                  </w:pPr>
                  <w:r w:rsidRPr="00377CF6">
                    <w:rPr>
                      <w:color w:val="000000" w:themeColor="text1"/>
                      <w:sz w:val="16"/>
                      <w:szCs w:val="16"/>
                    </w:rPr>
                    <w:t>0,0</w:t>
                  </w:r>
                </w:p>
              </w:tc>
              <w:tc>
                <w:tcPr>
                  <w:tcW w:w="1379" w:type="dxa"/>
                  <w:gridSpan w:val="3"/>
                  <w:tcBorders>
                    <w:left w:val="single" w:sz="8" w:space="0" w:color="auto"/>
                    <w:bottom w:val="single" w:sz="8" w:space="0" w:color="auto"/>
                    <w:right w:val="single" w:sz="8" w:space="0" w:color="auto"/>
                  </w:tcBorders>
                  <w:shd w:val="clear" w:color="auto" w:fill="auto"/>
                  <w:vAlign w:val="center"/>
                </w:tcPr>
                <w:p w:rsidR="00C6490A" w:rsidRPr="00377CF6" w:rsidRDefault="00C6490A" w:rsidP="000F3C62">
                  <w:pPr>
                    <w:ind w:left="-57"/>
                    <w:jc w:val="center"/>
                    <w:rPr>
                      <w:color w:val="000000" w:themeColor="text1"/>
                      <w:sz w:val="16"/>
                      <w:szCs w:val="16"/>
                    </w:rPr>
                  </w:pPr>
                  <w:r>
                    <w:rPr>
                      <w:color w:val="000000" w:themeColor="text1"/>
                      <w:sz w:val="16"/>
                      <w:szCs w:val="16"/>
                    </w:rPr>
                    <w:t>2 000,0</w:t>
                  </w:r>
                </w:p>
              </w:tc>
              <w:tc>
                <w:tcPr>
                  <w:tcW w:w="1375" w:type="dxa"/>
                  <w:tcBorders>
                    <w:left w:val="single" w:sz="8" w:space="0" w:color="auto"/>
                    <w:bottom w:val="single" w:sz="8" w:space="0" w:color="auto"/>
                    <w:right w:val="single" w:sz="8" w:space="0" w:color="auto"/>
                  </w:tcBorders>
                  <w:shd w:val="clear" w:color="auto" w:fill="auto"/>
                  <w:vAlign w:val="center"/>
                </w:tcPr>
                <w:p w:rsidR="00C6490A" w:rsidRPr="00377CF6" w:rsidRDefault="00C6490A" w:rsidP="000F3C62">
                  <w:pPr>
                    <w:ind w:left="-57"/>
                    <w:jc w:val="center"/>
                    <w:rPr>
                      <w:color w:val="000000" w:themeColor="text1"/>
                      <w:sz w:val="16"/>
                      <w:szCs w:val="16"/>
                    </w:rPr>
                  </w:pPr>
                  <w:r w:rsidRPr="00377CF6">
                    <w:rPr>
                      <w:color w:val="000000" w:themeColor="text1"/>
                      <w:sz w:val="16"/>
                      <w:szCs w:val="16"/>
                    </w:rPr>
                    <w:t>0,0</w:t>
                  </w:r>
                </w:p>
              </w:tc>
              <w:tc>
                <w:tcPr>
                  <w:tcW w:w="2974" w:type="dxa"/>
                  <w:vMerge/>
                  <w:tcBorders>
                    <w:left w:val="single" w:sz="8" w:space="0" w:color="auto"/>
                    <w:bottom w:val="single" w:sz="8" w:space="0" w:color="auto"/>
                    <w:right w:val="single" w:sz="8" w:space="0" w:color="auto"/>
                  </w:tcBorders>
                  <w:shd w:val="clear" w:color="auto" w:fill="auto"/>
                  <w:vAlign w:val="center"/>
                </w:tcPr>
                <w:p w:rsidR="00C6490A" w:rsidRPr="00C05F0D" w:rsidRDefault="00C6490A" w:rsidP="00753ECF">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C6490A" w:rsidRPr="00377CF6" w:rsidRDefault="00C6490A" w:rsidP="00753ECF">
                  <w:pPr>
                    <w:spacing w:line="216" w:lineRule="auto"/>
                    <w:rPr>
                      <w:color w:val="000000" w:themeColor="text1"/>
                      <w:sz w:val="16"/>
                      <w:szCs w:val="16"/>
                    </w:rPr>
                  </w:pPr>
                </w:p>
              </w:tc>
            </w:tr>
            <w:tr w:rsidR="00E463F1" w:rsidRPr="00377CF6" w:rsidTr="00061DC2">
              <w:trPr>
                <w:cantSplit/>
                <w:trHeight w:val="390"/>
              </w:trPr>
              <w:tc>
                <w:tcPr>
                  <w:tcW w:w="539" w:type="dxa"/>
                  <w:gridSpan w:val="3"/>
                  <w:vMerge w:val="restart"/>
                  <w:tcBorders>
                    <w:top w:val="single" w:sz="8" w:space="0" w:color="auto"/>
                    <w:left w:val="single" w:sz="8" w:space="0" w:color="auto"/>
                    <w:right w:val="single" w:sz="8" w:space="0" w:color="auto"/>
                  </w:tcBorders>
                  <w:shd w:val="clear" w:color="auto" w:fill="auto"/>
                  <w:vAlign w:val="center"/>
                </w:tcPr>
                <w:p w:rsidR="00E463F1" w:rsidRDefault="00E463F1" w:rsidP="00CA4669">
                  <w:pPr>
                    <w:spacing w:line="216" w:lineRule="auto"/>
                    <w:jc w:val="center"/>
                    <w:rPr>
                      <w:color w:val="000000" w:themeColor="text1"/>
                      <w:sz w:val="16"/>
                      <w:szCs w:val="16"/>
                    </w:rPr>
                  </w:pPr>
                  <w:r>
                    <w:rPr>
                      <w:color w:val="000000" w:themeColor="text1"/>
                      <w:sz w:val="16"/>
                      <w:szCs w:val="16"/>
                    </w:rPr>
                    <w:t>1.1</w:t>
                  </w:r>
                  <w:r w:rsidR="00CA4669">
                    <w:rPr>
                      <w:color w:val="000000" w:themeColor="text1"/>
                      <w:sz w:val="16"/>
                      <w:szCs w:val="16"/>
                    </w:rPr>
                    <w:t>4</w:t>
                  </w:r>
                </w:p>
              </w:tc>
              <w:tc>
                <w:tcPr>
                  <w:tcW w:w="3251" w:type="dxa"/>
                  <w:vMerge w:val="restart"/>
                  <w:tcBorders>
                    <w:top w:val="single" w:sz="8" w:space="0" w:color="auto"/>
                    <w:left w:val="single" w:sz="8" w:space="0" w:color="auto"/>
                    <w:right w:val="single" w:sz="8" w:space="0" w:color="auto"/>
                  </w:tcBorders>
                  <w:shd w:val="clear" w:color="auto" w:fill="auto"/>
                  <w:vAlign w:val="center"/>
                </w:tcPr>
                <w:p w:rsidR="00E463F1" w:rsidRPr="00377CF6" w:rsidRDefault="00E463F1" w:rsidP="00753ECF">
                  <w:pPr>
                    <w:spacing w:line="216" w:lineRule="auto"/>
                    <w:rPr>
                      <w:color w:val="000000" w:themeColor="text1"/>
                      <w:sz w:val="16"/>
                      <w:szCs w:val="16"/>
                    </w:rPr>
                  </w:pPr>
                  <w:r w:rsidRPr="0014503C">
                    <w:rPr>
                      <w:color w:val="000000" w:themeColor="text1"/>
                      <w:sz w:val="16"/>
                      <w:szCs w:val="16"/>
                    </w:rPr>
                    <w:t xml:space="preserve">Строительство канализационных очистных сооружений ст. </w:t>
                  </w:r>
                  <w:proofErr w:type="spellStart"/>
                  <w:r w:rsidRPr="0014503C">
                    <w:rPr>
                      <w:color w:val="000000" w:themeColor="text1"/>
                      <w:sz w:val="16"/>
                      <w:szCs w:val="16"/>
                    </w:rPr>
                    <w:t>Натухаевская</w:t>
                  </w:r>
                  <w:proofErr w:type="spellEnd"/>
                  <w:r w:rsidRPr="0014503C">
                    <w:rPr>
                      <w:color w:val="000000" w:themeColor="text1"/>
                      <w:sz w:val="16"/>
                      <w:szCs w:val="16"/>
                    </w:rPr>
                    <w:t xml:space="preserve"> (производительностью 3500 м3/</w:t>
                  </w:r>
                  <w:proofErr w:type="spellStart"/>
                  <w:r w:rsidRPr="0014503C">
                    <w:rPr>
                      <w:color w:val="000000" w:themeColor="text1"/>
                      <w:sz w:val="16"/>
                      <w:szCs w:val="16"/>
                    </w:rPr>
                    <w:t>сут</w:t>
                  </w:r>
                  <w:proofErr w:type="spellEnd"/>
                  <w:r w:rsidRPr="0014503C">
                    <w:rPr>
                      <w:color w:val="000000" w:themeColor="text1"/>
                      <w:sz w:val="16"/>
                      <w:szCs w:val="16"/>
                    </w:rPr>
                    <w:t>).</w:t>
                  </w:r>
                </w:p>
              </w:tc>
              <w:tc>
                <w:tcPr>
                  <w:tcW w:w="12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63F1" w:rsidRPr="00377CF6" w:rsidRDefault="00E463F1" w:rsidP="00D11423">
                  <w:pPr>
                    <w:ind w:left="57"/>
                    <w:rPr>
                      <w:color w:val="000000" w:themeColor="text1"/>
                      <w:sz w:val="16"/>
                      <w:szCs w:val="16"/>
                    </w:rPr>
                  </w:pPr>
                  <w:r w:rsidRPr="00377CF6">
                    <w:rPr>
                      <w:color w:val="000000" w:themeColor="text1"/>
                      <w:sz w:val="16"/>
                      <w:szCs w:val="16"/>
                    </w:rPr>
                    <w:t>всего</w:t>
                  </w:r>
                </w:p>
              </w:tc>
              <w:tc>
                <w:tcPr>
                  <w:tcW w:w="1287" w:type="dxa"/>
                  <w:gridSpan w:val="3"/>
                  <w:tcBorders>
                    <w:top w:val="single" w:sz="8" w:space="0" w:color="auto"/>
                    <w:left w:val="single" w:sz="8" w:space="0" w:color="auto"/>
                    <w:right w:val="single" w:sz="8" w:space="0" w:color="auto"/>
                  </w:tcBorders>
                  <w:shd w:val="clear" w:color="auto" w:fill="auto"/>
                  <w:vAlign w:val="center"/>
                </w:tcPr>
                <w:p w:rsidR="00E463F1" w:rsidRPr="00377CF6" w:rsidRDefault="004B47D7" w:rsidP="00754955">
                  <w:pPr>
                    <w:ind w:left="-57"/>
                    <w:jc w:val="center"/>
                    <w:rPr>
                      <w:color w:val="000000" w:themeColor="text1"/>
                      <w:sz w:val="16"/>
                      <w:szCs w:val="16"/>
                    </w:rPr>
                  </w:pPr>
                  <w:r>
                    <w:rPr>
                      <w:color w:val="000000" w:themeColor="text1"/>
                      <w:sz w:val="16"/>
                      <w:szCs w:val="16"/>
                    </w:rPr>
                    <w:t>966 915,2</w:t>
                  </w:r>
                </w:p>
              </w:tc>
              <w:tc>
                <w:tcPr>
                  <w:tcW w:w="1376" w:type="dxa"/>
                  <w:gridSpan w:val="3"/>
                  <w:tcBorders>
                    <w:top w:val="single" w:sz="8" w:space="0" w:color="auto"/>
                    <w:left w:val="single" w:sz="8" w:space="0" w:color="auto"/>
                    <w:right w:val="single" w:sz="8" w:space="0" w:color="auto"/>
                  </w:tcBorders>
                  <w:shd w:val="clear" w:color="auto" w:fill="auto"/>
                  <w:vAlign w:val="center"/>
                </w:tcPr>
                <w:p w:rsidR="00E463F1" w:rsidRPr="00377CF6" w:rsidRDefault="00AF271E" w:rsidP="000F3C62">
                  <w:pPr>
                    <w:ind w:left="-57"/>
                    <w:jc w:val="center"/>
                    <w:rPr>
                      <w:color w:val="000000" w:themeColor="text1"/>
                      <w:sz w:val="16"/>
                      <w:szCs w:val="16"/>
                    </w:rPr>
                  </w:pPr>
                  <w:r>
                    <w:rPr>
                      <w:color w:val="000000" w:themeColor="text1"/>
                      <w:sz w:val="16"/>
                      <w:szCs w:val="16"/>
                    </w:rPr>
                    <w:t>545 801,2</w:t>
                  </w:r>
                </w:p>
              </w:tc>
              <w:tc>
                <w:tcPr>
                  <w:tcW w:w="1379" w:type="dxa"/>
                  <w:gridSpan w:val="3"/>
                  <w:tcBorders>
                    <w:top w:val="single" w:sz="8" w:space="0" w:color="auto"/>
                    <w:left w:val="single" w:sz="8" w:space="0" w:color="auto"/>
                    <w:right w:val="single" w:sz="8" w:space="0" w:color="auto"/>
                  </w:tcBorders>
                  <w:shd w:val="clear" w:color="auto" w:fill="auto"/>
                  <w:vAlign w:val="center"/>
                </w:tcPr>
                <w:p w:rsidR="00E463F1" w:rsidRPr="00377CF6" w:rsidRDefault="0051592D" w:rsidP="00AF271E">
                  <w:pPr>
                    <w:ind w:left="-57"/>
                    <w:jc w:val="center"/>
                    <w:rPr>
                      <w:color w:val="000000" w:themeColor="text1"/>
                      <w:sz w:val="16"/>
                      <w:szCs w:val="16"/>
                    </w:rPr>
                  </w:pPr>
                  <w:r>
                    <w:rPr>
                      <w:color w:val="000000" w:themeColor="text1"/>
                      <w:sz w:val="16"/>
                      <w:szCs w:val="16"/>
                    </w:rPr>
                    <w:t>421</w:t>
                  </w:r>
                  <w:r w:rsidR="00AF271E">
                    <w:rPr>
                      <w:color w:val="000000" w:themeColor="text1"/>
                      <w:sz w:val="16"/>
                      <w:szCs w:val="16"/>
                    </w:rPr>
                    <w:t> </w:t>
                  </w:r>
                  <w:r w:rsidR="00FE3642">
                    <w:rPr>
                      <w:color w:val="000000" w:themeColor="text1"/>
                      <w:sz w:val="16"/>
                      <w:szCs w:val="16"/>
                    </w:rPr>
                    <w:t>11</w:t>
                  </w:r>
                  <w:r w:rsidR="00AF271E">
                    <w:rPr>
                      <w:color w:val="000000" w:themeColor="text1"/>
                      <w:sz w:val="16"/>
                      <w:szCs w:val="16"/>
                    </w:rPr>
                    <w:t>4,0</w:t>
                  </w:r>
                </w:p>
              </w:tc>
              <w:tc>
                <w:tcPr>
                  <w:tcW w:w="1375" w:type="dxa"/>
                  <w:tcBorders>
                    <w:top w:val="single" w:sz="8" w:space="0" w:color="auto"/>
                    <w:left w:val="single" w:sz="8" w:space="0" w:color="auto"/>
                    <w:right w:val="single" w:sz="8" w:space="0" w:color="auto"/>
                  </w:tcBorders>
                  <w:shd w:val="clear" w:color="auto" w:fill="auto"/>
                  <w:vAlign w:val="center"/>
                </w:tcPr>
                <w:p w:rsidR="00E463F1" w:rsidRPr="00377CF6" w:rsidRDefault="00E463F1" w:rsidP="000F3C62">
                  <w:pPr>
                    <w:ind w:left="-57"/>
                    <w:jc w:val="center"/>
                    <w:rPr>
                      <w:color w:val="000000" w:themeColor="text1"/>
                      <w:sz w:val="16"/>
                      <w:szCs w:val="16"/>
                    </w:rPr>
                  </w:pPr>
                  <w:r w:rsidRPr="00377CF6">
                    <w:rPr>
                      <w:color w:val="000000" w:themeColor="text1"/>
                      <w:sz w:val="16"/>
                      <w:szCs w:val="16"/>
                    </w:rPr>
                    <w:t>0,0</w:t>
                  </w:r>
                </w:p>
              </w:tc>
              <w:tc>
                <w:tcPr>
                  <w:tcW w:w="2974" w:type="dxa"/>
                  <w:vMerge w:val="restart"/>
                  <w:tcBorders>
                    <w:top w:val="single" w:sz="8" w:space="0" w:color="auto"/>
                    <w:left w:val="single" w:sz="8" w:space="0" w:color="auto"/>
                    <w:right w:val="single" w:sz="8" w:space="0" w:color="auto"/>
                  </w:tcBorders>
                  <w:shd w:val="clear" w:color="auto" w:fill="auto"/>
                  <w:vAlign w:val="center"/>
                </w:tcPr>
                <w:p w:rsidR="00E463F1" w:rsidRPr="00C05F0D" w:rsidRDefault="00E463F1" w:rsidP="0014503C">
                  <w:pPr>
                    <w:spacing w:line="216" w:lineRule="auto"/>
                    <w:rPr>
                      <w:color w:val="FF0000"/>
                      <w:sz w:val="16"/>
                      <w:szCs w:val="16"/>
                    </w:rPr>
                  </w:pPr>
                  <w:r w:rsidRPr="0030449F">
                    <w:rPr>
                      <w:sz w:val="16"/>
                      <w:szCs w:val="16"/>
                    </w:rPr>
                    <w:t>. Смонтировано здание КОС, площадки временного хранения обезвоженных осадков, сети связи, КПП, резервуары, КНС в 2023 году. Завершена реконструкция очистных сооружений канализации производительностью 3500 м3/</w:t>
                  </w:r>
                  <w:proofErr w:type="spellStart"/>
                  <w:r w:rsidRPr="0030449F">
                    <w:rPr>
                      <w:sz w:val="16"/>
                      <w:szCs w:val="16"/>
                    </w:rPr>
                    <w:t>сут</w:t>
                  </w:r>
                  <w:proofErr w:type="spellEnd"/>
                  <w:r w:rsidRPr="0030449F">
                    <w:rPr>
                      <w:sz w:val="16"/>
                      <w:szCs w:val="16"/>
                    </w:rPr>
                    <w:t>. в 2024 году.</w:t>
                  </w:r>
                </w:p>
              </w:tc>
              <w:tc>
                <w:tcPr>
                  <w:tcW w:w="1560" w:type="dxa"/>
                  <w:vMerge w:val="restart"/>
                  <w:tcBorders>
                    <w:top w:val="single" w:sz="8" w:space="0" w:color="auto"/>
                    <w:left w:val="single" w:sz="8" w:space="0" w:color="auto"/>
                    <w:right w:val="single" w:sz="8" w:space="0" w:color="auto"/>
                  </w:tcBorders>
                  <w:shd w:val="clear" w:color="auto" w:fill="auto"/>
                  <w:vAlign w:val="center"/>
                </w:tcPr>
                <w:p w:rsidR="00E463F1" w:rsidRPr="00377CF6" w:rsidRDefault="00E463F1" w:rsidP="0002177D">
                  <w:pPr>
                    <w:spacing w:line="216" w:lineRule="auto"/>
                    <w:rPr>
                      <w:color w:val="000000" w:themeColor="text1"/>
                      <w:sz w:val="16"/>
                      <w:szCs w:val="16"/>
                    </w:rPr>
                  </w:pPr>
                  <w:r w:rsidRPr="00377CF6">
                    <w:rPr>
                      <w:color w:val="000000" w:themeColor="text1"/>
                      <w:sz w:val="16"/>
                      <w:szCs w:val="16"/>
                    </w:rPr>
                    <w:t>МКУ «Управление строительства»</w:t>
                  </w:r>
                </w:p>
                <w:p w:rsidR="00E463F1" w:rsidRPr="00377CF6" w:rsidRDefault="00E463F1" w:rsidP="0002177D">
                  <w:pPr>
                    <w:spacing w:line="216" w:lineRule="auto"/>
                    <w:rPr>
                      <w:color w:val="000000" w:themeColor="text1"/>
                      <w:sz w:val="16"/>
                      <w:szCs w:val="16"/>
                    </w:rPr>
                  </w:pPr>
                </w:p>
              </w:tc>
            </w:tr>
            <w:tr w:rsidR="00E463F1" w:rsidRPr="00377CF6" w:rsidTr="00061DC2">
              <w:trPr>
                <w:cantSplit/>
                <w:trHeight w:val="97"/>
              </w:trPr>
              <w:tc>
                <w:tcPr>
                  <w:tcW w:w="539" w:type="dxa"/>
                  <w:gridSpan w:val="3"/>
                  <w:vMerge/>
                  <w:tcBorders>
                    <w:left w:val="single" w:sz="8" w:space="0" w:color="auto"/>
                    <w:right w:val="single" w:sz="8" w:space="0" w:color="auto"/>
                  </w:tcBorders>
                  <w:shd w:val="clear" w:color="auto" w:fill="auto"/>
                  <w:vAlign w:val="center"/>
                </w:tcPr>
                <w:p w:rsidR="00E463F1" w:rsidRDefault="00E463F1" w:rsidP="00753ECF">
                  <w:pPr>
                    <w:spacing w:line="216" w:lineRule="auto"/>
                    <w:jc w:val="center"/>
                    <w:rPr>
                      <w:color w:val="000000" w:themeColor="text1"/>
                      <w:sz w:val="16"/>
                      <w:szCs w:val="16"/>
                    </w:rPr>
                  </w:pPr>
                </w:p>
              </w:tc>
              <w:tc>
                <w:tcPr>
                  <w:tcW w:w="3251" w:type="dxa"/>
                  <w:vMerge/>
                  <w:tcBorders>
                    <w:left w:val="single" w:sz="8" w:space="0" w:color="auto"/>
                    <w:right w:val="single" w:sz="8" w:space="0" w:color="auto"/>
                  </w:tcBorders>
                  <w:shd w:val="clear" w:color="auto" w:fill="auto"/>
                  <w:vAlign w:val="center"/>
                </w:tcPr>
                <w:p w:rsidR="00E463F1" w:rsidRPr="00EA380F" w:rsidRDefault="00E463F1" w:rsidP="00753ECF">
                  <w:pPr>
                    <w:spacing w:line="216" w:lineRule="auto"/>
                    <w:rPr>
                      <w:color w:val="000000" w:themeColor="text1"/>
                      <w:sz w:val="16"/>
                      <w:szCs w:val="16"/>
                    </w:rPr>
                  </w:pPr>
                </w:p>
              </w:tc>
              <w:tc>
                <w:tcPr>
                  <w:tcW w:w="12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63F1" w:rsidRPr="00377CF6" w:rsidRDefault="00E463F1" w:rsidP="00D11423">
                  <w:pPr>
                    <w:ind w:left="57"/>
                    <w:rPr>
                      <w:color w:val="000000" w:themeColor="text1"/>
                      <w:sz w:val="16"/>
                      <w:szCs w:val="16"/>
                    </w:rPr>
                  </w:pPr>
                  <w:r w:rsidRPr="00377CF6">
                    <w:rPr>
                      <w:color w:val="000000" w:themeColor="text1"/>
                      <w:sz w:val="16"/>
                      <w:szCs w:val="16"/>
                    </w:rPr>
                    <w:t>федеральный бюджет</w:t>
                  </w:r>
                </w:p>
              </w:tc>
              <w:tc>
                <w:tcPr>
                  <w:tcW w:w="1287" w:type="dxa"/>
                  <w:gridSpan w:val="3"/>
                  <w:tcBorders>
                    <w:left w:val="single" w:sz="8" w:space="0" w:color="auto"/>
                    <w:right w:val="single" w:sz="8" w:space="0" w:color="auto"/>
                  </w:tcBorders>
                  <w:shd w:val="clear" w:color="auto" w:fill="auto"/>
                  <w:vAlign w:val="center"/>
                </w:tcPr>
                <w:p w:rsidR="00E463F1" w:rsidRPr="00377CF6" w:rsidRDefault="00956E67" w:rsidP="00754955">
                  <w:pPr>
                    <w:ind w:left="-57"/>
                    <w:jc w:val="center"/>
                    <w:rPr>
                      <w:color w:val="000000" w:themeColor="text1"/>
                      <w:sz w:val="16"/>
                      <w:szCs w:val="16"/>
                    </w:rPr>
                  </w:pPr>
                  <w:r>
                    <w:rPr>
                      <w:color w:val="000000" w:themeColor="text1"/>
                      <w:sz w:val="16"/>
                      <w:szCs w:val="16"/>
                    </w:rPr>
                    <w:t>827 230,2</w:t>
                  </w:r>
                </w:p>
              </w:tc>
              <w:tc>
                <w:tcPr>
                  <w:tcW w:w="1376" w:type="dxa"/>
                  <w:gridSpan w:val="3"/>
                  <w:tcBorders>
                    <w:left w:val="single" w:sz="8" w:space="0" w:color="auto"/>
                    <w:right w:val="single" w:sz="8" w:space="0" w:color="auto"/>
                  </w:tcBorders>
                  <w:shd w:val="clear" w:color="auto" w:fill="auto"/>
                  <w:vAlign w:val="center"/>
                </w:tcPr>
                <w:p w:rsidR="00E463F1" w:rsidRPr="00377CF6" w:rsidRDefault="000E2425" w:rsidP="000F3C62">
                  <w:pPr>
                    <w:ind w:left="-57"/>
                    <w:jc w:val="center"/>
                    <w:rPr>
                      <w:color w:val="000000" w:themeColor="text1"/>
                      <w:sz w:val="16"/>
                      <w:szCs w:val="16"/>
                    </w:rPr>
                  </w:pPr>
                  <w:r>
                    <w:rPr>
                      <w:color w:val="000000" w:themeColor="text1"/>
                      <w:sz w:val="16"/>
                      <w:szCs w:val="16"/>
                    </w:rPr>
                    <w:t>466 231,2</w:t>
                  </w:r>
                </w:p>
              </w:tc>
              <w:tc>
                <w:tcPr>
                  <w:tcW w:w="1379" w:type="dxa"/>
                  <w:gridSpan w:val="3"/>
                  <w:tcBorders>
                    <w:left w:val="single" w:sz="8" w:space="0" w:color="auto"/>
                    <w:right w:val="single" w:sz="8" w:space="0" w:color="auto"/>
                  </w:tcBorders>
                  <w:shd w:val="clear" w:color="auto" w:fill="auto"/>
                  <w:vAlign w:val="center"/>
                </w:tcPr>
                <w:p w:rsidR="00E463F1" w:rsidRPr="00377CF6" w:rsidRDefault="00CB476B" w:rsidP="000F3C62">
                  <w:pPr>
                    <w:ind w:left="-57"/>
                    <w:jc w:val="center"/>
                    <w:rPr>
                      <w:color w:val="000000" w:themeColor="text1"/>
                      <w:sz w:val="16"/>
                      <w:szCs w:val="16"/>
                    </w:rPr>
                  </w:pPr>
                  <w:r>
                    <w:rPr>
                      <w:color w:val="000000" w:themeColor="text1"/>
                      <w:sz w:val="16"/>
                      <w:szCs w:val="16"/>
                    </w:rPr>
                    <w:t>360 999,0</w:t>
                  </w:r>
                </w:p>
              </w:tc>
              <w:tc>
                <w:tcPr>
                  <w:tcW w:w="1375" w:type="dxa"/>
                  <w:tcBorders>
                    <w:left w:val="single" w:sz="8" w:space="0" w:color="auto"/>
                    <w:right w:val="single" w:sz="8" w:space="0" w:color="auto"/>
                  </w:tcBorders>
                  <w:shd w:val="clear" w:color="auto" w:fill="auto"/>
                  <w:vAlign w:val="center"/>
                </w:tcPr>
                <w:p w:rsidR="00E463F1" w:rsidRPr="00377CF6" w:rsidRDefault="00E463F1" w:rsidP="000F3C62">
                  <w:pPr>
                    <w:ind w:left="-57"/>
                    <w:jc w:val="center"/>
                    <w:rPr>
                      <w:color w:val="000000" w:themeColor="text1"/>
                      <w:sz w:val="16"/>
                      <w:szCs w:val="16"/>
                    </w:rPr>
                  </w:pPr>
                  <w:r w:rsidRPr="00377CF6">
                    <w:rPr>
                      <w:color w:val="000000" w:themeColor="text1"/>
                      <w:sz w:val="16"/>
                      <w:szCs w:val="16"/>
                    </w:rPr>
                    <w:t>0,0</w:t>
                  </w:r>
                </w:p>
              </w:tc>
              <w:tc>
                <w:tcPr>
                  <w:tcW w:w="2974" w:type="dxa"/>
                  <w:vMerge/>
                  <w:tcBorders>
                    <w:left w:val="single" w:sz="8" w:space="0" w:color="auto"/>
                    <w:right w:val="single" w:sz="8" w:space="0" w:color="auto"/>
                  </w:tcBorders>
                  <w:shd w:val="clear" w:color="auto" w:fill="auto"/>
                  <w:vAlign w:val="center"/>
                </w:tcPr>
                <w:p w:rsidR="00E463F1" w:rsidRPr="00C05F0D" w:rsidRDefault="00E463F1" w:rsidP="00753ECF">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E463F1" w:rsidRPr="00377CF6" w:rsidRDefault="00E463F1" w:rsidP="00753ECF">
                  <w:pPr>
                    <w:spacing w:line="216" w:lineRule="auto"/>
                    <w:rPr>
                      <w:color w:val="000000" w:themeColor="text1"/>
                      <w:sz w:val="16"/>
                      <w:szCs w:val="16"/>
                    </w:rPr>
                  </w:pPr>
                </w:p>
              </w:tc>
            </w:tr>
            <w:tr w:rsidR="00E463F1" w:rsidRPr="00377CF6" w:rsidTr="00061DC2">
              <w:trPr>
                <w:cantSplit/>
                <w:trHeight w:val="97"/>
              </w:trPr>
              <w:tc>
                <w:tcPr>
                  <w:tcW w:w="539" w:type="dxa"/>
                  <w:gridSpan w:val="3"/>
                  <w:vMerge/>
                  <w:tcBorders>
                    <w:left w:val="single" w:sz="8" w:space="0" w:color="auto"/>
                    <w:right w:val="single" w:sz="8" w:space="0" w:color="auto"/>
                  </w:tcBorders>
                  <w:shd w:val="clear" w:color="auto" w:fill="auto"/>
                  <w:vAlign w:val="center"/>
                </w:tcPr>
                <w:p w:rsidR="00E463F1" w:rsidRDefault="00E463F1" w:rsidP="00753ECF">
                  <w:pPr>
                    <w:spacing w:line="216" w:lineRule="auto"/>
                    <w:jc w:val="center"/>
                    <w:rPr>
                      <w:color w:val="000000" w:themeColor="text1"/>
                      <w:sz w:val="16"/>
                      <w:szCs w:val="16"/>
                    </w:rPr>
                  </w:pPr>
                </w:p>
              </w:tc>
              <w:tc>
                <w:tcPr>
                  <w:tcW w:w="3251" w:type="dxa"/>
                  <w:vMerge/>
                  <w:tcBorders>
                    <w:left w:val="single" w:sz="8" w:space="0" w:color="auto"/>
                    <w:right w:val="single" w:sz="8" w:space="0" w:color="auto"/>
                  </w:tcBorders>
                  <w:shd w:val="clear" w:color="auto" w:fill="auto"/>
                  <w:vAlign w:val="center"/>
                </w:tcPr>
                <w:p w:rsidR="00E463F1" w:rsidRPr="00EA380F" w:rsidRDefault="00E463F1" w:rsidP="00753ECF">
                  <w:pPr>
                    <w:spacing w:line="216" w:lineRule="auto"/>
                    <w:rPr>
                      <w:color w:val="000000" w:themeColor="text1"/>
                      <w:sz w:val="16"/>
                      <w:szCs w:val="16"/>
                    </w:rPr>
                  </w:pPr>
                </w:p>
              </w:tc>
              <w:tc>
                <w:tcPr>
                  <w:tcW w:w="12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63F1" w:rsidRPr="00377CF6" w:rsidRDefault="00E463F1" w:rsidP="00D11423">
                  <w:pPr>
                    <w:ind w:left="57"/>
                    <w:rPr>
                      <w:color w:val="000000" w:themeColor="text1"/>
                      <w:sz w:val="16"/>
                      <w:szCs w:val="16"/>
                    </w:rPr>
                  </w:pPr>
                  <w:r w:rsidRPr="00377CF6">
                    <w:rPr>
                      <w:color w:val="000000" w:themeColor="text1"/>
                      <w:sz w:val="16"/>
                      <w:szCs w:val="16"/>
                    </w:rPr>
                    <w:t>краевой</w:t>
                  </w:r>
                </w:p>
                <w:p w:rsidR="00E463F1" w:rsidRPr="00377CF6" w:rsidRDefault="00E463F1" w:rsidP="00D11423">
                  <w:pPr>
                    <w:ind w:left="57"/>
                    <w:rPr>
                      <w:color w:val="000000" w:themeColor="text1"/>
                      <w:sz w:val="16"/>
                      <w:szCs w:val="16"/>
                    </w:rPr>
                  </w:pPr>
                  <w:r w:rsidRPr="00377CF6">
                    <w:rPr>
                      <w:color w:val="000000" w:themeColor="text1"/>
                      <w:sz w:val="16"/>
                      <w:szCs w:val="16"/>
                    </w:rPr>
                    <w:t>бюджет</w:t>
                  </w:r>
                </w:p>
              </w:tc>
              <w:tc>
                <w:tcPr>
                  <w:tcW w:w="1287" w:type="dxa"/>
                  <w:gridSpan w:val="3"/>
                  <w:tcBorders>
                    <w:left w:val="single" w:sz="8" w:space="0" w:color="auto"/>
                    <w:right w:val="single" w:sz="8" w:space="0" w:color="auto"/>
                  </w:tcBorders>
                  <w:shd w:val="clear" w:color="auto" w:fill="auto"/>
                  <w:vAlign w:val="center"/>
                </w:tcPr>
                <w:p w:rsidR="00E463F1" w:rsidRPr="00377CF6" w:rsidRDefault="00DF1DC7" w:rsidP="00754955">
                  <w:pPr>
                    <w:ind w:left="-57"/>
                    <w:jc w:val="center"/>
                    <w:rPr>
                      <w:color w:val="000000" w:themeColor="text1"/>
                      <w:sz w:val="16"/>
                      <w:szCs w:val="16"/>
                    </w:rPr>
                  </w:pPr>
                  <w:r>
                    <w:rPr>
                      <w:color w:val="000000" w:themeColor="text1"/>
                      <w:sz w:val="16"/>
                      <w:szCs w:val="16"/>
                    </w:rPr>
                    <w:t>80 568</w:t>
                  </w:r>
                  <w:r w:rsidR="00956E67">
                    <w:rPr>
                      <w:color w:val="000000" w:themeColor="text1"/>
                      <w:sz w:val="16"/>
                      <w:szCs w:val="16"/>
                    </w:rPr>
                    <w:t>,9</w:t>
                  </w:r>
                </w:p>
              </w:tc>
              <w:tc>
                <w:tcPr>
                  <w:tcW w:w="1376" w:type="dxa"/>
                  <w:gridSpan w:val="3"/>
                  <w:tcBorders>
                    <w:left w:val="single" w:sz="8" w:space="0" w:color="auto"/>
                    <w:right w:val="single" w:sz="8" w:space="0" w:color="auto"/>
                  </w:tcBorders>
                  <w:shd w:val="clear" w:color="auto" w:fill="auto"/>
                  <w:vAlign w:val="center"/>
                </w:tcPr>
                <w:p w:rsidR="00E463F1" w:rsidRPr="00377CF6" w:rsidRDefault="000E2425" w:rsidP="000F3C62">
                  <w:pPr>
                    <w:ind w:left="-57"/>
                    <w:jc w:val="center"/>
                    <w:rPr>
                      <w:color w:val="000000" w:themeColor="text1"/>
                      <w:sz w:val="16"/>
                      <w:szCs w:val="16"/>
                    </w:rPr>
                  </w:pPr>
                  <w:r>
                    <w:rPr>
                      <w:color w:val="000000" w:themeColor="text1"/>
                      <w:sz w:val="16"/>
                      <w:szCs w:val="16"/>
                    </w:rPr>
                    <w:t>45 805,5</w:t>
                  </w:r>
                </w:p>
              </w:tc>
              <w:tc>
                <w:tcPr>
                  <w:tcW w:w="1379" w:type="dxa"/>
                  <w:gridSpan w:val="3"/>
                  <w:tcBorders>
                    <w:left w:val="single" w:sz="8" w:space="0" w:color="auto"/>
                    <w:right w:val="single" w:sz="8" w:space="0" w:color="auto"/>
                  </w:tcBorders>
                  <w:shd w:val="clear" w:color="auto" w:fill="auto"/>
                  <w:vAlign w:val="center"/>
                </w:tcPr>
                <w:p w:rsidR="00E463F1" w:rsidRPr="00377CF6" w:rsidRDefault="007D749B" w:rsidP="000F3C62">
                  <w:pPr>
                    <w:ind w:left="-57"/>
                    <w:jc w:val="center"/>
                    <w:rPr>
                      <w:color w:val="000000" w:themeColor="text1"/>
                      <w:sz w:val="16"/>
                      <w:szCs w:val="16"/>
                    </w:rPr>
                  </w:pPr>
                  <w:r>
                    <w:rPr>
                      <w:color w:val="000000" w:themeColor="text1"/>
                      <w:sz w:val="16"/>
                      <w:szCs w:val="16"/>
                    </w:rPr>
                    <w:t>34 763,4</w:t>
                  </w:r>
                </w:p>
              </w:tc>
              <w:tc>
                <w:tcPr>
                  <w:tcW w:w="1375" w:type="dxa"/>
                  <w:tcBorders>
                    <w:left w:val="single" w:sz="8" w:space="0" w:color="auto"/>
                    <w:right w:val="single" w:sz="8" w:space="0" w:color="auto"/>
                  </w:tcBorders>
                  <w:shd w:val="clear" w:color="auto" w:fill="auto"/>
                  <w:vAlign w:val="center"/>
                </w:tcPr>
                <w:p w:rsidR="00E463F1" w:rsidRPr="00377CF6" w:rsidRDefault="00E463F1" w:rsidP="000F3C62">
                  <w:pPr>
                    <w:ind w:left="-57"/>
                    <w:jc w:val="center"/>
                    <w:rPr>
                      <w:color w:val="000000" w:themeColor="text1"/>
                      <w:sz w:val="16"/>
                      <w:szCs w:val="16"/>
                    </w:rPr>
                  </w:pPr>
                  <w:r w:rsidRPr="00377CF6">
                    <w:rPr>
                      <w:color w:val="000000" w:themeColor="text1"/>
                      <w:sz w:val="16"/>
                      <w:szCs w:val="16"/>
                    </w:rPr>
                    <w:t>0,0</w:t>
                  </w:r>
                </w:p>
              </w:tc>
              <w:tc>
                <w:tcPr>
                  <w:tcW w:w="2974" w:type="dxa"/>
                  <w:vMerge/>
                  <w:tcBorders>
                    <w:left w:val="single" w:sz="8" w:space="0" w:color="auto"/>
                    <w:right w:val="single" w:sz="8" w:space="0" w:color="auto"/>
                  </w:tcBorders>
                  <w:shd w:val="clear" w:color="auto" w:fill="auto"/>
                  <w:vAlign w:val="center"/>
                </w:tcPr>
                <w:p w:rsidR="00E463F1" w:rsidRPr="00C05F0D" w:rsidRDefault="00E463F1" w:rsidP="00753ECF">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E463F1" w:rsidRPr="00377CF6" w:rsidRDefault="00E463F1" w:rsidP="00753ECF">
                  <w:pPr>
                    <w:spacing w:line="216" w:lineRule="auto"/>
                    <w:rPr>
                      <w:color w:val="000000" w:themeColor="text1"/>
                      <w:sz w:val="16"/>
                      <w:szCs w:val="16"/>
                    </w:rPr>
                  </w:pPr>
                </w:p>
              </w:tc>
            </w:tr>
            <w:tr w:rsidR="0051592D" w:rsidRPr="00377CF6" w:rsidTr="00061DC2">
              <w:trPr>
                <w:cantSplit/>
                <w:trHeight w:val="97"/>
              </w:trPr>
              <w:tc>
                <w:tcPr>
                  <w:tcW w:w="539" w:type="dxa"/>
                  <w:gridSpan w:val="3"/>
                  <w:vMerge/>
                  <w:tcBorders>
                    <w:left w:val="single" w:sz="8" w:space="0" w:color="auto"/>
                    <w:bottom w:val="single" w:sz="8" w:space="0" w:color="auto"/>
                    <w:right w:val="single" w:sz="8" w:space="0" w:color="auto"/>
                  </w:tcBorders>
                  <w:shd w:val="clear" w:color="auto" w:fill="auto"/>
                  <w:vAlign w:val="center"/>
                </w:tcPr>
                <w:p w:rsidR="0051592D" w:rsidRDefault="0051592D" w:rsidP="00753ECF">
                  <w:pPr>
                    <w:spacing w:line="216" w:lineRule="auto"/>
                    <w:jc w:val="center"/>
                    <w:rPr>
                      <w:color w:val="000000" w:themeColor="text1"/>
                      <w:sz w:val="16"/>
                      <w:szCs w:val="16"/>
                    </w:rPr>
                  </w:pPr>
                </w:p>
              </w:tc>
              <w:tc>
                <w:tcPr>
                  <w:tcW w:w="3251" w:type="dxa"/>
                  <w:vMerge/>
                  <w:tcBorders>
                    <w:left w:val="single" w:sz="8" w:space="0" w:color="auto"/>
                    <w:bottom w:val="single" w:sz="8" w:space="0" w:color="auto"/>
                    <w:right w:val="single" w:sz="8" w:space="0" w:color="auto"/>
                  </w:tcBorders>
                  <w:shd w:val="clear" w:color="auto" w:fill="auto"/>
                  <w:vAlign w:val="center"/>
                </w:tcPr>
                <w:p w:rsidR="0051592D" w:rsidRPr="00EA380F" w:rsidRDefault="0051592D" w:rsidP="00753ECF">
                  <w:pPr>
                    <w:spacing w:line="216" w:lineRule="auto"/>
                    <w:rPr>
                      <w:color w:val="000000" w:themeColor="text1"/>
                      <w:sz w:val="16"/>
                      <w:szCs w:val="16"/>
                    </w:rPr>
                  </w:pPr>
                </w:p>
              </w:tc>
              <w:tc>
                <w:tcPr>
                  <w:tcW w:w="12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51592D" w:rsidRPr="00377CF6" w:rsidRDefault="0051592D" w:rsidP="00D11423">
                  <w:pPr>
                    <w:ind w:left="57"/>
                    <w:rPr>
                      <w:color w:val="000000" w:themeColor="text1"/>
                      <w:sz w:val="16"/>
                      <w:szCs w:val="16"/>
                    </w:rPr>
                  </w:pPr>
                  <w:r w:rsidRPr="00377CF6">
                    <w:rPr>
                      <w:color w:val="000000" w:themeColor="text1"/>
                      <w:sz w:val="16"/>
                      <w:szCs w:val="16"/>
                    </w:rPr>
                    <w:t xml:space="preserve">местный </w:t>
                  </w:r>
                </w:p>
                <w:p w:rsidR="0051592D" w:rsidRPr="00377CF6" w:rsidRDefault="0051592D" w:rsidP="00D11423">
                  <w:pPr>
                    <w:ind w:left="57"/>
                    <w:rPr>
                      <w:color w:val="000000" w:themeColor="text1"/>
                      <w:sz w:val="16"/>
                      <w:szCs w:val="16"/>
                    </w:rPr>
                  </w:pPr>
                  <w:r w:rsidRPr="00377CF6">
                    <w:rPr>
                      <w:color w:val="000000" w:themeColor="text1"/>
                      <w:sz w:val="16"/>
                      <w:szCs w:val="16"/>
                    </w:rPr>
                    <w:t>бюджет</w:t>
                  </w:r>
                </w:p>
              </w:tc>
              <w:tc>
                <w:tcPr>
                  <w:tcW w:w="1287" w:type="dxa"/>
                  <w:gridSpan w:val="3"/>
                  <w:tcBorders>
                    <w:left w:val="single" w:sz="8" w:space="0" w:color="auto"/>
                    <w:bottom w:val="single" w:sz="8" w:space="0" w:color="auto"/>
                    <w:right w:val="single" w:sz="8" w:space="0" w:color="auto"/>
                  </w:tcBorders>
                  <w:shd w:val="clear" w:color="auto" w:fill="auto"/>
                  <w:vAlign w:val="center"/>
                </w:tcPr>
                <w:p w:rsidR="0051592D" w:rsidRPr="00377CF6" w:rsidRDefault="00EA21A1" w:rsidP="00EA21A1">
                  <w:pPr>
                    <w:ind w:left="-57"/>
                    <w:jc w:val="center"/>
                    <w:rPr>
                      <w:color w:val="000000" w:themeColor="text1"/>
                      <w:sz w:val="16"/>
                      <w:szCs w:val="16"/>
                    </w:rPr>
                  </w:pPr>
                  <w:r>
                    <w:rPr>
                      <w:color w:val="000000" w:themeColor="text1"/>
                      <w:sz w:val="16"/>
                      <w:szCs w:val="16"/>
                    </w:rPr>
                    <w:t>59 116</w:t>
                  </w:r>
                  <w:r w:rsidR="00DF1DC7">
                    <w:rPr>
                      <w:color w:val="000000" w:themeColor="text1"/>
                      <w:sz w:val="16"/>
                      <w:szCs w:val="16"/>
                    </w:rPr>
                    <w:t>,</w:t>
                  </w:r>
                  <w:r>
                    <w:rPr>
                      <w:color w:val="000000" w:themeColor="text1"/>
                      <w:sz w:val="16"/>
                      <w:szCs w:val="16"/>
                    </w:rPr>
                    <w:t>1</w:t>
                  </w:r>
                </w:p>
              </w:tc>
              <w:tc>
                <w:tcPr>
                  <w:tcW w:w="1376" w:type="dxa"/>
                  <w:gridSpan w:val="3"/>
                  <w:tcBorders>
                    <w:left w:val="single" w:sz="8" w:space="0" w:color="auto"/>
                    <w:bottom w:val="single" w:sz="8" w:space="0" w:color="auto"/>
                    <w:right w:val="single" w:sz="8" w:space="0" w:color="auto"/>
                  </w:tcBorders>
                  <w:shd w:val="clear" w:color="auto" w:fill="auto"/>
                  <w:vAlign w:val="center"/>
                </w:tcPr>
                <w:p w:rsidR="0051592D" w:rsidRPr="00377CF6" w:rsidRDefault="00A11856" w:rsidP="00237A59">
                  <w:pPr>
                    <w:ind w:left="-57"/>
                    <w:jc w:val="center"/>
                    <w:rPr>
                      <w:color w:val="000000" w:themeColor="text1"/>
                      <w:sz w:val="16"/>
                      <w:szCs w:val="16"/>
                    </w:rPr>
                  </w:pPr>
                  <w:r>
                    <w:rPr>
                      <w:color w:val="000000" w:themeColor="text1"/>
                      <w:sz w:val="16"/>
                      <w:szCs w:val="16"/>
                    </w:rPr>
                    <w:t>33</w:t>
                  </w:r>
                  <w:r w:rsidR="000E2425">
                    <w:rPr>
                      <w:color w:val="000000" w:themeColor="text1"/>
                      <w:sz w:val="16"/>
                      <w:szCs w:val="16"/>
                    </w:rPr>
                    <w:t> </w:t>
                  </w:r>
                  <w:r w:rsidR="00237A59">
                    <w:rPr>
                      <w:color w:val="000000" w:themeColor="text1"/>
                      <w:sz w:val="16"/>
                      <w:szCs w:val="16"/>
                    </w:rPr>
                    <w:t>764</w:t>
                  </w:r>
                  <w:r w:rsidR="000E2425">
                    <w:rPr>
                      <w:color w:val="000000" w:themeColor="text1"/>
                      <w:sz w:val="16"/>
                      <w:szCs w:val="16"/>
                    </w:rPr>
                    <w:t>,</w:t>
                  </w:r>
                  <w:r w:rsidR="00237A59">
                    <w:rPr>
                      <w:color w:val="000000" w:themeColor="text1"/>
                      <w:sz w:val="16"/>
                      <w:szCs w:val="16"/>
                    </w:rPr>
                    <w:t>5</w:t>
                  </w:r>
                </w:p>
              </w:tc>
              <w:tc>
                <w:tcPr>
                  <w:tcW w:w="1379" w:type="dxa"/>
                  <w:gridSpan w:val="3"/>
                  <w:tcBorders>
                    <w:left w:val="single" w:sz="8" w:space="0" w:color="auto"/>
                    <w:bottom w:val="single" w:sz="8" w:space="0" w:color="auto"/>
                    <w:right w:val="single" w:sz="8" w:space="0" w:color="auto"/>
                  </w:tcBorders>
                  <w:shd w:val="clear" w:color="auto" w:fill="auto"/>
                  <w:vAlign w:val="center"/>
                </w:tcPr>
                <w:p w:rsidR="0051592D" w:rsidRPr="00377CF6" w:rsidRDefault="00237A59" w:rsidP="00237A59">
                  <w:pPr>
                    <w:ind w:left="-57"/>
                    <w:jc w:val="center"/>
                    <w:rPr>
                      <w:color w:val="000000" w:themeColor="text1"/>
                      <w:sz w:val="16"/>
                      <w:szCs w:val="16"/>
                    </w:rPr>
                  </w:pPr>
                  <w:r>
                    <w:rPr>
                      <w:color w:val="000000" w:themeColor="text1"/>
                      <w:sz w:val="16"/>
                      <w:szCs w:val="16"/>
                    </w:rPr>
                    <w:t>25 35</w:t>
                  </w:r>
                  <w:r w:rsidR="007D749B">
                    <w:rPr>
                      <w:color w:val="000000" w:themeColor="text1"/>
                      <w:sz w:val="16"/>
                      <w:szCs w:val="16"/>
                    </w:rPr>
                    <w:t>1</w:t>
                  </w:r>
                  <w:r>
                    <w:rPr>
                      <w:color w:val="000000" w:themeColor="text1"/>
                      <w:sz w:val="16"/>
                      <w:szCs w:val="16"/>
                    </w:rPr>
                    <w:t>,6</w:t>
                  </w:r>
                </w:p>
              </w:tc>
              <w:tc>
                <w:tcPr>
                  <w:tcW w:w="1375" w:type="dxa"/>
                  <w:tcBorders>
                    <w:left w:val="single" w:sz="8" w:space="0" w:color="auto"/>
                    <w:bottom w:val="single" w:sz="8" w:space="0" w:color="auto"/>
                    <w:right w:val="single" w:sz="8" w:space="0" w:color="auto"/>
                  </w:tcBorders>
                  <w:shd w:val="clear" w:color="auto" w:fill="auto"/>
                  <w:vAlign w:val="center"/>
                </w:tcPr>
                <w:p w:rsidR="0051592D" w:rsidRPr="00377CF6" w:rsidRDefault="0051592D" w:rsidP="000F3C62">
                  <w:pPr>
                    <w:ind w:left="-57"/>
                    <w:jc w:val="center"/>
                    <w:rPr>
                      <w:color w:val="000000" w:themeColor="text1"/>
                      <w:sz w:val="16"/>
                      <w:szCs w:val="16"/>
                    </w:rPr>
                  </w:pPr>
                  <w:r w:rsidRPr="00377CF6">
                    <w:rPr>
                      <w:color w:val="000000" w:themeColor="text1"/>
                      <w:sz w:val="16"/>
                      <w:szCs w:val="16"/>
                    </w:rPr>
                    <w:t>0,0</w:t>
                  </w:r>
                </w:p>
              </w:tc>
              <w:tc>
                <w:tcPr>
                  <w:tcW w:w="2974" w:type="dxa"/>
                  <w:vMerge/>
                  <w:tcBorders>
                    <w:left w:val="single" w:sz="8" w:space="0" w:color="auto"/>
                    <w:bottom w:val="single" w:sz="8" w:space="0" w:color="auto"/>
                    <w:right w:val="single" w:sz="8" w:space="0" w:color="auto"/>
                  </w:tcBorders>
                  <w:shd w:val="clear" w:color="auto" w:fill="auto"/>
                  <w:vAlign w:val="center"/>
                </w:tcPr>
                <w:p w:rsidR="0051592D" w:rsidRPr="00C05F0D" w:rsidRDefault="0051592D" w:rsidP="00753ECF">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51592D" w:rsidRPr="00377CF6" w:rsidRDefault="0051592D" w:rsidP="00753ECF">
                  <w:pPr>
                    <w:spacing w:line="216" w:lineRule="auto"/>
                    <w:rPr>
                      <w:color w:val="000000" w:themeColor="text1"/>
                      <w:sz w:val="16"/>
                      <w:szCs w:val="16"/>
                    </w:rPr>
                  </w:pPr>
                </w:p>
              </w:tc>
            </w:tr>
            <w:tr w:rsidR="00753ECF" w:rsidRPr="00377CF6" w:rsidTr="001A437A">
              <w:trPr>
                <w:cantSplit/>
                <w:trHeight w:val="355"/>
              </w:trPr>
              <w:tc>
                <w:tcPr>
                  <w:tcW w:w="15026" w:type="dxa"/>
                  <w:gridSpan w:val="19"/>
                  <w:shd w:val="clear" w:color="auto" w:fill="auto"/>
                  <w:vAlign w:val="center"/>
                </w:tcPr>
                <w:p w:rsidR="004B7864" w:rsidRDefault="004B7864" w:rsidP="009048A4">
                  <w:pPr>
                    <w:ind w:right="30"/>
                    <w:contextualSpacing/>
                    <w:textAlignment w:val="baseline"/>
                    <w:rPr>
                      <w:color w:val="000000" w:themeColor="text1"/>
                      <w:sz w:val="16"/>
                      <w:szCs w:val="16"/>
                    </w:rPr>
                  </w:pPr>
                </w:p>
                <w:p w:rsidR="00753ECF" w:rsidRPr="00377CF6" w:rsidRDefault="00753ECF" w:rsidP="00D87F6D">
                  <w:pPr>
                    <w:ind w:right="30"/>
                    <w:contextualSpacing/>
                    <w:jc w:val="center"/>
                    <w:textAlignment w:val="baseline"/>
                    <w:rPr>
                      <w:color w:val="000000" w:themeColor="text1"/>
                      <w:sz w:val="16"/>
                      <w:szCs w:val="16"/>
                    </w:rPr>
                  </w:pPr>
                  <w:r w:rsidRPr="00377CF6">
                    <w:rPr>
                      <w:color w:val="000000" w:themeColor="text1"/>
                      <w:sz w:val="16"/>
                      <w:szCs w:val="16"/>
                    </w:rPr>
                    <w:t>Комплексное развити</w:t>
                  </w:r>
                  <w:r w:rsidR="00113AC6">
                    <w:rPr>
                      <w:color w:val="000000" w:themeColor="text1"/>
                      <w:sz w:val="16"/>
                      <w:szCs w:val="16"/>
                    </w:rPr>
                    <w:t>е систем водоснабжения. (Проект</w:t>
                  </w:r>
                  <w:r w:rsidRPr="00377CF6">
                    <w:rPr>
                      <w:color w:val="000000" w:themeColor="text1"/>
                      <w:sz w:val="16"/>
                      <w:szCs w:val="16"/>
                    </w:rPr>
                    <w:t xml:space="preserve"> в составе муниципальной  подпрограммы).</w:t>
                  </w:r>
                </w:p>
              </w:tc>
            </w:tr>
            <w:tr w:rsidR="005244C6" w:rsidRPr="00377CF6" w:rsidTr="00061DC2">
              <w:trPr>
                <w:cantSplit/>
                <w:trHeight w:val="396"/>
              </w:trPr>
              <w:tc>
                <w:tcPr>
                  <w:tcW w:w="539" w:type="dxa"/>
                  <w:gridSpan w:val="3"/>
                  <w:vMerge w:val="restart"/>
                  <w:shd w:val="clear" w:color="auto" w:fill="auto"/>
                  <w:vAlign w:val="center"/>
                </w:tcPr>
                <w:p w:rsidR="005244C6" w:rsidRPr="00377CF6" w:rsidRDefault="005244C6" w:rsidP="00EA380F">
                  <w:pPr>
                    <w:spacing w:line="216" w:lineRule="auto"/>
                    <w:jc w:val="center"/>
                    <w:rPr>
                      <w:color w:val="000000" w:themeColor="text1"/>
                      <w:sz w:val="16"/>
                      <w:szCs w:val="16"/>
                    </w:rPr>
                  </w:pPr>
                  <w:r>
                    <w:rPr>
                      <w:color w:val="000000" w:themeColor="text1"/>
                      <w:sz w:val="16"/>
                      <w:szCs w:val="16"/>
                    </w:rPr>
                    <w:t>1.15</w:t>
                  </w:r>
                </w:p>
              </w:tc>
              <w:tc>
                <w:tcPr>
                  <w:tcW w:w="3251" w:type="dxa"/>
                  <w:vMerge w:val="restart"/>
                  <w:shd w:val="clear" w:color="auto" w:fill="auto"/>
                  <w:vAlign w:val="center"/>
                </w:tcPr>
                <w:p w:rsidR="005244C6" w:rsidRPr="00377CF6" w:rsidRDefault="005244C6" w:rsidP="00753ECF">
                  <w:pPr>
                    <w:spacing w:line="216" w:lineRule="auto"/>
                    <w:rPr>
                      <w:color w:val="000000" w:themeColor="text1"/>
                      <w:sz w:val="16"/>
                      <w:szCs w:val="16"/>
                    </w:rPr>
                  </w:pPr>
                  <w:r w:rsidRPr="00377CF6">
                    <w:rPr>
                      <w:color w:val="000000" w:themeColor="text1"/>
                      <w:sz w:val="16"/>
                      <w:szCs w:val="16"/>
                    </w:rPr>
                    <w:t>Капитальный ремонт сетей водоснабжения</w:t>
                  </w:r>
                </w:p>
              </w:tc>
              <w:tc>
                <w:tcPr>
                  <w:tcW w:w="1285" w:type="dxa"/>
                  <w:gridSpan w:val="3"/>
                  <w:shd w:val="clear" w:color="auto" w:fill="auto"/>
                  <w:vAlign w:val="center"/>
                </w:tcPr>
                <w:p w:rsidR="005244C6" w:rsidRPr="00377CF6" w:rsidRDefault="005244C6" w:rsidP="00B777A4">
                  <w:pPr>
                    <w:ind w:right="57"/>
                    <w:rPr>
                      <w:color w:val="000000" w:themeColor="text1"/>
                      <w:sz w:val="16"/>
                      <w:szCs w:val="16"/>
                    </w:rPr>
                  </w:pPr>
                  <w:r w:rsidRPr="00377CF6">
                    <w:rPr>
                      <w:color w:val="000000" w:themeColor="text1"/>
                      <w:sz w:val="16"/>
                      <w:szCs w:val="16"/>
                    </w:rPr>
                    <w:t>всего</w:t>
                  </w:r>
                </w:p>
              </w:tc>
              <w:tc>
                <w:tcPr>
                  <w:tcW w:w="1287" w:type="dxa"/>
                  <w:gridSpan w:val="3"/>
                  <w:shd w:val="clear" w:color="auto" w:fill="auto"/>
                  <w:vAlign w:val="center"/>
                </w:tcPr>
                <w:p w:rsidR="005244C6" w:rsidRPr="00377CF6" w:rsidRDefault="00FE3642" w:rsidP="00D8646E">
                  <w:pPr>
                    <w:jc w:val="center"/>
                    <w:rPr>
                      <w:color w:val="000000" w:themeColor="text1"/>
                      <w:sz w:val="16"/>
                      <w:szCs w:val="16"/>
                    </w:rPr>
                  </w:pPr>
                  <w:r>
                    <w:rPr>
                      <w:color w:val="000000" w:themeColor="text1"/>
                      <w:sz w:val="16"/>
                      <w:szCs w:val="16"/>
                    </w:rPr>
                    <w:t>4</w:t>
                  </w:r>
                  <w:r w:rsidR="005244C6">
                    <w:rPr>
                      <w:color w:val="000000" w:themeColor="text1"/>
                      <w:sz w:val="16"/>
                      <w:szCs w:val="16"/>
                    </w:rPr>
                    <w:t>00 000,0</w:t>
                  </w:r>
                </w:p>
              </w:tc>
              <w:tc>
                <w:tcPr>
                  <w:tcW w:w="1376" w:type="dxa"/>
                  <w:gridSpan w:val="3"/>
                  <w:shd w:val="clear" w:color="auto" w:fill="auto"/>
                  <w:vAlign w:val="center"/>
                </w:tcPr>
                <w:p w:rsidR="005244C6" w:rsidRPr="00377CF6" w:rsidRDefault="005244C6" w:rsidP="00C6257E">
                  <w:pPr>
                    <w:jc w:val="center"/>
                    <w:rPr>
                      <w:color w:val="000000" w:themeColor="text1"/>
                      <w:sz w:val="16"/>
                      <w:szCs w:val="16"/>
                    </w:rPr>
                  </w:pPr>
                  <w:r>
                    <w:rPr>
                      <w:color w:val="000000" w:themeColor="text1"/>
                      <w:sz w:val="16"/>
                      <w:szCs w:val="16"/>
                    </w:rPr>
                    <w:t>200 000,0</w:t>
                  </w:r>
                </w:p>
              </w:tc>
              <w:tc>
                <w:tcPr>
                  <w:tcW w:w="1379" w:type="dxa"/>
                  <w:gridSpan w:val="3"/>
                  <w:shd w:val="clear" w:color="auto" w:fill="auto"/>
                  <w:vAlign w:val="center"/>
                </w:tcPr>
                <w:p w:rsidR="005244C6" w:rsidRPr="00377CF6" w:rsidRDefault="005244C6" w:rsidP="00C6257E">
                  <w:pPr>
                    <w:jc w:val="center"/>
                    <w:rPr>
                      <w:color w:val="000000" w:themeColor="text1"/>
                      <w:sz w:val="16"/>
                      <w:szCs w:val="16"/>
                    </w:rPr>
                  </w:pPr>
                  <w:r>
                    <w:rPr>
                      <w:color w:val="000000" w:themeColor="text1"/>
                      <w:sz w:val="16"/>
                      <w:szCs w:val="16"/>
                    </w:rPr>
                    <w:t>0,0</w:t>
                  </w:r>
                </w:p>
              </w:tc>
              <w:tc>
                <w:tcPr>
                  <w:tcW w:w="1375" w:type="dxa"/>
                  <w:shd w:val="clear" w:color="auto" w:fill="auto"/>
                  <w:vAlign w:val="center"/>
                </w:tcPr>
                <w:p w:rsidR="005244C6" w:rsidRPr="00377CF6" w:rsidRDefault="005244C6" w:rsidP="00067DD7">
                  <w:pPr>
                    <w:jc w:val="center"/>
                    <w:rPr>
                      <w:color w:val="000000" w:themeColor="text1"/>
                      <w:sz w:val="16"/>
                      <w:szCs w:val="16"/>
                    </w:rPr>
                  </w:pPr>
                  <w:r>
                    <w:rPr>
                      <w:color w:val="000000" w:themeColor="text1"/>
                      <w:sz w:val="16"/>
                      <w:szCs w:val="16"/>
                    </w:rPr>
                    <w:t>200 000,0</w:t>
                  </w:r>
                </w:p>
              </w:tc>
              <w:tc>
                <w:tcPr>
                  <w:tcW w:w="2974" w:type="dxa"/>
                  <w:vMerge w:val="restart"/>
                  <w:shd w:val="clear" w:color="auto" w:fill="auto"/>
                  <w:vAlign w:val="center"/>
                </w:tcPr>
                <w:p w:rsidR="005244C6" w:rsidRPr="00377CF6" w:rsidRDefault="005244C6" w:rsidP="00323277">
                  <w:pPr>
                    <w:rPr>
                      <w:color w:val="000000" w:themeColor="text1"/>
                      <w:sz w:val="16"/>
                      <w:szCs w:val="16"/>
                    </w:rPr>
                  </w:pPr>
                  <w:r w:rsidRPr="00DF0A22">
                    <w:rPr>
                      <w:color w:val="000000" w:themeColor="text1"/>
                      <w:sz w:val="16"/>
                      <w:szCs w:val="16"/>
                    </w:rPr>
                    <w:t xml:space="preserve">Разработана  ПСД. Отремонтированы  сети водоснабжения в объеме </w:t>
                  </w:r>
                  <w:r w:rsidR="00D50EC0">
                    <w:rPr>
                      <w:color w:val="000000" w:themeColor="text1"/>
                      <w:sz w:val="16"/>
                      <w:szCs w:val="16"/>
                    </w:rPr>
                    <w:t xml:space="preserve">7,5 км в 2023 году, </w:t>
                  </w:r>
                  <w:r>
                    <w:rPr>
                      <w:color w:val="000000" w:themeColor="text1"/>
                      <w:sz w:val="16"/>
                      <w:szCs w:val="16"/>
                    </w:rPr>
                    <w:t>7,0</w:t>
                  </w:r>
                  <w:r w:rsidRPr="00DF0A22">
                    <w:rPr>
                      <w:color w:val="000000" w:themeColor="text1"/>
                      <w:sz w:val="16"/>
                      <w:szCs w:val="16"/>
                    </w:rPr>
                    <w:t xml:space="preserve"> км</w:t>
                  </w:r>
                  <w:r>
                    <w:rPr>
                      <w:color w:val="000000" w:themeColor="text1"/>
                      <w:sz w:val="16"/>
                      <w:szCs w:val="16"/>
                    </w:rPr>
                    <w:t xml:space="preserve"> </w:t>
                  </w:r>
                  <w:r w:rsidRPr="00DF0A22">
                    <w:rPr>
                      <w:color w:val="000000" w:themeColor="text1"/>
                      <w:sz w:val="16"/>
                      <w:szCs w:val="16"/>
                    </w:rPr>
                    <w:t xml:space="preserve"> в 2025 году</w:t>
                  </w:r>
                </w:p>
              </w:tc>
              <w:tc>
                <w:tcPr>
                  <w:tcW w:w="1560" w:type="dxa"/>
                  <w:vMerge w:val="restart"/>
                  <w:shd w:val="clear" w:color="auto" w:fill="auto"/>
                  <w:vAlign w:val="center"/>
                </w:tcPr>
                <w:p w:rsidR="005244C6" w:rsidRPr="00377CF6" w:rsidRDefault="005244C6" w:rsidP="00753ECF">
                  <w:pPr>
                    <w:spacing w:line="216" w:lineRule="auto"/>
                    <w:rPr>
                      <w:bCs/>
                      <w:color w:val="000000" w:themeColor="text1"/>
                      <w:sz w:val="16"/>
                      <w:szCs w:val="16"/>
                    </w:rPr>
                  </w:pPr>
                </w:p>
                <w:p w:rsidR="005244C6" w:rsidRPr="00377CF6" w:rsidRDefault="005244C6" w:rsidP="00753ECF">
                  <w:pPr>
                    <w:spacing w:line="216" w:lineRule="auto"/>
                    <w:rPr>
                      <w:bCs/>
                      <w:color w:val="000000" w:themeColor="text1"/>
                      <w:sz w:val="16"/>
                      <w:szCs w:val="16"/>
                    </w:rPr>
                  </w:pPr>
                  <w:r w:rsidRPr="00377CF6">
                    <w:rPr>
                      <w:bCs/>
                      <w:color w:val="000000" w:themeColor="text1"/>
                      <w:sz w:val="16"/>
                      <w:szCs w:val="16"/>
                    </w:rPr>
                    <w:t>Управление имущественных и земельных отношений администрации муниципального образования город Новороссийск</w:t>
                  </w:r>
                </w:p>
              </w:tc>
            </w:tr>
            <w:tr w:rsidR="005244C6" w:rsidRPr="00377CF6" w:rsidTr="00061DC2">
              <w:trPr>
                <w:cantSplit/>
                <w:trHeight w:val="294"/>
              </w:trPr>
              <w:tc>
                <w:tcPr>
                  <w:tcW w:w="539" w:type="dxa"/>
                  <w:gridSpan w:val="3"/>
                  <w:vMerge/>
                  <w:shd w:val="clear" w:color="auto" w:fill="auto"/>
                  <w:vAlign w:val="center"/>
                </w:tcPr>
                <w:p w:rsidR="005244C6" w:rsidRPr="00377CF6" w:rsidRDefault="005244C6" w:rsidP="00753ECF">
                  <w:pPr>
                    <w:spacing w:line="216" w:lineRule="auto"/>
                    <w:jc w:val="center"/>
                    <w:rPr>
                      <w:color w:val="000000" w:themeColor="text1"/>
                      <w:sz w:val="16"/>
                      <w:szCs w:val="16"/>
                    </w:rPr>
                  </w:pPr>
                </w:p>
              </w:tc>
              <w:tc>
                <w:tcPr>
                  <w:tcW w:w="3251" w:type="dxa"/>
                  <w:vMerge/>
                  <w:shd w:val="clear" w:color="auto" w:fill="auto"/>
                  <w:vAlign w:val="center"/>
                </w:tcPr>
                <w:p w:rsidR="005244C6" w:rsidRPr="00377CF6" w:rsidRDefault="005244C6" w:rsidP="00753ECF">
                  <w:pPr>
                    <w:spacing w:line="216" w:lineRule="auto"/>
                    <w:rPr>
                      <w:color w:val="000000" w:themeColor="text1"/>
                      <w:sz w:val="16"/>
                      <w:szCs w:val="16"/>
                    </w:rPr>
                  </w:pPr>
                </w:p>
              </w:tc>
              <w:tc>
                <w:tcPr>
                  <w:tcW w:w="1285" w:type="dxa"/>
                  <w:gridSpan w:val="3"/>
                  <w:shd w:val="clear" w:color="auto" w:fill="auto"/>
                  <w:vAlign w:val="center"/>
                </w:tcPr>
                <w:p w:rsidR="005244C6" w:rsidRPr="00377CF6" w:rsidRDefault="005244C6" w:rsidP="00B777A4">
                  <w:pPr>
                    <w:ind w:right="57"/>
                    <w:rPr>
                      <w:color w:val="000000" w:themeColor="text1"/>
                      <w:sz w:val="16"/>
                      <w:szCs w:val="16"/>
                    </w:rPr>
                  </w:pPr>
                  <w:r w:rsidRPr="00377CF6">
                    <w:rPr>
                      <w:color w:val="000000" w:themeColor="text1"/>
                      <w:sz w:val="16"/>
                      <w:szCs w:val="16"/>
                    </w:rPr>
                    <w:t>федеральный бюджет</w:t>
                  </w:r>
                </w:p>
              </w:tc>
              <w:tc>
                <w:tcPr>
                  <w:tcW w:w="1287" w:type="dxa"/>
                  <w:gridSpan w:val="3"/>
                  <w:shd w:val="clear" w:color="auto" w:fill="auto"/>
                  <w:vAlign w:val="center"/>
                </w:tcPr>
                <w:p w:rsidR="005244C6" w:rsidRPr="00377CF6" w:rsidRDefault="005244C6" w:rsidP="00D8646E">
                  <w:pPr>
                    <w:jc w:val="center"/>
                    <w:rPr>
                      <w:color w:val="000000" w:themeColor="text1"/>
                      <w:sz w:val="16"/>
                      <w:szCs w:val="16"/>
                    </w:rPr>
                  </w:pPr>
                  <w:r w:rsidRPr="00377CF6">
                    <w:rPr>
                      <w:color w:val="000000" w:themeColor="text1"/>
                      <w:sz w:val="16"/>
                      <w:szCs w:val="16"/>
                    </w:rPr>
                    <w:t>0,0</w:t>
                  </w:r>
                </w:p>
              </w:tc>
              <w:tc>
                <w:tcPr>
                  <w:tcW w:w="1376" w:type="dxa"/>
                  <w:gridSpan w:val="3"/>
                  <w:shd w:val="clear" w:color="auto" w:fill="auto"/>
                  <w:vAlign w:val="center"/>
                </w:tcPr>
                <w:p w:rsidR="005244C6" w:rsidRPr="00377CF6" w:rsidRDefault="005244C6" w:rsidP="00C6257E">
                  <w:pPr>
                    <w:jc w:val="center"/>
                    <w:rPr>
                      <w:color w:val="000000" w:themeColor="text1"/>
                      <w:sz w:val="16"/>
                      <w:szCs w:val="16"/>
                    </w:rPr>
                  </w:pPr>
                  <w:r w:rsidRPr="00377CF6">
                    <w:rPr>
                      <w:color w:val="000000" w:themeColor="text1"/>
                      <w:sz w:val="16"/>
                      <w:szCs w:val="16"/>
                    </w:rPr>
                    <w:t>0,0</w:t>
                  </w:r>
                </w:p>
              </w:tc>
              <w:tc>
                <w:tcPr>
                  <w:tcW w:w="1379" w:type="dxa"/>
                  <w:gridSpan w:val="3"/>
                  <w:shd w:val="clear" w:color="auto" w:fill="auto"/>
                  <w:vAlign w:val="center"/>
                </w:tcPr>
                <w:p w:rsidR="005244C6" w:rsidRPr="00377CF6" w:rsidRDefault="005244C6" w:rsidP="00C6257E">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5244C6" w:rsidRPr="00377CF6" w:rsidRDefault="005244C6" w:rsidP="00067DD7">
                  <w:pPr>
                    <w:jc w:val="center"/>
                    <w:rPr>
                      <w:color w:val="000000" w:themeColor="text1"/>
                      <w:sz w:val="16"/>
                      <w:szCs w:val="16"/>
                    </w:rPr>
                  </w:pPr>
                  <w:r w:rsidRPr="00377CF6">
                    <w:rPr>
                      <w:color w:val="000000" w:themeColor="text1"/>
                      <w:sz w:val="16"/>
                      <w:szCs w:val="16"/>
                    </w:rPr>
                    <w:t>0,0</w:t>
                  </w:r>
                </w:p>
              </w:tc>
              <w:tc>
                <w:tcPr>
                  <w:tcW w:w="2974" w:type="dxa"/>
                  <w:vMerge/>
                  <w:shd w:val="clear" w:color="auto" w:fill="auto"/>
                  <w:vAlign w:val="center"/>
                </w:tcPr>
                <w:p w:rsidR="005244C6" w:rsidRPr="00377CF6" w:rsidRDefault="005244C6" w:rsidP="00753ECF">
                  <w:pPr>
                    <w:rPr>
                      <w:color w:val="000000" w:themeColor="text1"/>
                      <w:sz w:val="16"/>
                      <w:szCs w:val="16"/>
                    </w:rPr>
                  </w:pPr>
                </w:p>
              </w:tc>
              <w:tc>
                <w:tcPr>
                  <w:tcW w:w="1560" w:type="dxa"/>
                  <w:vMerge/>
                  <w:shd w:val="clear" w:color="auto" w:fill="auto"/>
                  <w:vAlign w:val="center"/>
                </w:tcPr>
                <w:p w:rsidR="005244C6" w:rsidRPr="00377CF6" w:rsidRDefault="005244C6" w:rsidP="00753ECF">
                  <w:pPr>
                    <w:spacing w:line="216" w:lineRule="auto"/>
                    <w:rPr>
                      <w:color w:val="000000" w:themeColor="text1"/>
                      <w:sz w:val="16"/>
                      <w:szCs w:val="16"/>
                    </w:rPr>
                  </w:pPr>
                </w:p>
              </w:tc>
            </w:tr>
            <w:tr w:rsidR="005244C6" w:rsidRPr="00377CF6" w:rsidTr="00061DC2">
              <w:trPr>
                <w:cantSplit/>
                <w:trHeight w:val="396"/>
              </w:trPr>
              <w:tc>
                <w:tcPr>
                  <w:tcW w:w="539" w:type="dxa"/>
                  <w:gridSpan w:val="3"/>
                  <w:vMerge/>
                  <w:shd w:val="clear" w:color="auto" w:fill="auto"/>
                  <w:vAlign w:val="center"/>
                </w:tcPr>
                <w:p w:rsidR="005244C6" w:rsidRPr="00377CF6" w:rsidRDefault="005244C6" w:rsidP="00753ECF">
                  <w:pPr>
                    <w:spacing w:line="216" w:lineRule="auto"/>
                    <w:jc w:val="center"/>
                    <w:rPr>
                      <w:color w:val="000000" w:themeColor="text1"/>
                      <w:sz w:val="16"/>
                      <w:szCs w:val="16"/>
                    </w:rPr>
                  </w:pPr>
                </w:p>
              </w:tc>
              <w:tc>
                <w:tcPr>
                  <w:tcW w:w="3251" w:type="dxa"/>
                  <w:vMerge/>
                  <w:shd w:val="clear" w:color="auto" w:fill="auto"/>
                  <w:vAlign w:val="center"/>
                </w:tcPr>
                <w:p w:rsidR="005244C6" w:rsidRPr="00377CF6" w:rsidRDefault="005244C6" w:rsidP="00753ECF">
                  <w:pPr>
                    <w:spacing w:line="216" w:lineRule="auto"/>
                    <w:rPr>
                      <w:color w:val="000000" w:themeColor="text1"/>
                      <w:sz w:val="16"/>
                      <w:szCs w:val="16"/>
                    </w:rPr>
                  </w:pPr>
                </w:p>
              </w:tc>
              <w:tc>
                <w:tcPr>
                  <w:tcW w:w="1285" w:type="dxa"/>
                  <w:gridSpan w:val="3"/>
                  <w:shd w:val="clear" w:color="auto" w:fill="auto"/>
                  <w:vAlign w:val="center"/>
                </w:tcPr>
                <w:p w:rsidR="005244C6" w:rsidRPr="00377CF6" w:rsidRDefault="005244C6" w:rsidP="00B777A4">
                  <w:pPr>
                    <w:ind w:right="57"/>
                    <w:rPr>
                      <w:color w:val="000000" w:themeColor="text1"/>
                      <w:sz w:val="16"/>
                      <w:szCs w:val="16"/>
                    </w:rPr>
                  </w:pPr>
                  <w:r w:rsidRPr="00377CF6">
                    <w:rPr>
                      <w:color w:val="000000" w:themeColor="text1"/>
                      <w:sz w:val="16"/>
                      <w:szCs w:val="16"/>
                    </w:rPr>
                    <w:t>краевой</w:t>
                  </w:r>
                </w:p>
                <w:p w:rsidR="005244C6" w:rsidRPr="00377CF6" w:rsidRDefault="005244C6" w:rsidP="00B777A4">
                  <w:pPr>
                    <w:ind w:right="57"/>
                    <w:rPr>
                      <w:color w:val="000000" w:themeColor="text1"/>
                      <w:sz w:val="16"/>
                      <w:szCs w:val="16"/>
                    </w:rPr>
                  </w:pPr>
                  <w:r w:rsidRPr="00377CF6">
                    <w:rPr>
                      <w:color w:val="000000" w:themeColor="text1"/>
                      <w:sz w:val="16"/>
                      <w:szCs w:val="16"/>
                    </w:rPr>
                    <w:t>бюджет</w:t>
                  </w:r>
                </w:p>
              </w:tc>
              <w:tc>
                <w:tcPr>
                  <w:tcW w:w="1287" w:type="dxa"/>
                  <w:gridSpan w:val="3"/>
                  <w:shd w:val="clear" w:color="auto" w:fill="auto"/>
                  <w:vAlign w:val="center"/>
                </w:tcPr>
                <w:p w:rsidR="005244C6" w:rsidRPr="00377CF6" w:rsidRDefault="005244C6" w:rsidP="00D8646E">
                  <w:pPr>
                    <w:jc w:val="center"/>
                    <w:rPr>
                      <w:color w:val="000000" w:themeColor="text1"/>
                      <w:sz w:val="16"/>
                      <w:szCs w:val="16"/>
                    </w:rPr>
                  </w:pPr>
                  <w:r w:rsidRPr="00377CF6">
                    <w:rPr>
                      <w:color w:val="000000" w:themeColor="text1"/>
                      <w:sz w:val="16"/>
                      <w:szCs w:val="16"/>
                    </w:rPr>
                    <w:t>0,0</w:t>
                  </w:r>
                </w:p>
              </w:tc>
              <w:tc>
                <w:tcPr>
                  <w:tcW w:w="1376" w:type="dxa"/>
                  <w:gridSpan w:val="3"/>
                  <w:shd w:val="clear" w:color="auto" w:fill="auto"/>
                  <w:vAlign w:val="center"/>
                </w:tcPr>
                <w:p w:rsidR="005244C6" w:rsidRPr="00377CF6" w:rsidRDefault="005244C6" w:rsidP="00C6257E">
                  <w:pPr>
                    <w:jc w:val="center"/>
                    <w:rPr>
                      <w:color w:val="000000" w:themeColor="text1"/>
                      <w:sz w:val="16"/>
                      <w:szCs w:val="16"/>
                    </w:rPr>
                  </w:pPr>
                  <w:r w:rsidRPr="00377CF6">
                    <w:rPr>
                      <w:color w:val="000000" w:themeColor="text1"/>
                      <w:sz w:val="16"/>
                      <w:szCs w:val="16"/>
                    </w:rPr>
                    <w:t>0,0</w:t>
                  </w:r>
                </w:p>
              </w:tc>
              <w:tc>
                <w:tcPr>
                  <w:tcW w:w="1379" w:type="dxa"/>
                  <w:gridSpan w:val="3"/>
                  <w:shd w:val="clear" w:color="auto" w:fill="auto"/>
                  <w:vAlign w:val="center"/>
                </w:tcPr>
                <w:p w:rsidR="005244C6" w:rsidRPr="00377CF6" w:rsidRDefault="005244C6" w:rsidP="00C6257E">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5244C6" w:rsidRPr="00377CF6" w:rsidRDefault="005244C6" w:rsidP="00067DD7">
                  <w:pPr>
                    <w:jc w:val="center"/>
                    <w:rPr>
                      <w:color w:val="000000" w:themeColor="text1"/>
                      <w:sz w:val="16"/>
                      <w:szCs w:val="16"/>
                    </w:rPr>
                  </w:pPr>
                  <w:r w:rsidRPr="00377CF6">
                    <w:rPr>
                      <w:color w:val="000000" w:themeColor="text1"/>
                      <w:sz w:val="16"/>
                      <w:szCs w:val="16"/>
                    </w:rPr>
                    <w:t>0,0</w:t>
                  </w:r>
                </w:p>
              </w:tc>
              <w:tc>
                <w:tcPr>
                  <w:tcW w:w="2974" w:type="dxa"/>
                  <w:vMerge/>
                  <w:shd w:val="clear" w:color="auto" w:fill="auto"/>
                  <w:vAlign w:val="center"/>
                </w:tcPr>
                <w:p w:rsidR="005244C6" w:rsidRPr="00377CF6" w:rsidRDefault="005244C6" w:rsidP="00753ECF">
                  <w:pPr>
                    <w:rPr>
                      <w:color w:val="000000" w:themeColor="text1"/>
                      <w:sz w:val="16"/>
                      <w:szCs w:val="16"/>
                    </w:rPr>
                  </w:pPr>
                </w:p>
              </w:tc>
              <w:tc>
                <w:tcPr>
                  <w:tcW w:w="1560" w:type="dxa"/>
                  <w:vMerge/>
                  <w:shd w:val="clear" w:color="auto" w:fill="auto"/>
                  <w:vAlign w:val="center"/>
                </w:tcPr>
                <w:p w:rsidR="005244C6" w:rsidRPr="00377CF6" w:rsidRDefault="005244C6" w:rsidP="00753ECF">
                  <w:pPr>
                    <w:spacing w:line="216" w:lineRule="auto"/>
                    <w:rPr>
                      <w:color w:val="000000" w:themeColor="text1"/>
                      <w:sz w:val="16"/>
                      <w:szCs w:val="16"/>
                    </w:rPr>
                  </w:pPr>
                </w:p>
              </w:tc>
            </w:tr>
            <w:tr w:rsidR="005244C6" w:rsidRPr="00377CF6" w:rsidTr="00061DC2">
              <w:trPr>
                <w:cantSplit/>
                <w:trHeight w:val="291"/>
              </w:trPr>
              <w:tc>
                <w:tcPr>
                  <w:tcW w:w="539" w:type="dxa"/>
                  <w:gridSpan w:val="3"/>
                  <w:vMerge/>
                  <w:shd w:val="clear" w:color="auto" w:fill="auto"/>
                  <w:vAlign w:val="center"/>
                </w:tcPr>
                <w:p w:rsidR="005244C6" w:rsidRPr="00377CF6" w:rsidRDefault="005244C6" w:rsidP="00753ECF">
                  <w:pPr>
                    <w:spacing w:line="216" w:lineRule="auto"/>
                    <w:jc w:val="center"/>
                    <w:rPr>
                      <w:color w:val="000000" w:themeColor="text1"/>
                      <w:sz w:val="16"/>
                      <w:szCs w:val="16"/>
                    </w:rPr>
                  </w:pPr>
                </w:p>
              </w:tc>
              <w:tc>
                <w:tcPr>
                  <w:tcW w:w="3251" w:type="dxa"/>
                  <w:vMerge/>
                  <w:shd w:val="clear" w:color="auto" w:fill="auto"/>
                  <w:vAlign w:val="center"/>
                </w:tcPr>
                <w:p w:rsidR="005244C6" w:rsidRPr="00377CF6" w:rsidRDefault="005244C6" w:rsidP="00753ECF">
                  <w:pPr>
                    <w:spacing w:line="216" w:lineRule="auto"/>
                    <w:rPr>
                      <w:color w:val="000000" w:themeColor="text1"/>
                      <w:sz w:val="16"/>
                      <w:szCs w:val="16"/>
                    </w:rPr>
                  </w:pPr>
                </w:p>
              </w:tc>
              <w:tc>
                <w:tcPr>
                  <w:tcW w:w="1285" w:type="dxa"/>
                  <w:gridSpan w:val="3"/>
                  <w:shd w:val="clear" w:color="auto" w:fill="auto"/>
                  <w:vAlign w:val="center"/>
                </w:tcPr>
                <w:p w:rsidR="005244C6" w:rsidRPr="00377CF6" w:rsidRDefault="005244C6" w:rsidP="00B777A4">
                  <w:pPr>
                    <w:ind w:right="57"/>
                    <w:rPr>
                      <w:color w:val="000000" w:themeColor="text1"/>
                      <w:sz w:val="16"/>
                      <w:szCs w:val="16"/>
                    </w:rPr>
                  </w:pPr>
                  <w:r w:rsidRPr="00377CF6">
                    <w:rPr>
                      <w:color w:val="000000" w:themeColor="text1"/>
                      <w:sz w:val="16"/>
                      <w:szCs w:val="16"/>
                    </w:rPr>
                    <w:t xml:space="preserve">местный </w:t>
                  </w:r>
                </w:p>
                <w:p w:rsidR="005244C6" w:rsidRPr="00377CF6" w:rsidRDefault="005244C6" w:rsidP="00B777A4">
                  <w:pPr>
                    <w:ind w:right="57"/>
                    <w:rPr>
                      <w:color w:val="000000" w:themeColor="text1"/>
                      <w:sz w:val="16"/>
                      <w:szCs w:val="16"/>
                    </w:rPr>
                  </w:pPr>
                  <w:r w:rsidRPr="00377CF6">
                    <w:rPr>
                      <w:color w:val="000000" w:themeColor="text1"/>
                      <w:sz w:val="16"/>
                      <w:szCs w:val="16"/>
                    </w:rPr>
                    <w:t>бюджет</w:t>
                  </w:r>
                </w:p>
              </w:tc>
              <w:tc>
                <w:tcPr>
                  <w:tcW w:w="1287" w:type="dxa"/>
                  <w:gridSpan w:val="3"/>
                  <w:shd w:val="clear" w:color="auto" w:fill="auto"/>
                  <w:vAlign w:val="center"/>
                </w:tcPr>
                <w:p w:rsidR="005244C6" w:rsidRPr="00377CF6" w:rsidRDefault="00FE3642" w:rsidP="00D8646E">
                  <w:pPr>
                    <w:jc w:val="center"/>
                    <w:rPr>
                      <w:color w:val="000000" w:themeColor="text1"/>
                      <w:sz w:val="16"/>
                      <w:szCs w:val="16"/>
                    </w:rPr>
                  </w:pPr>
                  <w:r>
                    <w:rPr>
                      <w:color w:val="000000" w:themeColor="text1"/>
                      <w:sz w:val="16"/>
                      <w:szCs w:val="16"/>
                    </w:rPr>
                    <w:t>4</w:t>
                  </w:r>
                  <w:r w:rsidR="005244C6">
                    <w:rPr>
                      <w:color w:val="000000" w:themeColor="text1"/>
                      <w:sz w:val="16"/>
                      <w:szCs w:val="16"/>
                    </w:rPr>
                    <w:t>00 000,0</w:t>
                  </w:r>
                </w:p>
              </w:tc>
              <w:tc>
                <w:tcPr>
                  <w:tcW w:w="1376" w:type="dxa"/>
                  <w:gridSpan w:val="3"/>
                  <w:shd w:val="clear" w:color="auto" w:fill="auto"/>
                  <w:vAlign w:val="center"/>
                </w:tcPr>
                <w:p w:rsidR="005244C6" w:rsidRPr="00377CF6" w:rsidRDefault="005244C6" w:rsidP="00C6257E">
                  <w:pPr>
                    <w:jc w:val="center"/>
                    <w:rPr>
                      <w:color w:val="000000" w:themeColor="text1"/>
                      <w:sz w:val="16"/>
                      <w:szCs w:val="16"/>
                    </w:rPr>
                  </w:pPr>
                  <w:r>
                    <w:rPr>
                      <w:color w:val="000000" w:themeColor="text1"/>
                      <w:sz w:val="16"/>
                      <w:szCs w:val="16"/>
                    </w:rPr>
                    <w:t>200 000,0</w:t>
                  </w:r>
                </w:p>
              </w:tc>
              <w:tc>
                <w:tcPr>
                  <w:tcW w:w="1379" w:type="dxa"/>
                  <w:gridSpan w:val="3"/>
                  <w:shd w:val="clear" w:color="auto" w:fill="auto"/>
                  <w:vAlign w:val="center"/>
                </w:tcPr>
                <w:p w:rsidR="005244C6" w:rsidRPr="00377CF6" w:rsidRDefault="005244C6" w:rsidP="00C6257E">
                  <w:pPr>
                    <w:jc w:val="center"/>
                    <w:rPr>
                      <w:color w:val="000000" w:themeColor="text1"/>
                      <w:sz w:val="16"/>
                      <w:szCs w:val="16"/>
                    </w:rPr>
                  </w:pPr>
                  <w:r>
                    <w:rPr>
                      <w:color w:val="000000" w:themeColor="text1"/>
                      <w:sz w:val="16"/>
                      <w:szCs w:val="16"/>
                    </w:rPr>
                    <w:t>0,0</w:t>
                  </w:r>
                </w:p>
              </w:tc>
              <w:tc>
                <w:tcPr>
                  <w:tcW w:w="1375" w:type="dxa"/>
                  <w:shd w:val="clear" w:color="auto" w:fill="auto"/>
                  <w:vAlign w:val="center"/>
                </w:tcPr>
                <w:p w:rsidR="005244C6" w:rsidRPr="00377CF6" w:rsidRDefault="005244C6" w:rsidP="00067DD7">
                  <w:pPr>
                    <w:jc w:val="center"/>
                    <w:rPr>
                      <w:color w:val="000000" w:themeColor="text1"/>
                      <w:sz w:val="16"/>
                      <w:szCs w:val="16"/>
                    </w:rPr>
                  </w:pPr>
                  <w:r>
                    <w:rPr>
                      <w:color w:val="000000" w:themeColor="text1"/>
                      <w:sz w:val="16"/>
                      <w:szCs w:val="16"/>
                    </w:rPr>
                    <w:t>200 000,0</w:t>
                  </w:r>
                </w:p>
              </w:tc>
              <w:tc>
                <w:tcPr>
                  <w:tcW w:w="2974" w:type="dxa"/>
                  <w:vMerge/>
                  <w:shd w:val="clear" w:color="auto" w:fill="auto"/>
                  <w:vAlign w:val="center"/>
                </w:tcPr>
                <w:p w:rsidR="005244C6" w:rsidRPr="00377CF6" w:rsidRDefault="005244C6" w:rsidP="00753ECF">
                  <w:pPr>
                    <w:rPr>
                      <w:color w:val="000000" w:themeColor="text1"/>
                      <w:sz w:val="16"/>
                      <w:szCs w:val="16"/>
                    </w:rPr>
                  </w:pPr>
                </w:p>
              </w:tc>
              <w:tc>
                <w:tcPr>
                  <w:tcW w:w="1560" w:type="dxa"/>
                  <w:vMerge/>
                  <w:shd w:val="clear" w:color="auto" w:fill="auto"/>
                  <w:vAlign w:val="center"/>
                </w:tcPr>
                <w:p w:rsidR="005244C6" w:rsidRPr="00377CF6" w:rsidRDefault="005244C6" w:rsidP="00753ECF">
                  <w:pPr>
                    <w:spacing w:line="216" w:lineRule="auto"/>
                    <w:rPr>
                      <w:color w:val="000000" w:themeColor="text1"/>
                      <w:sz w:val="16"/>
                      <w:szCs w:val="16"/>
                    </w:rPr>
                  </w:pPr>
                </w:p>
              </w:tc>
            </w:tr>
            <w:tr w:rsidR="00323277" w:rsidRPr="00377CF6" w:rsidTr="00061DC2">
              <w:trPr>
                <w:cantSplit/>
                <w:trHeight w:val="271"/>
              </w:trPr>
              <w:tc>
                <w:tcPr>
                  <w:tcW w:w="539" w:type="dxa"/>
                  <w:gridSpan w:val="3"/>
                  <w:vMerge w:val="restart"/>
                  <w:shd w:val="clear" w:color="auto" w:fill="auto"/>
                  <w:vAlign w:val="center"/>
                </w:tcPr>
                <w:p w:rsidR="00323277" w:rsidRPr="00377CF6" w:rsidRDefault="00323277" w:rsidP="00753ECF">
                  <w:pPr>
                    <w:spacing w:line="216" w:lineRule="auto"/>
                    <w:jc w:val="center"/>
                    <w:rPr>
                      <w:color w:val="000000" w:themeColor="text1"/>
                      <w:sz w:val="16"/>
                      <w:szCs w:val="16"/>
                    </w:rPr>
                  </w:pPr>
                </w:p>
              </w:tc>
              <w:tc>
                <w:tcPr>
                  <w:tcW w:w="3251" w:type="dxa"/>
                  <w:vMerge w:val="restart"/>
                  <w:shd w:val="clear" w:color="auto" w:fill="auto"/>
                  <w:vAlign w:val="center"/>
                </w:tcPr>
                <w:p w:rsidR="00323277" w:rsidRPr="00377CF6" w:rsidRDefault="00323277" w:rsidP="00753ECF">
                  <w:pPr>
                    <w:spacing w:line="216" w:lineRule="auto"/>
                    <w:rPr>
                      <w:color w:val="000000" w:themeColor="text1"/>
                      <w:sz w:val="16"/>
                      <w:szCs w:val="16"/>
                    </w:rPr>
                  </w:pPr>
                  <w:r w:rsidRPr="00377CF6">
                    <w:rPr>
                      <w:color w:val="000000" w:themeColor="text1"/>
                      <w:sz w:val="16"/>
                      <w:szCs w:val="16"/>
                    </w:rPr>
                    <w:t xml:space="preserve">ИТОГО </w:t>
                  </w:r>
                </w:p>
                <w:p w:rsidR="00323277" w:rsidRPr="00377CF6" w:rsidRDefault="00323277" w:rsidP="00753ECF">
                  <w:pPr>
                    <w:spacing w:line="216" w:lineRule="auto"/>
                    <w:rPr>
                      <w:color w:val="000000" w:themeColor="text1"/>
                      <w:sz w:val="16"/>
                      <w:szCs w:val="16"/>
                    </w:rPr>
                  </w:pPr>
                  <w:r>
                    <w:rPr>
                      <w:color w:val="000000" w:themeColor="text1"/>
                      <w:sz w:val="16"/>
                      <w:szCs w:val="16"/>
                    </w:rPr>
                    <w:t>по проекту</w:t>
                  </w:r>
                </w:p>
              </w:tc>
              <w:tc>
                <w:tcPr>
                  <w:tcW w:w="1285" w:type="dxa"/>
                  <w:gridSpan w:val="3"/>
                  <w:tcBorders>
                    <w:bottom w:val="single" w:sz="4" w:space="0" w:color="auto"/>
                  </w:tcBorders>
                  <w:shd w:val="clear" w:color="auto" w:fill="auto"/>
                  <w:vAlign w:val="center"/>
                </w:tcPr>
                <w:p w:rsidR="00323277" w:rsidRPr="00377CF6" w:rsidRDefault="00323277" w:rsidP="00B777A4">
                  <w:pPr>
                    <w:ind w:right="57"/>
                    <w:rPr>
                      <w:color w:val="000000" w:themeColor="text1"/>
                      <w:sz w:val="16"/>
                      <w:szCs w:val="16"/>
                    </w:rPr>
                  </w:pPr>
                  <w:r w:rsidRPr="00377CF6">
                    <w:rPr>
                      <w:color w:val="000000" w:themeColor="text1"/>
                      <w:sz w:val="16"/>
                      <w:szCs w:val="16"/>
                    </w:rPr>
                    <w:t>всего</w:t>
                  </w:r>
                </w:p>
              </w:tc>
              <w:tc>
                <w:tcPr>
                  <w:tcW w:w="1287" w:type="dxa"/>
                  <w:gridSpan w:val="3"/>
                  <w:tcBorders>
                    <w:bottom w:val="single" w:sz="4" w:space="0" w:color="auto"/>
                  </w:tcBorders>
                  <w:shd w:val="clear" w:color="auto" w:fill="auto"/>
                  <w:vAlign w:val="center"/>
                </w:tcPr>
                <w:p w:rsidR="00323277" w:rsidRPr="00377CF6" w:rsidRDefault="00323277" w:rsidP="00432DB1">
                  <w:pPr>
                    <w:jc w:val="center"/>
                    <w:rPr>
                      <w:color w:val="000000" w:themeColor="text1"/>
                      <w:sz w:val="16"/>
                      <w:szCs w:val="16"/>
                    </w:rPr>
                  </w:pPr>
                  <w:r>
                    <w:rPr>
                      <w:color w:val="000000" w:themeColor="text1"/>
                      <w:sz w:val="16"/>
                      <w:szCs w:val="16"/>
                    </w:rPr>
                    <w:t>400 000,0</w:t>
                  </w:r>
                </w:p>
              </w:tc>
              <w:tc>
                <w:tcPr>
                  <w:tcW w:w="1376" w:type="dxa"/>
                  <w:gridSpan w:val="3"/>
                  <w:tcBorders>
                    <w:bottom w:val="single" w:sz="4" w:space="0" w:color="auto"/>
                  </w:tcBorders>
                  <w:shd w:val="clear" w:color="auto" w:fill="auto"/>
                  <w:vAlign w:val="center"/>
                </w:tcPr>
                <w:p w:rsidR="00323277" w:rsidRPr="00377CF6" w:rsidRDefault="00323277" w:rsidP="00432DB1">
                  <w:pPr>
                    <w:jc w:val="center"/>
                    <w:rPr>
                      <w:color w:val="000000" w:themeColor="text1"/>
                      <w:sz w:val="16"/>
                      <w:szCs w:val="16"/>
                    </w:rPr>
                  </w:pPr>
                  <w:r>
                    <w:rPr>
                      <w:color w:val="000000" w:themeColor="text1"/>
                      <w:sz w:val="16"/>
                      <w:szCs w:val="16"/>
                    </w:rPr>
                    <w:t>200 000,0</w:t>
                  </w:r>
                </w:p>
              </w:tc>
              <w:tc>
                <w:tcPr>
                  <w:tcW w:w="1379" w:type="dxa"/>
                  <w:gridSpan w:val="3"/>
                  <w:tcBorders>
                    <w:bottom w:val="single" w:sz="4" w:space="0" w:color="auto"/>
                  </w:tcBorders>
                  <w:shd w:val="clear" w:color="auto" w:fill="auto"/>
                  <w:vAlign w:val="center"/>
                </w:tcPr>
                <w:p w:rsidR="00323277" w:rsidRPr="00377CF6" w:rsidRDefault="00323277" w:rsidP="00432DB1">
                  <w:pPr>
                    <w:jc w:val="center"/>
                    <w:rPr>
                      <w:color w:val="000000" w:themeColor="text1"/>
                      <w:sz w:val="16"/>
                      <w:szCs w:val="16"/>
                    </w:rPr>
                  </w:pPr>
                  <w:r>
                    <w:rPr>
                      <w:color w:val="000000" w:themeColor="text1"/>
                      <w:sz w:val="16"/>
                      <w:szCs w:val="16"/>
                    </w:rPr>
                    <w:t>0,0</w:t>
                  </w:r>
                </w:p>
              </w:tc>
              <w:tc>
                <w:tcPr>
                  <w:tcW w:w="1375" w:type="dxa"/>
                  <w:tcBorders>
                    <w:bottom w:val="single" w:sz="4" w:space="0" w:color="auto"/>
                  </w:tcBorders>
                  <w:shd w:val="clear" w:color="auto" w:fill="auto"/>
                  <w:vAlign w:val="center"/>
                </w:tcPr>
                <w:p w:rsidR="00323277" w:rsidRPr="00377CF6" w:rsidRDefault="00323277" w:rsidP="00D8646E">
                  <w:pPr>
                    <w:jc w:val="center"/>
                    <w:rPr>
                      <w:color w:val="000000" w:themeColor="text1"/>
                      <w:sz w:val="16"/>
                      <w:szCs w:val="16"/>
                    </w:rPr>
                  </w:pPr>
                  <w:r>
                    <w:rPr>
                      <w:color w:val="000000" w:themeColor="text1"/>
                      <w:sz w:val="16"/>
                      <w:szCs w:val="16"/>
                    </w:rPr>
                    <w:t>200 000,0</w:t>
                  </w:r>
                </w:p>
              </w:tc>
              <w:tc>
                <w:tcPr>
                  <w:tcW w:w="2974" w:type="dxa"/>
                  <w:tcBorders>
                    <w:bottom w:val="single" w:sz="4" w:space="0" w:color="auto"/>
                  </w:tcBorders>
                  <w:shd w:val="clear" w:color="auto" w:fill="auto"/>
                  <w:vAlign w:val="center"/>
                </w:tcPr>
                <w:p w:rsidR="00323277" w:rsidRPr="00377CF6" w:rsidRDefault="00323277" w:rsidP="00753ECF">
                  <w:pPr>
                    <w:rPr>
                      <w:color w:val="000000" w:themeColor="text1"/>
                      <w:sz w:val="16"/>
                      <w:szCs w:val="16"/>
                    </w:rPr>
                  </w:pPr>
                </w:p>
              </w:tc>
              <w:tc>
                <w:tcPr>
                  <w:tcW w:w="1560" w:type="dxa"/>
                  <w:vMerge w:val="restart"/>
                  <w:shd w:val="clear" w:color="auto" w:fill="auto"/>
                  <w:vAlign w:val="center"/>
                </w:tcPr>
                <w:p w:rsidR="00323277" w:rsidRPr="00377CF6" w:rsidRDefault="00323277"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323277" w:rsidRPr="00377CF6" w:rsidTr="00061DC2">
              <w:trPr>
                <w:cantSplit/>
                <w:trHeight w:val="358"/>
              </w:trPr>
              <w:tc>
                <w:tcPr>
                  <w:tcW w:w="539" w:type="dxa"/>
                  <w:gridSpan w:val="3"/>
                  <w:vMerge/>
                  <w:shd w:val="clear" w:color="auto" w:fill="auto"/>
                  <w:vAlign w:val="center"/>
                </w:tcPr>
                <w:p w:rsidR="00323277" w:rsidRPr="00377CF6" w:rsidRDefault="00323277" w:rsidP="00753ECF">
                  <w:pPr>
                    <w:spacing w:line="216" w:lineRule="auto"/>
                    <w:jc w:val="center"/>
                    <w:rPr>
                      <w:color w:val="000000" w:themeColor="text1"/>
                      <w:sz w:val="16"/>
                      <w:szCs w:val="16"/>
                    </w:rPr>
                  </w:pPr>
                </w:p>
              </w:tc>
              <w:tc>
                <w:tcPr>
                  <w:tcW w:w="3251" w:type="dxa"/>
                  <w:vMerge/>
                  <w:shd w:val="clear" w:color="auto" w:fill="auto"/>
                  <w:vAlign w:val="center"/>
                </w:tcPr>
                <w:p w:rsidR="00323277" w:rsidRPr="00377CF6" w:rsidRDefault="00323277" w:rsidP="00753ECF">
                  <w:pPr>
                    <w:spacing w:line="216" w:lineRule="auto"/>
                    <w:rPr>
                      <w:color w:val="000000" w:themeColor="text1"/>
                      <w:sz w:val="16"/>
                      <w:szCs w:val="16"/>
                    </w:rPr>
                  </w:pPr>
                </w:p>
              </w:tc>
              <w:tc>
                <w:tcPr>
                  <w:tcW w:w="1285" w:type="dxa"/>
                  <w:gridSpan w:val="3"/>
                  <w:tcBorders>
                    <w:bottom w:val="single" w:sz="4" w:space="0" w:color="auto"/>
                  </w:tcBorders>
                  <w:shd w:val="clear" w:color="auto" w:fill="auto"/>
                  <w:vAlign w:val="center"/>
                </w:tcPr>
                <w:p w:rsidR="00323277" w:rsidRPr="00377CF6" w:rsidRDefault="00323277" w:rsidP="00B777A4">
                  <w:pPr>
                    <w:ind w:right="57"/>
                    <w:rPr>
                      <w:color w:val="000000" w:themeColor="text1"/>
                      <w:sz w:val="16"/>
                      <w:szCs w:val="16"/>
                    </w:rPr>
                  </w:pPr>
                  <w:r w:rsidRPr="00377CF6">
                    <w:rPr>
                      <w:color w:val="000000" w:themeColor="text1"/>
                      <w:sz w:val="16"/>
                      <w:szCs w:val="16"/>
                    </w:rPr>
                    <w:t>федеральный бюджет</w:t>
                  </w:r>
                </w:p>
              </w:tc>
              <w:tc>
                <w:tcPr>
                  <w:tcW w:w="1287" w:type="dxa"/>
                  <w:gridSpan w:val="3"/>
                  <w:tcBorders>
                    <w:bottom w:val="single" w:sz="4" w:space="0" w:color="auto"/>
                  </w:tcBorders>
                  <w:shd w:val="clear" w:color="auto" w:fill="auto"/>
                  <w:vAlign w:val="center"/>
                </w:tcPr>
                <w:p w:rsidR="00323277" w:rsidRPr="00377CF6" w:rsidRDefault="00323277" w:rsidP="00432DB1">
                  <w:pPr>
                    <w:jc w:val="center"/>
                    <w:rPr>
                      <w:color w:val="000000" w:themeColor="text1"/>
                      <w:sz w:val="16"/>
                      <w:szCs w:val="16"/>
                    </w:rPr>
                  </w:pPr>
                  <w:r w:rsidRPr="00377CF6">
                    <w:rPr>
                      <w:color w:val="000000" w:themeColor="text1"/>
                      <w:sz w:val="16"/>
                      <w:szCs w:val="16"/>
                    </w:rPr>
                    <w:t>0,0</w:t>
                  </w:r>
                </w:p>
              </w:tc>
              <w:tc>
                <w:tcPr>
                  <w:tcW w:w="1376" w:type="dxa"/>
                  <w:gridSpan w:val="3"/>
                  <w:tcBorders>
                    <w:bottom w:val="single" w:sz="4" w:space="0" w:color="auto"/>
                  </w:tcBorders>
                  <w:shd w:val="clear" w:color="auto" w:fill="auto"/>
                  <w:vAlign w:val="center"/>
                </w:tcPr>
                <w:p w:rsidR="00323277" w:rsidRPr="00377CF6" w:rsidRDefault="00323277" w:rsidP="00432DB1">
                  <w:pPr>
                    <w:jc w:val="center"/>
                    <w:rPr>
                      <w:color w:val="000000" w:themeColor="text1"/>
                      <w:sz w:val="16"/>
                      <w:szCs w:val="16"/>
                    </w:rPr>
                  </w:pPr>
                  <w:r w:rsidRPr="00377CF6">
                    <w:rPr>
                      <w:color w:val="000000" w:themeColor="text1"/>
                      <w:sz w:val="16"/>
                      <w:szCs w:val="16"/>
                    </w:rPr>
                    <w:t>0,0</w:t>
                  </w:r>
                </w:p>
              </w:tc>
              <w:tc>
                <w:tcPr>
                  <w:tcW w:w="1379" w:type="dxa"/>
                  <w:gridSpan w:val="3"/>
                  <w:tcBorders>
                    <w:bottom w:val="single" w:sz="4" w:space="0" w:color="auto"/>
                  </w:tcBorders>
                  <w:shd w:val="clear" w:color="auto" w:fill="auto"/>
                  <w:vAlign w:val="center"/>
                </w:tcPr>
                <w:p w:rsidR="00323277" w:rsidRPr="00377CF6" w:rsidRDefault="00323277" w:rsidP="00432DB1">
                  <w:pPr>
                    <w:jc w:val="center"/>
                    <w:rPr>
                      <w:color w:val="000000" w:themeColor="text1"/>
                      <w:sz w:val="16"/>
                      <w:szCs w:val="16"/>
                    </w:rPr>
                  </w:pPr>
                  <w:r w:rsidRPr="00377CF6">
                    <w:rPr>
                      <w:color w:val="000000" w:themeColor="text1"/>
                      <w:sz w:val="16"/>
                      <w:szCs w:val="16"/>
                    </w:rPr>
                    <w:t>0,0</w:t>
                  </w:r>
                </w:p>
              </w:tc>
              <w:tc>
                <w:tcPr>
                  <w:tcW w:w="1375" w:type="dxa"/>
                  <w:tcBorders>
                    <w:bottom w:val="single" w:sz="4" w:space="0" w:color="auto"/>
                  </w:tcBorders>
                  <w:shd w:val="clear" w:color="auto" w:fill="auto"/>
                  <w:vAlign w:val="center"/>
                </w:tcPr>
                <w:p w:rsidR="00323277" w:rsidRPr="00377CF6" w:rsidRDefault="00323277" w:rsidP="00D8646E">
                  <w:pPr>
                    <w:jc w:val="center"/>
                    <w:rPr>
                      <w:color w:val="000000" w:themeColor="text1"/>
                      <w:sz w:val="16"/>
                      <w:szCs w:val="16"/>
                    </w:rPr>
                  </w:pPr>
                  <w:r w:rsidRPr="00377CF6">
                    <w:rPr>
                      <w:color w:val="000000" w:themeColor="text1"/>
                      <w:sz w:val="16"/>
                      <w:szCs w:val="16"/>
                    </w:rPr>
                    <w:t>0,0</w:t>
                  </w:r>
                </w:p>
              </w:tc>
              <w:tc>
                <w:tcPr>
                  <w:tcW w:w="2974" w:type="dxa"/>
                  <w:tcBorders>
                    <w:bottom w:val="single" w:sz="4" w:space="0" w:color="auto"/>
                  </w:tcBorders>
                  <w:shd w:val="clear" w:color="auto" w:fill="auto"/>
                  <w:vAlign w:val="center"/>
                </w:tcPr>
                <w:p w:rsidR="00323277" w:rsidRPr="00377CF6" w:rsidRDefault="00323277" w:rsidP="00753ECF">
                  <w:pPr>
                    <w:rPr>
                      <w:color w:val="000000" w:themeColor="text1"/>
                      <w:sz w:val="16"/>
                      <w:szCs w:val="16"/>
                    </w:rPr>
                  </w:pPr>
                </w:p>
              </w:tc>
              <w:tc>
                <w:tcPr>
                  <w:tcW w:w="1560" w:type="dxa"/>
                  <w:vMerge/>
                  <w:shd w:val="clear" w:color="auto" w:fill="auto"/>
                  <w:vAlign w:val="center"/>
                </w:tcPr>
                <w:p w:rsidR="00323277" w:rsidRPr="00377CF6" w:rsidRDefault="00323277" w:rsidP="00753ECF">
                  <w:pPr>
                    <w:spacing w:line="216" w:lineRule="auto"/>
                    <w:rPr>
                      <w:color w:val="000000" w:themeColor="text1"/>
                      <w:sz w:val="16"/>
                      <w:szCs w:val="16"/>
                    </w:rPr>
                  </w:pPr>
                </w:p>
              </w:tc>
            </w:tr>
            <w:tr w:rsidR="00323277" w:rsidRPr="00377CF6" w:rsidTr="00061DC2">
              <w:trPr>
                <w:cantSplit/>
                <w:trHeight w:val="331"/>
              </w:trPr>
              <w:tc>
                <w:tcPr>
                  <w:tcW w:w="539" w:type="dxa"/>
                  <w:gridSpan w:val="3"/>
                  <w:vMerge/>
                  <w:shd w:val="clear" w:color="auto" w:fill="auto"/>
                  <w:vAlign w:val="center"/>
                </w:tcPr>
                <w:p w:rsidR="00323277" w:rsidRPr="00377CF6" w:rsidRDefault="00323277" w:rsidP="00753ECF">
                  <w:pPr>
                    <w:spacing w:line="216" w:lineRule="auto"/>
                    <w:jc w:val="center"/>
                    <w:rPr>
                      <w:color w:val="000000" w:themeColor="text1"/>
                      <w:sz w:val="16"/>
                      <w:szCs w:val="16"/>
                    </w:rPr>
                  </w:pPr>
                </w:p>
              </w:tc>
              <w:tc>
                <w:tcPr>
                  <w:tcW w:w="3251" w:type="dxa"/>
                  <w:vMerge/>
                  <w:shd w:val="clear" w:color="auto" w:fill="auto"/>
                  <w:vAlign w:val="center"/>
                </w:tcPr>
                <w:p w:rsidR="00323277" w:rsidRPr="00377CF6" w:rsidRDefault="00323277" w:rsidP="00753ECF">
                  <w:pPr>
                    <w:spacing w:line="216" w:lineRule="auto"/>
                    <w:rPr>
                      <w:color w:val="000000" w:themeColor="text1"/>
                      <w:sz w:val="16"/>
                      <w:szCs w:val="16"/>
                    </w:rPr>
                  </w:pPr>
                </w:p>
              </w:tc>
              <w:tc>
                <w:tcPr>
                  <w:tcW w:w="1285" w:type="dxa"/>
                  <w:gridSpan w:val="3"/>
                  <w:shd w:val="clear" w:color="auto" w:fill="auto"/>
                  <w:vAlign w:val="center"/>
                </w:tcPr>
                <w:p w:rsidR="00323277" w:rsidRPr="00377CF6" w:rsidRDefault="00323277" w:rsidP="00B777A4">
                  <w:pPr>
                    <w:ind w:right="57"/>
                    <w:rPr>
                      <w:color w:val="000000" w:themeColor="text1"/>
                      <w:sz w:val="16"/>
                      <w:szCs w:val="16"/>
                    </w:rPr>
                  </w:pPr>
                  <w:r w:rsidRPr="00377CF6">
                    <w:rPr>
                      <w:color w:val="000000" w:themeColor="text1"/>
                      <w:sz w:val="16"/>
                      <w:szCs w:val="16"/>
                    </w:rPr>
                    <w:t>краевой</w:t>
                  </w:r>
                </w:p>
                <w:p w:rsidR="00323277" w:rsidRPr="00377CF6" w:rsidRDefault="00323277" w:rsidP="00B777A4">
                  <w:pPr>
                    <w:ind w:right="57"/>
                    <w:rPr>
                      <w:color w:val="000000" w:themeColor="text1"/>
                      <w:sz w:val="16"/>
                      <w:szCs w:val="16"/>
                    </w:rPr>
                  </w:pPr>
                  <w:r w:rsidRPr="00377CF6">
                    <w:rPr>
                      <w:color w:val="000000" w:themeColor="text1"/>
                      <w:sz w:val="16"/>
                      <w:szCs w:val="16"/>
                    </w:rPr>
                    <w:t>бюджет</w:t>
                  </w:r>
                </w:p>
              </w:tc>
              <w:tc>
                <w:tcPr>
                  <w:tcW w:w="1287" w:type="dxa"/>
                  <w:gridSpan w:val="3"/>
                  <w:shd w:val="clear" w:color="auto" w:fill="auto"/>
                  <w:vAlign w:val="center"/>
                </w:tcPr>
                <w:p w:rsidR="00323277" w:rsidRPr="00377CF6" w:rsidRDefault="00323277" w:rsidP="00432DB1">
                  <w:pPr>
                    <w:jc w:val="center"/>
                    <w:rPr>
                      <w:color w:val="000000" w:themeColor="text1"/>
                      <w:sz w:val="16"/>
                      <w:szCs w:val="16"/>
                    </w:rPr>
                  </w:pPr>
                  <w:r w:rsidRPr="00377CF6">
                    <w:rPr>
                      <w:color w:val="000000" w:themeColor="text1"/>
                      <w:sz w:val="16"/>
                      <w:szCs w:val="16"/>
                    </w:rPr>
                    <w:t>0,0</w:t>
                  </w:r>
                </w:p>
              </w:tc>
              <w:tc>
                <w:tcPr>
                  <w:tcW w:w="1376" w:type="dxa"/>
                  <w:gridSpan w:val="3"/>
                  <w:shd w:val="clear" w:color="auto" w:fill="auto"/>
                  <w:vAlign w:val="center"/>
                </w:tcPr>
                <w:p w:rsidR="00323277" w:rsidRPr="00377CF6" w:rsidRDefault="00323277" w:rsidP="00432DB1">
                  <w:pPr>
                    <w:jc w:val="center"/>
                    <w:rPr>
                      <w:color w:val="000000" w:themeColor="text1"/>
                      <w:sz w:val="16"/>
                      <w:szCs w:val="16"/>
                    </w:rPr>
                  </w:pPr>
                  <w:r w:rsidRPr="00377CF6">
                    <w:rPr>
                      <w:color w:val="000000" w:themeColor="text1"/>
                      <w:sz w:val="16"/>
                      <w:szCs w:val="16"/>
                    </w:rPr>
                    <w:t>0,0</w:t>
                  </w:r>
                </w:p>
              </w:tc>
              <w:tc>
                <w:tcPr>
                  <w:tcW w:w="1379" w:type="dxa"/>
                  <w:gridSpan w:val="3"/>
                  <w:shd w:val="clear" w:color="auto" w:fill="auto"/>
                  <w:vAlign w:val="center"/>
                </w:tcPr>
                <w:p w:rsidR="00323277" w:rsidRPr="00377CF6" w:rsidRDefault="00323277" w:rsidP="00432DB1">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323277" w:rsidRPr="00377CF6" w:rsidRDefault="00323277" w:rsidP="00D8646E">
                  <w:pPr>
                    <w:jc w:val="center"/>
                    <w:rPr>
                      <w:color w:val="000000" w:themeColor="text1"/>
                      <w:sz w:val="16"/>
                      <w:szCs w:val="16"/>
                    </w:rPr>
                  </w:pPr>
                  <w:r w:rsidRPr="00377CF6">
                    <w:rPr>
                      <w:color w:val="000000" w:themeColor="text1"/>
                      <w:sz w:val="16"/>
                      <w:szCs w:val="16"/>
                    </w:rPr>
                    <w:t>0,0</w:t>
                  </w:r>
                </w:p>
              </w:tc>
              <w:tc>
                <w:tcPr>
                  <w:tcW w:w="2974" w:type="dxa"/>
                  <w:shd w:val="clear" w:color="auto" w:fill="auto"/>
                  <w:vAlign w:val="center"/>
                </w:tcPr>
                <w:p w:rsidR="00323277" w:rsidRPr="00377CF6" w:rsidRDefault="00323277" w:rsidP="00753ECF">
                  <w:pPr>
                    <w:rPr>
                      <w:color w:val="000000" w:themeColor="text1"/>
                      <w:sz w:val="16"/>
                      <w:szCs w:val="16"/>
                    </w:rPr>
                  </w:pPr>
                </w:p>
              </w:tc>
              <w:tc>
                <w:tcPr>
                  <w:tcW w:w="1560" w:type="dxa"/>
                  <w:vMerge/>
                  <w:shd w:val="clear" w:color="auto" w:fill="auto"/>
                  <w:vAlign w:val="center"/>
                </w:tcPr>
                <w:p w:rsidR="00323277" w:rsidRPr="00377CF6" w:rsidRDefault="00323277" w:rsidP="00753ECF">
                  <w:pPr>
                    <w:spacing w:line="216" w:lineRule="auto"/>
                    <w:rPr>
                      <w:color w:val="000000" w:themeColor="text1"/>
                      <w:sz w:val="16"/>
                      <w:szCs w:val="16"/>
                    </w:rPr>
                  </w:pPr>
                </w:p>
              </w:tc>
            </w:tr>
            <w:tr w:rsidR="00323277" w:rsidRPr="00377CF6" w:rsidTr="00061DC2">
              <w:trPr>
                <w:cantSplit/>
                <w:trHeight w:val="396"/>
              </w:trPr>
              <w:tc>
                <w:tcPr>
                  <w:tcW w:w="539" w:type="dxa"/>
                  <w:gridSpan w:val="3"/>
                  <w:vMerge/>
                  <w:tcBorders>
                    <w:bottom w:val="single" w:sz="4" w:space="0" w:color="auto"/>
                  </w:tcBorders>
                  <w:shd w:val="clear" w:color="auto" w:fill="auto"/>
                  <w:vAlign w:val="center"/>
                </w:tcPr>
                <w:p w:rsidR="00323277" w:rsidRPr="00377CF6" w:rsidRDefault="00323277" w:rsidP="00753ECF">
                  <w:pPr>
                    <w:spacing w:line="216" w:lineRule="auto"/>
                    <w:jc w:val="center"/>
                    <w:rPr>
                      <w:color w:val="000000" w:themeColor="text1"/>
                      <w:sz w:val="16"/>
                      <w:szCs w:val="16"/>
                    </w:rPr>
                  </w:pPr>
                </w:p>
              </w:tc>
              <w:tc>
                <w:tcPr>
                  <w:tcW w:w="3251" w:type="dxa"/>
                  <w:vMerge/>
                  <w:tcBorders>
                    <w:bottom w:val="single" w:sz="4" w:space="0" w:color="auto"/>
                  </w:tcBorders>
                  <w:shd w:val="clear" w:color="auto" w:fill="auto"/>
                  <w:vAlign w:val="center"/>
                </w:tcPr>
                <w:p w:rsidR="00323277" w:rsidRPr="00377CF6" w:rsidRDefault="00323277" w:rsidP="00753ECF">
                  <w:pPr>
                    <w:spacing w:line="216" w:lineRule="auto"/>
                    <w:rPr>
                      <w:color w:val="000000" w:themeColor="text1"/>
                      <w:sz w:val="16"/>
                      <w:szCs w:val="16"/>
                    </w:rPr>
                  </w:pPr>
                </w:p>
              </w:tc>
              <w:tc>
                <w:tcPr>
                  <w:tcW w:w="1285" w:type="dxa"/>
                  <w:gridSpan w:val="3"/>
                  <w:tcBorders>
                    <w:bottom w:val="single" w:sz="4" w:space="0" w:color="auto"/>
                  </w:tcBorders>
                  <w:shd w:val="clear" w:color="auto" w:fill="auto"/>
                  <w:vAlign w:val="center"/>
                </w:tcPr>
                <w:p w:rsidR="00323277" w:rsidRPr="00377CF6" w:rsidRDefault="00323277" w:rsidP="00B777A4">
                  <w:pPr>
                    <w:ind w:right="57"/>
                    <w:rPr>
                      <w:color w:val="000000" w:themeColor="text1"/>
                      <w:sz w:val="16"/>
                      <w:szCs w:val="16"/>
                    </w:rPr>
                  </w:pPr>
                  <w:r w:rsidRPr="00377CF6">
                    <w:rPr>
                      <w:color w:val="000000" w:themeColor="text1"/>
                      <w:sz w:val="16"/>
                      <w:szCs w:val="16"/>
                    </w:rPr>
                    <w:t xml:space="preserve">местный </w:t>
                  </w:r>
                </w:p>
                <w:p w:rsidR="00323277" w:rsidRPr="00377CF6" w:rsidRDefault="00323277" w:rsidP="00B777A4">
                  <w:pPr>
                    <w:ind w:right="57"/>
                    <w:rPr>
                      <w:color w:val="000000" w:themeColor="text1"/>
                      <w:sz w:val="16"/>
                      <w:szCs w:val="16"/>
                    </w:rPr>
                  </w:pPr>
                  <w:r w:rsidRPr="00377CF6">
                    <w:rPr>
                      <w:color w:val="000000" w:themeColor="text1"/>
                      <w:sz w:val="16"/>
                      <w:szCs w:val="16"/>
                    </w:rPr>
                    <w:t>бюджет</w:t>
                  </w:r>
                </w:p>
              </w:tc>
              <w:tc>
                <w:tcPr>
                  <w:tcW w:w="1287" w:type="dxa"/>
                  <w:gridSpan w:val="3"/>
                  <w:tcBorders>
                    <w:bottom w:val="single" w:sz="4" w:space="0" w:color="auto"/>
                  </w:tcBorders>
                  <w:shd w:val="clear" w:color="auto" w:fill="auto"/>
                  <w:vAlign w:val="center"/>
                </w:tcPr>
                <w:p w:rsidR="00323277" w:rsidRPr="00377CF6" w:rsidRDefault="00323277" w:rsidP="00432DB1">
                  <w:pPr>
                    <w:jc w:val="center"/>
                    <w:rPr>
                      <w:color w:val="000000" w:themeColor="text1"/>
                      <w:sz w:val="16"/>
                      <w:szCs w:val="16"/>
                    </w:rPr>
                  </w:pPr>
                  <w:r>
                    <w:rPr>
                      <w:color w:val="000000" w:themeColor="text1"/>
                      <w:sz w:val="16"/>
                      <w:szCs w:val="16"/>
                    </w:rPr>
                    <w:t>400 000,0</w:t>
                  </w:r>
                </w:p>
              </w:tc>
              <w:tc>
                <w:tcPr>
                  <w:tcW w:w="1376" w:type="dxa"/>
                  <w:gridSpan w:val="3"/>
                  <w:tcBorders>
                    <w:bottom w:val="single" w:sz="4" w:space="0" w:color="auto"/>
                  </w:tcBorders>
                  <w:shd w:val="clear" w:color="auto" w:fill="auto"/>
                  <w:vAlign w:val="center"/>
                </w:tcPr>
                <w:p w:rsidR="00323277" w:rsidRPr="00377CF6" w:rsidRDefault="00323277" w:rsidP="00432DB1">
                  <w:pPr>
                    <w:jc w:val="center"/>
                    <w:rPr>
                      <w:color w:val="000000" w:themeColor="text1"/>
                      <w:sz w:val="16"/>
                      <w:szCs w:val="16"/>
                    </w:rPr>
                  </w:pPr>
                  <w:r>
                    <w:rPr>
                      <w:color w:val="000000" w:themeColor="text1"/>
                      <w:sz w:val="16"/>
                      <w:szCs w:val="16"/>
                    </w:rPr>
                    <w:t>200 000,0</w:t>
                  </w:r>
                </w:p>
              </w:tc>
              <w:tc>
                <w:tcPr>
                  <w:tcW w:w="1379" w:type="dxa"/>
                  <w:gridSpan w:val="3"/>
                  <w:tcBorders>
                    <w:bottom w:val="single" w:sz="4" w:space="0" w:color="auto"/>
                  </w:tcBorders>
                  <w:shd w:val="clear" w:color="auto" w:fill="auto"/>
                  <w:vAlign w:val="center"/>
                </w:tcPr>
                <w:p w:rsidR="00323277" w:rsidRPr="00377CF6" w:rsidRDefault="00323277" w:rsidP="00432DB1">
                  <w:pPr>
                    <w:jc w:val="center"/>
                    <w:rPr>
                      <w:color w:val="000000" w:themeColor="text1"/>
                      <w:sz w:val="16"/>
                      <w:szCs w:val="16"/>
                    </w:rPr>
                  </w:pPr>
                  <w:r>
                    <w:rPr>
                      <w:color w:val="000000" w:themeColor="text1"/>
                      <w:sz w:val="16"/>
                      <w:szCs w:val="16"/>
                    </w:rPr>
                    <w:t>0,0</w:t>
                  </w:r>
                </w:p>
              </w:tc>
              <w:tc>
                <w:tcPr>
                  <w:tcW w:w="1375" w:type="dxa"/>
                  <w:tcBorders>
                    <w:bottom w:val="single" w:sz="4" w:space="0" w:color="auto"/>
                  </w:tcBorders>
                  <w:shd w:val="clear" w:color="auto" w:fill="auto"/>
                  <w:vAlign w:val="center"/>
                </w:tcPr>
                <w:p w:rsidR="00323277" w:rsidRPr="00377CF6" w:rsidRDefault="00323277" w:rsidP="00D8646E">
                  <w:pPr>
                    <w:jc w:val="center"/>
                    <w:rPr>
                      <w:color w:val="000000" w:themeColor="text1"/>
                      <w:sz w:val="16"/>
                      <w:szCs w:val="16"/>
                    </w:rPr>
                  </w:pPr>
                  <w:r>
                    <w:rPr>
                      <w:color w:val="000000" w:themeColor="text1"/>
                      <w:sz w:val="16"/>
                      <w:szCs w:val="16"/>
                    </w:rPr>
                    <w:t>200 000,0</w:t>
                  </w:r>
                </w:p>
              </w:tc>
              <w:tc>
                <w:tcPr>
                  <w:tcW w:w="2974" w:type="dxa"/>
                  <w:tcBorders>
                    <w:bottom w:val="single" w:sz="4" w:space="0" w:color="auto"/>
                  </w:tcBorders>
                  <w:shd w:val="clear" w:color="auto" w:fill="auto"/>
                  <w:vAlign w:val="center"/>
                </w:tcPr>
                <w:p w:rsidR="00323277" w:rsidRPr="00377CF6" w:rsidRDefault="00323277" w:rsidP="00753ECF">
                  <w:pPr>
                    <w:rPr>
                      <w:color w:val="000000" w:themeColor="text1"/>
                      <w:sz w:val="16"/>
                      <w:szCs w:val="16"/>
                    </w:rPr>
                  </w:pPr>
                </w:p>
              </w:tc>
              <w:tc>
                <w:tcPr>
                  <w:tcW w:w="1560" w:type="dxa"/>
                  <w:vMerge/>
                  <w:tcBorders>
                    <w:bottom w:val="single" w:sz="4" w:space="0" w:color="auto"/>
                  </w:tcBorders>
                  <w:shd w:val="clear" w:color="auto" w:fill="auto"/>
                  <w:vAlign w:val="center"/>
                </w:tcPr>
                <w:p w:rsidR="00323277" w:rsidRPr="00377CF6" w:rsidRDefault="00323277" w:rsidP="00753ECF">
                  <w:pPr>
                    <w:spacing w:line="216" w:lineRule="auto"/>
                    <w:rPr>
                      <w:color w:val="000000" w:themeColor="text1"/>
                      <w:sz w:val="16"/>
                      <w:szCs w:val="16"/>
                    </w:rPr>
                  </w:pPr>
                </w:p>
              </w:tc>
            </w:tr>
            <w:tr w:rsidR="00EC2E13" w:rsidRPr="00377CF6" w:rsidTr="00061DC2">
              <w:trPr>
                <w:cantSplit/>
                <w:trHeight w:val="241"/>
              </w:trPr>
              <w:tc>
                <w:tcPr>
                  <w:tcW w:w="539" w:type="dxa"/>
                  <w:gridSpan w:val="3"/>
                  <w:vMerge w:val="restart"/>
                  <w:tcBorders>
                    <w:top w:val="single" w:sz="4" w:space="0" w:color="auto"/>
                  </w:tcBorders>
                  <w:shd w:val="clear" w:color="auto" w:fill="auto"/>
                  <w:vAlign w:val="center"/>
                </w:tcPr>
                <w:p w:rsidR="00EC2E13" w:rsidRPr="00377CF6" w:rsidRDefault="00EC2E13" w:rsidP="00753ECF">
                  <w:pPr>
                    <w:spacing w:line="216" w:lineRule="auto"/>
                    <w:jc w:val="center"/>
                    <w:rPr>
                      <w:color w:val="000000" w:themeColor="text1"/>
                      <w:sz w:val="16"/>
                      <w:szCs w:val="16"/>
                    </w:rPr>
                  </w:pPr>
                </w:p>
              </w:tc>
              <w:tc>
                <w:tcPr>
                  <w:tcW w:w="3251" w:type="dxa"/>
                  <w:vMerge w:val="restart"/>
                  <w:tcBorders>
                    <w:top w:val="single" w:sz="4" w:space="0" w:color="auto"/>
                  </w:tcBorders>
                  <w:shd w:val="clear" w:color="auto" w:fill="auto"/>
                  <w:vAlign w:val="center"/>
                </w:tcPr>
                <w:p w:rsidR="00EC2E13" w:rsidRPr="00377CF6" w:rsidRDefault="00EC2E13" w:rsidP="00753ECF">
                  <w:pPr>
                    <w:spacing w:line="216" w:lineRule="auto"/>
                    <w:rPr>
                      <w:color w:val="000000" w:themeColor="text1"/>
                      <w:sz w:val="16"/>
                      <w:szCs w:val="16"/>
                    </w:rPr>
                  </w:pPr>
                </w:p>
                <w:p w:rsidR="00EC2E13" w:rsidRPr="00377CF6" w:rsidRDefault="00EC2E13" w:rsidP="00753ECF">
                  <w:pPr>
                    <w:spacing w:line="216" w:lineRule="auto"/>
                    <w:rPr>
                      <w:color w:val="000000" w:themeColor="text1"/>
                      <w:sz w:val="16"/>
                      <w:szCs w:val="16"/>
                    </w:rPr>
                  </w:pPr>
                </w:p>
                <w:p w:rsidR="00EC2E13" w:rsidRPr="00377CF6" w:rsidRDefault="00EC2E13" w:rsidP="00753ECF">
                  <w:pPr>
                    <w:spacing w:line="216" w:lineRule="auto"/>
                    <w:rPr>
                      <w:color w:val="000000" w:themeColor="text1"/>
                      <w:sz w:val="16"/>
                      <w:szCs w:val="16"/>
                    </w:rPr>
                  </w:pPr>
                  <w:r w:rsidRPr="00377CF6">
                    <w:rPr>
                      <w:color w:val="000000" w:themeColor="text1"/>
                      <w:sz w:val="16"/>
                      <w:szCs w:val="16"/>
                    </w:rPr>
                    <w:t xml:space="preserve">ИТОГО </w:t>
                  </w:r>
                </w:p>
                <w:p w:rsidR="00EC2E13" w:rsidRPr="00377CF6" w:rsidRDefault="00EC2E13" w:rsidP="00753ECF">
                  <w:pPr>
                    <w:spacing w:line="216" w:lineRule="auto"/>
                    <w:rPr>
                      <w:color w:val="000000" w:themeColor="text1"/>
                      <w:sz w:val="16"/>
                      <w:szCs w:val="16"/>
                    </w:rPr>
                  </w:pPr>
                  <w:r w:rsidRPr="00377CF6">
                    <w:rPr>
                      <w:color w:val="000000" w:themeColor="text1"/>
                      <w:sz w:val="16"/>
                      <w:szCs w:val="16"/>
                    </w:rPr>
                    <w:t>по муниципальной подпрограмме</w:t>
                  </w:r>
                </w:p>
                <w:p w:rsidR="00EC2E13" w:rsidRPr="00377CF6" w:rsidRDefault="00EC2E13" w:rsidP="00753ECF">
                  <w:pPr>
                    <w:spacing w:line="216" w:lineRule="auto"/>
                    <w:rPr>
                      <w:color w:val="000000" w:themeColor="text1"/>
                      <w:sz w:val="16"/>
                      <w:szCs w:val="16"/>
                    </w:rPr>
                  </w:pPr>
                </w:p>
                <w:p w:rsidR="00EC2E13" w:rsidRPr="00377CF6" w:rsidRDefault="00EC2E13" w:rsidP="00753ECF">
                  <w:pPr>
                    <w:spacing w:line="216" w:lineRule="auto"/>
                    <w:rPr>
                      <w:color w:val="000000" w:themeColor="text1"/>
                      <w:sz w:val="16"/>
                      <w:szCs w:val="16"/>
                    </w:rPr>
                  </w:pPr>
                </w:p>
              </w:tc>
              <w:tc>
                <w:tcPr>
                  <w:tcW w:w="1285" w:type="dxa"/>
                  <w:gridSpan w:val="3"/>
                  <w:tcBorders>
                    <w:top w:val="single" w:sz="4" w:space="0" w:color="auto"/>
                  </w:tcBorders>
                  <w:shd w:val="clear" w:color="auto" w:fill="auto"/>
                  <w:vAlign w:val="center"/>
                </w:tcPr>
                <w:p w:rsidR="00EC2E13" w:rsidRPr="00377CF6" w:rsidRDefault="00EC2E13" w:rsidP="00B777A4">
                  <w:pPr>
                    <w:ind w:right="57"/>
                    <w:rPr>
                      <w:color w:val="000000" w:themeColor="text1"/>
                      <w:sz w:val="16"/>
                      <w:szCs w:val="16"/>
                    </w:rPr>
                  </w:pPr>
                  <w:r w:rsidRPr="00377CF6">
                    <w:rPr>
                      <w:color w:val="000000" w:themeColor="text1"/>
                      <w:sz w:val="16"/>
                      <w:szCs w:val="16"/>
                    </w:rPr>
                    <w:t>всего</w:t>
                  </w:r>
                </w:p>
              </w:tc>
              <w:tc>
                <w:tcPr>
                  <w:tcW w:w="1287" w:type="dxa"/>
                  <w:gridSpan w:val="3"/>
                  <w:tcBorders>
                    <w:top w:val="single" w:sz="4" w:space="0" w:color="auto"/>
                  </w:tcBorders>
                  <w:shd w:val="clear" w:color="auto" w:fill="auto"/>
                  <w:vAlign w:val="center"/>
                </w:tcPr>
                <w:p w:rsidR="00EC2E13" w:rsidRPr="00377CF6" w:rsidRDefault="0085396B" w:rsidP="00A276B9">
                  <w:pPr>
                    <w:jc w:val="center"/>
                    <w:rPr>
                      <w:color w:val="000000" w:themeColor="text1"/>
                      <w:sz w:val="16"/>
                      <w:szCs w:val="16"/>
                    </w:rPr>
                  </w:pPr>
                  <w:r>
                    <w:rPr>
                      <w:color w:val="000000" w:themeColor="text1"/>
                      <w:sz w:val="16"/>
                      <w:szCs w:val="16"/>
                    </w:rPr>
                    <w:t>1</w:t>
                  </w:r>
                  <w:r w:rsidR="00A276B9">
                    <w:rPr>
                      <w:color w:val="000000" w:themeColor="text1"/>
                      <w:sz w:val="16"/>
                      <w:szCs w:val="16"/>
                    </w:rPr>
                    <w:t> 593 166,6</w:t>
                  </w:r>
                </w:p>
              </w:tc>
              <w:tc>
                <w:tcPr>
                  <w:tcW w:w="1376" w:type="dxa"/>
                  <w:gridSpan w:val="3"/>
                  <w:tcBorders>
                    <w:top w:val="single" w:sz="4" w:space="0" w:color="auto"/>
                  </w:tcBorders>
                  <w:shd w:val="clear" w:color="auto" w:fill="auto"/>
                  <w:vAlign w:val="center"/>
                </w:tcPr>
                <w:p w:rsidR="00EC2E13" w:rsidRPr="00377CF6" w:rsidRDefault="00A878F6" w:rsidP="000F3C62">
                  <w:pPr>
                    <w:jc w:val="center"/>
                    <w:rPr>
                      <w:color w:val="000000" w:themeColor="text1"/>
                      <w:sz w:val="16"/>
                      <w:szCs w:val="16"/>
                    </w:rPr>
                  </w:pPr>
                  <w:r>
                    <w:rPr>
                      <w:color w:val="000000" w:themeColor="text1"/>
                      <w:sz w:val="16"/>
                      <w:szCs w:val="16"/>
                    </w:rPr>
                    <w:t>793 998,6</w:t>
                  </w:r>
                </w:p>
              </w:tc>
              <w:tc>
                <w:tcPr>
                  <w:tcW w:w="1379" w:type="dxa"/>
                  <w:gridSpan w:val="3"/>
                  <w:tcBorders>
                    <w:top w:val="single" w:sz="4" w:space="0" w:color="auto"/>
                  </w:tcBorders>
                  <w:shd w:val="clear" w:color="auto" w:fill="auto"/>
                  <w:vAlign w:val="center"/>
                </w:tcPr>
                <w:p w:rsidR="00EC2E13" w:rsidRPr="00377CF6" w:rsidRDefault="00A276B9" w:rsidP="000F3C62">
                  <w:pPr>
                    <w:jc w:val="center"/>
                    <w:rPr>
                      <w:color w:val="000000" w:themeColor="text1"/>
                      <w:sz w:val="16"/>
                      <w:szCs w:val="16"/>
                    </w:rPr>
                  </w:pPr>
                  <w:r>
                    <w:rPr>
                      <w:color w:val="000000" w:themeColor="text1"/>
                      <w:sz w:val="16"/>
                      <w:szCs w:val="16"/>
                    </w:rPr>
                    <w:t>551 668,0</w:t>
                  </w:r>
                </w:p>
              </w:tc>
              <w:tc>
                <w:tcPr>
                  <w:tcW w:w="1375" w:type="dxa"/>
                  <w:tcBorders>
                    <w:top w:val="single" w:sz="4" w:space="0" w:color="auto"/>
                  </w:tcBorders>
                  <w:shd w:val="clear" w:color="auto" w:fill="auto"/>
                  <w:vAlign w:val="center"/>
                </w:tcPr>
                <w:p w:rsidR="00EC2E13" w:rsidRPr="00377CF6" w:rsidRDefault="005E1D32" w:rsidP="000F3C62">
                  <w:pPr>
                    <w:ind w:left="-57"/>
                    <w:jc w:val="center"/>
                    <w:rPr>
                      <w:color w:val="000000" w:themeColor="text1"/>
                      <w:sz w:val="16"/>
                      <w:szCs w:val="16"/>
                    </w:rPr>
                  </w:pPr>
                  <w:r>
                    <w:rPr>
                      <w:color w:val="000000" w:themeColor="text1"/>
                      <w:sz w:val="16"/>
                      <w:szCs w:val="16"/>
                    </w:rPr>
                    <w:t>247 500,0</w:t>
                  </w:r>
                </w:p>
              </w:tc>
              <w:tc>
                <w:tcPr>
                  <w:tcW w:w="2974" w:type="dxa"/>
                  <w:tcBorders>
                    <w:top w:val="single" w:sz="4" w:space="0" w:color="auto"/>
                  </w:tcBorders>
                  <w:shd w:val="clear" w:color="auto" w:fill="auto"/>
                  <w:vAlign w:val="center"/>
                </w:tcPr>
                <w:p w:rsidR="00EC2E13" w:rsidRPr="00377CF6" w:rsidRDefault="00EC2E13" w:rsidP="00753ECF">
                  <w:pPr>
                    <w:rPr>
                      <w:color w:val="000000" w:themeColor="text1"/>
                      <w:sz w:val="16"/>
                      <w:szCs w:val="16"/>
                    </w:rPr>
                  </w:pPr>
                </w:p>
              </w:tc>
              <w:tc>
                <w:tcPr>
                  <w:tcW w:w="1560" w:type="dxa"/>
                  <w:vMerge w:val="restart"/>
                  <w:tcBorders>
                    <w:top w:val="single" w:sz="4" w:space="0" w:color="auto"/>
                  </w:tcBorders>
                  <w:shd w:val="clear" w:color="auto" w:fill="auto"/>
                  <w:vAlign w:val="center"/>
                </w:tcPr>
                <w:p w:rsidR="00EC2E13" w:rsidRPr="00377CF6" w:rsidRDefault="00EC2E13"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1637F3" w:rsidRPr="00377CF6" w:rsidTr="00061DC2">
              <w:trPr>
                <w:cantSplit/>
                <w:trHeight w:val="352"/>
              </w:trPr>
              <w:tc>
                <w:tcPr>
                  <w:tcW w:w="539" w:type="dxa"/>
                  <w:gridSpan w:val="3"/>
                  <w:vMerge/>
                  <w:shd w:val="clear" w:color="auto" w:fill="auto"/>
                  <w:vAlign w:val="center"/>
                </w:tcPr>
                <w:p w:rsidR="001637F3" w:rsidRPr="00377CF6" w:rsidRDefault="001637F3" w:rsidP="00753ECF">
                  <w:pPr>
                    <w:spacing w:line="216" w:lineRule="auto"/>
                    <w:jc w:val="center"/>
                    <w:rPr>
                      <w:color w:val="000000" w:themeColor="text1"/>
                      <w:sz w:val="16"/>
                      <w:szCs w:val="16"/>
                    </w:rPr>
                  </w:pPr>
                </w:p>
              </w:tc>
              <w:tc>
                <w:tcPr>
                  <w:tcW w:w="3251" w:type="dxa"/>
                  <w:vMerge/>
                  <w:shd w:val="clear" w:color="auto" w:fill="auto"/>
                  <w:vAlign w:val="center"/>
                </w:tcPr>
                <w:p w:rsidR="001637F3" w:rsidRPr="00377CF6" w:rsidRDefault="001637F3" w:rsidP="00753ECF">
                  <w:pPr>
                    <w:spacing w:line="216" w:lineRule="auto"/>
                    <w:rPr>
                      <w:color w:val="000000" w:themeColor="text1"/>
                      <w:sz w:val="16"/>
                      <w:szCs w:val="16"/>
                    </w:rPr>
                  </w:pPr>
                </w:p>
              </w:tc>
              <w:tc>
                <w:tcPr>
                  <w:tcW w:w="1285" w:type="dxa"/>
                  <w:gridSpan w:val="3"/>
                  <w:shd w:val="clear" w:color="auto" w:fill="auto"/>
                  <w:vAlign w:val="center"/>
                </w:tcPr>
                <w:p w:rsidR="001637F3" w:rsidRPr="00377CF6" w:rsidRDefault="001637F3" w:rsidP="00B777A4">
                  <w:pPr>
                    <w:ind w:right="57"/>
                    <w:rPr>
                      <w:color w:val="000000" w:themeColor="text1"/>
                      <w:sz w:val="16"/>
                      <w:szCs w:val="16"/>
                    </w:rPr>
                  </w:pPr>
                  <w:r w:rsidRPr="00377CF6">
                    <w:rPr>
                      <w:color w:val="000000" w:themeColor="text1"/>
                      <w:sz w:val="16"/>
                      <w:szCs w:val="16"/>
                    </w:rPr>
                    <w:t>федеральный бюджет</w:t>
                  </w:r>
                </w:p>
              </w:tc>
              <w:tc>
                <w:tcPr>
                  <w:tcW w:w="1287" w:type="dxa"/>
                  <w:gridSpan w:val="3"/>
                  <w:shd w:val="clear" w:color="auto" w:fill="auto"/>
                  <w:vAlign w:val="center"/>
                </w:tcPr>
                <w:p w:rsidR="001637F3" w:rsidRPr="00377CF6" w:rsidRDefault="0085396B" w:rsidP="00067DD7">
                  <w:pPr>
                    <w:jc w:val="center"/>
                    <w:rPr>
                      <w:color w:val="000000" w:themeColor="text1"/>
                      <w:sz w:val="16"/>
                      <w:szCs w:val="16"/>
                    </w:rPr>
                  </w:pPr>
                  <w:r>
                    <w:rPr>
                      <w:color w:val="000000" w:themeColor="text1"/>
                      <w:sz w:val="16"/>
                      <w:szCs w:val="16"/>
                    </w:rPr>
                    <w:t>827 230,2</w:t>
                  </w:r>
                </w:p>
              </w:tc>
              <w:tc>
                <w:tcPr>
                  <w:tcW w:w="1376" w:type="dxa"/>
                  <w:gridSpan w:val="3"/>
                  <w:shd w:val="clear" w:color="auto" w:fill="auto"/>
                  <w:vAlign w:val="center"/>
                </w:tcPr>
                <w:p w:rsidR="001637F3" w:rsidRPr="00377CF6" w:rsidRDefault="00954343" w:rsidP="000F3C62">
                  <w:pPr>
                    <w:jc w:val="center"/>
                    <w:rPr>
                      <w:color w:val="000000" w:themeColor="text1"/>
                      <w:sz w:val="16"/>
                      <w:szCs w:val="16"/>
                    </w:rPr>
                  </w:pPr>
                  <w:r>
                    <w:rPr>
                      <w:color w:val="000000" w:themeColor="text1"/>
                      <w:sz w:val="16"/>
                      <w:szCs w:val="16"/>
                    </w:rPr>
                    <w:t>466 231,2</w:t>
                  </w:r>
                </w:p>
              </w:tc>
              <w:tc>
                <w:tcPr>
                  <w:tcW w:w="1379" w:type="dxa"/>
                  <w:gridSpan w:val="3"/>
                  <w:shd w:val="clear" w:color="auto" w:fill="auto"/>
                  <w:vAlign w:val="center"/>
                </w:tcPr>
                <w:p w:rsidR="001637F3" w:rsidRPr="00377CF6" w:rsidRDefault="00B43FDF" w:rsidP="000F3C62">
                  <w:pPr>
                    <w:jc w:val="center"/>
                    <w:rPr>
                      <w:color w:val="000000" w:themeColor="text1"/>
                      <w:sz w:val="16"/>
                      <w:szCs w:val="16"/>
                    </w:rPr>
                  </w:pPr>
                  <w:r>
                    <w:rPr>
                      <w:color w:val="000000" w:themeColor="text1"/>
                      <w:sz w:val="16"/>
                      <w:szCs w:val="16"/>
                    </w:rPr>
                    <w:t>360 999,0</w:t>
                  </w:r>
                </w:p>
              </w:tc>
              <w:tc>
                <w:tcPr>
                  <w:tcW w:w="1375" w:type="dxa"/>
                  <w:shd w:val="clear" w:color="auto" w:fill="auto"/>
                  <w:vAlign w:val="center"/>
                </w:tcPr>
                <w:p w:rsidR="001637F3" w:rsidRPr="00377CF6" w:rsidRDefault="001637F3" w:rsidP="000F3C62">
                  <w:pPr>
                    <w:ind w:left="-57"/>
                    <w:jc w:val="center"/>
                    <w:rPr>
                      <w:color w:val="000000" w:themeColor="text1"/>
                      <w:sz w:val="16"/>
                      <w:szCs w:val="16"/>
                    </w:rPr>
                  </w:pPr>
                  <w:r w:rsidRPr="00377CF6">
                    <w:rPr>
                      <w:color w:val="000000" w:themeColor="text1"/>
                      <w:sz w:val="16"/>
                      <w:szCs w:val="16"/>
                    </w:rPr>
                    <w:t>0,0</w:t>
                  </w:r>
                </w:p>
              </w:tc>
              <w:tc>
                <w:tcPr>
                  <w:tcW w:w="2974" w:type="dxa"/>
                  <w:shd w:val="clear" w:color="auto" w:fill="auto"/>
                  <w:vAlign w:val="center"/>
                </w:tcPr>
                <w:p w:rsidR="001637F3" w:rsidRPr="00377CF6" w:rsidRDefault="001637F3" w:rsidP="00753ECF">
                  <w:pPr>
                    <w:rPr>
                      <w:color w:val="000000" w:themeColor="text1"/>
                      <w:sz w:val="16"/>
                      <w:szCs w:val="16"/>
                    </w:rPr>
                  </w:pPr>
                </w:p>
              </w:tc>
              <w:tc>
                <w:tcPr>
                  <w:tcW w:w="1560" w:type="dxa"/>
                  <w:vMerge/>
                  <w:shd w:val="clear" w:color="auto" w:fill="auto"/>
                  <w:vAlign w:val="center"/>
                </w:tcPr>
                <w:p w:rsidR="001637F3" w:rsidRPr="00377CF6" w:rsidRDefault="001637F3" w:rsidP="00753ECF">
                  <w:pPr>
                    <w:spacing w:line="216" w:lineRule="auto"/>
                    <w:rPr>
                      <w:color w:val="000000" w:themeColor="text1"/>
                      <w:sz w:val="16"/>
                      <w:szCs w:val="16"/>
                    </w:rPr>
                  </w:pPr>
                </w:p>
              </w:tc>
            </w:tr>
            <w:tr w:rsidR="001637F3" w:rsidRPr="00377CF6" w:rsidTr="00061DC2">
              <w:trPr>
                <w:cantSplit/>
                <w:trHeight w:val="284"/>
              </w:trPr>
              <w:tc>
                <w:tcPr>
                  <w:tcW w:w="539" w:type="dxa"/>
                  <w:gridSpan w:val="3"/>
                  <w:vMerge/>
                  <w:shd w:val="clear" w:color="auto" w:fill="auto"/>
                  <w:vAlign w:val="center"/>
                </w:tcPr>
                <w:p w:rsidR="001637F3" w:rsidRPr="00377CF6" w:rsidRDefault="001637F3" w:rsidP="00753ECF">
                  <w:pPr>
                    <w:spacing w:line="216" w:lineRule="auto"/>
                    <w:jc w:val="center"/>
                    <w:rPr>
                      <w:color w:val="000000" w:themeColor="text1"/>
                      <w:sz w:val="16"/>
                      <w:szCs w:val="16"/>
                    </w:rPr>
                  </w:pPr>
                </w:p>
              </w:tc>
              <w:tc>
                <w:tcPr>
                  <w:tcW w:w="3251" w:type="dxa"/>
                  <w:vMerge/>
                  <w:shd w:val="clear" w:color="auto" w:fill="auto"/>
                  <w:vAlign w:val="center"/>
                </w:tcPr>
                <w:p w:rsidR="001637F3" w:rsidRPr="00377CF6" w:rsidRDefault="001637F3" w:rsidP="00753ECF">
                  <w:pPr>
                    <w:spacing w:line="216" w:lineRule="auto"/>
                    <w:rPr>
                      <w:color w:val="000000" w:themeColor="text1"/>
                      <w:sz w:val="16"/>
                      <w:szCs w:val="16"/>
                    </w:rPr>
                  </w:pPr>
                </w:p>
              </w:tc>
              <w:tc>
                <w:tcPr>
                  <w:tcW w:w="1285" w:type="dxa"/>
                  <w:gridSpan w:val="3"/>
                  <w:shd w:val="clear" w:color="auto" w:fill="auto"/>
                  <w:vAlign w:val="center"/>
                </w:tcPr>
                <w:p w:rsidR="001637F3" w:rsidRPr="00377CF6" w:rsidRDefault="001637F3" w:rsidP="00B777A4">
                  <w:pPr>
                    <w:ind w:right="57"/>
                    <w:rPr>
                      <w:color w:val="000000" w:themeColor="text1"/>
                      <w:sz w:val="16"/>
                      <w:szCs w:val="16"/>
                    </w:rPr>
                  </w:pPr>
                  <w:r w:rsidRPr="00377CF6">
                    <w:rPr>
                      <w:color w:val="000000" w:themeColor="text1"/>
                      <w:sz w:val="16"/>
                      <w:szCs w:val="16"/>
                    </w:rPr>
                    <w:t>краевой</w:t>
                  </w:r>
                </w:p>
                <w:p w:rsidR="001637F3" w:rsidRPr="00377CF6" w:rsidRDefault="001637F3" w:rsidP="00B777A4">
                  <w:pPr>
                    <w:ind w:right="57"/>
                    <w:rPr>
                      <w:color w:val="000000" w:themeColor="text1"/>
                      <w:sz w:val="16"/>
                      <w:szCs w:val="16"/>
                    </w:rPr>
                  </w:pPr>
                  <w:r w:rsidRPr="00377CF6">
                    <w:rPr>
                      <w:color w:val="000000" w:themeColor="text1"/>
                      <w:sz w:val="16"/>
                      <w:szCs w:val="16"/>
                    </w:rPr>
                    <w:t>бюджет</w:t>
                  </w:r>
                </w:p>
              </w:tc>
              <w:tc>
                <w:tcPr>
                  <w:tcW w:w="1287" w:type="dxa"/>
                  <w:gridSpan w:val="3"/>
                  <w:shd w:val="clear" w:color="auto" w:fill="auto"/>
                  <w:vAlign w:val="center"/>
                </w:tcPr>
                <w:p w:rsidR="001637F3" w:rsidRPr="00377CF6" w:rsidRDefault="0085396B" w:rsidP="00067DD7">
                  <w:pPr>
                    <w:jc w:val="center"/>
                    <w:rPr>
                      <w:color w:val="000000" w:themeColor="text1"/>
                      <w:sz w:val="16"/>
                      <w:szCs w:val="16"/>
                    </w:rPr>
                  </w:pPr>
                  <w:r>
                    <w:rPr>
                      <w:color w:val="000000" w:themeColor="text1"/>
                      <w:sz w:val="16"/>
                      <w:szCs w:val="16"/>
                    </w:rPr>
                    <w:t>80 568,9</w:t>
                  </w:r>
                </w:p>
              </w:tc>
              <w:tc>
                <w:tcPr>
                  <w:tcW w:w="1376" w:type="dxa"/>
                  <w:gridSpan w:val="3"/>
                  <w:shd w:val="clear" w:color="auto" w:fill="auto"/>
                  <w:vAlign w:val="center"/>
                </w:tcPr>
                <w:p w:rsidR="001637F3" w:rsidRPr="00377CF6" w:rsidRDefault="00954343" w:rsidP="000F3C62">
                  <w:pPr>
                    <w:jc w:val="center"/>
                    <w:rPr>
                      <w:color w:val="000000" w:themeColor="text1"/>
                      <w:sz w:val="16"/>
                      <w:szCs w:val="16"/>
                    </w:rPr>
                  </w:pPr>
                  <w:r>
                    <w:rPr>
                      <w:color w:val="000000" w:themeColor="text1"/>
                      <w:sz w:val="16"/>
                      <w:szCs w:val="16"/>
                    </w:rPr>
                    <w:t>45 805,5</w:t>
                  </w:r>
                </w:p>
              </w:tc>
              <w:tc>
                <w:tcPr>
                  <w:tcW w:w="1379" w:type="dxa"/>
                  <w:gridSpan w:val="3"/>
                  <w:shd w:val="clear" w:color="auto" w:fill="auto"/>
                  <w:vAlign w:val="center"/>
                </w:tcPr>
                <w:p w:rsidR="001637F3" w:rsidRPr="00377CF6" w:rsidRDefault="00B43FDF" w:rsidP="000F3C62">
                  <w:pPr>
                    <w:jc w:val="center"/>
                    <w:rPr>
                      <w:color w:val="000000" w:themeColor="text1"/>
                      <w:sz w:val="16"/>
                      <w:szCs w:val="16"/>
                    </w:rPr>
                  </w:pPr>
                  <w:r>
                    <w:rPr>
                      <w:color w:val="000000" w:themeColor="text1"/>
                      <w:sz w:val="16"/>
                      <w:szCs w:val="16"/>
                    </w:rPr>
                    <w:t>34 763,4</w:t>
                  </w:r>
                </w:p>
              </w:tc>
              <w:tc>
                <w:tcPr>
                  <w:tcW w:w="1375" w:type="dxa"/>
                  <w:shd w:val="clear" w:color="auto" w:fill="auto"/>
                  <w:vAlign w:val="center"/>
                </w:tcPr>
                <w:p w:rsidR="001637F3" w:rsidRPr="00377CF6" w:rsidRDefault="001637F3" w:rsidP="000F3C62">
                  <w:pPr>
                    <w:ind w:left="-57"/>
                    <w:jc w:val="center"/>
                    <w:rPr>
                      <w:color w:val="000000" w:themeColor="text1"/>
                      <w:sz w:val="16"/>
                      <w:szCs w:val="16"/>
                    </w:rPr>
                  </w:pPr>
                  <w:r w:rsidRPr="00377CF6">
                    <w:rPr>
                      <w:color w:val="000000" w:themeColor="text1"/>
                      <w:sz w:val="16"/>
                      <w:szCs w:val="16"/>
                    </w:rPr>
                    <w:t>0,0</w:t>
                  </w:r>
                </w:p>
              </w:tc>
              <w:tc>
                <w:tcPr>
                  <w:tcW w:w="2974" w:type="dxa"/>
                  <w:shd w:val="clear" w:color="auto" w:fill="auto"/>
                  <w:vAlign w:val="center"/>
                </w:tcPr>
                <w:p w:rsidR="001637F3" w:rsidRPr="00377CF6" w:rsidRDefault="001637F3" w:rsidP="00753ECF">
                  <w:pPr>
                    <w:rPr>
                      <w:color w:val="000000" w:themeColor="text1"/>
                      <w:sz w:val="16"/>
                      <w:szCs w:val="16"/>
                    </w:rPr>
                  </w:pPr>
                </w:p>
              </w:tc>
              <w:tc>
                <w:tcPr>
                  <w:tcW w:w="1560" w:type="dxa"/>
                  <w:vMerge/>
                  <w:shd w:val="clear" w:color="auto" w:fill="auto"/>
                  <w:vAlign w:val="center"/>
                </w:tcPr>
                <w:p w:rsidR="001637F3" w:rsidRPr="00377CF6" w:rsidRDefault="001637F3" w:rsidP="00753ECF">
                  <w:pPr>
                    <w:spacing w:line="216" w:lineRule="auto"/>
                    <w:rPr>
                      <w:color w:val="000000" w:themeColor="text1"/>
                      <w:sz w:val="16"/>
                      <w:szCs w:val="16"/>
                    </w:rPr>
                  </w:pPr>
                </w:p>
              </w:tc>
            </w:tr>
            <w:tr w:rsidR="003C6424" w:rsidRPr="00377CF6" w:rsidTr="00061DC2">
              <w:trPr>
                <w:cantSplit/>
                <w:trHeight w:val="313"/>
              </w:trPr>
              <w:tc>
                <w:tcPr>
                  <w:tcW w:w="539" w:type="dxa"/>
                  <w:gridSpan w:val="3"/>
                  <w:vMerge/>
                  <w:shd w:val="clear" w:color="auto" w:fill="auto"/>
                  <w:vAlign w:val="center"/>
                </w:tcPr>
                <w:p w:rsidR="003C6424" w:rsidRPr="00377CF6" w:rsidRDefault="003C6424" w:rsidP="00753ECF">
                  <w:pPr>
                    <w:spacing w:line="216" w:lineRule="auto"/>
                    <w:jc w:val="center"/>
                    <w:rPr>
                      <w:color w:val="000000" w:themeColor="text1"/>
                      <w:sz w:val="16"/>
                      <w:szCs w:val="16"/>
                    </w:rPr>
                  </w:pPr>
                </w:p>
              </w:tc>
              <w:tc>
                <w:tcPr>
                  <w:tcW w:w="3251" w:type="dxa"/>
                  <w:vMerge/>
                  <w:shd w:val="clear" w:color="auto" w:fill="auto"/>
                  <w:vAlign w:val="center"/>
                </w:tcPr>
                <w:p w:rsidR="003C6424" w:rsidRPr="00377CF6" w:rsidRDefault="003C6424" w:rsidP="00753ECF">
                  <w:pPr>
                    <w:spacing w:line="216" w:lineRule="auto"/>
                    <w:rPr>
                      <w:color w:val="000000" w:themeColor="text1"/>
                      <w:sz w:val="16"/>
                      <w:szCs w:val="16"/>
                    </w:rPr>
                  </w:pPr>
                </w:p>
              </w:tc>
              <w:tc>
                <w:tcPr>
                  <w:tcW w:w="1285" w:type="dxa"/>
                  <w:gridSpan w:val="3"/>
                  <w:shd w:val="clear" w:color="auto" w:fill="auto"/>
                  <w:vAlign w:val="center"/>
                </w:tcPr>
                <w:p w:rsidR="003C6424" w:rsidRPr="00377CF6" w:rsidRDefault="003C6424" w:rsidP="00B777A4">
                  <w:pPr>
                    <w:ind w:right="57"/>
                    <w:rPr>
                      <w:color w:val="000000" w:themeColor="text1"/>
                      <w:sz w:val="16"/>
                      <w:szCs w:val="16"/>
                    </w:rPr>
                  </w:pPr>
                  <w:r w:rsidRPr="00377CF6">
                    <w:rPr>
                      <w:color w:val="000000" w:themeColor="text1"/>
                      <w:sz w:val="16"/>
                      <w:szCs w:val="16"/>
                    </w:rPr>
                    <w:t xml:space="preserve">местный </w:t>
                  </w:r>
                </w:p>
                <w:p w:rsidR="003C6424" w:rsidRPr="00377CF6" w:rsidRDefault="003C6424" w:rsidP="00B777A4">
                  <w:pPr>
                    <w:ind w:right="57"/>
                    <w:rPr>
                      <w:color w:val="000000" w:themeColor="text1"/>
                      <w:sz w:val="16"/>
                      <w:szCs w:val="16"/>
                    </w:rPr>
                  </w:pPr>
                  <w:r w:rsidRPr="00377CF6">
                    <w:rPr>
                      <w:color w:val="000000" w:themeColor="text1"/>
                      <w:sz w:val="16"/>
                      <w:szCs w:val="16"/>
                    </w:rPr>
                    <w:t>бюджет</w:t>
                  </w:r>
                </w:p>
              </w:tc>
              <w:tc>
                <w:tcPr>
                  <w:tcW w:w="1287" w:type="dxa"/>
                  <w:gridSpan w:val="3"/>
                  <w:shd w:val="clear" w:color="auto" w:fill="auto"/>
                  <w:vAlign w:val="center"/>
                </w:tcPr>
                <w:p w:rsidR="003C6424" w:rsidRPr="00377CF6" w:rsidRDefault="00D301C9" w:rsidP="00D8646E">
                  <w:pPr>
                    <w:jc w:val="center"/>
                    <w:rPr>
                      <w:color w:val="000000" w:themeColor="text1"/>
                      <w:sz w:val="16"/>
                      <w:szCs w:val="16"/>
                    </w:rPr>
                  </w:pPr>
                  <w:r>
                    <w:rPr>
                      <w:color w:val="000000" w:themeColor="text1"/>
                      <w:sz w:val="16"/>
                      <w:szCs w:val="16"/>
                    </w:rPr>
                    <w:t>685 367,5</w:t>
                  </w:r>
                </w:p>
              </w:tc>
              <w:tc>
                <w:tcPr>
                  <w:tcW w:w="1376" w:type="dxa"/>
                  <w:gridSpan w:val="3"/>
                  <w:shd w:val="clear" w:color="auto" w:fill="auto"/>
                  <w:vAlign w:val="center"/>
                </w:tcPr>
                <w:p w:rsidR="003C6424" w:rsidRPr="00377CF6" w:rsidRDefault="00A878F6" w:rsidP="00D8646E">
                  <w:pPr>
                    <w:jc w:val="center"/>
                    <w:rPr>
                      <w:color w:val="000000" w:themeColor="text1"/>
                      <w:sz w:val="16"/>
                      <w:szCs w:val="16"/>
                    </w:rPr>
                  </w:pPr>
                  <w:r>
                    <w:rPr>
                      <w:color w:val="000000" w:themeColor="text1"/>
                      <w:sz w:val="16"/>
                      <w:szCs w:val="16"/>
                    </w:rPr>
                    <w:t>281 961,9</w:t>
                  </w:r>
                </w:p>
              </w:tc>
              <w:tc>
                <w:tcPr>
                  <w:tcW w:w="1379" w:type="dxa"/>
                  <w:gridSpan w:val="3"/>
                  <w:shd w:val="clear" w:color="auto" w:fill="auto"/>
                  <w:vAlign w:val="center"/>
                </w:tcPr>
                <w:p w:rsidR="003C6424" w:rsidRPr="00377CF6" w:rsidRDefault="00A276B9" w:rsidP="00D8646E">
                  <w:pPr>
                    <w:jc w:val="center"/>
                    <w:rPr>
                      <w:color w:val="000000" w:themeColor="text1"/>
                      <w:sz w:val="16"/>
                      <w:szCs w:val="16"/>
                    </w:rPr>
                  </w:pPr>
                  <w:r>
                    <w:rPr>
                      <w:color w:val="000000" w:themeColor="text1"/>
                      <w:sz w:val="16"/>
                      <w:szCs w:val="16"/>
                    </w:rPr>
                    <w:t>155 905,6</w:t>
                  </w:r>
                </w:p>
              </w:tc>
              <w:tc>
                <w:tcPr>
                  <w:tcW w:w="1375" w:type="dxa"/>
                  <w:shd w:val="clear" w:color="auto" w:fill="auto"/>
                  <w:vAlign w:val="center"/>
                </w:tcPr>
                <w:p w:rsidR="003C6424" w:rsidRPr="00377CF6" w:rsidRDefault="003C6424" w:rsidP="00D8646E">
                  <w:pPr>
                    <w:ind w:left="-57"/>
                    <w:jc w:val="center"/>
                    <w:rPr>
                      <w:color w:val="000000" w:themeColor="text1"/>
                      <w:sz w:val="16"/>
                      <w:szCs w:val="16"/>
                    </w:rPr>
                  </w:pPr>
                  <w:r>
                    <w:rPr>
                      <w:color w:val="000000" w:themeColor="text1"/>
                      <w:sz w:val="16"/>
                      <w:szCs w:val="16"/>
                    </w:rPr>
                    <w:t>247 500,0</w:t>
                  </w:r>
                </w:p>
              </w:tc>
              <w:tc>
                <w:tcPr>
                  <w:tcW w:w="2974" w:type="dxa"/>
                  <w:shd w:val="clear" w:color="auto" w:fill="auto"/>
                  <w:vAlign w:val="center"/>
                </w:tcPr>
                <w:p w:rsidR="003C6424" w:rsidRPr="00377CF6" w:rsidRDefault="003C6424" w:rsidP="00753ECF">
                  <w:pPr>
                    <w:rPr>
                      <w:color w:val="000000" w:themeColor="text1"/>
                      <w:sz w:val="16"/>
                      <w:szCs w:val="16"/>
                    </w:rPr>
                  </w:pPr>
                </w:p>
              </w:tc>
              <w:tc>
                <w:tcPr>
                  <w:tcW w:w="1560" w:type="dxa"/>
                  <w:vMerge/>
                  <w:shd w:val="clear" w:color="auto" w:fill="auto"/>
                  <w:vAlign w:val="center"/>
                </w:tcPr>
                <w:p w:rsidR="003C6424" w:rsidRPr="00377CF6" w:rsidRDefault="003C6424" w:rsidP="00753ECF">
                  <w:pPr>
                    <w:spacing w:line="216" w:lineRule="auto"/>
                    <w:rPr>
                      <w:color w:val="000000" w:themeColor="text1"/>
                      <w:sz w:val="16"/>
                      <w:szCs w:val="16"/>
                    </w:rPr>
                  </w:pPr>
                </w:p>
              </w:tc>
            </w:tr>
            <w:tr w:rsidR="00753ECF" w:rsidRPr="00377CF6" w:rsidTr="001A437A">
              <w:trPr>
                <w:cantSplit/>
                <w:trHeight w:val="284"/>
              </w:trPr>
              <w:tc>
                <w:tcPr>
                  <w:tcW w:w="15026" w:type="dxa"/>
                  <w:gridSpan w:val="19"/>
                  <w:shd w:val="clear" w:color="auto" w:fill="auto"/>
                </w:tcPr>
                <w:p w:rsidR="00753ECF" w:rsidRPr="00377CF6" w:rsidRDefault="00753ECF" w:rsidP="00753ECF">
                  <w:pPr>
                    <w:shd w:val="clear" w:color="auto" w:fill="FFFFFF"/>
                    <w:spacing w:before="240" w:after="150" w:line="276" w:lineRule="auto"/>
                    <w:contextualSpacing/>
                    <w:jc w:val="both"/>
                    <w:textAlignment w:val="baseline"/>
                    <w:rPr>
                      <w:color w:val="000000" w:themeColor="text1"/>
                      <w:sz w:val="16"/>
                      <w:szCs w:val="16"/>
                    </w:rPr>
                  </w:pPr>
                  <w:r w:rsidRPr="00377CF6">
                    <w:rPr>
                      <w:color w:val="000000" w:themeColor="text1"/>
                      <w:sz w:val="16"/>
                      <w:szCs w:val="16"/>
                    </w:rPr>
                    <w:t xml:space="preserve">     </w:t>
                  </w:r>
                </w:p>
                <w:p w:rsidR="00753ECF" w:rsidRPr="00377CF6" w:rsidRDefault="00753ECF" w:rsidP="00EC2E13">
                  <w:pPr>
                    <w:shd w:val="clear" w:color="auto" w:fill="FFFFFF"/>
                    <w:spacing w:before="240" w:after="150" w:line="276" w:lineRule="auto"/>
                    <w:contextualSpacing/>
                    <w:jc w:val="both"/>
                    <w:textAlignment w:val="baseline"/>
                    <w:rPr>
                      <w:color w:val="000000" w:themeColor="text1"/>
                      <w:sz w:val="16"/>
                      <w:szCs w:val="16"/>
                    </w:rPr>
                  </w:pPr>
                  <w:r w:rsidRPr="00377CF6">
                    <w:rPr>
                      <w:color w:val="000000" w:themeColor="text1"/>
                      <w:sz w:val="16"/>
                      <w:szCs w:val="16"/>
                    </w:rPr>
                    <w:t xml:space="preserve">  2. Подпрограмма «Обеспечение инженерной инфраструктурой объектов муниципального образо</w:t>
                  </w:r>
                  <w:r w:rsidR="00EC2E13">
                    <w:rPr>
                      <w:color w:val="000000" w:themeColor="text1"/>
                      <w:sz w:val="16"/>
                      <w:szCs w:val="16"/>
                    </w:rPr>
                    <w:t>вания город Новороссийск на 2023</w:t>
                  </w:r>
                  <w:r w:rsidR="00151C2A">
                    <w:rPr>
                      <w:color w:val="000000" w:themeColor="text1"/>
                      <w:sz w:val="16"/>
                      <w:szCs w:val="16"/>
                    </w:rPr>
                    <w:t>-202</w:t>
                  </w:r>
                  <w:r w:rsidR="00EC2E13">
                    <w:rPr>
                      <w:color w:val="000000" w:themeColor="text1"/>
                      <w:sz w:val="16"/>
                      <w:szCs w:val="16"/>
                    </w:rPr>
                    <w:t>5</w:t>
                  </w:r>
                  <w:r w:rsidRPr="00377CF6">
                    <w:rPr>
                      <w:color w:val="000000" w:themeColor="text1"/>
                      <w:sz w:val="16"/>
                      <w:szCs w:val="16"/>
                    </w:rPr>
                    <w:t xml:space="preserve"> годы»</w:t>
                  </w:r>
                </w:p>
              </w:tc>
            </w:tr>
            <w:tr w:rsidR="00753ECF" w:rsidRPr="00377CF6" w:rsidTr="001A437A">
              <w:trPr>
                <w:cantSplit/>
                <w:trHeight w:val="284"/>
              </w:trPr>
              <w:tc>
                <w:tcPr>
                  <w:tcW w:w="15026" w:type="dxa"/>
                  <w:gridSpan w:val="19"/>
                  <w:shd w:val="clear" w:color="auto" w:fill="auto"/>
                </w:tcPr>
                <w:p w:rsidR="00753ECF" w:rsidRPr="00377CF6" w:rsidRDefault="00753ECF" w:rsidP="00753ECF">
                  <w:pPr>
                    <w:shd w:val="clear" w:color="auto" w:fill="FFFFFF"/>
                    <w:spacing w:before="120" w:after="150" w:line="276" w:lineRule="auto"/>
                    <w:contextualSpacing/>
                    <w:jc w:val="both"/>
                    <w:textAlignment w:val="baseline"/>
                    <w:rPr>
                      <w:color w:val="000000" w:themeColor="text1"/>
                      <w:sz w:val="16"/>
                      <w:szCs w:val="16"/>
                    </w:rPr>
                  </w:pPr>
                  <w:r w:rsidRPr="00377CF6">
                    <w:rPr>
                      <w:color w:val="000000" w:themeColor="text1"/>
                      <w:sz w:val="16"/>
                      <w:szCs w:val="16"/>
                    </w:rPr>
                    <w:t xml:space="preserve">      </w:t>
                  </w:r>
                </w:p>
                <w:p w:rsidR="00753ECF" w:rsidRPr="00377CF6" w:rsidRDefault="00753ECF" w:rsidP="00753ECF">
                  <w:pPr>
                    <w:shd w:val="clear" w:color="auto" w:fill="FFFFFF"/>
                    <w:spacing w:before="120" w:after="150" w:line="276" w:lineRule="auto"/>
                    <w:contextualSpacing/>
                    <w:jc w:val="both"/>
                    <w:textAlignment w:val="baseline"/>
                    <w:rPr>
                      <w:color w:val="000000" w:themeColor="text1"/>
                      <w:sz w:val="16"/>
                      <w:szCs w:val="16"/>
                    </w:rPr>
                  </w:pPr>
                  <w:r w:rsidRPr="00377CF6">
                    <w:rPr>
                      <w:color w:val="000000" w:themeColor="text1"/>
                      <w:sz w:val="16"/>
                      <w:szCs w:val="16"/>
                    </w:rPr>
                    <w:t xml:space="preserve"> Цель: Наращивание темпов </w:t>
                  </w:r>
                  <w:proofErr w:type="gramStart"/>
                  <w:r w:rsidRPr="00377CF6">
                    <w:rPr>
                      <w:color w:val="000000" w:themeColor="text1"/>
                      <w:sz w:val="16"/>
                      <w:szCs w:val="16"/>
                    </w:rPr>
                    <w:t>газификации</w:t>
                  </w:r>
                  <w:proofErr w:type="gramEnd"/>
                  <w:r w:rsidRPr="00377CF6">
                    <w:rPr>
                      <w:color w:val="000000" w:themeColor="text1"/>
                      <w:sz w:val="16"/>
                      <w:szCs w:val="16"/>
                    </w:rPr>
                    <w:t xml:space="preserve"> с учетом максимальной загрузки действующих газопроводов и  расширение сети инженерных коммуникаций.   </w:t>
                  </w:r>
                </w:p>
              </w:tc>
            </w:tr>
            <w:tr w:rsidR="00753ECF" w:rsidRPr="00377CF6" w:rsidTr="001A437A">
              <w:trPr>
                <w:cantSplit/>
                <w:trHeight w:val="284"/>
              </w:trPr>
              <w:tc>
                <w:tcPr>
                  <w:tcW w:w="15026" w:type="dxa"/>
                  <w:gridSpan w:val="19"/>
                  <w:shd w:val="clear" w:color="auto" w:fill="auto"/>
                </w:tcPr>
                <w:p w:rsidR="00753ECF" w:rsidRPr="00377CF6" w:rsidRDefault="00753ECF" w:rsidP="00753ECF">
                  <w:pPr>
                    <w:shd w:val="clear" w:color="auto" w:fill="FFFFFF"/>
                    <w:spacing w:before="120" w:after="150" w:line="276" w:lineRule="auto"/>
                    <w:contextualSpacing/>
                    <w:jc w:val="both"/>
                    <w:textAlignment w:val="baseline"/>
                    <w:rPr>
                      <w:color w:val="000000" w:themeColor="text1"/>
                      <w:sz w:val="16"/>
                      <w:szCs w:val="16"/>
                    </w:rPr>
                  </w:pPr>
                  <w:r w:rsidRPr="00377CF6">
                    <w:rPr>
                      <w:color w:val="000000" w:themeColor="text1"/>
                      <w:sz w:val="16"/>
                      <w:szCs w:val="16"/>
                    </w:rPr>
                    <w:t xml:space="preserve">       </w:t>
                  </w:r>
                </w:p>
                <w:p w:rsidR="00753ECF" w:rsidRPr="00377CF6" w:rsidRDefault="00753ECF" w:rsidP="00753ECF">
                  <w:pPr>
                    <w:shd w:val="clear" w:color="auto" w:fill="FFFFFF"/>
                    <w:spacing w:before="120" w:after="150" w:line="276" w:lineRule="auto"/>
                    <w:contextualSpacing/>
                    <w:jc w:val="both"/>
                    <w:textAlignment w:val="baseline"/>
                    <w:rPr>
                      <w:color w:val="000000" w:themeColor="text1"/>
                      <w:sz w:val="16"/>
                      <w:szCs w:val="16"/>
                    </w:rPr>
                  </w:pPr>
                  <w:r w:rsidRPr="00377CF6">
                    <w:rPr>
                      <w:color w:val="000000" w:themeColor="text1"/>
                      <w:sz w:val="16"/>
                      <w:szCs w:val="16"/>
                    </w:rPr>
                    <w:t xml:space="preserve"> Задачи: 1. Реализация комплекса мероприятий по строительству газораспределительных систем и инженерных коммуникаций на территории муниципального образования город Новороссийск</w:t>
                  </w:r>
                </w:p>
                <w:p w:rsidR="00753ECF" w:rsidRPr="00377CF6" w:rsidRDefault="00753ECF" w:rsidP="00753ECF">
                  <w:pPr>
                    <w:shd w:val="clear" w:color="auto" w:fill="FFFFFF"/>
                    <w:spacing w:before="120" w:after="150" w:line="276" w:lineRule="auto"/>
                    <w:contextualSpacing/>
                    <w:jc w:val="both"/>
                    <w:textAlignment w:val="baseline"/>
                    <w:rPr>
                      <w:color w:val="000000" w:themeColor="text1"/>
                      <w:sz w:val="16"/>
                      <w:szCs w:val="16"/>
                    </w:rPr>
                  </w:pPr>
                  <w:r w:rsidRPr="00377CF6">
                    <w:rPr>
                      <w:color w:val="000000" w:themeColor="text1"/>
                      <w:sz w:val="16"/>
                      <w:szCs w:val="16"/>
                    </w:rPr>
                    <w:t xml:space="preserve">              2.Реализация мероприятий по проектным работам подпрограмм</w:t>
                  </w:r>
                </w:p>
              </w:tc>
            </w:tr>
            <w:tr w:rsidR="000F3C62" w:rsidRPr="00377CF6" w:rsidTr="00061DC2">
              <w:trPr>
                <w:cantSplit/>
                <w:trHeight w:val="443"/>
              </w:trPr>
              <w:tc>
                <w:tcPr>
                  <w:tcW w:w="527" w:type="dxa"/>
                  <w:gridSpan w:val="2"/>
                  <w:vMerge w:val="restart"/>
                  <w:shd w:val="clear" w:color="auto" w:fill="auto"/>
                  <w:vAlign w:val="center"/>
                </w:tcPr>
                <w:p w:rsidR="000F3C62" w:rsidRPr="00377CF6" w:rsidRDefault="000F3C62" w:rsidP="00753ECF">
                  <w:pPr>
                    <w:spacing w:line="216" w:lineRule="auto"/>
                    <w:jc w:val="center"/>
                    <w:rPr>
                      <w:color w:val="000000" w:themeColor="text1"/>
                      <w:sz w:val="16"/>
                      <w:szCs w:val="16"/>
                    </w:rPr>
                  </w:pPr>
                  <w:r w:rsidRPr="00377CF6">
                    <w:rPr>
                      <w:color w:val="000000" w:themeColor="text1"/>
                      <w:sz w:val="16"/>
                      <w:szCs w:val="16"/>
                    </w:rPr>
                    <w:t>2.1</w:t>
                  </w:r>
                </w:p>
              </w:tc>
              <w:tc>
                <w:tcPr>
                  <w:tcW w:w="3263" w:type="dxa"/>
                  <w:gridSpan w:val="2"/>
                  <w:vMerge w:val="restart"/>
                  <w:shd w:val="clear" w:color="auto" w:fill="auto"/>
                  <w:vAlign w:val="center"/>
                </w:tcPr>
                <w:p w:rsidR="000F3C62" w:rsidRPr="00377CF6" w:rsidRDefault="000F3C62" w:rsidP="00753ECF">
                  <w:pPr>
                    <w:spacing w:line="216" w:lineRule="auto"/>
                    <w:rPr>
                      <w:color w:val="000000" w:themeColor="text1"/>
                      <w:sz w:val="16"/>
                      <w:szCs w:val="16"/>
                    </w:rPr>
                  </w:pPr>
                  <w:r w:rsidRPr="00377CF6">
                    <w:rPr>
                      <w:color w:val="000000" w:themeColor="text1"/>
                      <w:sz w:val="16"/>
                      <w:szCs w:val="16"/>
                    </w:rPr>
                    <w:t>Очистные сооружения ливневых вод с глубоководным выпуском в районе                        ул. Набережная им. Адмирала Серебрякова</w:t>
                  </w:r>
                  <w:proofErr w:type="gramStart"/>
                  <w:r w:rsidRPr="00377CF6">
                    <w:rPr>
                      <w:color w:val="000000" w:themeColor="text1"/>
                      <w:sz w:val="16"/>
                      <w:szCs w:val="16"/>
                    </w:rPr>
                    <w:t xml:space="preserve"> ,</w:t>
                  </w:r>
                  <w:proofErr w:type="gramEnd"/>
                  <w:r w:rsidRPr="00377CF6">
                    <w:rPr>
                      <w:color w:val="000000" w:themeColor="text1"/>
                      <w:sz w:val="16"/>
                      <w:szCs w:val="16"/>
                    </w:rPr>
                    <w:t xml:space="preserve">  г.  Новороссийск.   (в том числе ПИР)</w:t>
                  </w:r>
                </w:p>
              </w:tc>
              <w:tc>
                <w:tcPr>
                  <w:tcW w:w="1285" w:type="dxa"/>
                  <w:gridSpan w:val="3"/>
                  <w:shd w:val="clear" w:color="auto" w:fill="auto"/>
                  <w:vAlign w:val="center"/>
                </w:tcPr>
                <w:p w:rsidR="000F3C62" w:rsidRPr="00377CF6" w:rsidRDefault="000F3C62" w:rsidP="00852E09">
                  <w:pPr>
                    <w:rPr>
                      <w:color w:val="000000" w:themeColor="text1"/>
                      <w:sz w:val="16"/>
                      <w:szCs w:val="16"/>
                    </w:rPr>
                  </w:pPr>
                  <w:r w:rsidRPr="00377CF6">
                    <w:rPr>
                      <w:color w:val="000000" w:themeColor="text1"/>
                      <w:sz w:val="16"/>
                      <w:szCs w:val="16"/>
                    </w:rPr>
                    <w:t>всего</w:t>
                  </w:r>
                </w:p>
              </w:tc>
              <w:tc>
                <w:tcPr>
                  <w:tcW w:w="1299" w:type="dxa"/>
                  <w:gridSpan w:val="4"/>
                  <w:shd w:val="clear" w:color="auto" w:fill="auto"/>
                  <w:vAlign w:val="center"/>
                </w:tcPr>
                <w:p w:rsidR="000F3C62" w:rsidRPr="00720C77" w:rsidRDefault="00E363B9" w:rsidP="00852E09">
                  <w:pPr>
                    <w:jc w:val="center"/>
                    <w:rPr>
                      <w:color w:val="000000" w:themeColor="text1"/>
                      <w:sz w:val="16"/>
                      <w:szCs w:val="16"/>
                    </w:rPr>
                  </w:pPr>
                  <w:r>
                    <w:rPr>
                      <w:color w:val="000000" w:themeColor="text1"/>
                      <w:sz w:val="16"/>
                      <w:szCs w:val="16"/>
                    </w:rPr>
                    <w:t>6</w:t>
                  </w:r>
                  <w:r w:rsidR="00720C77" w:rsidRPr="00720C77">
                    <w:rPr>
                      <w:color w:val="000000" w:themeColor="text1"/>
                      <w:sz w:val="16"/>
                      <w:szCs w:val="16"/>
                    </w:rPr>
                    <w:t>8 000,0</w:t>
                  </w:r>
                </w:p>
              </w:tc>
              <w:tc>
                <w:tcPr>
                  <w:tcW w:w="1158" w:type="dxa"/>
                  <w:shd w:val="clear" w:color="auto" w:fill="auto"/>
                  <w:vAlign w:val="center"/>
                </w:tcPr>
                <w:p w:rsidR="000F3C62" w:rsidRPr="00377CF6" w:rsidRDefault="00E363B9" w:rsidP="00852E09">
                  <w:pPr>
                    <w:jc w:val="center"/>
                    <w:rPr>
                      <w:color w:val="000000" w:themeColor="text1"/>
                      <w:sz w:val="16"/>
                      <w:szCs w:val="16"/>
                    </w:rPr>
                  </w:pPr>
                  <w:r>
                    <w:rPr>
                      <w:color w:val="000000" w:themeColor="text1"/>
                      <w:sz w:val="16"/>
                      <w:szCs w:val="16"/>
                    </w:rPr>
                    <w:t>2</w:t>
                  </w:r>
                  <w:r w:rsidR="000F3C62">
                    <w:rPr>
                      <w:color w:val="000000" w:themeColor="text1"/>
                      <w:sz w:val="16"/>
                      <w:szCs w:val="16"/>
                    </w:rPr>
                    <w:t>5 000,0</w:t>
                  </w:r>
                </w:p>
              </w:tc>
              <w:tc>
                <w:tcPr>
                  <w:tcW w:w="1465" w:type="dxa"/>
                  <w:gridSpan w:val="3"/>
                  <w:shd w:val="clear" w:color="auto" w:fill="auto"/>
                  <w:vAlign w:val="center"/>
                </w:tcPr>
                <w:p w:rsidR="000F3C62" w:rsidRPr="00377CF6" w:rsidRDefault="00E363B9" w:rsidP="00852E09">
                  <w:pPr>
                    <w:jc w:val="center"/>
                    <w:rPr>
                      <w:color w:val="000000" w:themeColor="text1"/>
                      <w:sz w:val="16"/>
                      <w:szCs w:val="16"/>
                    </w:rPr>
                  </w:pPr>
                  <w:r>
                    <w:rPr>
                      <w:color w:val="000000" w:themeColor="text1"/>
                      <w:sz w:val="16"/>
                      <w:szCs w:val="16"/>
                    </w:rPr>
                    <w:t>4</w:t>
                  </w:r>
                  <w:r w:rsidR="000F3C62">
                    <w:rPr>
                      <w:color w:val="000000" w:themeColor="text1"/>
                      <w:sz w:val="16"/>
                      <w:szCs w:val="16"/>
                    </w:rPr>
                    <w:t>3 000,0</w:t>
                  </w:r>
                </w:p>
              </w:tc>
              <w:tc>
                <w:tcPr>
                  <w:tcW w:w="1495" w:type="dxa"/>
                  <w:gridSpan w:val="2"/>
                  <w:shd w:val="clear" w:color="auto" w:fill="auto"/>
                  <w:vAlign w:val="center"/>
                </w:tcPr>
                <w:p w:rsidR="000F3C62" w:rsidRPr="00377CF6" w:rsidRDefault="000F3C62" w:rsidP="00852E09">
                  <w:pPr>
                    <w:jc w:val="center"/>
                    <w:rPr>
                      <w:color w:val="000000" w:themeColor="text1"/>
                      <w:sz w:val="16"/>
                      <w:szCs w:val="16"/>
                    </w:rPr>
                  </w:pPr>
                  <w:r w:rsidRPr="00377CF6">
                    <w:rPr>
                      <w:color w:val="000000" w:themeColor="text1"/>
                      <w:sz w:val="16"/>
                      <w:szCs w:val="16"/>
                    </w:rPr>
                    <w:t>0,0</w:t>
                  </w:r>
                </w:p>
              </w:tc>
              <w:tc>
                <w:tcPr>
                  <w:tcW w:w="2974" w:type="dxa"/>
                  <w:vMerge w:val="restart"/>
                  <w:shd w:val="clear" w:color="auto" w:fill="auto"/>
                </w:tcPr>
                <w:p w:rsidR="000F3C62" w:rsidRDefault="000F3C62" w:rsidP="00260A13">
                  <w:pPr>
                    <w:rPr>
                      <w:color w:val="FF0000"/>
                      <w:sz w:val="16"/>
                      <w:szCs w:val="16"/>
                    </w:rPr>
                  </w:pPr>
                </w:p>
                <w:p w:rsidR="000F3C62" w:rsidRPr="00377CF6" w:rsidRDefault="000F3C62" w:rsidP="001A7798">
                  <w:pPr>
                    <w:rPr>
                      <w:color w:val="000000" w:themeColor="text1"/>
                      <w:sz w:val="16"/>
                      <w:szCs w:val="16"/>
                    </w:rPr>
                  </w:pPr>
                  <w:r w:rsidRPr="001A7798">
                    <w:rPr>
                      <w:sz w:val="16"/>
                      <w:szCs w:val="16"/>
                    </w:rPr>
                    <w:t>Выполнена прокладка сетей канализации протяжённостью 0,8 км в 2023 году. Завершено строительство очистных сооружений и выполнена прокладка сетей канализации протяжённостью 1,3 км в 2024 году</w:t>
                  </w:r>
                </w:p>
              </w:tc>
              <w:tc>
                <w:tcPr>
                  <w:tcW w:w="1560" w:type="dxa"/>
                  <w:vMerge w:val="restart"/>
                  <w:shd w:val="clear" w:color="auto" w:fill="auto"/>
                  <w:vAlign w:val="center"/>
                </w:tcPr>
                <w:p w:rsidR="000F3C62" w:rsidRPr="00377CF6" w:rsidRDefault="000F3C62"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0F3C62" w:rsidRPr="00377CF6" w:rsidTr="00061DC2">
              <w:trPr>
                <w:cantSplit/>
                <w:trHeight w:val="64"/>
              </w:trPr>
              <w:tc>
                <w:tcPr>
                  <w:tcW w:w="527" w:type="dxa"/>
                  <w:gridSpan w:val="2"/>
                  <w:vMerge/>
                  <w:shd w:val="clear" w:color="auto" w:fill="auto"/>
                  <w:vAlign w:val="center"/>
                </w:tcPr>
                <w:p w:rsidR="000F3C62" w:rsidRPr="00377CF6" w:rsidRDefault="000F3C62" w:rsidP="00753ECF">
                  <w:pPr>
                    <w:spacing w:line="216" w:lineRule="auto"/>
                    <w:jc w:val="center"/>
                    <w:rPr>
                      <w:color w:val="000000" w:themeColor="text1"/>
                      <w:sz w:val="16"/>
                      <w:szCs w:val="16"/>
                    </w:rPr>
                  </w:pPr>
                </w:p>
              </w:tc>
              <w:tc>
                <w:tcPr>
                  <w:tcW w:w="3263" w:type="dxa"/>
                  <w:gridSpan w:val="2"/>
                  <w:vMerge/>
                  <w:shd w:val="clear" w:color="auto" w:fill="auto"/>
                  <w:vAlign w:val="center"/>
                </w:tcPr>
                <w:p w:rsidR="000F3C62" w:rsidRPr="00377CF6" w:rsidRDefault="000F3C62" w:rsidP="00753ECF">
                  <w:pPr>
                    <w:spacing w:line="216" w:lineRule="auto"/>
                    <w:rPr>
                      <w:color w:val="000000" w:themeColor="text1"/>
                      <w:sz w:val="16"/>
                      <w:szCs w:val="16"/>
                    </w:rPr>
                  </w:pPr>
                </w:p>
              </w:tc>
              <w:tc>
                <w:tcPr>
                  <w:tcW w:w="1285" w:type="dxa"/>
                  <w:gridSpan w:val="3"/>
                  <w:shd w:val="clear" w:color="auto" w:fill="auto"/>
                  <w:vAlign w:val="center"/>
                </w:tcPr>
                <w:p w:rsidR="000F3C62" w:rsidRPr="00377CF6" w:rsidRDefault="000F3C62" w:rsidP="00852E09">
                  <w:pPr>
                    <w:rPr>
                      <w:color w:val="000000" w:themeColor="text1"/>
                      <w:sz w:val="16"/>
                      <w:szCs w:val="16"/>
                    </w:rPr>
                  </w:pPr>
                  <w:r w:rsidRPr="00377CF6">
                    <w:rPr>
                      <w:color w:val="000000" w:themeColor="text1"/>
                      <w:sz w:val="16"/>
                      <w:szCs w:val="16"/>
                    </w:rPr>
                    <w:t>федеральный бюджет</w:t>
                  </w:r>
                </w:p>
              </w:tc>
              <w:tc>
                <w:tcPr>
                  <w:tcW w:w="1299" w:type="dxa"/>
                  <w:gridSpan w:val="4"/>
                  <w:shd w:val="clear" w:color="auto" w:fill="auto"/>
                  <w:vAlign w:val="center"/>
                </w:tcPr>
                <w:p w:rsidR="000F3C62" w:rsidRPr="00720C77" w:rsidRDefault="000F3C62" w:rsidP="00852E09">
                  <w:pPr>
                    <w:jc w:val="center"/>
                    <w:rPr>
                      <w:color w:val="000000" w:themeColor="text1"/>
                      <w:sz w:val="16"/>
                      <w:szCs w:val="16"/>
                    </w:rPr>
                  </w:pPr>
                  <w:r w:rsidRPr="00720C77">
                    <w:rPr>
                      <w:color w:val="000000" w:themeColor="text1"/>
                      <w:sz w:val="16"/>
                      <w:szCs w:val="16"/>
                    </w:rPr>
                    <w:t>0,0</w:t>
                  </w:r>
                </w:p>
              </w:tc>
              <w:tc>
                <w:tcPr>
                  <w:tcW w:w="1158" w:type="dxa"/>
                  <w:shd w:val="clear" w:color="auto" w:fill="auto"/>
                  <w:vAlign w:val="center"/>
                </w:tcPr>
                <w:p w:rsidR="000F3C62" w:rsidRPr="00377CF6" w:rsidRDefault="000F3C62" w:rsidP="00852E09">
                  <w:pPr>
                    <w:jc w:val="center"/>
                    <w:rPr>
                      <w:color w:val="000000" w:themeColor="text1"/>
                      <w:sz w:val="16"/>
                      <w:szCs w:val="16"/>
                    </w:rPr>
                  </w:pPr>
                  <w:r w:rsidRPr="00377CF6">
                    <w:rPr>
                      <w:color w:val="000000" w:themeColor="text1"/>
                      <w:sz w:val="16"/>
                      <w:szCs w:val="16"/>
                    </w:rPr>
                    <w:t>0,0</w:t>
                  </w:r>
                </w:p>
              </w:tc>
              <w:tc>
                <w:tcPr>
                  <w:tcW w:w="1465" w:type="dxa"/>
                  <w:gridSpan w:val="3"/>
                  <w:shd w:val="clear" w:color="auto" w:fill="auto"/>
                  <w:vAlign w:val="center"/>
                </w:tcPr>
                <w:p w:rsidR="000F3C62" w:rsidRPr="00377CF6" w:rsidRDefault="000F3C62" w:rsidP="00852E09">
                  <w:pPr>
                    <w:jc w:val="center"/>
                    <w:rPr>
                      <w:color w:val="000000" w:themeColor="text1"/>
                      <w:sz w:val="16"/>
                      <w:szCs w:val="16"/>
                    </w:rPr>
                  </w:pPr>
                  <w:r w:rsidRPr="00377CF6">
                    <w:rPr>
                      <w:color w:val="000000" w:themeColor="text1"/>
                      <w:sz w:val="16"/>
                      <w:szCs w:val="16"/>
                    </w:rPr>
                    <w:t>0,0</w:t>
                  </w:r>
                </w:p>
              </w:tc>
              <w:tc>
                <w:tcPr>
                  <w:tcW w:w="1495" w:type="dxa"/>
                  <w:gridSpan w:val="2"/>
                  <w:shd w:val="clear" w:color="auto" w:fill="auto"/>
                  <w:vAlign w:val="center"/>
                </w:tcPr>
                <w:p w:rsidR="000F3C62" w:rsidRPr="00377CF6" w:rsidRDefault="000F3C62" w:rsidP="00852E09">
                  <w:pPr>
                    <w:jc w:val="center"/>
                    <w:rPr>
                      <w:color w:val="000000" w:themeColor="text1"/>
                      <w:sz w:val="16"/>
                      <w:szCs w:val="16"/>
                    </w:rPr>
                  </w:pPr>
                  <w:r w:rsidRPr="00377CF6">
                    <w:rPr>
                      <w:color w:val="000000" w:themeColor="text1"/>
                      <w:sz w:val="16"/>
                      <w:szCs w:val="16"/>
                    </w:rPr>
                    <w:t>0,0</w:t>
                  </w:r>
                </w:p>
              </w:tc>
              <w:tc>
                <w:tcPr>
                  <w:tcW w:w="2974" w:type="dxa"/>
                  <w:vMerge/>
                  <w:shd w:val="clear" w:color="auto" w:fill="auto"/>
                </w:tcPr>
                <w:p w:rsidR="000F3C62" w:rsidRPr="00377CF6" w:rsidRDefault="000F3C62" w:rsidP="00753ECF">
                  <w:pPr>
                    <w:rPr>
                      <w:color w:val="000000" w:themeColor="text1"/>
                      <w:sz w:val="16"/>
                      <w:szCs w:val="16"/>
                    </w:rPr>
                  </w:pPr>
                </w:p>
              </w:tc>
              <w:tc>
                <w:tcPr>
                  <w:tcW w:w="1560" w:type="dxa"/>
                  <w:vMerge/>
                  <w:shd w:val="clear" w:color="auto" w:fill="auto"/>
                  <w:vAlign w:val="center"/>
                </w:tcPr>
                <w:p w:rsidR="000F3C62" w:rsidRPr="00377CF6" w:rsidRDefault="000F3C62" w:rsidP="00753ECF">
                  <w:pPr>
                    <w:spacing w:line="216" w:lineRule="auto"/>
                    <w:rPr>
                      <w:color w:val="000000" w:themeColor="text1"/>
                      <w:sz w:val="16"/>
                      <w:szCs w:val="16"/>
                    </w:rPr>
                  </w:pPr>
                </w:p>
              </w:tc>
            </w:tr>
            <w:tr w:rsidR="000F3C62" w:rsidRPr="00377CF6" w:rsidTr="00061DC2">
              <w:trPr>
                <w:cantSplit/>
                <w:trHeight w:val="301"/>
              </w:trPr>
              <w:tc>
                <w:tcPr>
                  <w:tcW w:w="527" w:type="dxa"/>
                  <w:gridSpan w:val="2"/>
                  <w:vMerge/>
                  <w:shd w:val="clear" w:color="auto" w:fill="auto"/>
                  <w:vAlign w:val="center"/>
                </w:tcPr>
                <w:p w:rsidR="000F3C62" w:rsidRPr="00377CF6" w:rsidRDefault="000F3C62" w:rsidP="00753ECF">
                  <w:pPr>
                    <w:spacing w:line="216" w:lineRule="auto"/>
                    <w:jc w:val="center"/>
                    <w:rPr>
                      <w:color w:val="000000" w:themeColor="text1"/>
                      <w:sz w:val="16"/>
                      <w:szCs w:val="16"/>
                    </w:rPr>
                  </w:pPr>
                </w:p>
              </w:tc>
              <w:tc>
                <w:tcPr>
                  <w:tcW w:w="3263" w:type="dxa"/>
                  <w:gridSpan w:val="2"/>
                  <w:vMerge/>
                  <w:shd w:val="clear" w:color="auto" w:fill="auto"/>
                  <w:vAlign w:val="center"/>
                </w:tcPr>
                <w:p w:rsidR="000F3C62" w:rsidRPr="00377CF6" w:rsidRDefault="000F3C62" w:rsidP="00753ECF">
                  <w:pPr>
                    <w:spacing w:line="216" w:lineRule="auto"/>
                    <w:rPr>
                      <w:color w:val="000000" w:themeColor="text1"/>
                      <w:sz w:val="16"/>
                      <w:szCs w:val="16"/>
                    </w:rPr>
                  </w:pPr>
                </w:p>
              </w:tc>
              <w:tc>
                <w:tcPr>
                  <w:tcW w:w="1285" w:type="dxa"/>
                  <w:gridSpan w:val="3"/>
                  <w:shd w:val="clear" w:color="auto" w:fill="auto"/>
                  <w:vAlign w:val="center"/>
                </w:tcPr>
                <w:p w:rsidR="000F3C62" w:rsidRPr="00377CF6" w:rsidRDefault="000F3C62" w:rsidP="00852E09">
                  <w:pPr>
                    <w:rPr>
                      <w:color w:val="000000" w:themeColor="text1"/>
                      <w:sz w:val="16"/>
                      <w:szCs w:val="16"/>
                    </w:rPr>
                  </w:pPr>
                  <w:r w:rsidRPr="00377CF6">
                    <w:rPr>
                      <w:color w:val="000000" w:themeColor="text1"/>
                      <w:sz w:val="16"/>
                      <w:szCs w:val="16"/>
                    </w:rPr>
                    <w:t xml:space="preserve">краевой </w:t>
                  </w:r>
                </w:p>
                <w:p w:rsidR="000F3C62" w:rsidRPr="00377CF6" w:rsidRDefault="000F3C62" w:rsidP="00852E09">
                  <w:pPr>
                    <w:rPr>
                      <w:color w:val="000000" w:themeColor="text1"/>
                      <w:sz w:val="16"/>
                      <w:szCs w:val="16"/>
                    </w:rPr>
                  </w:pPr>
                  <w:r w:rsidRPr="00377CF6">
                    <w:rPr>
                      <w:color w:val="000000" w:themeColor="text1"/>
                      <w:sz w:val="16"/>
                      <w:szCs w:val="16"/>
                    </w:rPr>
                    <w:t>бюджет</w:t>
                  </w:r>
                </w:p>
              </w:tc>
              <w:tc>
                <w:tcPr>
                  <w:tcW w:w="1299" w:type="dxa"/>
                  <w:gridSpan w:val="4"/>
                  <w:shd w:val="clear" w:color="auto" w:fill="auto"/>
                  <w:vAlign w:val="center"/>
                </w:tcPr>
                <w:p w:rsidR="000F3C62" w:rsidRPr="00720C77" w:rsidRDefault="000F3C62" w:rsidP="00852E09">
                  <w:pPr>
                    <w:jc w:val="center"/>
                    <w:rPr>
                      <w:color w:val="000000" w:themeColor="text1"/>
                      <w:sz w:val="16"/>
                      <w:szCs w:val="16"/>
                    </w:rPr>
                  </w:pPr>
                  <w:r w:rsidRPr="00720C77">
                    <w:rPr>
                      <w:color w:val="000000" w:themeColor="text1"/>
                      <w:sz w:val="16"/>
                      <w:szCs w:val="16"/>
                    </w:rPr>
                    <w:t>0,0</w:t>
                  </w:r>
                </w:p>
              </w:tc>
              <w:tc>
                <w:tcPr>
                  <w:tcW w:w="1158" w:type="dxa"/>
                  <w:shd w:val="clear" w:color="auto" w:fill="auto"/>
                  <w:vAlign w:val="center"/>
                </w:tcPr>
                <w:p w:rsidR="000F3C62" w:rsidRPr="00377CF6" w:rsidRDefault="000F3C62" w:rsidP="00852E09">
                  <w:pPr>
                    <w:jc w:val="center"/>
                    <w:rPr>
                      <w:color w:val="000000" w:themeColor="text1"/>
                      <w:sz w:val="16"/>
                      <w:szCs w:val="16"/>
                    </w:rPr>
                  </w:pPr>
                  <w:r w:rsidRPr="00377CF6">
                    <w:rPr>
                      <w:color w:val="000000" w:themeColor="text1"/>
                      <w:sz w:val="16"/>
                      <w:szCs w:val="16"/>
                    </w:rPr>
                    <w:t>0,0</w:t>
                  </w:r>
                </w:p>
              </w:tc>
              <w:tc>
                <w:tcPr>
                  <w:tcW w:w="1465" w:type="dxa"/>
                  <w:gridSpan w:val="3"/>
                  <w:shd w:val="clear" w:color="auto" w:fill="auto"/>
                  <w:vAlign w:val="center"/>
                </w:tcPr>
                <w:p w:rsidR="000F3C62" w:rsidRPr="00377CF6" w:rsidRDefault="000F3C62" w:rsidP="00852E09">
                  <w:pPr>
                    <w:jc w:val="center"/>
                    <w:rPr>
                      <w:color w:val="000000" w:themeColor="text1"/>
                      <w:sz w:val="16"/>
                      <w:szCs w:val="16"/>
                    </w:rPr>
                  </w:pPr>
                  <w:r w:rsidRPr="00377CF6">
                    <w:rPr>
                      <w:color w:val="000000" w:themeColor="text1"/>
                      <w:sz w:val="16"/>
                      <w:szCs w:val="16"/>
                    </w:rPr>
                    <w:t>0,0</w:t>
                  </w:r>
                </w:p>
              </w:tc>
              <w:tc>
                <w:tcPr>
                  <w:tcW w:w="1495" w:type="dxa"/>
                  <w:gridSpan w:val="2"/>
                  <w:shd w:val="clear" w:color="auto" w:fill="auto"/>
                  <w:vAlign w:val="center"/>
                </w:tcPr>
                <w:p w:rsidR="000F3C62" w:rsidRPr="00377CF6" w:rsidRDefault="000F3C62" w:rsidP="00852E09">
                  <w:pPr>
                    <w:jc w:val="center"/>
                    <w:rPr>
                      <w:color w:val="000000" w:themeColor="text1"/>
                      <w:sz w:val="16"/>
                      <w:szCs w:val="16"/>
                    </w:rPr>
                  </w:pPr>
                  <w:r w:rsidRPr="00377CF6">
                    <w:rPr>
                      <w:color w:val="000000" w:themeColor="text1"/>
                      <w:sz w:val="16"/>
                      <w:szCs w:val="16"/>
                    </w:rPr>
                    <w:t>0,0</w:t>
                  </w:r>
                </w:p>
              </w:tc>
              <w:tc>
                <w:tcPr>
                  <w:tcW w:w="2974" w:type="dxa"/>
                  <w:vMerge/>
                  <w:shd w:val="clear" w:color="auto" w:fill="auto"/>
                </w:tcPr>
                <w:p w:rsidR="000F3C62" w:rsidRPr="00377CF6" w:rsidRDefault="000F3C62" w:rsidP="00753ECF">
                  <w:pPr>
                    <w:rPr>
                      <w:color w:val="000000" w:themeColor="text1"/>
                      <w:sz w:val="16"/>
                      <w:szCs w:val="16"/>
                    </w:rPr>
                  </w:pPr>
                </w:p>
              </w:tc>
              <w:tc>
                <w:tcPr>
                  <w:tcW w:w="1560" w:type="dxa"/>
                  <w:vMerge/>
                  <w:shd w:val="clear" w:color="auto" w:fill="auto"/>
                  <w:vAlign w:val="center"/>
                </w:tcPr>
                <w:p w:rsidR="000F3C62" w:rsidRPr="00377CF6" w:rsidRDefault="000F3C62" w:rsidP="00753ECF">
                  <w:pPr>
                    <w:spacing w:line="216" w:lineRule="auto"/>
                    <w:rPr>
                      <w:color w:val="000000" w:themeColor="text1"/>
                      <w:sz w:val="16"/>
                      <w:szCs w:val="16"/>
                    </w:rPr>
                  </w:pPr>
                </w:p>
              </w:tc>
            </w:tr>
            <w:tr w:rsidR="000F3C62" w:rsidRPr="00377CF6" w:rsidTr="00061DC2">
              <w:trPr>
                <w:cantSplit/>
                <w:trHeight w:val="64"/>
              </w:trPr>
              <w:tc>
                <w:tcPr>
                  <w:tcW w:w="527" w:type="dxa"/>
                  <w:gridSpan w:val="2"/>
                  <w:vMerge/>
                  <w:shd w:val="clear" w:color="auto" w:fill="auto"/>
                  <w:vAlign w:val="center"/>
                </w:tcPr>
                <w:p w:rsidR="000F3C62" w:rsidRPr="00377CF6" w:rsidRDefault="000F3C62" w:rsidP="00753ECF">
                  <w:pPr>
                    <w:spacing w:line="216" w:lineRule="auto"/>
                    <w:jc w:val="center"/>
                    <w:rPr>
                      <w:color w:val="000000" w:themeColor="text1"/>
                      <w:sz w:val="16"/>
                      <w:szCs w:val="16"/>
                    </w:rPr>
                  </w:pPr>
                </w:p>
              </w:tc>
              <w:tc>
                <w:tcPr>
                  <w:tcW w:w="3263" w:type="dxa"/>
                  <w:gridSpan w:val="2"/>
                  <w:vMerge/>
                  <w:shd w:val="clear" w:color="auto" w:fill="auto"/>
                  <w:vAlign w:val="center"/>
                </w:tcPr>
                <w:p w:rsidR="000F3C62" w:rsidRPr="00377CF6" w:rsidRDefault="000F3C62" w:rsidP="00753ECF">
                  <w:pPr>
                    <w:spacing w:line="216" w:lineRule="auto"/>
                    <w:rPr>
                      <w:color w:val="000000" w:themeColor="text1"/>
                      <w:sz w:val="16"/>
                      <w:szCs w:val="16"/>
                    </w:rPr>
                  </w:pPr>
                </w:p>
              </w:tc>
              <w:tc>
                <w:tcPr>
                  <w:tcW w:w="1285" w:type="dxa"/>
                  <w:gridSpan w:val="3"/>
                  <w:shd w:val="clear" w:color="auto" w:fill="auto"/>
                  <w:vAlign w:val="center"/>
                </w:tcPr>
                <w:p w:rsidR="000F3C62" w:rsidRPr="00377CF6" w:rsidRDefault="000F3C62" w:rsidP="00852E09">
                  <w:pPr>
                    <w:rPr>
                      <w:color w:val="000000" w:themeColor="text1"/>
                      <w:sz w:val="16"/>
                      <w:szCs w:val="16"/>
                    </w:rPr>
                  </w:pPr>
                  <w:r w:rsidRPr="00377CF6">
                    <w:rPr>
                      <w:color w:val="000000" w:themeColor="text1"/>
                      <w:sz w:val="16"/>
                      <w:szCs w:val="16"/>
                    </w:rPr>
                    <w:t xml:space="preserve">местный </w:t>
                  </w:r>
                </w:p>
                <w:p w:rsidR="000F3C62" w:rsidRPr="00377CF6" w:rsidRDefault="000F3C62" w:rsidP="00852E09">
                  <w:pPr>
                    <w:rPr>
                      <w:color w:val="000000" w:themeColor="text1"/>
                      <w:sz w:val="16"/>
                      <w:szCs w:val="16"/>
                    </w:rPr>
                  </w:pPr>
                  <w:r w:rsidRPr="00377CF6">
                    <w:rPr>
                      <w:color w:val="000000" w:themeColor="text1"/>
                      <w:sz w:val="16"/>
                      <w:szCs w:val="16"/>
                    </w:rPr>
                    <w:t>бюджет</w:t>
                  </w:r>
                </w:p>
              </w:tc>
              <w:tc>
                <w:tcPr>
                  <w:tcW w:w="1299" w:type="dxa"/>
                  <w:gridSpan w:val="4"/>
                  <w:shd w:val="clear" w:color="auto" w:fill="auto"/>
                  <w:vAlign w:val="center"/>
                </w:tcPr>
                <w:p w:rsidR="000F3C62" w:rsidRPr="00720C77" w:rsidRDefault="00E363B9" w:rsidP="00852E09">
                  <w:pPr>
                    <w:jc w:val="center"/>
                    <w:rPr>
                      <w:color w:val="000000" w:themeColor="text1"/>
                      <w:sz w:val="16"/>
                      <w:szCs w:val="16"/>
                    </w:rPr>
                  </w:pPr>
                  <w:r>
                    <w:rPr>
                      <w:color w:val="000000" w:themeColor="text1"/>
                      <w:sz w:val="16"/>
                      <w:szCs w:val="16"/>
                    </w:rPr>
                    <w:t>6</w:t>
                  </w:r>
                  <w:r w:rsidR="00720C77" w:rsidRPr="00720C77">
                    <w:rPr>
                      <w:color w:val="000000" w:themeColor="text1"/>
                      <w:sz w:val="16"/>
                      <w:szCs w:val="16"/>
                    </w:rPr>
                    <w:t>8 000,0</w:t>
                  </w:r>
                </w:p>
              </w:tc>
              <w:tc>
                <w:tcPr>
                  <w:tcW w:w="1158" w:type="dxa"/>
                  <w:shd w:val="clear" w:color="auto" w:fill="auto"/>
                  <w:vAlign w:val="center"/>
                </w:tcPr>
                <w:p w:rsidR="000F3C62" w:rsidRPr="00377CF6" w:rsidRDefault="00E363B9" w:rsidP="00852E09">
                  <w:pPr>
                    <w:jc w:val="center"/>
                    <w:rPr>
                      <w:color w:val="000000" w:themeColor="text1"/>
                      <w:sz w:val="16"/>
                      <w:szCs w:val="16"/>
                    </w:rPr>
                  </w:pPr>
                  <w:r>
                    <w:rPr>
                      <w:color w:val="000000" w:themeColor="text1"/>
                      <w:sz w:val="16"/>
                      <w:szCs w:val="16"/>
                    </w:rPr>
                    <w:t>2</w:t>
                  </w:r>
                  <w:r w:rsidR="000F3C62">
                    <w:rPr>
                      <w:color w:val="000000" w:themeColor="text1"/>
                      <w:sz w:val="16"/>
                      <w:szCs w:val="16"/>
                    </w:rPr>
                    <w:t>5 000,0</w:t>
                  </w:r>
                </w:p>
              </w:tc>
              <w:tc>
                <w:tcPr>
                  <w:tcW w:w="1465" w:type="dxa"/>
                  <w:gridSpan w:val="3"/>
                  <w:shd w:val="clear" w:color="auto" w:fill="auto"/>
                  <w:vAlign w:val="center"/>
                </w:tcPr>
                <w:p w:rsidR="000F3C62" w:rsidRPr="00377CF6" w:rsidRDefault="00E363B9" w:rsidP="00852E09">
                  <w:pPr>
                    <w:jc w:val="center"/>
                    <w:rPr>
                      <w:color w:val="000000" w:themeColor="text1"/>
                      <w:sz w:val="16"/>
                      <w:szCs w:val="16"/>
                    </w:rPr>
                  </w:pPr>
                  <w:r>
                    <w:rPr>
                      <w:color w:val="000000" w:themeColor="text1"/>
                      <w:sz w:val="16"/>
                      <w:szCs w:val="16"/>
                    </w:rPr>
                    <w:t>4</w:t>
                  </w:r>
                  <w:r w:rsidR="000F3C62">
                    <w:rPr>
                      <w:color w:val="000000" w:themeColor="text1"/>
                      <w:sz w:val="16"/>
                      <w:szCs w:val="16"/>
                    </w:rPr>
                    <w:t>3 000,0</w:t>
                  </w:r>
                </w:p>
              </w:tc>
              <w:tc>
                <w:tcPr>
                  <w:tcW w:w="1495" w:type="dxa"/>
                  <w:gridSpan w:val="2"/>
                  <w:shd w:val="clear" w:color="auto" w:fill="auto"/>
                  <w:vAlign w:val="center"/>
                </w:tcPr>
                <w:p w:rsidR="000F3C62" w:rsidRPr="00377CF6" w:rsidRDefault="000F3C62" w:rsidP="00852E09">
                  <w:pPr>
                    <w:jc w:val="center"/>
                    <w:rPr>
                      <w:color w:val="000000" w:themeColor="text1"/>
                      <w:sz w:val="16"/>
                      <w:szCs w:val="16"/>
                    </w:rPr>
                  </w:pPr>
                  <w:r w:rsidRPr="00377CF6">
                    <w:rPr>
                      <w:color w:val="000000" w:themeColor="text1"/>
                      <w:sz w:val="16"/>
                      <w:szCs w:val="16"/>
                    </w:rPr>
                    <w:t>0,0</w:t>
                  </w:r>
                </w:p>
              </w:tc>
              <w:tc>
                <w:tcPr>
                  <w:tcW w:w="2974" w:type="dxa"/>
                  <w:vMerge/>
                  <w:shd w:val="clear" w:color="auto" w:fill="auto"/>
                </w:tcPr>
                <w:p w:rsidR="000F3C62" w:rsidRPr="00377CF6" w:rsidRDefault="000F3C62" w:rsidP="00753ECF">
                  <w:pPr>
                    <w:rPr>
                      <w:color w:val="000000" w:themeColor="text1"/>
                      <w:sz w:val="16"/>
                      <w:szCs w:val="16"/>
                    </w:rPr>
                  </w:pPr>
                </w:p>
              </w:tc>
              <w:tc>
                <w:tcPr>
                  <w:tcW w:w="1560" w:type="dxa"/>
                  <w:vMerge/>
                  <w:shd w:val="clear" w:color="auto" w:fill="auto"/>
                  <w:vAlign w:val="center"/>
                </w:tcPr>
                <w:p w:rsidR="000F3C62" w:rsidRPr="00377CF6" w:rsidRDefault="000F3C62" w:rsidP="00753ECF">
                  <w:pPr>
                    <w:spacing w:line="216" w:lineRule="auto"/>
                    <w:rPr>
                      <w:color w:val="000000" w:themeColor="text1"/>
                      <w:sz w:val="16"/>
                      <w:szCs w:val="16"/>
                    </w:rPr>
                  </w:pPr>
                </w:p>
              </w:tc>
            </w:tr>
            <w:tr w:rsidR="000F3C62" w:rsidRPr="00377CF6" w:rsidTr="00061DC2">
              <w:trPr>
                <w:cantSplit/>
                <w:trHeight w:val="426"/>
              </w:trPr>
              <w:tc>
                <w:tcPr>
                  <w:tcW w:w="527" w:type="dxa"/>
                  <w:gridSpan w:val="2"/>
                  <w:vMerge w:val="restart"/>
                  <w:shd w:val="clear" w:color="auto" w:fill="auto"/>
                  <w:vAlign w:val="center"/>
                </w:tcPr>
                <w:p w:rsidR="000F3C62" w:rsidRPr="00377CF6" w:rsidRDefault="000F3C62" w:rsidP="00753ECF">
                  <w:pPr>
                    <w:jc w:val="center"/>
                    <w:rPr>
                      <w:color w:val="000000" w:themeColor="text1"/>
                      <w:sz w:val="16"/>
                      <w:szCs w:val="16"/>
                    </w:rPr>
                  </w:pPr>
                  <w:r>
                    <w:rPr>
                      <w:color w:val="000000" w:themeColor="text1"/>
                      <w:sz w:val="16"/>
                      <w:szCs w:val="16"/>
                    </w:rPr>
                    <w:lastRenderedPageBreak/>
                    <w:t>2.2</w:t>
                  </w:r>
                </w:p>
              </w:tc>
              <w:tc>
                <w:tcPr>
                  <w:tcW w:w="3263" w:type="dxa"/>
                  <w:gridSpan w:val="2"/>
                  <w:vMerge w:val="restart"/>
                  <w:shd w:val="clear" w:color="auto" w:fill="auto"/>
                  <w:vAlign w:val="center"/>
                </w:tcPr>
                <w:p w:rsidR="000F3C62" w:rsidRPr="00377CF6" w:rsidRDefault="000F3C62" w:rsidP="00260A13">
                  <w:pPr>
                    <w:rPr>
                      <w:color w:val="000000" w:themeColor="text1"/>
                      <w:sz w:val="16"/>
                      <w:szCs w:val="16"/>
                    </w:rPr>
                  </w:pPr>
                  <w:r w:rsidRPr="00377CF6">
                    <w:rPr>
                      <w:color w:val="000000" w:themeColor="text1"/>
                      <w:sz w:val="16"/>
                      <w:szCs w:val="16"/>
                    </w:rPr>
                    <w:t xml:space="preserve"> </w:t>
                  </w:r>
                  <w:r w:rsidRPr="00B118C0">
                    <w:rPr>
                      <w:color w:val="000000" w:themeColor="text1"/>
                      <w:sz w:val="16"/>
                      <w:szCs w:val="16"/>
                    </w:rPr>
                    <w:t xml:space="preserve">Прокладка кабеля связи от здания по </w:t>
                  </w:r>
                  <w:proofErr w:type="spellStart"/>
                  <w:r w:rsidRPr="00B118C0">
                    <w:rPr>
                      <w:color w:val="000000" w:themeColor="text1"/>
                      <w:sz w:val="16"/>
                      <w:szCs w:val="16"/>
                    </w:rPr>
                    <w:t>ул</w:t>
                  </w:r>
                  <w:proofErr w:type="gramStart"/>
                  <w:r w:rsidRPr="00B118C0">
                    <w:rPr>
                      <w:color w:val="000000" w:themeColor="text1"/>
                      <w:sz w:val="16"/>
                      <w:szCs w:val="16"/>
                    </w:rPr>
                    <w:t>.Д</w:t>
                  </w:r>
                  <w:proofErr w:type="gramEnd"/>
                  <w:r w:rsidRPr="00B118C0">
                    <w:rPr>
                      <w:color w:val="000000" w:themeColor="text1"/>
                      <w:sz w:val="16"/>
                      <w:szCs w:val="16"/>
                    </w:rPr>
                    <w:t>инамовская</w:t>
                  </w:r>
                  <w:proofErr w:type="spellEnd"/>
                  <w:r w:rsidRPr="00B118C0">
                    <w:rPr>
                      <w:color w:val="000000" w:themeColor="text1"/>
                      <w:sz w:val="16"/>
                      <w:szCs w:val="16"/>
                    </w:rPr>
                    <w:t xml:space="preserve"> д.1 до  здания по ул.Советов,18 в </w:t>
                  </w:r>
                  <w:proofErr w:type="spellStart"/>
                  <w:r w:rsidRPr="00B118C0">
                    <w:rPr>
                      <w:color w:val="000000" w:themeColor="text1"/>
                      <w:sz w:val="16"/>
                      <w:szCs w:val="16"/>
                    </w:rPr>
                    <w:t>г.Новороссийске</w:t>
                  </w:r>
                  <w:proofErr w:type="spellEnd"/>
                  <w:r w:rsidRPr="00B118C0">
                    <w:rPr>
                      <w:color w:val="000000" w:themeColor="text1"/>
                      <w:sz w:val="16"/>
                      <w:szCs w:val="16"/>
                    </w:rPr>
                    <w:t xml:space="preserve"> (в том числе ПИР)</w:t>
                  </w:r>
                </w:p>
              </w:tc>
              <w:tc>
                <w:tcPr>
                  <w:tcW w:w="1285" w:type="dxa"/>
                  <w:gridSpan w:val="3"/>
                  <w:tcBorders>
                    <w:bottom w:val="single" w:sz="4" w:space="0" w:color="auto"/>
                  </w:tcBorders>
                  <w:shd w:val="clear" w:color="auto" w:fill="auto"/>
                  <w:vAlign w:val="center"/>
                </w:tcPr>
                <w:p w:rsidR="000F3C62" w:rsidRPr="00377CF6" w:rsidRDefault="000F3C62" w:rsidP="00852E09">
                  <w:pPr>
                    <w:rPr>
                      <w:color w:val="000000" w:themeColor="text1"/>
                      <w:sz w:val="16"/>
                      <w:szCs w:val="16"/>
                    </w:rPr>
                  </w:pPr>
                  <w:r w:rsidRPr="00377CF6">
                    <w:rPr>
                      <w:color w:val="000000" w:themeColor="text1"/>
                      <w:sz w:val="16"/>
                      <w:szCs w:val="16"/>
                    </w:rPr>
                    <w:t>всего</w:t>
                  </w:r>
                </w:p>
              </w:tc>
              <w:tc>
                <w:tcPr>
                  <w:tcW w:w="1299" w:type="dxa"/>
                  <w:gridSpan w:val="4"/>
                  <w:tcBorders>
                    <w:bottom w:val="single" w:sz="4" w:space="0" w:color="auto"/>
                  </w:tcBorders>
                  <w:shd w:val="clear" w:color="auto" w:fill="auto"/>
                  <w:vAlign w:val="center"/>
                </w:tcPr>
                <w:p w:rsidR="000F3C62" w:rsidRPr="00377CF6" w:rsidRDefault="00F55967" w:rsidP="00852E09">
                  <w:pPr>
                    <w:jc w:val="center"/>
                    <w:rPr>
                      <w:color w:val="000000" w:themeColor="text1"/>
                      <w:sz w:val="16"/>
                      <w:szCs w:val="16"/>
                    </w:rPr>
                  </w:pPr>
                  <w:r>
                    <w:rPr>
                      <w:color w:val="000000" w:themeColor="text1"/>
                      <w:sz w:val="16"/>
                      <w:szCs w:val="16"/>
                    </w:rPr>
                    <w:t>3</w:t>
                  </w:r>
                  <w:r w:rsidR="000F3C62">
                    <w:rPr>
                      <w:color w:val="000000" w:themeColor="text1"/>
                      <w:sz w:val="16"/>
                      <w:szCs w:val="16"/>
                    </w:rPr>
                    <w:t> 500,0</w:t>
                  </w:r>
                </w:p>
              </w:tc>
              <w:tc>
                <w:tcPr>
                  <w:tcW w:w="1158" w:type="dxa"/>
                  <w:tcBorders>
                    <w:bottom w:val="single" w:sz="4" w:space="0" w:color="auto"/>
                  </w:tcBorders>
                  <w:shd w:val="clear" w:color="auto" w:fill="auto"/>
                  <w:vAlign w:val="center"/>
                </w:tcPr>
                <w:p w:rsidR="000F3C62" w:rsidRPr="00377CF6" w:rsidRDefault="00F55967" w:rsidP="00852E09">
                  <w:pPr>
                    <w:jc w:val="center"/>
                    <w:rPr>
                      <w:color w:val="000000" w:themeColor="text1"/>
                      <w:sz w:val="16"/>
                      <w:szCs w:val="16"/>
                    </w:rPr>
                  </w:pPr>
                  <w:r>
                    <w:rPr>
                      <w:color w:val="000000" w:themeColor="text1"/>
                      <w:sz w:val="16"/>
                      <w:szCs w:val="16"/>
                    </w:rPr>
                    <w:t>3</w:t>
                  </w:r>
                  <w:r w:rsidR="000F3C62">
                    <w:rPr>
                      <w:color w:val="000000" w:themeColor="text1"/>
                      <w:sz w:val="16"/>
                      <w:szCs w:val="16"/>
                    </w:rPr>
                    <w:t> 500,0</w:t>
                  </w:r>
                </w:p>
              </w:tc>
              <w:tc>
                <w:tcPr>
                  <w:tcW w:w="1465" w:type="dxa"/>
                  <w:gridSpan w:val="3"/>
                  <w:tcBorders>
                    <w:bottom w:val="single" w:sz="4" w:space="0" w:color="auto"/>
                  </w:tcBorders>
                  <w:shd w:val="clear" w:color="auto" w:fill="auto"/>
                  <w:vAlign w:val="center"/>
                </w:tcPr>
                <w:p w:rsidR="000F3C62" w:rsidRPr="00377CF6" w:rsidRDefault="000F3C62" w:rsidP="00852E09">
                  <w:pPr>
                    <w:jc w:val="center"/>
                    <w:rPr>
                      <w:color w:val="000000" w:themeColor="text1"/>
                      <w:sz w:val="16"/>
                      <w:szCs w:val="16"/>
                    </w:rPr>
                  </w:pPr>
                  <w:r w:rsidRPr="00377CF6">
                    <w:rPr>
                      <w:color w:val="000000" w:themeColor="text1"/>
                      <w:sz w:val="16"/>
                      <w:szCs w:val="16"/>
                    </w:rPr>
                    <w:t>0,0</w:t>
                  </w:r>
                </w:p>
              </w:tc>
              <w:tc>
                <w:tcPr>
                  <w:tcW w:w="1495" w:type="dxa"/>
                  <w:gridSpan w:val="2"/>
                  <w:tcBorders>
                    <w:bottom w:val="single" w:sz="4" w:space="0" w:color="auto"/>
                  </w:tcBorders>
                  <w:shd w:val="clear" w:color="auto" w:fill="auto"/>
                  <w:vAlign w:val="center"/>
                </w:tcPr>
                <w:p w:rsidR="000F3C62" w:rsidRPr="00377CF6" w:rsidRDefault="000F3C62" w:rsidP="00852E09">
                  <w:pPr>
                    <w:jc w:val="center"/>
                    <w:rPr>
                      <w:color w:val="000000" w:themeColor="text1"/>
                      <w:sz w:val="16"/>
                      <w:szCs w:val="16"/>
                    </w:rPr>
                  </w:pPr>
                  <w:r w:rsidRPr="00377CF6">
                    <w:rPr>
                      <w:color w:val="000000" w:themeColor="text1"/>
                      <w:sz w:val="16"/>
                      <w:szCs w:val="16"/>
                    </w:rPr>
                    <w:t>0,0</w:t>
                  </w:r>
                </w:p>
              </w:tc>
              <w:tc>
                <w:tcPr>
                  <w:tcW w:w="2974" w:type="dxa"/>
                  <w:vMerge w:val="restart"/>
                  <w:shd w:val="clear" w:color="auto" w:fill="auto"/>
                </w:tcPr>
                <w:p w:rsidR="000F3C62" w:rsidRDefault="000F3C62" w:rsidP="00753ECF">
                  <w:pPr>
                    <w:rPr>
                      <w:color w:val="000000" w:themeColor="text1"/>
                      <w:sz w:val="16"/>
                      <w:szCs w:val="16"/>
                    </w:rPr>
                  </w:pPr>
                </w:p>
                <w:p w:rsidR="000F3C62" w:rsidRDefault="000F3C62" w:rsidP="00753ECF">
                  <w:pPr>
                    <w:rPr>
                      <w:color w:val="000000" w:themeColor="text1"/>
                      <w:sz w:val="16"/>
                      <w:szCs w:val="16"/>
                    </w:rPr>
                  </w:pPr>
                </w:p>
                <w:p w:rsidR="000F3C62" w:rsidRPr="00377CF6" w:rsidRDefault="000F3C62" w:rsidP="00753ECF">
                  <w:pPr>
                    <w:rPr>
                      <w:color w:val="000000" w:themeColor="text1"/>
                      <w:sz w:val="16"/>
                      <w:szCs w:val="16"/>
                    </w:rPr>
                  </w:pPr>
                </w:p>
                <w:p w:rsidR="000F3C62" w:rsidRPr="00377CF6" w:rsidRDefault="000F3C62" w:rsidP="00260A13">
                  <w:pPr>
                    <w:rPr>
                      <w:color w:val="000000" w:themeColor="text1"/>
                      <w:sz w:val="16"/>
                      <w:szCs w:val="16"/>
                    </w:rPr>
                  </w:pPr>
                  <w:r w:rsidRPr="00DE4C2B">
                    <w:rPr>
                      <w:sz w:val="16"/>
                      <w:szCs w:val="16"/>
                    </w:rPr>
                    <w:t xml:space="preserve">В 2023 году </w:t>
                  </w:r>
                  <w:proofErr w:type="gramStart"/>
                  <w:r w:rsidRPr="00DE4C2B">
                    <w:rPr>
                      <w:sz w:val="16"/>
                      <w:szCs w:val="16"/>
                    </w:rPr>
                    <w:t>разработана</w:t>
                  </w:r>
                  <w:proofErr w:type="gramEnd"/>
                  <w:r w:rsidRPr="00DE4C2B">
                    <w:rPr>
                      <w:sz w:val="16"/>
                      <w:szCs w:val="16"/>
                    </w:rPr>
                    <w:t xml:space="preserve">  ПСД. Проложен кабель от </w:t>
                  </w:r>
                  <w:proofErr w:type="spellStart"/>
                  <w:r w:rsidRPr="00DE4C2B">
                    <w:rPr>
                      <w:sz w:val="16"/>
                      <w:szCs w:val="16"/>
                    </w:rPr>
                    <w:t>ул</w:t>
                  </w:r>
                  <w:proofErr w:type="gramStart"/>
                  <w:r w:rsidRPr="00DE4C2B">
                    <w:rPr>
                      <w:sz w:val="16"/>
                      <w:szCs w:val="16"/>
                    </w:rPr>
                    <w:t>.Д</w:t>
                  </w:r>
                  <w:proofErr w:type="gramEnd"/>
                  <w:r w:rsidRPr="00DE4C2B">
                    <w:rPr>
                      <w:sz w:val="16"/>
                      <w:szCs w:val="16"/>
                    </w:rPr>
                    <w:t>инамовская</w:t>
                  </w:r>
                  <w:proofErr w:type="spellEnd"/>
                  <w:r w:rsidRPr="00DE4C2B">
                    <w:rPr>
                      <w:sz w:val="16"/>
                      <w:szCs w:val="16"/>
                    </w:rPr>
                    <w:t xml:space="preserve"> д.1 до  здания по ул.Советов,18.</w:t>
                  </w:r>
                </w:p>
              </w:tc>
              <w:tc>
                <w:tcPr>
                  <w:tcW w:w="1560" w:type="dxa"/>
                  <w:vMerge w:val="restart"/>
                  <w:shd w:val="clear" w:color="auto" w:fill="auto"/>
                </w:tcPr>
                <w:p w:rsidR="000F3C62" w:rsidRPr="00377CF6" w:rsidRDefault="000F3C62" w:rsidP="00753ECF">
                  <w:pPr>
                    <w:rPr>
                      <w:color w:val="000000" w:themeColor="text1"/>
                      <w:sz w:val="16"/>
                      <w:szCs w:val="16"/>
                    </w:rPr>
                  </w:pPr>
                </w:p>
                <w:p w:rsidR="000F3C62" w:rsidRPr="00377CF6" w:rsidRDefault="000F3C62" w:rsidP="00753ECF">
                  <w:pPr>
                    <w:rPr>
                      <w:color w:val="000000" w:themeColor="text1"/>
                      <w:sz w:val="16"/>
                      <w:szCs w:val="16"/>
                    </w:rPr>
                  </w:pPr>
                </w:p>
                <w:p w:rsidR="000F3C62" w:rsidRPr="00377CF6" w:rsidRDefault="000F3C62" w:rsidP="00753ECF">
                  <w:pPr>
                    <w:rPr>
                      <w:color w:val="000000" w:themeColor="text1"/>
                      <w:sz w:val="16"/>
                      <w:szCs w:val="16"/>
                    </w:rPr>
                  </w:pPr>
                  <w:r w:rsidRPr="00377CF6">
                    <w:rPr>
                      <w:color w:val="000000" w:themeColor="text1"/>
                      <w:sz w:val="16"/>
                      <w:szCs w:val="16"/>
                    </w:rPr>
                    <w:t>МКУ «Управление строительства»</w:t>
                  </w:r>
                </w:p>
              </w:tc>
            </w:tr>
            <w:tr w:rsidR="000F3C62" w:rsidRPr="00377CF6" w:rsidTr="00061DC2">
              <w:trPr>
                <w:cantSplit/>
                <w:trHeight w:val="531"/>
              </w:trPr>
              <w:tc>
                <w:tcPr>
                  <w:tcW w:w="527" w:type="dxa"/>
                  <w:gridSpan w:val="2"/>
                  <w:vMerge/>
                  <w:shd w:val="clear" w:color="auto" w:fill="auto"/>
                  <w:vAlign w:val="center"/>
                </w:tcPr>
                <w:p w:rsidR="000F3C62" w:rsidRPr="00377CF6" w:rsidRDefault="000F3C62" w:rsidP="00753ECF">
                  <w:pPr>
                    <w:spacing w:line="216" w:lineRule="auto"/>
                    <w:rPr>
                      <w:color w:val="000000" w:themeColor="text1"/>
                      <w:sz w:val="16"/>
                      <w:szCs w:val="16"/>
                    </w:rPr>
                  </w:pPr>
                </w:p>
              </w:tc>
              <w:tc>
                <w:tcPr>
                  <w:tcW w:w="3263" w:type="dxa"/>
                  <w:gridSpan w:val="2"/>
                  <w:vMerge/>
                  <w:shd w:val="clear" w:color="auto" w:fill="auto"/>
                  <w:vAlign w:val="center"/>
                </w:tcPr>
                <w:p w:rsidR="000F3C62" w:rsidRPr="00377CF6" w:rsidRDefault="000F3C62" w:rsidP="00753ECF">
                  <w:pPr>
                    <w:spacing w:line="216" w:lineRule="auto"/>
                    <w:rPr>
                      <w:color w:val="000000" w:themeColor="text1"/>
                      <w:sz w:val="16"/>
                      <w:szCs w:val="16"/>
                    </w:rPr>
                  </w:pPr>
                </w:p>
              </w:tc>
              <w:tc>
                <w:tcPr>
                  <w:tcW w:w="1285" w:type="dxa"/>
                  <w:gridSpan w:val="3"/>
                  <w:tcBorders>
                    <w:bottom w:val="single" w:sz="4" w:space="0" w:color="auto"/>
                  </w:tcBorders>
                  <w:shd w:val="clear" w:color="auto" w:fill="auto"/>
                  <w:vAlign w:val="center"/>
                </w:tcPr>
                <w:p w:rsidR="000F3C62" w:rsidRPr="00377CF6" w:rsidRDefault="000F3C62" w:rsidP="00852E09">
                  <w:pPr>
                    <w:rPr>
                      <w:color w:val="000000" w:themeColor="text1"/>
                      <w:sz w:val="16"/>
                      <w:szCs w:val="16"/>
                    </w:rPr>
                  </w:pPr>
                  <w:r w:rsidRPr="00377CF6">
                    <w:rPr>
                      <w:color w:val="000000" w:themeColor="text1"/>
                      <w:sz w:val="16"/>
                      <w:szCs w:val="16"/>
                    </w:rPr>
                    <w:t>федеральный бюджет</w:t>
                  </w:r>
                </w:p>
              </w:tc>
              <w:tc>
                <w:tcPr>
                  <w:tcW w:w="1299" w:type="dxa"/>
                  <w:gridSpan w:val="4"/>
                  <w:tcBorders>
                    <w:bottom w:val="single" w:sz="4" w:space="0" w:color="auto"/>
                  </w:tcBorders>
                  <w:shd w:val="clear" w:color="auto" w:fill="auto"/>
                  <w:vAlign w:val="center"/>
                </w:tcPr>
                <w:p w:rsidR="000F3C62" w:rsidRPr="00377CF6" w:rsidRDefault="000F3C62" w:rsidP="00852E09">
                  <w:pPr>
                    <w:jc w:val="center"/>
                    <w:rPr>
                      <w:color w:val="000000" w:themeColor="text1"/>
                      <w:sz w:val="16"/>
                      <w:szCs w:val="16"/>
                    </w:rPr>
                  </w:pPr>
                  <w:r w:rsidRPr="00377CF6">
                    <w:rPr>
                      <w:color w:val="000000" w:themeColor="text1"/>
                      <w:sz w:val="16"/>
                      <w:szCs w:val="16"/>
                    </w:rPr>
                    <w:t>0,0</w:t>
                  </w:r>
                </w:p>
              </w:tc>
              <w:tc>
                <w:tcPr>
                  <w:tcW w:w="1158" w:type="dxa"/>
                  <w:tcBorders>
                    <w:bottom w:val="single" w:sz="4" w:space="0" w:color="auto"/>
                  </w:tcBorders>
                  <w:shd w:val="clear" w:color="auto" w:fill="auto"/>
                  <w:vAlign w:val="center"/>
                </w:tcPr>
                <w:p w:rsidR="000F3C62" w:rsidRPr="00377CF6" w:rsidRDefault="000F3C62" w:rsidP="00852E09">
                  <w:pPr>
                    <w:jc w:val="center"/>
                    <w:rPr>
                      <w:color w:val="000000" w:themeColor="text1"/>
                      <w:sz w:val="16"/>
                      <w:szCs w:val="16"/>
                    </w:rPr>
                  </w:pPr>
                  <w:r w:rsidRPr="00377CF6">
                    <w:rPr>
                      <w:color w:val="000000" w:themeColor="text1"/>
                      <w:sz w:val="16"/>
                      <w:szCs w:val="16"/>
                    </w:rPr>
                    <w:t>0,0</w:t>
                  </w:r>
                </w:p>
              </w:tc>
              <w:tc>
                <w:tcPr>
                  <w:tcW w:w="1465" w:type="dxa"/>
                  <w:gridSpan w:val="3"/>
                  <w:tcBorders>
                    <w:bottom w:val="single" w:sz="4" w:space="0" w:color="auto"/>
                  </w:tcBorders>
                  <w:shd w:val="clear" w:color="auto" w:fill="auto"/>
                  <w:vAlign w:val="center"/>
                </w:tcPr>
                <w:p w:rsidR="000F3C62" w:rsidRPr="00377CF6" w:rsidRDefault="000F3C62" w:rsidP="00852E09">
                  <w:pPr>
                    <w:jc w:val="center"/>
                    <w:rPr>
                      <w:color w:val="000000" w:themeColor="text1"/>
                      <w:sz w:val="16"/>
                      <w:szCs w:val="16"/>
                    </w:rPr>
                  </w:pPr>
                  <w:r w:rsidRPr="00377CF6">
                    <w:rPr>
                      <w:color w:val="000000" w:themeColor="text1"/>
                      <w:sz w:val="16"/>
                      <w:szCs w:val="16"/>
                    </w:rPr>
                    <w:t>0,0</w:t>
                  </w:r>
                </w:p>
              </w:tc>
              <w:tc>
                <w:tcPr>
                  <w:tcW w:w="1495" w:type="dxa"/>
                  <w:gridSpan w:val="2"/>
                  <w:tcBorders>
                    <w:bottom w:val="single" w:sz="4" w:space="0" w:color="auto"/>
                  </w:tcBorders>
                  <w:shd w:val="clear" w:color="auto" w:fill="auto"/>
                  <w:vAlign w:val="center"/>
                </w:tcPr>
                <w:p w:rsidR="000F3C62" w:rsidRPr="00377CF6" w:rsidRDefault="000F3C62" w:rsidP="00852E09">
                  <w:pPr>
                    <w:jc w:val="center"/>
                    <w:rPr>
                      <w:color w:val="000000" w:themeColor="text1"/>
                      <w:sz w:val="16"/>
                      <w:szCs w:val="16"/>
                    </w:rPr>
                  </w:pPr>
                  <w:r w:rsidRPr="00377CF6">
                    <w:rPr>
                      <w:color w:val="000000" w:themeColor="text1"/>
                      <w:sz w:val="16"/>
                      <w:szCs w:val="16"/>
                    </w:rPr>
                    <w:t>0,0</w:t>
                  </w:r>
                </w:p>
              </w:tc>
              <w:tc>
                <w:tcPr>
                  <w:tcW w:w="2974" w:type="dxa"/>
                  <w:vMerge/>
                  <w:shd w:val="clear" w:color="auto" w:fill="auto"/>
                  <w:vAlign w:val="center"/>
                </w:tcPr>
                <w:p w:rsidR="000F3C62" w:rsidRPr="00377CF6" w:rsidRDefault="000F3C62" w:rsidP="00753ECF">
                  <w:pPr>
                    <w:spacing w:line="216" w:lineRule="auto"/>
                    <w:rPr>
                      <w:color w:val="000000" w:themeColor="text1"/>
                      <w:sz w:val="16"/>
                      <w:szCs w:val="16"/>
                    </w:rPr>
                  </w:pPr>
                </w:p>
              </w:tc>
              <w:tc>
                <w:tcPr>
                  <w:tcW w:w="1560" w:type="dxa"/>
                  <w:vMerge/>
                  <w:shd w:val="clear" w:color="auto" w:fill="auto"/>
                  <w:vAlign w:val="center"/>
                </w:tcPr>
                <w:p w:rsidR="000F3C62" w:rsidRPr="00377CF6" w:rsidRDefault="000F3C62" w:rsidP="00753ECF">
                  <w:pPr>
                    <w:spacing w:line="216" w:lineRule="auto"/>
                    <w:rPr>
                      <w:color w:val="000000" w:themeColor="text1"/>
                      <w:sz w:val="16"/>
                      <w:szCs w:val="16"/>
                    </w:rPr>
                  </w:pPr>
                </w:p>
              </w:tc>
            </w:tr>
            <w:tr w:rsidR="000F3C62" w:rsidRPr="00377CF6" w:rsidTr="00061DC2">
              <w:trPr>
                <w:cantSplit/>
                <w:trHeight w:val="378"/>
              </w:trPr>
              <w:tc>
                <w:tcPr>
                  <w:tcW w:w="527" w:type="dxa"/>
                  <w:gridSpan w:val="2"/>
                  <w:vMerge/>
                  <w:shd w:val="clear" w:color="auto" w:fill="auto"/>
                  <w:vAlign w:val="center"/>
                </w:tcPr>
                <w:p w:rsidR="000F3C62" w:rsidRPr="00377CF6" w:rsidRDefault="000F3C62" w:rsidP="00753ECF">
                  <w:pPr>
                    <w:spacing w:line="216" w:lineRule="auto"/>
                    <w:rPr>
                      <w:color w:val="000000" w:themeColor="text1"/>
                      <w:sz w:val="16"/>
                      <w:szCs w:val="16"/>
                    </w:rPr>
                  </w:pPr>
                </w:p>
              </w:tc>
              <w:tc>
                <w:tcPr>
                  <w:tcW w:w="3263" w:type="dxa"/>
                  <w:gridSpan w:val="2"/>
                  <w:vMerge/>
                  <w:shd w:val="clear" w:color="auto" w:fill="auto"/>
                  <w:vAlign w:val="center"/>
                </w:tcPr>
                <w:p w:rsidR="000F3C62" w:rsidRPr="00377CF6" w:rsidRDefault="000F3C62" w:rsidP="00753ECF">
                  <w:pPr>
                    <w:spacing w:line="216" w:lineRule="auto"/>
                    <w:rPr>
                      <w:color w:val="000000" w:themeColor="text1"/>
                      <w:sz w:val="16"/>
                      <w:szCs w:val="16"/>
                    </w:rPr>
                  </w:pPr>
                </w:p>
              </w:tc>
              <w:tc>
                <w:tcPr>
                  <w:tcW w:w="1285" w:type="dxa"/>
                  <w:gridSpan w:val="3"/>
                  <w:tcBorders>
                    <w:bottom w:val="single" w:sz="4" w:space="0" w:color="auto"/>
                  </w:tcBorders>
                  <w:shd w:val="clear" w:color="auto" w:fill="auto"/>
                  <w:vAlign w:val="center"/>
                </w:tcPr>
                <w:p w:rsidR="000F3C62" w:rsidRPr="00377CF6" w:rsidRDefault="000F3C62" w:rsidP="00852E09">
                  <w:pPr>
                    <w:rPr>
                      <w:color w:val="000000" w:themeColor="text1"/>
                      <w:sz w:val="16"/>
                      <w:szCs w:val="16"/>
                    </w:rPr>
                  </w:pPr>
                  <w:r w:rsidRPr="00377CF6">
                    <w:rPr>
                      <w:color w:val="000000" w:themeColor="text1"/>
                      <w:sz w:val="16"/>
                      <w:szCs w:val="16"/>
                    </w:rPr>
                    <w:t xml:space="preserve">краевой </w:t>
                  </w:r>
                </w:p>
                <w:p w:rsidR="000F3C62" w:rsidRPr="00377CF6" w:rsidRDefault="000F3C62" w:rsidP="00852E09">
                  <w:pPr>
                    <w:rPr>
                      <w:color w:val="000000" w:themeColor="text1"/>
                      <w:sz w:val="16"/>
                      <w:szCs w:val="16"/>
                    </w:rPr>
                  </w:pPr>
                  <w:r w:rsidRPr="00377CF6">
                    <w:rPr>
                      <w:color w:val="000000" w:themeColor="text1"/>
                      <w:sz w:val="16"/>
                      <w:szCs w:val="16"/>
                    </w:rPr>
                    <w:t>бюджет</w:t>
                  </w:r>
                </w:p>
              </w:tc>
              <w:tc>
                <w:tcPr>
                  <w:tcW w:w="1299" w:type="dxa"/>
                  <w:gridSpan w:val="4"/>
                  <w:tcBorders>
                    <w:bottom w:val="single" w:sz="4" w:space="0" w:color="auto"/>
                  </w:tcBorders>
                  <w:shd w:val="clear" w:color="auto" w:fill="auto"/>
                  <w:vAlign w:val="center"/>
                </w:tcPr>
                <w:p w:rsidR="000F3C62" w:rsidRPr="00377CF6" w:rsidRDefault="000F3C62" w:rsidP="00852E09">
                  <w:pPr>
                    <w:jc w:val="center"/>
                    <w:rPr>
                      <w:color w:val="000000" w:themeColor="text1"/>
                      <w:sz w:val="16"/>
                      <w:szCs w:val="16"/>
                    </w:rPr>
                  </w:pPr>
                  <w:r w:rsidRPr="00377CF6">
                    <w:rPr>
                      <w:color w:val="000000" w:themeColor="text1"/>
                      <w:sz w:val="16"/>
                      <w:szCs w:val="16"/>
                    </w:rPr>
                    <w:t>0,0</w:t>
                  </w:r>
                </w:p>
              </w:tc>
              <w:tc>
                <w:tcPr>
                  <w:tcW w:w="1158" w:type="dxa"/>
                  <w:tcBorders>
                    <w:bottom w:val="single" w:sz="4" w:space="0" w:color="auto"/>
                  </w:tcBorders>
                  <w:shd w:val="clear" w:color="auto" w:fill="auto"/>
                  <w:vAlign w:val="center"/>
                </w:tcPr>
                <w:p w:rsidR="000F3C62" w:rsidRPr="00377CF6" w:rsidRDefault="000F3C62" w:rsidP="00852E09">
                  <w:pPr>
                    <w:jc w:val="center"/>
                    <w:rPr>
                      <w:color w:val="000000" w:themeColor="text1"/>
                      <w:sz w:val="16"/>
                      <w:szCs w:val="16"/>
                    </w:rPr>
                  </w:pPr>
                  <w:r w:rsidRPr="00377CF6">
                    <w:rPr>
                      <w:color w:val="000000" w:themeColor="text1"/>
                      <w:sz w:val="16"/>
                      <w:szCs w:val="16"/>
                    </w:rPr>
                    <w:t>0,0</w:t>
                  </w:r>
                </w:p>
              </w:tc>
              <w:tc>
                <w:tcPr>
                  <w:tcW w:w="1465" w:type="dxa"/>
                  <w:gridSpan w:val="3"/>
                  <w:tcBorders>
                    <w:bottom w:val="single" w:sz="4" w:space="0" w:color="auto"/>
                  </w:tcBorders>
                  <w:shd w:val="clear" w:color="auto" w:fill="auto"/>
                  <w:vAlign w:val="center"/>
                </w:tcPr>
                <w:p w:rsidR="000F3C62" w:rsidRPr="00377CF6" w:rsidRDefault="000F3C62" w:rsidP="00852E09">
                  <w:pPr>
                    <w:jc w:val="center"/>
                    <w:rPr>
                      <w:color w:val="000000" w:themeColor="text1"/>
                      <w:sz w:val="16"/>
                      <w:szCs w:val="16"/>
                    </w:rPr>
                  </w:pPr>
                  <w:r w:rsidRPr="00377CF6">
                    <w:rPr>
                      <w:color w:val="000000" w:themeColor="text1"/>
                      <w:sz w:val="16"/>
                      <w:szCs w:val="16"/>
                    </w:rPr>
                    <w:t>0,0</w:t>
                  </w:r>
                </w:p>
              </w:tc>
              <w:tc>
                <w:tcPr>
                  <w:tcW w:w="1495" w:type="dxa"/>
                  <w:gridSpan w:val="2"/>
                  <w:tcBorders>
                    <w:bottom w:val="single" w:sz="4" w:space="0" w:color="auto"/>
                  </w:tcBorders>
                  <w:shd w:val="clear" w:color="auto" w:fill="auto"/>
                  <w:vAlign w:val="center"/>
                </w:tcPr>
                <w:p w:rsidR="000F3C62" w:rsidRPr="00377CF6" w:rsidRDefault="000F3C62" w:rsidP="00852E09">
                  <w:pPr>
                    <w:jc w:val="center"/>
                    <w:rPr>
                      <w:color w:val="000000" w:themeColor="text1"/>
                      <w:sz w:val="16"/>
                      <w:szCs w:val="16"/>
                    </w:rPr>
                  </w:pPr>
                  <w:r w:rsidRPr="00377CF6">
                    <w:rPr>
                      <w:color w:val="000000" w:themeColor="text1"/>
                      <w:sz w:val="16"/>
                      <w:szCs w:val="16"/>
                    </w:rPr>
                    <w:t>0,0</w:t>
                  </w:r>
                </w:p>
              </w:tc>
              <w:tc>
                <w:tcPr>
                  <w:tcW w:w="2974" w:type="dxa"/>
                  <w:vMerge/>
                  <w:shd w:val="clear" w:color="auto" w:fill="auto"/>
                  <w:vAlign w:val="center"/>
                </w:tcPr>
                <w:p w:rsidR="000F3C62" w:rsidRPr="00377CF6" w:rsidRDefault="000F3C62" w:rsidP="00753ECF">
                  <w:pPr>
                    <w:spacing w:line="216" w:lineRule="auto"/>
                    <w:rPr>
                      <w:color w:val="000000" w:themeColor="text1"/>
                      <w:sz w:val="16"/>
                      <w:szCs w:val="16"/>
                    </w:rPr>
                  </w:pPr>
                </w:p>
              </w:tc>
              <w:tc>
                <w:tcPr>
                  <w:tcW w:w="1560" w:type="dxa"/>
                  <w:vMerge/>
                  <w:shd w:val="clear" w:color="auto" w:fill="auto"/>
                  <w:vAlign w:val="center"/>
                </w:tcPr>
                <w:p w:rsidR="000F3C62" w:rsidRPr="00377CF6" w:rsidRDefault="000F3C62" w:rsidP="00753ECF">
                  <w:pPr>
                    <w:spacing w:line="216" w:lineRule="auto"/>
                    <w:rPr>
                      <w:color w:val="000000" w:themeColor="text1"/>
                      <w:sz w:val="16"/>
                      <w:szCs w:val="16"/>
                    </w:rPr>
                  </w:pPr>
                </w:p>
              </w:tc>
            </w:tr>
            <w:tr w:rsidR="000F3C62" w:rsidRPr="00377CF6" w:rsidTr="00061DC2">
              <w:trPr>
                <w:cantSplit/>
                <w:trHeight w:val="449"/>
              </w:trPr>
              <w:tc>
                <w:tcPr>
                  <w:tcW w:w="527" w:type="dxa"/>
                  <w:gridSpan w:val="2"/>
                  <w:vMerge/>
                  <w:shd w:val="clear" w:color="auto" w:fill="auto"/>
                  <w:vAlign w:val="center"/>
                </w:tcPr>
                <w:p w:rsidR="000F3C62" w:rsidRPr="00377CF6" w:rsidRDefault="000F3C62" w:rsidP="00753ECF">
                  <w:pPr>
                    <w:spacing w:line="216" w:lineRule="auto"/>
                    <w:rPr>
                      <w:color w:val="000000" w:themeColor="text1"/>
                      <w:sz w:val="16"/>
                      <w:szCs w:val="16"/>
                    </w:rPr>
                  </w:pPr>
                </w:p>
              </w:tc>
              <w:tc>
                <w:tcPr>
                  <w:tcW w:w="3263" w:type="dxa"/>
                  <w:gridSpan w:val="2"/>
                  <w:vMerge/>
                  <w:shd w:val="clear" w:color="auto" w:fill="auto"/>
                  <w:vAlign w:val="center"/>
                </w:tcPr>
                <w:p w:rsidR="000F3C62" w:rsidRPr="00377CF6" w:rsidRDefault="000F3C62" w:rsidP="00753ECF">
                  <w:pPr>
                    <w:spacing w:line="216" w:lineRule="auto"/>
                    <w:rPr>
                      <w:color w:val="000000" w:themeColor="text1"/>
                      <w:sz w:val="16"/>
                      <w:szCs w:val="16"/>
                    </w:rPr>
                  </w:pPr>
                </w:p>
              </w:tc>
              <w:tc>
                <w:tcPr>
                  <w:tcW w:w="1285" w:type="dxa"/>
                  <w:gridSpan w:val="3"/>
                  <w:tcBorders>
                    <w:bottom w:val="single" w:sz="4" w:space="0" w:color="auto"/>
                  </w:tcBorders>
                  <w:shd w:val="clear" w:color="auto" w:fill="auto"/>
                  <w:vAlign w:val="center"/>
                </w:tcPr>
                <w:p w:rsidR="000F3C62" w:rsidRPr="00377CF6" w:rsidRDefault="000F3C62" w:rsidP="00852E09">
                  <w:pPr>
                    <w:rPr>
                      <w:color w:val="000000" w:themeColor="text1"/>
                      <w:sz w:val="16"/>
                      <w:szCs w:val="16"/>
                    </w:rPr>
                  </w:pPr>
                  <w:r w:rsidRPr="00377CF6">
                    <w:rPr>
                      <w:color w:val="000000" w:themeColor="text1"/>
                      <w:sz w:val="16"/>
                      <w:szCs w:val="16"/>
                    </w:rPr>
                    <w:t xml:space="preserve">местный </w:t>
                  </w:r>
                </w:p>
                <w:p w:rsidR="000F3C62" w:rsidRPr="00377CF6" w:rsidRDefault="000F3C62" w:rsidP="00852E09">
                  <w:pPr>
                    <w:rPr>
                      <w:color w:val="000000" w:themeColor="text1"/>
                      <w:sz w:val="16"/>
                      <w:szCs w:val="16"/>
                    </w:rPr>
                  </w:pPr>
                  <w:r w:rsidRPr="00377CF6">
                    <w:rPr>
                      <w:color w:val="000000" w:themeColor="text1"/>
                      <w:sz w:val="16"/>
                      <w:szCs w:val="16"/>
                    </w:rPr>
                    <w:t>бюджет</w:t>
                  </w:r>
                </w:p>
              </w:tc>
              <w:tc>
                <w:tcPr>
                  <w:tcW w:w="1299" w:type="dxa"/>
                  <w:gridSpan w:val="4"/>
                  <w:tcBorders>
                    <w:bottom w:val="single" w:sz="4" w:space="0" w:color="auto"/>
                  </w:tcBorders>
                  <w:shd w:val="clear" w:color="auto" w:fill="auto"/>
                  <w:vAlign w:val="center"/>
                </w:tcPr>
                <w:p w:rsidR="000F3C62" w:rsidRPr="00377CF6" w:rsidRDefault="00F55967" w:rsidP="00852E09">
                  <w:pPr>
                    <w:jc w:val="center"/>
                    <w:rPr>
                      <w:color w:val="000000" w:themeColor="text1"/>
                      <w:sz w:val="16"/>
                      <w:szCs w:val="16"/>
                    </w:rPr>
                  </w:pPr>
                  <w:r>
                    <w:rPr>
                      <w:color w:val="000000" w:themeColor="text1"/>
                      <w:sz w:val="16"/>
                      <w:szCs w:val="16"/>
                    </w:rPr>
                    <w:t>3</w:t>
                  </w:r>
                  <w:r w:rsidR="000F3C62">
                    <w:rPr>
                      <w:color w:val="000000" w:themeColor="text1"/>
                      <w:sz w:val="16"/>
                      <w:szCs w:val="16"/>
                    </w:rPr>
                    <w:t> 500,0</w:t>
                  </w:r>
                </w:p>
              </w:tc>
              <w:tc>
                <w:tcPr>
                  <w:tcW w:w="1158" w:type="dxa"/>
                  <w:tcBorders>
                    <w:bottom w:val="single" w:sz="4" w:space="0" w:color="auto"/>
                  </w:tcBorders>
                  <w:shd w:val="clear" w:color="auto" w:fill="auto"/>
                  <w:vAlign w:val="center"/>
                </w:tcPr>
                <w:p w:rsidR="000F3C62" w:rsidRPr="00377CF6" w:rsidRDefault="00F55967" w:rsidP="00852E09">
                  <w:pPr>
                    <w:jc w:val="center"/>
                    <w:rPr>
                      <w:color w:val="000000" w:themeColor="text1"/>
                      <w:sz w:val="16"/>
                      <w:szCs w:val="16"/>
                    </w:rPr>
                  </w:pPr>
                  <w:r>
                    <w:rPr>
                      <w:color w:val="000000" w:themeColor="text1"/>
                      <w:sz w:val="16"/>
                      <w:szCs w:val="16"/>
                    </w:rPr>
                    <w:t>3</w:t>
                  </w:r>
                  <w:r w:rsidR="000F3C62">
                    <w:rPr>
                      <w:color w:val="000000" w:themeColor="text1"/>
                      <w:sz w:val="16"/>
                      <w:szCs w:val="16"/>
                    </w:rPr>
                    <w:t> 500,0</w:t>
                  </w:r>
                </w:p>
              </w:tc>
              <w:tc>
                <w:tcPr>
                  <w:tcW w:w="1465" w:type="dxa"/>
                  <w:gridSpan w:val="3"/>
                  <w:tcBorders>
                    <w:bottom w:val="single" w:sz="4" w:space="0" w:color="auto"/>
                  </w:tcBorders>
                  <w:shd w:val="clear" w:color="auto" w:fill="auto"/>
                  <w:vAlign w:val="center"/>
                </w:tcPr>
                <w:p w:rsidR="000F3C62" w:rsidRPr="00377CF6" w:rsidRDefault="000F3C62" w:rsidP="00852E09">
                  <w:pPr>
                    <w:jc w:val="center"/>
                    <w:rPr>
                      <w:color w:val="000000" w:themeColor="text1"/>
                      <w:sz w:val="16"/>
                      <w:szCs w:val="16"/>
                    </w:rPr>
                  </w:pPr>
                  <w:r w:rsidRPr="00377CF6">
                    <w:rPr>
                      <w:color w:val="000000" w:themeColor="text1"/>
                      <w:sz w:val="16"/>
                      <w:szCs w:val="16"/>
                    </w:rPr>
                    <w:t>0,0</w:t>
                  </w:r>
                </w:p>
              </w:tc>
              <w:tc>
                <w:tcPr>
                  <w:tcW w:w="1495" w:type="dxa"/>
                  <w:gridSpan w:val="2"/>
                  <w:tcBorders>
                    <w:bottom w:val="single" w:sz="4" w:space="0" w:color="auto"/>
                  </w:tcBorders>
                  <w:shd w:val="clear" w:color="auto" w:fill="auto"/>
                  <w:vAlign w:val="center"/>
                </w:tcPr>
                <w:p w:rsidR="000F3C62" w:rsidRPr="00377CF6" w:rsidRDefault="000F3C62" w:rsidP="00852E09">
                  <w:pPr>
                    <w:jc w:val="center"/>
                    <w:rPr>
                      <w:color w:val="000000" w:themeColor="text1"/>
                      <w:sz w:val="16"/>
                      <w:szCs w:val="16"/>
                    </w:rPr>
                  </w:pPr>
                  <w:r w:rsidRPr="00377CF6">
                    <w:rPr>
                      <w:color w:val="000000" w:themeColor="text1"/>
                      <w:sz w:val="16"/>
                      <w:szCs w:val="16"/>
                    </w:rPr>
                    <w:t>0,0</w:t>
                  </w:r>
                </w:p>
              </w:tc>
              <w:tc>
                <w:tcPr>
                  <w:tcW w:w="2974" w:type="dxa"/>
                  <w:vMerge/>
                  <w:shd w:val="clear" w:color="auto" w:fill="auto"/>
                  <w:vAlign w:val="center"/>
                </w:tcPr>
                <w:p w:rsidR="000F3C62" w:rsidRPr="00377CF6" w:rsidRDefault="000F3C62" w:rsidP="00753ECF">
                  <w:pPr>
                    <w:spacing w:line="216" w:lineRule="auto"/>
                    <w:rPr>
                      <w:color w:val="000000" w:themeColor="text1"/>
                      <w:sz w:val="16"/>
                      <w:szCs w:val="16"/>
                    </w:rPr>
                  </w:pPr>
                </w:p>
              </w:tc>
              <w:tc>
                <w:tcPr>
                  <w:tcW w:w="1560" w:type="dxa"/>
                  <w:vMerge/>
                  <w:shd w:val="clear" w:color="auto" w:fill="auto"/>
                  <w:vAlign w:val="center"/>
                </w:tcPr>
                <w:p w:rsidR="000F3C62" w:rsidRPr="00377CF6" w:rsidRDefault="000F3C62" w:rsidP="00753ECF">
                  <w:pPr>
                    <w:spacing w:line="216" w:lineRule="auto"/>
                    <w:rPr>
                      <w:color w:val="000000" w:themeColor="text1"/>
                      <w:sz w:val="16"/>
                      <w:szCs w:val="16"/>
                    </w:rPr>
                  </w:pPr>
                </w:p>
              </w:tc>
            </w:tr>
            <w:tr w:rsidR="00E242C2" w:rsidRPr="00377CF6" w:rsidTr="00061DC2">
              <w:trPr>
                <w:cantSplit/>
                <w:trHeight w:val="387"/>
              </w:trPr>
              <w:tc>
                <w:tcPr>
                  <w:tcW w:w="527" w:type="dxa"/>
                  <w:gridSpan w:val="2"/>
                  <w:vMerge w:val="restart"/>
                  <w:shd w:val="clear" w:color="auto" w:fill="auto"/>
                  <w:vAlign w:val="center"/>
                </w:tcPr>
                <w:p w:rsidR="00E242C2" w:rsidRPr="00377CF6" w:rsidRDefault="00E242C2" w:rsidP="00753ECF">
                  <w:pPr>
                    <w:jc w:val="center"/>
                    <w:rPr>
                      <w:color w:val="000000" w:themeColor="text1"/>
                      <w:sz w:val="16"/>
                      <w:szCs w:val="16"/>
                    </w:rPr>
                  </w:pPr>
                  <w:r>
                    <w:rPr>
                      <w:color w:val="000000" w:themeColor="text1"/>
                      <w:sz w:val="16"/>
                      <w:szCs w:val="16"/>
                    </w:rPr>
                    <w:t>2.</w:t>
                  </w:r>
                  <w:r w:rsidRPr="00377CF6">
                    <w:rPr>
                      <w:color w:val="000000" w:themeColor="text1"/>
                      <w:sz w:val="16"/>
                      <w:szCs w:val="16"/>
                    </w:rPr>
                    <w:t>3</w:t>
                  </w:r>
                </w:p>
              </w:tc>
              <w:tc>
                <w:tcPr>
                  <w:tcW w:w="3263" w:type="dxa"/>
                  <w:gridSpan w:val="2"/>
                  <w:vMerge w:val="restart"/>
                  <w:shd w:val="clear" w:color="auto" w:fill="auto"/>
                  <w:vAlign w:val="center"/>
                </w:tcPr>
                <w:p w:rsidR="00E242C2" w:rsidRPr="00377CF6" w:rsidRDefault="00E242C2" w:rsidP="00753ECF">
                  <w:pPr>
                    <w:rPr>
                      <w:color w:val="000000" w:themeColor="text1"/>
                      <w:sz w:val="16"/>
                      <w:szCs w:val="16"/>
                    </w:rPr>
                  </w:pPr>
                  <w:r w:rsidRPr="00377CF6">
                    <w:rPr>
                      <w:color w:val="000000" w:themeColor="text1"/>
                      <w:sz w:val="16"/>
                      <w:szCs w:val="16"/>
                    </w:rPr>
                    <w:t>Газоснабжение жилого района</w:t>
                  </w:r>
                  <w:r w:rsidRPr="00377CF6">
                    <w:rPr>
                      <w:color w:val="000000" w:themeColor="text1"/>
                      <w:sz w:val="16"/>
                      <w:szCs w:val="16"/>
                    </w:rPr>
                    <w:cr/>
                    <w:t xml:space="preserve">«Птичка» </w:t>
                  </w:r>
                  <w:proofErr w:type="gramStart"/>
                  <w:r w:rsidRPr="00377CF6">
                    <w:rPr>
                      <w:color w:val="000000" w:themeColor="text1"/>
                      <w:sz w:val="16"/>
                      <w:szCs w:val="16"/>
                    </w:rPr>
                    <w:t>в</w:t>
                  </w:r>
                  <w:proofErr w:type="gramEnd"/>
                  <w:r w:rsidRPr="00377CF6">
                    <w:rPr>
                      <w:color w:val="000000" w:themeColor="text1"/>
                      <w:sz w:val="16"/>
                      <w:szCs w:val="16"/>
                    </w:rPr>
                    <w:t xml:space="preserve"> с. Абрау-Дюрсо г. Новороссийска</w:t>
                  </w:r>
                </w:p>
              </w:tc>
              <w:tc>
                <w:tcPr>
                  <w:tcW w:w="1285" w:type="dxa"/>
                  <w:gridSpan w:val="3"/>
                  <w:tcBorders>
                    <w:bottom w:val="single" w:sz="4" w:space="0" w:color="auto"/>
                  </w:tcBorders>
                  <w:shd w:val="clear" w:color="auto" w:fill="auto"/>
                  <w:vAlign w:val="center"/>
                </w:tcPr>
                <w:p w:rsidR="00E242C2" w:rsidRPr="00377CF6" w:rsidRDefault="00E242C2" w:rsidP="00852E09">
                  <w:pPr>
                    <w:rPr>
                      <w:color w:val="000000" w:themeColor="text1"/>
                      <w:sz w:val="16"/>
                      <w:szCs w:val="16"/>
                    </w:rPr>
                  </w:pPr>
                  <w:r w:rsidRPr="00377CF6">
                    <w:rPr>
                      <w:color w:val="000000" w:themeColor="text1"/>
                      <w:sz w:val="16"/>
                      <w:szCs w:val="16"/>
                    </w:rPr>
                    <w:t>всего</w:t>
                  </w:r>
                </w:p>
              </w:tc>
              <w:tc>
                <w:tcPr>
                  <w:tcW w:w="1299" w:type="dxa"/>
                  <w:gridSpan w:val="4"/>
                  <w:shd w:val="clear" w:color="auto" w:fill="auto"/>
                  <w:vAlign w:val="center"/>
                </w:tcPr>
                <w:p w:rsidR="00E242C2" w:rsidRPr="00377CF6" w:rsidRDefault="00E242C2" w:rsidP="00852E09">
                  <w:pPr>
                    <w:jc w:val="center"/>
                    <w:rPr>
                      <w:color w:val="000000" w:themeColor="text1"/>
                      <w:sz w:val="16"/>
                      <w:szCs w:val="16"/>
                    </w:rPr>
                  </w:pPr>
                  <w:r>
                    <w:rPr>
                      <w:color w:val="000000" w:themeColor="text1"/>
                      <w:sz w:val="16"/>
                      <w:szCs w:val="16"/>
                    </w:rPr>
                    <w:t>3 827,0</w:t>
                  </w:r>
                </w:p>
              </w:tc>
              <w:tc>
                <w:tcPr>
                  <w:tcW w:w="1158" w:type="dxa"/>
                  <w:shd w:val="clear" w:color="auto" w:fill="auto"/>
                  <w:vAlign w:val="center"/>
                </w:tcPr>
                <w:p w:rsidR="00E242C2" w:rsidRPr="00377CF6" w:rsidRDefault="00E242C2" w:rsidP="00852E09">
                  <w:pPr>
                    <w:jc w:val="center"/>
                    <w:rPr>
                      <w:color w:val="000000" w:themeColor="text1"/>
                      <w:sz w:val="16"/>
                      <w:szCs w:val="16"/>
                    </w:rPr>
                  </w:pPr>
                  <w:r>
                    <w:rPr>
                      <w:color w:val="000000" w:themeColor="text1"/>
                      <w:sz w:val="16"/>
                      <w:szCs w:val="16"/>
                    </w:rPr>
                    <w:t>3 827,0</w:t>
                  </w:r>
                </w:p>
              </w:tc>
              <w:tc>
                <w:tcPr>
                  <w:tcW w:w="1465" w:type="dxa"/>
                  <w:gridSpan w:val="3"/>
                  <w:shd w:val="clear" w:color="auto" w:fill="auto"/>
                  <w:vAlign w:val="center"/>
                </w:tcPr>
                <w:p w:rsidR="00E242C2" w:rsidRPr="00377CF6" w:rsidRDefault="00E242C2" w:rsidP="00852E09">
                  <w:pPr>
                    <w:jc w:val="center"/>
                    <w:rPr>
                      <w:color w:val="000000" w:themeColor="text1"/>
                      <w:sz w:val="16"/>
                      <w:szCs w:val="16"/>
                    </w:rPr>
                  </w:pPr>
                  <w:r w:rsidRPr="00377CF6">
                    <w:rPr>
                      <w:color w:val="000000" w:themeColor="text1"/>
                      <w:sz w:val="16"/>
                      <w:szCs w:val="16"/>
                    </w:rPr>
                    <w:t>0,0</w:t>
                  </w:r>
                </w:p>
              </w:tc>
              <w:tc>
                <w:tcPr>
                  <w:tcW w:w="1495" w:type="dxa"/>
                  <w:gridSpan w:val="2"/>
                  <w:shd w:val="clear" w:color="auto" w:fill="auto"/>
                  <w:vAlign w:val="center"/>
                </w:tcPr>
                <w:p w:rsidR="00E242C2" w:rsidRPr="00377CF6" w:rsidRDefault="00E242C2" w:rsidP="00852E09">
                  <w:pPr>
                    <w:jc w:val="center"/>
                    <w:rPr>
                      <w:color w:val="000000" w:themeColor="text1"/>
                      <w:sz w:val="16"/>
                      <w:szCs w:val="16"/>
                    </w:rPr>
                  </w:pPr>
                  <w:r w:rsidRPr="00377CF6">
                    <w:rPr>
                      <w:color w:val="000000" w:themeColor="text1"/>
                      <w:sz w:val="16"/>
                      <w:szCs w:val="16"/>
                    </w:rPr>
                    <w:t>0,0</w:t>
                  </w:r>
                </w:p>
              </w:tc>
              <w:tc>
                <w:tcPr>
                  <w:tcW w:w="2974" w:type="dxa"/>
                  <w:vMerge w:val="restart"/>
                  <w:shd w:val="clear" w:color="auto" w:fill="auto"/>
                  <w:vAlign w:val="center"/>
                </w:tcPr>
                <w:p w:rsidR="00E242C2" w:rsidRPr="00867BF8" w:rsidRDefault="00E242C2" w:rsidP="00A5626D">
                  <w:pPr>
                    <w:rPr>
                      <w:color w:val="FF0000"/>
                      <w:sz w:val="16"/>
                      <w:szCs w:val="16"/>
                    </w:rPr>
                  </w:pPr>
                  <w:r w:rsidRPr="00A5626D">
                    <w:rPr>
                      <w:color w:val="000000" w:themeColor="text1"/>
                      <w:sz w:val="16"/>
                      <w:szCs w:val="16"/>
                    </w:rPr>
                    <w:t xml:space="preserve">Построен газопровод протяженностью  1676 м в 2023 году </w:t>
                  </w:r>
                </w:p>
              </w:tc>
              <w:tc>
                <w:tcPr>
                  <w:tcW w:w="1560" w:type="dxa"/>
                  <w:vMerge w:val="restart"/>
                  <w:shd w:val="clear" w:color="auto" w:fill="auto"/>
                  <w:vAlign w:val="center"/>
                </w:tcPr>
                <w:p w:rsidR="00E242C2" w:rsidRPr="00377CF6" w:rsidRDefault="00E242C2" w:rsidP="00753ECF">
                  <w:pPr>
                    <w:spacing w:line="216" w:lineRule="auto"/>
                    <w:rPr>
                      <w:color w:val="000000" w:themeColor="text1"/>
                      <w:sz w:val="16"/>
                      <w:szCs w:val="16"/>
                    </w:rPr>
                  </w:pPr>
                </w:p>
                <w:p w:rsidR="00E242C2" w:rsidRPr="00377CF6" w:rsidRDefault="00E242C2" w:rsidP="00753ECF">
                  <w:pPr>
                    <w:spacing w:line="216" w:lineRule="auto"/>
                    <w:rPr>
                      <w:color w:val="000000" w:themeColor="text1"/>
                      <w:sz w:val="16"/>
                      <w:szCs w:val="16"/>
                    </w:rPr>
                  </w:pPr>
                </w:p>
                <w:p w:rsidR="00E242C2" w:rsidRPr="00377CF6" w:rsidRDefault="00E242C2"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E242C2" w:rsidRPr="00377CF6" w:rsidRDefault="00E242C2" w:rsidP="00753ECF">
                  <w:pPr>
                    <w:spacing w:line="216" w:lineRule="auto"/>
                    <w:rPr>
                      <w:color w:val="000000" w:themeColor="text1"/>
                      <w:sz w:val="16"/>
                      <w:szCs w:val="16"/>
                    </w:rPr>
                  </w:pPr>
                </w:p>
                <w:p w:rsidR="00E242C2" w:rsidRPr="00377CF6" w:rsidRDefault="00E242C2" w:rsidP="00753ECF">
                  <w:pPr>
                    <w:spacing w:line="216" w:lineRule="auto"/>
                    <w:rPr>
                      <w:color w:val="000000" w:themeColor="text1"/>
                      <w:sz w:val="16"/>
                      <w:szCs w:val="16"/>
                    </w:rPr>
                  </w:pPr>
                </w:p>
              </w:tc>
            </w:tr>
            <w:tr w:rsidR="00E242C2" w:rsidRPr="00377CF6" w:rsidTr="00061DC2">
              <w:trPr>
                <w:cantSplit/>
                <w:trHeight w:val="71"/>
              </w:trPr>
              <w:tc>
                <w:tcPr>
                  <w:tcW w:w="527" w:type="dxa"/>
                  <w:gridSpan w:val="2"/>
                  <w:vMerge/>
                  <w:shd w:val="clear" w:color="auto" w:fill="auto"/>
                  <w:vAlign w:val="center"/>
                </w:tcPr>
                <w:p w:rsidR="00E242C2" w:rsidRPr="00377CF6" w:rsidRDefault="00E242C2" w:rsidP="00753ECF">
                  <w:pPr>
                    <w:jc w:val="center"/>
                    <w:rPr>
                      <w:color w:val="000000" w:themeColor="text1"/>
                      <w:sz w:val="16"/>
                      <w:szCs w:val="16"/>
                    </w:rPr>
                  </w:pPr>
                </w:p>
              </w:tc>
              <w:tc>
                <w:tcPr>
                  <w:tcW w:w="3263" w:type="dxa"/>
                  <w:gridSpan w:val="2"/>
                  <w:vMerge/>
                  <w:shd w:val="clear" w:color="auto" w:fill="auto"/>
                  <w:vAlign w:val="center"/>
                </w:tcPr>
                <w:p w:rsidR="00E242C2" w:rsidRPr="00377CF6" w:rsidRDefault="00E242C2" w:rsidP="00753ECF">
                  <w:pPr>
                    <w:rPr>
                      <w:color w:val="000000" w:themeColor="text1"/>
                      <w:sz w:val="16"/>
                      <w:szCs w:val="16"/>
                    </w:rPr>
                  </w:pPr>
                </w:p>
              </w:tc>
              <w:tc>
                <w:tcPr>
                  <w:tcW w:w="1285" w:type="dxa"/>
                  <w:gridSpan w:val="3"/>
                  <w:tcBorders>
                    <w:bottom w:val="single" w:sz="4" w:space="0" w:color="auto"/>
                  </w:tcBorders>
                  <w:shd w:val="clear" w:color="auto" w:fill="auto"/>
                  <w:vAlign w:val="center"/>
                </w:tcPr>
                <w:p w:rsidR="00E242C2" w:rsidRPr="00377CF6" w:rsidRDefault="00E242C2" w:rsidP="00852E09">
                  <w:pPr>
                    <w:rPr>
                      <w:color w:val="000000" w:themeColor="text1"/>
                      <w:sz w:val="16"/>
                      <w:szCs w:val="16"/>
                    </w:rPr>
                  </w:pPr>
                  <w:r w:rsidRPr="00377CF6">
                    <w:rPr>
                      <w:color w:val="000000" w:themeColor="text1"/>
                      <w:sz w:val="16"/>
                      <w:szCs w:val="16"/>
                    </w:rPr>
                    <w:t>федеральный бюджет</w:t>
                  </w:r>
                </w:p>
              </w:tc>
              <w:tc>
                <w:tcPr>
                  <w:tcW w:w="1299" w:type="dxa"/>
                  <w:gridSpan w:val="4"/>
                  <w:shd w:val="clear" w:color="auto" w:fill="auto"/>
                  <w:vAlign w:val="center"/>
                </w:tcPr>
                <w:p w:rsidR="00E242C2" w:rsidRPr="00377CF6" w:rsidRDefault="00E242C2" w:rsidP="00852E09">
                  <w:pPr>
                    <w:jc w:val="center"/>
                    <w:rPr>
                      <w:color w:val="000000" w:themeColor="text1"/>
                      <w:sz w:val="16"/>
                      <w:szCs w:val="16"/>
                    </w:rPr>
                  </w:pPr>
                  <w:r w:rsidRPr="00377CF6">
                    <w:rPr>
                      <w:color w:val="000000" w:themeColor="text1"/>
                      <w:sz w:val="16"/>
                      <w:szCs w:val="16"/>
                    </w:rPr>
                    <w:t>0,0</w:t>
                  </w:r>
                </w:p>
              </w:tc>
              <w:tc>
                <w:tcPr>
                  <w:tcW w:w="1158" w:type="dxa"/>
                  <w:shd w:val="clear" w:color="auto" w:fill="auto"/>
                  <w:vAlign w:val="center"/>
                </w:tcPr>
                <w:p w:rsidR="00E242C2" w:rsidRPr="00377CF6" w:rsidRDefault="00E242C2" w:rsidP="00852E09">
                  <w:pPr>
                    <w:jc w:val="center"/>
                    <w:rPr>
                      <w:color w:val="000000" w:themeColor="text1"/>
                      <w:sz w:val="16"/>
                      <w:szCs w:val="16"/>
                    </w:rPr>
                  </w:pPr>
                  <w:r w:rsidRPr="00377CF6">
                    <w:rPr>
                      <w:color w:val="000000" w:themeColor="text1"/>
                      <w:sz w:val="16"/>
                      <w:szCs w:val="16"/>
                    </w:rPr>
                    <w:t>0,0</w:t>
                  </w:r>
                </w:p>
              </w:tc>
              <w:tc>
                <w:tcPr>
                  <w:tcW w:w="1465" w:type="dxa"/>
                  <w:gridSpan w:val="3"/>
                  <w:shd w:val="clear" w:color="auto" w:fill="auto"/>
                  <w:vAlign w:val="center"/>
                </w:tcPr>
                <w:p w:rsidR="00E242C2" w:rsidRPr="00377CF6" w:rsidRDefault="00E242C2" w:rsidP="00852E09">
                  <w:pPr>
                    <w:jc w:val="center"/>
                    <w:rPr>
                      <w:color w:val="000000" w:themeColor="text1"/>
                      <w:sz w:val="16"/>
                      <w:szCs w:val="16"/>
                    </w:rPr>
                  </w:pPr>
                  <w:r w:rsidRPr="00377CF6">
                    <w:rPr>
                      <w:color w:val="000000" w:themeColor="text1"/>
                      <w:sz w:val="16"/>
                      <w:szCs w:val="16"/>
                    </w:rPr>
                    <w:t>0,0</w:t>
                  </w:r>
                </w:p>
              </w:tc>
              <w:tc>
                <w:tcPr>
                  <w:tcW w:w="1495" w:type="dxa"/>
                  <w:gridSpan w:val="2"/>
                  <w:shd w:val="clear" w:color="auto" w:fill="auto"/>
                  <w:vAlign w:val="center"/>
                </w:tcPr>
                <w:p w:rsidR="00E242C2" w:rsidRPr="00377CF6" w:rsidRDefault="00E242C2" w:rsidP="00852E09">
                  <w:pPr>
                    <w:jc w:val="center"/>
                    <w:rPr>
                      <w:color w:val="000000" w:themeColor="text1"/>
                      <w:sz w:val="16"/>
                      <w:szCs w:val="16"/>
                    </w:rPr>
                  </w:pPr>
                  <w:r w:rsidRPr="00377CF6">
                    <w:rPr>
                      <w:color w:val="000000" w:themeColor="text1"/>
                      <w:sz w:val="16"/>
                      <w:szCs w:val="16"/>
                    </w:rPr>
                    <w:t>0,0</w:t>
                  </w:r>
                </w:p>
              </w:tc>
              <w:tc>
                <w:tcPr>
                  <w:tcW w:w="2974" w:type="dxa"/>
                  <w:vMerge/>
                  <w:shd w:val="clear" w:color="auto" w:fill="auto"/>
                </w:tcPr>
                <w:p w:rsidR="00E242C2" w:rsidRPr="00867BF8" w:rsidRDefault="00E242C2" w:rsidP="00753ECF">
                  <w:pPr>
                    <w:rPr>
                      <w:color w:val="FF0000"/>
                      <w:sz w:val="16"/>
                      <w:szCs w:val="16"/>
                    </w:rPr>
                  </w:pPr>
                </w:p>
              </w:tc>
              <w:tc>
                <w:tcPr>
                  <w:tcW w:w="1560" w:type="dxa"/>
                  <w:vMerge/>
                  <w:shd w:val="clear" w:color="auto" w:fill="auto"/>
                </w:tcPr>
                <w:p w:rsidR="00E242C2" w:rsidRPr="00377CF6" w:rsidRDefault="00E242C2" w:rsidP="00753ECF">
                  <w:pPr>
                    <w:rPr>
                      <w:color w:val="000000" w:themeColor="text1"/>
                      <w:sz w:val="16"/>
                      <w:szCs w:val="16"/>
                    </w:rPr>
                  </w:pPr>
                </w:p>
              </w:tc>
            </w:tr>
            <w:tr w:rsidR="00E242C2" w:rsidRPr="00377CF6" w:rsidTr="00061DC2">
              <w:trPr>
                <w:cantSplit/>
                <w:trHeight w:val="375"/>
              </w:trPr>
              <w:tc>
                <w:tcPr>
                  <w:tcW w:w="527" w:type="dxa"/>
                  <w:gridSpan w:val="2"/>
                  <w:vMerge/>
                  <w:shd w:val="clear" w:color="auto" w:fill="auto"/>
                  <w:vAlign w:val="center"/>
                </w:tcPr>
                <w:p w:rsidR="00E242C2" w:rsidRPr="00377CF6" w:rsidRDefault="00E242C2" w:rsidP="00753ECF">
                  <w:pPr>
                    <w:jc w:val="center"/>
                    <w:rPr>
                      <w:color w:val="000000" w:themeColor="text1"/>
                      <w:sz w:val="16"/>
                      <w:szCs w:val="16"/>
                    </w:rPr>
                  </w:pPr>
                </w:p>
              </w:tc>
              <w:tc>
                <w:tcPr>
                  <w:tcW w:w="3263" w:type="dxa"/>
                  <w:gridSpan w:val="2"/>
                  <w:vMerge/>
                  <w:shd w:val="clear" w:color="auto" w:fill="auto"/>
                  <w:vAlign w:val="center"/>
                </w:tcPr>
                <w:p w:rsidR="00E242C2" w:rsidRPr="00377CF6" w:rsidRDefault="00E242C2" w:rsidP="00753ECF">
                  <w:pPr>
                    <w:rPr>
                      <w:color w:val="000000" w:themeColor="text1"/>
                      <w:sz w:val="16"/>
                      <w:szCs w:val="16"/>
                    </w:rPr>
                  </w:pPr>
                </w:p>
              </w:tc>
              <w:tc>
                <w:tcPr>
                  <w:tcW w:w="1285" w:type="dxa"/>
                  <w:gridSpan w:val="3"/>
                  <w:tcBorders>
                    <w:bottom w:val="single" w:sz="4" w:space="0" w:color="auto"/>
                  </w:tcBorders>
                  <w:shd w:val="clear" w:color="auto" w:fill="auto"/>
                  <w:vAlign w:val="center"/>
                </w:tcPr>
                <w:p w:rsidR="00E242C2" w:rsidRPr="00377CF6" w:rsidRDefault="00E242C2" w:rsidP="00852E09">
                  <w:pPr>
                    <w:rPr>
                      <w:color w:val="000000" w:themeColor="text1"/>
                      <w:sz w:val="16"/>
                      <w:szCs w:val="16"/>
                    </w:rPr>
                  </w:pPr>
                  <w:r w:rsidRPr="00377CF6">
                    <w:rPr>
                      <w:color w:val="000000" w:themeColor="text1"/>
                      <w:sz w:val="16"/>
                      <w:szCs w:val="16"/>
                    </w:rPr>
                    <w:t xml:space="preserve">краевой </w:t>
                  </w:r>
                </w:p>
                <w:p w:rsidR="00E242C2" w:rsidRPr="00377CF6" w:rsidRDefault="00E242C2" w:rsidP="00852E09">
                  <w:pPr>
                    <w:rPr>
                      <w:color w:val="000000" w:themeColor="text1"/>
                      <w:sz w:val="16"/>
                      <w:szCs w:val="16"/>
                    </w:rPr>
                  </w:pPr>
                  <w:r w:rsidRPr="00377CF6">
                    <w:rPr>
                      <w:color w:val="000000" w:themeColor="text1"/>
                      <w:sz w:val="16"/>
                      <w:szCs w:val="16"/>
                    </w:rPr>
                    <w:t>бюджет</w:t>
                  </w:r>
                </w:p>
              </w:tc>
              <w:tc>
                <w:tcPr>
                  <w:tcW w:w="1299" w:type="dxa"/>
                  <w:gridSpan w:val="4"/>
                  <w:shd w:val="clear" w:color="auto" w:fill="auto"/>
                  <w:vAlign w:val="center"/>
                </w:tcPr>
                <w:p w:rsidR="00E242C2" w:rsidRPr="00377CF6" w:rsidRDefault="00E242C2" w:rsidP="00852E09">
                  <w:pPr>
                    <w:jc w:val="center"/>
                    <w:rPr>
                      <w:color w:val="000000" w:themeColor="text1"/>
                      <w:sz w:val="16"/>
                      <w:szCs w:val="16"/>
                    </w:rPr>
                  </w:pPr>
                  <w:r w:rsidRPr="00377CF6">
                    <w:rPr>
                      <w:color w:val="000000" w:themeColor="text1"/>
                      <w:sz w:val="16"/>
                      <w:szCs w:val="16"/>
                    </w:rPr>
                    <w:t>0,0</w:t>
                  </w:r>
                </w:p>
              </w:tc>
              <w:tc>
                <w:tcPr>
                  <w:tcW w:w="1158" w:type="dxa"/>
                  <w:shd w:val="clear" w:color="auto" w:fill="auto"/>
                  <w:vAlign w:val="center"/>
                </w:tcPr>
                <w:p w:rsidR="00E242C2" w:rsidRPr="00377CF6" w:rsidRDefault="00E242C2" w:rsidP="00852E09">
                  <w:pPr>
                    <w:jc w:val="center"/>
                    <w:rPr>
                      <w:color w:val="000000" w:themeColor="text1"/>
                      <w:sz w:val="16"/>
                      <w:szCs w:val="16"/>
                    </w:rPr>
                  </w:pPr>
                  <w:r w:rsidRPr="00377CF6">
                    <w:rPr>
                      <w:color w:val="000000" w:themeColor="text1"/>
                      <w:sz w:val="16"/>
                      <w:szCs w:val="16"/>
                    </w:rPr>
                    <w:t>0,0</w:t>
                  </w:r>
                </w:p>
              </w:tc>
              <w:tc>
                <w:tcPr>
                  <w:tcW w:w="1465" w:type="dxa"/>
                  <w:gridSpan w:val="3"/>
                  <w:shd w:val="clear" w:color="auto" w:fill="auto"/>
                  <w:vAlign w:val="center"/>
                </w:tcPr>
                <w:p w:rsidR="00E242C2" w:rsidRPr="00377CF6" w:rsidRDefault="00E242C2" w:rsidP="00852E09">
                  <w:pPr>
                    <w:jc w:val="center"/>
                    <w:rPr>
                      <w:color w:val="000000" w:themeColor="text1"/>
                      <w:sz w:val="16"/>
                      <w:szCs w:val="16"/>
                    </w:rPr>
                  </w:pPr>
                  <w:r w:rsidRPr="00377CF6">
                    <w:rPr>
                      <w:color w:val="000000" w:themeColor="text1"/>
                      <w:sz w:val="16"/>
                      <w:szCs w:val="16"/>
                    </w:rPr>
                    <w:t>0,0</w:t>
                  </w:r>
                </w:p>
              </w:tc>
              <w:tc>
                <w:tcPr>
                  <w:tcW w:w="1495" w:type="dxa"/>
                  <w:gridSpan w:val="2"/>
                  <w:shd w:val="clear" w:color="auto" w:fill="auto"/>
                  <w:vAlign w:val="center"/>
                </w:tcPr>
                <w:p w:rsidR="00E242C2" w:rsidRPr="00377CF6" w:rsidRDefault="00E242C2" w:rsidP="00852E09">
                  <w:pPr>
                    <w:jc w:val="center"/>
                    <w:rPr>
                      <w:color w:val="000000" w:themeColor="text1"/>
                      <w:sz w:val="16"/>
                      <w:szCs w:val="16"/>
                    </w:rPr>
                  </w:pPr>
                  <w:r w:rsidRPr="00377CF6">
                    <w:rPr>
                      <w:color w:val="000000" w:themeColor="text1"/>
                      <w:sz w:val="16"/>
                      <w:szCs w:val="16"/>
                    </w:rPr>
                    <w:t>0,0</w:t>
                  </w:r>
                </w:p>
              </w:tc>
              <w:tc>
                <w:tcPr>
                  <w:tcW w:w="2974" w:type="dxa"/>
                  <w:vMerge/>
                  <w:shd w:val="clear" w:color="auto" w:fill="auto"/>
                </w:tcPr>
                <w:p w:rsidR="00E242C2" w:rsidRPr="00867BF8" w:rsidRDefault="00E242C2" w:rsidP="00753ECF">
                  <w:pPr>
                    <w:rPr>
                      <w:color w:val="FF0000"/>
                      <w:sz w:val="16"/>
                      <w:szCs w:val="16"/>
                    </w:rPr>
                  </w:pPr>
                </w:p>
              </w:tc>
              <w:tc>
                <w:tcPr>
                  <w:tcW w:w="1560" w:type="dxa"/>
                  <w:vMerge/>
                  <w:shd w:val="clear" w:color="auto" w:fill="auto"/>
                </w:tcPr>
                <w:p w:rsidR="00E242C2" w:rsidRPr="00377CF6" w:rsidRDefault="00E242C2" w:rsidP="00753ECF">
                  <w:pPr>
                    <w:rPr>
                      <w:color w:val="000000" w:themeColor="text1"/>
                      <w:sz w:val="16"/>
                      <w:szCs w:val="16"/>
                    </w:rPr>
                  </w:pPr>
                </w:p>
              </w:tc>
            </w:tr>
            <w:tr w:rsidR="00E242C2" w:rsidRPr="00377CF6" w:rsidTr="00061DC2">
              <w:trPr>
                <w:cantSplit/>
                <w:trHeight w:val="421"/>
              </w:trPr>
              <w:tc>
                <w:tcPr>
                  <w:tcW w:w="527" w:type="dxa"/>
                  <w:gridSpan w:val="2"/>
                  <w:vMerge/>
                  <w:shd w:val="clear" w:color="auto" w:fill="auto"/>
                  <w:vAlign w:val="center"/>
                </w:tcPr>
                <w:p w:rsidR="00E242C2" w:rsidRPr="00377CF6" w:rsidRDefault="00E242C2" w:rsidP="00753ECF">
                  <w:pPr>
                    <w:jc w:val="center"/>
                    <w:rPr>
                      <w:color w:val="000000" w:themeColor="text1"/>
                      <w:sz w:val="16"/>
                      <w:szCs w:val="16"/>
                    </w:rPr>
                  </w:pPr>
                </w:p>
              </w:tc>
              <w:tc>
                <w:tcPr>
                  <w:tcW w:w="3263" w:type="dxa"/>
                  <w:gridSpan w:val="2"/>
                  <w:vMerge/>
                  <w:shd w:val="clear" w:color="auto" w:fill="auto"/>
                  <w:vAlign w:val="center"/>
                </w:tcPr>
                <w:p w:rsidR="00E242C2" w:rsidRPr="00377CF6" w:rsidRDefault="00E242C2" w:rsidP="00753ECF">
                  <w:pPr>
                    <w:rPr>
                      <w:color w:val="000000" w:themeColor="text1"/>
                      <w:sz w:val="16"/>
                      <w:szCs w:val="16"/>
                    </w:rPr>
                  </w:pPr>
                </w:p>
              </w:tc>
              <w:tc>
                <w:tcPr>
                  <w:tcW w:w="1285" w:type="dxa"/>
                  <w:gridSpan w:val="3"/>
                  <w:tcBorders>
                    <w:bottom w:val="single" w:sz="4" w:space="0" w:color="auto"/>
                  </w:tcBorders>
                  <w:shd w:val="clear" w:color="auto" w:fill="auto"/>
                  <w:vAlign w:val="center"/>
                </w:tcPr>
                <w:p w:rsidR="00E242C2" w:rsidRPr="00377CF6" w:rsidRDefault="00E242C2" w:rsidP="00852E09">
                  <w:pPr>
                    <w:rPr>
                      <w:color w:val="000000" w:themeColor="text1"/>
                      <w:sz w:val="16"/>
                      <w:szCs w:val="16"/>
                    </w:rPr>
                  </w:pPr>
                  <w:r w:rsidRPr="00377CF6">
                    <w:rPr>
                      <w:color w:val="000000" w:themeColor="text1"/>
                      <w:sz w:val="16"/>
                      <w:szCs w:val="16"/>
                    </w:rPr>
                    <w:t xml:space="preserve">местный </w:t>
                  </w:r>
                </w:p>
                <w:p w:rsidR="00E242C2" w:rsidRPr="00377CF6" w:rsidRDefault="00E242C2" w:rsidP="00852E09">
                  <w:pPr>
                    <w:rPr>
                      <w:color w:val="000000" w:themeColor="text1"/>
                      <w:sz w:val="16"/>
                      <w:szCs w:val="16"/>
                    </w:rPr>
                  </w:pPr>
                  <w:r w:rsidRPr="00377CF6">
                    <w:rPr>
                      <w:color w:val="000000" w:themeColor="text1"/>
                      <w:sz w:val="16"/>
                      <w:szCs w:val="16"/>
                    </w:rPr>
                    <w:t>бюджет</w:t>
                  </w:r>
                </w:p>
              </w:tc>
              <w:tc>
                <w:tcPr>
                  <w:tcW w:w="1299" w:type="dxa"/>
                  <w:gridSpan w:val="4"/>
                  <w:tcBorders>
                    <w:bottom w:val="single" w:sz="4" w:space="0" w:color="auto"/>
                  </w:tcBorders>
                  <w:shd w:val="clear" w:color="auto" w:fill="auto"/>
                  <w:vAlign w:val="center"/>
                </w:tcPr>
                <w:p w:rsidR="00E242C2" w:rsidRPr="00377CF6" w:rsidRDefault="00E242C2" w:rsidP="00852E09">
                  <w:pPr>
                    <w:jc w:val="center"/>
                    <w:rPr>
                      <w:color w:val="000000" w:themeColor="text1"/>
                      <w:sz w:val="16"/>
                      <w:szCs w:val="16"/>
                    </w:rPr>
                  </w:pPr>
                  <w:r>
                    <w:rPr>
                      <w:color w:val="000000" w:themeColor="text1"/>
                      <w:sz w:val="16"/>
                      <w:szCs w:val="16"/>
                    </w:rPr>
                    <w:t>3 827,0</w:t>
                  </w:r>
                </w:p>
              </w:tc>
              <w:tc>
                <w:tcPr>
                  <w:tcW w:w="1158" w:type="dxa"/>
                  <w:tcBorders>
                    <w:bottom w:val="single" w:sz="4" w:space="0" w:color="auto"/>
                  </w:tcBorders>
                  <w:shd w:val="clear" w:color="auto" w:fill="auto"/>
                  <w:vAlign w:val="center"/>
                </w:tcPr>
                <w:p w:rsidR="00E242C2" w:rsidRPr="00377CF6" w:rsidRDefault="00E242C2" w:rsidP="00852E09">
                  <w:pPr>
                    <w:jc w:val="center"/>
                    <w:rPr>
                      <w:color w:val="000000" w:themeColor="text1"/>
                      <w:sz w:val="16"/>
                      <w:szCs w:val="16"/>
                    </w:rPr>
                  </w:pPr>
                  <w:r>
                    <w:rPr>
                      <w:color w:val="000000" w:themeColor="text1"/>
                      <w:sz w:val="16"/>
                      <w:szCs w:val="16"/>
                    </w:rPr>
                    <w:t>3 827,0</w:t>
                  </w:r>
                </w:p>
              </w:tc>
              <w:tc>
                <w:tcPr>
                  <w:tcW w:w="1465" w:type="dxa"/>
                  <w:gridSpan w:val="3"/>
                  <w:tcBorders>
                    <w:bottom w:val="single" w:sz="4" w:space="0" w:color="auto"/>
                  </w:tcBorders>
                  <w:shd w:val="clear" w:color="auto" w:fill="auto"/>
                  <w:vAlign w:val="center"/>
                </w:tcPr>
                <w:p w:rsidR="00E242C2" w:rsidRPr="00377CF6" w:rsidRDefault="00E242C2" w:rsidP="00852E09">
                  <w:pPr>
                    <w:jc w:val="center"/>
                    <w:rPr>
                      <w:color w:val="000000" w:themeColor="text1"/>
                      <w:sz w:val="16"/>
                      <w:szCs w:val="16"/>
                    </w:rPr>
                  </w:pPr>
                  <w:r w:rsidRPr="00377CF6">
                    <w:rPr>
                      <w:color w:val="000000" w:themeColor="text1"/>
                      <w:sz w:val="16"/>
                      <w:szCs w:val="16"/>
                    </w:rPr>
                    <w:t>0,0</w:t>
                  </w:r>
                </w:p>
              </w:tc>
              <w:tc>
                <w:tcPr>
                  <w:tcW w:w="1495" w:type="dxa"/>
                  <w:gridSpan w:val="2"/>
                  <w:tcBorders>
                    <w:bottom w:val="single" w:sz="4" w:space="0" w:color="auto"/>
                  </w:tcBorders>
                  <w:shd w:val="clear" w:color="auto" w:fill="auto"/>
                  <w:vAlign w:val="center"/>
                </w:tcPr>
                <w:p w:rsidR="00E242C2" w:rsidRPr="00377CF6" w:rsidRDefault="00E242C2" w:rsidP="00852E09">
                  <w:pPr>
                    <w:jc w:val="center"/>
                    <w:rPr>
                      <w:color w:val="000000" w:themeColor="text1"/>
                      <w:sz w:val="16"/>
                      <w:szCs w:val="16"/>
                    </w:rPr>
                  </w:pPr>
                  <w:r w:rsidRPr="00377CF6">
                    <w:rPr>
                      <w:color w:val="000000" w:themeColor="text1"/>
                      <w:sz w:val="16"/>
                      <w:szCs w:val="16"/>
                    </w:rPr>
                    <w:t>0,0</w:t>
                  </w:r>
                </w:p>
              </w:tc>
              <w:tc>
                <w:tcPr>
                  <w:tcW w:w="2974" w:type="dxa"/>
                  <w:vMerge/>
                  <w:shd w:val="clear" w:color="auto" w:fill="auto"/>
                </w:tcPr>
                <w:p w:rsidR="00E242C2" w:rsidRPr="00867BF8" w:rsidRDefault="00E242C2" w:rsidP="00753ECF">
                  <w:pPr>
                    <w:rPr>
                      <w:color w:val="FF0000"/>
                      <w:sz w:val="16"/>
                      <w:szCs w:val="16"/>
                    </w:rPr>
                  </w:pPr>
                </w:p>
              </w:tc>
              <w:tc>
                <w:tcPr>
                  <w:tcW w:w="1560" w:type="dxa"/>
                  <w:vMerge/>
                  <w:shd w:val="clear" w:color="auto" w:fill="auto"/>
                </w:tcPr>
                <w:p w:rsidR="00E242C2" w:rsidRPr="00377CF6" w:rsidRDefault="00E242C2" w:rsidP="00753ECF">
                  <w:pPr>
                    <w:rPr>
                      <w:color w:val="000000" w:themeColor="text1"/>
                      <w:sz w:val="16"/>
                      <w:szCs w:val="16"/>
                    </w:rPr>
                  </w:pPr>
                </w:p>
              </w:tc>
            </w:tr>
            <w:tr w:rsidR="006E5E8A" w:rsidRPr="00377CF6" w:rsidTr="00061DC2">
              <w:trPr>
                <w:cantSplit/>
                <w:trHeight w:val="426"/>
              </w:trPr>
              <w:tc>
                <w:tcPr>
                  <w:tcW w:w="527" w:type="dxa"/>
                  <w:gridSpan w:val="2"/>
                  <w:vMerge w:val="restart"/>
                  <w:tcBorders>
                    <w:top w:val="single" w:sz="4" w:space="0" w:color="auto"/>
                    <w:left w:val="single" w:sz="8" w:space="0" w:color="auto"/>
                    <w:right w:val="single" w:sz="8" w:space="0" w:color="auto"/>
                  </w:tcBorders>
                  <w:shd w:val="clear" w:color="auto" w:fill="auto"/>
                  <w:vAlign w:val="center"/>
                </w:tcPr>
                <w:p w:rsidR="006E5E8A" w:rsidRPr="00377CF6" w:rsidRDefault="006E5E8A" w:rsidP="00753ECF">
                  <w:pPr>
                    <w:spacing w:line="216" w:lineRule="auto"/>
                    <w:jc w:val="center"/>
                    <w:rPr>
                      <w:color w:val="000000" w:themeColor="text1"/>
                      <w:sz w:val="16"/>
                      <w:szCs w:val="16"/>
                    </w:rPr>
                  </w:pPr>
                  <w:r>
                    <w:rPr>
                      <w:color w:val="000000" w:themeColor="text1"/>
                      <w:sz w:val="16"/>
                      <w:szCs w:val="16"/>
                    </w:rPr>
                    <w:t>2.</w:t>
                  </w:r>
                  <w:r w:rsidR="00E42B1B">
                    <w:rPr>
                      <w:color w:val="000000" w:themeColor="text1"/>
                      <w:sz w:val="16"/>
                      <w:szCs w:val="16"/>
                    </w:rPr>
                    <w:t>4</w:t>
                  </w:r>
                </w:p>
              </w:tc>
              <w:tc>
                <w:tcPr>
                  <w:tcW w:w="3263" w:type="dxa"/>
                  <w:gridSpan w:val="2"/>
                  <w:vMerge w:val="restart"/>
                  <w:tcBorders>
                    <w:top w:val="single" w:sz="4" w:space="0" w:color="auto"/>
                    <w:left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r w:rsidRPr="00377CF6">
                    <w:rPr>
                      <w:color w:val="000000" w:themeColor="text1"/>
                      <w:sz w:val="16"/>
                      <w:szCs w:val="16"/>
                    </w:rPr>
                    <w:t>Инженерное обеспечение  района ул. Герцена                                          г. Новороссийск (в том числе ПИР)</w:t>
                  </w:r>
                </w:p>
              </w:tc>
              <w:tc>
                <w:tcPr>
                  <w:tcW w:w="1285" w:type="dxa"/>
                  <w:gridSpan w:val="3"/>
                  <w:tcBorders>
                    <w:top w:val="single" w:sz="4" w:space="0" w:color="auto"/>
                    <w:left w:val="single" w:sz="8" w:space="0" w:color="auto"/>
                    <w:bottom w:val="single" w:sz="8" w:space="0" w:color="auto"/>
                    <w:right w:val="single" w:sz="8" w:space="0" w:color="auto"/>
                  </w:tcBorders>
                  <w:shd w:val="clear" w:color="auto" w:fill="auto"/>
                  <w:vAlign w:val="center"/>
                </w:tcPr>
                <w:p w:rsidR="006E5E8A" w:rsidRPr="00377CF6" w:rsidRDefault="006E5E8A" w:rsidP="00852E09">
                  <w:pPr>
                    <w:rPr>
                      <w:color w:val="000000" w:themeColor="text1"/>
                      <w:sz w:val="16"/>
                      <w:szCs w:val="16"/>
                    </w:rPr>
                  </w:pPr>
                  <w:r w:rsidRPr="00377CF6">
                    <w:rPr>
                      <w:color w:val="000000" w:themeColor="text1"/>
                      <w:sz w:val="16"/>
                      <w:szCs w:val="16"/>
                    </w:rPr>
                    <w:t>всего</w:t>
                  </w:r>
                </w:p>
              </w:tc>
              <w:tc>
                <w:tcPr>
                  <w:tcW w:w="1299" w:type="dxa"/>
                  <w:gridSpan w:val="4"/>
                  <w:tcBorders>
                    <w:top w:val="single" w:sz="4" w:space="0" w:color="auto"/>
                    <w:left w:val="single" w:sz="8" w:space="0" w:color="auto"/>
                    <w:right w:val="single" w:sz="8" w:space="0" w:color="auto"/>
                  </w:tcBorders>
                  <w:shd w:val="clear" w:color="auto" w:fill="auto"/>
                  <w:vAlign w:val="center"/>
                </w:tcPr>
                <w:p w:rsidR="006E5E8A" w:rsidRPr="00377CF6" w:rsidRDefault="006E5E8A" w:rsidP="00852E09">
                  <w:pPr>
                    <w:jc w:val="center"/>
                    <w:rPr>
                      <w:color w:val="000000" w:themeColor="text1"/>
                      <w:sz w:val="16"/>
                      <w:szCs w:val="16"/>
                    </w:rPr>
                  </w:pPr>
                  <w:r>
                    <w:rPr>
                      <w:color w:val="000000" w:themeColor="text1"/>
                      <w:sz w:val="16"/>
                      <w:szCs w:val="16"/>
                    </w:rPr>
                    <w:t>3 500,0</w:t>
                  </w:r>
                </w:p>
              </w:tc>
              <w:tc>
                <w:tcPr>
                  <w:tcW w:w="1158" w:type="dxa"/>
                  <w:tcBorders>
                    <w:top w:val="single" w:sz="4" w:space="0" w:color="auto"/>
                    <w:left w:val="single" w:sz="8" w:space="0" w:color="auto"/>
                    <w:right w:val="single" w:sz="8" w:space="0" w:color="auto"/>
                  </w:tcBorders>
                  <w:shd w:val="clear" w:color="auto" w:fill="auto"/>
                  <w:vAlign w:val="center"/>
                </w:tcPr>
                <w:p w:rsidR="006E5E8A" w:rsidRPr="00377CF6" w:rsidRDefault="006E5E8A" w:rsidP="00852E09">
                  <w:pPr>
                    <w:jc w:val="center"/>
                    <w:rPr>
                      <w:color w:val="000000" w:themeColor="text1"/>
                      <w:sz w:val="16"/>
                      <w:szCs w:val="16"/>
                    </w:rPr>
                  </w:pPr>
                  <w:r>
                    <w:rPr>
                      <w:color w:val="000000" w:themeColor="text1"/>
                      <w:sz w:val="16"/>
                      <w:szCs w:val="16"/>
                    </w:rPr>
                    <w:t>3 500,0</w:t>
                  </w:r>
                </w:p>
              </w:tc>
              <w:tc>
                <w:tcPr>
                  <w:tcW w:w="1465" w:type="dxa"/>
                  <w:gridSpan w:val="3"/>
                  <w:tcBorders>
                    <w:top w:val="single" w:sz="4" w:space="0" w:color="auto"/>
                    <w:left w:val="single" w:sz="8" w:space="0" w:color="auto"/>
                    <w:right w:val="single" w:sz="8" w:space="0" w:color="auto"/>
                  </w:tcBorders>
                  <w:shd w:val="clear" w:color="auto" w:fill="auto"/>
                  <w:vAlign w:val="center"/>
                </w:tcPr>
                <w:p w:rsidR="006E5E8A" w:rsidRPr="00377CF6" w:rsidRDefault="006E5E8A" w:rsidP="00852E09">
                  <w:pPr>
                    <w:jc w:val="center"/>
                    <w:rPr>
                      <w:color w:val="000000" w:themeColor="text1"/>
                      <w:sz w:val="16"/>
                      <w:szCs w:val="16"/>
                    </w:rPr>
                  </w:pPr>
                  <w:r w:rsidRPr="00377CF6">
                    <w:rPr>
                      <w:color w:val="000000" w:themeColor="text1"/>
                      <w:sz w:val="16"/>
                      <w:szCs w:val="16"/>
                    </w:rPr>
                    <w:t>0,0</w:t>
                  </w:r>
                </w:p>
              </w:tc>
              <w:tc>
                <w:tcPr>
                  <w:tcW w:w="1495" w:type="dxa"/>
                  <w:gridSpan w:val="2"/>
                  <w:tcBorders>
                    <w:top w:val="single" w:sz="4" w:space="0" w:color="auto"/>
                    <w:left w:val="single" w:sz="8" w:space="0" w:color="auto"/>
                    <w:right w:val="single" w:sz="8" w:space="0" w:color="auto"/>
                  </w:tcBorders>
                  <w:shd w:val="clear" w:color="auto" w:fill="auto"/>
                  <w:vAlign w:val="center"/>
                </w:tcPr>
                <w:p w:rsidR="006E5E8A" w:rsidRPr="00377CF6" w:rsidRDefault="006E5E8A" w:rsidP="00852E09">
                  <w:pPr>
                    <w:jc w:val="center"/>
                    <w:rPr>
                      <w:color w:val="000000" w:themeColor="text1"/>
                      <w:sz w:val="16"/>
                      <w:szCs w:val="16"/>
                    </w:rPr>
                  </w:pPr>
                  <w:r w:rsidRPr="00377CF6">
                    <w:rPr>
                      <w:color w:val="000000" w:themeColor="text1"/>
                      <w:sz w:val="16"/>
                      <w:szCs w:val="16"/>
                    </w:rPr>
                    <w:t>0,0</w:t>
                  </w:r>
                </w:p>
              </w:tc>
              <w:tc>
                <w:tcPr>
                  <w:tcW w:w="2974" w:type="dxa"/>
                  <w:vMerge w:val="restart"/>
                  <w:tcBorders>
                    <w:top w:val="single" w:sz="4" w:space="0" w:color="auto"/>
                    <w:left w:val="single" w:sz="8" w:space="0" w:color="auto"/>
                    <w:right w:val="single" w:sz="8" w:space="0" w:color="auto"/>
                  </w:tcBorders>
                  <w:shd w:val="clear" w:color="auto" w:fill="auto"/>
                  <w:vAlign w:val="center"/>
                </w:tcPr>
                <w:p w:rsidR="006E5E8A" w:rsidRPr="00867BF8" w:rsidRDefault="006E5E8A" w:rsidP="00753ECF">
                  <w:pPr>
                    <w:spacing w:line="216" w:lineRule="auto"/>
                    <w:rPr>
                      <w:color w:val="FF0000"/>
                      <w:sz w:val="16"/>
                      <w:szCs w:val="16"/>
                    </w:rPr>
                  </w:pPr>
                  <w:proofErr w:type="gramStart"/>
                  <w:r w:rsidRPr="001668CF">
                    <w:rPr>
                      <w:color w:val="000000" w:themeColor="text1"/>
                      <w:sz w:val="16"/>
                      <w:szCs w:val="16"/>
                    </w:rPr>
                    <w:t>Разработана</w:t>
                  </w:r>
                  <w:proofErr w:type="gramEnd"/>
                  <w:r w:rsidRPr="001668CF">
                    <w:rPr>
                      <w:color w:val="000000" w:themeColor="text1"/>
                      <w:sz w:val="16"/>
                      <w:szCs w:val="16"/>
                    </w:rPr>
                    <w:t xml:space="preserve">  ПСД в 2023 году.</w:t>
                  </w:r>
                </w:p>
              </w:tc>
              <w:tc>
                <w:tcPr>
                  <w:tcW w:w="1560" w:type="dxa"/>
                  <w:vMerge w:val="restart"/>
                  <w:tcBorders>
                    <w:top w:val="single" w:sz="4" w:space="0" w:color="auto"/>
                    <w:left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p>
                <w:p w:rsidR="006E5E8A" w:rsidRPr="00377CF6" w:rsidRDefault="006E5E8A" w:rsidP="00753ECF">
                  <w:pPr>
                    <w:spacing w:line="216" w:lineRule="auto"/>
                    <w:rPr>
                      <w:color w:val="000000" w:themeColor="text1"/>
                      <w:sz w:val="16"/>
                      <w:szCs w:val="16"/>
                    </w:rPr>
                  </w:pPr>
                </w:p>
                <w:p w:rsidR="006E5E8A" w:rsidRPr="00377CF6" w:rsidRDefault="006E5E8A"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6E5E8A" w:rsidRPr="00377CF6" w:rsidRDefault="006E5E8A" w:rsidP="00753ECF">
                  <w:pPr>
                    <w:spacing w:line="216" w:lineRule="auto"/>
                    <w:rPr>
                      <w:color w:val="000000" w:themeColor="text1"/>
                      <w:sz w:val="16"/>
                      <w:szCs w:val="16"/>
                    </w:rPr>
                  </w:pPr>
                </w:p>
                <w:p w:rsidR="006E5E8A" w:rsidRPr="00377CF6" w:rsidRDefault="006E5E8A" w:rsidP="00753ECF">
                  <w:pPr>
                    <w:spacing w:line="216" w:lineRule="auto"/>
                    <w:rPr>
                      <w:color w:val="000000" w:themeColor="text1"/>
                      <w:sz w:val="16"/>
                      <w:szCs w:val="16"/>
                    </w:rPr>
                  </w:pPr>
                </w:p>
              </w:tc>
            </w:tr>
            <w:tr w:rsidR="006E5E8A" w:rsidRPr="00377CF6" w:rsidTr="00061DC2">
              <w:trPr>
                <w:cantSplit/>
                <w:trHeight w:val="126"/>
              </w:trPr>
              <w:tc>
                <w:tcPr>
                  <w:tcW w:w="527" w:type="dxa"/>
                  <w:gridSpan w:val="2"/>
                  <w:vMerge/>
                  <w:tcBorders>
                    <w:left w:val="single" w:sz="8" w:space="0" w:color="auto"/>
                    <w:right w:val="single" w:sz="8" w:space="0" w:color="auto"/>
                  </w:tcBorders>
                  <w:shd w:val="clear" w:color="auto" w:fill="auto"/>
                  <w:vAlign w:val="center"/>
                </w:tcPr>
                <w:p w:rsidR="006E5E8A" w:rsidRPr="00377CF6" w:rsidRDefault="006E5E8A" w:rsidP="00753ECF">
                  <w:pPr>
                    <w:spacing w:line="216" w:lineRule="auto"/>
                    <w:jc w:val="center"/>
                    <w:rPr>
                      <w:color w:val="000000" w:themeColor="text1"/>
                      <w:sz w:val="16"/>
                      <w:szCs w:val="16"/>
                    </w:rPr>
                  </w:pPr>
                </w:p>
              </w:tc>
              <w:tc>
                <w:tcPr>
                  <w:tcW w:w="3263" w:type="dxa"/>
                  <w:gridSpan w:val="2"/>
                  <w:vMerge/>
                  <w:tcBorders>
                    <w:left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p>
              </w:tc>
              <w:tc>
                <w:tcPr>
                  <w:tcW w:w="1285" w:type="dxa"/>
                  <w:gridSpan w:val="3"/>
                  <w:tcBorders>
                    <w:top w:val="single" w:sz="4" w:space="0" w:color="auto"/>
                    <w:left w:val="single" w:sz="8" w:space="0" w:color="auto"/>
                    <w:bottom w:val="single" w:sz="8" w:space="0" w:color="auto"/>
                    <w:right w:val="single" w:sz="8" w:space="0" w:color="auto"/>
                  </w:tcBorders>
                  <w:shd w:val="clear" w:color="auto" w:fill="auto"/>
                  <w:vAlign w:val="center"/>
                </w:tcPr>
                <w:p w:rsidR="006E5E8A" w:rsidRPr="00377CF6" w:rsidRDefault="006E5E8A" w:rsidP="00852E09">
                  <w:pPr>
                    <w:rPr>
                      <w:color w:val="000000" w:themeColor="text1"/>
                      <w:sz w:val="16"/>
                      <w:szCs w:val="16"/>
                    </w:rPr>
                  </w:pPr>
                  <w:r w:rsidRPr="00377CF6">
                    <w:rPr>
                      <w:color w:val="000000" w:themeColor="text1"/>
                      <w:sz w:val="16"/>
                      <w:szCs w:val="16"/>
                    </w:rPr>
                    <w:t>федеральный бюджет</w:t>
                  </w:r>
                </w:p>
              </w:tc>
              <w:tc>
                <w:tcPr>
                  <w:tcW w:w="1299" w:type="dxa"/>
                  <w:gridSpan w:val="4"/>
                  <w:tcBorders>
                    <w:left w:val="single" w:sz="8" w:space="0" w:color="auto"/>
                    <w:right w:val="single" w:sz="8" w:space="0" w:color="auto"/>
                  </w:tcBorders>
                  <w:shd w:val="clear" w:color="auto" w:fill="auto"/>
                  <w:vAlign w:val="center"/>
                </w:tcPr>
                <w:p w:rsidR="006E5E8A" w:rsidRPr="00377CF6" w:rsidRDefault="006E5E8A" w:rsidP="00852E09">
                  <w:pPr>
                    <w:jc w:val="center"/>
                    <w:rPr>
                      <w:color w:val="000000" w:themeColor="text1"/>
                      <w:sz w:val="16"/>
                      <w:szCs w:val="16"/>
                    </w:rPr>
                  </w:pPr>
                  <w:r w:rsidRPr="00377CF6">
                    <w:rPr>
                      <w:color w:val="000000" w:themeColor="text1"/>
                      <w:sz w:val="16"/>
                      <w:szCs w:val="16"/>
                    </w:rPr>
                    <w:t>0,0</w:t>
                  </w:r>
                </w:p>
              </w:tc>
              <w:tc>
                <w:tcPr>
                  <w:tcW w:w="1158" w:type="dxa"/>
                  <w:tcBorders>
                    <w:left w:val="single" w:sz="8" w:space="0" w:color="auto"/>
                    <w:right w:val="single" w:sz="8" w:space="0" w:color="auto"/>
                  </w:tcBorders>
                  <w:shd w:val="clear" w:color="auto" w:fill="auto"/>
                  <w:vAlign w:val="center"/>
                </w:tcPr>
                <w:p w:rsidR="006E5E8A" w:rsidRPr="00377CF6" w:rsidRDefault="006E5E8A" w:rsidP="00852E09">
                  <w:pPr>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6E5E8A" w:rsidRPr="00377CF6" w:rsidRDefault="006E5E8A" w:rsidP="00852E09">
                  <w:pPr>
                    <w:jc w:val="center"/>
                    <w:rPr>
                      <w:color w:val="000000" w:themeColor="text1"/>
                      <w:sz w:val="16"/>
                      <w:szCs w:val="16"/>
                    </w:rPr>
                  </w:pPr>
                  <w:r w:rsidRPr="00377CF6">
                    <w:rPr>
                      <w:color w:val="000000" w:themeColor="text1"/>
                      <w:sz w:val="16"/>
                      <w:szCs w:val="16"/>
                    </w:rPr>
                    <w:t>0,0</w:t>
                  </w:r>
                </w:p>
              </w:tc>
              <w:tc>
                <w:tcPr>
                  <w:tcW w:w="1495" w:type="dxa"/>
                  <w:gridSpan w:val="2"/>
                  <w:tcBorders>
                    <w:left w:val="single" w:sz="8" w:space="0" w:color="auto"/>
                    <w:right w:val="single" w:sz="8" w:space="0" w:color="auto"/>
                  </w:tcBorders>
                  <w:shd w:val="clear" w:color="auto" w:fill="auto"/>
                  <w:vAlign w:val="center"/>
                </w:tcPr>
                <w:p w:rsidR="006E5E8A" w:rsidRPr="00377CF6" w:rsidRDefault="006E5E8A" w:rsidP="00852E09">
                  <w:pPr>
                    <w:jc w:val="center"/>
                    <w:rPr>
                      <w:color w:val="000000" w:themeColor="text1"/>
                      <w:sz w:val="16"/>
                      <w:szCs w:val="16"/>
                    </w:rPr>
                  </w:pPr>
                  <w:r w:rsidRPr="00377CF6">
                    <w:rPr>
                      <w:color w:val="000000" w:themeColor="text1"/>
                      <w:sz w:val="16"/>
                      <w:szCs w:val="16"/>
                    </w:rPr>
                    <w:t>0,0</w:t>
                  </w:r>
                </w:p>
              </w:tc>
              <w:tc>
                <w:tcPr>
                  <w:tcW w:w="2974" w:type="dxa"/>
                  <w:vMerge/>
                  <w:tcBorders>
                    <w:left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p>
              </w:tc>
            </w:tr>
            <w:tr w:rsidR="006E5E8A" w:rsidRPr="00377CF6" w:rsidTr="00061DC2">
              <w:trPr>
                <w:cantSplit/>
                <w:trHeight w:val="126"/>
              </w:trPr>
              <w:tc>
                <w:tcPr>
                  <w:tcW w:w="527" w:type="dxa"/>
                  <w:gridSpan w:val="2"/>
                  <w:vMerge/>
                  <w:tcBorders>
                    <w:left w:val="single" w:sz="8" w:space="0" w:color="auto"/>
                    <w:right w:val="single" w:sz="8" w:space="0" w:color="auto"/>
                  </w:tcBorders>
                  <w:shd w:val="clear" w:color="auto" w:fill="auto"/>
                  <w:vAlign w:val="center"/>
                </w:tcPr>
                <w:p w:rsidR="006E5E8A" w:rsidRPr="00377CF6" w:rsidRDefault="006E5E8A" w:rsidP="00753ECF">
                  <w:pPr>
                    <w:spacing w:line="216" w:lineRule="auto"/>
                    <w:jc w:val="center"/>
                    <w:rPr>
                      <w:color w:val="000000" w:themeColor="text1"/>
                      <w:sz w:val="16"/>
                      <w:szCs w:val="16"/>
                    </w:rPr>
                  </w:pPr>
                </w:p>
              </w:tc>
              <w:tc>
                <w:tcPr>
                  <w:tcW w:w="3263" w:type="dxa"/>
                  <w:gridSpan w:val="2"/>
                  <w:vMerge/>
                  <w:tcBorders>
                    <w:left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p>
              </w:tc>
              <w:tc>
                <w:tcPr>
                  <w:tcW w:w="1285" w:type="dxa"/>
                  <w:gridSpan w:val="3"/>
                  <w:tcBorders>
                    <w:top w:val="single" w:sz="4" w:space="0" w:color="auto"/>
                    <w:left w:val="single" w:sz="8" w:space="0" w:color="auto"/>
                    <w:bottom w:val="single" w:sz="8" w:space="0" w:color="auto"/>
                    <w:right w:val="single" w:sz="8" w:space="0" w:color="auto"/>
                  </w:tcBorders>
                  <w:shd w:val="clear" w:color="auto" w:fill="auto"/>
                  <w:vAlign w:val="center"/>
                </w:tcPr>
                <w:p w:rsidR="006E5E8A" w:rsidRPr="00377CF6" w:rsidRDefault="006E5E8A" w:rsidP="00852E09">
                  <w:pPr>
                    <w:rPr>
                      <w:color w:val="000000" w:themeColor="text1"/>
                      <w:sz w:val="16"/>
                      <w:szCs w:val="16"/>
                    </w:rPr>
                  </w:pPr>
                  <w:r w:rsidRPr="00377CF6">
                    <w:rPr>
                      <w:color w:val="000000" w:themeColor="text1"/>
                      <w:sz w:val="16"/>
                      <w:szCs w:val="16"/>
                    </w:rPr>
                    <w:t xml:space="preserve">краевой </w:t>
                  </w:r>
                </w:p>
                <w:p w:rsidR="006E5E8A" w:rsidRPr="00377CF6" w:rsidRDefault="006E5E8A" w:rsidP="00852E09">
                  <w:pPr>
                    <w:rPr>
                      <w:color w:val="000000" w:themeColor="text1"/>
                      <w:sz w:val="16"/>
                      <w:szCs w:val="16"/>
                    </w:rPr>
                  </w:pPr>
                  <w:r w:rsidRPr="00377CF6">
                    <w:rPr>
                      <w:color w:val="000000" w:themeColor="text1"/>
                      <w:sz w:val="16"/>
                      <w:szCs w:val="16"/>
                    </w:rPr>
                    <w:t>бюджет</w:t>
                  </w:r>
                </w:p>
              </w:tc>
              <w:tc>
                <w:tcPr>
                  <w:tcW w:w="1299" w:type="dxa"/>
                  <w:gridSpan w:val="4"/>
                  <w:tcBorders>
                    <w:left w:val="single" w:sz="8" w:space="0" w:color="auto"/>
                    <w:right w:val="single" w:sz="8" w:space="0" w:color="auto"/>
                  </w:tcBorders>
                  <w:shd w:val="clear" w:color="auto" w:fill="auto"/>
                  <w:vAlign w:val="center"/>
                </w:tcPr>
                <w:p w:rsidR="006E5E8A" w:rsidRPr="00377CF6" w:rsidRDefault="006E5E8A" w:rsidP="00852E09">
                  <w:pPr>
                    <w:jc w:val="center"/>
                    <w:rPr>
                      <w:color w:val="000000" w:themeColor="text1"/>
                      <w:sz w:val="16"/>
                      <w:szCs w:val="16"/>
                    </w:rPr>
                  </w:pPr>
                  <w:r w:rsidRPr="00377CF6">
                    <w:rPr>
                      <w:color w:val="000000" w:themeColor="text1"/>
                      <w:sz w:val="16"/>
                      <w:szCs w:val="16"/>
                    </w:rPr>
                    <w:t>0,0</w:t>
                  </w:r>
                </w:p>
              </w:tc>
              <w:tc>
                <w:tcPr>
                  <w:tcW w:w="1158" w:type="dxa"/>
                  <w:tcBorders>
                    <w:left w:val="single" w:sz="8" w:space="0" w:color="auto"/>
                    <w:right w:val="single" w:sz="8" w:space="0" w:color="auto"/>
                  </w:tcBorders>
                  <w:shd w:val="clear" w:color="auto" w:fill="auto"/>
                  <w:vAlign w:val="center"/>
                </w:tcPr>
                <w:p w:rsidR="006E5E8A" w:rsidRPr="00377CF6" w:rsidRDefault="006E5E8A" w:rsidP="00852E09">
                  <w:pPr>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6E5E8A" w:rsidRPr="00377CF6" w:rsidRDefault="006E5E8A" w:rsidP="00852E09">
                  <w:pPr>
                    <w:jc w:val="center"/>
                    <w:rPr>
                      <w:color w:val="000000" w:themeColor="text1"/>
                      <w:sz w:val="16"/>
                      <w:szCs w:val="16"/>
                    </w:rPr>
                  </w:pPr>
                  <w:r w:rsidRPr="00377CF6">
                    <w:rPr>
                      <w:color w:val="000000" w:themeColor="text1"/>
                      <w:sz w:val="16"/>
                      <w:szCs w:val="16"/>
                    </w:rPr>
                    <w:t>0,0</w:t>
                  </w:r>
                </w:p>
              </w:tc>
              <w:tc>
                <w:tcPr>
                  <w:tcW w:w="1495" w:type="dxa"/>
                  <w:gridSpan w:val="2"/>
                  <w:tcBorders>
                    <w:left w:val="single" w:sz="8" w:space="0" w:color="auto"/>
                    <w:right w:val="single" w:sz="8" w:space="0" w:color="auto"/>
                  </w:tcBorders>
                  <w:shd w:val="clear" w:color="auto" w:fill="auto"/>
                  <w:vAlign w:val="center"/>
                </w:tcPr>
                <w:p w:rsidR="006E5E8A" w:rsidRPr="00377CF6" w:rsidRDefault="006E5E8A" w:rsidP="00852E09">
                  <w:pPr>
                    <w:jc w:val="center"/>
                    <w:rPr>
                      <w:color w:val="000000" w:themeColor="text1"/>
                      <w:sz w:val="16"/>
                      <w:szCs w:val="16"/>
                    </w:rPr>
                  </w:pPr>
                  <w:r w:rsidRPr="00377CF6">
                    <w:rPr>
                      <w:color w:val="000000" w:themeColor="text1"/>
                      <w:sz w:val="16"/>
                      <w:szCs w:val="16"/>
                    </w:rPr>
                    <w:t>0,0</w:t>
                  </w:r>
                </w:p>
              </w:tc>
              <w:tc>
                <w:tcPr>
                  <w:tcW w:w="2974" w:type="dxa"/>
                  <w:vMerge/>
                  <w:tcBorders>
                    <w:left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p>
              </w:tc>
            </w:tr>
            <w:tr w:rsidR="006E5E8A" w:rsidRPr="00377CF6" w:rsidTr="00061DC2">
              <w:trPr>
                <w:cantSplit/>
                <w:trHeight w:val="126"/>
              </w:trPr>
              <w:tc>
                <w:tcPr>
                  <w:tcW w:w="527" w:type="dxa"/>
                  <w:gridSpan w:val="2"/>
                  <w:vMerge/>
                  <w:tcBorders>
                    <w:left w:val="single" w:sz="8" w:space="0" w:color="auto"/>
                    <w:bottom w:val="single" w:sz="8" w:space="0" w:color="auto"/>
                    <w:right w:val="single" w:sz="8" w:space="0" w:color="auto"/>
                  </w:tcBorders>
                  <w:shd w:val="clear" w:color="auto" w:fill="auto"/>
                  <w:vAlign w:val="center"/>
                </w:tcPr>
                <w:p w:rsidR="006E5E8A" w:rsidRPr="00377CF6" w:rsidRDefault="006E5E8A" w:rsidP="00753ECF">
                  <w:pPr>
                    <w:spacing w:line="216" w:lineRule="auto"/>
                    <w:jc w:val="center"/>
                    <w:rPr>
                      <w:color w:val="000000" w:themeColor="text1"/>
                      <w:sz w:val="16"/>
                      <w:szCs w:val="16"/>
                    </w:rPr>
                  </w:pPr>
                </w:p>
              </w:tc>
              <w:tc>
                <w:tcPr>
                  <w:tcW w:w="3263" w:type="dxa"/>
                  <w:gridSpan w:val="2"/>
                  <w:vMerge/>
                  <w:tcBorders>
                    <w:left w:val="single" w:sz="8" w:space="0" w:color="auto"/>
                    <w:bottom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p>
              </w:tc>
              <w:tc>
                <w:tcPr>
                  <w:tcW w:w="1285" w:type="dxa"/>
                  <w:gridSpan w:val="3"/>
                  <w:tcBorders>
                    <w:top w:val="single" w:sz="4" w:space="0" w:color="auto"/>
                    <w:left w:val="single" w:sz="8" w:space="0" w:color="auto"/>
                    <w:bottom w:val="single" w:sz="8" w:space="0" w:color="auto"/>
                    <w:right w:val="single" w:sz="8" w:space="0" w:color="auto"/>
                  </w:tcBorders>
                  <w:shd w:val="clear" w:color="auto" w:fill="auto"/>
                  <w:vAlign w:val="center"/>
                </w:tcPr>
                <w:p w:rsidR="006E5E8A" w:rsidRPr="00377CF6" w:rsidRDefault="006E5E8A" w:rsidP="00852E09">
                  <w:pPr>
                    <w:rPr>
                      <w:color w:val="000000" w:themeColor="text1"/>
                      <w:sz w:val="16"/>
                      <w:szCs w:val="16"/>
                    </w:rPr>
                  </w:pPr>
                  <w:r w:rsidRPr="00377CF6">
                    <w:rPr>
                      <w:color w:val="000000" w:themeColor="text1"/>
                      <w:sz w:val="16"/>
                      <w:szCs w:val="16"/>
                    </w:rPr>
                    <w:t xml:space="preserve">местный </w:t>
                  </w:r>
                </w:p>
                <w:p w:rsidR="006E5E8A" w:rsidRPr="00377CF6" w:rsidRDefault="006E5E8A" w:rsidP="00852E09">
                  <w:pPr>
                    <w:rPr>
                      <w:color w:val="000000" w:themeColor="text1"/>
                      <w:sz w:val="16"/>
                      <w:szCs w:val="16"/>
                    </w:rPr>
                  </w:pPr>
                  <w:r w:rsidRPr="00377CF6">
                    <w:rPr>
                      <w:color w:val="000000" w:themeColor="text1"/>
                      <w:sz w:val="16"/>
                      <w:szCs w:val="16"/>
                    </w:rPr>
                    <w:t>бюджет</w:t>
                  </w:r>
                </w:p>
              </w:tc>
              <w:tc>
                <w:tcPr>
                  <w:tcW w:w="1299" w:type="dxa"/>
                  <w:gridSpan w:val="4"/>
                  <w:tcBorders>
                    <w:left w:val="single" w:sz="8" w:space="0" w:color="auto"/>
                    <w:bottom w:val="single" w:sz="8" w:space="0" w:color="auto"/>
                    <w:right w:val="single" w:sz="8" w:space="0" w:color="auto"/>
                  </w:tcBorders>
                  <w:shd w:val="clear" w:color="auto" w:fill="auto"/>
                  <w:vAlign w:val="center"/>
                </w:tcPr>
                <w:p w:rsidR="006E5E8A" w:rsidRPr="00377CF6" w:rsidRDefault="006E5E8A" w:rsidP="00852E09">
                  <w:pPr>
                    <w:jc w:val="center"/>
                    <w:rPr>
                      <w:color w:val="000000" w:themeColor="text1"/>
                      <w:sz w:val="16"/>
                      <w:szCs w:val="16"/>
                    </w:rPr>
                  </w:pPr>
                  <w:r>
                    <w:rPr>
                      <w:color w:val="000000" w:themeColor="text1"/>
                      <w:sz w:val="16"/>
                      <w:szCs w:val="16"/>
                    </w:rPr>
                    <w:t>3 500,0</w:t>
                  </w:r>
                </w:p>
              </w:tc>
              <w:tc>
                <w:tcPr>
                  <w:tcW w:w="1158" w:type="dxa"/>
                  <w:tcBorders>
                    <w:left w:val="single" w:sz="8" w:space="0" w:color="auto"/>
                    <w:bottom w:val="single" w:sz="8" w:space="0" w:color="auto"/>
                    <w:right w:val="single" w:sz="8" w:space="0" w:color="auto"/>
                  </w:tcBorders>
                  <w:shd w:val="clear" w:color="auto" w:fill="auto"/>
                  <w:vAlign w:val="center"/>
                </w:tcPr>
                <w:p w:rsidR="006E5E8A" w:rsidRPr="00377CF6" w:rsidRDefault="006E5E8A" w:rsidP="00852E09">
                  <w:pPr>
                    <w:jc w:val="center"/>
                    <w:rPr>
                      <w:color w:val="000000" w:themeColor="text1"/>
                      <w:sz w:val="16"/>
                      <w:szCs w:val="16"/>
                    </w:rPr>
                  </w:pPr>
                  <w:r>
                    <w:rPr>
                      <w:color w:val="000000" w:themeColor="text1"/>
                      <w:sz w:val="16"/>
                      <w:szCs w:val="16"/>
                    </w:rPr>
                    <w:t>3 500,0</w:t>
                  </w:r>
                </w:p>
              </w:tc>
              <w:tc>
                <w:tcPr>
                  <w:tcW w:w="1465" w:type="dxa"/>
                  <w:gridSpan w:val="3"/>
                  <w:tcBorders>
                    <w:left w:val="single" w:sz="8" w:space="0" w:color="auto"/>
                    <w:bottom w:val="single" w:sz="8" w:space="0" w:color="auto"/>
                    <w:right w:val="single" w:sz="8" w:space="0" w:color="auto"/>
                  </w:tcBorders>
                  <w:shd w:val="clear" w:color="auto" w:fill="auto"/>
                  <w:vAlign w:val="center"/>
                </w:tcPr>
                <w:p w:rsidR="006E5E8A" w:rsidRPr="00377CF6" w:rsidRDefault="006E5E8A" w:rsidP="00852E09">
                  <w:pPr>
                    <w:jc w:val="center"/>
                    <w:rPr>
                      <w:color w:val="000000" w:themeColor="text1"/>
                      <w:sz w:val="16"/>
                      <w:szCs w:val="16"/>
                    </w:rPr>
                  </w:pPr>
                  <w:r w:rsidRPr="00377CF6">
                    <w:rPr>
                      <w:color w:val="000000" w:themeColor="text1"/>
                      <w:sz w:val="16"/>
                      <w:szCs w:val="16"/>
                    </w:rPr>
                    <w:t>0,0</w:t>
                  </w:r>
                </w:p>
              </w:tc>
              <w:tc>
                <w:tcPr>
                  <w:tcW w:w="1495" w:type="dxa"/>
                  <w:gridSpan w:val="2"/>
                  <w:tcBorders>
                    <w:left w:val="single" w:sz="8" w:space="0" w:color="auto"/>
                    <w:bottom w:val="single" w:sz="8" w:space="0" w:color="auto"/>
                    <w:right w:val="single" w:sz="8" w:space="0" w:color="auto"/>
                  </w:tcBorders>
                  <w:shd w:val="clear" w:color="auto" w:fill="auto"/>
                  <w:vAlign w:val="center"/>
                </w:tcPr>
                <w:p w:rsidR="006E5E8A" w:rsidRPr="00377CF6" w:rsidRDefault="006E5E8A" w:rsidP="00852E09">
                  <w:pPr>
                    <w:jc w:val="center"/>
                    <w:rPr>
                      <w:color w:val="000000" w:themeColor="text1"/>
                      <w:sz w:val="16"/>
                      <w:szCs w:val="16"/>
                    </w:rPr>
                  </w:pPr>
                  <w:r w:rsidRPr="00377CF6">
                    <w:rPr>
                      <w:color w:val="000000" w:themeColor="text1"/>
                      <w:sz w:val="16"/>
                      <w:szCs w:val="16"/>
                    </w:rPr>
                    <w:t>0,0</w:t>
                  </w:r>
                </w:p>
              </w:tc>
              <w:tc>
                <w:tcPr>
                  <w:tcW w:w="2974" w:type="dxa"/>
                  <w:vMerge/>
                  <w:tcBorders>
                    <w:left w:val="single" w:sz="8" w:space="0" w:color="auto"/>
                    <w:bottom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p>
              </w:tc>
            </w:tr>
            <w:tr w:rsidR="006E5E8A" w:rsidRPr="00377CF6" w:rsidTr="00061DC2">
              <w:trPr>
                <w:cantSplit/>
                <w:trHeight w:val="295"/>
              </w:trPr>
              <w:tc>
                <w:tcPr>
                  <w:tcW w:w="527" w:type="dxa"/>
                  <w:gridSpan w:val="2"/>
                  <w:vMerge w:val="restart"/>
                  <w:tcBorders>
                    <w:top w:val="single" w:sz="4" w:space="0" w:color="auto"/>
                    <w:left w:val="single" w:sz="8" w:space="0" w:color="auto"/>
                    <w:right w:val="single" w:sz="8" w:space="0" w:color="auto"/>
                  </w:tcBorders>
                  <w:shd w:val="clear" w:color="auto" w:fill="auto"/>
                  <w:vAlign w:val="center"/>
                </w:tcPr>
                <w:p w:rsidR="006E5E8A" w:rsidRPr="00377CF6" w:rsidRDefault="006E5E8A" w:rsidP="00753ECF">
                  <w:pPr>
                    <w:spacing w:line="216" w:lineRule="auto"/>
                    <w:jc w:val="center"/>
                    <w:rPr>
                      <w:color w:val="000000" w:themeColor="text1"/>
                      <w:sz w:val="16"/>
                      <w:szCs w:val="16"/>
                    </w:rPr>
                  </w:pPr>
                  <w:r>
                    <w:rPr>
                      <w:color w:val="000000" w:themeColor="text1"/>
                      <w:sz w:val="16"/>
                      <w:szCs w:val="16"/>
                    </w:rPr>
                    <w:t>2.</w:t>
                  </w:r>
                  <w:r w:rsidR="00E42B1B">
                    <w:rPr>
                      <w:color w:val="000000" w:themeColor="text1"/>
                      <w:sz w:val="16"/>
                      <w:szCs w:val="16"/>
                    </w:rPr>
                    <w:t>5</w:t>
                  </w:r>
                </w:p>
              </w:tc>
              <w:tc>
                <w:tcPr>
                  <w:tcW w:w="3263" w:type="dxa"/>
                  <w:gridSpan w:val="2"/>
                  <w:vMerge w:val="restart"/>
                  <w:tcBorders>
                    <w:top w:val="single" w:sz="4" w:space="0" w:color="auto"/>
                    <w:left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r w:rsidRPr="00377CF6">
                    <w:rPr>
                      <w:color w:val="000000" w:themeColor="text1"/>
                      <w:sz w:val="16"/>
                      <w:szCs w:val="16"/>
                    </w:rPr>
                    <w:t>Инжен</w:t>
                  </w:r>
                  <w:r>
                    <w:rPr>
                      <w:color w:val="000000" w:themeColor="text1"/>
                      <w:sz w:val="16"/>
                      <w:szCs w:val="16"/>
                    </w:rPr>
                    <w:t xml:space="preserve">ерное обеспечение  </w:t>
                  </w:r>
                  <w:r w:rsidRPr="00377CF6">
                    <w:rPr>
                      <w:color w:val="000000" w:themeColor="text1"/>
                      <w:sz w:val="16"/>
                      <w:szCs w:val="16"/>
                    </w:rPr>
                    <w:t xml:space="preserve"> ст. </w:t>
                  </w:r>
                  <w:proofErr w:type="spellStart"/>
                  <w:r w:rsidRPr="00377CF6">
                    <w:rPr>
                      <w:color w:val="000000" w:themeColor="text1"/>
                      <w:sz w:val="16"/>
                      <w:szCs w:val="16"/>
                    </w:rPr>
                    <w:t>Натухаевская</w:t>
                  </w:r>
                  <w:proofErr w:type="spellEnd"/>
                  <w:r w:rsidRPr="00377CF6">
                    <w:rPr>
                      <w:color w:val="000000" w:themeColor="text1"/>
                      <w:sz w:val="16"/>
                      <w:szCs w:val="16"/>
                    </w:rPr>
                    <w:t xml:space="preserve">                               г. Новороссийск  (в том числе ПИР)</w:t>
                  </w:r>
                </w:p>
              </w:tc>
              <w:tc>
                <w:tcPr>
                  <w:tcW w:w="1285" w:type="dxa"/>
                  <w:gridSpan w:val="3"/>
                  <w:tcBorders>
                    <w:top w:val="single" w:sz="4" w:space="0" w:color="auto"/>
                    <w:left w:val="single" w:sz="8" w:space="0" w:color="auto"/>
                    <w:bottom w:val="single" w:sz="8" w:space="0" w:color="auto"/>
                    <w:right w:val="single" w:sz="8" w:space="0" w:color="auto"/>
                  </w:tcBorders>
                  <w:shd w:val="clear" w:color="auto" w:fill="auto"/>
                  <w:vAlign w:val="center"/>
                </w:tcPr>
                <w:p w:rsidR="006E5E8A" w:rsidRPr="00377CF6" w:rsidRDefault="006E5E8A" w:rsidP="00852E09">
                  <w:pPr>
                    <w:rPr>
                      <w:color w:val="000000" w:themeColor="text1"/>
                      <w:sz w:val="16"/>
                      <w:szCs w:val="16"/>
                    </w:rPr>
                  </w:pPr>
                  <w:r w:rsidRPr="00377CF6">
                    <w:rPr>
                      <w:color w:val="000000" w:themeColor="text1"/>
                      <w:sz w:val="16"/>
                      <w:szCs w:val="16"/>
                    </w:rPr>
                    <w:t>всего</w:t>
                  </w:r>
                </w:p>
              </w:tc>
              <w:tc>
                <w:tcPr>
                  <w:tcW w:w="1299" w:type="dxa"/>
                  <w:gridSpan w:val="4"/>
                  <w:tcBorders>
                    <w:top w:val="single" w:sz="4" w:space="0" w:color="auto"/>
                    <w:left w:val="single" w:sz="8" w:space="0" w:color="auto"/>
                    <w:right w:val="single" w:sz="8" w:space="0" w:color="auto"/>
                  </w:tcBorders>
                  <w:shd w:val="clear" w:color="auto" w:fill="auto"/>
                  <w:vAlign w:val="center"/>
                </w:tcPr>
                <w:p w:rsidR="006E5E8A" w:rsidRPr="00377CF6" w:rsidRDefault="006E5E8A" w:rsidP="00852E09">
                  <w:pPr>
                    <w:jc w:val="center"/>
                    <w:rPr>
                      <w:color w:val="000000" w:themeColor="text1"/>
                      <w:sz w:val="16"/>
                      <w:szCs w:val="16"/>
                    </w:rPr>
                  </w:pPr>
                  <w:r>
                    <w:rPr>
                      <w:color w:val="000000" w:themeColor="text1"/>
                      <w:sz w:val="16"/>
                      <w:szCs w:val="16"/>
                    </w:rPr>
                    <w:t>5 073,0</w:t>
                  </w:r>
                </w:p>
              </w:tc>
              <w:tc>
                <w:tcPr>
                  <w:tcW w:w="1158" w:type="dxa"/>
                  <w:tcBorders>
                    <w:top w:val="single" w:sz="4" w:space="0" w:color="auto"/>
                    <w:left w:val="single" w:sz="8" w:space="0" w:color="auto"/>
                    <w:right w:val="single" w:sz="8" w:space="0" w:color="auto"/>
                  </w:tcBorders>
                  <w:shd w:val="clear" w:color="auto" w:fill="auto"/>
                  <w:vAlign w:val="center"/>
                </w:tcPr>
                <w:p w:rsidR="006E5E8A" w:rsidRPr="00377CF6" w:rsidRDefault="006E5E8A" w:rsidP="00852E09">
                  <w:pPr>
                    <w:jc w:val="center"/>
                    <w:rPr>
                      <w:color w:val="000000" w:themeColor="text1"/>
                      <w:sz w:val="16"/>
                      <w:szCs w:val="16"/>
                    </w:rPr>
                  </w:pPr>
                  <w:r>
                    <w:rPr>
                      <w:color w:val="000000" w:themeColor="text1"/>
                      <w:sz w:val="16"/>
                      <w:szCs w:val="16"/>
                    </w:rPr>
                    <w:t>5 073,0</w:t>
                  </w:r>
                </w:p>
              </w:tc>
              <w:tc>
                <w:tcPr>
                  <w:tcW w:w="1465" w:type="dxa"/>
                  <w:gridSpan w:val="3"/>
                  <w:tcBorders>
                    <w:top w:val="single" w:sz="4" w:space="0" w:color="auto"/>
                    <w:left w:val="single" w:sz="8" w:space="0" w:color="auto"/>
                    <w:right w:val="single" w:sz="8" w:space="0" w:color="auto"/>
                  </w:tcBorders>
                  <w:shd w:val="clear" w:color="auto" w:fill="auto"/>
                  <w:vAlign w:val="center"/>
                </w:tcPr>
                <w:p w:rsidR="006E5E8A" w:rsidRPr="00377CF6" w:rsidRDefault="006E5E8A" w:rsidP="00852E09">
                  <w:pPr>
                    <w:jc w:val="center"/>
                    <w:rPr>
                      <w:color w:val="000000" w:themeColor="text1"/>
                      <w:sz w:val="16"/>
                      <w:szCs w:val="16"/>
                    </w:rPr>
                  </w:pPr>
                  <w:r w:rsidRPr="00377CF6">
                    <w:rPr>
                      <w:color w:val="000000" w:themeColor="text1"/>
                      <w:sz w:val="16"/>
                      <w:szCs w:val="16"/>
                    </w:rPr>
                    <w:t>0,0</w:t>
                  </w:r>
                </w:p>
              </w:tc>
              <w:tc>
                <w:tcPr>
                  <w:tcW w:w="1495" w:type="dxa"/>
                  <w:gridSpan w:val="2"/>
                  <w:tcBorders>
                    <w:top w:val="single" w:sz="4" w:space="0" w:color="auto"/>
                    <w:left w:val="single" w:sz="8" w:space="0" w:color="auto"/>
                    <w:right w:val="single" w:sz="8" w:space="0" w:color="auto"/>
                  </w:tcBorders>
                  <w:shd w:val="clear" w:color="auto" w:fill="auto"/>
                  <w:vAlign w:val="center"/>
                </w:tcPr>
                <w:p w:rsidR="006E5E8A" w:rsidRPr="00377CF6" w:rsidRDefault="006E5E8A" w:rsidP="00852E09">
                  <w:pPr>
                    <w:jc w:val="center"/>
                    <w:rPr>
                      <w:color w:val="000000" w:themeColor="text1"/>
                      <w:sz w:val="16"/>
                      <w:szCs w:val="16"/>
                    </w:rPr>
                  </w:pPr>
                  <w:r w:rsidRPr="00377CF6">
                    <w:rPr>
                      <w:color w:val="000000" w:themeColor="text1"/>
                      <w:sz w:val="16"/>
                      <w:szCs w:val="16"/>
                    </w:rPr>
                    <w:t>0,0</w:t>
                  </w:r>
                </w:p>
              </w:tc>
              <w:tc>
                <w:tcPr>
                  <w:tcW w:w="2974" w:type="dxa"/>
                  <w:vMerge w:val="restart"/>
                  <w:tcBorders>
                    <w:top w:val="single" w:sz="4" w:space="0" w:color="auto"/>
                    <w:left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proofErr w:type="gramStart"/>
                  <w:r w:rsidRPr="001714D2">
                    <w:rPr>
                      <w:color w:val="000000" w:themeColor="text1"/>
                      <w:sz w:val="16"/>
                      <w:szCs w:val="16"/>
                    </w:rPr>
                    <w:t>Разработана</w:t>
                  </w:r>
                  <w:proofErr w:type="gramEnd"/>
                  <w:r w:rsidRPr="001714D2">
                    <w:rPr>
                      <w:color w:val="000000" w:themeColor="text1"/>
                      <w:sz w:val="16"/>
                      <w:szCs w:val="16"/>
                    </w:rPr>
                    <w:t xml:space="preserve">  ПСД в 2023 году.</w:t>
                  </w:r>
                </w:p>
              </w:tc>
              <w:tc>
                <w:tcPr>
                  <w:tcW w:w="1560" w:type="dxa"/>
                  <w:vMerge w:val="restart"/>
                  <w:tcBorders>
                    <w:top w:val="single" w:sz="4" w:space="0" w:color="auto"/>
                    <w:left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p>
                <w:p w:rsidR="006E5E8A" w:rsidRPr="00377CF6" w:rsidRDefault="006E5E8A" w:rsidP="00753ECF">
                  <w:pPr>
                    <w:spacing w:line="216" w:lineRule="auto"/>
                    <w:rPr>
                      <w:color w:val="000000" w:themeColor="text1"/>
                      <w:sz w:val="16"/>
                      <w:szCs w:val="16"/>
                    </w:rPr>
                  </w:pPr>
                </w:p>
                <w:p w:rsidR="006E5E8A" w:rsidRPr="00377CF6" w:rsidRDefault="006E5E8A"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6E5E8A" w:rsidRPr="00377CF6" w:rsidRDefault="006E5E8A" w:rsidP="00753ECF">
                  <w:pPr>
                    <w:spacing w:line="216" w:lineRule="auto"/>
                    <w:rPr>
                      <w:color w:val="000000" w:themeColor="text1"/>
                      <w:sz w:val="16"/>
                      <w:szCs w:val="16"/>
                    </w:rPr>
                  </w:pPr>
                </w:p>
                <w:p w:rsidR="006E5E8A" w:rsidRPr="00377CF6" w:rsidRDefault="006E5E8A" w:rsidP="00753ECF">
                  <w:pPr>
                    <w:spacing w:line="216" w:lineRule="auto"/>
                    <w:rPr>
                      <w:color w:val="000000" w:themeColor="text1"/>
                      <w:sz w:val="16"/>
                      <w:szCs w:val="16"/>
                    </w:rPr>
                  </w:pPr>
                </w:p>
              </w:tc>
            </w:tr>
            <w:tr w:rsidR="006E5E8A" w:rsidRPr="00377CF6" w:rsidTr="00061DC2">
              <w:trPr>
                <w:cantSplit/>
                <w:trHeight w:val="126"/>
              </w:trPr>
              <w:tc>
                <w:tcPr>
                  <w:tcW w:w="527" w:type="dxa"/>
                  <w:gridSpan w:val="2"/>
                  <w:vMerge/>
                  <w:tcBorders>
                    <w:left w:val="single" w:sz="8" w:space="0" w:color="auto"/>
                    <w:right w:val="single" w:sz="8" w:space="0" w:color="auto"/>
                  </w:tcBorders>
                  <w:shd w:val="clear" w:color="auto" w:fill="auto"/>
                  <w:vAlign w:val="center"/>
                </w:tcPr>
                <w:p w:rsidR="006E5E8A" w:rsidRPr="00377CF6" w:rsidRDefault="006E5E8A" w:rsidP="00753ECF">
                  <w:pPr>
                    <w:spacing w:line="216" w:lineRule="auto"/>
                    <w:jc w:val="center"/>
                    <w:rPr>
                      <w:color w:val="000000" w:themeColor="text1"/>
                      <w:sz w:val="16"/>
                      <w:szCs w:val="16"/>
                    </w:rPr>
                  </w:pPr>
                </w:p>
              </w:tc>
              <w:tc>
                <w:tcPr>
                  <w:tcW w:w="3263" w:type="dxa"/>
                  <w:gridSpan w:val="2"/>
                  <w:vMerge/>
                  <w:tcBorders>
                    <w:left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p>
              </w:tc>
              <w:tc>
                <w:tcPr>
                  <w:tcW w:w="1285" w:type="dxa"/>
                  <w:gridSpan w:val="3"/>
                  <w:tcBorders>
                    <w:top w:val="single" w:sz="4" w:space="0" w:color="auto"/>
                    <w:left w:val="single" w:sz="8" w:space="0" w:color="auto"/>
                    <w:bottom w:val="single" w:sz="8" w:space="0" w:color="auto"/>
                    <w:right w:val="single" w:sz="8" w:space="0" w:color="auto"/>
                  </w:tcBorders>
                  <w:shd w:val="clear" w:color="auto" w:fill="auto"/>
                  <w:vAlign w:val="center"/>
                </w:tcPr>
                <w:p w:rsidR="006E5E8A" w:rsidRPr="00377CF6" w:rsidRDefault="006E5E8A" w:rsidP="00852E09">
                  <w:pPr>
                    <w:rPr>
                      <w:color w:val="000000" w:themeColor="text1"/>
                      <w:sz w:val="16"/>
                      <w:szCs w:val="16"/>
                    </w:rPr>
                  </w:pPr>
                  <w:r w:rsidRPr="00377CF6">
                    <w:rPr>
                      <w:color w:val="000000" w:themeColor="text1"/>
                      <w:sz w:val="16"/>
                      <w:szCs w:val="16"/>
                    </w:rPr>
                    <w:t>федеральный бюджет</w:t>
                  </w:r>
                </w:p>
              </w:tc>
              <w:tc>
                <w:tcPr>
                  <w:tcW w:w="1299" w:type="dxa"/>
                  <w:gridSpan w:val="4"/>
                  <w:tcBorders>
                    <w:left w:val="single" w:sz="8" w:space="0" w:color="auto"/>
                    <w:right w:val="single" w:sz="8" w:space="0" w:color="auto"/>
                  </w:tcBorders>
                  <w:shd w:val="clear" w:color="auto" w:fill="auto"/>
                  <w:vAlign w:val="center"/>
                </w:tcPr>
                <w:p w:rsidR="006E5E8A" w:rsidRPr="00377CF6" w:rsidRDefault="006E5E8A" w:rsidP="00852E09">
                  <w:pPr>
                    <w:jc w:val="center"/>
                    <w:rPr>
                      <w:color w:val="000000" w:themeColor="text1"/>
                      <w:sz w:val="16"/>
                      <w:szCs w:val="16"/>
                    </w:rPr>
                  </w:pPr>
                  <w:r w:rsidRPr="00377CF6">
                    <w:rPr>
                      <w:color w:val="000000" w:themeColor="text1"/>
                      <w:sz w:val="16"/>
                      <w:szCs w:val="16"/>
                    </w:rPr>
                    <w:t>0,0</w:t>
                  </w:r>
                </w:p>
              </w:tc>
              <w:tc>
                <w:tcPr>
                  <w:tcW w:w="1158" w:type="dxa"/>
                  <w:tcBorders>
                    <w:left w:val="single" w:sz="8" w:space="0" w:color="auto"/>
                    <w:right w:val="single" w:sz="8" w:space="0" w:color="auto"/>
                  </w:tcBorders>
                  <w:shd w:val="clear" w:color="auto" w:fill="auto"/>
                  <w:vAlign w:val="center"/>
                </w:tcPr>
                <w:p w:rsidR="006E5E8A" w:rsidRPr="00377CF6" w:rsidRDefault="006E5E8A" w:rsidP="00852E09">
                  <w:pPr>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6E5E8A" w:rsidRPr="00377CF6" w:rsidRDefault="006E5E8A" w:rsidP="00852E09">
                  <w:pPr>
                    <w:jc w:val="center"/>
                    <w:rPr>
                      <w:color w:val="000000" w:themeColor="text1"/>
                      <w:sz w:val="16"/>
                      <w:szCs w:val="16"/>
                    </w:rPr>
                  </w:pPr>
                  <w:r w:rsidRPr="00377CF6">
                    <w:rPr>
                      <w:color w:val="000000" w:themeColor="text1"/>
                      <w:sz w:val="16"/>
                      <w:szCs w:val="16"/>
                    </w:rPr>
                    <w:t>0,0</w:t>
                  </w:r>
                </w:p>
              </w:tc>
              <w:tc>
                <w:tcPr>
                  <w:tcW w:w="1495" w:type="dxa"/>
                  <w:gridSpan w:val="2"/>
                  <w:tcBorders>
                    <w:left w:val="single" w:sz="8" w:space="0" w:color="auto"/>
                    <w:right w:val="single" w:sz="8" w:space="0" w:color="auto"/>
                  </w:tcBorders>
                  <w:shd w:val="clear" w:color="auto" w:fill="auto"/>
                  <w:vAlign w:val="center"/>
                </w:tcPr>
                <w:p w:rsidR="006E5E8A" w:rsidRPr="00377CF6" w:rsidRDefault="006E5E8A" w:rsidP="00852E09">
                  <w:pPr>
                    <w:jc w:val="center"/>
                    <w:rPr>
                      <w:color w:val="000000" w:themeColor="text1"/>
                      <w:sz w:val="16"/>
                      <w:szCs w:val="16"/>
                    </w:rPr>
                  </w:pPr>
                  <w:r w:rsidRPr="00377CF6">
                    <w:rPr>
                      <w:color w:val="000000" w:themeColor="text1"/>
                      <w:sz w:val="16"/>
                      <w:szCs w:val="16"/>
                    </w:rPr>
                    <w:t>0,0</w:t>
                  </w:r>
                </w:p>
              </w:tc>
              <w:tc>
                <w:tcPr>
                  <w:tcW w:w="2974" w:type="dxa"/>
                  <w:vMerge/>
                  <w:tcBorders>
                    <w:left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p>
              </w:tc>
            </w:tr>
            <w:tr w:rsidR="006E5E8A" w:rsidRPr="00377CF6" w:rsidTr="00061DC2">
              <w:trPr>
                <w:cantSplit/>
                <w:trHeight w:val="126"/>
              </w:trPr>
              <w:tc>
                <w:tcPr>
                  <w:tcW w:w="527" w:type="dxa"/>
                  <w:gridSpan w:val="2"/>
                  <w:vMerge/>
                  <w:tcBorders>
                    <w:left w:val="single" w:sz="8" w:space="0" w:color="auto"/>
                    <w:right w:val="single" w:sz="8" w:space="0" w:color="auto"/>
                  </w:tcBorders>
                  <w:shd w:val="clear" w:color="auto" w:fill="auto"/>
                  <w:vAlign w:val="center"/>
                </w:tcPr>
                <w:p w:rsidR="006E5E8A" w:rsidRPr="00377CF6" w:rsidRDefault="006E5E8A" w:rsidP="00753ECF">
                  <w:pPr>
                    <w:spacing w:line="216" w:lineRule="auto"/>
                    <w:jc w:val="center"/>
                    <w:rPr>
                      <w:color w:val="000000" w:themeColor="text1"/>
                      <w:sz w:val="16"/>
                      <w:szCs w:val="16"/>
                    </w:rPr>
                  </w:pPr>
                </w:p>
              </w:tc>
              <w:tc>
                <w:tcPr>
                  <w:tcW w:w="3263" w:type="dxa"/>
                  <w:gridSpan w:val="2"/>
                  <w:vMerge/>
                  <w:tcBorders>
                    <w:left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p>
              </w:tc>
              <w:tc>
                <w:tcPr>
                  <w:tcW w:w="1285" w:type="dxa"/>
                  <w:gridSpan w:val="3"/>
                  <w:tcBorders>
                    <w:top w:val="single" w:sz="4" w:space="0" w:color="auto"/>
                    <w:left w:val="single" w:sz="8" w:space="0" w:color="auto"/>
                    <w:bottom w:val="single" w:sz="8" w:space="0" w:color="auto"/>
                    <w:right w:val="single" w:sz="8" w:space="0" w:color="auto"/>
                  </w:tcBorders>
                  <w:shd w:val="clear" w:color="auto" w:fill="auto"/>
                  <w:vAlign w:val="center"/>
                </w:tcPr>
                <w:p w:rsidR="006E5E8A" w:rsidRPr="00377CF6" w:rsidRDefault="006E5E8A" w:rsidP="00852E09">
                  <w:pPr>
                    <w:rPr>
                      <w:color w:val="000000" w:themeColor="text1"/>
                      <w:sz w:val="16"/>
                      <w:szCs w:val="16"/>
                    </w:rPr>
                  </w:pPr>
                  <w:r w:rsidRPr="00377CF6">
                    <w:rPr>
                      <w:color w:val="000000" w:themeColor="text1"/>
                      <w:sz w:val="16"/>
                      <w:szCs w:val="16"/>
                    </w:rPr>
                    <w:t xml:space="preserve">краевой </w:t>
                  </w:r>
                </w:p>
                <w:p w:rsidR="006E5E8A" w:rsidRPr="00377CF6" w:rsidRDefault="006E5E8A" w:rsidP="00852E09">
                  <w:pPr>
                    <w:rPr>
                      <w:color w:val="000000" w:themeColor="text1"/>
                      <w:sz w:val="16"/>
                      <w:szCs w:val="16"/>
                    </w:rPr>
                  </w:pPr>
                  <w:r w:rsidRPr="00377CF6">
                    <w:rPr>
                      <w:color w:val="000000" w:themeColor="text1"/>
                      <w:sz w:val="16"/>
                      <w:szCs w:val="16"/>
                    </w:rPr>
                    <w:t>бюджет</w:t>
                  </w:r>
                </w:p>
              </w:tc>
              <w:tc>
                <w:tcPr>
                  <w:tcW w:w="1299" w:type="dxa"/>
                  <w:gridSpan w:val="4"/>
                  <w:tcBorders>
                    <w:left w:val="single" w:sz="8" w:space="0" w:color="auto"/>
                    <w:right w:val="single" w:sz="8" w:space="0" w:color="auto"/>
                  </w:tcBorders>
                  <w:shd w:val="clear" w:color="auto" w:fill="auto"/>
                  <w:vAlign w:val="center"/>
                </w:tcPr>
                <w:p w:rsidR="006E5E8A" w:rsidRPr="00377CF6" w:rsidRDefault="006E5E8A" w:rsidP="00852E09">
                  <w:pPr>
                    <w:jc w:val="center"/>
                    <w:rPr>
                      <w:color w:val="000000" w:themeColor="text1"/>
                      <w:sz w:val="16"/>
                      <w:szCs w:val="16"/>
                    </w:rPr>
                  </w:pPr>
                  <w:r w:rsidRPr="00377CF6">
                    <w:rPr>
                      <w:color w:val="000000" w:themeColor="text1"/>
                      <w:sz w:val="16"/>
                      <w:szCs w:val="16"/>
                    </w:rPr>
                    <w:t>0,0</w:t>
                  </w:r>
                </w:p>
              </w:tc>
              <w:tc>
                <w:tcPr>
                  <w:tcW w:w="1158" w:type="dxa"/>
                  <w:tcBorders>
                    <w:left w:val="single" w:sz="8" w:space="0" w:color="auto"/>
                    <w:right w:val="single" w:sz="8" w:space="0" w:color="auto"/>
                  </w:tcBorders>
                  <w:shd w:val="clear" w:color="auto" w:fill="auto"/>
                  <w:vAlign w:val="center"/>
                </w:tcPr>
                <w:p w:rsidR="006E5E8A" w:rsidRPr="00377CF6" w:rsidRDefault="006E5E8A" w:rsidP="00852E09">
                  <w:pPr>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6E5E8A" w:rsidRPr="00377CF6" w:rsidRDefault="006E5E8A" w:rsidP="00852E09">
                  <w:pPr>
                    <w:jc w:val="center"/>
                    <w:rPr>
                      <w:color w:val="000000" w:themeColor="text1"/>
                      <w:sz w:val="16"/>
                      <w:szCs w:val="16"/>
                    </w:rPr>
                  </w:pPr>
                  <w:r w:rsidRPr="00377CF6">
                    <w:rPr>
                      <w:color w:val="000000" w:themeColor="text1"/>
                      <w:sz w:val="16"/>
                      <w:szCs w:val="16"/>
                    </w:rPr>
                    <w:t>0,0</w:t>
                  </w:r>
                </w:p>
              </w:tc>
              <w:tc>
                <w:tcPr>
                  <w:tcW w:w="1495" w:type="dxa"/>
                  <w:gridSpan w:val="2"/>
                  <w:tcBorders>
                    <w:left w:val="single" w:sz="8" w:space="0" w:color="auto"/>
                    <w:right w:val="single" w:sz="8" w:space="0" w:color="auto"/>
                  </w:tcBorders>
                  <w:shd w:val="clear" w:color="auto" w:fill="auto"/>
                  <w:vAlign w:val="center"/>
                </w:tcPr>
                <w:p w:rsidR="006E5E8A" w:rsidRPr="00377CF6" w:rsidRDefault="006E5E8A" w:rsidP="00852E09">
                  <w:pPr>
                    <w:jc w:val="center"/>
                    <w:rPr>
                      <w:color w:val="000000" w:themeColor="text1"/>
                      <w:sz w:val="16"/>
                      <w:szCs w:val="16"/>
                    </w:rPr>
                  </w:pPr>
                  <w:r w:rsidRPr="00377CF6">
                    <w:rPr>
                      <w:color w:val="000000" w:themeColor="text1"/>
                      <w:sz w:val="16"/>
                      <w:szCs w:val="16"/>
                    </w:rPr>
                    <w:t>0,0</w:t>
                  </w:r>
                </w:p>
              </w:tc>
              <w:tc>
                <w:tcPr>
                  <w:tcW w:w="2974" w:type="dxa"/>
                  <w:vMerge/>
                  <w:tcBorders>
                    <w:left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p>
              </w:tc>
            </w:tr>
            <w:tr w:rsidR="006E5E8A" w:rsidRPr="00377CF6" w:rsidTr="00061DC2">
              <w:trPr>
                <w:cantSplit/>
                <w:trHeight w:val="175"/>
              </w:trPr>
              <w:tc>
                <w:tcPr>
                  <w:tcW w:w="527" w:type="dxa"/>
                  <w:gridSpan w:val="2"/>
                  <w:vMerge/>
                  <w:tcBorders>
                    <w:left w:val="single" w:sz="8" w:space="0" w:color="auto"/>
                    <w:bottom w:val="single" w:sz="8" w:space="0" w:color="auto"/>
                    <w:right w:val="single" w:sz="8" w:space="0" w:color="auto"/>
                  </w:tcBorders>
                  <w:shd w:val="clear" w:color="auto" w:fill="auto"/>
                  <w:vAlign w:val="center"/>
                </w:tcPr>
                <w:p w:rsidR="006E5E8A" w:rsidRPr="00377CF6" w:rsidRDefault="006E5E8A" w:rsidP="00753ECF">
                  <w:pPr>
                    <w:spacing w:line="216" w:lineRule="auto"/>
                    <w:jc w:val="center"/>
                    <w:rPr>
                      <w:color w:val="000000" w:themeColor="text1"/>
                      <w:sz w:val="16"/>
                      <w:szCs w:val="16"/>
                    </w:rPr>
                  </w:pPr>
                </w:p>
              </w:tc>
              <w:tc>
                <w:tcPr>
                  <w:tcW w:w="3263" w:type="dxa"/>
                  <w:gridSpan w:val="2"/>
                  <w:vMerge/>
                  <w:tcBorders>
                    <w:left w:val="single" w:sz="8" w:space="0" w:color="auto"/>
                    <w:bottom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p>
              </w:tc>
              <w:tc>
                <w:tcPr>
                  <w:tcW w:w="1285" w:type="dxa"/>
                  <w:gridSpan w:val="3"/>
                  <w:tcBorders>
                    <w:top w:val="single" w:sz="4" w:space="0" w:color="auto"/>
                    <w:left w:val="single" w:sz="8" w:space="0" w:color="auto"/>
                    <w:bottom w:val="single" w:sz="8" w:space="0" w:color="auto"/>
                    <w:right w:val="single" w:sz="8" w:space="0" w:color="auto"/>
                  </w:tcBorders>
                  <w:shd w:val="clear" w:color="auto" w:fill="auto"/>
                  <w:vAlign w:val="center"/>
                </w:tcPr>
                <w:p w:rsidR="006E5E8A" w:rsidRPr="00377CF6" w:rsidRDefault="006E5E8A" w:rsidP="00852E09">
                  <w:pPr>
                    <w:rPr>
                      <w:color w:val="000000" w:themeColor="text1"/>
                      <w:sz w:val="16"/>
                      <w:szCs w:val="16"/>
                    </w:rPr>
                  </w:pPr>
                  <w:r w:rsidRPr="00377CF6">
                    <w:rPr>
                      <w:color w:val="000000" w:themeColor="text1"/>
                      <w:sz w:val="16"/>
                      <w:szCs w:val="16"/>
                    </w:rPr>
                    <w:t xml:space="preserve">местный </w:t>
                  </w:r>
                </w:p>
                <w:p w:rsidR="006E5E8A" w:rsidRPr="00377CF6" w:rsidRDefault="006E5E8A" w:rsidP="00852E09">
                  <w:pPr>
                    <w:rPr>
                      <w:color w:val="000000" w:themeColor="text1"/>
                      <w:sz w:val="16"/>
                      <w:szCs w:val="16"/>
                    </w:rPr>
                  </w:pPr>
                  <w:r w:rsidRPr="00377CF6">
                    <w:rPr>
                      <w:color w:val="000000" w:themeColor="text1"/>
                      <w:sz w:val="16"/>
                      <w:szCs w:val="16"/>
                    </w:rPr>
                    <w:t>бюджет</w:t>
                  </w:r>
                </w:p>
              </w:tc>
              <w:tc>
                <w:tcPr>
                  <w:tcW w:w="1299" w:type="dxa"/>
                  <w:gridSpan w:val="4"/>
                  <w:tcBorders>
                    <w:left w:val="single" w:sz="8" w:space="0" w:color="auto"/>
                    <w:bottom w:val="single" w:sz="8" w:space="0" w:color="auto"/>
                    <w:right w:val="single" w:sz="8" w:space="0" w:color="auto"/>
                  </w:tcBorders>
                  <w:shd w:val="clear" w:color="auto" w:fill="auto"/>
                  <w:vAlign w:val="center"/>
                </w:tcPr>
                <w:p w:rsidR="006E5E8A" w:rsidRPr="00377CF6" w:rsidRDefault="006E5E8A" w:rsidP="00852E09">
                  <w:pPr>
                    <w:jc w:val="center"/>
                    <w:rPr>
                      <w:color w:val="000000" w:themeColor="text1"/>
                      <w:sz w:val="16"/>
                      <w:szCs w:val="16"/>
                    </w:rPr>
                  </w:pPr>
                  <w:r>
                    <w:rPr>
                      <w:color w:val="000000" w:themeColor="text1"/>
                      <w:sz w:val="16"/>
                      <w:szCs w:val="16"/>
                    </w:rPr>
                    <w:t>5 073,0</w:t>
                  </w:r>
                </w:p>
              </w:tc>
              <w:tc>
                <w:tcPr>
                  <w:tcW w:w="1158" w:type="dxa"/>
                  <w:tcBorders>
                    <w:left w:val="single" w:sz="8" w:space="0" w:color="auto"/>
                    <w:bottom w:val="single" w:sz="8" w:space="0" w:color="auto"/>
                    <w:right w:val="single" w:sz="8" w:space="0" w:color="auto"/>
                  </w:tcBorders>
                  <w:shd w:val="clear" w:color="auto" w:fill="auto"/>
                  <w:vAlign w:val="center"/>
                </w:tcPr>
                <w:p w:rsidR="006E5E8A" w:rsidRPr="00377CF6" w:rsidRDefault="006E5E8A" w:rsidP="00852E09">
                  <w:pPr>
                    <w:jc w:val="center"/>
                    <w:rPr>
                      <w:color w:val="000000" w:themeColor="text1"/>
                      <w:sz w:val="16"/>
                      <w:szCs w:val="16"/>
                    </w:rPr>
                  </w:pPr>
                  <w:r>
                    <w:rPr>
                      <w:color w:val="000000" w:themeColor="text1"/>
                      <w:sz w:val="16"/>
                      <w:szCs w:val="16"/>
                    </w:rPr>
                    <w:t>5 073,0</w:t>
                  </w:r>
                </w:p>
              </w:tc>
              <w:tc>
                <w:tcPr>
                  <w:tcW w:w="1465" w:type="dxa"/>
                  <w:gridSpan w:val="3"/>
                  <w:tcBorders>
                    <w:left w:val="single" w:sz="8" w:space="0" w:color="auto"/>
                    <w:bottom w:val="single" w:sz="8" w:space="0" w:color="auto"/>
                    <w:right w:val="single" w:sz="8" w:space="0" w:color="auto"/>
                  </w:tcBorders>
                  <w:shd w:val="clear" w:color="auto" w:fill="auto"/>
                  <w:vAlign w:val="center"/>
                </w:tcPr>
                <w:p w:rsidR="006E5E8A" w:rsidRPr="00377CF6" w:rsidRDefault="006E5E8A" w:rsidP="00852E09">
                  <w:pPr>
                    <w:jc w:val="center"/>
                    <w:rPr>
                      <w:color w:val="000000" w:themeColor="text1"/>
                      <w:sz w:val="16"/>
                      <w:szCs w:val="16"/>
                    </w:rPr>
                  </w:pPr>
                  <w:r w:rsidRPr="00377CF6">
                    <w:rPr>
                      <w:color w:val="000000" w:themeColor="text1"/>
                      <w:sz w:val="16"/>
                      <w:szCs w:val="16"/>
                    </w:rPr>
                    <w:t>0,0</w:t>
                  </w:r>
                </w:p>
              </w:tc>
              <w:tc>
                <w:tcPr>
                  <w:tcW w:w="1495" w:type="dxa"/>
                  <w:gridSpan w:val="2"/>
                  <w:tcBorders>
                    <w:left w:val="single" w:sz="8" w:space="0" w:color="auto"/>
                    <w:bottom w:val="single" w:sz="8" w:space="0" w:color="auto"/>
                    <w:right w:val="single" w:sz="8" w:space="0" w:color="auto"/>
                  </w:tcBorders>
                  <w:shd w:val="clear" w:color="auto" w:fill="auto"/>
                  <w:vAlign w:val="center"/>
                </w:tcPr>
                <w:p w:rsidR="006E5E8A" w:rsidRPr="00377CF6" w:rsidRDefault="006E5E8A" w:rsidP="00852E09">
                  <w:pPr>
                    <w:jc w:val="center"/>
                    <w:rPr>
                      <w:color w:val="000000" w:themeColor="text1"/>
                      <w:sz w:val="16"/>
                      <w:szCs w:val="16"/>
                    </w:rPr>
                  </w:pPr>
                  <w:r w:rsidRPr="00377CF6">
                    <w:rPr>
                      <w:color w:val="000000" w:themeColor="text1"/>
                      <w:sz w:val="16"/>
                      <w:szCs w:val="16"/>
                    </w:rPr>
                    <w:t>0,0</w:t>
                  </w:r>
                </w:p>
              </w:tc>
              <w:tc>
                <w:tcPr>
                  <w:tcW w:w="2974" w:type="dxa"/>
                  <w:vMerge/>
                  <w:tcBorders>
                    <w:left w:val="single" w:sz="8" w:space="0" w:color="auto"/>
                    <w:bottom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p>
              </w:tc>
            </w:tr>
            <w:tr w:rsidR="00196895" w:rsidRPr="00377CF6" w:rsidTr="00061DC2">
              <w:trPr>
                <w:cantSplit/>
                <w:trHeight w:val="320"/>
              </w:trPr>
              <w:tc>
                <w:tcPr>
                  <w:tcW w:w="527" w:type="dxa"/>
                  <w:gridSpan w:val="2"/>
                  <w:vMerge w:val="restart"/>
                  <w:tcBorders>
                    <w:top w:val="single" w:sz="4" w:space="0" w:color="auto"/>
                    <w:left w:val="single" w:sz="8" w:space="0" w:color="auto"/>
                    <w:right w:val="single" w:sz="8" w:space="0" w:color="auto"/>
                  </w:tcBorders>
                  <w:shd w:val="clear" w:color="auto" w:fill="auto"/>
                  <w:vAlign w:val="center"/>
                </w:tcPr>
                <w:p w:rsidR="00196895" w:rsidRPr="00377CF6" w:rsidRDefault="00196895" w:rsidP="00753ECF">
                  <w:pPr>
                    <w:spacing w:line="216" w:lineRule="auto"/>
                    <w:jc w:val="center"/>
                    <w:rPr>
                      <w:color w:val="000000" w:themeColor="text1"/>
                      <w:sz w:val="16"/>
                      <w:szCs w:val="16"/>
                    </w:rPr>
                  </w:pPr>
                  <w:r>
                    <w:rPr>
                      <w:color w:val="000000" w:themeColor="text1"/>
                      <w:sz w:val="16"/>
                      <w:szCs w:val="16"/>
                    </w:rPr>
                    <w:t>2.</w:t>
                  </w:r>
                  <w:r w:rsidR="00671323">
                    <w:rPr>
                      <w:color w:val="000000" w:themeColor="text1"/>
                      <w:sz w:val="16"/>
                      <w:szCs w:val="16"/>
                    </w:rPr>
                    <w:t>6</w:t>
                  </w:r>
                </w:p>
              </w:tc>
              <w:tc>
                <w:tcPr>
                  <w:tcW w:w="3263" w:type="dxa"/>
                  <w:gridSpan w:val="2"/>
                  <w:vMerge w:val="restart"/>
                  <w:tcBorders>
                    <w:top w:val="single" w:sz="4" w:space="0" w:color="auto"/>
                    <w:left w:val="single" w:sz="8" w:space="0" w:color="auto"/>
                    <w:right w:val="single" w:sz="8" w:space="0" w:color="auto"/>
                  </w:tcBorders>
                  <w:shd w:val="clear" w:color="auto" w:fill="auto"/>
                  <w:vAlign w:val="center"/>
                </w:tcPr>
                <w:p w:rsidR="00196895" w:rsidRPr="00671323" w:rsidRDefault="00196895" w:rsidP="00753ECF">
                  <w:pPr>
                    <w:spacing w:line="216" w:lineRule="auto"/>
                    <w:rPr>
                      <w:color w:val="000000" w:themeColor="text1"/>
                      <w:sz w:val="16"/>
                      <w:szCs w:val="16"/>
                    </w:rPr>
                  </w:pPr>
                  <w:r w:rsidRPr="00671323">
                    <w:rPr>
                      <w:color w:val="000000" w:themeColor="text1"/>
                      <w:sz w:val="16"/>
                      <w:szCs w:val="16"/>
                    </w:rPr>
                    <w:t>Инженерное обеспечение  ст. Раевская</w:t>
                  </w:r>
                </w:p>
                <w:p w:rsidR="00196895" w:rsidRPr="00377CF6" w:rsidRDefault="00196895" w:rsidP="00753ECF">
                  <w:pPr>
                    <w:spacing w:line="216" w:lineRule="auto"/>
                    <w:rPr>
                      <w:color w:val="000000" w:themeColor="text1"/>
                      <w:sz w:val="16"/>
                      <w:szCs w:val="16"/>
                    </w:rPr>
                  </w:pPr>
                  <w:r w:rsidRPr="00671323">
                    <w:rPr>
                      <w:color w:val="000000" w:themeColor="text1"/>
                      <w:sz w:val="16"/>
                      <w:szCs w:val="16"/>
                    </w:rPr>
                    <w:t xml:space="preserve"> г. Новороссийск   (в том числе ПИР)</w:t>
                  </w:r>
                </w:p>
              </w:tc>
              <w:tc>
                <w:tcPr>
                  <w:tcW w:w="1285" w:type="dxa"/>
                  <w:gridSpan w:val="3"/>
                  <w:tcBorders>
                    <w:top w:val="single" w:sz="4" w:space="0" w:color="auto"/>
                    <w:left w:val="single" w:sz="8" w:space="0" w:color="auto"/>
                    <w:bottom w:val="single" w:sz="8" w:space="0" w:color="auto"/>
                    <w:right w:val="single" w:sz="8" w:space="0" w:color="auto"/>
                  </w:tcBorders>
                  <w:shd w:val="clear" w:color="auto" w:fill="auto"/>
                  <w:vAlign w:val="center"/>
                </w:tcPr>
                <w:p w:rsidR="00196895" w:rsidRPr="00377CF6" w:rsidRDefault="00196895" w:rsidP="00852E09">
                  <w:pPr>
                    <w:rPr>
                      <w:color w:val="000000" w:themeColor="text1"/>
                      <w:sz w:val="16"/>
                      <w:szCs w:val="16"/>
                    </w:rPr>
                  </w:pPr>
                  <w:r w:rsidRPr="00377CF6">
                    <w:rPr>
                      <w:color w:val="000000" w:themeColor="text1"/>
                      <w:sz w:val="16"/>
                      <w:szCs w:val="16"/>
                    </w:rPr>
                    <w:t>всего</w:t>
                  </w:r>
                </w:p>
              </w:tc>
              <w:tc>
                <w:tcPr>
                  <w:tcW w:w="1299" w:type="dxa"/>
                  <w:gridSpan w:val="4"/>
                  <w:tcBorders>
                    <w:top w:val="single" w:sz="4" w:space="0" w:color="auto"/>
                    <w:left w:val="single" w:sz="8" w:space="0" w:color="auto"/>
                    <w:right w:val="single" w:sz="8" w:space="0" w:color="auto"/>
                  </w:tcBorders>
                  <w:shd w:val="clear" w:color="auto" w:fill="auto"/>
                  <w:vAlign w:val="center"/>
                </w:tcPr>
                <w:p w:rsidR="00196895" w:rsidRPr="00377CF6" w:rsidRDefault="00196895" w:rsidP="00852E09">
                  <w:pPr>
                    <w:jc w:val="center"/>
                    <w:rPr>
                      <w:color w:val="000000" w:themeColor="text1"/>
                      <w:sz w:val="16"/>
                      <w:szCs w:val="16"/>
                    </w:rPr>
                  </w:pPr>
                  <w:r>
                    <w:rPr>
                      <w:color w:val="000000" w:themeColor="text1"/>
                      <w:sz w:val="16"/>
                      <w:szCs w:val="16"/>
                    </w:rPr>
                    <w:t>70 000</w:t>
                  </w:r>
                  <w:r w:rsidRPr="00377CF6">
                    <w:rPr>
                      <w:color w:val="000000" w:themeColor="text1"/>
                      <w:sz w:val="16"/>
                      <w:szCs w:val="16"/>
                    </w:rPr>
                    <w:t>,0</w:t>
                  </w:r>
                </w:p>
              </w:tc>
              <w:tc>
                <w:tcPr>
                  <w:tcW w:w="1158" w:type="dxa"/>
                  <w:tcBorders>
                    <w:top w:val="single" w:sz="4" w:space="0" w:color="auto"/>
                    <w:left w:val="single" w:sz="8" w:space="0" w:color="auto"/>
                    <w:right w:val="single" w:sz="8" w:space="0" w:color="auto"/>
                  </w:tcBorders>
                  <w:shd w:val="clear" w:color="auto" w:fill="auto"/>
                  <w:vAlign w:val="center"/>
                </w:tcPr>
                <w:p w:rsidR="00196895" w:rsidRPr="00377CF6" w:rsidRDefault="00196895" w:rsidP="00852E09">
                  <w:pPr>
                    <w:jc w:val="center"/>
                    <w:rPr>
                      <w:color w:val="000000" w:themeColor="text1"/>
                      <w:sz w:val="16"/>
                      <w:szCs w:val="16"/>
                    </w:rPr>
                  </w:pPr>
                  <w:r w:rsidRPr="00377CF6">
                    <w:rPr>
                      <w:color w:val="000000" w:themeColor="text1"/>
                      <w:sz w:val="16"/>
                      <w:szCs w:val="16"/>
                    </w:rPr>
                    <w:t>0,0</w:t>
                  </w:r>
                </w:p>
              </w:tc>
              <w:tc>
                <w:tcPr>
                  <w:tcW w:w="1465" w:type="dxa"/>
                  <w:gridSpan w:val="3"/>
                  <w:tcBorders>
                    <w:top w:val="single" w:sz="4" w:space="0" w:color="auto"/>
                    <w:left w:val="single" w:sz="8" w:space="0" w:color="auto"/>
                    <w:right w:val="single" w:sz="8" w:space="0" w:color="auto"/>
                  </w:tcBorders>
                  <w:shd w:val="clear" w:color="auto" w:fill="auto"/>
                  <w:vAlign w:val="center"/>
                </w:tcPr>
                <w:p w:rsidR="00196895" w:rsidRPr="00377CF6" w:rsidRDefault="00196895" w:rsidP="00852E09">
                  <w:pPr>
                    <w:jc w:val="center"/>
                    <w:rPr>
                      <w:color w:val="000000" w:themeColor="text1"/>
                      <w:sz w:val="16"/>
                      <w:szCs w:val="16"/>
                    </w:rPr>
                  </w:pPr>
                  <w:r w:rsidRPr="00377CF6">
                    <w:rPr>
                      <w:color w:val="000000" w:themeColor="text1"/>
                      <w:sz w:val="16"/>
                      <w:szCs w:val="16"/>
                    </w:rPr>
                    <w:t>0,0</w:t>
                  </w:r>
                </w:p>
              </w:tc>
              <w:tc>
                <w:tcPr>
                  <w:tcW w:w="1495" w:type="dxa"/>
                  <w:gridSpan w:val="2"/>
                  <w:tcBorders>
                    <w:top w:val="single" w:sz="4" w:space="0" w:color="auto"/>
                    <w:left w:val="single" w:sz="8" w:space="0" w:color="auto"/>
                    <w:right w:val="single" w:sz="8" w:space="0" w:color="auto"/>
                  </w:tcBorders>
                  <w:shd w:val="clear" w:color="auto" w:fill="auto"/>
                  <w:vAlign w:val="center"/>
                </w:tcPr>
                <w:p w:rsidR="00196895" w:rsidRPr="00377CF6" w:rsidRDefault="00196895" w:rsidP="00852E09">
                  <w:pPr>
                    <w:jc w:val="center"/>
                    <w:rPr>
                      <w:color w:val="000000" w:themeColor="text1"/>
                      <w:sz w:val="16"/>
                      <w:szCs w:val="16"/>
                    </w:rPr>
                  </w:pPr>
                  <w:r>
                    <w:rPr>
                      <w:color w:val="000000" w:themeColor="text1"/>
                      <w:sz w:val="16"/>
                      <w:szCs w:val="16"/>
                    </w:rPr>
                    <w:t>70 000</w:t>
                  </w:r>
                  <w:r w:rsidRPr="00377CF6">
                    <w:rPr>
                      <w:color w:val="000000" w:themeColor="text1"/>
                      <w:sz w:val="16"/>
                      <w:szCs w:val="16"/>
                    </w:rPr>
                    <w:t>,0</w:t>
                  </w:r>
                </w:p>
              </w:tc>
              <w:tc>
                <w:tcPr>
                  <w:tcW w:w="2974" w:type="dxa"/>
                  <w:vMerge w:val="restart"/>
                  <w:tcBorders>
                    <w:top w:val="single" w:sz="4" w:space="0" w:color="auto"/>
                    <w:left w:val="single" w:sz="8" w:space="0" w:color="auto"/>
                    <w:right w:val="single" w:sz="8" w:space="0" w:color="auto"/>
                  </w:tcBorders>
                  <w:shd w:val="clear" w:color="auto" w:fill="auto"/>
                  <w:vAlign w:val="center"/>
                </w:tcPr>
                <w:p w:rsidR="00196895" w:rsidRPr="00377CF6" w:rsidRDefault="00196895" w:rsidP="00753ECF">
                  <w:pPr>
                    <w:spacing w:line="216" w:lineRule="auto"/>
                    <w:rPr>
                      <w:color w:val="000000" w:themeColor="text1"/>
                      <w:sz w:val="16"/>
                      <w:szCs w:val="16"/>
                    </w:rPr>
                  </w:pPr>
                  <w:r w:rsidRPr="00671323">
                    <w:rPr>
                      <w:color w:val="000000" w:themeColor="text1"/>
                      <w:sz w:val="16"/>
                      <w:szCs w:val="16"/>
                    </w:rPr>
                    <w:t>Построен</w:t>
                  </w:r>
                  <w:r w:rsidR="00671323" w:rsidRPr="00671323">
                    <w:rPr>
                      <w:color w:val="000000" w:themeColor="text1"/>
                      <w:sz w:val="16"/>
                      <w:szCs w:val="16"/>
                    </w:rPr>
                    <w:t xml:space="preserve"> газопровод протяженностью  6000 м в 2025 </w:t>
                  </w:r>
                  <w:r w:rsidRPr="00671323">
                    <w:rPr>
                      <w:color w:val="000000" w:themeColor="text1"/>
                      <w:sz w:val="16"/>
                      <w:szCs w:val="16"/>
                    </w:rPr>
                    <w:t>году.</w:t>
                  </w:r>
                </w:p>
              </w:tc>
              <w:tc>
                <w:tcPr>
                  <w:tcW w:w="1560" w:type="dxa"/>
                  <w:vMerge w:val="restart"/>
                  <w:tcBorders>
                    <w:top w:val="single" w:sz="4" w:space="0" w:color="auto"/>
                    <w:left w:val="single" w:sz="8" w:space="0" w:color="auto"/>
                    <w:right w:val="single" w:sz="8" w:space="0" w:color="auto"/>
                  </w:tcBorders>
                  <w:shd w:val="clear" w:color="auto" w:fill="auto"/>
                  <w:vAlign w:val="center"/>
                </w:tcPr>
                <w:p w:rsidR="00196895" w:rsidRPr="00377CF6" w:rsidRDefault="00196895"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196895" w:rsidRPr="00377CF6" w:rsidTr="00061DC2">
              <w:trPr>
                <w:cantSplit/>
                <w:trHeight w:val="309"/>
              </w:trPr>
              <w:tc>
                <w:tcPr>
                  <w:tcW w:w="527" w:type="dxa"/>
                  <w:gridSpan w:val="2"/>
                  <w:vMerge/>
                  <w:tcBorders>
                    <w:left w:val="single" w:sz="8" w:space="0" w:color="auto"/>
                    <w:right w:val="single" w:sz="8" w:space="0" w:color="auto"/>
                  </w:tcBorders>
                  <w:shd w:val="clear" w:color="auto" w:fill="auto"/>
                  <w:vAlign w:val="center"/>
                </w:tcPr>
                <w:p w:rsidR="00196895" w:rsidRPr="00377CF6" w:rsidRDefault="00196895" w:rsidP="00753ECF">
                  <w:pPr>
                    <w:spacing w:line="216" w:lineRule="auto"/>
                    <w:jc w:val="center"/>
                    <w:rPr>
                      <w:color w:val="000000" w:themeColor="text1"/>
                      <w:sz w:val="16"/>
                      <w:szCs w:val="16"/>
                    </w:rPr>
                  </w:pPr>
                </w:p>
              </w:tc>
              <w:tc>
                <w:tcPr>
                  <w:tcW w:w="3263" w:type="dxa"/>
                  <w:gridSpan w:val="2"/>
                  <w:vMerge/>
                  <w:tcBorders>
                    <w:left w:val="single" w:sz="8" w:space="0" w:color="auto"/>
                    <w:right w:val="single" w:sz="8" w:space="0" w:color="auto"/>
                  </w:tcBorders>
                  <w:shd w:val="clear" w:color="auto" w:fill="auto"/>
                  <w:vAlign w:val="center"/>
                </w:tcPr>
                <w:p w:rsidR="00196895" w:rsidRPr="00377CF6" w:rsidRDefault="00196895" w:rsidP="00753ECF">
                  <w:pPr>
                    <w:spacing w:line="216" w:lineRule="auto"/>
                    <w:rPr>
                      <w:color w:val="000000" w:themeColor="text1"/>
                      <w:sz w:val="16"/>
                      <w:szCs w:val="16"/>
                    </w:rPr>
                  </w:pPr>
                </w:p>
              </w:tc>
              <w:tc>
                <w:tcPr>
                  <w:tcW w:w="1285" w:type="dxa"/>
                  <w:gridSpan w:val="3"/>
                  <w:tcBorders>
                    <w:top w:val="single" w:sz="4" w:space="0" w:color="auto"/>
                    <w:left w:val="single" w:sz="8" w:space="0" w:color="auto"/>
                    <w:bottom w:val="single" w:sz="8" w:space="0" w:color="auto"/>
                    <w:right w:val="single" w:sz="8" w:space="0" w:color="auto"/>
                  </w:tcBorders>
                  <w:shd w:val="clear" w:color="auto" w:fill="auto"/>
                  <w:vAlign w:val="center"/>
                </w:tcPr>
                <w:p w:rsidR="00196895" w:rsidRPr="00377CF6" w:rsidRDefault="00196895" w:rsidP="00852E09">
                  <w:pPr>
                    <w:rPr>
                      <w:color w:val="000000" w:themeColor="text1"/>
                      <w:sz w:val="16"/>
                      <w:szCs w:val="16"/>
                    </w:rPr>
                  </w:pPr>
                  <w:r w:rsidRPr="00377CF6">
                    <w:rPr>
                      <w:color w:val="000000" w:themeColor="text1"/>
                      <w:sz w:val="16"/>
                      <w:szCs w:val="16"/>
                    </w:rPr>
                    <w:t>федеральный бюджет</w:t>
                  </w:r>
                </w:p>
              </w:tc>
              <w:tc>
                <w:tcPr>
                  <w:tcW w:w="1299" w:type="dxa"/>
                  <w:gridSpan w:val="4"/>
                  <w:tcBorders>
                    <w:left w:val="single" w:sz="8" w:space="0" w:color="auto"/>
                    <w:right w:val="single" w:sz="8" w:space="0" w:color="auto"/>
                  </w:tcBorders>
                  <w:shd w:val="clear" w:color="auto" w:fill="auto"/>
                  <w:vAlign w:val="center"/>
                </w:tcPr>
                <w:p w:rsidR="00196895" w:rsidRPr="00377CF6" w:rsidRDefault="00196895" w:rsidP="00852E09">
                  <w:pPr>
                    <w:jc w:val="center"/>
                    <w:rPr>
                      <w:color w:val="000000" w:themeColor="text1"/>
                      <w:sz w:val="16"/>
                      <w:szCs w:val="16"/>
                    </w:rPr>
                  </w:pPr>
                  <w:r w:rsidRPr="00377CF6">
                    <w:rPr>
                      <w:color w:val="000000" w:themeColor="text1"/>
                      <w:sz w:val="16"/>
                      <w:szCs w:val="16"/>
                    </w:rPr>
                    <w:t>0,0</w:t>
                  </w:r>
                </w:p>
              </w:tc>
              <w:tc>
                <w:tcPr>
                  <w:tcW w:w="1158" w:type="dxa"/>
                  <w:tcBorders>
                    <w:left w:val="single" w:sz="8" w:space="0" w:color="auto"/>
                    <w:right w:val="single" w:sz="8" w:space="0" w:color="auto"/>
                  </w:tcBorders>
                  <w:shd w:val="clear" w:color="auto" w:fill="auto"/>
                  <w:vAlign w:val="center"/>
                </w:tcPr>
                <w:p w:rsidR="00196895" w:rsidRPr="00377CF6" w:rsidRDefault="00196895" w:rsidP="00852E09">
                  <w:pPr>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196895" w:rsidRPr="00377CF6" w:rsidRDefault="00196895" w:rsidP="00852E09">
                  <w:pPr>
                    <w:jc w:val="center"/>
                    <w:rPr>
                      <w:color w:val="000000" w:themeColor="text1"/>
                      <w:sz w:val="16"/>
                      <w:szCs w:val="16"/>
                    </w:rPr>
                  </w:pPr>
                  <w:r w:rsidRPr="00377CF6">
                    <w:rPr>
                      <w:color w:val="000000" w:themeColor="text1"/>
                      <w:sz w:val="16"/>
                      <w:szCs w:val="16"/>
                    </w:rPr>
                    <w:t>0,0</w:t>
                  </w:r>
                </w:p>
              </w:tc>
              <w:tc>
                <w:tcPr>
                  <w:tcW w:w="1495" w:type="dxa"/>
                  <w:gridSpan w:val="2"/>
                  <w:tcBorders>
                    <w:left w:val="single" w:sz="8" w:space="0" w:color="auto"/>
                    <w:right w:val="single" w:sz="8" w:space="0" w:color="auto"/>
                  </w:tcBorders>
                  <w:shd w:val="clear" w:color="auto" w:fill="auto"/>
                  <w:vAlign w:val="center"/>
                </w:tcPr>
                <w:p w:rsidR="00196895" w:rsidRPr="00377CF6" w:rsidRDefault="00196895" w:rsidP="00852E09">
                  <w:pPr>
                    <w:jc w:val="center"/>
                    <w:rPr>
                      <w:color w:val="000000" w:themeColor="text1"/>
                      <w:sz w:val="16"/>
                      <w:szCs w:val="16"/>
                    </w:rPr>
                  </w:pPr>
                  <w:r w:rsidRPr="00377CF6">
                    <w:rPr>
                      <w:color w:val="000000" w:themeColor="text1"/>
                      <w:sz w:val="16"/>
                      <w:szCs w:val="16"/>
                    </w:rPr>
                    <w:t>0,0</w:t>
                  </w:r>
                </w:p>
              </w:tc>
              <w:tc>
                <w:tcPr>
                  <w:tcW w:w="2974" w:type="dxa"/>
                  <w:vMerge/>
                  <w:tcBorders>
                    <w:left w:val="single" w:sz="8" w:space="0" w:color="auto"/>
                    <w:right w:val="single" w:sz="8" w:space="0" w:color="auto"/>
                  </w:tcBorders>
                  <w:shd w:val="clear" w:color="auto" w:fill="auto"/>
                  <w:vAlign w:val="center"/>
                </w:tcPr>
                <w:p w:rsidR="00196895" w:rsidRPr="00377CF6" w:rsidRDefault="00196895" w:rsidP="00753ECF">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tcPr>
                <w:p w:rsidR="00196895" w:rsidRPr="00377CF6" w:rsidRDefault="00196895" w:rsidP="00753ECF">
                  <w:pPr>
                    <w:spacing w:line="216" w:lineRule="auto"/>
                    <w:rPr>
                      <w:color w:val="000000" w:themeColor="text1"/>
                      <w:sz w:val="16"/>
                      <w:szCs w:val="16"/>
                    </w:rPr>
                  </w:pPr>
                </w:p>
              </w:tc>
            </w:tr>
            <w:tr w:rsidR="00196895" w:rsidRPr="00377CF6" w:rsidTr="00061DC2">
              <w:trPr>
                <w:cantSplit/>
                <w:trHeight w:val="393"/>
              </w:trPr>
              <w:tc>
                <w:tcPr>
                  <w:tcW w:w="527" w:type="dxa"/>
                  <w:gridSpan w:val="2"/>
                  <w:vMerge/>
                  <w:tcBorders>
                    <w:left w:val="single" w:sz="8" w:space="0" w:color="auto"/>
                    <w:right w:val="single" w:sz="8" w:space="0" w:color="auto"/>
                  </w:tcBorders>
                  <w:shd w:val="clear" w:color="auto" w:fill="auto"/>
                  <w:vAlign w:val="center"/>
                </w:tcPr>
                <w:p w:rsidR="00196895" w:rsidRPr="00377CF6" w:rsidRDefault="00196895" w:rsidP="00753ECF">
                  <w:pPr>
                    <w:spacing w:line="216" w:lineRule="auto"/>
                    <w:jc w:val="center"/>
                    <w:rPr>
                      <w:color w:val="000000" w:themeColor="text1"/>
                      <w:sz w:val="16"/>
                      <w:szCs w:val="16"/>
                    </w:rPr>
                  </w:pPr>
                </w:p>
              </w:tc>
              <w:tc>
                <w:tcPr>
                  <w:tcW w:w="3263" w:type="dxa"/>
                  <w:gridSpan w:val="2"/>
                  <w:vMerge/>
                  <w:tcBorders>
                    <w:left w:val="single" w:sz="8" w:space="0" w:color="auto"/>
                    <w:right w:val="single" w:sz="8" w:space="0" w:color="auto"/>
                  </w:tcBorders>
                  <w:shd w:val="clear" w:color="auto" w:fill="auto"/>
                  <w:vAlign w:val="center"/>
                </w:tcPr>
                <w:p w:rsidR="00196895" w:rsidRPr="00377CF6" w:rsidRDefault="00196895" w:rsidP="00753ECF">
                  <w:pPr>
                    <w:spacing w:line="216" w:lineRule="auto"/>
                    <w:rPr>
                      <w:color w:val="000000" w:themeColor="text1"/>
                      <w:sz w:val="16"/>
                      <w:szCs w:val="16"/>
                    </w:rPr>
                  </w:pPr>
                </w:p>
              </w:tc>
              <w:tc>
                <w:tcPr>
                  <w:tcW w:w="1285" w:type="dxa"/>
                  <w:gridSpan w:val="3"/>
                  <w:tcBorders>
                    <w:top w:val="single" w:sz="4" w:space="0" w:color="auto"/>
                    <w:left w:val="single" w:sz="8" w:space="0" w:color="auto"/>
                    <w:bottom w:val="single" w:sz="8" w:space="0" w:color="auto"/>
                    <w:right w:val="single" w:sz="8" w:space="0" w:color="auto"/>
                  </w:tcBorders>
                  <w:shd w:val="clear" w:color="auto" w:fill="auto"/>
                  <w:vAlign w:val="center"/>
                </w:tcPr>
                <w:p w:rsidR="00196895" w:rsidRPr="00377CF6" w:rsidRDefault="00196895" w:rsidP="00852E09">
                  <w:pPr>
                    <w:rPr>
                      <w:color w:val="000000" w:themeColor="text1"/>
                      <w:sz w:val="16"/>
                      <w:szCs w:val="16"/>
                    </w:rPr>
                  </w:pPr>
                  <w:r w:rsidRPr="00377CF6">
                    <w:rPr>
                      <w:color w:val="000000" w:themeColor="text1"/>
                      <w:sz w:val="16"/>
                      <w:szCs w:val="16"/>
                    </w:rPr>
                    <w:t xml:space="preserve">краевой </w:t>
                  </w:r>
                </w:p>
                <w:p w:rsidR="00196895" w:rsidRPr="00377CF6" w:rsidRDefault="00196895" w:rsidP="00852E09">
                  <w:pPr>
                    <w:rPr>
                      <w:color w:val="000000" w:themeColor="text1"/>
                      <w:sz w:val="16"/>
                      <w:szCs w:val="16"/>
                    </w:rPr>
                  </w:pPr>
                  <w:r w:rsidRPr="00377CF6">
                    <w:rPr>
                      <w:color w:val="000000" w:themeColor="text1"/>
                      <w:sz w:val="16"/>
                      <w:szCs w:val="16"/>
                    </w:rPr>
                    <w:t>бюджет</w:t>
                  </w:r>
                </w:p>
              </w:tc>
              <w:tc>
                <w:tcPr>
                  <w:tcW w:w="1299" w:type="dxa"/>
                  <w:gridSpan w:val="4"/>
                  <w:tcBorders>
                    <w:left w:val="single" w:sz="8" w:space="0" w:color="auto"/>
                    <w:right w:val="single" w:sz="8" w:space="0" w:color="auto"/>
                  </w:tcBorders>
                  <w:shd w:val="clear" w:color="auto" w:fill="auto"/>
                  <w:vAlign w:val="center"/>
                </w:tcPr>
                <w:p w:rsidR="00196895" w:rsidRPr="00377CF6" w:rsidRDefault="00196895" w:rsidP="00852E09">
                  <w:pPr>
                    <w:jc w:val="center"/>
                    <w:rPr>
                      <w:color w:val="000000" w:themeColor="text1"/>
                      <w:sz w:val="16"/>
                      <w:szCs w:val="16"/>
                    </w:rPr>
                  </w:pPr>
                  <w:r w:rsidRPr="00377CF6">
                    <w:rPr>
                      <w:color w:val="000000" w:themeColor="text1"/>
                      <w:sz w:val="16"/>
                      <w:szCs w:val="16"/>
                    </w:rPr>
                    <w:t>0,0</w:t>
                  </w:r>
                </w:p>
              </w:tc>
              <w:tc>
                <w:tcPr>
                  <w:tcW w:w="1158" w:type="dxa"/>
                  <w:tcBorders>
                    <w:left w:val="single" w:sz="8" w:space="0" w:color="auto"/>
                    <w:right w:val="single" w:sz="8" w:space="0" w:color="auto"/>
                  </w:tcBorders>
                  <w:shd w:val="clear" w:color="auto" w:fill="auto"/>
                  <w:vAlign w:val="center"/>
                </w:tcPr>
                <w:p w:rsidR="00196895" w:rsidRPr="00377CF6" w:rsidRDefault="00196895" w:rsidP="00852E09">
                  <w:pPr>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196895" w:rsidRPr="00377CF6" w:rsidRDefault="00196895" w:rsidP="00852E09">
                  <w:pPr>
                    <w:jc w:val="center"/>
                    <w:rPr>
                      <w:color w:val="000000" w:themeColor="text1"/>
                      <w:sz w:val="16"/>
                      <w:szCs w:val="16"/>
                    </w:rPr>
                  </w:pPr>
                  <w:r w:rsidRPr="00377CF6">
                    <w:rPr>
                      <w:color w:val="000000" w:themeColor="text1"/>
                      <w:sz w:val="16"/>
                      <w:szCs w:val="16"/>
                    </w:rPr>
                    <w:t>0,0</w:t>
                  </w:r>
                </w:p>
              </w:tc>
              <w:tc>
                <w:tcPr>
                  <w:tcW w:w="1495" w:type="dxa"/>
                  <w:gridSpan w:val="2"/>
                  <w:tcBorders>
                    <w:left w:val="single" w:sz="8" w:space="0" w:color="auto"/>
                    <w:right w:val="single" w:sz="8" w:space="0" w:color="auto"/>
                  </w:tcBorders>
                  <w:shd w:val="clear" w:color="auto" w:fill="auto"/>
                  <w:vAlign w:val="center"/>
                </w:tcPr>
                <w:p w:rsidR="00196895" w:rsidRPr="00377CF6" w:rsidRDefault="00196895" w:rsidP="00852E09">
                  <w:pPr>
                    <w:jc w:val="center"/>
                    <w:rPr>
                      <w:color w:val="000000" w:themeColor="text1"/>
                      <w:sz w:val="16"/>
                      <w:szCs w:val="16"/>
                    </w:rPr>
                  </w:pPr>
                  <w:r w:rsidRPr="00377CF6">
                    <w:rPr>
                      <w:color w:val="000000" w:themeColor="text1"/>
                      <w:sz w:val="16"/>
                      <w:szCs w:val="16"/>
                    </w:rPr>
                    <w:t>0,0</w:t>
                  </w:r>
                </w:p>
              </w:tc>
              <w:tc>
                <w:tcPr>
                  <w:tcW w:w="2974" w:type="dxa"/>
                  <w:vMerge/>
                  <w:tcBorders>
                    <w:left w:val="single" w:sz="8" w:space="0" w:color="auto"/>
                    <w:right w:val="single" w:sz="8" w:space="0" w:color="auto"/>
                  </w:tcBorders>
                  <w:shd w:val="clear" w:color="auto" w:fill="auto"/>
                  <w:vAlign w:val="center"/>
                </w:tcPr>
                <w:p w:rsidR="00196895" w:rsidRPr="00377CF6" w:rsidRDefault="00196895" w:rsidP="00753ECF">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tcPr>
                <w:p w:rsidR="00196895" w:rsidRPr="00377CF6" w:rsidRDefault="00196895" w:rsidP="00753ECF">
                  <w:pPr>
                    <w:spacing w:line="216" w:lineRule="auto"/>
                    <w:rPr>
                      <w:color w:val="000000" w:themeColor="text1"/>
                      <w:sz w:val="16"/>
                      <w:szCs w:val="16"/>
                    </w:rPr>
                  </w:pPr>
                </w:p>
              </w:tc>
            </w:tr>
            <w:tr w:rsidR="00196895" w:rsidRPr="00377CF6" w:rsidTr="00061DC2">
              <w:trPr>
                <w:cantSplit/>
                <w:trHeight w:val="54"/>
              </w:trPr>
              <w:tc>
                <w:tcPr>
                  <w:tcW w:w="527" w:type="dxa"/>
                  <w:gridSpan w:val="2"/>
                  <w:vMerge/>
                  <w:tcBorders>
                    <w:left w:val="single" w:sz="8" w:space="0" w:color="auto"/>
                    <w:right w:val="single" w:sz="8" w:space="0" w:color="auto"/>
                  </w:tcBorders>
                  <w:shd w:val="clear" w:color="auto" w:fill="auto"/>
                  <w:vAlign w:val="center"/>
                </w:tcPr>
                <w:p w:rsidR="00196895" w:rsidRPr="00377CF6" w:rsidRDefault="00196895" w:rsidP="00753ECF">
                  <w:pPr>
                    <w:spacing w:line="216" w:lineRule="auto"/>
                    <w:jc w:val="center"/>
                    <w:rPr>
                      <w:color w:val="000000" w:themeColor="text1"/>
                      <w:sz w:val="16"/>
                      <w:szCs w:val="16"/>
                    </w:rPr>
                  </w:pPr>
                </w:p>
              </w:tc>
              <w:tc>
                <w:tcPr>
                  <w:tcW w:w="3263" w:type="dxa"/>
                  <w:gridSpan w:val="2"/>
                  <w:vMerge/>
                  <w:tcBorders>
                    <w:left w:val="single" w:sz="8" w:space="0" w:color="auto"/>
                    <w:right w:val="single" w:sz="8" w:space="0" w:color="auto"/>
                  </w:tcBorders>
                  <w:shd w:val="clear" w:color="auto" w:fill="auto"/>
                  <w:vAlign w:val="center"/>
                </w:tcPr>
                <w:p w:rsidR="00196895" w:rsidRPr="00377CF6" w:rsidRDefault="00196895" w:rsidP="00753ECF">
                  <w:pPr>
                    <w:spacing w:line="216" w:lineRule="auto"/>
                    <w:rPr>
                      <w:color w:val="000000" w:themeColor="text1"/>
                      <w:sz w:val="16"/>
                      <w:szCs w:val="16"/>
                    </w:rPr>
                  </w:pPr>
                </w:p>
              </w:tc>
              <w:tc>
                <w:tcPr>
                  <w:tcW w:w="1285" w:type="dxa"/>
                  <w:gridSpan w:val="3"/>
                  <w:tcBorders>
                    <w:top w:val="single" w:sz="4" w:space="0" w:color="auto"/>
                    <w:left w:val="single" w:sz="8" w:space="0" w:color="auto"/>
                    <w:bottom w:val="single" w:sz="8" w:space="0" w:color="auto"/>
                    <w:right w:val="single" w:sz="8" w:space="0" w:color="auto"/>
                  </w:tcBorders>
                  <w:shd w:val="clear" w:color="auto" w:fill="auto"/>
                  <w:vAlign w:val="center"/>
                </w:tcPr>
                <w:p w:rsidR="00196895" w:rsidRPr="00377CF6" w:rsidRDefault="00196895" w:rsidP="00852E09">
                  <w:pPr>
                    <w:rPr>
                      <w:color w:val="000000" w:themeColor="text1"/>
                      <w:sz w:val="16"/>
                      <w:szCs w:val="16"/>
                    </w:rPr>
                  </w:pPr>
                  <w:r w:rsidRPr="00377CF6">
                    <w:rPr>
                      <w:color w:val="000000" w:themeColor="text1"/>
                      <w:sz w:val="16"/>
                      <w:szCs w:val="16"/>
                    </w:rPr>
                    <w:t xml:space="preserve">местный </w:t>
                  </w:r>
                </w:p>
                <w:p w:rsidR="00196895" w:rsidRPr="00377CF6" w:rsidRDefault="00196895" w:rsidP="00852E09">
                  <w:pPr>
                    <w:rPr>
                      <w:color w:val="000000" w:themeColor="text1"/>
                      <w:sz w:val="16"/>
                      <w:szCs w:val="16"/>
                    </w:rPr>
                  </w:pPr>
                  <w:r w:rsidRPr="00377CF6">
                    <w:rPr>
                      <w:color w:val="000000" w:themeColor="text1"/>
                      <w:sz w:val="16"/>
                      <w:szCs w:val="16"/>
                    </w:rPr>
                    <w:t>бюджет</w:t>
                  </w:r>
                </w:p>
              </w:tc>
              <w:tc>
                <w:tcPr>
                  <w:tcW w:w="1299" w:type="dxa"/>
                  <w:gridSpan w:val="4"/>
                  <w:tcBorders>
                    <w:left w:val="single" w:sz="8" w:space="0" w:color="auto"/>
                    <w:right w:val="single" w:sz="8" w:space="0" w:color="auto"/>
                  </w:tcBorders>
                  <w:shd w:val="clear" w:color="auto" w:fill="auto"/>
                  <w:vAlign w:val="center"/>
                </w:tcPr>
                <w:p w:rsidR="00196895" w:rsidRPr="00377CF6" w:rsidRDefault="00196895" w:rsidP="00852E09">
                  <w:pPr>
                    <w:jc w:val="center"/>
                    <w:rPr>
                      <w:color w:val="000000" w:themeColor="text1"/>
                      <w:sz w:val="16"/>
                      <w:szCs w:val="16"/>
                    </w:rPr>
                  </w:pPr>
                  <w:r w:rsidRPr="00196895">
                    <w:rPr>
                      <w:color w:val="000000" w:themeColor="text1"/>
                      <w:sz w:val="16"/>
                      <w:szCs w:val="16"/>
                    </w:rPr>
                    <w:t>70 000,0</w:t>
                  </w:r>
                </w:p>
              </w:tc>
              <w:tc>
                <w:tcPr>
                  <w:tcW w:w="1158" w:type="dxa"/>
                  <w:tcBorders>
                    <w:left w:val="single" w:sz="8" w:space="0" w:color="auto"/>
                    <w:right w:val="single" w:sz="8" w:space="0" w:color="auto"/>
                  </w:tcBorders>
                  <w:shd w:val="clear" w:color="auto" w:fill="auto"/>
                  <w:vAlign w:val="center"/>
                </w:tcPr>
                <w:p w:rsidR="00196895" w:rsidRPr="00377CF6" w:rsidRDefault="00196895" w:rsidP="00852E09">
                  <w:pPr>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196895" w:rsidRPr="00377CF6" w:rsidRDefault="00196895" w:rsidP="00852E09">
                  <w:pPr>
                    <w:jc w:val="center"/>
                    <w:rPr>
                      <w:color w:val="000000" w:themeColor="text1"/>
                      <w:sz w:val="16"/>
                      <w:szCs w:val="16"/>
                    </w:rPr>
                  </w:pPr>
                  <w:r w:rsidRPr="00377CF6">
                    <w:rPr>
                      <w:color w:val="000000" w:themeColor="text1"/>
                      <w:sz w:val="16"/>
                      <w:szCs w:val="16"/>
                    </w:rPr>
                    <w:t>0,0</w:t>
                  </w:r>
                </w:p>
              </w:tc>
              <w:tc>
                <w:tcPr>
                  <w:tcW w:w="1495" w:type="dxa"/>
                  <w:gridSpan w:val="2"/>
                  <w:tcBorders>
                    <w:left w:val="single" w:sz="8" w:space="0" w:color="auto"/>
                    <w:right w:val="single" w:sz="8" w:space="0" w:color="auto"/>
                  </w:tcBorders>
                  <w:shd w:val="clear" w:color="auto" w:fill="auto"/>
                  <w:vAlign w:val="center"/>
                </w:tcPr>
                <w:p w:rsidR="00196895" w:rsidRPr="00377CF6" w:rsidRDefault="00196895" w:rsidP="00852E09">
                  <w:pPr>
                    <w:jc w:val="center"/>
                    <w:rPr>
                      <w:color w:val="000000" w:themeColor="text1"/>
                      <w:sz w:val="16"/>
                      <w:szCs w:val="16"/>
                    </w:rPr>
                  </w:pPr>
                  <w:r w:rsidRPr="00196895">
                    <w:rPr>
                      <w:color w:val="000000" w:themeColor="text1"/>
                      <w:sz w:val="16"/>
                      <w:szCs w:val="16"/>
                    </w:rPr>
                    <w:t>70 000,0</w:t>
                  </w:r>
                </w:p>
              </w:tc>
              <w:tc>
                <w:tcPr>
                  <w:tcW w:w="2974" w:type="dxa"/>
                  <w:vMerge/>
                  <w:tcBorders>
                    <w:left w:val="single" w:sz="8" w:space="0" w:color="auto"/>
                    <w:right w:val="single" w:sz="8" w:space="0" w:color="auto"/>
                  </w:tcBorders>
                  <w:shd w:val="clear" w:color="auto" w:fill="auto"/>
                  <w:vAlign w:val="center"/>
                </w:tcPr>
                <w:p w:rsidR="00196895" w:rsidRPr="00377CF6" w:rsidRDefault="00196895" w:rsidP="00753ECF">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tcPr>
                <w:p w:rsidR="00196895" w:rsidRPr="00377CF6" w:rsidRDefault="00196895" w:rsidP="00753ECF">
                  <w:pPr>
                    <w:spacing w:line="216" w:lineRule="auto"/>
                    <w:rPr>
                      <w:color w:val="000000" w:themeColor="text1"/>
                      <w:sz w:val="16"/>
                      <w:szCs w:val="16"/>
                    </w:rPr>
                  </w:pPr>
                </w:p>
              </w:tc>
            </w:tr>
            <w:tr w:rsidR="00671323" w:rsidRPr="00377CF6" w:rsidTr="00061DC2">
              <w:trPr>
                <w:cantSplit/>
                <w:trHeight w:val="360"/>
              </w:trPr>
              <w:tc>
                <w:tcPr>
                  <w:tcW w:w="527" w:type="dxa"/>
                  <w:gridSpan w:val="2"/>
                  <w:vMerge w:val="restart"/>
                  <w:tcBorders>
                    <w:top w:val="single" w:sz="4" w:space="0" w:color="auto"/>
                    <w:left w:val="single" w:sz="8" w:space="0" w:color="auto"/>
                    <w:right w:val="single" w:sz="8" w:space="0" w:color="auto"/>
                  </w:tcBorders>
                  <w:shd w:val="clear" w:color="auto" w:fill="auto"/>
                  <w:vAlign w:val="center"/>
                </w:tcPr>
                <w:p w:rsidR="00671323" w:rsidRPr="00377CF6" w:rsidRDefault="00671323" w:rsidP="00753ECF">
                  <w:pPr>
                    <w:spacing w:line="216" w:lineRule="auto"/>
                    <w:jc w:val="center"/>
                    <w:rPr>
                      <w:color w:val="000000" w:themeColor="text1"/>
                      <w:sz w:val="16"/>
                      <w:szCs w:val="16"/>
                    </w:rPr>
                  </w:pPr>
                  <w:r>
                    <w:rPr>
                      <w:color w:val="000000" w:themeColor="text1"/>
                      <w:sz w:val="16"/>
                      <w:szCs w:val="16"/>
                    </w:rPr>
                    <w:lastRenderedPageBreak/>
                    <w:t>2.7</w:t>
                  </w:r>
                </w:p>
              </w:tc>
              <w:tc>
                <w:tcPr>
                  <w:tcW w:w="3263" w:type="dxa"/>
                  <w:gridSpan w:val="2"/>
                  <w:vMerge w:val="restart"/>
                  <w:tcBorders>
                    <w:top w:val="single" w:sz="4" w:space="0" w:color="auto"/>
                    <w:left w:val="single" w:sz="8" w:space="0" w:color="auto"/>
                    <w:right w:val="single" w:sz="8" w:space="0" w:color="auto"/>
                  </w:tcBorders>
                  <w:shd w:val="clear" w:color="auto" w:fill="auto"/>
                  <w:vAlign w:val="center"/>
                </w:tcPr>
                <w:p w:rsidR="00671323" w:rsidRPr="00F941EF" w:rsidRDefault="00671323" w:rsidP="00753ECF">
                  <w:pPr>
                    <w:spacing w:line="216" w:lineRule="auto"/>
                    <w:rPr>
                      <w:color w:val="000000" w:themeColor="text1"/>
                      <w:sz w:val="16"/>
                      <w:szCs w:val="16"/>
                    </w:rPr>
                  </w:pPr>
                  <w:r w:rsidRPr="00F941EF">
                    <w:rPr>
                      <w:color w:val="000000" w:themeColor="text1"/>
                      <w:sz w:val="16"/>
                      <w:szCs w:val="16"/>
                    </w:rPr>
                    <w:t xml:space="preserve">Инженерное обеспечение района с. </w:t>
                  </w:r>
                  <w:proofErr w:type="gramStart"/>
                  <w:r w:rsidRPr="00F941EF">
                    <w:rPr>
                      <w:color w:val="000000" w:themeColor="text1"/>
                      <w:sz w:val="16"/>
                      <w:szCs w:val="16"/>
                    </w:rPr>
                    <w:t>Южная</w:t>
                  </w:r>
                  <w:proofErr w:type="gramEnd"/>
                  <w:r w:rsidRPr="00F941EF">
                    <w:rPr>
                      <w:color w:val="000000" w:themeColor="text1"/>
                      <w:sz w:val="16"/>
                      <w:szCs w:val="16"/>
                    </w:rPr>
                    <w:t xml:space="preserve"> </w:t>
                  </w:r>
                  <w:proofErr w:type="spellStart"/>
                  <w:r w:rsidRPr="00F941EF">
                    <w:rPr>
                      <w:color w:val="000000" w:themeColor="text1"/>
                      <w:sz w:val="16"/>
                      <w:szCs w:val="16"/>
                    </w:rPr>
                    <w:t>Озереевка</w:t>
                  </w:r>
                  <w:proofErr w:type="spellEnd"/>
                  <w:r w:rsidRPr="00F941EF">
                    <w:rPr>
                      <w:color w:val="000000" w:themeColor="text1"/>
                      <w:sz w:val="16"/>
                      <w:szCs w:val="16"/>
                    </w:rPr>
                    <w:t xml:space="preserve">   г. Новороссийск </w:t>
                  </w:r>
                </w:p>
                <w:p w:rsidR="00671323" w:rsidRPr="00377CF6" w:rsidRDefault="00671323" w:rsidP="00753ECF">
                  <w:pPr>
                    <w:spacing w:line="216" w:lineRule="auto"/>
                    <w:rPr>
                      <w:color w:val="000000" w:themeColor="text1"/>
                      <w:sz w:val="16"/>
                      <w:szCs w:val="16"/>
                    </w:rPr>
                  </w:pPr>
                  <w:r w:rsidRPr="00F941EF">
                    <w:rPr>
                      <w:color w:val="000000" w:themeColor="text1"/>
                      <w:sz w:val="16"/>
                      <w:szCs w:val="16"/>
                    </w:rPr>
                    <w:t>(в том числе ПИР)</w:t>
                  </w:r>
                </w:p>
              </w:tc>
              <w:tc>
                <w:tcPr>
                  <w:tcW w:w="1285" w:type="dxa"/>
                  <w:gridSpan w:val="3"/>
                  <w:tcBorders>
                    <w:top w:val="single" w:sz="4" w:space="0" w:color="auto"/>
                    <w:left w:val="single" w:sz="8" w:space="0" w:color="auto"/>
                    <w:bottom w:val="single" w:sz="8" w:space="0" w:color="auto"/>
                    <w:right w:val="single" w:sz="8" w:space="0" w:color="auto"/>
                  </w:tcBorders>
                  <w:shd w:val="clear" w:color="auto" w:fill="auto"/>
                  <w:vAlign w:val="center"/>
                </w:tcPr>
                <w:p w:rsidR="00671323" w:rsidRPr="00377CF6" w:rsidRDefault="00671323" w:rsidP="00852E09">
                  <w:pPr>
                    <w:rPr>
                      <w:color w:val="000000" w:themeColor="text1"/>
                      <w:sz w:val="16"/>
                      <w:szCs w:val="16"/>
                    </w:rPr>
                  </w:pPr>
                  <w:r w:rsidRPr="00377CF6">
                    <w:rPr>
                      <w:color w:val="000000" w:themeColor="text1"/>
                      <w:sz w:val="16"/>
                      <w:szCs w:val="16"/>
                    </w:rPr>
                    <w:t>всего</w:t>
                  </w:r>
                </w:p>
              </w:tc>
              <w:tc>
                <w:tcPr>
                  <w:tcW w:w="1299" w:type="dxa"/>
                  <w:gridSpan w:val="4"/>
                  <w:tcBorders>
                    <w:top w:val="single" w:sz="4" w:space="0" w:color="auto"/>
                    <w:left w:val="single" w:sz="8" w:space="0" w:color="auto"/>
                    <w:right w:val="single" w:sz="8" w:space="0" w:color="auto"/>
                  </w:tcBorders>
                  <w:shd w:val="clear" w:color="auto" w:fill="auto"/>
                  <w:vAlign w:val="center"/>
                </w:tcPr>
                <w:p w:rsidR="00671323" w:rsidRPr="00377CF6" w:rsidRDefault="00671323" w:rsidP="00852E09">
                  <w:pPr>
                    <w:jc w:val="center"/>
                    <w:rPr>
                      <w:color w:val="000000" w:themeColor="text1"/>
                      <w:sz w:val="16"/>
                      <w:szCs w:val="16"/>
                    </w:rPr>
                  </w:pPr>
                  <w:r>
                    <w:rPr>
                      <w:color w:val="000000" w:themeColor="text1"/>
                      <w:sz w:val="16"/>
                      <w:szCs w:val="16"/>
                    </w:rPr>
                    <w:t>78 000</w:t>
                  </w:r>
                  <w:r w:rsidRPr="00377CF6">
                    <w:rPr>
                      <w:color w:val="000000" w:themeColor="text1"/>
                      <w:sz w:val="16"/>
                      <w:szCs w:val="16"/>
                    </w:rPr>
                    <w:t>,0</w:t>
                  </w:r>
                </w:p>
              </w:tc>
              <w:tc>
                <w:tcPr>
                  <w:tcW w:w="1158" w:type="dxa"/>
                  <w:tcBorders>
                    <w:top w:val="single" w:sz="4" w:space="0" w:color="auto"/>
                    <w:left w:val="single" w:sz="8" w:space="0" w:color="auto"/>
                    <w:right w:val="single" w:sz="8" w:space="0" w:color="auto"/>
                  </w:tcBorders>
                  <w:shd w:val="clear" w:color="auto" w:fill="auto"/>
                  <w:vAlign w:val="center"/>
                </w:tcPr>
                <w:p w:rsidR="00671323" w:rsidRPr="00377CF6" w:rsidRDefault="00671323" w:rsidP="00852E09">
                  <w:pPr>
                    <w:jc w:val="center"/>
                    <w:rPr>
                      <w:color w:val="000000" w:themeColor="text1"/>
                      <w:sz w:val="16"/>
                      <w:szCs w:val="16"/>
                    </w:rPr>
                  </w:pPr>
                  <w:r w:rsidRPr="00377CF6">
                    <w:rPr>
                      <w:color w:val="000000" w:themeColor="text1"/>
                      <w:sz w:val="16"/>
                      <w:szCs w:val="16"/>
                    </w:rPr>
                    <w:t>0,0</w:t>
                  </w:r>
                </w:p>
              </w:tc>
              <w:tc>
                <w:tcPr>
                  <w:tcW w:w="1465" w:type="dxa"/>
                  <w:gridSpan w:val="3"/>
                  <w:tcBorders>
                    <w:top w:val="single" w:sz="4" w:space="0" w:color="auto"/>
                    <w:left w:val="single" w:sz="8" w:space="0" w:color="auto"/>
                    <w:right w:val="single" w:sz="8" w:space="0" w:color="auto"/>
                  </w:tcBorders>
                  <w:shd w:val="clear" w:color="auto" w:fill="auto"/>
                  <w:vAlign w:val="center"/>
                </w:tcPr>
                <w:p w:rsidR="00671323" w:rsidRPr="00377CF6" w:rsidRDefault="00671323" w:rsidP="00852E09">
                  <w:pPr>
                    <w:jc w:val="center"/>
                    <w:rPr>
                      <w:color w:val="000000" w:themeColor="text1"/>
                      <w:sz w:val="16"/>
                      <w:szCs w:val="16"/>
                    </w:rPr>
                  </w:pPr>
                  <w:r w:rsidRPr="00377CF6">
                    <w:rPr>
                      <w:color w:val="000000" w:themeColor="text1"/>
                      <w:sz w:val="16"/>
                      <w:szCs w:val="16"/>
                    </w:rPr>
                    <w:t>0,0</w:t>
                  </w:r>
                </w:p>
              </w:tc>
              <w:tc>
                <w:tcPr>
                  <w:tcW w:w="1495" w:type="dxa"/>
                  <w:gridSpan w:val="2"/>
                  <w:tcBorders>
                    <w:top w:val="single" w:sz="4" w:space="0" w:color="auto"/>
                    <w:left w:val="single" w:sz="8" w:space="0" w:color="auto"/>
                    <w:right w:val="single" w:sz="8" w:space="0" w:color="auto"/>
                  </w:tcBorders>
                  <w:shd w:val="clear" w:color="auto" w:fill="auto"/>
                  <w:vAlign w:val="center"/>
                </w:tcPr>
                <w:p w:rsidR="00671323" w:rsidRPr="00377CF6" w:rsidRDefault="00671323" w:rsidP="00852E09">
                  <w:pPr>
                    <w:jc w:val="center"/>
                    <w:rPr>
                      <w:color w:val="000000" w:themeColor="text1"/>
                      <w:sz w:val="16"/>
                      <w:szCs w:val="16"/>
                    </w:rPr>
                  </w:pPr>
                  <w:r>
                    <w:rPr>
                      <w:color w:val="000000" w:themeColor="text1"/>
                      <w:sz w:val="16"/>
                      <w:szCs w:val="16"/>
                    </w:rPr>
                    <w:t>78 000</w:t>
                  </w:r>
                  <w:r w:rsidRPr="00377CF6">
                    <w:rPr>
                      <w:color w:val="000000" w:themeColor="text1"/>
                      <w:sz w:val="16"/>
                      <w:szCs w:val="16"/>
                    </w:rPr>
                    <w:t>,0</w:t>
                  </w:r>
                </w:p>
              </w:tc>
              <w:tc>
                <w:tcPr>
                  <w:tcW w:w="2974" w:type="dxa"/>
                  <w:vMerge w:val="restart"/>
                  <w:tcBorders>
                    <w:top w:val="single" w:sz="4" w:space="0" w:color="auto"/>
                    <w:left w:val="single" w:sz="8" w:space="0" w:color="auto"/>
                    <w:right w:val="single" w:sz="8" w:space="0" w:color="auto"/>
                  </w:tcBorders>
                  <w:shd w:val="clear" w:color="auto" w:fill="auto"/>
                  <w:vAlign w:val="center"/>
                </w:tcPr>
                <w:p w:rsidR="00671323" w:rsidRPr="00377CF6" w:rsidRDefault="009E229D" w:rsidP="006B71B7">
                  <w:pPr>
                    <w:spacing w:line="216" w:lineRule="auto"/>
                    <w:rPr>
                      <w:color w:val="000000" w:themeColor="text1"/>
                      <w:sz w:val="16"/>
                      <w:szCs w:val="16"/>
                    </w:rPr>
                  </w:pPr>
                  <w:r w:rsidRPr="00F941EF">
                    <w:rPr>
                      <w:color w:val="000000" w:themeColor="text1"/>
                      <w:sz w:val="16"/>
                      <w:szCs w:val="16"/>
                    </w:rPr>
                    <w:t xml:space="preserve">Выполнены </w:t>
                  </w:r>
                  <w:r w:rsidR="00957349" w:rsidRPr="00F941EF">
                    <w:rPr>
                      <w:color w:val="000000" w:themeColor="text1"/>
                      <w:sz w:val="16"/>
                      <w:szCs w:val="16"/>
                    </w:rPr>
                    <w:t>археологические изыскания.</w:t>
                  </w:r>
                  <w:r w:rsidRPr="00F941EF">
                    <w:rPr>
                      <w:color w:val="000000" w:themeColor="text1"/>
                      <w:sz w:val="16"/>
                      <w:szCs w:val="16"/>
                    </w:rPr>
                    <w:t xml:space="preserve"> </w:t>
                  </w:r>
                  <w:r w:rsidR="00671323" w:rsidRPr="00F941EF">
                    <w:rPr>
                      <w:color w:val="000000" w:themeColor="text1"/>
                      <w:sz w:val="16"/>
                      <w:szCs w:val="16"/>
                    </w:rPr>
                    <w:t xml:space="preserve">Построен газопровод протяженностью  </w:t>
                  </w:r>
                  <w:r w:rsidR="00957349" w:rsidRPr="00F941EF">
                    <w:rPr>
                      <w:color w:val="000000" w:themeColor="text1"/>
                      <w:sz w:val="16"/>
                      <w:szCs w:val="16"/>
                    </w:rPr>
                    <w:t>9</w:t>
                  </w:r>
                  <w:r w:rsidR="00671323" w:rsidRPr="00F941EF">
                    <w:rPr>
                      <w:color w:val="000000" w:themeColor="text1"/>
                      <w:sz w:val="16"/>
                      <w:szCs w:val="16"/>
                    </w:rPr>
                    <w:t>000 м в 2025 году.</w:t>
                  </w:r>
                </w:p>
              </w:tc>
              <w:tc>
                <w:tcPr>
                  <w:tcW w:w="1560" w:type="dxa"/>
                  <w:vMerge w:val="restart"/>
                  <w:tcBorders>
                    <w:top w:val="single" w:sz="4" w:space="0" w:color="auto"/>
                    <w:left w:val="single" w:sz="8" w:space="0" w:color="auto"/>
                    <w:right w:val="single" w:sz="8" w:space="0" w:color="auto"/>
                  </w:tcBorders>
                  <w:shd w:val="clear" w:color="auto" w:fill="auto"/>
                </w:tcPr>
                <w:p w:rsidR="00671323" w:rsidRPr="00377CF6" w:rsidRDefault="00671323" w:rsidP="00753ECF">
                  <w:pPr>
                    <w:rPr>
                      <w:color w:val="000000" w:themeColor="text1"/>
                      <w:sz w:val="16"/>
                      <w:szCs w:val="16"/>
                    </w:rPr>
                  </w:pPr>
                </w:p>
                <w:p w:rsidR="00671323" w:rsidRPr="00377CF6" w:rsidRDefault="00671323" w:rsidP="00753ECF">
                  <w:pPr>
                    <w:rPr>
                      <w:color w:val="000000" w:themeColor="text1"/>
                      <w:sz w:val="16"/>
                      <w:szCs w:val="16"/>
                    </w:rPr>
                  </w:pPr>
                </w:p>
                <w:p w:rsidR="00671323" w:rsidRPr="00377CF6" w:rsidRDefault="00671323" w:rsidP="00753ECF">
                  <w:pPr>
                    <w:rPr>
                      <w:color w:val="000000" w:themeColor="text1"/>
                      <w:sz w:val="16"/>
                      <w:szCs w:val="16"/>
                    </w:rPr>
                  </w:pPr>
                  <w:r w:rsidRPr="00377CF6">
                    <w:rPr>
                      <w:color w:val="000000" w:themeColor="text1"/>
                      <w:sz w:val="16"/>
                      <w:szCs w:val="16"/>
                    </w:rPr>
                    <w:t>МКУ «Управление строительства»</w:t>
                  </w:r>
                </w:p>
                <w:p w:rsidR="00671323" w:rsidRPr="00377CF6" w:rsidRDefault="00671323" w:rsidP="00753ECF">
                  <w:pPr>
                    <w:rPr>
                      <w:color w:val="000000" w:themeColor="text1"/>
                      <w:sz w:val="16"/>
                      <w:szCs w:val="16"/>
                    </w:rPr>
                  </w:pPr>
                </w:p>
                <w:p w:rsidR="00671323" w:rsidRPr="00377CF6" w:rsidRDefault="00671323" w:rsidP="00753ECF">
                  <w:pPr>
                    <w:rPr>
                      <w:color w:val="000000" w:themeColor="text1"/>
                      <w:sz w:val="16"/>
                      <w:szCs w:val="16"/>
                    </w:rPr>
                  </w:pPr>
                </w:p>
              </w:tc>
            </w:tr>
            <w:tr w:rsidR="00671323" w:rsidRPr="00377CF6" w:rsidTr="00061DC2">
              <w:trPr>
                <w:cantSplit/>
                <w:trHeight w:val="54"/>
              </w:trPr>
              <w:tc>
                <w:tcPr>
                  <w:tcW w:w="527" w:type="dxa"/>
                  <w:gridSpan w:val="2"/>
                  <w:vMerge/>
                  <w:tcBorders>
                    <w:left w:val="single" w:sz="8" w:space="0" w:color="auto"/>
                    <w:right w:val="single" w:sz="8" w:space="0" w:color="auto"/>
                  </w:tcBorders>
                  <w:shd w:val="clear" w:color="auto" w:fill="auto"/>
                  <w:vAlign w:val="center"/>
                </w:tcPr>
                <w:p w:rsidR="00671323" w:rsidRPr="00377CF6" w:rsidRDefault="00671323" w:rsidP="00753ECF">
                  <w:pPr>
                    <w:spacing w:line="216" w:lineRule="auto"/>
                    <w:jc w:val="center"/>
                    <w:rPr>
                      <w:color w:val="000000" w:themeColor="text1"/>
                      <w:sz w:val="16"/>
                      <w:szCs w:val="16"/>
                    </w:rPr>
                  </w:pPr>
                </w:p>
              </w:tc>
              <w:tc>
                <w:tcPr>
                  <w:tcW w:w="3263" w:type="dxa"/>
                  <w:gridSpan w:val="2"/>
                  <w:vMerge/>
                  <w:tcBorders>
                    <w:left w:val="single" w:sz="8" w:space="0" w:color="auto"/>
                    <w:right w:val="single" w:sz="8" w:space="0" w:color="auto"/>
                  </w:tcBorders>
                  <w:shd w:val="clear" w:color="auto" w:fill="auto"/>
                  <w:vAlign w:val="center"/>
                </w:tcPr>
                <w:p w:rsidR="00671323" w:rsidRPr="00377CF6" w:rsidRDefault="00671323" w:rsidP="00753ECF">
                  <w:pPr>
                    <w:spacing w:line="216" w:lineRule="auto"/>
                    <w:rPr>
                      <w:color w:val="000000" w:themeColor="text1"/>
                      <w:sz w:val="16"/>
                      <w:szCs w:val="16"/>
                    </w:rPr>
                  </w:pPr>
                </w:p>
              </w:tc>
              <w:tc>
                <w:tcPr>
                  <w:tcW w:w="1285" w:type="dxa"/>
                  <w:gridSpan w:val="3"/>
                  <w:tcBorders>
                    <w:top w:val="single" w:sz="4" w:space="0" w:color="auto"/>
                    <w:left w:val="single" w:sz="8" w:space="0" w:color="auto"/>
                    <w:bottom w:val="single" w:sz="8" w:space="0" w:color="auto"/>
                    <w:right w:val="single" w:sz="8" w:space="0" w:color="auto"/>
                  </w:tcBorders>
                  <w:shd w:val="clear" w:color="auto" w:fill="auto"/>
                  <w:vAlign w:val="center"/>
                </w:tcPr>
                <w:p w:rsidR="00671323" w:rsidRPr="00377CF6" w:rsidRDefault="00671323" w:rsidP="00852E09">
                  <w:pPr>
                    <w:rPr>
                      <w:color w:val="000000" w:themeColor="text1"/>
                      <w:sz w:val="16"/>
                      <w:szCs w:val="16"/>
                    </w:rPr>
                  </w:pPr>
                  <w:r w:rsidRPr="00377CF6">
                    <w:rPr>
                      <w:color w:val="000000" w:themeColor="text1"/>
                      <w:sz w:val="16"/>
                      <w:szCs w:val="16"/>
                    </w:rPr>
                    <w:t>федеральный бюджет</w:t>
                  </w:r>
                </w:p>
              </w:tc>
              <w:tc>
                <w:tcPr>
                  <w:tcW w:w="1299" w:type="dxa"/>
                  <w:gridSpan w:val="4"/>
                  <w:tcBorders>
                    <w:left w:val="single" w:sz="8" w:space="0" w:color="auto"/>
                    <w:right w:val="single" w:sz="8" w:space="0" w:color="auto"/>
                  </w:tcBorders>
                  <w:shd w:val="clear" w:color="auto" w:fill="auto"/>
                  <w:vAlign w:val="center"/>
                </w:tcPr>
                <w:p w:rsidR="00671323" w:rsidRPr="00377CF6" w:rsidRDefault="00671323" w:rsidP="00852E09">
                  <w:pPr>
                    <w:jc w:val="center"/>
                    <w:rPr>
                      <w:color w:val="000000" w:themeColor="text1"/>
                      <w:sz w:val="16"/>
                      <w:szCs w:val="16"/>
                    </w:rPr>
                  </w:pPr>
                  <w:r w:rsidRPr="00377CF6">
                    <w:rPr>
                      <w:color w:val="000000" w:themeColor="text1"/>
                      <w:sz w:val="16"/>
                      <w:szCs w:val="16"/>
                    </w:rPr>
                    <w:t>0,0</w:t>
                  </w:r>
                </w:p>
              </w:tc>
              <w:tc>
                <w:tcPr>
                  <w:tcW w:w="1158" w:type="dxa"/>
                  <w:tcBorders>
                    <w:left w:val="single" w:sz="8" w:space="0" w:color="auto"/>
                    <w:right w:val="single" w:sz="8" w:space="0" w:color="auto"/>
                  </w:tcBorders>
                  <w:shd w:val="clear" w:color="auto" w:fill="auto"/>
                  <w:vAlign w:val="center"/>
                </w:tcPr>
                <w:p w:rsidR="00671323" w:rsidRPr="00377CF6" w:rsidRDefault="00671323" w:rsidP="00852E09">
                  <w:pPr>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671323" w:rsidRPr="00377CF6" w:rsidRDefault="00671323" w:rsidP="00852E09">
                  <w:pPr>
                    <w:jc w:val="center"/>
                    <w:rPr>
                      <w:color w:val="000000" w:themeColor="text1"/>
                      <w:sz w:val="16"/>
                      <w:szCs w:val="16"/>
                    </w:rPr>
                  </w:pPr>
                  <w:r w:rsidRPr="00377CF6">
                    <w:rPr>
                      <w:color w:val="000000" w:themeColor="text1"/>
                      <w:sz w:val="16"/>
                      <w:szCs w:val="16"/>
                    </w:rPr>
                    <w:t>0,0</w:t>
                  </w:r>
                </w:p>
              </w:tc>
              <w:tc>
                <w:tcPr>
                  <w:tcW w:w="1495" w:type="dxa"/>
                  <w:gridSpan w:val="2"/>
                  <w:tcBorders>
                    <w:left w:val="single" w:sz="8" w:space="0" w:color="auto"/>
                    <w:right w:val="single" w:sz="8" w:space="0" w:color="auto"/>
                  </w:tcBorders>
                  <w:shd w:val="clear" w:color="auto" w:fill="auto"/>
                  <w:vAlign w:val="center"/>
                </w:tcPr>
                <w:p w:rsidR="00671323" w:rsidRPr="00377CF6" w:rsidRDefault="00671323" w:rsidP="00852E09">
                  <w:pPr>
                    <w:jc w:val="center"/>
                    <w:rPr>
                      <w:color w:val="000000" w:themeColor="text1"/>
                      <w:sz w:val="16"/>
                      <w:szCs w:val="16"/>
                    </w:rPr>
                  </w:pPr>
                  <w:r w:rsidRPr="00377CF6">
                    <w:rPr>
                      <w:color w:val="000000" w:themeColor="text1"/>
                      <w:sz w:val="16"/>
                      <w:szCs w:val="16"/>
                    </w:rPr>
                    <w:t>0,0</w:t>
                  </w:r>
                </w:p>
              </w:tc>
              <w:tc>
                <w:tcPr>
                  <w:tcW w:w="2974" w:type="dxa"/>
                  <w:vMerge/>
                  <w:tcBorders>
                    <w:left w:val="single" w:sz="8" w:space="0" w:color="auto"/>
                    <w:right w:val="single" w:sz="8" w:space="0" w:color="auto"/>
                  </w:tcBorders>
                  <w:shd w:val="clear" w:color="auto" w:fill="auto"/>
                  <w:vAlign w:val="center"/>
                </w:tcPr>
                <w:p w:rsidR="00671323" w:rsidRPr="00377CF6" w:rsidRDefault="00671323" w:rsidP="00753ECF">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671323" w:rsidRPr="00377CF6" w:rsidRDefault="00671323" w:rsidP="00753ECF">
                  <w:pPr>
                    <w:spacing w:line="216" w:lineRule="auto"/>
                    <w:rPr>
                      <w:color w:val="000000" w:themeColor="text1"/>
                      <w:sz w:val="16"/>
                      <w:szCs w:val="16"/>
                    </w:rPr>
                  </w:pPr>
                </w:p>
              </w:tc>
            </w:tr>
            <w:tr w:rsidR="00671323" w:rsidRPr="00377CF6" w:rsidTr="00061DC2">
              <w:trPr>
                <w:cantSplit/>
                <w:trHeight w:val="361"/>
              </w:trPr>
              <w:tc>
                <w:tcPr>
                  <w:tcW w:w="527" w:type="dxa"/>
                  <w:gridSpan w:val="2"/>
                  <w:vMerge/>
                  <w:tcBorders>
                    <w:left w:val="single" w:sz="8" w:space="0" w:color="auto"/>
                    <w:right w:val="single" w:sz="8" w:space="0" w:color="auto"/>
                  </w:tcBorders>
                  <w:shd w:val="clear" w:color="auto" w:fill="auto"/>
                  <w:vAlign w:val="center"/>
                </w:tcPr>
                <w:p w:rsidR="00671323" w:rsidRPr="00377CF6" w:rsidRDefault="00671323" w:rsidP="00753ECF">
                  <w:pPr>
                    <w:spacing w:line="216" w:lineRule="auto"/>
                    <w:jc w:val="center"/>
                    <w:rPr>
                      <w:color w:val="000000" w:themeColor="text1"/>
                      <w:sz w:val="16"/>
                      <w:szCs w:val="16"/>
                    </w:rPr>
                  </w:pPr>
                </w:p>
              </w:tc>
              <w:tc>
                <w:tcPr>
                  <w:tcW w:w="3263" w:type="dxa"/>
                  <w:gridSpan w:val="2"/>
                  <w:vMerge/>
                  <w:tcBorders>
                    <w:left w:val="single" w:sz="8" w:space="0" w:color="auto"/>
                    <w:right w:val="single" w:sz="8" w:space="0" w:color="auto"/>
                  </w:tcBorders>
                  <w:shd w:val="clear" w:color="auto" w:fill="auto"/>
                  <w:vAlign w:val="center"/>
                </w:tcPr>
                <w:p w:rsidR="00671323" w:rsidRPr="00377CF6" w:rsidRDefault="00671323" w:rsidP="00753ECF">
                  <w:pPr>
                    <w:spacing w:line="216" w:lineRule="auto"/>
                    <w:rPr>
                      <w:color w:val="000000" w:themeColor="text1"/>
                      <w:sz w:val="16"/>
                      <w:szCs w:val="16"/>
                    </w:rPr>
                  </w:pPr>
                </w:p>
              </w:tc>
              <w:tc>
                <w:tcPr>
                  <w:tcW w:w="1285" w:type="dxa"/>
                  <w:gridSpan w:val="3"/>
                  <w:tcBorders>
                    <w:top w:val="single" w:sz="4" w:space="0" w:color="auto"/>
                    <w:left w:val="single" w:sz="8" w:space="0" w:color="auto"/>
                    <w:bottom w:val="single" w:sz="8" w:space="0" w:color="auto"/>
                    <w:right w:val="single" w:sz="8" w:space="0" w:color="auto"/>
                  </w:tcBorders>
                  <w:shd w:val="clear" w:color="auto" w:fill="auto"/>
                  <w:vAlign w:val="center"/>
                </w:tcPr>
                <w:p w:rsidR="00671323" w:rsidRPr="00377CF6" w:rsidRDefault="00671323" w:rsidP="00852E09">
                  <w:pPr>
                    <w:rPr>
                      <w:color w:val="000000" w:themeColor="text1"/>
                      <w:sz w:val="16"/>
                      <w:szCs w:val="16"/>
                    </w:rPr>
                  </w:pPr>
                  <w:r w:rsidRPr="00377CF6">
                    <w:rPr>
                      <w:color w:val="000000" w:themeColor="text1"/>
                      <w:sz w:val="16"/>
                      <w:szCs w:val="16"/>
                    </w:rPr>
                    <w:t xml:space="preserve">краевой </w:t>
                  </w:r>
                </w:p>
                <w:p w:rsidR="00671323" w:rsidRPr="00377CF6" w:rsidRDefault="00671323" w:rsidP="00852E09">
                  <w:pPr>
                    <w:rPr>
                      <w:color w:val="000000" w:themeColor="text1"/>
                      <w:sz w:val="16"/>
                      <w:szCs w:val="16"/>
                    </w:rPr>
                  </w:pPr>
                  <w:r w:rsidRPr="00377CF6">
                    <w:rPr>
                      <w:color w:val="000000" w:themeColor="text1"/>
                      <w:sz w:val="16"/>
                      <w:szCs w:val="16"/>
                    </w:rPr>
                    <w:t>бюджет</w:t>
                  </w:r>
                </w:p>
              </w:tc>
              <w:tc>
                <w:tcPr>
                  <w:tcW w:w="1299" w:type="dxa"/>
                  <w:gridSpan w:val="4"/>
                  <w:tcBorders>
                    <w:left w:val="single" w:sz="8" w:space="0" w:color="auto"/>
                    <w:right w:val="single" w:sz="8" w:space="0" w:color="auto"/>
                  </w:tcBorders>
                  <w:shd w:val="clear" w:color="auto" w:fill="auto"/>
                  <w:vAlign w:val="center"/>
                </w:tcPr>
                <w:p w:rsidR="00671323" w:rsidRPr="00377CF6" w:rsidRDefault="00671323" w:rsidP="00852E09">
                  <w:pPr>
                    <w:jc w:val="center"/>
                    <w:rPr>
                      <w:color w:val="000000" w:themeColor="text1"/>
                      <w:sz w:val="16"/>
                      <w:szCs w:val="16"/>
                    </w:rPr>
                  </w:pPr>
                  <w:r w:rsidRPr="00377CF6">
                    <w:rPr>
                      <w:color w:val="000000" w:themeColor="text1"/>
                      <w:sz w:val="16"/>
                      <w:szCs w:val="16"/>
                    </w:rPr>
                    <w:t>0,0</w:t>
                  </w:r>
                </w:p>
              </w:tc>
              <w:tc>
                <w:tcPr>
                  <w:tcW w:w="1158" w:type="dxa"/>
                  <w:tcBorders>
                    <w:left w:val="single" w:sz="8" w:space="0" w:color="auto"/>
                    <w:right w:val="single" w:sz="8" w:space="0" w:color="auto"/>
                  </w:tcBorders>
                  <w:shd w:val="clear" w:color="auto" w:fill="auto"/>
                  <w:vAlign w:val="center"/>
                </w:tcPr>
                <w:p w:rsidR="00671323" w:rsidRPr="00377CF6" w:rsidRDefault="00671323" w:rsidP="00852E09">
                  <w:pPr>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671323" w:rsidRPr="00377CF6" w:rsidRDefault="00671323" w:rsidP="00852E09">
                  <w:pPr>
                    <w:jc w:val="center"/>
                    <w:rPr>
                      <w:color w:val="000000" w:themeColor="text1"/>
                      <w:sz w:val="16"/>
                      <w:szCs w:val="16"/>
                    </w:rPr>
                  </w:pPr>
                  <w:r w:rsidRPr="00377CF6">
                    <w:rPr>
                      <w:color w:val="000000" w:themeColor="text1"/>
                      <w:sz w:val="16"/>
                      <w:szCs w:val="16"/>
                    </w:rPr>
                    <w:t>0,0</w:t>
                  </w:r>
                </w:p>
              </w:tc>
              <w:tc>
                <w:tcPr>
                  <w:tcW w:w="1495" w:type="dxa"/>
                  <w:gridSpan w:val="2"/>
                  <w:tcBorders>
                    <w:left w:val="single" w:sz="8" w:space="0" w:color="auto"/>
                    <w:right w:val="single" w:sz="8" w:space="0" w:color="auto"/>
                  </w:tcBorders>
                  <w:shd w:val="clear" w:color="auto" w:fill="auto"/>
                  <w:vAlign w:val="center"/>
                </w:tcPr>
                <w:p w:rsidR="00671323" w:rsidRPr="00377CF6" w:rsidRDefault="00671323" w:rsidP="00852E09">
                  <w:pPr>
                    <w:jc w:val="center"/>
                    <w:rPr>
                      <w:color w:val="000000" w:themeColor="text1"/>
                      <w:sz w:val="16"/>
                      <w:szCs w:val="16"/>
                    </w:rPr>
                  </w:pPr>
                  <w:r w:rsidRPr="00377CF6">
                    <w:rPr>
                      <w:color w:val="000000" w:themeColor="text1"/>
                      <w:sz w:val="16"/>
                      <w:szCs w:val="16"/>
                    </w:rPr>
                    <w:t>0,0</w:t>
                  </w:r>
                </w:p>
              </w:tc>
              <w:tc>
                <w:tcPr>
                  <w:tcW w:w="2974" w:type="dxa"/>
                  <w:vMerge/>
                  <w:tcBorders>
                    <w:left w:val="single" w:sz="8" w:space="0" w:color="auto"/>
                    <w:right w:val="single" w:sz="8" w:space="0" w:color="auto"/>
                  </w:tcBorders>
                  <w:shd w:val="clear" w:color="auto" w:fill="auto"/>
                  <w:vAlign w:val="center"/>
                </w:tcPr>
                <w:p w:rsidR="00671323" w:rsidRPr="00377CF6" w:rsidRDefault="00671323" w:rsidP="00753ECF">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671323" w:rsidRPr="00377CF6" w:rsidRDefault="00671323" w:rsidP="00753ECF">
                  <w:pPr>
                    <w:spacing w:line="216" w:lineRule="auto"/>
                    <w:rPr>
                      <w:color w:val="000000" w:themeColor="text1"/>
                      <w:sz w:val="16"/>
                      <w:szCs w:val="16"/>
                    </w:rPr>
                  </w:pPr>
                </w:p>
              </w:tc>
            </w:tr>
            <w:tr w:rsidR="00671323" w:rsidRPr="00377CF6" w:rsidTr="00061DC2">
              <w:trPr>
                <w:cantSplit/>
                <w:trHeight w:val="54"/>
              </w:trPr>
              <w:tc>
                <w:tcPr>
                  <w:tcW w:w="527" w:type="dxa"/>
                  <w:gridSpan w:val="2"/>
                  <w:vMerge/>
                  <w:tcBorders>
                    <w:left w:val="single" w:sz="8" w:space="0" w:color="auto"/>
                    <w:right w:val="single" w:sz="8" w:space="0" w:color="auto"/>
                  </w:tcBorders>
                  <w:shd w:val="clear" w:color="auto" w:fill="auto"/>
                  <w:vAlign w:val="center"/>
                </w:tcPr>
                <w:p w:rsidR="00671323" w:rsidRPr="00377CF6" w:rsidRDefault="00671323" w:rsidP="00753ECF">
                  <w:pPr>
                    <w:spacing w:line="216" w:lineRule="auto"/>
                    <w:jc w:val="center"/>
                    <w:rPr>
                      <w:color w:val="000000" w:themeColor="text1"/>
                      <w:sz w:val="16"/>
                      <w:szCs w:val="16"/>
                    </w:rPr>
                  </w:pPr>
                </w:p>
              </w:tc>
              <w:tc>
                <w:tcPr>
                  <w:tcW w:w="3263" w:type="dxa"/>
                  <w:gridSpan w:val="2"/>
                  <w:vMerge/>
                  <w:tcBorders>
                    <w:left w:val="single" w:sz="8" w:space="0" w:color="auto"/>
                    <w:right w:val="single" w:sz="8" w:space="0" w:color="auto"/>
                  </w:tcBorders>
                  <w:shd w:val="clear" w:color="auto" w:fill="auto"/>
                  <w:vAlign w:val="center"/>
                </w:tcPr>
                <w:p w:rsidR="00671323" w:rsidRPr="00377CF6" w:rsidRDefault="00671323" w:rsidP="00753ECF">
                  <w:pPr>
                    <w:spacing w:line="216" w:lineRule="auto"/>
                    <w:rPr>
                      <w:color w:val="000000" w:themeColor="text1"/>
                      <w:sz w:val="16"/>
                      <w:szCs w:val="16"/>
                    </w:rPr>
                  </w:pPr>
                </w:p>
              </w:tc>
              <w:tc>
                <w:tcPr>
                  <w:tcW w:w="1285" w:type="dxa"/>
                  <w:gridSpan w:val="3"/>
                  <w:tcBorders>
                    <w:top w:val="single" w:sz="4" w:space="0" w:color="auto"/>
                    <w:left w:val="single" w:sz="8" w:space="0" w:color="auto"/>
                    <w:bottom w:val="single" w:sz="8" w:space="0" w:color="auto"/>
                    <w:right w:val="single" w:sz="8" w:space="0" w:color="auto"/>
                  </w:tcBorders>
                  <w:shd w:val="clear" w:color="auto" w:fill="auto"/>
                  <w:vAlign w:val="center"/>
                </w:tcPr>
                <w:p w:rsidR="00671323" w:rsidRPr="00377CF6" w:rsidRDefault="00671323" w:rsidP="00852E09">
                  <w:pPr>
                    <w:rPr>
                      <w:color w:val="000000" w:themeColor="text1"/>
                      <w:sz w:val="16"/>
                      <w:szCs w:val="16"/>
                    </w:rPr>
                  </w:pPr>
                  <w:r w:rsidRPr="00377CF6">
                    <w:rPr>
                      <w:color w:val="000000" w:themeColor="text1"/>
                      <w:sz w:val="16"/>
                      <w:szCs w:val="16"/>
                    </w:rPr>
                    <w:t xml:space="preserve">местный </w:t>
                  </w:r>
                </w:p>
                <w:p w:rsidR="00671323" w:rsidRPr="00377CF6" w:rsidRDefault="00671323" w:rsidP="00852E09">
                  <w:pPr>
                    <w:rPr>
                      <w:color w:val="000000" w:themeColor="text1"/>
                      <w:sz w:val="16"/>
                      <w:szCs w:val="16"/>
                    </w:rPr>
                  </w:pPr>
                  <w:r w:rsidRPr="00377CF6">
                    <w:rPr>
                      <w:color w:val="000000" w:themeColor="text1"/>
                      <w:sz w:val="16"/>
                      <w:szCs w:val="16"/>
                    </w:rPr>
                    <w:t>бюджет</w:t>
                  </w:r>
                </w:p>
              </w:tc>
              <w:tc>
                <w:tcPr>
                  <w:tcW w:w="1299" w:type="dxa"/>
                  <w:gridSpan w:val="4"/>
                  <w:tcBorders>
                    <w:left w:val="single" w:sz="8" w:space="0" w:color="auto"/>
                    <w:right w:val="single" w:sz="8" w:space="0" w:color="auto"/>
                  </w:tcBorders>
                  <w:shd w:val="clear" w:color="auto" w:fill="auto"/>
                  <w:vAlign w:val="center"/>
                </w:tcPr>
                <w:p w:rsidR="00671323" w:rsidRPr="00377CF6" w:rsidRDefault="00671323" w:rsidP="00852E09">
                  <w:pPr>
                    <w:jc w:val="center"/>
                    <w:rPr>
                      <w:color w:val="000000" w:themeColor="text1"/>
                      <w:sz w:val="16"/>
                      <w:szCs w:val="16"/>
                    </w:rPr>
                  </w:pPr>
                  <w:r w:rsidRPr="00196895">
                    <w:rPr>
                      <w:color w:val="000000" w:themeColor="text1"/>
                      <w:sz w:val="16"/>
                      <w:szCs w:val="16"/>
                    </w:rPr>
                    <w:t>7</w:t>
                  </w:r>
                  <w:r>
                    <w:rPr>
                      <w:color w:val="000000" w:themeColor="text1"/>
                      <w:sz w:val="16"/>
                      <w:szCs w:val="16"/>
                    </w:rPr>
                    <w:t>8</w:t>
                  </w:r>
                  <w:r w:rsidRPr="00196895">
                    <w:rPr>
                      <w:color w:val="000000" w:themeColor="text1"/>
                      <w:sz w:val="16"/>
                      <w:szCs w:val="16"/>
                    </w:rPr>
                    <w:t xml:space="preserve"> 000,0</w:t>
                  </w:r>
                </w:p>
              </w:tc>
              <w:tc>
                <w:tcPr>
                  <w:tcW w:w="1158" w:type="dxa"/>
                  <w:tcBorders>
                    <w:left w:val="single" w:sz="8" w:space="0" w:color="auto"/>
                    <w:right w:val="single" w:sz="8" w:space="0" w:color="auto"/>
                  </w:tcBorders>
                  <w:shd w:val="clear" w:color="auto" w:fill="auto"/>
                  <w:vAlign w:val="center"/>
                </w:tcPr>
                <w:p w:rsidR="00671323" w:rsidRPr="00377CF6" w:rsidRDefault="00671323" w:rsidP="00852E09">
                  <w:pPr>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671323" w:rsidRPr="00377CF6" w:rsidRDefault="00671323" w:rsidP="00852E09">
                  <w:pPr>
                    <w:jc w:val="center"/>
                    <w:rPr>
                      <w:color w:val="000000" w:themeColor="text1"/>
                      <w:sz w:val="16"/>
                      <w:szCs w:val="16"/>
                    </w:rPr>
                  </w:pPr>
                  <w:r w:rsidRPr="00377CF6">
                    <w:rPr>
                      <w:color w:val="000000" w:themeColor="text1"/>
                      <w:sz w:val="16"/>
                      <w:szCs w:val="16"/>
                    </w:rPr>
                    <w:t>0,0</w:t>
                  </w:r>
                </w:p>
              </w:tc>
              <w:tc>
                <w:tcPr>
                  <w:tcW w:w="1495" w:type="dxa"/>
                  <w:gridSpan w:val="2"/>
                  <w:tcBorders>
                    <w:left w:val="single" w:sz="8" w:space="0" w:color="auto"/>
                    <w:right w:val="single" w:sz="8" w:space="0" w:color="auto"/>
                  </w:tcBorders>
                  <w:shd w:val="clear" w:color="auto" w:fill="auto"/>
                  <w:vAlign w:val="center"/>
                </w:tcPr>
                <w:p w:rsidR="00671323" w:rsidRPr="00377CF6" w:rsidRDefault="00671323" w:rsidP="00852E09">
                  <w:pPr>
                    <w:jc w:val="center"/>
                    <w:rPr>
                      <w:color w:val="000000" w:themeColor="text1"/>
                      <w:sz w:val="16"/>
                      <w:szCs w:val="16"/>
                    </w:rPr>
                  </w:pPr>
                  <w:r>
                    <w:rPr>
                      <w:color w:val="000000" w:themeColor="text1"/>
                      <w:sz w:val="16"/>
                      <w:szCs w:val="16"/>
                    </w:rPr>
                    <w:t>78</w:t>
                  </w:r>
                  <w:r w:rsidRPr="00196895">
                    <w:rPr>
                      <w:color w:val="000000" w:themeColor="text1"/>
                      <w:sz w:val="16"/>
                      <w:szCs w:val="16"/>
                    </w:rPr>
                    <w:t xml:space="preserve"> 000,0</w:t>
                  </w:r>
                </w:p>
              </w:tc>
              <w:tc>
                <w:tcPr>
                  <w:tcW w:w="2974" w:type="dxa"/>
                  <w:vMerge/>
                  <w:tcBorders>
                    <w:left w:val="single" w:sz="8" w:space="0" w:color="auto"/>
                    <w:right w:val="single" w:sz="8" w:space="0" w:color="auto"/>
                  </w:tcBorders>
                  <w:shd w:val="clear" w:color="auto" w:fill="auto"/>
                  <w:vAlign w:val="center"/>
                </w:tcPr>
                <w:p w:rsidR="00671323" w:rsidRPr="00377CF6" w:rsidRDefault="00671323" w:rsidP="00753ECF">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671323" w:rsidRPr="00377CF6" w:rsidRDefault="00671323" w:rsidP="00753ECF">
                  <w:pPr>
                    <w:spacing w:line="216" w:lineRule="auto"/>
                    <w:rPr>
                      <w:color w:val="000000" w:themeColor="text1"/>
                      <w:sz w:val="16"/>
                      <w:szCs w:val="16"/>
                    </w:rPr>
                  </w:pPr>
                </w:p>
              </w:tc>
            </w:tr>
            <w:tr w:rsidR="004D133E" w:rsidRPr="00377CF6" w:rsidTr="00061DC2">
              <w:trPr>
                <w:cantSplit/>
                <w:trHeight w:val="386"/>
              </w:trPr>
              <w:tc>
                <w:tcPr>
                  <w:tcW w:w="527" w:type="dxa"/>
                  <w:gridSpan w:val="2"/>
                  <w:vMerge w:val="restart"/>
                  <w:tcBorders>
                    <w:top w:val="single" w:sz="4" w:space="0" w:color="auto"/>
                    <w:left w:val="single" w:sz="8" w:space="0" w:color="auto"/>
                    <w:right w:val="single" w:sz="8" w:space="0" w:color="auto"/>
                  </w:tcBorders>
                  <w:shd w:val="clear" w:color="auto" w:fill="auto"/>
                  <w:vAlign w:val="center"/>
                </w:tcPr>
                <w:p w:rsidR="004D133E" w:rsidRPr="00377CF6" w:rsidRDefault="004D133E" w:rsidP="00753ECF">
                  <w:pPr>
                    <w:spacing w:line="216" w:lineRule="auto"/>
                    <w:jc w:val="center"/>
                    <w:rPr>
                      <w:color w:val="000000" w:themeColor="text1"/>
                      <w:sz w:val="16"/>
                      <w:szCs w:val="16"/>
                    </w:rPr>
                  </w:pPr>
                  <w:r>
                    <w:rPr>
                      <w:color w:val="000000" w:themeColor="text1"/>
                      <w:sz w:val="16"/>
                      <w:szCs w:val="16"/>
                    </w:rPr>
                    <w:t>2.8</w:t>
                  </w:r>
                </w:p>
              </w:tc>
              <w:tc>
                <w:tcPr>
                  <w:tcW w:w="3263" w:type="dxa"/>
                  <w:gridSpan w:val="2"/>
                  <w:vMerge w:val="restart"/>
                  <w:tcBorders>
                    <w:top w:val="single" w:sz="4" w:space="0" w:color="auto"/>
                    <w:left w:val="single" w:sz="8" w:space="0" w:color="auto"/>
                    <w:right w:val="single" w:sz="8" w:space="0" w:color="auto"/>
                  </w:tcBorders>
                  <w:shd w:val="clear" w:color="auto" w:fill="auto"/>
                  <w:vAlign w:val="center"/>
                </w:tcPr>
                <w:p w:rsidR="004D133E" w:rsidRPr="00377CF6" w:rsidRDefault="004D133E" w:rsidP="00753ECF">
                  <w:pPr>
                    <w:spacing w:line="216" w:lineRule="auto"/>
                    <w:rPr>
                      <w:color w:val="000000" w:themeColor="text1"/>
                      <w:sz w:val="16"/>
                      <w:szCs w:val="16"/>
                    </w:rPr>
                  </w:pPr>
                </w:p>
                <w:p w:rsidR="004D133E" w:rsidRPr="00CC2B60" w:rsidRDefault="004D133E" w:rsidP="00753ECF">
                  <w:pPr>
                    <w:spacing w:line="216" w:lineRule="auto"/>
                    <w:rPr>
                      <w:color w:val="000000" w:themeColor="text1"/>
                      <w:sz w:val="16"/>
                      <w:szCs w:val="16"/>
                    </w:rPr>
                  </w:pPr>
                  <w:r w:rsidRPr="00CC2B60">
                    <w:rPr>
                      <w:color w:val="000000" w:themeColor="text1"/>
                      <w:sz w:val="16"/>
                      <w:szCs w:val="16"/>
                    </w:rPr>
                    <w:t xml:space="preserve">Инженерное обеспечение   х. </w:t>
                  </w:r>
                  <w:proofErr w:type="gramStart"/>
                  <w:r w:rsidRPr="00CC2B60">
                    <w:rPr>
                      <w:color w:val="000000" w:themeColor="text1"/>
                      <w:sz w:val="16"/>
                      <w:szCs w:val="16"/>
                    </w:rPr>
                    <w:t>Горный</w:t>
                  </w:r>
                  <w:proofErr w:type="gramEnd"/>
                  <w:r w:rsidRPr="00CC2B60">
                    <w:rPr>
                      <w:color w:val="000000" w:themeColor="text1"/>
                      <w:sz w:val="16"/>
                      <w:szCs w:val="16"/>
                    </w:rPr>
                    <w:t xml:space="preserve"> </w:t>
                  </w:r>
                </w:p>
                <w:p w:rsidR="004D133E" w:rsidRPr="00377CF6" w:rsidRDefault="004D133E" w:rsidP="00753ECF">
                  <w:pPr>
                    <w:spacing w:line="216" w:lineRule="auto"/>
                    <w:rPr>
                      <w:color w:val="000000" w:themeColor="text1"/>
                      <w:sz w:val="16"/>
                      <w:szCs w:val="16"/>
                    </w:rPr>
                  </w:pPr>
                  <w:r w:rsidRPr="00CC2B60">
                    <w:rPr>
                      <w:color w:val="000000" w:themeColor="text1"/>
                      <w:sz w:val="16"/>
                      <w:szCs w:val="16"/>
                    </w:rPr>
                    <w:t>г. Новороссийск    (в том числе ПИР)</w:t>
                  </w:r>
                </w:p>
              </w:tc>
              <w:tc>
                <w:tcPr>
                  <w:tcW w:w="1285" w:type="dxa"/>
                  <w:gridSpan w:val="3"/>
                  <w:tcBorders>
                    <w:top w:val="single" w:sz="4" w:space="0" w:color="auto"/>
                    <w:left w:val="single" w:sz="8" w:space="0" w:color="auto"/>
                    <w:bottom w:val="single" w:sz="8" w:space="0" w:color="auto"/>
                    <w:right w:val="single" w:sz="8" w:space="0" w:color="auto"/>
                  </w:tcBorders>
                  <w:shd w:val="clear" w:color="auto" w:fill="auto"/>
                  <w:vAlign w:val="center"/>
                </w:tcPr>
                <w:p w:rsidR="004D133E" w:rsidRPr="00377CF6" w:rsidRDefault="004D133E" w:rsidP="00852E09">
                  <w:pPr>
                    <w:rPr>
                      <w:color w:val="000000" w:themeColor="text1"/>
                      <w:sz w:val="16"/>
                      <w:szCs w:val="16"/>
                    </w:rPr>
                  </w:pPr>
                  <w:r w:rsidRPr="00377CF6">
                    <w:rPr>
                      <w:color w:val="000000" w:themeColor="text1"/>
                      <w:sz w:val="16"/>
                      <w:szCs w:val="16"/>
                    </w:rPr>
                    <w:t>всего</w:t>
                  </w:r>
                </w:p>
              </w:tc>
              <w:tc>
                <w:tcPr>
                  <w:tcW w:w="1299" w:type="dxa"/>
                  <w:gridSpan w:val="4"/>
                  <w:tcBorders>
                    <w:top w:val="single" w:sz="4" w:space="0" w:color="auto"/>
                    <w:left w:val="single" w:sz="8" w:space="0" w:color="auto"/>
                    <w:right w:val="single" w:sz="8" w:space="0" w:color="auto"/>
                  </w:tcBorders>
                  <w:shd w:val="clear" w:color="auto" w:fill="auto"/>
                  <w:vAlign w:val="center"/>
                </w:tcPr>
                <w:p w:rsidR="004D133E" w:rsidRPr="00377CF6" w:rsidRDefault="004D133E" w:rsidP="00852E09">
                  <w:pPr>
                    <w:jc w:val="center"/>
                    <w:rPr>
                      <w:color w:val="000000" w:themeColor="text1"/>
                      <w:sz w:val="16"/>
                      <w:szCs w:val="16"/>
                    </w:rPr>
                  </w:pPr>
                  <w:r>
                    <w:rPr>
                      <w:color w:val="000000" w:themeColor="text1"/>
                      <w:sz w:val="16"/>
                      <w:szCs w:val="16"/>
                    </w:rPr>
                    <w:t>80 000</w:t>
                  </w:r>
                  <w:r w:rsidRPr="00377CF6">
                    <w:rPr>
                      <w:color w:val="000000" w:themeColor="text1"/>
                      <w:sz w:val="16"/>
                      <w:szCs w:val="16"/>
                    </w:rPr>
                    <w:t>,0</w:t>
                  </w:r>
                </w:p>
              </w:tc>
              <w:tc>
                <w:tcPr>
                  <w:tcW w:w="1158" w:type="dxa"/>
                  <w:tcBorders>
                    <w:top w:val="single" w:sz="4" w:space="0" w:color="auto"/>
                    <w:left w:val="single" w:sz="8" w:space="0" w:color="auto"/>
                    <w:right w:val="single" w:sz="8" w:space="0" w:color="auto"/>
                  </w:tcBorders>
                  <w:shd w:val="clear" w:color="auto" w:fill="auto"/>
                  <w:vAlign w:val="center"/>
                </w:tcPr>
                <w:p w:rsidR="004D133E" w:rsidRPr="00377CF6" w:rsidRDefault="004D133E" w:rsidP="00852E09">
                  <w:pPr>
                    <w:jc w:val="center"/>
                    <w:rPr>
                      <w:color w:val="000000" w:themeColor="text1"/>
                      <w:sz w:val="16"/>
                      <w:szCs w:val="16"/>
                    </w:rPr>
                  </w:pPr>
                  <w:r w:rsidRPr="00377CF6">
                    <w:rPr>
                      <w:color w:val="000000" w:themeColor="text1"/>
                      <w:sz w:val="16"/>
                      <w:szCs w:val="16"/>
                    </w:rPr>
                    <w:t>0,0</w:t>
                  </w:r>
                </w:p>
              </w:tc>
              <w:tc>
                <w:tcPr>
                  <w:tcW w:w="1465" w:type="dxa"/>
                  <w:gridSpan w:val="3"/>
                  <w:tcBorders>
                    <w:top w:val="single" w:sz="4" w:space="0" w:color="auto"/>
                    <w:left w:val="single" w:sz="8" w:space="0" w:color="auto"/>
                    <w:right w:val="single" w:sz="8" w:space="0" w:color="auto"/>
                  </w:tcBorders>
                  <w:shd w:val="clear" w:color="auto" w:fill="auto"/>
                  <w:vAlign w:val="center"/>
                </w:tcPr>
                <w:p w:rsidR="004D133E" w:rsidRPr="00377CF6" w:rsidRDefault="004D133E" w:rsidP="00852E09">
                  <w:pPr>
                    <w:jc w:val="center"/>
                    <w:rPr>
                      <w:color w:val="000000" w:themeColor="text1"/>
                      <w:sz w:val="16"/>
                      <w:szCs w:val="16"/>
                    </w:rPr>
                  </w:pPr>
                  <w:r w:rsidRPr="00377CF6">
                    <w:rPr>
                      <w:color w:val="000000" w:themeColor="text1"/>
                      <w:sz w:val="16"/>
                      <w:szCs w:val="16"/>
                    </w:rPr>
                    <w:t>0,0</w:t>
                  </w:r>
                </w:p>
              </w:tc>
              <w:tc>
                <w:tcPr>
                  <w:tcW w:w="1495" w:type="dxa"/>
                  <w:gridSpan w:val="2"/>
                  <w:tcBorders>
                    <w:top w:val="single" w:sz="4" w:space="0" w:color="auto"/>
                    <w:left w:val="single" w:sz="8" w:space="0" w:color="auto"/>
                    <w:right w:val="single" w:sz="8" w:space="0" w:color="auto"/>
                  </w:tcBorders>
                  <w:shd w:val="clear" w:color="auto" w:fill="auto"/>
                  <w:vAlign w:val="center"/>
                </w:tcPr>
                <w:p w:rsidR="004D133E" w:rsidRPr="00377CF6" w:rsidRDefault="004D133E" w:rsidP="00852E09">
                  <w:pPr>
                    <w:jc w:val="center"/>
                    <w:rPr>
                      <w:color w:val="000000" w:themeColor="text1"/>
                      <w:sz w:val="16"/>
                      <w:szCs w:val="16"/>
                    </w:rPr>
                  </w:pPr>
                  <w:r>
                    <w:rPr>
                      <w:color w:val="000000" w:themeColor="text1"/>
                      <w:sz w:val="16"/>
                      <w:szCs w:val="16"/>
                    </w:rPr>
                    <w:t>80 000</w:t>
                  </w:r>
                  <w:r w:rsidRPr="00377CF6">
                    <w:rPr>
                      <w:color w:val="000000" w:themeColor="text1"/>
                      <w:sz w:val="16"/>
                      <w:szCs w:val="16"/>
                    </w:rPr>
                    <w:t>,0</w:t>
                  </w:r>
                </w:p>
              </w:tc>
              <w:tc>
                <w:tcPr>
                  <w:tcW w:w="2974" w:type="dxa"/>
                  <w:vMerge w:val="restart"/>
                  <w:tcBorders>
                    <w:top w:val="single" w:sz="4" w:space="0" w:color="auto"/>
                    <w:left w:val="single" w:sz="8" w:space="0" w:color="auto"/>
                    <w:right w:val="single" w:sz="8" w:space="0" w:color="auto"/>
                  </w:tcBorders>
                  <w:shd w:val="clear" w:color="auto" w:fill="auto"/>
                  <w:vAlign w:val="center"/>
                </w:tcPr>
                <w:p w:rsidR="004D133E" w:rsidRPr="005A7FE7" w:rsidRDefault="004D133E" w:rsidP="00753ECF">
                  <w:pPr>
                    <w:spacing w:line="216" w:lineRule="auto"/>
                    <w:rPr>
                      <w:color w:val="000000" w:themeColor="text1"/>
                      <w:sz w:val="16"/>
                      <w:szCs w:val="16"/>
                    </w:rPr>
                  </w:pPr>
                </w:p>
                <w:p w:rsidR="004D133E" w:rsidRPr="00CC2B60" w:rsidRDefault="00CC2B60" w:rsidP="00753ECF">
                  <w:pPr>
                    <w:spacing w:line="216" w:lineRule="auto"/>
                    <w:rPr>
                      <w:color w:val="000000" w:themeColor="text1"/>
                      <w:sz w:val="16"/>
                      <w:szCs w:val="16"/>
                    </w:rPr>
                  </w:pPr>
                  <w:r w:rsidRPr="00CC2B60">
                    <w:rPr>
                      <w:color w:val="000000" w:themeColor="text1"/>
                      <w:sz w:val="16"/>
                      <w:szCs w:val="16"/>
                    </w:rPr>
                    <w:t>Построен газопровод протяженностью  5000 м в 2025 году</w:t>
                  </w:r>
                  <w:proofErr w:type="gramStart"/>
                  <w:r w:rsidRPr="00CC2B60">
                    <w:rPr>
                      <w:color w:val="000000" w:themeColor="text1"/>
                      <w:sz w:val="16"/>
                      <w:szCs w:val="16"/>
                    </w:rPr>
                    <w:t>.</w:t>
                  </w:r>
                  <w:r w:rsidR="004D133E" w:rsidRPr="00CC2B60">
                    <w:rPr>
                      <w:color w:val="000000" w:themeColor="text1"/>
                      <w:sz w:val="16"/>
                      <w:szCs w:val="16"/>
                    </w:rPr>
                    <w:t>.</w:t>
                  </w:r>
                  <w:proofErr w:type="gramEnd"/>
                </w:p>
                <w:p w:rsidR="004D133E" w:rsidRPr="00B53E38" w:rsidRDefault="004D133E" w:rsidP="00753ECF">
                  <w:pPr>
                    <w:spacing w:line="216" w:lineRule="auto"/>
                    <w:rPr>
                      <w:color w:val="FF0000"/>
                      <w:sz w:val="16"/>
                      <w:szCs w:val="16"/>
                    </w:rPr>
                  </w:pPr>
                </w:p>
                <w:p w:rsidR="004D133E" w:rsidRPr="00377CF6" w:rsidRDefault="004D133E" w:rsidP="00753ECF">
                  <w:pPr>
                    <w:spacing w:line="216" w:lineRule="auto"/>
                    <w:rPr>
                      <w:color w:val="000000" w:themeColor="text1"/>
                      <w:sz w:val="16"/>
                      <w:szCs w:val="16"/>
                    </w:rPr>
                  </w:pPr>
                </w:p>
                <w:p w:rsidR="004D133E" w:rsidRPr="00377CF6" w:rsidRDefault="004D133E" w:rsidP="00753ECF">
                  <w:pPr>
                    <w:spacing w:line="216" w:lineRule="auto"/>
                    <w:rPr>
                      <w:color w:val="000000" w:themeColor="text1"/>
                      <w:sz w:val="16"/>
                      <w:szCs w:val="16"/>
                    </w:rPr>
                  </w:pPr>
                </w:p>
              </w:tc>
              <w:tc>
                <w:tcPr>
                  <w:tcW w:w="1560" w:type="dxa"/>
                  <w:vMerge w:val="restart"/>
                  <w:tcBorders>
                    <w:top w:val="single" w:sz="4" w:space="0" w:color="auto"/>
                    <w:left w:val="single" w:sz="8" w:space="0" w:color="auto"/>
                    <w:right w:val="single" w:sz="8" w:space="0" w:color="auto"/>
                  </w:tcBorders>
                  <w:shd w:val="clear" w:color="auto" w:fill="auto"/>
                </w:tcPr>
                <w:p w:rsidR="004D133E" w:rsidRDefault="004D133E" w:rsidP="00753ECF">
                  <w:pPr>
                    <w:rPr>
                      <w:color w:val="000000" w:themeColor="text1"/>
                      <w:sz w:val="16"/>
                      <w:szCs w:val="16"/>
                    </w:rPr>
                  </w:pPr>
                </w:p>
                <w:p w:rsidR="004D133E" w:rsidRPr="00377CF6" w:rsidRDefault="004D133E" w:rsidP="00753ECF">
                  <w:pPr>
                    <w:rPr>
                      <w:color w:val="000000" w:themeColor="text1"/>
                      <w:sz w:val="16"/>
                      <w:szCs w:val="16"/>
                    </w:rPr>
                  </w:pPr>
                </w:p>
                <w:p w:rsidR="004D133E" w:rsidRPr="00377CF6" w:rsidRDefault="004D133E" w:rsidP="00753ECF">
                  <w:pPr>
                    <w:rPr>
                      <w:color w:val="000000" w:themeColor="text1"/>
                      <w:sz w:val="16"/>
                      <w:szCs w:val="16"/>
                    </w:rPr>
                  </w:pPr>
                  <w:r w:rsidRPr="00377CF6">
                    <w:rPr>
                      <w:color w:val="000000" w:themeColor="text1"/>
                      <w:sz w:val="16"/>
                      <w:szCs w:val="16"/>
                    </w:rPr>
                    <w:t>МКУ «Управление строительства»</w:t>
                  </w:r>
                </w:p>
              </w:tc>
            </w:tr>
            <w:tr w:rsidR="004D133E" w:rsidRPr="00377CF6" w:rsidTr="00061DC2">
              <w:trPr>
                <w:cantSplit/>
                <w:trHeight w:val="341"/>
              </w:trPr>
              <w:tc>
                <w:tcPr>
                  <w:tcW w:w="527" w:type="dxa"/>
                  <w:gridSpan w:val="2"/>
                  <w:vMerge/>
                  <w:tcBorders>
                    <w:left w:val="single" w:sz="8" w:space="0" w:color="auto"/>
                    <w:right w:val="single" w:sz="8" w:space="0" w:color="auto"/>
                  </w:tcBorders>
                  <w:shd w:val="clear" w:color="auto" w:fill="auto"/>
                  <w:vAlign w:val="center"/>
                </w:tcPr>
                <w:p w:rsidR="004D133E" w:rsidRPr="00377CF6" w:rsidRDefault="004D133E" w:rsidP="00753ECF">
                  <w:pPr>
                    <w:spacing w:line="216" w:lineRule="auto"/>
                    <w:jc w:val="center"/>
                    <w:rPr>
                      <w:color w:val="000000" w:themeColor="text1"/>
                      <w:sz w:val="16"/>
                      <w:szCs w:val="16"/>
                    </w:rPr>
                  </w:pPr>
                </w:p>
              </w:tc>
              <w:tc>
                <w:tcPr>
                  <w:tcW w:w="3263" w:type="dxa"/>
                  <w:gridSpan w:val="2"/>
                  <w:vMerge/>
                  <w:tcBorders>
                    <w:left w:val="single" w:sz="8" w:space="0" w:color="auto"/>
                    <w:right w:val="single" w:sz="8" w:space="0" w:color="auto"/>
                  </w:tcBorders>
                  <w:shd w:val="clear" w:color="auto" w:fill="auto"/>
                  <w:vAlign w:val="center"/>
                </w:tcPr>
                <w:p w:rsidR="004D133E" w:rsidRPr="00377CF6" w:rsidRDefault="004D133E" w:rsidP="00753ECF">
                  <w:pPr>
                    <w:spacing w:line="216" w:lineRule="auto"/>
                    <w:rPr>
                      <w:color w:val="000000" w:themeColor="text1"/>
                      <w:sz w:val="16"/>
                      <w:szCs w:val="16"/>
                    </w:rPr>
                  </w:pPr>
                </w:p>
              </w:tc>
              <w:tc>
                <w:tcPr>
                  <w:tcW w:w="1285" w:type="dxa"/>
                  <w:gridSpan w:val="3"/>
                  <w:tcBorders>
                    <w:top w:val="single" w:sz="4" w:space="0" w:color="auto"/>
                    <w:left w:val="single" w:sz="8" w:space="0" w:color="auto"/>
                    <w:bottom w:val="single" w:sz="8" w:space="0" w:color="auto"/>
                    <w:right w:val="single" w:sz="8" w:space="0" w:color="auto"/>
                  </w:tcBorders>
                  <w:shd w:val="clear" w:color="auto" w:fill="auto"/>
                  <w:vAlign w:val="center"/>
                </w:tcPr>
                <w:p w:rsidR="004D133E" w:rsidRPr="00377CF6" w:rsidRDefault="004D133E" w:rsidP="00852E09">
                  <w:pPr>
                    <w:rPr>
                      <w:color w:val="000000" w:themeColor="text1"/>
                      <w:sz w:val="16"/>
                      <w:szCs w:val="16"/>
                    </w:rPr>
                  </w:pPr>
                  <w:r w:rsidRPr="00377CF6">
                    <w:rPr>
                      <w:color w:val="000000" w:themeColor="text1"/>
                      <w:sz w:val="16"/>
                      <w:szCs w:val="16"/>
                    </w:rPr>
                    <w:t>федеральный бюджет</w:t>
                  </w:r>
                </w:p>
              </w:tc>
              <w:tc>
                <w:tcPr>
                  <w:tcW w:w="1299" w:type="dxa"/>
                  <w:gridSpan w:val="4"/>
                  <w:tcBorders>
                    <w:left w:val="single" w:sz="8" w:space="0" w:color="auto"/>
                    <w:right w:val="single" w:sz="8" w:space="0" w:color="auto"/>
                  </w:tcBorders>
                  <w:shd w:val="clear" w:color="auto" w:fill="auto"/>
                  <w:vAlign w:val="center"/>
                </w:tcPr>
                <w:p w:rsidR="004D133E" w:rsidRPr="00377CF6" w:rsidRDefault="004D133E" w:rsidP="00852E09">
                  <w:pPr>
                    <w:jc w:val="center"/>
                    <w:rPr>
                      <w:color w:val="000000" w:themeColor="text1"/>
                      <w:sz w:val="16"/>
                      <w:szCs w:val="16"/>
                    </w:rPr>
                  </w:pPr>
                  <w:r w:rsidRPr="00377CF6">
                    <w:rPr>
                      <w:color w:val="000000" w:themeColor="text1"/>
                      <w:sz w:val="16"/>
                      <w:szCs w:val="16"/>
                    </w:rPr>
                    <w:t>0,0</w:t>
                  </w:r>
                </w:p>
              </w:tc>
              <w:tc>
                <w:tcPr>
                  <w:tcW w:w="1158" w:type="dxa"/>
                  <w:tcBorders>
                    <w:left w:val="single" w:sz="8" w:space="0" w:color="auto"/>
                    <w:right w:val="single" w:sz="8" w:space="0" w:color="auto"/>
                  </w:tcBorders>
                  <w:shd w:val="clear" w:color="auto" w:fill="auto"/>
                  <w:vAlign w:val="center"/>
                </w:tcPr>
                <w:p w:rsidR="004D133E" w:rsidRPr="00377CF6" w:rsidRDefault="004D133E" w:rsidP="00852E09">
                  <w:pPr>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4D133E" w:rsidRPr="00377CF6" w:rsidRDefault="004D133E" w:rsidP="00852E09">
                  <w:pPr>
                    <w:jc w:val="center"/>
                    <w:rPr>
                      <w:color w:val="000000" w:themeColor="text1"/>
                      <w:sz w:val="16"/>
                      <w:szCs w:val="16"/>
                    </w:rPr>
                  </w:pPr>
                  <w:r w:rsidRPr="00377CF6">
                    <w:rPr>
                      <w:color w:val="000000" w:themeColor="text1"/>
                      <w:sz w:val="16"/>
                      <w:szCs w:val="16"/>
                    </w:rPr>
                    <w:t>0,0</w:t>
                  </w:r>
                </w:p>
              </w:tc>
              <w:tc>
                <w:tcPr>
                  <w:tcW w:w="1495" w:type="dxa"/>
                  <w:gridSpan w:val="2"/>
                  <w:tcBorders>
                    <w:left w:val="single" w:sz="8" w:space="0" w:color="auto"/>
                    <w:right w:val="single" w:sz="8" w:space="0" w:color="auto"/>
                  </w:tcBorders>
                  <w:shd w:val="clear" w:color="auto" w:fill="auto"/>
                  <w:vAlign w:val="center"/>
                </w:tcPr>
                <w:p w:rsidR="004D133E" w:rsidRPr="00377CF6" w:rsidRDefault="004D133E" w:rsidP="00852E09">
                  <w:pPr>
                    <w:jc w:val="center"/>
                    <w:rPr>
                      <w:color w:val="000000" w:themeColor="text1"/>
                      <w:sz w:val="16"/>
                      <w:szCs w:val="16"/>
                    </w:rPr>
                  </w:pPr>
                  <w:r w:rsidRPr="00377CF6">
                    <w:rPr>
                      <w:color w:val="000000" w:themeColor="text1"/>
                      <w:sz w:val="16"/>
                      <w:szCs w:val="16"/>
                    </w:rPr>
                    <w:t>0,0</w:t>
                  </w:r>
                </w:p>
              </w:tc>
              <w:tc>
                <w:tcPr>
                  <w:tcW w:w="2974" w:type="dxa"/>
                  <w:vMerge/>
                  <w:tcBorders>
                    <w:left w:val="single" w:sz="8" w:space="0" w:color="auto"/>
                    <w:right w:val="single" w:sz="8" w:space="0" w:color="auto"/>
                  </w:tcBorders>
                  <w:shd w:val="clear" w:color="auto" w:fill="auto"/>
                  <w:vAlign w:val="center"/>
                </w:tcPr>
                <w:p w:rsidR="004D133E" w:rsidRPr="00377CF6" w:rsidRDefault="004D133E" w:rsidP="00753ECF">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4D133E" w:rsidRPr="00377CF6" w:rsidRDefault="004D133E" w:rsidP="00753ECF">
                  <w:pPr>
                    <w:spacing w:line="216" w:lineRule="auto"/>
                    <w:rPr>
                      <w:color w:val="000000" w:themeColor="text1"/>
                      <w:sz w:val="16"/>
                      <w:szCs w:val="16"/>
                    </w:rPr>
                  </w:pPr>
                </w:p>
              </w:tc>
            </w:tr>
            <w:tr w:rsidR="004D133E" w:rsidRPr="00377CF6" w:rsidTr="00061DC2">
              <w:trPr>
                <w:cantSplit/>
                <w:trHeight w:val="321"/>
              </w:trPr>
              <w:tc>
                <w:tcPr>
                  <w:tcW w:w="527" w:type="dxa"/>
                  <w:gridSpan w:val="2"/>
                  <w:vMerge/>
                  <w:tcBorders>
                    <w:left w:val="single" w:sz="8" w:space="0" w:color="auto"/>
                    <w:right w:val="single" w:sz="8" w:space="0" w:color="auto"/>
                  </w:tcBorders>
                  <w:shd w:val="clear" w:color="auto" w:fill="auto"/>
                  <w:vAlign w:val="center"/>
                </w:tcPr>
                <w:p w:rsidR="004D133E" w:rsidRPr="00377CF6" w:rsidRDefault="004D133E" w:rsidP="00753ECF">
                  <w:pPr>
                    <w:spacing w:line="216" w:lineRule="auto"/>
                    <w:jc w:val="center"/>
                    <w:rPr>
                      <w:color w:val="000000" w:themeColor="text1"/>
                      <w:sz w:val="16"/>
                      <w:szCs w:val="16"/>
                    </w:rPr>
                  </w:pPr>
                </w:p>
              </w:tc>
              <w:tc>
                <w:tcPr>
                  <w:tcW w:w="3263" w:type="dxa"/>
                  <w:gridSpan w:val="2"/>
                  <w:vMerge/>
                  <w:tcBorders>
                    <w:left w:val="single" w:sz="8" w:space="0" w:color="auto"/>
                    <w:right w:val="single" w:sz="8" w:space="0" w:color="auto"/>
                  </w:tcBorders>
                  <w:shd w:val="clear" w:color="auto" w:fill="auto"/>
                  <w:vAlign w:val="center"/>
                </w:tcPr>
                <w:p w:rsidR="004D133E" w:rsidRPr="00377CF6" w:rsidRDefault="004D133E" w:rsidP="00753ECF">
                  <w:pPr>
                    <w:spacing w:line="216" w:lineRule="auto"/>
                    <w:rPr>
                      <w:color w:val="000000" w:themeColor="text1"/>
                      <w:sz w:val="16"/>
                      <w:szCs w:val="16"/>
                    </w:rPr>
                  </w:pPr>
                </w:p>
              </w:tc>
              <w:tc>
                <w:tcPr>
                  <w:tcW w:w="1285" w:type="dxa"/>
                  <w:gridSpan w:val="3"/>
                  <w:tcBorders>
                    <w:top w:val="single" w:sz="4" w:space="0" w:color="auto"/>
                    <w:left w:val="single" w:sz="8" w:space="0" w:color="auto"/>
                    <w:bottom w:val="single" w:sz="8" w:space="0" w:color="auto"/>
                    <w:right w:val="single" w:sz="8" w:space="0" w:color="auto"/>
                  </w:tcBorders>
                  <w:shd w:val="clear" w:color="auto" w:fill="auto"/>
                  <w:vAlign w:val="center"/>
                </w:tcPr>
                <w:p w:rsidR="004D133E" w:rsidRPr="00377CF6" w:rsidRDefault="004D133E" w:rsidP="00852E09">
                  <w:pPr>
                    <w:rPr>
                      <w:color w:val="000000" w:themeColor="text1"/>
                      <w:sz w:val="16"/>
                      <w:szCs w:val="16"/>
                    </w:rPr>
                  </w:pPr>
                  <w:r w:rsidRPr="00377CF6">
                    <w:rPr>
                      <w:color w:val="000000" w:themeColor="text1"/>
                      <w:sz w:val="16"/>
                      <w:szCs w:val="16"/>
                    </w:rPr>
                    <w:t xml:space="preserve">краевой </w:t>
                  </w:r>
                </w:p>
                <w:p w:rsidR="004D133E" w:rsidRPr="00377CF6" w:rsidRDefault="004D133E" w:rsidP="00852E09">
                  <w:pPr>
                    <w:rPr>
                      <w:color w:val="000000" w:themeColor="text1"/>
                      <w:sz w:val="16"/>
                      <w:szCs w:val="16"/>
                    </w:rPr>
                  </w:pPr>
                  <w:r w:rsidRPr="00377CF6">
                    <w:rPr>
                      <w:color w:val="000000" w:themeColor="text1"/>
                      <w:sz w:val="16"/>
                      <w:szCs w:val="16"/>
                    </w:rPr>
                    <w:t>бюджет</w:t>
                  </w:r>
                </w:p>
              </w:tc>
              <w:tc>
                <w:tcPr>
                  <w:tcW w:w="1299" w:type="dxa"/>
                  <w:gridSpan w:val="4"/>
                  <w:tcBorders>
                    <w:left w:val="single" w:sz="8" w:space="0" w:color="auto"/>
                    <w:right w:val="single" w:sz="8" w:space="0" w:color="auto"/>
                  </w:tcBorders>
                  <w:shd w:val="clear" w:color="auto" w:fill="auto"/>
                  <w:vAlign w:val="center"/>
                </w:tcPr>
                <w:p w:rsidR="004D133E" w:rsidRPr="00377CF6" w:rsidRDefault="004D133E" w:rsidP="00852E09">
                  <w:pPr>
                    <w:jc w:val="center"/>
                    <w:rPr>
                      <w:color w:val="000000" w:themeColor="text1"/>
                      <w:sz w:val="16"/>
                      <w:szCs w:val="16"/>
                    </w:rPr>
                  </w:pPr>
                  <w:r w:rsidRPr="00377CF6">
                    <w:rPr>
                      <w:color w:val="000000" w:themeColor="text1"/>
                      <w:sz w:val="16"/>
                      <w:szCs w:val="16"/>
                    </w:rPr>
                    <w:t>0,0</w:t>
                  </w:r>
                </w:p>
              </w:tc>
              <w:tc>
                <w:tcPr>
                  <w:tcW w:w="1158" w:type="dxa"/>
                  <w:tcBorders>
                    <w:left w:val="single" w:sz="8" w:space="0" w:color="auto"/>
                    <w:right w:val="single" w:sz="8" w:space="0" w:color="auto"/>
                  </w:tcBorders>
                  <w:shd w:val="clear" w:color="auto" w:fill="auto"/>
                  <w:vAlign w:val="center"/>
                </w:tcPr>
                <w:p w:rsidR="004D133E" w:rsidRPr="00377CF6" w:rsidRDefault="004D133E" w:rsidP="00852E09">
                  <w:pPr>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4D133E" w:rsidRPr="00377CF6" w:rsidRDefault="004D133E" w:rsidP="00852E09">
                  <w:pPr>
                    <w:jc w:val="center"/>
                    <w:rPr>
                      <w:color w:val="000000" w:themeColor="text1"/>
                      <w:sz w:val="16"/>
                      <w:szCs w:val="16"/>
                    </w:rPr>
                  </w:pPr>
                  <w:r w:rsidRPr="00377CF6">
                    <w:rPr>
                      <w:color w:val="000000" w:themeColor="text1"/>
                      <w:sz w:val="16"/>
                      <w:szCs w:val="16"/>
                    </w:rPr>
                    <w:t>0,0</w:t>
                  </w:r>
                </w:p>
              </w:tc>
              <w:tc>
                <w:tcPr>
                  <w:tcW w:w="1495" w:type="dxa"/>
                  <w:gridSpan w:val="2"/>
                  <w:tcBorders>
                    <w:left w:val="single" w:sz="8" w:space="0" w:color="auto"/>
                    <w:right w:val="single" w:sz="8" w:space="0" w:color="auto"/>
                  </w:tcBorders>
                  <w:shd w:val="clear" w:color="auto" w:fill="auto"/>
                  <w:vAlign w:val="center"/>
                </w:tcPr>
                <w:p w:rsidR="004D133E" w:rsidRPr="00377CF6" w:rsidRDefault="004D133E" w:rsidP="00852E09">
                  <w:pPr>
                    <w:jc w:val="center"/>
                    <w:rPr>
                      <w:color w:val="000000" w:themeColor="text1"/>
                      <w:sz w:val="16"/>
                      <w:szCs w:val="16"/>
                    </w:rPr>
                  </w:pPr>
                  <w:r w:rsidRPr="00377CF6">
                    <w:rPr>
                      <w:color w:val="000000" w:themeColor="text1"/>
                      <w:sz w:val="16"/>
                      <w:szCs w:val="16"/>
                    </w:rPr>
                    <w:t>0,0</w:t>
                  </w:r>
                </w:p>
              </w:tc>
              <w:tc>
                <w:tcPr>
                  <w:tcW w:w="2974" w:type="dxa"/>
                  <w:vMerge/>
                  <w:tcBorders>
                    <w:left w:val="single" w:sz="8" w:space="0" w:color="auto"/>
                    <w:right w:val="single" w:sz="8" w:space="0" w:color="auto"/>
                  </w:tcBorders>
                  <w:shd w:val="clear" w:color="auto" w:fill="auto"/>
                  <w:vAlign w:val="center"/>
                </w:tcPr>
                <w:p w:rsidR="004D133E" w:rsidRPr="00377CF6" w:rsidRDefault="004D133E" w:rsidP="00753ECF">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4D133E" w:rsidRPr="00377CF6" w:rsidRDefault="004D133E" w:rsidP="00753ECF">
                  <w:pPr>
                    <w:spacing w:line="216" w:lineRule="auto"/>
                    <w:rPr>
                      <w:color w:val="000000" w:themeColor="text1"/>
                      <w:sz w:val="16"/>
                      <w:szCs w:val="16"/>
                    </w:rPr>
                  </w:pPr>
                </w:p>
              </w:tc>
            </w:tr>
            <w:tr w:rsidR="004D133E" w:rsidRPr="00377CF6" w:rsidTr="00061DC2">
              <w:trPr>
                <w:cantSplit/>
                <w:trHeight w:val="354"/>
              </w:trPr>
              <w:tc>
                <w:tcPr>
                  <w:tcW w:w="527" w:type="dxa"/>
                  <w:gridSpan w:val="2"/>
                  <w:vMerge/>
                  <w:tcBorders>
                    <w:left w:val="single" w:sz="8" w:space="0" w:color="auto"/>
                    <w:right w:val="single" w:sz="8" w:space="0" w:color="auto"/>
                  </w:tcBorders>
                  <w:shd w:val="clear" w:color="auto" w:fill="auto"/>
                  <w:vAlign w:val="center"/>
                </w:tcPr>
                <w:p w:rsidR="004D133E" w:rsidRPr="00377CF6" w:rsidRDefault="004D133E" w:rsidP="00753ECF">
                  <w:pPr>
                    <w:spacing w:line="216" w:lineRule="auto"/>
                    <w:jc w:val="center"/>
                    <w:rPr>
                      <w:color w:val="000000" w:themeColor="text1"/>
                      <w:sz w:val="16"/>
                      <w:szCs w:val="16"/>
                    </w:rPr>
                  </w:pPr>
                </w:p>
              </w:tc>
              <w:tc>
                <w:tcPr>
                  <w:tcW w:w="3263" w:type="dxa"/>
                  <w:gridSpan w:val="2"/>
                  <w:vMerge/>
                  <w:tcBorders>
                    <w:left w:val="single" w:sz="8" w:space="0" w:color="auto"/>
                    <w:right w:val="single" w:sz="8" w:space="0" w:color="auto"/>
                  </w:tcBorders>
                  <w:shd w:val="clear" w:color="auto" w:fill="auto"/>
                  <w:vAlign w:val="center"/>
                </w:tcPr>
                <w:p w:rsidR="004D133E" w:rsidRPr="00377CF6" w:rsidRDefault="004D133E" w:rsidP="00753ECF">
                  <w:pPr>
                    <w:spacing w:line="216" w:lineRule="auto"/>
                    <w:rPr>
                      <w:color w:val="000000" w:themeColor="text1"/>
                      <w:sz w:val="16"/>
                      <w:szCs w:val="16"/>
                    </w:rPr>
                  </w:pPr>
                </w:p>
              </w:tc>
              <w:tc>
                <w:tcPr>
                  <w:tcW w:w="1285" w:type="dxa"/>
                  <w:gridSpan w:val="3"/>
                  <w:tcBorders>
                    <w:top w:val="single" w:sz="4" w:space="0" w:color="auto"/>
                    <w:left w:val="single" w:sz="8" w:space="0" w:color="auto"/>
                    <w:bottom w:val="single" w:sz="8" w:space="0" w:color="auto"/>
                    <w:right w:val="single" w:sz="8" w:space="0" w:color="auto"/>
                  </w:tcBorders>
                  <w:shd w:val="clear" w:color="auto" w:fill="auto"/>
                  <w:vAlign w:val="center"/>
                </w:tcPr>
                <w:p w:rsidR="004D133E" w:rsidRPr="00377CF6" w:rsidRDefault="004D133E" w:rsidP="00852E09">
                  <w:pPr>
                    <w:rPr>
                      <w:color w:val="000000" w:themeColor="text1"/>
                      <w:sz w:val="16"/>
                      <w:szCs w:val="16"/>
                    </w:rPr>
                  </w:pPr>
                  <w:r w:rsidRPr="00377CF6">
                    <w:rPr>
                      <w:color w:val="000000" w:themeColor="text1"/>
                      <w:sz w:val="16"/>
                      <w:szCs w:val="16"/>
                    </w:rPr>
                    <w:t xml:space="preserve">местный </w:t>
                  </w:r>
                </w:p>
                <w:p w:rsidR="004D133E" w:rsidRPr="00377CF6" w:rsidRDefault="004D133E" w:rsidP="00852E09">
                  <w:pPr>
                    <w:rPr>
                      <w:color w:val="000000" w:themeColor="text1"/>
                      <w:sz w:val="16"/>
                      <w:szCs w:val="16"/>
                    </w:rPr>
                  </w:pPr>
                  <w:r w:rsidRPr="00377CF6">
                    <w:rPr>
                      <w:color w:val="000000" w:themeColor="text1"/>
                      <w:sz w:val="16"/>
                      <w:szCs w:val="16"/>
                    </w:rPr>
                    <w:t>бюджет</w:t>
                  </w:r>
                </w:p>
              </w:tc>
              <w:tc>
                <w:tcPr>
                  <w:tcW w:w="1299" w:type="dxa"/>
                  <w:gridSpan w:val="4"/>
                  <w:tcBorders>
                    <w:left w:val="single" w:sz="8" w:space="0" w:color="auto"/>
                    <w:right w:val="single" w:sz="8" w:space="0" w:color="auto"/>
                  </w:tcBorders>
                  <w:shd w:val="clear" w:color="auto" w:fill="auto"/>
                  <w:vAlign w:val="center"/>
                </w:tcPr>
                <w:p w:rsidR="004D133E" w:rsidRPr="00377CF6" w:rsidRDefault="004D133E" w:rsidP="00852E09">
                  <w:pPr>
                    <w:jc w:val="center"/>
                    <w:rPr>
                      <w:color w:val="000000" w:themeColor="text1"/>
                      <w:sz w:val="16"/>
                      <w:szCs w:val="16"/>
                    </w:rPr>
                  </w:pPr>
                  <w:r>
                    <w:rPr>
                      <w:color w:val="000000" w:themeColor="text1"/>
                      <w:sz w:val="16"/>
                      <w:szCs w:val="16"/>
                    </w:rPr>
                    <w:t>80</w:t>
                  </w:r>
                  <w:r w:rsidRPr="00196895">
                    <w:rPr>
                      <w:color w:val="000000" w:themeColor="text1"/>
                      <w:sz w:val="16"/>
                      <w:szCs w:val="16"/>
                    </w:rPr>
                    <w:t xml:space="preserve"> 000,0</w:t>
                  </w:r>
                </w:p>
              </w:tc>
              <w:tc>
                <w:tcPr>
                  <w:tcW w:w="1158" w:type="dxa"/>
                  <w:tcBorders>
                    <w:left w:val="single" w:sz="8" w:space="0" w:color="auto"/>
                    <w:right w:val="single" w:sz="8" w:space="0" w:color="auto"/>
                  </w:tcBorders>
                  <w:shd w:val="clear" w:color="auto" w:fill="auto"/>
                  <w:vAlign w:val="center"/>
                </w:tcPr>
                <w:p w:rsidR="004D133E" w:rsidRPr="00377CF6" w:rsidRDefault="004D133E" w:rsidP="00852E09">
                  <w:pPr>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4D133E" w:rsidRPr="00377CF6" w:rsidRDefault="004D133E" w:rsidP="00852E09">
                  <w:pPr>
                    <w:jc w:val="center"/>
                    <w:rPr>
                      <w:color w:val="000000" w:themeColor="text1"/>
                      <w:sz w:val="16"/>
                      <w:szCs w:val="16"/>
                    </w:rPr>
                  </w:pPr>
                  <w:r w:rsidRPr="00377CF6">
                    <w:rPr>
                      <w:color w:val="000000" w:themeColor="text1"/>
                      <w:sz w:val="16"/>
                      <w:szCs w:val="16"/>
                    </w:rPr>
                    <w:t>0,0</w:t>
                  </w:r>
                </w:p>
              </w:tc>
              <w:tc>
                <w:tcPr>
                  <w:tcW w:w="1495" w:type="dxa"/>
                  <w:gridSpan w:val="2"/>
                  <w:tcBorders>
                    <w:left w:val="single" w:sz="8" w:space="0" w:color="auto"/>
                    <w:right w:val="single" w:sz="8" w:space="0" w:color="auto"/>
                  </w:tcBorders>
                  <w:shd w:val="clear" w:color="auto" w:fill="auto"/>
                  <w:vAlign w:val="center"/>
                </w:tcPr>
                <w:p w:rsidR="004D133E" w:rsidRPr="00377CF6" w:rsidRDefault="004D133E" w:rsidP="00852E09">
                  <w:pPr>
                    <w:jc w:val="center"/>
                    <w:rPr>
                      <w:color w:val="000000" w:themeColor="text1"/>
                      <w:sz w:val="16"/>
                      <w:szCs w:val="16"/>
                    </w:rPr>
                  </w:pPr>
                  <w:r>
                    <w:rPr>
                      <w:color w:val="000000" w:themeColor="text1"/>
                      <w:sz w:val="16"/>
                      <w:szCs w:val="16"/>
                    </w:rPr>
                    <w:t>80</w:t>
                  </w:r>
                  <w:r w:rsidRPr="00196895">
                    <w:rPr>
                      <w:color w:val="000000" w:themeColor="text1"/>
                      <w:sz w:val="16"/>
                      <w:szCs w:val="16"/>
                    </w:rPr>
                    <w:t xml:space="preserve"> 000,0</w:t>
                  </w:r>
                </w:p>
              </w:tc>
              <w:tc>
                <w:tcPr>
                  <w:tcW w:w="2974" w:type="dxa"/>
                  <w:vMerge/>
                  <w:tcBorders>
                    <w:left w:val="single" w:sz="8" w:space="0" w:color="auto"/>
                    <w:right w:val="single" w:sz="8" w:space="0" w:color="auto"/>
                  </w:tcBorders>
                  <w:shd w:val="clear" w:color="auto" w:fill="auto"/>
                  <w:vAlign w:val="center"/>
                </w:tcPr>
                <w:p w:rsidR="004D133E" w:rsidRPr="00377CF6" w:rsidRDefault="004D133E" w:rsidP="00753ECF">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4D133E" w:rsidRPr="00377CF6" w:rsidRDefault="004D133E" w:rsidP="00753ECF">
                  <w:pPr>
                    <w:spacing w:line="216" w:lineRule="auto"/>
                    <w:rPr>
                      <w:color w:val="000000" w:themeColor="text1"/>
                      <w:sz w:val="16"/>
                      <w:szCs w:val="16"/>
                    </w:rPr>
                  </w:pPr>
                </w:p>
              </w:tc>
            </w:tr>
            <w:tr w:rsidR="00CC2B60" w:rsidRPr="00377CF6" w:rsidTr="00D04566">
              <w:trPr>
                <w:cantSplit/>
                <w:trHeight w:val="348"/>
              </w:trPr>
              <w:tc>
                <w:tcPr>
                  <w:tcW w:w="527" w:type="dxa"/>
                  <w:gridSpan w:val="2"/>
                  <w:vMerge w:val="restart"/>
                  <w:tcBorders>
                    <w:top w:val="single" w:sz="4" w:space="0" w:color="auto"/>
                    <w:left w:val="single" w:sz="8" w:space="0" w:color="auto"/>
                    <w:right w:val="single" w:sz="8" w:space="0" w:color="auto"/>
                  </w:tcBorders>
                  <w:shd w:val="clear" w:color="auto" w:fill="auto"/>
                  <w:vAlign w:val="center"/>
                </w:tcPr>
                <w:p w:rsidR="00CC2B60" w:rsidRPr="00377CF6" w:rsidRDefault="00CC2B60" w:rsidP="00753ECF">
                  <w:pPr>
                    <w:spacing w:line="216" w:lineRule="auto"/>
                    <w:jc w:val="center"/>
                    <w:rPr>
                      <w:color w:val="000000" w:themeColor="text1"/>
                      <w:sz w:val="16"/>
                      <w:szCs w:val="16"/>
                    </w:rPr>
                  </w:pPr>
                  <w:r>
                    <w:rPr>
                      <w:color w:val="000000" w:themeColor="text1"/>
                      <w:sz w:val="16"/>
                      <w:szCs w:val="16"/>
                    </w:rPr>
                    <w:t>2.9</w:t>
                  </w:r>
                </w:p>
              </w:tc>
              <w:tc>
                <w:tcPr>
                  <w:tcW w:w="3263" w:type="dxa"/>
                  <w:gridSpan w:val="2"/>
                  <w:vMerge w:val="restart"/>
                  <w:tcBorders>
                    <w:top w:val="single" w:sz="4" w:space="0" w:color="auto"/>
                    <w:left w:val="single" w:sz="8" w:space="0" w:color="auto"/>
                    <w:right w:val="single" w:sz="8" w:space="0" w:color="auto"/>
                  </w:tcBorders>
                  <w:shd w:val="clear" w:color="auto" w:fill="auto"/>
                  <w:vAlign w:val="center"/>
                </w:tcPr>
                <w:p w:rsidR="00CC2B60" w:rsidRPr="00525677" w:rsidRDefault="00CC2B60" w:rsidP="00753ECF">
                  <w:pPr>
                    <w:spacing w:line="216" w:lineRule="auto"/>
                    <w:rPr>
                      <w:color w:val="000000" w:themeColor="text1"/>
                      <w:sz w:val="16"/>
                      <w:szCs w:val="16"/>
                    </w:rPr>
                  </w:pPr>
                  <w:r w:rsidRPr="00525677">
                    <w:rPr>
                      <w:color w:val="000000" w:themeColor="text1"/>
                      <w:sz w:val="16"/>
                      <w:szCs w:val="16"/>
                    </w:rPr>
                    <w:t xml:space="preserve">Инженерное обеспечение      с. </w:t>
                  </w:r>
                  <w:proofErr w:type="spellStart"/>
                  <w:r w:rsidRPr="00525677">
                    <w:rPr>
                      <w:color w:val="000000" w:themeColor="text1"/>
                      <w:sz w:val="16"/>
                      <w:szCs w:val="16"/>
                    </w:rPr>
                    <w:t>Федотовка</w:t>
                  </w:r>
                  <w:proofErr w:type="spellEnd"/>
                  <w:r w:rsidRPr="00525677">
                    <w:rPr>
                      <w:color w:val="000000" w:themeColor="text1"/>
                      <w:sz w:val="16"/>
                      <w:szCs w:val="16"/>
                    </w:rPr>
                    <w:t xml:space="preserve"> </w:t>
                  </w:r>
                </w:p>
                <w:p w:rsidR="00CC2B60" w:rsidRPr="00377CF6" w:rsidRDefault="00525677" w:rsidP="00753ECF">
                  <w:pPr>
                    <w:spacing w:line="216" w:lineRule="auto"/>
                    <w:rPr>
                      <w:color w:val="000000" w:themeColor="text1"/>
                      <w:sz w:val="16"/>
                      <w:szCs w:val="16"/>
                    </w:rPr>
                  </w:pPr>
                  <w:r w:rsidRPr="00525677">
                    <w:rPr>
                      <w:color w:val="000000" w:themeColor="text1"/>
                      <w:sz w:val="16"/>
                      <w:szCs w:val="16"/>
                    </w:rPr>
                    <w:t xml:space="preserve"> г. Новороссийск   </w:t>
                  </w:r>
                  <w:r w:rsidR="00CC2B60" w:rsidRPr="00525677">
                    <w:rPr>
                      <w:color w:val="000000" w:themeColor="text1"/>
                      <w:sz w:val="16"/>
                      <w:szCs w:val="16"/>
                    </w:rPr>
                    <w:t xml:space="preserve"> (в том числе ПИР)</w:t>
                  </w:r>
                </w:p>
              </w:tc>
              <w:tc>
                <w:tcPr>
                  <w:tcW w:w="1285" w:type="dxa"/>
                  <w:gridSpan w:val="3"/>
                  <w:tcBorders>
                    <w:top w:val="single" w:sz="4" w:space="0" w:color="auto"/>
                    <w:left w:val="single" w:sz="8" w:space="0" w:color="auto"/>
                    <w:bottom w:val="single" w:sz="8" w:space="0" w:color="auto"/>
                    <w:right w:val="single" w:sz="8" w:space="0" w:color="auto"/>
                  </w:tcBorders>
                  <w:shd w:val="clear" w:color="auto" w:fill="auto"/>
                  <w:vAlign w:val="center"/>
                </w:tcPr>
                <w:p w:rsidR="00CC2B60" w:rsidRPr="00377CF6" w:rsidRDefault="00CC2B60" w:rsidP="00852E09">
                  <w:pPr>
                    <w:rPr>
                      <w:color w:val="000000" w:themeColor="text1"/>
                      <w:sz w:val="16"/>
                      <w:szCs w:val="16"/>
                    </w:rPr>
                  </w:pPr>
                  <w:r w:rsidRPr="00377CF6">
                    <w:rPr>
                      <w:color w:val="000000" w:themeColor="text1"/>
                      <w:sz w:val="16"/>
                      <w:szCs w:val="16"/>
                    </w:rPr>
                    <w:t>всего</w:t>
                  </w:r>
                </w:p>
              </w:tc>
              <w:tc>
                <w:tcPr>
                  <w:tcW w:w="1299" w:type="dxa"/>
                  <w:gridSpan w:val="4"/>
                  <w:tcBorders>
                    <w:top w:val="single" w:sz="4" w:space="0" w:color="auto"/>
                    <w:left w:val="single" w:sz="8" w:space="0" w:color="auto"/>
                    <w:right w:val="single" w:sz="8" w:space="0" w:color="auto"/>
                  </w:tcBorders>
                  <w:shd w:val="clear" w:color="auto" w:fill="auto"/>
                  <w:vAlign w:val="center"/>
                </w:tcPr>
                <w:p w:rsidR="00CC2B60" w:rsidRPr="00377CF6" w:rsidRDefault="00CC2B60" w:rsidP="00852E09">
                  <w:pPr>
                    <w:jc w:val="center"/>
                    <w:rPr>
                      <w:color w:val="000000" w:themeColor="text1"/>
                      <w:sz w:val="16"/>
                      <w:szCs w:val="16"/>
                    </w:rPr>
                  </w:pPr>
                  <w:r>
                    <w:rPr>
                      <w:color w:val="000000" w:themeColor="text1"/>
                      <w:sz w:val="16"/>
                      <w:szCs w:val="16"/>
                    </w:rPr>
                    <w:t>80 000</w:t>
                  </w:r>
                  <w:r w:rsidRPr="00377CF6">
                    <w:rPr>
                      <w:color w:val="000000" w:themeColor="text1"/>
                      <w:sz w:val="16"/>
                      <w:szCs w:val="16"/>
                    </w:rPr>
                    <w:t>,0</w:t>
                  </w:r>
                </w:p>
              </w:tc>
              <w:tc>
                <w:tcPr>
                  <w:tcW w:w="1158" w:type="dxa"/>
                  <w:tcBorders>
                    <w:top w:val="single" w:sz="4" w:space="0" w:color="auto"/>
                    <w:left w:val="single" w:sz="8" w:space="0" w:color="auto"/>
                    <w:right w:val="single" w:sz="8" w:space="0" w:color="auto"/>
                  </w:tcBorders>
                  <w:shd w:val="clear" w:color="auto" w:fill="auto"/>
                  <w:vAlign w:val="center"/>
                </w:tcPr>
                <w:p w:rsidR="00CC2B60" w:rsidRPr="00377CF6" w:rsidRDefault="00CC2B60" w:rsidP="00852E09">
                  <w:pPr>
                    <w:jc w:val="center"/>
                    <w:rPr>
                      <w:color w:val="000000" w:themeColor="text1"/>
                      <w:sz w:val="16"/>
                      <w:szCs w:val="16"/>
                    </w:rPr>
                  </w:pPr>
                  <w:r w:rsidRPr="00377CF6">
                    <w:rPr>
                      <w:color w:val="000000" w:themeColor="text1"/>
                      <w:sz w:val="16"/>
                      <w:szCs w:val="16"/>
                    </w:rPr>
                    <w:t>0,0</w:t>
                  </w:r>
                </w:p>
              </w:tc>
              <w:tc>
                <w:tcPr>
                  <w:tcW w:w="1465" w:type="dxa"/>
                  <w:gridSpan w:val="3"/>
                  <w:tcBorders>
                    <w:top w:val="single" w:sz="4" w:space="0" w:color="auto"/>
                    <w:left w:val="single" w:sz="8" w:space="0" w:color="auto"/>
                    <w:right w:val="single" w:sz="8" w:space="0" w:color="auto"/>
                  </w:tcBorders>
                  <w:shd w:val="clear" w:color="auto" w:fill="auto"/>
                  <w:vAlign w:val="center"/>
                </w:tcPr>
                <w:p w:rsidR="00CC2B60" w:rsidRPr="00377CF6" w:rsidRDefault="00CC2B60" w:rsidP="00852E09">
                  <w:pPr>
                    <w:jc w:val="center"/>
                    <w:rPr>
                      <w:color w:val="000000" w:themeColor="text1"/>
                      <w:sz w:val="16"/>
                      <w:szCs w:val="16"/>
                    </w:rPr>
                  </w:pPr>
                  <w:r w:rsidRPr="00377CF6">
                    <w:rPr>
                      <w:color w:val="000000" w:themeColor="text1"/>
                      <w:sz w:val="16"/>
                      <w:szCs w:val="16"/>
                    </w:rPr>
                    <w:t>0,0</w:t>
                  </w:r>
                </w:p>
              </w:tc>
              <w:tc>
                <w:tcPr>
                  <w:tcW w:w="1495" w:type="dxa"/>
                  <w:gridSpan w:val="2"/>
                  <w:tcBorders>
                    <w:top w:val="single" w:sz="4" w:space="0" w:color="auto"/>
                    <w:left w:val="single" w:sz="8" w:space="0" w:color="auto"/>
                    <w:right w:val="single" w:sz="8" w:space="0" w:color="auto"/>
                  </w:tcBorders>
                  <w:shd w:val="clear" w:color="auto" w:fill="auto"/>
                  <w:vAlign w:val="center"/>
                </w:tcPr>
                <w:p w:rsidR="00CC2B60" w:rsidRPr="00377CF6" w:rsidRDefault="00CC2B60" w:rsidP="00852E09">
                  <w:pPr>
                    <w:jc w:val="center"/>
                    <w:rPr>
                      <w:color w:val="000000" w:themeColor="text1"/>
                      <w:sz w:val="16"/>
                      <w:szCs w:val="16"/>
                    </w:rPr>
                  </w:pPr>
                  <w:r>
                    <w:rPr>
                      <w:color w:val="000000" w:themeColor="text1"/>
                      <w:sz w:val="16"/>
                      <w:szCs w:val="16"/>
                    </w:rPr>
                    <w:t>80 000</w:t>
                  </w:r>
                  <w:r w:rsidRPr="00377CF6">
                    <w:rPr>
                      <w:color w:val="000000" w:themeColor="text1"/>
                      <w:sz w:val="16"/>
                      <w:szCs w:val="16"/>
                    </w:rPr>
                    <w:t>,0</w:t>
                  </w:r>
                </w:p>
              </w:tc>
              <w:tc>
                <w:tcPr>
                  <w:tcW w:w="2974" w:type="dxa"/>
                  <w:vMerge w:val="restart"/>
                  <w:tcBorders>
                    <w:top w:val="single" w:sz="4" w:space="0" w:color="auto"/>
                    <w:left w:val="single" w:sz="8" w:space="0" w:color="auto"/>
                    <w:right w:val="single" w:sz="8" w:space="0" w:color="auto"/>
                  </w:tcBorders>
                  <w:shd w:val="clear" w:color="auto" w:fill="auto"/>
                  <w:vAlign w:val="center"/>
                </w:tcPr>
                <w:p w:rsidR="00CC2B60" w:rsidRPr="00525677" w:rsidRDefault="00CC2B60" w:rsidP="00CC2B60">
                  <w:pPr>
                    <w:spacing w:line="216" w:lineRule="auto"/>
                    <w:rPr>
                      <w:color w:val="000000" w:themeColor="text1"/>
                      <w:sz w:val="16"/>
                      <w:szCs w:val="16"/>
                    </w:rPr>
                  </w:pPr>
                  <w:r w:rsidRPr="00525677">
                    <w:rPr>
                      <w:color w:val="000000" w:themeColor="text1"/>
                      <w:sz w:val="16"/>
                      <w:szCs w:val="16"/>
                    </w:rPr>
                    <w:t xml:space="preserve">Построен газопровод протяженностью  </w:t>
                  </w:r>
                  <w:r w:rsidR="00525677" w:rsidRPr="00525677">
                    <w:rPr>
                      <w:color w:val="000000" w:themeColor="text1"/>
                      <w:sz w:val="16"/>
                      <w:szCs w:val="16"/>
                    </w:rPr>
                    <w:t>6</w:t>
                  </w:r>
                  <w:r w:rsidRPr="00525677">
                    <w:rPr>
                      <w:color w:val="000000" w:themeColor="text1"/>
                      <w:sz w:val="16"/>
                      <w:szCs w:val="16"/>
                    </w:rPr>
                    <w:t>000 м в 2025 году.</w:t>
                  </w:r>
                </w:p>
                <w:p w:rsidR="00CC2B60" w:rsidRPr="00CC2B60" w:rsidRDefault="00CC2B60" w:rsidP="00CC2B60">
                  <w:pPr>
                    <w:spacing w:line="216" w:lineRule="auto"/>
                    <w:rPr>
                      <w:color w:val="FF0000"/>
                      <w:sz w:val="16"/>
                      <w:szCs w:val="16"/>
                    </w:rPr>
                  </w:pPr>
                </w:p>
                <w:p w:rsidR="00CC2B60" w:rsidRPr="00377CF6" w:rsidRDefault="00CC2B60" w:rsidP="00753ECF">
                  <w:pPr>
                    <w:spacing w:line="216" w:lineRule="auto"/>
                    <w:rPr>
                      <w:color w:val="000000" w:themeColor="text1"/>
                      <w:sz w:val="16"/>
                      <w:szCs w:val="16"/>
                    </w:rPr>
                  </w:pPr>
                  <w:r w:rsidRPr="000E52AC">
                    <w:rPr>
                      <w:color w:val="FF0000"/>
                      <w:sz w:val="16"/>
                      <w:szCs w:val="16"/>
                    </w:rPr>
                    <w:t>.</w:t>
                  </w:r>
                </w:p>
              </w:tc>
              <w:tc>
                <w:tcPr>
                  <w:tcW w:w="1560" w:type="dxa"/>
                  <w:vMerge w:val="restart"/>
                  <w:tcBorders>
                    <w:top w:val="single" w:sz="4" w:space="0" w:color="auto"/>
                    <w:left w:val="single" w:sz="8" w:space="0" w:color="auto"/>
                    <w:right w:val="single" w:sz="8" w:space="0" w:color="auto"/>
                  </w:tcBorders>
                  <w:shd w:val="clear" w:color="auto" w:fill="auto"/>
                  <w:vAlign w:val="center"/>
                </w:tcPr>
                <w:p w:rsidR="00CC2B60" w:rsidRPr="00377CF6" w:rsidRDefault="00CC2B60"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CC2B60" w:rsidRPr="00377CF6" w:rsidTr="00061DC2">
              <w:trPr>
                <w:cantSplit/>
                <w:trHeight w:val="389"/>
              </w:trPr>
              <w:tc>
                <w:tcPr>
                  <w:tcW w:w="527" w:type="dxa"/>
                  <w:gridSpan w:val="2"/>
                  <w:vMerge/>
                  <w:tcBorders>
                    <w:left w:val="single" w:sz="8" w:space="0" w:color="auto"/>
                    <w:right w:val="single" w:sz="8" w:space="0" w:color="auto"/>
                  </w:tcBorders>
                  <w:shd w:val="clear" w:color="auto" w:fill="auto"/>
                  <w:vAlign w:val="center"/>
                </w:tcPr>
                <w:p w:rsidR="00CC2B60" w:rsidRPr="00377CF6" w:rsidRDefault="00CC2B60" w:rsidP="00753ECF">
                  <w:pPr>
                    <w:spacing w:line="216" w:lineRule="auto"/>
                    <w:jc w:val="center"/>
                    <w:rPr>
                      <w:color w:val="000000" w:themeColor="text1"/>
                      <w:sz w:val="16"/>
                      <w:szCs w:val="16"/>
                    </w:rPr>
                  </w:pPr>
                </w:p>
              </w:tc>
              <w:tc>
                <w:tcPr>
                  <w:tcW w:w="3263" w:type="dxa"/>
                  <w:gridSpan w:val="2"/>
                  <w:vMerge/>
                  <w:tcBorders>
                    <w:left w:val="single" w:sz="8" w:space="0" w:color="auto"/>
                    <w:right w:val="single" w:sz="8" w:space="0" w:color="auto"/>
                  </w:tcBorders>
                  <w:shd w:val="clear" w:color="auto" w:fill="auto"/>
                  <w:vAlign w:val="center"/>
                </w:tcPr>
                <w:p w:rsidR="00CC2B60" w:rsidRPr="00377CF6" w:rsidRDefault="00CC2B60" w:rsidP="00753ECF">
                  <w:pPr>
                    <w:spacing w:line="216" w:lineRule="auto"/>
                    <w:rPr>
                      <w:color w:val="000000" w:themeColor="text1"/>
                      <w:sz w:val="16"/>
                      <w:szCs w:val="16"/>
                    </w:rPr>
                  </w:pPr>
                </w:p>
              </w:tc>
              <w:tc>
                <w:tcPr>
                  <w:tcW w:w="1285" w:type="dxa"/>
                  <w:gridSpan w:val="3"/>
                  <w:tcBorders>
                    <w:top w:val="single" w:sz="4" w:space="0" w:color="auto"/>
                    <w:left w:val="single" w:sz="8" w:space="0" w:color="auto"/>
                    <w:bottom w:val="single" w:sz="8" w:space="0" w:color="auto"/>
                    <w:right w:val="single" w:sz="8" w:space="0" w:color="auto"/>
                  </w:tcBorders>
                  <w:shd w:val="clear" w:color="auto" w:fill="auto"/>
                  <w:vAlign w:val="center"/>
                </w:tcPr>
                <w:p w:rsidR="00CC2B60" w:rsidRPr="00377CF6" w:rsidRDefault="00CC2B60" w:rsidP="00852E09">
                  <w:pPr>
                    <w:rPr>
                      <w:color w:val="000000" w:themeColor="text1"/>
                      <w:sz w:val="16"/>
                      <w:szCs w:val="16"/>
                    </w:rPr>
                  </w:pPr>
                  <w:r w:rsidRPr="00377CF6">
                    <w:rPr>
                      <w:color w:val="000000" w:themeColor="text1"/>
                      <w:sz w:val="16"/>
                      <w:szCs w:val="16"/>
                    </w:rPr>
                    <w:t>федеральный бюджет</w:t>
                  </w:r>
                </w:p>
              </w:tc>
              <w:tc>
                <w:tcPr>
                  <w:tcW w:w="1299" w:type="dxa"/>
                  <w:gridSpan w:val="4"/>
                  <w:tcBorders>
                    <w:left w:val="single" w:sz="8" w:space="0" w:color="auto"/>
                    <w:right w:val="single" w:sz="8" w:space="0" w:color="auto"/>
                  </w:tcBorders>
                  <w:shd w:val="clear" w:color="auto" w:fill="auto"/>
                  <w:vAlign w:val="center"/>
                </w:tcPr>
                <w:p w:rsidR="00CC2B60" w:rsidRPr="00377CF6" w:rsidRDefault="00CC2B60" w:rsidP="00852E09">
                  <w:pPr>
                    <w:jc w:val="center"/>
                    <w:rPr>
                      <w:color w:val="000000" w:themeColor="text1"/>
                      <w:sz w:val="16"/>
                      <w:szCs w:val="16"/>
                    </w:rPr>
                  </w:pPr>
                  <w:r w:rsidRPr="00377CF6">
                    <w:rPr>
                      <w:color w:val="000000" w:themeColor="text1"/>
                      <w:sz w:val="16"/>
                      <w:szCs w:val="16"/>
                    </w:rPr>
                    <w:t>0,0</w:t>
                  </w:r>
                </w:p>
              </w:tc>
              <w:tc>
                <w:tcPr>
                  <w:tcW w:w="1158" w:type="dxa"/>
                  <w:tcBorders>
                    <w:left w:val="single" w:sz="8" w:space="0" w:color="auto"/>
                    <w:right w:val="single" w:sz="8" w:space="0" w:color="auto"/>
                  </w:tcBorders>
                  <w:shd w:val="clear" w:color="auto" w:fill="auto"/>
                  <w:vAlign w:val="center"/>
                </w:tcPr>
                <w:p w:rsidR="00CC2B60" w:rsidRPr="00377CF6" w:rsidRDefault="00CC2B60" w:rsidP="00852E09">
                  <w:pPr>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CC2B60" w:rsidRPr="00377CF6" w:rsidRDefault="00CC2B60" w:rsidP="00852E09">
                  <w:pPr>
                    <w:jc w:val="center"/>
                    <w:rPr>
                      <w:color w:val="000000" w:themeColor="text1"/>
                      <w:sz w:val="16"/>
                      <w:szCs w:val="16"/>
                    </w:rPr>
                  </w:pPr>
                  <w:r w:rsidRPr="00377CF6">
                    <w:rPr>
                      <w:color w:val="000000" w:themeColor="text1"/>
                      <w:sz w:val="16"/>
                      <w:szCs w:val="16"/>
                    </w:rPr>
                    <w:t>0,0</w:t>
                  </w:r>
                </w:p>
              </w:tc>
              <w:tc>
                <w:tcPr>
                  <w:tcW w:w="1495" w:type="dxa"/>
                  <w:gridSpan w:val="2"/>
                  <w:tcBorders>
                    <w:left w:val="single" w:sz="8" w:space="0" w:color="auto"/>
                    <w:right w:val="single" w:sz="8" w:space="0" w:color="auto"/>
                  </w:tcBorders>
                  <w:shd w:val="clear" w:color="auto" w:fill="auto"/>
                  <w:vAlign w:val="center"/>
                </w:tcPr>
                <w:p w:rsidR="00CC2B60" w:rsidRPr="00377CF6" w:rsidRDefault="00CC2B60" w:rsidP="00852E09">
                  <w:pPr>
                    <w:jc w:val="center"/>
                    <w:rPr>
                      <w:color w:val="000000" w:themeColor="text1"/>
                      <w:sz w:val="16"/>
                      <w:szCs w:val="16"/>
                    </w:rPr>
                  </w:pPr>
                  <w:r w:rsidRPr="00377CF6">
                    <w:rPr>
                      <w:color w:val="000000" w:themeColor="text1"/>
                      <w:sz w:val="16"/>
                      <w:szCs w:val="16"/>
                    </w:rPr>
                    <w:t>0,0</w:t>
                  </w:r>
                </w:p>
              </w:tc>
              <w:tc>
                <w:tcPr>
                  <w:tcW w:w="2974" w:type="dxa"/>
                  <w:vMerge/>
                  <w:tcBorders>
                    <w:left w:val="single" w:sz="8" w:space="0" w:color="auto"/>
                    <w:right w:val="single" w:sz="8" w:space="0" w:color="auto"/>
                  </w:tcBorders>
                  <w:shd w:val="clear" w:color="auto" w:fill="auto"/>
                  <w:vAlign w:val="center"/>
                </w:tcPr>
                <w:p w:rsidR="00CC2B60" w:rsidRPr="00377CF6" w:rsidRDefault="00CC2B60" w:rsidP="00753ECF">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CC2B60" w:rsidRPr="00377CF6" w:rsidRDefault="00CC2B60" w:rsidP="00753ECF">
                  <w:pPr>
                    <w:spacing w:line="216" w:lineRule="auto"/>
                    <w:rPr>
                      <w:color w:val="000000" w:themeColor="text1"/>
                      <w:sz w:val="16"/>
                      <w:szCs w:val="16"/>
                    </w:rPr>
                  </w:pPr>
                </w:p>
              </w:tc>
            </w:tr>
            <w:tr w:rsidR="00CC2B60" w:rsidRPr="00377CF6" w:rsidTr="00061DC2">
              <w:trPr>
                <w:cantSplit/>
                <w:trHeight w:val="54"/>
              </w:trPr>
              <w:tc>
                <w:tcPr>
                  <w:tcW w:w="527" w:type="dxa"/>
                  <w:gridSpan w:val="2"/>
                  <w:vMerge/>
                  <w:tcBorders>
                    <w:left w:val="single" w:sz="8" w:space="0" w:color="auto"/>
                    <w:right w:val="single" w:sz="8" w:space="0" w:color="auto"/>
                  </w:tcBorders>
                  <w:shd w:val="clear" w:color="auto" w:fill="auto"/>
                  <w:vAlign w:val="center"/>
                </w:tcPr>
                <w:p w:rsidR="00CC2B60" w:rsidRPr="00377CF6" w:rsidRDefault="00CC2B60" w:rsidP="00753ECF">
                  <w:pPr>
                    <w:spacing w:line="216" w:lineRule="auto"/>
                    <w:jc w:val="center"/>
                    <w:rPr>
                      <w:color w:val="000000" w:themeColor="text1"/>
                      <w:sz w:val="16"/>
                      <w:szCs w:val="16"/>
                    </w:rPr>
                  </w:pPr>
                </w:p>
              </w:tc>
              <w:tc>
                <w:tcPr>
                  <w:tcW w:w="3263" w:type="dxa"/>
                  <w:gridSpan w:val="2"/>
                  <w:vMerge/>
                  <w:tcBorders>
                    <w:left w:val="single" w:sz="8" w:space="0" w:color="auto"/>
                    <w:right w:val="single" w:sz="8" w:space="0" w:color="auto"/>
                  </w:tcBorders>
                  <w:shd w:val="clear" w:color="auto" w:fill="auto"/>
                  <w:vAlign w:val="center"/>
                </w:tcPr>
                <w:p w:rsidR="00CC2B60" w:rsidRPr="00377CF6" w:rsidRDefault="00CC2B60" w:rsidP="00753ECF">
                  <w:pPr>
                    <w:spacing w:line="216" w:lineRule="auto"/>
                    <w:rPr>
                      <w:color w:val="000000" w:themeColor="text1"/>
                      <w:sz w:val="16"/>
                      <w:szCs w:val="16"/>
                    </w:rPr>
                  </w:pPr>
                </w:p>
              </w:tc>
              <w:tc>
                <w:tcPr>
                  <w:tcW w:w="1285" w:type="dxa"/>
                  <w:gridSpan w:val="3"/>
                  <w:tcBorders>
                    <w:top w:val="single" w:sz="4" w:space="0" w:color="auto"/>
                    <w:left w:val="single" w:sz="8" w:space="0" w:color="auto"/>
                    <w:bottom w:val="single" w:sz="8" w:space="0" w:color="auto"/>
                    <w:right w:val="single" w:sz="8" w:space="0" w:color="auto"/>
                  </w:tcBorders>
                  <w:shd w:val="clear" w:color="auto" w:fill="auto"/>
                  <w:vAlign w:val="center"/>
                </w:tcPr>
                <w:p w:rsidR="00CC2B60" w:rsidRPr="00377CF6" w:rsidRDefault="00CC2B60" w:rsidP="00852E09">
                  <w:pPr>
                    <w:rPr>
                      <w:color w:val="000000" w:themeColor="text1"/>
                      <w:sz w:val="16"/>
                      <w:szCs w:val="16"/>
                    </w:rPr>
                  </w:pPr>
                  <w:r w:rsidRPr="00377CF6">
                    <w:rPr>
                      <w:color w:val="000000" w:themeColor="text1"/>
                      <w:sz w:val="16"/>
                      <w:szCs w:val="16"/>
                    </w:rPr>
                    <w:t xml:space="preserve">краевой </w:t>
                  </w:r>
                </w:p>
                <w:p w:rsidR="00CC2B60" w:rsidRPr="00377CF6" w:rsidRDefault="00CC2B60" w:rsidP="00852E09">
                  <w:pPr>
                    <w:rPr>
                      <w:color w:val="000000" w:themeColor="text1"/>
                      <w:sz w:val="16"/>
                      <w:szCs w:val="16"/>
                    </w:rPr>
                  </w:pPr>
                  <w:r w:rsidRPr="00377CF6">
                    <w:rPr>
                      <w:color w:val="000000" w:themeColor="text1"/>
                      <w:sz w:val="16"/>
                      <w:szCs w:val="16"/>
                    </w:rPr>
                    <w:t>бюджет</w:t>
                  </w:r>
                </w:p>
              </w:tc>
              <w:tc>
                <w:tcPr>
                  <w:tcW w:w="1299" w:type="dxa"/>
                  <w:gridSpan w:val="4"/>
                  <w:tcBorders>
                    <w:left w:val="single" w:sz="8" w:space="0" w:color="auto"/>
                    <w:right w:val="single" w:sz="8" w:space="0" w:color="auto"/>
                  </w:tcBorders>
                  <w:shd w:val="clear" w:color="auto" w:fill="auto"/>
                  <w:vAlign w:val="center"/>
                </w:tcPr>
                <w:p w:rsidR="00CC2B60" w:rsidRPr="00377CF6" w:rsidRDefault="00CC2B60" w:rsidP="00852E09">
                  <w:pPr>
                    <w:jc w:val="center"/>
                    <w:rPr>
                      <w:color w:val="000000" w:themeColor="text1"/>
                      <w:sz w:val="16"/>
                      <w:szCs w:val="16"/>
                    </w:rPr>
                  </w:pPr>
                  <w:r w:rsidRPr="00377CF6">
                    <w:rPr>
                      <w:color w:val="000000" w:themeColor="text1"/>
                      <w:sz w:val="16"/>
                      <w:szCs w:val="16"/>
                    </w:rPr>
                    <w:t>0,0</w:t>
                  </w:r>
                </w:p>
              </w:tc>
              <w:tc>
                <w:tcPr>
                  <w:tcW w:w="1158" w:type="dxa"/>
                  <w:tcBorders>
                    <w:left w:val="single" w:sz="8" w:space="0" w:color="auto"/>
                    <w:right w:val="single" w:sz="8" w:space="0" w:color="auto"/>
                  </w:tcBorders>
                  <w:shd w:val="clear" w:color="auto" w:fill="auto"/>
                  <w:vAlign w:val="center"/>
                </w:tcPr>
                <w:p w:rsidR="00CC2B60" w:rsidRPr="00377CF6" w:rsidRDefault="00CC2B60" w:rsidP="00852E09">
                  <w:pPr>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CC2B60" w:rsidRPr="00377CF6" w:rsidRDefault="00CC2B60" w:rsidP="00852E09">
                  <w:pPr>
                    <w:jc w:val="center"/>
                    <w:rPr>
                      <w:color w:val="000000" w:themeColor="text1"/>
                      <w:sz w:val="16"/>
                      <w:szCs w:val="16"/>
                    </w:rPr>
                  </w:pPr>
                  <w:r w:rsidRPr="00377CF6">
                    <w:rPr>
                      <w:color w:val="000000" w:themeColor="text1"/>
                      <w:sz w:val="16"/>
                      <w:szCs w:val="16"/>
                    </w:rPr>
                    <w:t>0,0</w:t>
                  </w:r>
                </w:p>
              </w:tc>
              <w:tc>
                <w:tcPr>
                  <w:tcW w:w="1495" w:type="dxa"/>
                  <w:gridSpan w:val="2"/>
                  <w:tcBorders>
                    <w:left w:val="single" w:sz="8" w:space="0" w:color="auto"/>
                    <w:right w:val="single" w:sz="8" w:space="0" w:color="auto"/>
                  </w:tcBorders>
                  <w:shd w:val="clear" w:color="auto" w:fill="auto"/>
                  <w:vAlign w:val="center"/>
                </w:tcPr>
                <w:p w:rsidR="00CC2B60" w:rsidRPr="00377CF6" w:rsidRDefault="00CC2B60" w:rsidP="00852E09">
                  <w:pPr>
                    <w:jc w:val="center"/>
                    <w:rPr>
                      <w:color w:val="000000" w:themeColor="text1"/>
                      <w:sz w:val="16"/>
                      <w:szCs w:val="16"/>
                    </w:rPr>
                  </w:pPr>
                  <w:r w:rsidRPr="00377CF6">
                    <w:rPr>
                      <w:color w:val="000000" w:themeColor="text1"/>
                      <w:sz w:val="16"/>
                      <w:szCs w:val="16"/>
                    </w:rPr>
                    <w:t>0,0</w:t>
                  </w:r>
                </w:p>
              </w:tc>
              <w:tc>
                <w:tcPr>
                  <w:tcW w:w="2974" w:type="dxa"/>
                  <w:vMerge/>
                  <w:tcBorders>
                    <w:left w:val="single" w:sz="8" w:space="0" w:color="auto"/>
                    <w:right w:val="single" w:sz="8" w:space="0" w:color="auto"/>
                  </w:tcBorders>
                  <w:shd w:val="clear" w:color="auto" w:fill="auto"/>
                  <w:vAlign w:val="center"/>
                </w:tcPr>
                <w:p w:rsidR="00CC2B60" w:rsidRPr="00377CF6" w:rsidRDefault="00CC2B60" w:rsidP="00753ECF">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CC2B60" w:rsidRPr="00377CF6" w:rsidRDefault="00CC2B60" w:rsidP="00753ECF">
                  <w:pPr>
                    <w:spacing w:line="216" w:lineRule="auto"/>
                    <w:rPr>
                      <w:color w:val="000000" w:themeColor="text1"/>
                      <w:sz w:val="16"/>
                      <w:szCs w:val="16"/>
                    </w:rPr>
                  </w:pPr>
                </w:p>
              </w:tc>
            </w:tr>
            <w:tr w:rsidR="00CC2B60" w:rsidRPr="00377CF6" w:rsidTr="00061DC2">
              <w:trPr>
                <w:cantSplit/>
                <w:trHeight w:val="458"/>
              </w:trPr>
              <w:tc>
                <w:tcPr>
                  <w:tcW w:w="527" w:type="dxa"/>
                  <w:gridSpan w:val="2"/>
                  <w:vMerge/>
                  <w:tcBorders>
                    <w:left w:val="single" w:sz="8" w:space="0" w:color="auto"/>
                    <w:right w:val="single" w:sz="8" w:space="0" w:color="auto"/>
                  </w:tcBorders>
                  <w:shd w:val="clear" w:color="auto" w:fill="auto"/>
                  <w:vAlign w:val="center"/>
                </w:tcPr>
                <w:p w:rsidR="00CC2B60" w:rsidRPr="00377CF6" w:rsidRDefault="00CC2B60" w:rsidP="00753ECF">
                  <w:pPr>
                    <w:spacing w:line="216" w:lineRule="auto"/>
                    <w:jc w:val="center"/>
                    <w:rPr>
                      <w:color w:val="000000" w:themeColor="text1"/>
                      <w:sz w:val="16"/>
                      <w:szCs w:val="16"/>
                    </w:rPr>
                  </w:pPr>
                </w:p>
              </w:tc>
              <w:tc>
                <w:tcPr>
                  <w:tcW w:w="3263" w:type="dxa"/>
                  <w:gridSpan w:val="2"/>
                  <w:vMerge/>
                  <w:tcBorders>
                    <w:left w:val="single" w:sz="8" w:space="0" w:color="auto"/>
                    <w:right w:val="single" w:sz="8" w:space="0" w:color="auto"/>
                  </w:tcBorders>
                  <w:shd w:val="clear" w:color="auto" w:fill="auto"/>
                  <w:vAlign w:val="center"/>
                </w:tcPr>
                <w:p w:rsidR="00CC2B60" w:rsidRPr="00377CF6" w:rsidRDefault="00CC2B60" w:rsidP="00753ECF">
                  <w:pPr>
                    <w:spacing w:line="216" w:lineRule="auto"/>
                    <w:rPr>
                      <w:color w:val="000000" w:themeColor="text1"/>
                      <w:sz w:val="16"/>
                      <w:szCs w:val="16"/>
                    </w:rPr>
                  </w:pPr>
                </w:p>
              </w:tc>
              <w:tc>
                <w:tcPr>
                  <w:tcW w:w="1285" w:type="dxa"/>
                  <w:gridSpan w:val="3"/>
                  <w:tcBorders>
                    <w:top w:val="single" w:sz="4" w:space="0" w:color="auto"/>
                    <w:left w:val="single" w:sz="8" w:space="0" w:color="auto"/>
                    <w:bottom w:val="single" w:sz="8" w:space="0" w:color="auto"/>
                    <w:right w:val="single" w:sz="8" w:space="0" w:color="auto"/>
                  </w:tcBorders>
                  <w:shd w:val="clear" w:color="auto" w:fill="auto"/>
                  <w:vAlign w:val="center"/>
                </w:tcPr>
                <w:p w:rsidR="00CC2B60" w:rsidRPr="00377CF6" w:rsidRDefault="00CC2B60" w:rsidP="00852E09">
                  <w:pPr>
                    <w:rPr>
                      <w:color w:val="000000" w:themeColor="text1"/>
                      <w:sz w:val="16"/>
                      <w:szCs w:val="16"/>
                    </w:rPr>
                  </w:pPr>
                  <w:r w:rsidRPr="00377CF6">
                    <w:rPr>
                      <w:color w:val="000000" w:themeColor="text1"/>
                      <w:sz w:val="16"/>
                      <w:szCs w:val="16"/>
                    </w:rPr>
                    <w:t xml:space="preserve">местный </w:t>
                  </w:r>
                </w:p>
                <w:p w:rsidR="00CC2B60" w:rsidRPr="00377CF6" w:rsidRDefault="00CC2B60" w:rsidP="00852E09">
                  <w:pPr>
                    <w:rPr>
                      <w:color w:val="000000" w:themeColor="text1"/>
                      <w:sz w:val="16"/>
                      <w:szCs w:val="16"/>
                    </w:rPr>
                  </w:pPr>
                  <w:r w:rsidRPr="00377CF6">
                    <w:rPr>
                      <w:color w:val="000000" w:themeColor="text1"/>
                      <w:sz w:val="16"/>
                      <w:szCs w:val="16"/>
                    </w:rPr>
                    <w:t>бюджет</w:t>
                  </w:r>
                </w:p>
              </w:tc>
              <w:tc>
                <w:tcPr>
                  <w:tcW w:w="1299" w:type="dxa"/>
                  <w:gridSpan w:val="4"/>
                  <w:tcBorders>
                    <w:left w:val="single" w:sz="8" w:space="0" w:color="auto"/>
                    <w:right w:val="single" w:sz="8" w:space="0" w:color="auto"/>
                  </w:tcBorders>
                  <w:shd w:val="clear" w:color="auto" w:fill="auto"/>
                  <w:vAlign w:val="center"/>
                </w:tcPr>
                <w:p w:rsidR="00CC2B60" w:rsidRPr="00377CF6" w:rsidRDefault="00CC2B60" w:rsidP="00852E09">
                  <w:pPr>
                    <w:jc w:val="center"/>
                    <w:rPr>
                      <w:color w:val="000000" w:themeColor="text1"/>
                      <w:sz w:val="16"/>
                      <w:szCs w:val="16"/>
                    </w:rPr>
                  </w:pPr>
                  <w:r>
                    <w:rPr>
                      <w:color w:val="000000" w:themeColor="text1"/>
                      <w:sz w:val="16"/>
                      <w:szCs w:val="16"/>
                    </w:rPr>
                    <w:t>80</w:t>
                  </w:r>
                  <w:r w:rsidRPr="00196895">
                    <w:rPr>
                      <w:color w:val="000000" w:themeColor="text1"/>
                      <w:sz w:val="16"/>
                      <w:szCs w:val="16"/>
                    </w:rPr>
                    <w:t xml:space="preserve"> 000,0</w:t>
                  </w:r>
                </w:p>
              </w:tc>
              <w:tc>
                <w:tcPr>
                  <w:tcW w:w="1158" w:type="dxa"/>
                  <w:tcBorders>
                    <w:left w:val="single" w:sz="8" w:space="0" w:color="auto"/>
                    <w:right w:val="single" w:sz="8" w:space="0" w:color="auto"/>
                  </w:tcBorders>
                  <w:shd w:val="clear" w:color="auto" w:fill="auto"/>
                  <w:vAlign w:val="center"/>
                </w:tcPr>
                <w:p w:rsidR="00CC2B60" w:rsidRPr="00377CF6" w:rsidRDefault="00CC2B60" w:rsidP="00852E09">
                  <w:pPr>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CC2B60" w:rsidRPr="00377CF6" w:rsidRDefault="00CC2B60" w:rsidP="00852E09">
                  <w:pPr>
                    <w:jc w:val="center"/>
                    <w:rPr>
                      <w:color w:val="000000" w:themeColor="text1"/>
                      <w:sz w:val="16"/>
                      <w:szCs w:val="16"/>
                    </w:rPr>
                  </w:pPr>
                  <w:r w:rsidRPr="00377CF6">
                    <w:rPr>
                      <w:color w:val="000000" w:themeColor="text1"/>
                      <w:sz w:val="16"/>
                      <w:szCs w:val="16"/>
                    </w:rPr>
                    <w:t>0,0</w:t>
                  </w:r>
                </w:p>
              </w:tc>
              <w:tc>
                <w:tcPr>
                  <w:tcW w:w="1495" w:type="dxa"/>
                  <w:gridSpan w:val="2"/>
                  <w:tcBorders>
                    <w:left w:val="single" w:sz="8" w:space="0" w:color="auto"/>
                    <w:right w:val="single" w:sz="8" w:space="0" w:color="auto"/>
                  </w:tcBorders>
                  <w:shd w:val="clear" w:color="auto" w:fill="auto"/>
                  <w:vAlign w:val="center"/>
                </w:tcPr>
                <w:p w:rsidR="00CC2B60" w:rsidRPr="00377CF6" w:rsidRDefault="00CC2B60" w:rsidP="00852E09">
                  <w:pPr>
                    <w:jc w:val="center"/>
                    <w:rPr>
                      <w:color w:val="000000" w:themeColor="text1"/>
                      <w:sz w:val="16"/>
                      <w:szCs w:val="16"/>
                    </w:rPr>
                  </w:pPr>
                  <w:r>
                    <w:rPr>
                      <w:color w:val="000000" w:themeColor="text1"/>
                      <w:sz w:val="16"/>
                      <w:szCs w:val="16"/>
                    </w:rPr>
                    <w:t>80</w:t>
                  </w:r>
                  <w:r w:rsidRPr="00196895">
                    <w:rPr>
                      <w:color w:val="000000" w:themeColor="text1"/>
                      <w:sz w:val="16"/>
                      <w:szCs w:val="16"/>
                    </w:rPr>
                    <w:t xml:space="preserve"> 000,0</w:t>
                  </w:r>
                </w:p>
              </w:tc>
              <w:tc>
                <w:tcPr>
                  <w:tcW w:w="2974" w:type="dxa"/>
                  <w:vMerge/>
                  <w:tcBorders>
                    <w:left w:val="single" w:sz="8" w:space="0" w:color="auto"/>
                    <w:right w:val="single" w:sz="8" w:space="0" w:color="auto"/>
                  </w:tcBorders>
                  <w:shd w:val="clear" w:color="auto" w:fill="auto"/>
                  <w:vAlign w:val="center"/>
                </w:tcPr>
                <w:p w:rsidR="00CC2B60" w:rsidRPr="00377CF6" w:rsidRDefault="00CC2B60" w:rsidP="00753ECF">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CC2B60" w:rsidRPr="00377CF6" w:rsidRDefault="00CC2B60" w:rsidP="00753ECF">
                  <w:pPr>
                    <w:spacing w:line="216" w:lineRule="auto"/>
                    <w:rPr>
                      <w:color w:val="000000" w:themeColor="text1"/>
                      <w:sz w:val="16"/>
                      <w:szCs w:val="16"/>
                    </w:rPr>
                  </w:pPr>
                </w:p>
              </w:tc>
            </w:tr>
            <w:tr w:rsidR="004742B7" w:rsidRPr="00377CF6" w:rsidTr="00061DC2">
              <w:trPr>
                <w:cantSplit/>
                <w:trHeight w:val="354"/>
              </w:trPr>
              <w:tc>
                <w:tcPr>
                  <w:tcW w:w="527" w:type="dxa"/>
                  <w:gridSpan w:val="2"/>
                  <w:vMerge w:val="restart"/>
                  <w:tcBorders>
                    <w:top w:val="single" w:sz="4" w:space="0" w:color="auto"/>
                    <w:left w:val="single" w:sz="8" w:space="0" w:color="auto"/>
                    <w:right w:val="single" w:sz="8" w:space="0" w:color="auto"/>
                  </w:tcBorders>
                  <w:shd w:val="clear" w:color="auto" w:fill="auto"/>
                  <w:vAlign w:val="center"/>
                </w:tcPr>
                <w:p w:rsidR="004742B7" w:rsidRPr="00377CF6" w:rsidRDefault="004742B7" w:rsidP="00753ECF">
                  <w:pPr>
                    <w:spacing w:line="216" w:lineRule="auto"/>
                    <w:jc w:val="center"/>
                    <w:rPr>
                      <w:color w:val="000000" w:themeColor="text1"/>
                      <w:sz w:val="16"/>
                      <w:szCs w:val="16"/>
                    </w:rPr>
                  </w:pPr>
                  <w:r>
                    <w:rPr>
                      <w:color w:val="000000" w:themeColor="text1"/>
                      <w:sz w:val="16"/>
                      <w:szCs w:val="16"/>
                    </w:rPr>
                    <w:t>2.10</w:t>
                  </w:r>
                </w:p>
              </w:tc>
              <w:tc>
                <w:tcPr>
                  <w:tcW w:w="3263" w:type="dxa"/>
                  <w:gridSpan w:val="2"/>
                  <w:vMerge w:val="restart"/>
                  <w:tcBorders>
                    <w:top w:val="single" w:sz="4" w:space="0" w:color="auto"/>
                    <w:left w:val="single" w:sz="8" w:space="0" w:color="auto"/>
                    <w:right w:val="single" w:sz="8" w:space="0" w:color="auto"/>
                  </w:tcBorders>
                  <w:shd w:val="clear" w:color="auto" w:fill="auto"/>
                  <w:vAlign w:val="center"/>
                </w:tcPr>
                <w:p w:rsidR="004742B7" w:rsidRPr="00377CF6" w:rsidRDefault="004742B7" w:rsidP="00917C2F">
                  <w:pPr>
                    <w:spacing w:line="216" w:lineRule="auto"/>
                    <w:rPr>
                      <w:color w:val="000000" w:themeColor="text1"/>
                      <w:sz w:val="16"/>
                      <w:szCs w:val="16"/>
                    </w:rPr>
                  </w:pPr>
                  <w:r w:rsidRPr="00377CF6">
                    <w:rPr>
                      <w:color w:val="000000" w:themeColor="text1"/>
                      <w:sz w:val="16"/>
                      <w:szCs w:val="16"/>
                    </w:rPr>
                    <w:t>Инженерн</w:t>
                  </w:r>
                  <w:r>
                    <w:rPr>
                      <w:color w:val="000000" w:themeColor="text1"/>
                      <w:sz w:val="16"/>
                      <w:szCs w:val="16"/>
                    </w:rPr>
                    <w:t xml:space="preserve">ое обеспечение   </w:t>
                  </w:r>
                  <w:r w:rsidRPr="00377CF6">
                    <w:rPr>
                      <w:color w:val="000000" w:themeColor="text1"/>
                      <w:sz w:val="16"/>
                      <w:szCs w:val="16"/>
                    </w:rPr>
                    <w:t xml:space="preserve">х. </w:t>
                  </w:r>
                  <w:proofErr w:type="spellStart"/>
                  <w:r w:rsidRPr="00377CF6">
                    <w:rPr>
                      <w:color w:val="000000" w:themeColor="text1"/>
                      <w:sz w:val="16"/>
                      <w:szCs w:val="16"/>
                    </w:rPr>
                    <w:t>Семигорский</w:t>
                  </w:r>
                  <w:proofErr w:type="spellEnd"/>
                  <w:r w:rsidRPr="00377CF6">
                    <w:rPr>
                      <w:color w:val="000000" w:themeColor="text1"/>
                      <w:sz w:val="16"/>
                      <w:szCs w:val="16"/>
                    </w:rPr>
                    <w:t xml:space="preserve">                               г. Новороссийск (в том числе ПИР)</w:t>
                  </w:r>
                </w:p>
              </w:tc>
              <w:tc>
                <w:tcPr>
                  <w:tcW w:w="1285" w:type="dxa"/>
                  <w:gridSpan w:val="3"/>
                  <w:tcBorders>
                    <w:top w:val="single" w:sz="4" w:space="0" w:color="auto"/>
                    <w:left w:val="single" w:sz="8" w:space="0" w:color="auto"/>
                    <w:bottom w:val="single" w:sz="8" w:space="0" w:color="auto"/>
                    <w:right w:val="single" w:sz="8" w:space="0" w:color="auto"/>
                  </w:tcBorders>
                  <w:shd w:val="clear" w:color="auto" w:fill="auto"/>
                  <w:vAlign w:val="center"/>
                </w:tcPr>
                <w:p w:rsidR="004742B7" w:rsidRPr="00377CF6" w:rsidRDefault="004742B7" w:rsidP="00852E09">
                  <w:pPr>
                    <w:rPr>
                      <w:color w:val="000000" w:themeColor="text1"/>
                      <w:sz w:val="16"/>
                      <w:szCs w:val="16"/>
                    </w:rPr>
                  </w:pPr>
                  <w:r w:rsidRPr="00377CF6">
                    <w:rPr>
                      <w:color w:val="000000" w:themeColor="text1"/>
                      <w:sz w:val="16"/>
                      <w:szCs w:val="16"/>
                    </w:rPr>
                    <w:t>всего</w:t>
                  </w:r>
                </w:p>
              </w:tc>
              <w:tc>
                <w:tcPr>
                  <w:tcW w:w="1299" w:type="dxa"/>
                  <w:gridSpan w:val="4"/>
                  <w:tcBorders>
                    <w:top w:val="single" w:sz="4" w:space="0" w:color="auto"/>
                    <w:left w:val="single" w:sz="8" w:space="0" w:color="auto"/>
                    <w:right w:val="single" w:sz="8" w:space="0" w:color="auto"/>
                  </w:tcBorders>
                  <w:shd w:val="clear" w:color="auto" w:fill="auto"/>
                  <w:vAlign w:val="center"/>
                </w:tcPr>
                <w:p w:rsidR="004742B7" w:rsidRPr="00377CF6" w:rsidRDefault="004742B7" w:rsidP="00852E09">
                  <w:pPr>
                    <w:jc w:val="center"/>
                    <w:rPr>
                      <w:color w:val="000000" w:themeColor="text1"/>
                      <w:sz w:val="16"/>
                      <w:szCs w:val="16"/>
                    </w:rPr>
                  </w:pPr>
                  <w:r>
                    <w:rPr>
                      <w:color w:val="000000" w:themeColor="text1"/>
                      <w:sz w:val="16"/>
                      <w:szCs w:val="16"/>
                    </w:rPr>
                    <w:t>7 5</w:t>
                  </w:r>
                  <w:r w:rsidRPr="003036AF">
                    <w:rPr>
                      <w:color w:val="000000" w:themeColor="text1"/>
                      <w:sz w:val="16"/>
                      <w:szCs w:val="16"/>
                    </w:rPr>
                    <w:t>00,0</w:t>
                  </w:r>
                </w:p>
              </w:tc>
              <w:tc>
                <w:tcPr>
                  <w:tcW w:w="1158" w:type="dxa"/>
                  <w:tcBorders>
                    <w:top w:val="single" w:sz="4" w:space="0" w:color="auto"/>
                    <w:left w:val="single" w:sz="8" w:space="0" w:color="auto"/>
                    <w:right w:val="single" w:sz="8" w:space="0" w:color="auto"/>
                  </w:tcBorders>
                  <w:shd w:val="clear" w:color="auto" w:fill="auto"/>
                  <w:vAlign w:val="center"/>
                </w:tcPr>
                <w:p w:rsidR="004742B7" w:rsidRPr="00377CF6" w:rsidRDefault="004742B7" w:rsidP="00852E09">
                  <w:pPr>
                    <w:jc w:val="center"/>
                    <w:rPr>
                      <w:color w:val="000000" w:themeColor="text1"/>
                      <w:sz w:val="16"/>
                      <w:szCs w:val="16"/>
                    </w:rPr>
                  </w:pPr>
                  <w:r>
                    <w:rPr>
                      <w:color w:val="000000" w:themeColor="text1"/>
                      <w:sz w:val="16"/>
                      <w:szCs w:val="16"/>
                    </w:rPr>
                    <w:t>7 5</w:t>
                  </w:r>
                  <w:r w:rsidRPr="003036AF">
                    <w:rPr>
                      <w:color w:val="000000" w:themeColor="text1"/>
                      <w:sz w:val="16"/>
                      <w:szCs w:val="16"/>
                    </w:rPr>
                    <w:t>00,0</w:t>
                  </w:r>
                </w:p>
              </w:tc>
              <w:tc>
                <w:tcPr>
                  <w:tcW w:w="1465" w:type="dxa"/>
                  <w:gridSpan w:val="3"/>
                  <w:tcBorders>
                    <w:top w:val="single" w:sz="4" w:space="0" w:color="auto"/>
                    <w:left w:val="single" w:sz="8" w:space="0" w:color="auto"/>
                    <w:right w:val="single" w:sz="8" w:space="0" w:color="auto"/>
                  </w:tcBorders>
                  <w:shd w:val="clear" w:color="auto" w:fill="auto"/>
                  <w:vAlign w:val="center"/>
                </w:tcPr>
                <w:p w:rsidR="004742B7" w:rsidRPr="00377CF6" w:rsidRDefault="004742B7" w:rsidP="00852E09">
                  <w:pPr>
                    <w:jc w:val="center"/>
                    <w:rPr>
                      <w:color w:val="000000" w:themeColor="text1"/>
                      <w:sz w:val="16"/>
                      <w:szCs w:val="16"/>
                    </w:rPr>
                  </w:pPr>
                  <w:r w:rsidRPr="00377CF6">
                    <w:rPr>
                      <w:color w:val="000000" w:themeColor="text1"/>
                      <w:sz w:val="16"/>
                      <w:szCs w:val="16"/>
                    </w:rPr>
                    <w:t>0,0</w:t>
                  </w:r>
                </w:p>
              </w:tc>
              <w:tc>
                <w:tcPr>
                  <w:tcW w:w="1495" w:type="dxa"/>
                  <w:gridSpan w:val="2"/>
                  <w:tcBorders>
                    <w:top w:val="single" w:sz="4" w:space="0" w:color="auto"/>
                    <w:left w:val="single" w:sz="8" w:space="0" w:color="auto"/>
                    <w:right w:val="single" w:sz="8" w:space="0" w:color="auto"/>
                  </w:tcBorders>
                  <w:shd w:val="clear" w:color="auto" w:fill="auto"/>
                  <w:vAlign w:val="center"/>
                </w:tcPr>
                <w:p w:rsidR="004742B7" w:rsidRPr="00377CF6" w:rsidRDefault="004742B7" w:rsidP="00852E09">
                  <w:pPr>
                    <w:jc w:val="center"/>
                    <w:rPr>
                      <w:color w:val="000000" w:themeColor="text1"/>
                      <w:sz w:val="16"/>
                      <w:szCs w:val="16"/>
                    </w:rPr>
                  </w:pPr>
                  <w:r w:rsidRPr="00377CF6">
                    <w:rPr>
                      <w:color w:val="000000" w:themeColor="text1"/>
                      <w:sz w:val="16"/>
                      <w:szCs w:val="16"/>
                    </w:rPr>
                    <w:t>0,0</w:t>
                  </w:r>
                </w:p>
              </w:tc>
              <w:tc>
                <w:tcPr>
                  <w:tcW w:w="2974" w:type="dxa"/>
                  <w:vMerge w:val="restart"/>
                  <w:tcBorders>
                    <w:top w:val="single" w:sz="4" w:space="0" w:color="auto"/>
                    <w:left w:val="single" w:sz="8" w:space="0" w:color="auto"/>
                    <w:right w:val="single" w:sz="8" w:space="0" w:color="auto"/>
                  </w:tcBorders>
                  <w:shd w:val="clear" w:color="auto" w:fill="auto"/>
                  <w:vAlign w:val="center"/>
                </w:tcPr>
                <w:p w:rsidR="004742B7" w:rsidRPr="00DF5CFA" w:rsidRDefault="004742B7" w:rsidP="00753ECF">
                  <w:pPr>
                    <w:spacing w:line="216" w:lineRule="auto"/>
                    <w:rPr>
                      <w:color w:val="FF0000"/>
                      <w:sz w:val="16"/>
                      <w:szCs w:val="16"/>
                    </w:rPr>
                  </w:pPr>
                  <w:proofErr w:type="gramStart"/>
                  <w:r w:rsidRPr="00D5209D">
                    <w:rPr>
                      <w:color w:val="000000" w:themeColor="text1"/>
                      <w:sz w:val="16"/>
                      <w:szCs w:val="16"/>
                    </w:rPr>
                    <w:t>Разработана</w:t>
                  </w:r>
                  <w:proofErr w:type="gramEnd"/>
                  <w:r w:rsidRPr="00D5209D">
                    <w:rPr>
                      <w:color w:val="000000" w:themeColor="text1"/>
                      <w:sz w:val="16"/>
                      <w:szCs w:val="16"/>
                    </w:rPr>
                    <w:t xml:space="preserve">  ПСД 2023 году.</w:t>
                  </w:r>
                </w:p>
              </w:tc>
              <w:tc>
                <w:tcPr>
                  <w:tcW w:w="1560" w:type="dxa"/>
                  <w:vMerge w:val="restart"/>
                  <w:tcBorders>
                    <w:top w:val="single" w:sz="4" w:space="0" w:color="auto"/>
                    <w:left w:val="single" w:sz="8" w:space="0" w:color="auto"/>
                    <w:right w:val="single" w:sz="8" w:space="0" w:color="auto"/>
                  </w:tcBorders>
                  <w:shd w:val="clear" w:color="auto" w:fill="auto"/>
                  <w:vAlign w:val="center"/>
                </w:tcPr>
                <w:p w:rsidR="004742B7" w:rsidRPr="00377CF6" w:rsidRDefault="004742B7"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4742B7" w:rsidRPr="00377CF6" w:rsidRDefault="004742B7" w:rsidP="00753ECF">
                  <w:pPr>
                    <w:spacing w:line="216" w:lineRule="auto"/>
                    <w:rPr>
                      <w:color w:val="000000" w:themeColor="text1"/>
                      <w:sz w:val="16"/>
                      <w:szCs w:val="16"/>
                    </w:rPr>
                  </w:pPr>
                </w:p>
              </w:tc>
            </w:tr>
            <w:tr w:rsidR="004742B7" w:rsidRPr="00377CF6" w:rsidTr="00061DC2">
              <w:trPr>
                <w:cantSplit/>
                <w:trHeight w:val="54"/>
              </w:trPr>
              <w:tc>
                <w:tcPr>
                  <w:tcW w:w="527" w:type="dxa"/>
                  <w:gridSpan w:val="2"/>
                  <w:vMerge/>
                  <w:tcBorders>
                    <w:left w:val="single" w:sz="8" w:space="0" w:color="auto"/>
                    <w:right w:val="single" w:sz="8" w:space="0" w:color="auto"/>
                  </w:tcBorders>
                  <w:shd w:val="clear" w:color="auto" w:fill="auto"/>
                  <w:vAlign w:val="center"/>
                </w:tcPr>
                <w:p w:rsidR="004742B7" w:rsidRPr="00377CF6" w:rsidRDefault="004742B7" w:rsidP="00753ECF">
                  <w:pPr>
                    <w:spacing w:line="216" w:lineRule="auto"/>
                    <w:jc w:val="center"/>
                    <w:rPr>
                      <w:color w:val="000000" w:themeColor="text1"/>
                      <w:sz w:val="16"/>
                      <w:szCs w:val="16"/>
                    </w:rPr>
                  </w:pPr>
                </w:p>
              </w:tc>
              <w:tc>
                <w:tcPr>
                  <w:tcW w:w="3263" w:type="dxa"/>
                  <w:gridSpan w:val="2"/>
                  <w:vMerge/>
                  <w:tcBorders>
                    <w:left w:val="single" w:sz="8" w:space="0" w:color="auto"/>
                    <w:right w:val="single" w:sz="8" w:space="0" w:color="auto"/>
                  </w:tcBorders>
                  <w:shd w:val="clear" w:color="auto" w:fill="auto"/>
                  <w:vAlign w:val="center"/>
                </w:tcPr>
                <w:p w:rsidR="004742B7" w:rsidRPr="00377CF6" w:rsidRDefault="004742B7" w:rsidP="00753ECF">
                  <w:pPr>
                    <w:spacing w:line="216" w:lineRule="auto"/>
                    <w:rPr>
                      <w:color w:val="000000" w:themeColor="text1"/>
                      <w:sz w:val="16"/>
                      <w:szCs w:val="16"/>
                    </w:rPr>
                  </w:pPr>
                </w:p>
              </w:tc>
              <w:tc>
                <w:tcPr>
                  <w:tcW w:w="1285" w:type="dxa"/>
                  <w:gridSpan w:val="3"/>
                  <w:tcBorders>
                    <w:top w:val="single" w:sz="4" w:space="0" w:color="auto"/>
                    <w:left w:val="single" w:sz="8" w:space="0" w:color="auto"/>
                    <w:bottom w:val="single" w:sz="8" w:space="0" w:color="auto"/>
                    <w:right w:val="single" w:sz="8" w:space="0" w:color="auto"/>
                  </w:tcBorders>
                  <w:shd w:val="clear" w:color="auto" w:fill="auto"/>
                  <w:vAlign w:val="center"/>
                </w:tcPr>
                <w:p w:rsidR="004742B7" w:rsidRPr="00377CF6" w:rsidRDefault="004742B7" w:rsidP="00852E09">
                  <w:pPr>
                    <w:rPr>
                      <w:color w:val="000000" w:themeColor="text1"/>
                      <w:sz w:val="16"/>
                      <w:szCs w:val="16"/>
                    </w:rPr>
                  </w:pPr>
                  <w:r w:rsidRPr="00377CF6">
                    <w:rPr>
                      <w:color w:val="000000" w:themeColor="text1"/>
                      <w:sz w:val="16"/>
                      <w:szCs w:val="16"/>
                    </w:rPr>
                    <w:t>федеральный бюджет</w:t>
                  </w:r>
                </w:p>
              </w:tc>
              <w:tc>
                <w:tcPr>
                  <w:tcW w:w="1299" w:type="dxa"/>
                  <w:gridSpan w:val="4"/>
                  <w:tcBorders>
                    <w:left w:val="single" w:sz="8" w:space="0" w:color="auto"/>
                    <w:right w:val="single" w:sz="8" w:space="0" w:color="auto"/>
                  </w:tcBorders>
                  <w:shd w:val="clear" w:color="auto" w:fill="auto"/>
                  <w:vAlign w:val="center"/>
                </w:tcPr>
                <w:p w:rsidR="004742B7" w:rsidRPr="00377CF6" w:rsidRDefault="004742B7" w:rsidP="00852E09">
                  <w:pPr>
                    <w:jc w:val="center"/>
                    <w:rPr>
                      <w:color w:val="000000" w:themeColor="text1"/>
                      <w:sz w:val="16"/>
                      <w:szCs w:val="16"/>
                    </w:rPr>
                  </w:pPr>
                  <w:r w:rsidRPr="00377CF6">
                    <w:rPr>
                      <w:color w:val="000000" w:themeColor="text1"/>
                      <w:sz w:val="16"/>
                      <w:szCs w:val="16"/>
                    </w:rPr>
                    <w:t>0,0</w:t>
                  </w:r>
                </w:p>
              </w:tc>
              <w:tc>
                <w:tcPr>
                  <w:tcW w:w="1158" w:type="dxa"/>
                  <w:tcBorders>
                    <w:left w:val="single" w:sz="8" w:space="0" w:color="auto"/>
                    <w:right w:val="single" w:sz="8" w:space="0" w:color="auto"/>
                  </w:tcBorders>
                  <w:shd w:val="clear" w:color="auto" w:fill="auto"/>
                  <w:vAlign w:val="center"/>
                </w:tcPr>
                <w:p w:rsidR="004742B7" w:rsidRPr="00377CF6" w:rsidRDefault="004742B7" w:rsidP="00852E09">
                  <w:pPr>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4742B7" w:rsidRPr="00377CF6" w:rsidRDefault="004742B7" w:rsidP="00852E09">
                  <w:pPr>
                    <w:jc w:val="center"/>
                    <w:rPr>
                      <w:color w:val="000000" w:themeColor="text1"/>
                      <w:sz w:val="16"/>
                      <w:szCs w:val="16"/>
                    </w:rPr>
                  </w:pPr>
                  <w:r w:rsidRPr="00377CF6">
                    <w:rPr>
                      <w:color w:val="000000" w:themeColor="text1"/>
                      <w:sz w:val="16"/>
                      <w:szCs w:val="16"/>
                    </w:rPr>
                    <w:t>0,0</w:t>
                  </w:r>
                </w:p>
              </w:tc>
              <w:tc>
                <w:tcPr>
                  <w:tcW w:w="1495" w:type="dxa"/>
                  <w:gridSpan w:val="2"/>
                  <w:tcBorders>
                    <w:left w:val="single" w:sz="8" w:space="0" w:color="auto"/>
                    <w:right w:val="single" w:sz="8" w:space="0" w:color="auto"/>
                  </w:tcBorders>
                  <w:shd w:val="clear" w:color="auto" w:fill="auto"/>
                  <w:vAlign w:val="center"/>
                </w:tcPr>
                <w:p w:rsidR="004742B7" w:rsidRPr="00377CF6" w:rsidRDefault="004742B7" w:rsidP="00852E09">
                  <w:pPr>
                    <w:jc w:val="center"/>
                    <w:rPr>
                      <w:color w:val="000000" w:themeColor="text1"/>
                      <w:sz w:val="16"/>
                      <w:szCs w:val="16"/>
                    </w:rPr>
                  </w:pPr>
                  <w:r w:rsidRPr="00377CF6">
                    <w:rPr>
                      <w:color w:val="000000" w:themeColor="text1"/>
                      <w:sz w:val="16"/>
                      <w:szCs w:val="16"/>
                    </w:rPr>
                    <w:t>0,0</w:t>
                  </w:r>
                </w:p>
              </w:tc>
              <w:tc>
                <w:tcPr>
                  <w:tcW w:w="2974" w:type="dxa"/>
                  <w:vMerge/>
                  <w:tcBorders>
                    <w:left w:val="single" w:sz="8" w:space="0" w:color="auto"/>
                    <w:right w:val="single" w:sz="8" w:space="0" w:color="auto"/>
                  </w:tcBorders>
                  <w:shd w:val="clear" w:color="auto" w:fill="auto"/>
                  <w:vAlign w:val="center"/>
                </w:tcPr>
                <w:p w:rsidR="004742B7" w:rsidRPr="00377CF6" w:rsidRDefault="004742B7" w:rsidP="00753ECF">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4742B7" w:rsidRPr="00377CF6" w:rsidRDefault="004742B7" w:rsidP="00753ECF">
                  <w:pPr>
                    <w:spacing w:line="216" w:lineRule="auto"/>
                    <w:rPr>
                      <w:color w:val="000000" w:themeColor="text1"/>
                      <w:sz w:val="16"/>
                      <w:szCs w:val="16"/>
                    </w:rPr>
                  </w:pPr>
                </w:p>
              </w:tc>
            </w:tr>
            <w:tr w:rsidR="004742B7" w:rsidRPr="00377CF6" w:rsidTr="00061DC2">
              <w:trPr>
                <w:cantSplit/>
                <w:trHeight w:val="54"/>
              </w:trPr>
              <w:tc>
                <w:tcPr>
                  <w:tcW w:w="527" w:type="dxa"/>
                  <w:gridSpan w:val="2"/>
                  <w:vMerge/>
                  <w:tcBorders>
                    <w:left w:val="single" w:sz="8" w:space="0" w:color="auto"/>
                    <w:right w:val="single" w:sz="8" w:space="0" w:color="auto"/>
                  </w:tcBorders>
                  <w:shd w:val="clear" w:color="auto" w:fill="auto"/>
                  <w:vAlign w:val="center"/>
                </w:tcPr>
                <w:p w:rsidR="004742B7" w:rsidRPr="00377CF6" w:rsidRDefault="004742B7" w:rsidP="00753ECF">
                  <w:pPr>
                    <w:spacing w:line="216" w:lineRule="auto"/>
                    <w:jc w:val="center"/>
                    <w:rPr>
                      <w:color w:val="000000" w:themeColor="text1"/>
                      <w:sz w:val="16"/>
                      <w:szCs w:val="16"/>
                    </w:rPr>
                  </w:pPr>
                </w:p>
              </w:tc>
              <w:tc>
                <w:tcPr>
                  <w:tcW w:w="3263" w:type="dxa"/>
                  <w:gridSpan w:val="2"/>
                  <w:vMerge/>
                  <w:tcBorders>
                    <w:left w:val="single" w:sz="8" w:space="0" w:color="auto"/>
                    <w:right w:val="single" w:sz="8" w:space="0" w:color="auto"/>
                  </w:tcBorders>
                  <w:shd w:val="clear" w:color="auto" w:fill="auto"/>
                  <w:vAlign w:val="center"/>
                </w:tcPr>
                <w:p w:rsidR="004742B7" w:rsidRPr="00377CF6" w:rsidRDefault="004742B7" w:rsidP="00753ECF">
                  <w:pPr>
                    <w:spacing w:line="216" w:lineRule="auto"/>
                    <w:rPr>
                      <w:color w:val="000000" w:themeColor="text1"/>
                      <w:sz w:val="16"/>
                      <w:szCs w:val="16"/>
                    </w:rPr>
                  </w:pPr>
                </w:p>
              </w:tc>
              <w:tc>
                <w:tcPr>
                  <w:tcW w:w="1285" w:type="dxa"/>
                  <w:gridSpan w:val="3"/>
                  <w:tcBorders>
                    <w:top w:val="single" w:sz="4" w:space="0" w:color="auto"/>
                    <w:left w:val="single" w:sz="8" w:space="0" w:color="auto"/>
                    <w:bottom w:val="single" w:sz="8" w:space="0" w:color="auto"/>
                    <w:right w:val="single" w:sz="8" w:space="0" w:color="auto"/>
                  </w:tcBorders>
                  <w:shd w:val="clear" w:color="auto" w:fill="auto"/>
                  <w:vAlign w:val="center"/>
                </w:tcPr>
                <w:p w:rsidR="004742B7" w:rsidRPr="00377CF6" w:rsidRDefault="004742B7" w:rsidP="00852E09">
                  <w:pPr>
                    <w:rPr>
                      <w:color w:val="000000" w:themeColor="text1"/>
                      <w:sz w:val="16"/>
                      <w:szCs w:val="16"/>
                    </w:rPr>
                  </w:pPr>
                  <w:r w:rsidRPr="00377CF6">
                    <w:rPr>
                      <w:color w:val="000000" w:themeColor="text1"/>
                      <w:sz w:val="16"/>
                      <w:szCs w:val="16"/>
                    </w:rPr>
                    <w:t xml:space="preserve">краевой </w:t>
                  </w:r>
                </w:p>
                <w:p w:rsidR="004742B7" w:rsidRPr="00377CF6" w:rsidRDefault="004742B7" w:rsidP="00852E09">
                  <w:pPr>
                    <w:rPr>
                      <w:color w:val="000000" w:themeColor="text1"/>
                      <w:sz w:val="16"/>
                      <w:szCs w:val="16"/>
                    </w:rPr>
                  </w:pPr>
                  <w:r w:rsidRPr="00377CF6">
                    <w:rPr>
                      <w:color w:val="000000" w:themeColor="text1"/>
                      <w:sz w:val="16"/>
                      <w:szCs w:val="16"/>
                    </w:rPr>
                    <w:t>бюджет</w:t>
                  </w:r>
                </w:p>
              </w:tc>
              <w:tc>
                <w:tcPr>
                  <w:tcW w:w="1299" w:type="dxa"/>
                  <w:gridSpan w:val="4"/>
                  <w:tcBorders>
                    <w:left w:val="single" w:sz="8" w:space="0" w:color="auto"/>
                    <w:right w:val="single" w:sz="8" w:space="0" w:color="auto"/>
                  </w:tcBorders>
                  <w:shd w:val="clear" w:color="auto" w:fill="auto"/>
                  <w:vAlign w:val="center"/>
                </w:tcPr>
                <w:p w:rsidR="004742B7" w:rsidRPr="00377CF6" w:rsidRDefault="004742B7" w:rsidP="00852E09">
                  <w:pPr>
                    <w:jc w:val="center"/>
                    <w:rPr>
                      <w:color w:val="000000" w:themeColor="text1"/>
                      <w:sz w:val="16"/>
                      <w:szCs w:val="16"/>
                    </w:rPr>
                  </w:pPr>
                  <w:r w:rsidRPr="00377CF6">
                    <w:rPr>
                      <w:color w:val="000000" w:themeColor="text1"/>
                      <w:sz w:val="16"/>
                      <w:szCs w:val="16"/>
                    </w:rPr>
                    <w:t>0,0</w:t>
                  </w:r>
                </w:p>
              </w:tc>
              <w:tc>
                <w:tcPr>
                  <w:tcW w:w="1158" w:type="dxa"/>
                  <w:tcBorders>
                    <w:left w:val="single" w:sz="8" w:space="0" w:color="auto"/>
                    <w:right w:val="single" w:sz="8" w:space="0" w:color="auto"/>
                  </w:tcBorders>
                  <w:shd w:val="clear" w:color="auto" w:fill="auto"/>
                  <w:vAlign w:val="center"/>
                </w:tcPr>
                <w:p w:rsidR="004742B7" w:rsidRPr="00377CF6" w:rsidRDefault="004742B7" w:rsidP="00852E09">
                  <w:pPr>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4742B7" w:rsidRPr="00377CF6" w:rsidRDefault="004742B7" w:rsidP="00852E09">
                  <w:pPr>
                    <w:jc w:val="center"/>
                    <w:rPr>
                      <w:color w:val="000000" w:themeColor="text1"/>
                      <w:sz w:val="16"/>
                      <w:szCs w:val="16"/>
                    </w:rPr>
                  </w:pPr>
                  <w:r w:rsidRPr="00377CF6">
                    <w:rPr>
                      <w:color w:val="000000" w:themeColor="text1"/>
                      <w:sz w:val="16"/>
                      <w:szCs w:val="16"/>
                    </w:rPr>
                    <w:t>0,0</w:t>
                  </w:r>
                </w:p>
              </w:tc>
              <w:tc>
                <w:tcPr>
                  <w:tcW w:w="1495" w:type="dxa"/>
                  <w:gridSpan w:val="2"/>
                  <w:tcBorders>
                    <w:left w:val="single" w:sz="8" w:space="0" w:color="auto"/>
                    <w:right w:val="single" w:sz="8" w:space="0" w:color="auto"/>
                  </w:tcBorders>
                  <w:shd w:val="clear" w:color="auto" w:fill="auto"/>
                  <w:vAlign w:val="center"/>
                </w:tcPr>
                <w:p w:rsidR="004742B7" w:rsidRPr="00377CF6" w:rsidRDefault="004742B7" w:rsidP="00852E09">
                  <w:pPr>
                    <w:jc w:val="center"/>
                    <w:rPr>
                      <w:color w:val="000000" w:themeColor="text1"/>
                      <w:sz w:val="16"/>
                      <w:szCs w:val="16"/>
                    </w:rPr>
                  </w:pPr>
                  <w:r w:rsidRPr="00377CF6">
                    <w:rPr>
                      <w:color w:val="000000" w:themeColor="text1"/>
                      <w:sz w:val="16"/>
                      <w:szCs w:val="16"/>
                    </w:rPr>
                    <w:t>0,0</w:t>
                  </w:r>
                </w:p>
              </w:tc>
              <w:tc>
                <w:tcPr>
                  <w:tcW w:w="2974" w:type="dxa"/>
                  <w:vMerge/>
                  <w:tcBorders>
                    <w:left w:val="single" w:sz="8" w:space="0" w:color="auto"/>
                    <w:right w:val="single" w:sz="8" w:space="0" w:color="auto"/>
                  </w:tcBorders>
                  <w:shd w:val="clear" w:color="auto" w:fill="auto"/>
                  <w:vAlign w:val="center"/>
                </w:tcPr>
                <w:p w:rsidR="004742B7" w:rsidRPr="00377CF6" w:rsidRDefault="004742B7" w:rsidP="00753ECF">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4742B7" w:rsidRPr="00377CF6" w:rsidRDefault="004742B7" w:rsidP="00753ECF">
                  <w:pPr>
                    <w:spacing w:line="216" w:lineRule="auto"/>
                    <w:rPr>
                      <w:color w:val="000000" w:themeColor="text1"/>
                      <w:sz w:val="16"/>
                      <w:szCs w:val="16"/>
                    </w:rPr>
                  </w:pPr>
                </w:p>
              </w:tc>
            </w:tr>
            <w:tr w:rsidR="004742B7" w:rsidRPr="00377CF6" w:rsidTr="004560A6">
              <w:trPr>
                <w:cantSplit/>
                <w:trHeight w:val="493"/>
              </w:trPr>
              <w:tc>
                <w:tcPr>
                  <w:tcW w:w="527" w:type="dxa"/>
                  <w:gridSpan w:val="2"/>
                  <w:vMerge/>
                  <w:tcBorders>
                    <w:left w:val="single" w:sz="8" w:space="0" w:color="auto"/>
                    <w:right w:val="single" w:sz="8" w:space="0" w:color="auto"/>
                  </w:tcBorders>
                  <w:shd w:val="clear" w:color="auto" w:fill="auto"/>
                  <w:vAlign w:val="center"/>
                </w:tcPr>
                <w:p w:rsidR="004742B7" w:rsidRPr="00377CF6" w:rsidRDefault="004742B7" w:rsidP="00753ECF">
                  <w:pPr>
                    <w:spacing w:line="216" w:lineRule="auto"/>
                    <w:jc w:val="center"/>
                    <w:rPr>
                      <w:color w:val="000000" w:themeColor="text1"/>
                      <w:sz w:val="16"/>
                      <w:szCs w:val="16"/>
                    </w:rPr>
                  </w:pPr>
                </w:p>
              </w:tc>
              <w:tc>
                <w:tcPr>
                  <w:tcW w:w="3263" w:type="dxa"/>
                  <w:gridSpan w:val="2"/>
                  <w:vMerge/>
                  <w:tcBorders>
                    <w:left w:val="single" w:sz="8" w:space="0" w:color="auto"/>
                    <w:right w:val="single" w:sz="8" w:space="0" w:color="auto"/>
                  </w:tcBorders>
                  <w:shd w:val="clear" w:color="auto" w:fill="auto"/>
                  <w:vAlign w:val="center"/>
                </w:tcPr>
                <w:p w:rsidR="004742B7" w:rsidRPr="00377CF6" w:rsidRDefault="004742B7" w:rsidP="00753ECF">
                  <w:pPr>
                    <w:spacing w:line="216" w:lineRule="auto"/>
                    <w:rPr>
                      <w:color w:val="000000" w:themeColor="text1"/>
                      <w:sz w:val="16"/>
                      <w:szCs w:val="16"/>
                    </w:rPr>
                  </w:pPr>
                </w:p>
              </w:tc>
              <w:tc>
                <w:tcPr>
                  <w:tcW w:w="1285" w:type="dxa"/>
                  <w:gridSpan w:val="3"/>
                  <w:tcBorders>
                    <w:top w:val="single" w:sz="4" w:space="0" w:color="auto"/>
                    <w:left w:val="single" w:sz="8" w:space="0" w:color="auto"/>
                    <w:bottom w:val="single" w:sz="8" w:space="0" w:color="auto"/>
                    <w:right w:val="single" w:sz="8" w:space="0" w:color="auto"/>
                  </w:tcBorders>
                  <w:shd w:val="clear" w:color="auto" w:fill="auto"/>
                  <w:vAlign w:val="center"/>
                </w:tcPr>
                <w:p w:rsidR="004742B7" w:rsidRPr="00377CF6" w:rsidRDefault="004742B7" w:rsidP="00852E09">
                  <w:pPr>
                    <w:rPr>
                      <w:color w:val="000000" w:themeColor="text1"/>
                      <w:sz w:val="16"/>
                      <w:szCs w:val="16"/>
                    </w:rPr>
                  </w:pPr>
                  <w:r w:rsidRPr="00377CF6">
                    <w:rPr>
                      <w:color w:val="000000" w:themeColor="text1"/>
                      <w:sz w:val="16"/>
                      <w:szCs w:val="16"/>
                    </w:rPr>
                    <w:t xml:space="preserve">местный </w:t>
                  </w:r>
                </w:p>
                <w:p w:rsidR="004742B7" w:rsidRPr="00377CF6" w:rsidRDefault="004742B7" w:rsidP="00852E09">
                  <w:pPr>
                    <w:rPr>
                      <w:color w:val="000000" w:themeColor="text1"/>
                      <w:sz w:val="16"/>
                      <w:szCs w:val="16"/>
                    </w:rPr>
                  </w:pPr>
                  <w:r w:rsidRPr="00377CF6">
                    <w:rPr>
                      <w:color w:val="000000" w:themeColor="text1"/>
                      <w:sz w:val="16"/>
                      <w:szCs w:val="16"/>
                    </w:rPr>
                    <w:t>бюджет</w:t>
                  </w:r>
                </w:p>
              </w:tc>
              <w:tc>
                <w:tcPr>
                  <w:tcW w:w="1299" w:type="dxa"/>
                  <w:gridSpan w:val="4"/>
                  <w:tcBorders>
                    <w:left w:val="single" w:sz="8" w:space="0" w:color="auto"/>
                    <w:right w:val="single" w:sz="8" w:space="0" w:color="auto"/>
                  </w:tcBorders>
                  <w:shd w:val="clear" w:color="auto" w:fill="auto"/>
                  <w:vAlign w:val="center"/>
                </w:tcPr>
                <w:p w:rsidR="004742B7" w:rsidRPr="00377CF6" w:rsidRDefault="004742B7" w:rsidP="00852E09">
                  <w:pPr>
                    <w:jc w:val="center"/>
                    <w:rPr>
                      <w:color w:val="000000" w:themeColor="text1"/>
                      <w:sz w:val="16"/>
                      <w:szCs w:val="16"/>
                    </w:rPr>
                  </w:pPr>
                  <w:r>
                    <w:rPr>
                      <w:color w:val="000000" w:themeColor="text1"/>
                      <w:sz w:val="16"/>
                      <w:szCs w:val="16"/>
                    </w:rPr>
                    <w:t>7 5</w:t>
                  </w:r>
                  <w:r w:rsidRPr="003036AF">
                    <w:rPr>
                      <w:color w:val="000000" w:themeColor="text1"/>
                      <w:sz w:val="16"/>
                      <w:szCs w:val="16"/>
                    </w:rPr>
                    <w:t>00,0</w:t>
                  </w:r>
                </w:p>
              </w:tc>
              <w:tc>
                <w:tcPr>
                  <w:tcW w:w="1158" w:type="dxa"/>
                  <w:tcBorders>
                    <w:left w:val="single" w:sz="8" w:space="0" w:color="auto"/>
                    <w:right w:val="single" w:sz="8" w:space="0" w:color="auto"/>
                  </w:tcBorders>
                  <w:shd w:val="clear" w:color="auto" w:fill="auto"/>
                  <w:vAlign w:val="center"/>
                </w:tcPr>
                <w:p w:rsidR="004742B7" w:rsidRPr="00377CF6" w:rsidRDefault="004742B7" w:rsidP="00852E09">
                  <w:pPr>
                    <w:jc w:val="center"/>
                    <w:rPr>
                      <w:color w:val="000000" w:themeColor="text1"/>
                      <w:sz w:val="16"/>
                      <w:szCs w:val="16"/>
                    </w:rPr>
                  </w:pPr>
                  <w:r>
                    <w:rPr>
                      <w:color w:val="000000" w:themeColor="text1"/>
                      <w:sz w:val="16"/>
                      <w:szCs w:val="16"/>
                    </w:rPr>
                    <w:t>7 5</w:t>
                  </w:r>
                  <w:r w:rsidRPr="003036AF">
                    <w:rPr>
                      <w:color w:val="000000" w:themeColor="text1"/>
                      <w:sz w:val="16"/>
                      <w:szCs w:val="16"/>
                    </w:rPr>
                    <w:t>00,0</w:t>
                  </w:r>
                </w:p>
              </w:tc>
              <w:tc>
                <w:tcPr>
                  <w:tcW w:w="1465" w:type="dxa"/>
                  <w:gridSpan w:val="3"/>
                  <w:tcBorders>
                    <w:left w:val="single" w:sz="8" w:space="0" w:color="auto"/>
                    <w:right w:val="single" w:sz="8" w:space="0" w:color="auto"/>
                  </w:tcBorders>
                  <w:shd w:val="clear" w:color="auto" w:fill="auto"/>
                  <w:vAlign w:val="center"/>
                </w:tcPr>
                <w:p w:rsidR="004742B7" w:rsidRPr="00377CF6" w:rsidRDefault="004742B7" w:rsidP="00852E09">
                  <w:pPr>
                    <w:jc w:val="center"/>
                    <w:rPr>
                      <w:color w:val="000000" w:themeColor="text1"/>
                      <w:sz w:val="16"/>
                      <w:szCs w:val="16"/>
                    </w:rPr>
                  </w:pPr>
                  <w:r w:rsidRPr="00377CF6">
                    <w:rPr>
                      <w:color w:val="000000" w:themeColor="text1"/>
                      <w:sz w:val="16"/>
                      <w:szCs w:val="16"/>
                    </w:rPr>
                    <w:t>0,0</w:t>
                  </w:r>
                </w:p>
              </w:tc>
              <w:tc>
                <w:tcPr>
                  <w:tcW w:w="1495" w:type="dxa"/>
                  <w:gridSpan w:val="2"/>
                  <w:tcBorders>
                    <w:left w:val="single" w:sz="8" w:space="0" w:color="auto"/>
                    <w:right w:val="single" w:sz="8" w:space="0" w:color="auto"/>
                  </w:tcBorders>
                  <w:shd w:val="clear" w:color="auto" w:fill="auto"/>
                  <w:vAlign w:val="center"/>
                </w:tcPr>
                <w:p w:rsidR="004742B7" w:rsidRPr="00377CF6" w:rsidRDefault="004742B7" w:rsidP="00852E09">
                  <w:pPr>
                    <w:jc w:val="center"/>
                    <w:rPr>
                      <w:color w:val="000000" w:themeColor="text1"/>
                      <w:sz w:val="16"/>
                      <w:szCs w:val="16"/>
                    </w:rPr>
                  </w:pPr>
                  <w:r w:rsidRPr="00377CF6">
                    <w:rPr>
                      <w:color w:val="000000" w:themeColor="text1"/>
                      <w:sz w:val="16"/>
                      <w:szCs w:val="16"/>
                    </w:rPr>
                    <w:t>0,0</w:t>
                  </w:r>
                </w:p>
              </w:tc>
              <w:tc>
                <w:tcPr>
                  <w:tcW w:w="2974" w:type="dxa"/>
                  <w:vMerge/>
                  <w:tcBorders>
                    <w:left w:val="single" w:sz="8" w:space="0" w:color="auto"/>
                    <w:right w:val="single" w:sz="8" w:space="0" w:color="auto"/>
                  </w:tcBorders>
                  <w:shd w:val="clear" w:color="auto" w:fill="auto"/>
                  <w:vAlign w:val="center"/>
                </w:tcPr>
                <w:p w:rsidR="004742B7" w:rsidRPr="00377CF6" w:rsidRDefault="004742B7" w:rsidP="00753ECF">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4742B7" w:rsidRPr="00377CF6" w:rsidRDefault="004742B7" w:rsidP="00753ECF">
                  <w:pPr>
                    <w:spacing w:line="216" w:lineRule="auto"/>
                    <w:rPr>
                      <w:color w:val="000000" w:themeColor="text1"/>
                      <w:sz w:val="16"/>
                      <w:szCs w:val="16"/>
                    </w:rPr>
                  </w:pPr>
                </w:p>
              </w:tc>
            </w:tr>
            <w:tr w:rsidR="00605E9C" w:rsidRPr="00377CF6" w:rsidTr="00D04566">
              <w:trPr>
                <w:cantSplit/>
                <w:trHeight w:val="400"/>
              </w:trPr>
              <w:tc>
                <w:tcPr>
                  <w:tcW w:w="527" w:type="dxa"/>
                  <w:gridSpan w:val="2"/>
                  <w:vMerge w:val="restart"/>
                  <w:tcBorders>
                    <w:top w:val="single" w:sz="4" w:space="0" w:color="auto"/>
                    <w:left w:val="single" w:sz="8" w:space="0" w:color="auto"/>
                    <w:right w:val="single" w:sz="8" w:space="0" w:color="auto"/>
                  </w:tcBorders>
                  <w:shd w:val="clear" w:color="auto" w:fill="auto"/>
                  <w:vAlign w:val="center"/>
                </w:tcPr>
                <w:p w:rsidR="00605E9C" w:rsidRPr="00377CF6" w:rsidRDefault="00605E9C" w:rsidP="00BE2002">
                  <w:pPr>
                    <w:spacing w:line="216" w:lineRule="auto"/>
                    <w:jc w:val="center"/>
                    <w:rPr>
                      <w:color w:val="000000" w:themeColor="text1"/>
                      <w:sz w:val="16"/>
                      <w:szCs w:val="16"/>
                    </w:rPr>
                  </w:pPr>
                  <w:r>
                    <w:rPr>
                      <w:color w:val="000000" w:themeColor="text1"/>
                      <w:sz w:val="16"/>
                      <w:szCs w:val="16"/>
                    </w:rPr>
                    <w:t>2.11</w:t>
                  </w:r>
                </w:p>
              </w:tc>
              <w:tc>
                <w:tcPr>
                  <w:tcW w:w="3263" w:type="dxa"/>
                  <w:gridSpan w:val="2"/>
                  <w:vMerge w:val="restart"/>
                  <w:tcBorders>
                    <w:top w:val="single" w:sz="4" w:space="0" w:color="auto"/>
                    <w:left w:val="single" w:sz="8" w:space="0" w:color="auto"/>
                    <w:right w:val="single" w:sz="8" w:space="0" w:color="auto"/>
                  </w:tcBorders>
                  <w:shd w:val="clear" w:color="auto" w:fill="auto"/>
                  <w:vAlign w:val="center"/>
                </w:tcPr>
                <w:p w:rsidR="00605E9C" w:rsidRPr="00377CF6" w:rsidRDefault="00605E9C" w:rsidP="00753ECF">
                  <w:pPr>
                    <w:spacing w:line="216" w:lineRule="auto"/>
                    <w:rPr>
                      <w:color w:val="000000" w:themeColor="text1"/>
                      <w:sz w:val="16"/>
                      <w:szCs w:val="16"/>
                    </w:rPr>
                  </w:pPr>
                  <w:r w:rsidRPr="00377CF6">
                    <w:rPr>
                      <w:color w:val="000000" w:themeColor="text1"/>
                      <w:sz w:val="16"/>
                      <w:szCs w:val="16"/>
                    </w:rPr>
                    <w:t>Инженерное обеспечение  Центрального внут</w:t>
                  </w:r>
                  <w:r>
                    <w:rPr>
                      <w:color w:val="000000" w:themeColor="text1"/>
                      <w:sz w:val="16"/>
                      <w:szCs w:val="16"/>
                    </w:rPr>
                    <w:t xml:space="preserve">ригородского района  </w:t>
                  </w:r>
                  <w:r w:rsidRPr="00377CF6">
                    <w:rPr>
                      <w:color w:val="000000" w:themeColor="text1"/>
                      <w:sz w:val="16"/>
                      <w:szCs w:val="16"/>
                    </w:rPr>
                    <w:t xml:space="preserve">  г. Новороссийска                                         (в том числе ПИР)</w:t>
                  </w:r>
                </w:p>
              </w:tc>
              <w:tc>
                <w:tcPr>
                  <w:tcW w:w="1285" w:type="dxa"/>
                  <w:gridSpan w:val="3"/>
                  <w:tcBorders>
                    <w:top w:val="single" w:sz="4" w:space="0" w:color="auto"/>
                    <w:left w:val="single" w:sz="8" w:space="0" w:color="auto"/>
                    <w:bottom w:val="single" w:sz="8" w:space="0" w:color="auto"/>
                    <w:right w:val="single" w:sz="8" w:space="0" w:color="auto"/>
                  </w:tcBorders>
                  <w:shd w:val="clear" w:color="auto" w:fill="auto"/>
                  <w:vAlign w:val="center"/>
                </w:tcPr>
                <w:p w:rsidR="00605E9C" w:rsidRPr="00377CF6" w:rsidRDefault="00605E9C" w:rsidP="00852E09">
                  <w:pPr>
                    <w:rPr>
                      <w:color w:val="000000" w:themeColor="text1"/>
                      <w:sz w:val="16"/>
                      <w:szCs w:val="16"/>
                    </w:rPr>
                  </w:pPr>
                  <w:r w:rsidRPr="00377CF6">
                    <w:rPr>
                      <w:color w:val="000000" w:themeColor="text1"/>
                      <w:sz w:val="16"/>
                      <w:szCs w:val="16"/>
                    </w:rPr>
                    <w:t>всего</w:t>
                  </w:r>
                </w:p>
              </w:tc>
              <w:tc>
                <w:tcPr>
                  <w:tcW w:w="1299" w:type="dxa"/>
                  <w:gridSpan w:val="4"/>
                  <w:tcBorders>
                    <w:top w:val="single" w:sz="4" w:space="0" w:color="auto"/>
                    <w:left w:val="single" w:sz="8" w:space="0" w:color="auto"/>
                    <w:right w:val="single" w:sz="8" w:space="0" w:color="auto"/>
                  </w:tcBorders>
                  <w:shd w:val="clear" w:color="auto" w:fill="auto"/>
                  <w:vAlign w:val="center"/>
                </w:tcPr>
                <w:p w:rsidR="00605E9C" w:rsidRPr="00377CF6" w:rsidRDefault="00605E9C" w:rsidP="00852E09">
                  <w:pPr>
                    <w:jc w:val="center"/>
                    <w:rPr>
                      <w:color w:val="000000" w:themeColor="text1"/>
                      <w:sz w:val="16"/>
                      <w:szCs w:val="16"/>
                    </w:rPr>
                  </w:pPr>
                  <w:r>
                    <w:rPr>
                      <w:color w:val="000000" w:themeColor="text1"/>
                      <w:sz w:val="16"/>
                      <w:szCs w:val="16"/>
                    </w:rPr>
                    <w:t>2 000,0</w:t>
                  </w:r>
                </w:p>
              </w:tc>
              <w:tc>
                <w:tcPr>
                  <w:tcW w:w="1158" w:type="dxa"/>
                  <w:tcBorders>
                    <w:top w:val="single" w:sz="4" w:space="0" w:color="auto"/>
                    <w:left w:val="single" w:sz="8" w:space="0" w:color="auto"/>
                    <w:right w:val="single" w:sz="8" w:space="0" w:color="auto"/>
                  </w:tcBorders>
                  <w:shd w:val="clear" w:color="auto" w:fill="auto"/>
                  <w:vAlign w:val="center"/>
                </w:tcPr>
                <w:p w:rsidR="00605E9C" w:rsidRPr="00377CF6" w:rsidRDefault="00605E9C" w:rsidP="00852E09">
                  <w:pPr>
                    <w:jc w:val="center"/>
                    <w:rPr>
                      <w:color w:val="000000" w:themeColor="text1"/>
                      <w:sz w:val="16"/>
                      <w:szCs w:val="16"/>
                    </w:rPr>
                  </w:pPr>
                  <w:r>
                    <w:rPr>
                      <w:color w:val="000000" w:themeColor="text1"/>
                      <w:sz w:val="16"/>
                      <w:szCs w:val="16"/>
                    </w:rPr>
                    <w:t>2 000,0</w:t>
                  </w:r>
                </w:p>
              </w:tc>
              <w:tc>
                <w:tcPr>
                  <w:tcW w:w="1465" w:type="dxa"/>
                  <w:gridSpan w:val="3"/>
                  <w:tcBorders>
                    <w:top w:val="single" w:sz="4" w:space="0" w:color="auto"/>
                    <w:left w:val="single" w:sz="8" w:space="0" w:color="auto"/>
                    <w:right w:val="single" w:sz="8" w:space="0" w:color="auto"/>
                  </w:tcBorders>
                  <w:shd w:val="clear" w:color="auto" w:fill="auto"/>
                  <w:vAlign w:val="center"/>
                </w:tcPr>
                <w:p w:rsidR="00605E9C" w:rsidRPr="00377CF6" w:rsidRDefault="00605E9C" w:rsidP="00852E09">
                  <w:pPr>
                    <w:jc w:val="center"/>
                    <w:rPr>
                      <w:color w:val="000000" w:themeColor="text1"/>
                      <w:sz w:val="16"/>
                      <w:szCs w:val="16"/>
                    </w:rPr>
                  </w:pPr>
                  <w:r w:rsidRPr="00377CF6">
                    <w:rPr>
                      <w:color w:val="000000" w:themeColor="text1"/>
                      <w:sz w:val="16"/>
                      <w:szCs w:val="16"/>
                    </w:rPr>
                    <w:t>0,0</w:t>
                  </w:r>
                </w:p>
              </w:tc>
              <w:tc>
                <w:tcPr>
                  <w:tcW w:w="1495" w:type="dxa"/>
                  <w:gridSpan w:val="2"/>
                  <w:tcBorders>
                    <w:top w:val="single" w:sz="4" w:space="0" w:color="auto"/>
                    <w:left w:val="single" w:sz="8" w:space="0" w:color="auto"/>
                    <w:right w:val="single" w:sz="8" w:space="0" w:color="auto"/>
                  </w:tcBorders>
                  <w:shd w:val="clear" w:color="auto" w:fill="auto"/>
                  <w:vAlign w:val="center"/>
                </w:tcPr>
                <w:p w:rsidR="00605E9C" w:rsidRPr="00377CF6" w:rsidRDefault="00605E9C" w:rsidP="00852E09">
                  <w:pPr>
                    <w:jc w:val="center"/>
                    <w:rPr>
                      <w:color w:val="000000" w:themeColor="text1"/>
                      <w:sz w:val="16"/>
                      <w:szCs w:val="16"/>
                    </w:rPr>
                  </w:pPr>
                  <w:r w:rsidRPr="00377CF6">
                    <w:rPr>
                      <w:color w:val="000000" w:themeColor="text1"/>
                      <w:sz w:val="16"/>
                      <w:szCs w:val="16"/>
                    </w:rPr>
                    <w:t>0,0</w:t>
                  </w:r>
                </w:p>
              </w:tc>
              <w:tc>
                <w:tcPr>
                  <w:tcW w:w="2974" w:type="dxa"/>
                  <w:vMerge w:val="restart"/>
                  <w:tcBorders>
                    <w:top w:val="single" w:sz="4" w:space="0" w:color="auto"/>
                    <w:left w:val="single" w:sz="8" w:space="0" w:color="auto"/>
                    <w:right w:val="single" w:sz="8" w:space="0" w:color="auto"/>
                  </w:tcBorders>
                  <w:shd w:val="clear" w:color="auto" w:fill="auto"/>
                  <w:vAlign w:val="center"/>
                </w:tcPr>
                <w:p w:rsidR="00605E9C" w:rsidRPr="00DF5CFA" w:rsidRDefault="00605E9C" w:rsidP="00753ECF">
                  <w:pPr>
                    <w:spacing w:line="216" w:lineRule="auto"/>
                    <w:rPr>
                      <w:color w:val="FF0000"/>
                      <w:sz w:val="16"/>
                      <w:szCs w:val="16"/>
                    </w:rPr>
                  </w:pPr>
                  <w:proofErr w:type="gramStart"/>
                  <w:r w:rsidRPr="00D5209D">
                    <w:rPr>
                      <w:color w:val="000000" w:themeColor="text1"/>
                      <w:sz w:val="16"/>
                      <w:szCs w:val="16"/>
                    </w:rPr>
                    <w:t>Разработана</w:t>
                  </w:r>
                  <w:proofErr w:type="gramEnd"/>
                  <w:r w:rsidRPr="00D5209D">
                    <w:rPr>
                      <w:color w:val="000000" w:themeColor="text1"/>
                      <w:sz w:val="16"/>
                      <w:szCs w:val="16"/>
                    </w:rPr>
                    <w:t xml:space="preserve">  ПСД </w:t>
                  </w:r>
                  <w:r>
                    <w:rPr>
                      <w:color w:val="000000" w:themeColor="text1"/>
                      <w:sz w:val="16"/>
                      <w:szCs w:val="16"/>
                    </w:rPr>
                    <w:t xml:space="preserve">в </w:t>
                  </w:r>
                  <w:r w:rsidRPr="00D5209D">
                    <w:rPr>
                      <w:color w:val="000000" w:themeColor="text1"/>
                      <w:sz w:val="16"/>
                      <w:szCs w:val="16"/>
                    </w:rPr>
                    <w:t>2023 году.</w:t>
                  </w:r>
                </w:p>
              </w:tc>
              <w:tc>
                <w:tcPr>
                  <w:tcW w:w="1560" w:type="dxa"/>
                  <w:vMerge w:val="restart"/>
                  <w:tcBorders>
                    <w:top w:val="single" w:sz="4" w:space="0" w:color="auto"/>
                    <w:left w:val="single" w:sz="8" w:space="0" w:color="auto"/>
                    <w:right w:val="single" w:sz="8" w:space="0" w:color="auto"/>
                  </w:tcBorders>
                  <w:shd w:val="clear" w:color="auto" w:fill="auto"/>
                  <w:vAlign w:val="center"/>
                </w:tcPr>
                <w:p w:rsidR="00605E9C" w:rsidRPr="00377CF6" w:rsidRDefault="00605E9C" w:rsidP="00753ECF">
                  <w:pPr>
                    <w:spacing w:line="216" w:lineRule="auto"/>
                    <w:rPr>
                      <w:color w:val="000000" w:themeColor="text1"/>
                      <w:sz w:val="16"/>
                      <w:szCs w:val="16"/>
                    </w:rPr>
                  </w:pPr>
                </w:p>
                <w:p w:rsidR="00605E9C" w:rsidRPr="00377CF6" w:rsidRDefault="00605E9C"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605E9C" w:rsidRPr="00377CF6" w:rsidRDefault="00605E9C" w:rsidP="00753ECF">
                  <w:pPr>
                    <w:spacing w:line="216" w:lineRule="auto"/>
                    <w:rPr>
                      <w:color w:val="000000" w:themeColor="text1"/>
                      <w:sz w:val="16"/>
                      <w:szCs w:val="16"/>
                    </w:rPr>
                  </w:pPr>
                </w:p>
              </w:tc>
            </w:tr>
            <w:tr w:rsidR="00605E9C" w:rsidRPr="00377CF6" w:rsidTr="00061DC2">
              <w:trPr>
                <w:cantSplit/>
                <w:trHeight w:val="357"/>
              </w:trPr>
              <w:tc>
                <w:tcPr>
                  <w:tcW w:w="527" w:type="dxa"/>
                  <w:gridSpan w:val="2"/>
                  <w:vMerge/>
                  <w:tcBorders>
                    <w:left w:val="single" w:sz="8" w:space="0" w:color="auto"/>
                    <w:right w:val="single" w:sz="8" w:space="0" w:color="auto"/>
                  </w:tcBorders>
                  <w:shd w:val="clear" w:color="auto" w:fill="auto"/>
                  <w:vAlign w:val="center"/>
                </w:tcPr>
                <w:p w:rsidR="00605E9C" w:rsidRPr="00377CF6" w:rsidRDefault="00605E9C" w:rsidP="00753ECF">
                  <w:pPr>
                    <w:spacing w:line="216" w:lineRule="auto"/>
                    <w:jc w:val="center"/>
                    <w:rPr>
                      <w:color w:val="000000" w:themeColor="text1"/>
                      <w:sz w:val="16"/>
                      <w:szCs w:val="16"/>
                    </w:rPr>
                  </w:pPr>
                </w:p>
              </w:tc>
              <w:tc>
                <w:tcPr>
                  <w:tcW w:w="3263" w:type="dxa"/>
                  <w:gridSpan w:val="2"/>
                  <w:vMerge/>
                  <w:tcBorders>
                    <w:left w:val="single" w:sz="8" w:space="0" w:color="auto"/>
                    <w:right w:val="single" w:sz="8" w:space="0" w:color="auto"/>
                  </w:tcBorders>
                  <w:shd w:val="clear" w:color="auto" w:fill="auto"/>
                  <w:vAlign w:val="center"/>
                </w:tcPr>
                <w:p w:rsidR="00605E9C" w:rsidRPr="00377CF6" w:rsidRDefault="00605E9C" w:rsidP="00753ECF">
                  <w:pPr>
                    <w:spacing w:line="216" w:lineRule="auto"/>
                    <w:rPr>
                      <w:color w:val="000000" w:themeColor="text1"/>
                      <w:sz w:val="16"/>
                      <w:szCs w:val="16"/>
                    </w:rPr>
                  </w:pPr>
                </w:p>
              </w:tc>
              <w:tc>
                <w:tcPr>
                  <w:tcW w:w="1285" w:type="dxa"/>
                  <w:gridSpan w:val="3"/>
                  <w:tcBorders>
                    <w:top w:val="single" w:sz="4" w:space="0" w:color="auto"/>
                    <w:left w:val="single" w:sz="8" w:space="0" w:color="auto"/>
                    <w:bottom w:val="single" w:sz="8" w:space="0" w:color="auto"/>
                    <w:right w:val="single" w:sz="8" w:space="0" w:color="auto"/>
                  </w:tcBorders>
                  <w:shd w:val="clear" w:color="auto" w:fill="auto"/>
                  <w:vAlign w:val="center"/>
                </w:tcPr>
                <w:p w:rsidR="00605E9C" w:rsidRPr="00377CF6" w:rsidRDefault="00605E9C" w:rsidP="00852E09">
                  <w:pPr>
                    <w:rPr>
                      <w:color w:val="000000" w:themeColor="text1"/>
                      <w:sz w:val="16"/>
                      <w:szCs w:val="16"/>
                    </w:rPr>
                  </w:pPr>
                  <w:r w:rsidRPr="00377CF6">
                    <w:rPr>
                      <w:color w:val="000000" w:themeColor="text1"/>
                      <w:sz w:val="16"/>
                      <w:szCs w:val="16"/>
                    </w:rPr>
                    <w:t>федеральный бюджет</w:t>
                  </w:r>
                </w:p>
              </w:tc>
              <w:tc>
                <w:tcPr>
                  <w:tcW w:w="1299" w:type="dxa"/>
                  <w:gridSpan w:val="4"/>
                  <w:tcBorders>
                    <w:left w:val="single" w:sz="8" w:space="0" w:color="auto"/>
                    <w:right w:val="single" w:sz="8" w:space="0" w:color="auto"/>
                  </w:tcBorders>
                  <w:shd w:val="clear" w:color="auto" w:fill="auto"/>
                  <w:vAlign w:val="center"/>
                </w:tcPr>
                <w:p w:rsidR="00605E9C" w:rsidRPr="00377CF6" w:rsidRDefault="00605E9C" w:rsidP="00852E09">
                  <w:pPr>
                    <w:jc w:val="center"/>
                    <w:rPr>
                      <w:color w:val="000000" w:themeColor="text1"/>
                      <w:sz w:val="16"/>
                      <w:szCs w:val="16"/>
                    </w:rPr>
                  </w:pPr>
                  <w:r w:rsidRPr="00377CF6">
                    <w:rPr>
                      <w:color w:val="000000" w:themeColor="text1"/>
                      <w:sz w:val="16"/>
                      <w:szCs w:val="16"/>
                    </w:rPr>
                    <w:t>0,0</w:t>
                  </w:r>
                </w:p>
              </w:tc>
              <w:tc>
                <w:tcPr>
                  <w:tcW w:w="1158" w:type="dxa"/>
                  <w:tcBorders>
                    <w:left w:val="single" w:sz="8" w:space="0" w:color="auto"/>
                    <w:right w:val="single" w:sz="8" w:space="0" w:color="auto"/>
                  </w:tcBorders>
                  <w:shd w:val="clear" w:color="auto" w:fill="auto"/>
                  <w:vAlign w:val="center"/>
                </w:tcPr>
                <w:p w:rsidR="00605E9C" w:rsidRPr="00377CF6" w:rsidRDefault="00605E9C" w:rsidP="00852E09">
                  <w:pPr>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605E9C" w:rsidRPr="00377CF6" w:rsidRDefault="00605E9C" w:rsidP="00852E09">
                  <w:pPr>
                    <w:jc w:val="center"/>
                    <w:rPr>
                      <w:color w:val="000000" w:themeColor="text1"/>
                      <w:sz w:val="16"/>
                      <w:szCs w:val="16"/>
                    </w:rPr>
                  </w:pPr>
                  <w:r w:rsidRPr="00377CF6">
                    <w:rPr>
                      <w:color w:val="000000" w:themeColor="text1"/>
                      <w:sz w:val="16"/>
                      <w:szCs w:val="16"/>
                    </w:rPr>
                    <w:t>0,0</w:t>
                  </w:r>
                </w:p>
              </w:tc>
              <w:tc>
                <w:tcPr>
                  <w:tcW w:w="1495" w:type="dxa"/>
                  <w:gridSpan w:val="2"/>
                  <w:tcBorders>
                    <w:left w:val="single" w:sz="8" w:space="0" w:color="auto"/>
                    <w:right w:val="single" w:sz="8" w:space="0" w:color="auto"/>
                  </w:tcBorders>
                  <w:shd w:val="clear" w:color="auto" w:fill="auto"/>
                  <w:vAlign w:val="center"/>
                </w:tcPr>
                <w:p w:rsidR="00605E9C" w:rsidRPr="00377CF6" w:rsidRDefault="00605E9C" w:rsidP="00852E09">
                  <w:pPr>
                    <w:jc w:val="center"/>
                    <w:rPr>
                      <w:color w:val="000000" w:themeColor="text1"/>
                      <w:sz w:val="16"/>
                      <w:szCs w:val="16"/>
                    </w:rPr>
                  </w:pPr>
                  <w:r w:rsidRPr="00377CF6">
                    <w:rPr>
                      <w:color w:val="000000" w:themeColor="text1"/>
                      <w:sz w:val="16"/>
                      <w:szCs w:val="16"/>
                    </w:rPr>
                    <w:t>0,0</w:t>
                  </w:r>
                </w:p>
              </w:tc>
              <w:tc>
                <w:tcPr>
                  <w:tcW w:w="2974" w:type="dxa"/>
                  <w:vMerge/>
                  <w:tcBorders>
                    <w:left w:val="single" w:sz="8" w:space="0" w:color="auto"/>
                    <w:right w:val="single" w:sz="8" w:space="0" w:color="auto"/>
                  </w:tcBorders>
                  <w:shd w:val="clear" w:color="auto" w:fill="auto"/>
                  <w:vAlign w:val="center"/>
                </w:tcPr>
                <w:p w:rsidR="00605E9C" w:rsidRPr="00DF5CFA" w:rsidRDefault="00605E9C" w:rsidP="00753ECF">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605E9C" w:rsidRPr="00377CF6" w:rsidRDefault="00605E9C" w:rsidP="00753ECF">
                  <w:pPr>
                    <w:spacing w:line="216" w:lineRule="auto"/>
                    <w:rPr>
                      <w:color w:val="000000" w:themeColor="text1"/>
                      <w:sz w:val="16"/>
                      <w:szCs w:val="16"/>
                    </w:rPr>
                  </w:pPr>
                </w:p>
              </w:tc>
            </w:tr>
            <w:tr w:rsidR="00605E9C" w:rsidRPr="00377CF6" w:rsidTr="00061DC2">
              <w:trPr>
                <w:cantSplit/>
                <w:trHeight w:val="331"/>
              </w:trPr>
              <w:tc>
                <w:tcPr>
                  <w:tcW w:w="527" w:type="dxa"/>
                  <w:gridSpan w:val="2"/>
                  <w:vMerge/>
                  <w:tcBorders>
                    <w:left w:val="single" w:sz="8" w:space="0" w:color="auto"/>
                    <w:right w:val="single" w:sz="8" w:space="0" w:color="auto"/>
                  </w:tcBorders>
                  <w:shd w:val="clear" w:color="auto" w:fill="auto"/>
                  <w:vAlign w:val="center"/>
                </w:tcPr>
                <w:p w:rsidR="00605E9C" w:rsidRPr="00377CF6" w:rsidRDefault="00605E9C" w:rsidP="00753ECF">
                  <w:pPr>
                    <w:spacing w:line="216" w:lineRule="auto"/>
                    <w:jc w:val="center"/>
                    <w:rPr>
                      <w:color w:val="000000" w:themeColor="text1"/>
                      <w:sz w:val="16"/>
                      <w:szCs w:val="16"/>
                    </w:rPr>
                  </w:pPr>
                </w:p>
              </w:tc>
              <w:tc>
                <w:tcPr>
                  <w:tcW w:w="3263" w:type="dxa"/>
                  <w:gridSpan w:val="2"/>
                  <w:vMerge/>
                  <w:tcBorders>
                    <w:left w:val="single" w:sz="8" w:space="0" w:color="auto"/>
                    <w:right w:val="single" w:sz="8" w:space="0" w:color="auto"/>
                  </w:tcBorders>
                  <w:shd w:val="clear" w:color="auto" w:fill="auto"/>
                  <w:vAlign w:val="center"/>
                </w:tcPr>
                <w:p w:rsidR="00605E9C" w:rsidRPr="00377CF6" w:rsidRDefault="00605E9C" w:rsidP="00753ECF">
                  <w:pPr>
                    <w:spacing w:line="216" w:lineRule="auto"/>
                    <w:rPr>
                      <w:color w:val="000000" w:themeColor="text1"/>
                      <w:sz w:val="16"/>
                      <w:szCs w:val="16"/>
                    </w:rPr>
                  </w:pPr>
                </w:p>
              </w:tc>
              <w:tc>
                <w:tcPr>
                  <w:tcW w:w="1285" w:type="dxa"/>
                  <w:gridSpan w:val="3"/>
                  <w:tcBorders>
                    <w:top w:val="single" w:sz="4" w:space="0" w:color="auto"/>
                    <w:left w:val="single" w:sz="8" w:space="0" w:color="auto"/>
                    <w:bottom w:val="single" w:sz="8" w:space="0" w:color="auto"/>
                    <w:right w:val="single" w:sz="8" w:space="0" w:color="auto"/>
                  </w:tcBorders>
                  <w:shd w:val="clear" w:color="auto" w:fill="auto"/>
                  <w:vAlign w:val="center"/>
                </w:tcPr>
                <w:p w:rsidR="00605E9C" w:rsidRPr="00377CF6" w:rsidRDefault="00605E9C" w:rsidP="00852E09">
                  <w:pPr>
                    <w:rPr>
                      <w:color w:val="000000" w:themeColor="text1"/>
                      <w:sz w:val="16"/>
                      <w:szCs w:val="16"/>
                    </w:rPr>
                  </w:pPr>
                  <w:r w:rsidRPr="00377CF6">
                    <w:rPr>
                      <w:color w:val="000000" w:themeColor="text1"/>
                      <w:sz w:val="16"/>
                      <w:szCs w:val="16"/>
                    </w:rPr>
                    <w:t xml:space="preserve">краевой </w:t>
                  </w:r>
                </w:p>
                <w:p w:rsidR="00605E9C" w:rsidRPr="00377CF6" w:rsidRDefault="00605E9C" w:rsidP="00852E09">
                  <w:pPr>
                    <w:rPr>
                      <w:color w:val="000000" w:themeColor="text1"/>
                      <w:sz w:val="16"/>
                      <w:szCs w:val="16"/>
                    </w:rPr>
                  </w:pPr>
                  <w:r w:rsidRPr="00377CF6">
                    <w:rPr>
                      <w:color w:val="000000" w:themeColor="text1"/>
                      <w:sz w:val="16"/>
                      <w:szCs w:val="16"/>
                    </w:rPr>
                    <w:t>бюджет</w:t>
                  </w:r>
                </w:p>
              </w:tc>
              <w:tc>
                <w:tcPr>
                  <w:tcW w:w="1299" w:type="dxa"/>
                  <w:gridSpan w:val="4"/>
                  <w:tcBorders>
                    <w:left w:val="single" w:sz="8" w:space="0" w:color="auto"/>
                    <w:right w:val="single" w:sz="8" w:space="0" w:color="auto"/>
                  </w:tcBorders>
                  <w:shd w:val="clear" w:color="auto" w:fill="auto"/>
                  <w:vAlign w:val="center"/>
                </w:tcPr>
                <w:p w:rsidR="00605E9C" w:rsidRPr="00377CF6" w:rsidRDefault="00605E9C" w:rsidP="00852E09">
                  <w:pPr>
                    <w:jc w:val="center"/>
                    <w:rPr>
                      <w:color w:val="000000" w:themeColor="text1"/>
                      <w:sz w:val="16"/>
                      <w:szCs w:val="16"/>
                    </w:rPr>
                  </w:pPr>
                  <w:r w:rsidRPr="00377CF6">
                    <w:rPr>
                      <w:color w:val="000000" w:themeColor="text1"/>
                      <w:sz w:val="16"/>
                      <w:szCs w:val="16"/>
                    </w:rPr>
                    <w:t>0,0</w:t>
                  </w:r>
                </w:p>
              </w:tc>
              <w:tc>
                <w:tcPr>
                  <w:tcW w:w="1158" w:type="dxa"/>
                  <w:tcBorders>
                    <w:left w:val="single" w:sz="8" w:space="0" w:color="auto"/>
                    <w:right w:val="single" w:sz="8" w:space="0" w:color="auto"/>
                  </w:tcBorders>
                  <w:shd w:val="clear" w:color="auto" w:fill="auto"/>
                  <w:vAlign w:val="center"/>
                </w:tcPr>
                <w:p w:rsidR="00605E9C" w:rsidRPr="00377CF6" w:rsidRDefault="00605E9C" w:rsidP="00852E09">
                  <w:pPr>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605E9C" w:rsidRPr="00377CF6" w:rsidRDefault="00605E9C" w:rsidP="00852E09">
                  <w:pPr>
                    <w:jc w:val="center"/>
                    <w:rPr>
                      <w:color w:val="000000" w:themeColor="text1"/>
                      <w:sz w:val="16"/>
                      <w:szCs w:val="16"/>
                    </w:rPr>
                  </w:pPr>
                  <w:r w:rsidRPr="00377CF6">
                    <w:rPr>
                      <w:color w:val="000000" w:themeColor="text1"/>
                      <w:sz w:val="16"/>
                      <w:szCs w:val="16"/>
                    </w:rPr>
                    <w:t>0,0</w:t>
                  </w:r>
                </w:p>
              </w:tc>
              <w:tc>
                <w:tcPr>
                  <w:tcW w:w="1495" w:type="dxa"/>
                  <w:gridSpan w:val="2"/>
                  <w:tcBorders>
                    <w:left w:val="single" w:sz="8" w:space="0" w:color="auto"/>
                    <w:right w:val="single" w:sz="8" w:space="0" w:color="auto"/>
                  </w:tcBorders>
                  <w:shd w:val="clear" w:color="auto" w:fill="auto"/>
                  <w:vAlign w:val="center"/>
                </w:tcPr>
                <w:p w:rsidR="00605E9C" w:rsidRPr="00377CF6" w:rsidRDefault="00605E9C" w:rsidP="00852E09">
                  <w:pPr>
                    <w:jc w:val="center"/>
                    <w:rPr>
                      <w:color w:val="000000" w:themeColor="text1"/>
                      <w:sz w:val="16"/>
                      <w:szCs w:val="16"/>
                    </w:rPr>
                  </w:pPr>
                  <w:r w:rsidRPr="00377CF6">
                    <w:rPr>
                      <w:color w:val="000000" w:themeColor="text1"/>
                      <w:sz w:val="16"/>
                      <w:szCs w:val="16"/>
                    </w:rPr>
                    <w:t>0,0</w:t>
                  </w:r>
                </w:p>
              </w:tc>
              <w:tc>
                <w:tcPr>
                  <w:tcW w:w="2974" w:type="dxa"/>
                  <w:vMerge/>
                  <w:tcBorders>
                    <w:left w:val="single" w:sz="8" w:space="0" w:color="auto"/>
                    <w:right w:val="single" w:sz="8" w:space="0" w:color="auto"/>
                  </w:tcBorders>
                  <w:shd w:val="clear" w:color="auto" w:fill="auto"/>
                  <w:vAlign w:val="center"/>
                </w:tcPr>
                <w:p w:rsidR="00605E9C" w:rsidRPr="00DF5CFA" w:rsidRDefault="00605E9C" w:rsidP="00753ECF">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605E9C" w:rsidRPr="00377CF6" w:rsidRDefault="00605E9C" w:rsidP="00753ECF">
                  <w:pPr>
                    <w:spacing w:line="216" w:lineRule="auto"/>
                    <w:rPr>
                      <w:color w:val="000000" w:themeColor="text1"/>
                      <w:sz w:val="16"/>
                      <w:szCs w:val="16"/>
                    </w:rPr>
                  </w:pPr>
                </w:p>
              </w:tc>
            </w:tr>
            <w:tr w:rsidR="00605E9C" w:rsidRPr="00377CF6" w:rsidTr="00061DC2">
              <w:trPr>
                <w:cantSplit/>
                <w:trHeight w:val="90"/>
              </w:trPr>
              <w:tc>
                <w:tcPr>
                  <w:tcW w:w="527" w:type="dxa"/>
                  <w:gridSpan w:val="2"/>
                  <w:vMerge/>
                  <w:tcBorders>
                    <w:left w:val="single" w:sz="8" w:space="0" w:color="auto"/>
                    <w:bottom w:val="single" w:sz="8" w:space="0" w:color="auto"/>
                    <w:right w:val="single" w:sz="8" w:space="0" w:color="auto"/>
                  </w:tcBorders>
                  <w:shd w:val="clear" w:color="auto" w:fill="auto"/>
                  <w:vAlign w:val="center"/>
                </w:tcPr>
                <w:p w:rsidR="00605E9C" w:rsidRPr="00377CF6" w:rsidRDefault="00605E9C" w:rsidP="00753ECF">
                  <w:pPr>
                    <w:spacing w:line="216" w:lineRule="auto"/>
                    <w:jc w:val="center"/>
                    <w:rPr>
                      <w:color w:val="000000" w:themeColor="text1"/>
                      <w:sz w:val="16"/>
                      <w:szCs w:val="16"/>
                    </w:rPr>
                  </w:pPr>
                </w:p>
              </w:tc>
              <w:tc>
                <w:tcPr>
                  <w:tcW w:w="3263" w:type="dxa"/>
                  <w:gridSpan w:val="2"/>
                  <w:vMerge/>
                  <w:tcBorders>
                    <w:left w:val="single" w:sz="8" w:space="0" w:color="auto"/>
                    <w:bottom w:val="single" w:sz="8" w:space="0" w:color="auto"/>
                    <w:right w:val="single" w:sz="8" w:space="0" w:color="auto"/>
                  </w:tcBorders>
                  <w:shd w:val="clear" w:color="auto" w:fill="auto"/>
                  <w:vAlign w:val="center"/>
                </w:tcPr>
                <w:p w:rsidR="00605E9C" w:rsidRPr="00377CF6" w:rsidRDefault="00605E9C" w:rsidP="00753ECF">
                  <w:pPr>
                    <w:spacing w:line="216" w:lineRule="auto"/>
                    <w:rPr>
                      <w:color w:val="000000" w:themeColor="text1"/>
                      <w:sz w:val="16"/>
                      <w:szCs w:val="16"/>
                    </w:rPr>
                  </w:pPr>
                </w:p>
              </w:tc>
              <w:tc>
                <w:tcPr>
                  <w:tcW w:w="1285" w:type="dxa"/>
                  <w:gridSpan w:val="3"/>
                  <w:tcBorders>
                    <w:top w:val="single" w:sz="4" w:space="0" w:color="auto"/>
                    <w:left w:val="single" w:sz="8" w:space="0" w:color="auto"/>
                    <w:bottom w:val="single" w:sz="8" w:space="0" w:color="auto"/>
                    <w:right w:val="single" w:sz="8" w:space="0" w:color="auto"/>
                  </w:tcBorders>
                  <w:shd w:val="clear" w:color="auto" w:fill="auto"/>
                  <w:vAlign w:val="center"/>
                </w:tcPr>
                <w:p w:rsidR="00605E9C" w:rsidRPr="00377CF6" w:rsidRDefault="00605E9C" w:rsidP="00852E09">
                  <w:pPr>
                    <w:rPr>
                      <w:color w:val="000000" w:themeColor="text1"/>
                      <w:sz w:val="16"/>
                      <w:szCs w:val="16"/>
                    </w:rPr>
                  </w:pPr>
                  <w:r w:rsidRPr="00377CF6">
                    <w:rPr>
                      <w:color w:val="000000" w:themeColor="text1"/>
                      <w:sz w:val="16"/>
                      <w:szCs w:val="16"/>
                    </w:rPr>
                    <w:t xml:space="preserve">местный </w:t>
                  </w:r>
                </w:p>
                <w:p w:rsidR="00605E9C" w:rsidRPr="00377CF6" w:rsidRDefault="00605E9C" w:rsidP="00852E09">
                  <w:pPr>
                    <w:rPr>
                      <w:color w:val="000000" w:themeColor="text1"/>
                      <w:sz w:val="16"/>
                      <w:szCs w:val="16"/>
                    </w:rPr>
                  </w:pPr>
                  <w:r w:rsidRPr="00377CF6">
                    <w:rPr>
                      <w:color w:val="000000" w:themeColor="text1"/>
                      <w:sz w:val="16"/>
                      <w:szCs w:val="16"/>
                    </w:rPr>
                    <w:t>бюджет</w:t>
                  </w:r>
                </w:p>
              </w:tc>
              <w:tc>
                <w:tcPr>
                  <w:tcW w:w="1299" w:type="dxa"/>
                  <w:gridSpan w:val="4"/>
                  <w:tcBorders>
                    <w:left w:val="single" w:sz="8" w:space="0" w:color="auto"/>
                    <w:bottom w:val="single" w:sz="8" w:space="0" w:color="auto"/>
                    <w:right w:val="single" w:sz="8" w:space="0" w:color="auto"/>
                  </w:tcBorders>
                  <w:shd w:val="clear" w:color="auto" w:fill="auto"/>
                  <w:vAlign w:val="center"/>
                </w:tcPr>
                <w:p w:rsidR="00605E9C" w:rsidRPr="00377CF6" w:rsidRDefault="00605E9C" w:rsidP="00852E09">
                  <w:pPr>
                    <w:jc w:val="center"/>
                    <w:rPr>
                      <w:color w:val="000000" w:themeColor="text1"/>
                      <w:sz w:val="16"/>
                      <w:szCs w:val="16"/>
                    </w:rPr>
                  </w:pPr>
                  <w:r>
                    <w:rPr>
                      <w:color w:val="000000" w:themeColor="text1"/>
                      <w:sz w:val="16"/>
                      <w:szCs w:val="16"/>
                    </w:rPr>
                    <w:t>2 000,0</w:t>
                  </w:r>
                </w:p>
              </w:tc>
              <w:tc>
                <w:tcPr>
                  <w:tcW w:w="1158" w:type="dxa"/>
                  <w:tcBorders>
                    <w:left w:val="single" w:sz="8" w:space="0" w:color="auto"/>
                    <w:bottom w:val="single" w:sz="8" w:space="0" w:color="auto"/>
                    <w:right w:val="single" w:sz="8" w:space="0" w:color="auto"/>
                  </w:tcBorders>
                  <w:shd w:val="clear" w:color="auto" w:fill="auto"/>
                  <w:vAlign w:val="center"/>
                </w:tcPr>
                <w:p w:rsidR="00605E9C" w:rsidRPr="00377CF6" w:rsidRDefault="00605E9C" w:rsidP="00852E09">
                  <w:pPr>
                    <w:jc w:val="center"/>
                    <w:rPr>
                      <w:color w:val="000000" w:themeColor="text1"/>
                      <w:sz w:val="16"/>
                      <w:szCs w:val="16"/>
                    </w:rPr>
                  </w:pPr>
                  <w:r>
                    <w:rPr>
                      <w:color w:val="000000" w:themeColor="text1"/>
                      <w:sz w:val="16"/>
                      <w:szCs w:val="16"/>
                    </w:rPr>
                    <w:t>2 000,0</w:t>
                  </w:r>
                </w:p>
              </w:tc>
              <w:tc>
                <w:tcPr>
                  <w:tcW w:w="1465" w:type="dxa"/>
                  <w:gridSpan w:val="3"/>
                  <w:tcBorders>
                    <w:left w:val="single" w:sz="8" w:space="0" w:color="auto"/>
                    <w:bottom w:val="single" w:sz="8" w:space="0" w:color="auto"/>
                    <w:right w:val="single" w:sz="8" w:space="0" w:color="auto"/>
                  </w:tcBorders>
                  <w:shd w:val="clear" w:color="auto" w:fill="auto"/>
                  <w:vAlign w:val="center"/>
                </w:tcPr>
                <w:p w:rsidR="00605E9C" w:rsidRPr="00377CF6" w:rsidRDefault="00605E9C" w:rsidP="00852E09">
                  <w:pPr>
                    <w:jc w:val="center"/>
                    <w:rPr>
                      <w:color w:val="000000" w:themeColor="text1"/>
                      <w:sz w:val="16"/>
                      <w:szCs w:val="16"/>
                    </w:rPr>
                  </w:pPr>
                  <w:r w:rsidRPr="00377CF6">
                    <w:rPr>
                      <w:color w:val="000000" w:themeColor="text1"/>
                      <w:sz w:val="16"/>
                      <w:szCs w:val="16"/>
                    </w:rPr>
                    <w:t>0,0</w:t>
                  </w:r>
                </w:p>
              </w:tc>
              <w:tc>
                <w:tcPr>
                  <w:tcW w:w="1495" w:type="dxa"/>
                  <w:gridSpan w:val="2"/>
                  <w:tcBorders>
                    <w:left w:val="single" w:sz="8" w:space="0" w:color="auto"/>
                    <w:bottom w:val="single" w:sz="8" w:space="0" w:color="auto"/>
                    <w:right w:val="single" w:sz="8" w:space="0" w:color="auto"/>
                  </w:tcBorders>
                  <w:shd w:val="clear" w:color="auto" w:fill="auto"/>
                  <w:vAlign w:val="center"/>
                </w:tcPr>
                <w:p w:rsidR="00605E9C" w:rsidRPr="00377CF6" w:rsidRDefault="00605E9C" w:rsidP="00852E09">
                  <w:pPr>
                    <w:jc w:val="center"/>
                    <w:rPr>
                      <w:color w:val="000000" w:themeColor="text1"/>
                      <w:sz w:val="16"/>
                      <w:szCs w:val="16"/>
                    </w:rPr>
                  </w:pPr>
                  <w:r w:rsidRPr="00377CF6">
                    <w:rPr>
                      <w:color w:val="000000" w:themeColor="text1"/>
                      <w:sz w:val="16"/>
                      <w:szCs w:val="16"/>
                    </w:rPr>
                    <w:t>0,0</w:t>
                  </w:r>
                </w:p>
              </w:tc>
              <w:tc>
                <w:tcPr>
                  <w:tcW w:w="2974" w:type="dxa"/>
                  <w:vMerge/>
                  <w:tcBorders>
                    <w:left w:val="single" w:sz="8" w:space="0" w:color="auto"/>
                    <w:bottom w:val="single" w:sz="8" w:space="0" w:color="auto"/>
                    <w:right w:val="single" w:sz="8" w:space="0" w:color="auto"/>
                  </w:tcBorders>
                  <w:shd w:val="clear" w:color="auto" w:fill="auto"/>
                  <w:vAlign w:val="center"/>
                </w:tcPr>
                <w:p w:rsidR="00605E9C" w:rsidRPr="00DF5CFA" w:rsidRDefault="00605E9C" w:rsidP="00753ECF">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605E9C" w:rsidRPr="00377CF6" w:rsidRDefault="00605E9C" w:rsidP="00753ECF">
                  <w:pPr>
                    <w:spacing w:line="216" w:lineRule="auto"/>
                    <w:rPr>
                      <w:color w:val="000000" w:themeColor="text1"/>
                      <w:sz w:val="16"/>
                      <w:szCs w:val="16"/>
                    </w:rPr>
                  </w:pPr>
                </w:p>
              </w:tc>
            </w:tr>
            <w:tr w:rsidR="00007345" w:rsidRPr="00377CF6" w:rsidTr="00061DC2">
              <w:trPr>
                <w:cantSplit/>
                <w:trHeight w:val="356"/>
              </w:trPr>
              <w:tc>
                <w:tcPr>
                  <w:tcW w:w="527" w:type="dxa"/>
                  <w:gridSpan w:val="2"/>
                  <w:vMerge w:val="restart"/>
                  <w:tcBorders>
                    <w:top w:val="single" w:sz="4" w:space="0" w:color="auto"/>
                    <w:left w:val="single" w:sz="8" w:space="0" w:color="auto"/>
                    <w:right w:val="single" w:sz="8" w:space="0" w:color="auto"/>
                  </w:tcBorders>
                  <w:shd w:val="clear" w:color="auto" w:fill="auto"/>
                  <w:vAlign w:val="center"/>
                </w:tcPr>
                <w:p w:rsidR="00007345" w:rsidRPr="00377CF6" w:rsidRDefault="00007345" w:rsidP="00173226">
                  <w:pPr>
                    <w:spacing w:line="216" w:lineRule="auto"/>
                    <w:jc w:val="center"/>
                    <w:rPr>
                      <w:color w:val="000000" w:themeColor="text1"/>
                      <w:sz w:val="16"/>
                      <w:szCs w:val="16"/>
                    </w:rPr>
                  </w:pPr>
                  <w:r>
                    <w:rPr>
                      <w:color w:val="000000" w:themeColor="text1"/>
                      <w:sz w:val="16"/>
                      <w:szCs w:val="16"/>
                    </w:rPr>
                    <w:lastRenderedPageBreak/>
                    <w:t>2.12</w:t>
                  </w:r>
                </w:p>
              </w:tc>
              <w:tc>
                <w:tcPr>
                  <w:tcW w:w="3263" w:type="dxa"/>
                  <w:gridSpan w:val="2"/>
                  <w:vMerge w:val="restart"/>
                  <w:tcBorders>
                    <w:top w:val="single" w:sz="4" w:space="0" w:color="auto"/>
                    <w:left w:val="single" w:sz="8" w:space="0" w:color="auto"/>
                    <w:right w:val="single" w:sz="8" w:space="0" w:color="auto"/>
                  </w:tcBorders>
                  <w:shd w:val="clear" w:color="auto" w:fill="auto"/>
                  <w:vAlign w:val="center"/>
                </w:tcPr>
                <w:p w:rsidR="00007345" w:rsidRPr="00377CF6" w:rsidRDefault="00007345" w:rsidP="00753ECF">
                  <w:pPr>
                    <w:spacing w:line="216" w:lineRule="auto"/>
                    <w:rPr>
                      <w:color w:val="000000" w:themeColor="text1"/>
                      <w:sz w:val="16"/>
                      <w:szCs w:val="16"/>
                    </w:rPr>
                  </w:pPr>
                  <w:r w:rsidRPr="00377CF6">
                    <w:rPr>
                      <w:color w:val="000000" w:themeColor="text1"/>
                      <w:sz w:val="16"/>
                      <w:szCs w:val="16"/>
                    </w:rPr>
                    <w:t>Инженерное обеспечение Южного внутригородского района    г. Новороссийска                                   (в том числе ПИР)</w:t>
                  </w:r>
                </w:p>
              </w:tc>
              <w:tc>
                <w:tcPr>
                  <w:tcW w:w="1285" w:type="dxa"/>
                  <w:gridSpan w:val="3"/>
                  <w:tcBorders>
                    <w:top w:val="single" w:sz="4" w:space="0" w:color="auto"/>
                    <w:left w:val="single" w:sz="8" w:space="0" w:color="auto"/>
                    <w:bottom w:val="single" w:sz="8" w:space="0" w:color="auto"/>
                    <w:right w:val="single" w:sz="8" w:space="0" w:color="auto"/>
                  </w:tcBorders>
                  <w:shd w:val="clear" w:color="auto" w:fill="auto"/>
                  <w:vAlign w:val="center"/>
                </w:tcPr>
                <w:p w:rsidR="00007345" w:rsidRPr="00377CF6" w:rsidRDefault="00007345" w:rsidP="00852E09">
                  <w:pPr>
                    <w:rPr>
                      <w:color w:val="000000" w:themeColor="text1"/>
                      <w:sz w:val="16"/>
                      <w:szCs w:val="16"/>
                    </w:rPr>
                  </w:pPr>
                  <w:r w:rsidRPr="00377CF6">
                    <w:rPr>
                      <w:color w:val="000000" w:themeColor="text1"/>
                      <w:sz w:val="16"/>
                      <w:szCs w:val="16"/>
                    </w:rPr>
                    <w:t>всего</w:t>
                  </w:r>
                </w:p>
              </w:tc>
              <w:tc>
                <w:tcPr>
                  <w:tcW w:w="1299" w:type="dxa"/>
                  <w:gridSpan w:val="4"/>
                  <w:tcBorders>
                    <w:top w:val="single" w:sz="4" w:space="0" w:color="auto"/>
                    <w:left w:val="single" w:sz="8" w:space="0" w:color="auto"/>
                    <w:right w:val="single" w:sz="8" w:space="0" w:color="auto"/>
                  </w:tcBorders>
                  <w:shd w:val="clear" w:color="auto" w:fill="auto"/>
                  <w:vAlign w:val="center"/>
                </w:tcPr>
                <w:p w:rsidR="00007345" w:rsidRPr="00377CF6" w:rsidRDefault="00FF6A75" w:rsidP="00852E09">
                  <w:pPr>
                    <w:jc w:val="center"/>
                    <w:rPr>
                      <w:color w:val="000000" w:themeColor="text1"/>
                      <w:sz w:val="16"/>
                      <w:szCs w:val="16"/>
                    </w:rPr>
                  </w:pPr>
                  <w:r>
                    <w:rPr>
                      <w:color w:val="000000" w:themeColor="text1"/>
                      <w:sz w:val="16"/>
                      <w:szCs w:val="16"/>
                    </w:rPr>
                    <w:t>7 7</w:t>
                  </w:r>
                  <w:r w:rsidR="00007345">
                    <w:rPr>
                      <w:color w:val="000000" w:themeColor="text1"/>
                      <w:sz w:val="16"/>
                      <w:szCs w:val="16"/>
                    </w:rPr>
                    <w:t>00,0</w:t>
                  </w:r>
                </w:p>
              </w:tc>
              <w:tc>
                <w:tcPr>
                  <w:tcW w:w="1158" w:type="dxa"/>
                  <w:tcBorders>
                    <w:top w:val="single" w:sz="4" w:space="0" w:color="auto"/>
                    <w:left w:val="single" w:sz="8" w:space="0" w:color="auto"/>
                    <w:right w:val="single" w:sz="8" w:space="0" w:color="auto"/>
                  </w:tcBorders>
                  <w:shd w:val="clear" w:color="auto" w:fill="auto"/>
                  <w:vAlign w:val="center"/>
                </w:tcPr>
                <w:p w:rsidR="00007345" w:rsidRPr="00377CF6" w:rsidRDefault="004742B7" w:rsidP="00852E09">
                  <w:pPr>
                    <w:jc w:val="center"/>
                    <w:rPr>
                      <w:color w:val="000000" w:themeColor="text1"/>
                      <w:sz w:val="16"/>
                      <w:szCs w:val="16"/>
                    </w:rPr>
                  </w:pPr>
                  <w:r>
                    <w:rPr>
                      <w:color w:val="000000" w:themeColor="text1"/>
                      <w:sz w:val="16"/>
                      <w:szCs w:val="16"/>
                    </w:rPr>
                    <w:t>3 5</w:t>
                  </w:r>
                  <w:r w:rsidR="00007345">
                    <w:rPr>
                      <w:color w:val="000000" w:themeColor="text1"/>
                      <w:sz w:val="16"/>
                      <w:szCs w:val="16"/>
                    </w:rPr>
                    <w:t>00,0</w:t>
                  </w:r>
                </w:p>
              </w:tc>
              <w:tc>
                <w:tcPr>
                  <w:tcW w:w="1465" w:type="dxa"/>
                  <w:gridSpan w:val="3"/>
                  <w:tcBorders>
                    <w:top w:val="single" w:sz="4" w:space="0" w:color="auto"/>
                    <w:left w:val="single" w:sz="8" w:space="0" w:color="auto"/>
                    <w:right w:val="single" w:sz="8" w:space="0" w:color="auto"/>
                  </w:tcBorders>
                  <w:shd w:val="clear" w:color="auto" w:fill="auto"/>
                  <w:vAlign w:val="center"/>
                </w:tcPr>
                <w:p w:rsidR="00007345" w:rsidRPr="00377CF6" w:rsidRDefault="00007345" w:rsidP="00852E09">
                  <w:pPr>
                    <w:jc w:val="center"/>
                    <w:rPr>
                      <w:color w:val="000000" w:themeColor="text1"/>
                      <w:sz w:val="16"/>
                      <w:szCs w:val="16"/>
                    </w:rPr>
                  </w:pPr>
                  <w:r>
                    <w:rPr>
                      <w:color w:val="000000" w:themeColor="text1"/>
                      <w:sz w:val="16"/>
                      <w:szCs w:val="16"/>
                    </w:rPr>
                    <w:t>4 200,0</w:t>
                  </w:r>
                </w:p>
              </w:tc>
              <w:tc>
                <w:tcPr>
                  <w:tcW w:w="1495" w:type="dxa"/>
                  <w:gridSpan w:val="2"/>
                  <w:tcBorders>
                    <w:top w:val="single" w:sz="4" w:space="0" w:color="auto"/>
                    <w:left w:val="single" w:sz="8" w:space="0" w:color="auto"/>
                    <w:right w:val="single" w:sz="8" w:space="0" w:color="auto"/>
                  </w:tcBorders>
                  <w:shd w:val="clear" w:color="auto" w:fill="auto"/>
                  <w:vAlign w:val="center"/>
                </w:tcPr>
                <w:p w:rsidR="00007345" w:rsidRPr="00377CF6" w:rsidRDefault="00007345" w:rsidP="00852E09">
                  <w:pPr>
                    <w:jc w:val="center"/>
                    <w:rPr>
                      <w:color w:val="000000" w:themeColor="text1"/>
                      <w:sz w:val="16"/>
                      <w:szCs w:val="16"/>
                    </w:rPr>
                  </w:pPr>
                  <w:r w:rsidRPr="00377CF6">
                    <w:rPr>
                      <w:color w:val="000000" w:themeColor="text1"/>
                      <w:sz w:val="16"/>
                      <w:szCs w:val="16"/>
                    </w:rPr>
                    <w:t>0,0</w:t>
                  </w:r>
                </w:p>
              </w:tc>
              <w:tc>
                <w:tcPr>
                  <w:tcW w:w="2974" w:type="dxa"/>
                  <w:vMerge w:val="restart"/>
                  <w:tcBorders>
                    <w:top w:val="single" w:sz="4" w:space="0" w:color="auto"/>
                    <w:left w:val="single" w:sz="8" w:space="0" w:color="auto"/>
                    <w:right w:val="single" w:sz="8" w:space="0" w:color="auto"/>
                  </w:tcBorders>
                  <w:shd w:val="clear" w:color="auto" w:fill="auto"/>
                  <w:vAlign w:val="center"/>
                </w:tcPr>
                <w:p w:rsidR="00007345" w:rsidRPr="00DF5CFA" w:rsidRDefault="00007345" w:rsidP="00753ECF">
                  <w:pPr>
                    <w:spacing w:line="216" w:lineRule="auto"/>
                    <w:rPr>
                      <w:color w:val="FF0000"/>
                      <w:sz w:val="16"/>
                      <w:szCs w:val="16"/>
                    </w:rPr>
                  </w:pPr>
                </w:p>
                <w:p w:rsidR="00007345" w:rsidRPr="00DF5CFA" w:rsidRDefault="00007345" w:rsidP="00753ECF">
                  <w:pPr>
                    <w:spacing w:line="216" w:lineRule="auto"/>
                    <w:rPr>
                      <w:color w:val="FF0000"/>
                      <w:sz w:val="16"/>
                      <w:szCs w:val="16"/>
                    </w:rPr>
                  </w:pPr>
                </w:p>
                <w:p w:rsidR="00007345" w:rsidRPr="00DF5CFA" w:rsidRDefault="00007345" w:rsidP="00753ECF">
                  <w:pPr>
                    <w:spacing w:line="216" w:lineRule="auto"/>
                    <w:rPr>
                      <w:color w:val="FF0000"/>
                      <w:sz w:val="16"/>
                      <w:szCs w:val="16"/>
                    </w:rPr>
                  </w:pPr>
                </w:p>
                <w:p w:rsidR="00007345" w:rsidRPr="00D5209D" w:rsidRDefault="00007345" w:rsidP="00753ECF">
                  <w:pPr>
                    <w:spacing w:line="216" w:lineRule="auto"/>
                    <w:rPr>
                      <w:color w:val="000000" w:themeColor="text1"/>
                      <w:sz w:val="16"/>
                      <w:szCs w:val="16"/>
                    </w:rPr>
                  </w:pPr>
                  <w:proofErr w:type="gramStart"/>
                  <w:r w:rsidRPr="00D5209D">
                    <w:rPr>
                      <w:color w:val="000000" w:themeColor="text1"/>
                      <w:sz w:val="16"/>
                      <w:szCs w:val="16"/>
                    </w:rPr>
                    <w:t>Разработана</w:t>
                  </w:r>
                  <w:proofErr w:type="gramEnd"/>
                  <w:r w:rsidRPr="00D5209D">
                    <w:rPr>
                      <w:color w:val="000000" w:themeColor="text1"/>
                      <w:sz w:val="16"/>
                      <w:szCs w:val="16"/>
                    </w:rPr>
                    <w:t xml:space="preserve">  ПСД в 2024 году</w:t>
                  </w:r>
                  <w:r>
                    <w:rPr>
                      <w:color w:val="000000" w:themeColor="text1"/>
                      <w:sz w:val="16"/>
                      <w:szCs w:val="16"/>
                    </w:rPr>
                    <w:t xml:space="preserve"> (начало в 2023 году)</w:t>
                  </w:r>
                  <w:r w:rsidRPr="00D5209D">
                    <w:rPr>
                      <w:color w:val="000000" w:themeColor="text1"/>
                      <w:sz w:val="16"/>
                      <w:szCs w:val="16"/>
                    </w:rPr>
                    <w:t>.</w:t>
                  </w:r>
                </w:p>
                <w:p w:rsidR="00007345" w:rsidRPr="00DF5CFA" w:rsidRDefault="00007345" w:rsidP="00753ECF">
                  <w:pPr>
                    <w:spacing w:line="216" w:lineRule="auto"/>
                    <w:rPr>
                      <w:color w:val="FF0000"/>
                      <w:sz w:val="16"/>
                      <w:szCs w:val="16"/>
                    </w:rPr>
                  </w:pPr>
                </w:p>
                <w:p w:rsidR="00007345" w:rsidRPr="00DF5CFA" w:rsidRDefault="00007345" w:rsidP="00753ECF">
                  <w:pPr>
                    <w:spacing w:line="216" w:lineRule="auto"/>
                    <w:rPr>
                      <w:color w:val="FF0000"/>
                      <w:sz w:val="16"/>
                      <w:szCs w:val="16"/>
                    </w:rPr>
                  </w:pPr>
                </w:p>
              </w:tc>
              <w:tc>
                <w:tcPr>
                  <w:tcW w:w="1560" w:type="dxa"/>
                  <w:vMerge w:val="restart"/>
                  <w:tcBorders>
                    <w:top w:val="single" w:sz="4" w:space="0" w:color="auto"/>
                    <w:left w:val="single" w:sz="8" w:space="0" w:color="auto"/>
                    <w:right w:val="single" w:sz="8" w:space="0" w:color="auto"/>
                  </w:tcBorders>
                  <w:shd w:val="clear" w:color="auto" w:fill="auto"/>
                  <w:vAlign w:val="center"/>
                </w:tcPr>
                <w:p w:rsidR="00007345" w:rsidRPr="00377CF6" w:rsidRDefault="00007345"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007345" w:rsidRPr="00377CF6" w:rsidRDefault="00007345" w:rsidP="00753ECF">
                  <w:pPr>
                    <w:spacing w:line="216" w:lineRule="auto"/>
                    <w:rPr>
                      <w:color w:val="000000" w:themeColor="text1"/>
                      <w:sz w:val="16"/>
                      <w:szCs w:val="16"/>
                    </w:rPr>
                  </w:pPr>
                </w:p>
              </w:tc>
            </w:tr>
            <w:tr w:rsidR="00007345" w:rsidRPr="00377CF6" w:rsidTr="00061DC2">
              <w:trPr>
                <w:cantSplit/>
                <w:trHeight w:val="368"/>
              </w:trPr>
              <w:tc>
                <w:tcPr>
                  <w:tcW w:w="527" w:type="dxa"/>
                  <w:gridSpan w:val="2"/>
                  <w:vMerge/>
                  <w:tcBorders>
                    <w:left w:val="single" w:sz="8" w:space="0" w:color="auto"/>
                    <w:right w:val="single" w:sz="8" w:space="0" w:color="auto"/>
                  </w:tcBorders>
                  <w:shd w:val="clear" w:color="auto" w:fill="auto"/>
                  <w:vAlign w:val="center"/>
                </w:tcPr>
                <w:p w:rsidR="00007345" w:rsidRPr="00377CF6" w:rsidRDefault="00007345" w:rsidP="00753ECF">
                  <w:pPr>
                    <w:spacing w:line="216" w:lineRule="auto"/>
                    <w:jc w:val="center"/>
                    <w:rPr>
                      <w:color w:val="000000" w:themeColor="text1"/>
                      <w:sz w:val="16"/>
                      <w:szCs w:val="16"/>
                    </w:rPr>
                  </w:pPr>
                </w:p>
              </w:tc>
              <w:tc>
                <w:tcPr>
                  <w:tcW w:w="3263" w:type="dxa"/>
                  <w:gridSpan w:val="2"/>
                  <w:vMerge/>
                  <w:tcBorders>
                    <w:left w:val="single" w:sz="8" w:space="0" w:color="auto"/>
                    <w:right w:val="single" w:sz="8" w:space="0" w:color="auto"/>
                  </w:tcBorders>
                  <w:shd w:val="clear" w:color="auto" w:fill="auto"/>
                  <w:vAlign w:val="center"/>
                </w:tcPr>
                <w:p w:rsidR="00007345" w:rsidRPr="00377CF6" w:rsidRDefault="00007345" w:rsidP="00753ECF">
                  <w:pPr>
                    <w:spacing w:line="216" w:lineRule="auto"/>
                    <w:rPr>
                      <w:color w:val="000000" w:themeColor="text1"/>
                      <w:sz w:val="16"/>
                      <w:szCs w:val="16"/>
                    </w:rPr>
                  </w:pPr>
                </w:p>
              </w:tc>
              <w:tc>
                <w:tcPr>
                  <w:tcW w:w="1285" w:type="dxa"/>
                  <w:gridSpan w:val="3"/>
                  <w:tcBorders>
                    <w:top w:val="single" w:sz="4" w:space="0" w:color="auto"/>
                    <w:left w:val="single" w:sz="8" w:space="0" w:color="auto"/>
                    <w:bottom w:val="single" w:sz="8" w:space="0" w:color="auto"/>
                    <w:right w:val="single" w:sz="8" w:space="0" w:color="auto"/>
                  </w:tcBorders>
                  <w:shd w:val="clear" w:color="auto" w:fill="auto"/>
                  <w:vAlign w:val="center"/>
                </w:tcPr>
                <w:p w:rsidR="00007345" w:rsidRPr="00377CF6" w:rsidRDefault="00007345" w:rsidP="00852E09">
                  <w:pPr>
                    <w:rPr>
                      <w:color w:val="000000" w:themeColor="text1"/>
                      <w:sz w:val="16"/>
                      <w:szCs w:val="16"/>
                    </w:rPr>
                  </w:pPr>
                  <w:r w:rsidRPr="00377CF6">
                    <w:rPr>
                      <w:color w:val="000000" w:themeColor="text1"/>
                      <w:sz w:val="16"/>
                      <w:szCs w:val="16"/>
                    </w:rPr>
                    <w:t>федеральный бюджет</w:t>
                  </w:r>
                </w:p>
              </w:tc>
              <w:tc>
                <w:tcPr>
                  <w:tcW w:w="1299" w:type="dxa"/>
                  <w:gridSpan w:val="4"/>
                  <w:tcBorders>
                    <w:left w:val="single" w:sz="8" w:space="0" w:color="auto"/>
                    <w:right w:val="single" w:sz="8" w:space="0" w:color="auto"/>
                  </w:tcBorders>
                  <w:shd w:val="clear" w:color="auto" w:fill="auto"/>
                  <w:vAlign w:val="center"/>
                </w:tcPr>
                <w:p w:rsidR="00007345" w:rsidRPr="00377CF6" w:rsidRDefault="00007345" w:rsidP="00852E09">
                  <w:pPr>
                    <w:jc w:val="center"/>
                    <w:rPr>
                      <w:color w:val="000000" w:themeColor="text1"/>
                      <w:sz w:val="16"/>
                      <w:szCs w:val="16"/>
                    </w:rPr>
                  </w:pPr>
                  <w:r w:rsidRPr="00377CF6">
                    <w:rPr>
                      <w:color w:val="000000" w:themeColor="text1"/>
                      <w:sz w:val="16"/>
                      <w:szCs w:val="16"/>
                    </w:rPr>
                    <w:t>0,0</w:t>
                  </w:r>
                </w:p>
              </w:tc>
              <w:tc>
                <w:tcPr>
                  <w:tcW w:w="1158" w:type="dxa"/>
                  <w:tcBorders>
                    <w:left w:val="single" w:sz="8" w:space="0" w:color="auto"/>
                    <w:right w:val="single" w:sz="8" w:space="0" w:color="auto"/>
                  </w:tcBorders>
                  <w:shd w:val="clear" w:color="auto" w:fill="auto"/>
                  <w:vAlign w:val="center"/>
                </w:tcPr>
                <w:p w:rsidR="00007345" w:rsidRPr="00377CF6" w:rsidRDefault="00007345" w:rsidP="00852E09">
                  <w:pPr>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007345" w:rsidRPr="00377CF6" w:rsidRDefault="00007345" w:rsidP="00852E09">
                  <w:pPr>
                    <w:jc w:val="center"/>
                    <w:rPr>
                      <w:color w:val="000000" w:themeColor="text1"/>
                      <w:sz w:val="16"/>
                      <w:szCs w:val="16"/>
                    </w:rPr>
                  </w:pPr>
                  <w:r w:rsidRPr="00377CF6">
                    <w:rPr>
                      <w:color w:val="000000" w:themeColor="text1"/>
                      <w:sz w:val="16"/>
                      <w:szCs w:val="16"/>
                    </w:rPr>
                    <w:t>0,0</w:t>
                  </w:r>
                </w:p>
              </w:tc>
              <w:tc>
                <w:tcPr>
                  <w:tcW w:w="1495" w:type="dxa"/>
                  <w:gridSpan w:val="2"/>
                  <w:tcBorders>
                    <w:left w:val="single" w:sz="8" w:space="0" w:color="auto"/>
                    <w:right w:val="single" w:sz="8" w:space="0" w:color="auto"/>
                  </w:tcBorders>
                  <w:shd w:val="clear" w:color="auto" w:fill="auto"/>
                  <w:vAlign w:val="center"/>
                </w:tcPr>
                <w:p w:rsidR="00007345" w:rsidRPr="00377CF6" w:rsidRDefault="00007345" w:rsidP="00852E09">
                  <w:pPr>
                    <w:jc w:val="center"/>
                    <w:rPr>
                      <w:color w:val="000000" w:themeColor="text1"/>
                      <w:sz w:val="16"/>
                      <w:szCs w:val="16"/>
                    </w:rPr>
                  </w:pPr>
                  <w:r w:rsidRPr="00377CF6">
                    <w:rPr>
                      <w:color w:val="000000" w:themeColor="text1"/>
                      <w:sz w:val="16"/>
                      <w:szCs w:val="16"/>
                    </w:rPr>
                    <w:t>0,0</w:t>
                  </w:r>
                </w:p>
              </w:tc>
              <w:tc>
                <w:tcPr>
                  <w:tcW w:w="2974" w:type="dxa"/>
                  <w:vMerge/>
                  <w:tcBorders>
                    <w:left w:val="single" w:sz="8" w:space="0" w:color="auto"/>
                    <w:right w:val="single" w:sz="8" w:space="0" w:color="auto"/>
                  </w:tcBorders>
                  <w:shd w:val="clear" w:color="auto" w:fill="auto"/>
                  <w:vAlign w:val="center"/>
                </w:tcPr>
                <w:p w:rsidR="00007345" w:rsidRPr="00377CF6" w:rsidRDefault="00007345" w:rsidP="00753ECF">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007345" w:rsidRPr="00377CF6" w:rsidRDefault="00007345" w:rsidP="00753ECF">
                  <w:pPr>
                    <w:spacing w:line="216" w:lineRule="auto"/>
                    <w:rPr>
                      <w:color w:val="000000" w:themeColor="text1"/>
                      <w:sz w:val="16"/>
                      <w:szCs w:val="16"/>
                    </w:rPr>
                  </w:pPr>
                </w:p>
              </w:tc>
            </w:tr>
            <w:tr w:rsidR="00007345" w:rsidRPr="00377CF6" w:rsidTr="00061DC2">
              <w:trPr>
                <w:cantSplit/>
                <w:trHeight w:val="313"/>
              </w:trPr>
              <w:tc>
                <w:tcPr>
                  <w:tcW w:w="527" w:type="dxa"/>
                  <w:gridSpan w:val="2"/>
                  <w:vMerge/>
                  <w:tcBorders>
                    <w:left w:val="single" w:sz="8" w:space="0" w:color="auto"/>
                    <w:right w:val="single" w:sz="8" w:space="0" w:color="auto"/>
                  </w:tcBorders>
                  <w:shd w:val="clear" w:color="auto" w:fill="auto"/>
                  <w:vAlign w:val="center"/>
                </w:tcPr>
                <w:p w:rsidR="00007345" w:rsidRPr="00377CF6" w:rsidRDefault="00007345" w:rsidP="00753ECF">
                  <w:pPr>
                    <w:spacing w:line="216" w:lineRule="auto"/>
                    <w:jc w:val="center"/>
                    <w:rPr>
                      <w:color w:val="000000" w:themeColor="text1"/>
                      <w:sz w:val="16"/>
                      <w:szCs w:val="16"/>
                    </w:rPr>
                  </w:pPr>
                </w:p>
              </w:tc>
              <w:tc>
                <w:tcPr>
                  <w:tcW w:w="3263" w:type="dxa"/>
                  <w:gridSpan w:val="2"/>
                  <w:vMerge/>
                  <w:tcBorders>
                    <w:left w:val="single" w:sz="8" w:space="0" w:color="auto"/>
                    <w:right w:val="single" w:sz="8" w:space="0" w:color="auto"/>
                  </w:tcBorders>
                  <w:shd w:val="clear" w:color="auto" w:fill="auto"/>
                  <w:vAlign w:val="center"/>
                </w:tcPr>
                <w:p w:rsidR="00007345" w:rsidRPr="00377CF6" w:rsidRDefault="00007345" w:rsidP="00753ECF">
                  <w:pPr>
                    <w:spacing w:line="216" w:lineRule="auto"/>
                    <w:rPr>
                      <w:color w:val="000000" w:themeColor="text1"/>
                      <w:sz w:val="16"/>
                      <w:szCs w:val="16"/>
                    </w:rPr>
                  </w:pPr>
                </w:p>
              </w:tc>
              <w:tc>
                <w:tcPr>
                  <w:tcW w:w="1285" w:type="dxa"/>
                  <w:gridSpan w:val="3"/>
                  <w:tcBorders>
                    <w:top w:val="single" w:sz="4" w:space="0" w:color="auto"/>
                    <w:left w:val="single" w:sz="8" w:space="0" w:color="auto"/>
                    <w:bottom w:val="single" w:sz="8" w:space="0" w:color="auto"/>
                    <w:right w:val="single" w:sz="8" w:space="0" w:color="auto"/>
                  </w:tcBorders>
                  <w:shd w:val="clear" w:color="auto" w:fill="auto"/>
                  <w:vAlign w:val="center"/>
                </w:tcPr>
                <w:p w:rsidR="00007345" w:rsidRPr="00377CF6" w:rsidRDefault="00007345" w:rsidP="00852E09">
                  <w:pPr>
                    <w:rPr>
                      <w:color w:val="000000" w:themeColor="text1"/>
                      <w:sz w:val="16"/>
                      <w:szCs w:val="16"/>
                    </w:rPr>
                  </w:pPr>
                  <w:r w:rsidRPr="00377CF6">
                    <w:rPr>
                      <w:color w:val="000000" w:themeColor="text1"/>
                      <w:sz w:val="16"/>
                      <w:szCs w:val="16"/>
                    </w:rPr>
                    <w:t xml:space="preserve">краевой </w:t>
                  </w:r>
                </w:p>
                <w:p w:rsidR="00007345" w:rsidRPr="00377CF6" w:rsidRDefault="00007345" w:rsidP="00852E09">
                  <w:pPr>
                    <w:rPr>
                      <w:color w:val="000000" w:themeColor="text1"/>
                      <w:sz w:val="16"/>
                      <w:szCs w:val="16"/>
                    </w:rPr>
                  </w:pPr>
                  <w:r w:rsidRPr="00377CF6">
                    <w:rPr>
                      <w:color w:val="000000" w:themeColor="text1"/>
                      <w:sz w:val="16"/>
                      <w:szCs w:val="16"/>
                    </w:rPr>
                    <w:t>бюджет</w:t>
                  </w:r>
                </w:p>
              </w:tc>
              <w:tc>
                <w:tcPr>
                  <w:tcW w:w="1299" w:type="dxa"/>
                  <w:gridSpan w:val="4"/>
                  <w:tcBorders>
                    <w:left w:val="single" w:sz="8" w:space="0" w:color="auto"/>
                    <w:right w:val="single" w:sz="8" w:space="0" w:color="auto"/>
                  </w:tcBorders>
                  <w:shd w:val="clear" w:color="auto" w:fill="auto"/>
                  <w:vAlign w:val="center"/>
                </w:tcPr>
                <w:p w:rsidR="00007345" w:rsidRPr="00377CF6" w:rsidRDefault="00007345" w:rsidP="00852E09">
                  <w:pPr>
                    <w:jc w:val="center"/>
                    <w:rPr>
                      <w:color w:val="000000" w:themeColor="text1"/>
                      <w:sz w:val="16"/>
                      <w:szCs w:val="16"/>
                    </w:rPr>
                  </w:pPr>
                  <w:r w:rsidRPr="00377CF6">
                    <w:rPr>
                      <w:color w:val="000000" w:themeColor="text1"/>
                      <w:sz w:val="16"/>
                      <w:szCs w:val="16"/>
                    </w:rPr>
                    <w:t>0,0</w:t>
                  </w:r>
                </w:p>
              </w:tc>
              <w:tc>
                <w:tcPr>
                  <w:tcW w:w="1158" w:type="dxa"/>
                  <w:tcBorders>
                    <w:left w:val="single" w:sz="8" w:space="0" w:color="auto"/>
                    <w:right w:val="single" w:sz="8" w:space="0" w:color="auto"/>
                  </w:tcBorders>
                  <w:shd w:val="clear" w:color="auto" w:fill="auto"/>
                  <w:vAlign w:val="center"/>
                </w:tcPr>
                <w:p w:rsidR="00007345" w:rsidRPr="00377CF6" w:rsidRDefault="00007345" w:rsidP="00852E09">
                  <w:pPr>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007345" w:rsidRPr="00377CF6" w:rsidRDefault="00007345" w:rsidP="00852E09">
                  <w:pPr>
                    <w:jc w:val="center"/>
                    <w:rPr>
                      <w:color w:val="000000" w:themeColor="text1"/>
                      <w:sz w:val="16"/>
                      <w:szCs w:val="16"/>
                    </w:rPr>
                  </w:pPr>
                  <w:r w:rsidRPr="00377CF6">
                    <w:rPr>
                      <w:color w:val="000000" w:themeColor="text1"/>
                      <w:sz w:val="16"/>
                      <w:szCs w:val="16"/>
                    </w:rPr>
                    <w:t>0,0</w:t>
                  </w:r>
                </w:p>
              </w:tc>
              <w:tc>
                <w:tcPr>
                  <w:tcW w:w="1495" w:type="dxa"/>
                  <w:gridSpan w:val="2"/>
                  <w:tcBorders>
                    <w:left w:val="single" w:sz="8" w:space="0" w:color="auto"/>
                    <w:right w:val="single" w:sz="8" w:space="0" w:color="auto"/>
                  </w:tcBorders>
                  <w:shd w:val="clear" w:color="auto" w:fill="auto"/>
                  <w:vAlign w:val="center"/>
                </w:tcPr>
                <w:p w:rsidR="00007345" w:rsidRPr="00377CF6" w:rsidRDefault="00007345" w:rsidP="00852E09">
                  <w:pPr>
                    <w:jc w:val="center"/>
                    <w:rPr>
                      <w:color w:val="000000" w:themeColor="text1"/>
                      <w:sz w:val="16"/>
                      <w:szCs w:val="16"/>
                    </w:rPr>
                  </w:pPr>
                  <w:r w:rsidRPr="00377CF6">
                    <w:rPr>
                      <w:color w:val="000000" w:themeColor="text1"/>
                      <w:sz w:val="16"/>
                      <w:szCs w:val="16"/>
                    </w:rPr>
                    <w:t>0,0</w:t>
                  </w:r>
                </w:p>
              </w:tc>
              <w:tc>
                <w:tcPr>
                  <w:tcW w:w="2974" w:type="dxa"/>
                  <w:vMerge/>
                  <w:tcBorders>
                    <w:left w:val="single" w:sz="8" w:space="0" w:color="auto"/>
                    <w:right w:val="single" w:sz="8" w:space="0" w:color="auto"/>
                  </w:tcBorders>
                  <w:shd w:val="clear" w:color="auto" w:fill="auto"/>
                  <w:vAlign w:val="center"/>
                </w:tcPr>
                <w:p w:rsidR="00007345" w:rsidRPr="00377CF6" w:rsidRDefault="00007345" w:rsidP="00753ECF">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007345" w:rsidRPr="00377CF6" w:rsidRDefault="00007345" w:rsidP="00753ECF">
                  <w:pPr>
                    <w:spacing w:line="216" w:lineRule="auto"/>
                    <w:rPr>
                      <w:color w:val="000000" w:themeColor="text1"/>
                      <w:sz w:val="16"/>
                      <w:szCs w:val="16"/>
                    </w:rPr>
                  </w:pPr>
                </w:p>
              </w:tc>
            </w:tr>
            <w:tr w:rsidR="00007345" w:rsidRPr="00377CF6" w:rsidTr="00061DC2">
              <w:trPr>
                <w:cantSplit/>
                <w:trHeight w:val="297"/>
              </w:trPr>
              <w:tc>
                <w:tcPr>
                  <w:tcW w:w="527" w:type="dxa"/>
                  <w:gridSpan w:val="2"/>
                  <w:vMerge/>
                  <w:tcBorders>
                    <w:left w:val="single" w:sz="8" w:space="0" w:color="auto"/>
                    <w:bottom w:val="single" w:sz="8" w:space="0" w:color="auto"/>
                    <w:right w:val="single" w:sz="8" w:space="0" w:color="auto"/>
                  </w:tcBorders>
                  <w:shd w:val="clear" w:color="auto" w:fill="auto"/>
                  <w:vAlign w:val="center"/>
                </w:tcPr>
                <w:p w:rsidR="00007345" w:rsidRPr="00377CF6" w:rsidRDefault="00007345" w:rsidP="00753ECF">
                  <w:pPr>
                    <w:spacing w:line="216" w:lineRule="auto"/>
                    <w:jc w:val="center"/>
                    <w:rPr>
                      <w:color w:val="000000" w:themeColor="text1"/>
                      <w:sz w:val="16"/>
                      <w:szCs w:val="16"/>
                    </w:rPr>
                  </w:pPr>
                </w:p>
              </w:tc>
              <w:tc>
                <w:tcPr>
                  <w:tcW w:w="3263" w:type="dxa"/>
                  <w:gridSpan w:val="2"/>
                  <w:vMerge/>
                  <w:tcBorders>
                    <w:left w:val="single" w:sz="8" w:space="0" w:color="auto"/>
                    <w:bottom w:val="single" w:sz="8" w:space="0" w:color="auto"/>
                    <w:right w:val="single" w:sz="8" w:space="0" w:color="auto"/>
                  </w:tcBorders>
                  <w:shd w:val="clear" w:color="auto" w:fill="auto"/>
                  <w:vAlign w:val="center"/>
                </w:tcPr>
                <w:p w:rsidR="00007345" w:rsidRPr="00377CF6" w:rsidRDefault="00007345" w:rsidP="00753ECF">
                  <w:pPr>
                    <w:spacing w:line="216" w:lineRule="auto"/>
                    <w:rPr>
                      <w:color w:val="000000" w:themeColor="text1"/>
                      <w:sz w:val="16"/>
                      <w:szCs w:val="16"/>
                    </w:rPr>
                  </w:pPr>
                </w:p>
              </w:tc>
              <w:tc>
                <w:tcPr>
                  <w:tcW w:w="1285" w:type="dxa"/>
                  <w:gridSpan w:val="3"/>
                  <w:tcBorders>
                    <w:top w:val="single" w:sz="4" w:space="0" w:color="auto"/>
                    <w:left w:val="single" w:sz="8" w:space="0" w:color="auto"/>
                    <w:bottom w:val="single" w:sz="8" w:space="0" w:color="auto"/>
                    <w:right w:val="single" w:sz="8" w:space="0" w:color="auto"/>
                  </w:tcBorders>
                  <w:shd w:val="clear" w:color="auto" w:fill="auto"/>
                  <w:vAlign w:val="center"/>
                </w:tcPr>
                <w:p w:rsidR="00007345" w:rsidRPr="00377CF6" w:rsidRDefault="00007345" w:rsidP="00852E09">
                  <w:pPr>
                    <w:rPr>
                      <w:color w:val="000000" w:themeColor="text1"/>
                      <w:sz w:val="16"/>
                      <w:szCs w:val="16"/>
                    </w:rPr>
                  </w:pPr>
                  <w:r w:rsidRPr="00377CF6">
                    <w:rPr>
                      <w:color w:val="000000" w:themeColor="text1"/>
                      <w:sz w:val="16"/>
                      <w:szCs w:val="16"/>
                    </w:rPr>
                    <w:t xml:space="preserve">местный </w:t>
                  </w:r>
                </w:p>
                <w:p w:rsidR="00007345" w:rsidRPr="00377CF6" w:rsidRDefault="00007345" w:rsidP="00852E09">
                  <w:pPr>
                    <w:rPr>
                      <w:color w:val="000000" w:themeColor="text1"/>
                      <w:sz w:val="16"/>
                      <w:szCs w:val="16"/>
                    </w:rPr>
                  </w:pPr>
                  <w:r w:rsidRPr="00377CF6">
                    <w:rPr>
                      <w:color w:val="000000" w:themeColor="text1"/>
                      <w:sz w:val="16"/>
                      <w:szCs w:val="16"/>
                    </w:rPr>
                    <w:t>бюджет</w:t>
                  </w:r>
                </w:p>
              </w:tc>
              <w:tc>
                <w:tcPr>
                  <w:tcW w:w="1299" w:type="dxa"/>
                  <w:gridSpan w:val="4"/>
                  <w:tcBorders>
                    <w:left w:val="single" w:sz="8" w:space="0" w:color="auto"/>
                    <w:bottom w:val="single" w:sz="8" w:space="0" w:color="auto"/>
                    <w:right w:val="single" w:sz="8" w:space="0" w:color="auto"/>
                  </w:tcBorders>
                  <w:shd w:val="clear" w:color="auto" w:fill="auto"/>
                  <w:vAlign w:val="center"/>
                </w:tcPr>
                <w:p w:rsidR="00007345" w:rsidRPr="00377CF6" w:rsidRDefault="00FF6A75" w:rsidP="00852E09">
                  <w:pPr>
                    <w:jc w:val="center"/>
                    <w:rPr>
                      <w:color w:val="000000" w:themeColor="text1"/>
                      <w:sz w:val="16"/>
                      <w:szCs w:val="16"/>
                    </w:rPr>
                  </w:pPr>
                  <w:r>
                    <w:rPr>
                      <w:color w:val="000000" w:themeColor="text1"/>
                      <w:sz w:val="16"/>
                      <w:szCs w:val="16"/>
                    </w:rPr>
                    <w:t>7 7</w:t>
                  </w:r>
                  <w:r w:rsidR="00007345">
                    <w:rPr>
                      <w:color w:val="000000" w:themeColor="text1"/>
                      <w:sz w:val="16"/>
                      <w:szCs w:val="16"/>
                    </w:rPr>
                    <w:t>00,0</w:t>
                  </w:r>
                </w:p>
              </w:tc>
              <w:tc>
                <w:tcPr>
                  <w:tcW w:w="1158" w:type="dxa"/>
                  <w:tcBorders>
                    <w:left w:val="single" w:sz="8" w:space="0" w:color="auto"/>
                    <w:bottom w:val="single" w:sz="8" w:space="0" w:color="auto"/>
                    <w:right w:val="single" w:sz="8" w:space="0" w:color="auto"/>
                  </w:tcBorders>
                  <w:shd w:val="clear" w:color="auto" w:fill="auto"/>
                  <w:vAlign w:val="center"/>
                </w:tcPr>
                <w:p w:rsidR="00007345" w:rsidRPr="00377CF6" w:rsidRDefault="004742B7" w:rsidP="00852E09">
                  <w:pPr>
                    <w:jc w:val="center"/>
                    <w:rPr>
                      <w:color w:val="000000" w:themeColor="text1"/>
                      <w:sz w:val="16"/>
                      <w:szCs w:val="16"/>
                    </w:rPr>
                  </w:pPr>
                  <w:r>
                    <w:rPr>
                      <w:color w:val="000000" w:themeColor="text1"/>
                      <w:sz w:val="16"/>
                      <w:szCs w:val="16"/>
                    </w:rPr>
                    <w:t>3 5</w:t>
                  </w:r>
                  <w:r w:rsidR="00007345">
                    <w:rPr>
                      <w:color w:val="000000" w:themeColor="text1"/>
                      <w:sz w:val="16"/>
                      <w:szCs w:val="16"/>
                    </w:rPr>
                    <w:t>00,0</w:t>
                  </w:r>
                </w:p>
              </w:tc>
              <w:tc>
                <w:tcPr>
                  <w:tcW w:w="1465" w:type="dxa"/>
                  <w:gridSpan w:val="3"/>
                  <w:tcBorders>
                    <w:left w:val="single" w:sz="8" w:space="0" w:color="auto"/>
                    <w:bottom w:val="single" w:sz="8" w:space="0" w:color="auto"/>
                    <w:right w:val="single" w:sz="8" w:space="0" w:color="auto"/>
                  </w:tcBorders>
                  <w:shd w:val="clear" w:color="auto" w:fill="auto"/>
                  <w:vAlign w:val="center"/>
                </w:tcPr>
                <w:p w:rsidR="00007345" w:rsidRPr="00377CF6" w:rsidRDefault="00007345" w:rsidP="00852E09">
                  <w:pPr>
                    <w:jc w:val="center"/>
                    <w:rPr>
                      <w:color w:val="000000" w:themeColor="text1"/>
                      <w:sz w:val="16"/>
                      <w:szCs w:val="16"/>
                    </w:rPr>
                  </w:pPr>
                  <w:r>
                    <w:rPr>
                      <w:color w:val="000000" w:themeColor="text1"/>
                      <w:sz w:val="16"/>
                      <w:szCs w:val="16"/>
                    </w:rPr>
                    <w:t>4 200,0</w:t>
                  </w:r>
                </w:p>
              </w:tc>
              <w:tc>
                <w:tcPr>
                  <w:tcW w:w="1495" w:type="dxa"/>
                  <w:gridSpan w:val="2"/>
                  <w:tcBorders>
                    <w:left w:val="single" w:sz="8" w:space="0" w:color="auto"/>
                    <w:bottom w:val="single" w:sz="8" w:space="0" w:color="auto"/>
                    <w:right w:val="single" w:sz="8" w:space="0" w:color="auto"/>
                  </w:tcBorders>
                  <w:shd w:val="clear" w:color="auto" w:fill="auto"/>
                  <w:vAlign w:val="center"/>
                </w:tcPr>
                <w:p w:rsidR="00007345" w:rsidRPr="00377CF6" w:rsidRDefault="00007345" w:rsidP="00852E09">
                  <w:pPr>
                    <w:jc w:val="center"/>
                    <w:rPr>
                      <w:color w:val="000000" w:themeColor="text1"/>
                      <w:sz w:val="16"/>
                      <w:szCs w:val="16"/>
                    </w:rPr>
                  </w:pPr>
                  <w:r w:rsidRPr="00377CF6">
                    <w:rPr>
                      <w:color w:val="000000" w:themeColor="text1"/>
                      <w:sz w:val="16"/>
                      <w:szCs w:val="16"/>
                    </w:rPr>
                    <w:t>0,0</w:t>
                  </w:r>
                </w:p>
              </w:tc>
              <w:tc>
                <w:tcPr>
                  <w:tcW w:w="2974" w:type="dxa"/>
                  <w:vMerge/>
                  <w:tcBorders>
                    <w:left w:val="single" w:sz="8" w:space="0" w:color="auto"/>
                    <w:bottom w:val="single" w:sz="8" w:space="0" w:color="auto"/>
                    <w:right w:val="single" w:sz="8" w:space="0" w:color="auto"/>
                  </w:tcBorders>
                  <w:shd w:val="clear" w:color="auto" w:fill="auto"/>
                  <w:vAlign w:val="center"/>
                </w:tcPr>
                <w:p w:rsidR="00007345" w:rsidRPr="00377CF6" w:rsidRDefault="00007345" w:rsidP="00753ECF">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007345" w:rsidRPr="00377CF6" w:rsidRDefault="00007345" w:rsidP="00753ECF">
                  <w:pPr>
                    <w:spacing w:line="216" w:lineRule="auto"/>
                    <w:rPr>
                      <w:color w:val="000000" w:themeColor="text1"/>
                      <w:sz w:val="16"/>
                      <w:szCs w:val="16"/>
                    </w:rPr>
                  </w:pPr>
                </w:p>
              </w:tc>
            </w:tr>
            <w:tr w:rsidR="00FB24E1" w:rsidRPr="00377CF6" w:rsidTr="00061DC2">
              <w:trPr>
                <w:cantSplit/>
                <w:trHeight w:val="275"/>
              </w:trPr>
              <w:tc>
                <w:tcPr>
                  <w:tcW w:w="527" w:type="dxa"/>
                  <w:gridSpan w:val="2"/>
                  <w:vMerge w:val="restart"/>
                  <w:tcBorders>
                    <w:top w:val="single" w:sz="8" w:space="0" w:color="auto"/>
                    <w:left w:val="single" w:sz="8" w:space="0" w:color="auto"/>
                    <w:right w:val="single" w:sz="8" w:space="0" w:color="auto"/>
                  </w:tcBorders>
                  <w:shd w:val="clear" w:color="auto" w:fill="auto"/>
                  <w:vAlign w:val="center"/>
                </w:tcPr>
                <w:p w:rsidR="00FB24E1" w:rsidRPr="00377CF6" w:rsidRDefault="00FB24E1" w:rsidP="00753ECF">
                  <w:pPr>
                    <w:spacing w:line="216" w:lineRule="auto"/>
                    <w:jc w:val="center"/>
                    <w:rPr>
                      <w:color w:val="000000" w:themeColor="text1"/>
                      <w:sz w:val="16"/>
                      <w:szCs w:val="16"/>
                    </w:rPr>
                  </w:pPr>
                  <w:r>
                    <w:rPr>
                      <w:color w:val="000000" w:themeColor="text1"/>
                      <w:sz w:val="16"/>
                      <w:szCs w:val="16"/>
                    </w:rPr>
                    <w:t>2.13</w:t>
                  </w:r>
                </w:p>
              </w:tc>
              <w:tc>
                <w:tcPr>
                  <w:tcW w:w="3263" w:type="dxa"/>
                  <w:gridSpan w:val="2"/>
                  <w:vMerge w:val="restart"/>
                  <w:tcBorders>
                    <w:top w:val="single" w:sz="8" w:space="0" w:color="auto"/>
                    <w:left w:val="single" w:sz="8" w:space="0" w:color="auto"/>
                    <w:right w:val="single" w:sz="8" w:space="0" w:color="auto"/>
                  </w:tcBorders>
                  <w:shd w:val="clear" w:color="auto" w:fill="auto"/>
                  <w:vAlign w:val="center"/>
                </w:tcPr>
                <w:p w:rsidR="00FB24E1" w:rsidRPr="00377CF6" w:rsidRDefault="00FB24E1" w:rsidP="00753ECF">
                  <w:pPr>
                    <w:spacing w:line="216" w:lineRule="auto"/>
                    <w:rPr>
                      <w:color w:val="000000" w:themeColor="text1"/>
                      <w:sz w:val="16"/>
                      <w:szCs w:val="16"/>
                    </w:rPr>
                  </w:pPr>
                  <w:r w:rsidRPr="00377CF6">
                    <w:rPr>
                      <w:color w:val="000000" w:themeColor="text1"/>
                      <w:sz w:val="16"/>
                      <w:szCs w:val="16"/>
                    </w:rPr>
                    <w:t xml:space="preserve">Инженерное обеспечение </w:t>
                  </w:r>
                  <w:proofErr w:type="spellStart"/>
                  <w:r w:rsidRPr="00377CF6">
                    <w:rPr>
                      <w:color w:val="000000" w:themeColor="text1"/>
                      <w:sz w:val="16"/>
                      <w:szCs w:val="16"/>
                    </w:rPr>
                    <w:t>с</w:t>
                  </w:r>
                  <w:proofErr w:type="gramStart"/>
                  <w:r w:rsidRPr="00377CF6">
                    <w:rPr>
                      <w:color w:val="000000" w:themeColor="text1"/>
                      <w:sz w:val="16"/>
                      <w:szCs w:val="16"/>
                    </w:rPr>
                    <w:t>.Б</w:t>
                  </w:r>
                  <w:proofErr w:type="gramEnd"/>
                  <w:r w:rsidRPr="00377CF6">
                    <w:rPr>
                      <w:color w:val="000000" w:themeColor="text1"/>
                      <w:sz w:val="16"/>
                      <w:szCs w:val="16"/>
                    </w:rPr>
                    <w:t>ольшие</w:t>
                  </w:r>
                  <w:proofErr w:type="spellEnd"/>
                  <w:r w:rsidRPr="00377CF6">
                    <w:rPr>
                      <w:color w:val="000000" w:themeColor="text1"/>
                      <w:sz w:val="16"/>
                      <w:szCs w:val="16"/>
                    </w:rPr>
                    <w:t xml:space="preserve"> Хутора </w:t>
                  </w:r>
                  <w:proofErr w:type="spellStart"/>
                  <w:r w:rsidRPr="00377CF6">
                    <w:rPr>
                      <w:color w:val="000000" w:themeColor="text1"/>
                      <w:sz w:val="16"/>
                      <w:szCs w:val="16"/>
                    </w:rPr>
                    <w:t>г.Н</w:t>
                  </w:r>
                  <w:r>
                    <w:rPr>
                      <w:color w:val="000000" w:themeColor="text1"/>
                      <w:sz w:val="16"/>
                      <w:szCs w:val="16"/>
                    </w:rPr>
                    <w:t>овороссийск</w:t>
                  </w:r>
                  <w:proofErr w:type="spellEnd"/>
                  <w:r w:rsidRPr="00377CF6">
                    <w:rPr>
                      <w:color w:val="000000" w:themeColor="text1"/>
                      <w:sz w:val="16"/>
                      <w:szCs w:val="16"/>
                    </w:rPr>
                    <w:t xml:space="preserve"> (в том числе ПИР)</w:t>
                  </w:r>
                </w:p>
              </w:tc>
              <w:tc>
                <w:tcPr>
                  <w:tcW w:w="12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FB24E1" w:rsidRPr="00377CF6" w:rsidRDefault="00FB24E1" w:rsidP="00852E09">
                  <w:pPr>
                    <w:rPr>
                      <w:color w:val="000000" w:themeColor="text1"/>
                      <w:sz w:val="16"/>
                      <w:szCs w:val="16"/>
                    </w:rPr>
                  </w:pPr>
                  <w:r w:rsidRPr="00377CF6">
                    <w:rPr>
                      <w:color w:val="000000" w:themeColor="text1"/>
                      <w:sz w:val="16"/>
                      <w:szCs w:val="16"/>
                    </w:rPr>
                    <w:t>всего</w:t>
                  </w:r>
                </w:p>
              </w:tc>
              <w:tc>
                <w:tcPr>
                  <w:tcW w:w="1299" w:type="dxa"/>
                  <w:gridSpan w:val="4"/>
                  <w:tcBorders>
                    <w:top w:val="single" w:sz="8" w:space="0" w:color="auto"/>
                    <w:left w:val="single" w:sz="8" w:space="0" w:color="auto"/>
                    <w:right w:val="single" w:sz="8" w:space="0" w:color="auto"/>
                  </w:tcBorders>
                  <w:shd w:val="clear" w:color="auto" w:fill="auto"/>
                  <w:vAlign w:val="center"/>
                </w:tcPr>
                <w:p w:rsidR="00FB24E1" w:rsidRPr="00377CF6" w:rsidRDefault="00FB24E1" w:rsidP="00852E09">
                  <w:pPr>
                    <w:jc w:val="center"/>
                    <w:rPr>
                      <w:color w:val="000000" w:themeColor="text1"/>
                      <w:sz w:val="16"/>
                      <w:szCs w:val="16"/>
                    </w:rPr>
                  </w:pPr>
                  <w:r>
                    <w:rPr>
                      <w:color w:val="000000" w:themeColor="text1"/>
                      <w:sz w:val="16"/>
                      <w:szCs w:val="16"/>
                    </w:rPr>
                    <w:t>3 319,8</w:t>
                  </w:r>
                </w:p>
              </w:tc>
              <w:tc>
                <w:tcPr>
                  <w:tcW w:w="1158" w:type="dxa"/>
                  <w:tcBorders>
                    <w:top w:val="single" w:sz="8" w:space="0" w:color="auto"/>
                    <w:left w:val="single" w:sz="8" w:space="0" w:color="auto"/>
                    <w:right w:val="single" w:sz="8" w:space="0" w:color="auto"/>
                  </w:tcBorders>
                  <w:shd w:val="clear" w:color="auto" w:fill="auto"/>
                  <w:vAlign w:val="center"/>
                </w:tcPr>
                <w:p w:rsidR="00FB24E1" w:rsidRPr="00377CF6" w:rsidRDefault="00FB24E1" w:rsidP="00852E09">
                  <w:pPr>
                    <w:jc w:val="center"/>
                    <w:rPr>
                      <w:color w:val="000000" w:themeColor="text1"/>
                      <w:sz w:val="16"/>
                      <w:szCs w:val="16"/>
                    </w:rPr>
                  </w:pPr>
                  <w:r>
                    <w:rPr>
                      <w:color w:val="000000" w:themeColor="text1"/>
                      <w:sz w:val="16"/>
                      <w:szCs w:val="16"/>
                    </w:rPr>
                    <w:t>3 319,8</w:t>
                  </w:r>
                </w:p>
              </w:tc>
              <w:tc>
                <w:tcPr>
                  <w:tcW w:w="1465" w:type="dxa"/>
                  <w:gridSpan w:val="3"/>
                  <w:tcBorders>
                    <w:top w:val="single" w:sz="8" w:space="0" w:color="auto"/>
                    <w:left w:val="single" w:sz="8" w:space="0" w:color="auto"/>
                    <w:right w:val="single" w:sz="8" w:space="0" w:color="auto"/>
                  </w:tcBorders>
                  <w:shd w:val="clear" w:color="auto" w:fill="auto"/>
                  <w:vAlign w:val="center"/>
                </w:tcPr>
                <w:p w:rsidR="00FB24E1" w:rsidRPr="00377CF6" w:rsidRDefault="00FB24E1" w:rsidP="00852E09">
                  <w:pPr>
                    <w:jc w:val="center"/>
                    <w:rPr>
                      <w:color w:val="000000" w:themeColor="text1"/>
                      <w:sz w:val="16"/>
                      <w:szCs w:val="16"/>
                    </w:rPr>
                  </w:pPr>
                  <w:r w:rsidRPr="00377CF6">
                    <w:rPr>
                      <w:color w:val="000000" w:themeColor="text1"/>
                      <w:sz w:val="16"/>
                      <w:szCs w:val="16"/>
                    </w:rPr>
                    <w:t>0,0</w:t>
                  </w:r>
                </w:p>
              </w:tc>
              <w:tc>
                <w:tcPr>
                  <w:tcW w:w="1495" w:type="dxa"/>
                  <w:gridSpan w:val="2"/>
                  <w:tcBorders>
                    <w:top w:val="single" w:sz="8" w:space="0" w:color="auto"/>
                    <w:left w:val="single" w:sz="8" w:space="0" w:color="auto"/>
                    <w:right w:val="single" w:sz="8" w:space="0" w:color="auto"/>
                  </w:tcBorders>
                  <w:shd w:val="clear" w:color="auto" w:fill="auto"/>
                  <w:vAlign w:val="center"/>
                </w:tcPr>
                <w:p w:rsidR="00FB24E1" w:rsidRPr="00377CF6" w:rsidRDefault="00FB24E1" w:rsidP="00852E09">
                  <w:pPr>
                    <w:jc w:val="center"/>
                    <w:rPr>
                      <w:color w:val="000000" w:themeColor="text1"/>
                      <w:sz w:val="16"/>
                      <w:szCs w:val="16"/>
                    </w:rPr>
                  </w:pPr>
                  <w:r w:rsidRPr="00377CF6">
                    <w:rPr>
                      <w:color w:val="000000" w:themeColor="text1"/>
                      <w:sz w:val="16"/>
                      <w:szCs w:val="16"/>
                    </w:rPr>
                    <w:t>0,0</w:t>
                  </w:r>
                </w:p>
              </w:tc>
              <w:tc>
                <w:tcPr>
                  <w:tcW w:w="2974" w:type="dxa"/>
                  <w:vMerge w:val="restart"/>
                  <w:tcBorders>
                    <w:top w:val="single" w:sz="8" w:space="0" w:color="auto"/>
                    <w:left w:val="single" w:sz="8" w:space="0" w:color="auto"/>
                    <w:right w:val="single" w:sz="8" w:space="0" w:color="auto"/>
                  </w:tcBorders>
                  <w:shd w:val="clear" w:color="auto" w:fill="auto"/>
                  <w:vAlign w:val="center"/>
                </w:tcPr>
                <w:p w:rsidR="00FB24E1" w:rsidRPr="00DF5CFA" w:rsidRDefault="00FB24E1" w:rsidP="00753ECF">
                  <w:pPr>
                    <w:spacing w:line="216" w:lineRule="auto"/>
                    <w:rPr>
                      <w:color w:val="FF0000"/>
                      <w:sz w:val="16"/>
                      <w:szCs w:val="16"/>
                    </w:rPr>
                  </w:pPr>
                  <w:proofErr w:type="gramStart"/>
                  <w:r w:rsidRPr="00D5209D">
                    <w:rPr>
                      <w:color w:val="000000" w:themeColor="text1"/>
                      <w:sz w:val="16"/>
                      <w:szCs w:val="16"/>
                    </w:rPr>
                    <w:t>Разработана</w:t>
                  </w:r>
                  <w:proofErr w:type="gramEnd"/>
                  <w:r w:rsidRPr="00D5209D">
                    <w:rPr>
                      <w:color w:val="000000" w:themeColor="text1"/>
                      <w:sz w:val="16"/>
                      <w:szCs w:val="16"/>
                    </w:rPr>
                    <w:t xml:space="preserve">  ПСД 2023 году.</w:t>
                  </w:r>
                </w:p>
              </w:tc>
              <w:tc>
                <w:tcPr>
                  <w:tcW w:w="1560" w:type="dxa"/>
                  <w:vMerge w:val="restart"/>
                  <w:tcBorders>
                    <w:top w:val="single" w:sz="8" w:space="0" w:color="auto"/>
                    <w:left w:val="single" w:sz="8" w:space="0" w:color="auto"/>
                    <w:right w:val="single" w:sz="8" w:space="0" w:color="auto"/>
                  </w:tcBorders>
                  <w:shd w:val="clear" w:color="auto" w:fill="auto"/>
                  <w:vAlign w:val="center"/>
                </w:tcPr>
                <w:p w:rsidR="00FB24E1" w:rsidRPr="00377CF6" w:rsidRDefault="00FB24E1"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FB24E1" w:rsidRPr="00377CF6" w:rsidRDefault="00FB24E1" w:rsidP="00753ECF">
                  <w:pPr>
                    <w:spacing w:line="216" w:lineRule="auto"/>
                    <w:rPr>
                      <w:color w:val="000000" w:themeColor="text1"/>
                      <w:sz w:val="16"/>
                      <w:szCs w:val="16"/>
                    </w:rPr>
                  </w:pPr>
                </w:p>
              </w:tc>
            </w:tr>
            <w:tr w:rsidR="00FB24E1" w:rsidRPr="00377CF6" w:rsidTr="00061DC2">
              <w:trPr>
                <w:cantSplit/>
                <w:trHeight w:val="303"/>
              </w:trPr>
              <w:tc>
                <w:tcPr>
                  <w:tcW w:w="527" w:type="dxa"/>
                  <w:gridSpan w:val="2"/>
                  <w:vMerge/>
                  <w:tcBorders>
                    <w:left w:val="single" w:sz="8" w:space="0" w:color="auto"/>
                    <w:right w:val="single" w:sz="8" w:space="0" w:color="auto"/>
                  </w:tcBorders>
                  <w:shd w:val="clear" w:color="auto" w:fill="auto"/>
                  <w:vAlign w:val="center"/>
                </w:tcPr>
                <w:p w:rsidR="00FB24E1" w:rsidRPr="00377CF6" w:rsidRDefault="00FB24E1" w:rsidP="00753ECF">
                  <w:pPr>
                    <w:spacing w:line="216" w:lineRule="auto"/>
                    <w:jc w:val="center"/>
                    <w:rPr>
                      <w:color w:val="000000" w:themeColor="text1"/>
                      <w:sz w:val="16"/>
                      <w:szCs w:val="16"/>
                    </w:rPr>
                  </w:pPr>
                </w:p>
              </w:tc>
              <w:tc>
                <w:tcPr>
                  <w:tcW w:w="3263" w:type="dxa"/>
                  <w:gridSpan w:val="2"/>
                  <w:vMerge/>
                  <w:tcBorders>
                    <w:left w:val="single" w:sz="8" w:space="0" w:color="auto"/>
                    <w:right w:val="single" w:sz="8" w:space="0" w:color="auto"/>
                  </w:tcBorders>
                  <w:shd w:val="clear" w:color="auto" w:fill="auto"/>
                  <w:vAlign w:val="center"/>
                </w:tcPr>
                <w:p w:rsidR="00FB24E1" w:rsidRPr="00377CF6" w:rsidRDefault="00FB24E1" w:rsidP="00753ECF">
                  <w:pPr>
                    <w:spacing w:line="216" w:lineRule="auto"/>
                    <w:rPr>
                      <w:color w:val="000000" w:themeColor="text1"/>
                      <w:sz w:val="16"/>
                      <w:szCs w:val="16"/>
                    </w:rPr>
                  </w:pPr>
                </w:p>
              </w:tc>
              <w:tc>
                <w:tcPr>
                  <w:tcW w:w="12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FB24E1" w:rsidRPr="00377CF6" w:rsidRDefault="00FB24E1" w:rsidP="00852E09">
                  <w:pPr>
                    <w:rPr>
                      <w:color w:val="000000" w:themeColor="text1"/>
                      <w:sz w:val="16"/>
                      <w:szCs w:val="16"/>
                    </w:rPr>
                  </w:pPr>
                  <w:r w:rsidRPr="00377CF6">
                    <w:rPr>
                      <w:color w:val="000000" w:themeColor="text1"/>
                      <w:sz w:val="16"/>
                      <w:szCs w:val="16"/>
                    </w:rPr>
                    <w:t>федеральный бюджет</w:t>
                  </w:r>
                </w:p>
              </w:tc>
              <w:tc>
                <w:tcPr>
                  <w:tcW w:w="1299" w:type="dxa"/>
                  <w:gridSpan w:val="4"/>
                  <w:tcBorders>
                    <w:top w:val="single" w:sz="8" w:space="0" w:color="auto"/>
                    <w:left w:val="single" w:sz="8" w:space="0" w:color="auto"/>
                    <w:right w:val="single" w:sz="8" w:space="0" w:color="auto"/>
                  </w:tcBorders>
                  <w:shd w:val="clear" w:color="auto" w:fill="auto"/>
                  <w:vAlign w:val="center"/>
                </w:tcPr>
                <w:p w:rsidR="00FB24E1" w:rsidRPr="00377CF6" w:rsidRDefault="00FB24E1" w:rsidP="00852E09">
                  <w:pPr>
                    <w:jc w:val="center"/>
                    <w:rPr>
                      <w:color w:val="000000" w:themeColor="text1"/>
                      <w:sz w:val="16"/>
                      <w:szCs w:val="16"/>
                    </w:rPr>
                  </w:pPr>
                  <w:r w:rsidRPr="00377CF6">
                    <w:rPr>
                      <w:color w:val="000000" w:themeColor="text1"/>
                      <w:sz w:val="16"/>
                      <w:szCs w:val="16"/>
                    </w:rPr>
                    <w:t>0,0</w:t>
                  </w:r>
                </w:p>
              </w:tc>
              <w:tc>
                <w:tcPr>
                  <w:tcW w:w="1158" w:type="dxa"/>
                  <w:tcBorders>
                    <w:top w:val="single" w:sz="8" w:space="0" w:color="auto"/>
                    <w:left w:val="single" w:sz="8" w:space="0" w:color="auto"/>
                    <w:right w:val="single" w:sz="8" w:space="0" w:color="auto"/>
                  </w:tcBorders>
                  <w:shd w:val="clear" w:color="auto" w:fill="auto"/>
                  <w:vAlign w:val="center"/>
                </w:tcPr>
                <w:p w:rsidR="00FB24E1" w:rsidRPr="00377CF6" w:rsidRDefault="00FB24E1" w:rsidP="00852E09">
                  <w:pPr>
                    <w:jc w:val="center"/>
                    <w:rPr>
                      <w:color w:val="000000" w:themeColor="text1"/>
                      <w:sz w:val="16"/>
                      <w:szCs w:val="16"/>
                    </w:rPr>
                  </w:pPr>
                  <w:r w:rsidRPr="00377CF6">
                    <w:rPr>
                      <w:color w:val="000000" w:themeColor="text1"/>
                      <w:sz w:val="16"/>
                      <w:szCs w:val="16"/>
                    </w:rPr>
                    <w:t>0,0</w:t>
                  </w:r>
                </w:p>
              </w:tc>
              <w:tc>
                <w:tcPr>
                  <w:tcW w:w="1465" w:type="dxa"/>
                  <w:gridSpan w:val="3"/>
                  <w:tcBorders>
                    <w:top w:val="single" w:sz="8" w:space="0" w:color="auto"/>
                    <w:left w:val="single" w:sz="8" w:space="0" w:color="auto"/>
                    <w:right w:val="single" w:sz="8" w:space="0" w:color="auto"/>
                  </w:tcBorders>
                  <w:shd w:val="clear" w:color="auto" w:fill="auto"/>
                  <w:vAlign w:val="center"/>
                </w:tcPr>
                <w:p w:rsidR="00FB24E1" w:rsidRPr="00377CF6" w:rsidRDefault="00FB24E1" w:rsidP="00852E09">
                  <w:pPr>
                    <w:jc w:val="center"/>
                    <w:rPr>
                      <w:color w:val="000000" w:themeColor="text1"/>
                      <w:sz w:val="16"/>
                      <w:szCs w:val="16"/>
                    </w:rPr>
                  </w:pPr>
                  <w:r w:rsidRPr="00377CF6">
                    <w:rPr>
                      <w:color w:val="000000" w:themeColor="text1"/>
                      <w:sz w:val="16"/>
                      <w:szCs w:val="16"/>
                    </w:rPr>
                    <w:t>0,0</w:t>
                  </w:r>
                </w:p>
              </w:tc>
              <w:tc>
                <w:tcPr>
                  <w:tcW w:w="1495" w:type="dxa"/>
                  <w:gridSpan w:val="2"/>
                  <w:tcBorders>
                    <w:top w:val="single" w:sz="8" w:space="0" w:color="auto"/>
                    <w:left w:val="single" w:sz="8" w:space="0" w:color="auto"/>
                    <w:right w:val="single" w:sz="8" w:space="0" w:color="auto"/>
                  </w:tcBorders>
                  <w:shd w:val="clear" w:color="auto" w:fill="auto"/>
                  <w:vAlign w:val="center"/>
                </w:tcPr>
                <w:p w:rsidR="00FB24E1" w:rsidRPr="00377CF6" w:rsidRDefault="00FB24E1" w:rsidP="00852E09">
                  <w:pPr>
                    <w:jc w:val="center"/>
                    <w:rPr>
                      <w:color w:val="000000" w:themeColor="text1"/>
                      <w:sz w:val="16"/>
                      <w:szCs w:val="16"/>
                    </w:rPr>
                  </w:pPr>
                  <w:r w:rsidRPr="00377CF6">
                    <w:rPr>
                      <w:color w:val="000000" w:themeColor="text1"/>
                      <w:sz w:val="16"/>
                      <w:szCs w:val="16"/>
                    </w:rPr>
                    <w:t>0,0</w:t>
                  </w:r>
                </w:p>
              </w:tc>
              <w:tc>
                <w:tcPr>
                  <w:tcW w:w="2974" w:type="dxa"/>
                  <w:vMerge/>
                  <w:tcBorders>
                    <w:left w:val="single" w:sz="8" w:space="0" w:color="auto"/>
                    <w:right w:val="single" w:sz="8" w:space="0" w:color="auto"/>
                  </w:tcBorders>
                  <w:shd w:val="clear" w:color="auto" w:fill="auto"/>
                  <w:vAlign w:val="center"/>
                </w:tcPr>
                <w:p w:rsidR="00FB24E1" w:rsidRPr="00DF5CFA" w:rsidRDefault="00FB24E1" w:rsidP="00753ECF">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FB24E1" w:rsidRPr="00377CF6" w:rsidRDefault="00FB24E1" w:rsidP="00753ECF">
                  <w:pPr>
                    <w:spacing w:line="216" w:lineRule="auto"/>
                    <w:rPr>
                      <w:color w:val="000000" w:themeColor="text1"/>
                      <w:sz w:val="16"/>
                      <w:szCs w:val="16"/>
                    </w:rPr>
                  </w:pPr>
                </w:p>
              </w:tc>
            </w:tr>
            <w:tr w:rsidR="00FB24E1" w:rsidRPr="00377CF6" w:rsidTr="00061DC2">
              <w:trPr>
                <w:cantSplit/>
                <w:trHeight w:val="303"/>
              </w:trPr>
              <w:tc>
                <w:tcPr>
                  <w:tcW w:w="527" w:type="dxa"/>
                  <w:gridSpan w:val="2"/>
                  <w:vMerge/>
                  <w:tcBorders>
                    <w:left w:val="single" w:sz="8" w:space="0" w:color="auto"/>
                    <w:right w:val="single" w:sz="8" w:space="0" w:color="auto"/>
                  </w:tcBorders>
                  <w:shd w:val="clear" w:color="auto" w:fill="auto"/>
                  <w:vAlign w:val="center"/>
                </w:tcPr>
                <w:p w:rsidR="00FB24E1" w:rsidRPr="00377CF6" w:rsidRDefault="00FB24E1" w:rsidP="00753ECF">
                  <w:pPr>
                    <w:spacing w:line="216" w:lineRule="auto"/>
                    <w:jc w:val="center"/>
                    <w:rPr>
                      <w:color w:val="000000" w:themeColor="text1"/>
                      <w:sz w:val="16"/>
                      <w:szCs w:val="16"/>
                    </w:rPr>
                  </w:pPr>
                </w:p>
              </w:tc>
              <w:tc>
                <w:tcPr>
                  <w:tcW w:w="3263" w:type="dxa"/>
                  <w:gridSpan w:val="2"/>
                  <w:vMerge/>
                  <w:tcBorders>
                    <w:left w:val="single" w:sz="8" w:space="0" w:color="auto"/>
                    <w:right w:val="single" w:sz="8" w:space="0" w:color="auto"/>
                  </w:tcBorders>
                  <w:shd w:val="clear" w:color="auto" w:fill="auto"/>
                  <w:vAlign w:val="center"/>
                </w:tcPr>
                <w:p w:rsidR="00FB24E1" w:rsidRPr="00377CF6" w:rsidRDefault="00FB24E1" w:rsidP="00753ECF">
                  <w:pPr>
                    <w:spacing w:line="216" w:lineRule="auto"/>
                    <w:rPr>
                      <w:color w:val="000000" w:themeColor="text1"/>
                      <w:sz w:val="16"/>
                      <w:szCs w:val="16"/>
                    </w:rPr>
                  </w:pPr>
                </w:p>
              </w:tc>
              <w:tc>
                <w:tcPr>
                  <w:tcW w:w="12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FB24E1" w:rsidRPr="00377CF6" w:rsidRDefault="00FB24E1" w:rsidP="00852E09">
                  <w:pPr>
                    <w:rPr>
                      <w:color w:val="000000" w:themeColor="text1"/>
                      <w:sz w:val="16"/>
                      <w:szCs w:val="16"/>
                    </w:rPr>
                  </w:pPr>
                  <w:r w:rsidRPr="00377CF6">
                    <w:rPr>
                      <w:color w:val="000000" w:themeColor="text1"/>
                      <w:sz w:val="16"/>
                      <w:szCs w:val="16"/>
                    </w:rPr>
                    <w:t xml:space="preserve">краевой </w:t>
                  </w:r>
                </w:p>
                <w:p w:rsidR="00FB24E1" w:rsidRPr="00377CF6" w:rsidRDefault="00FB24E1" w:rsidP="00852E09">
                  <w:pPr>
                    <w:rPr>
                      <w:color w:val="000000" w:themeColor="text1"/>
                      <w:sz w:val="16"/>
                      <w:szCs w:val="16"/>
                    </w:rPr>
                  </w:pPr>
                  <w:r w:rsidRPr="00377CF6">
                    <w:rPr>
                      <w:color w:val="000000" w:themeColor="text1"/>
                      <w:sz w:val="16"/>
                      <w:szCs w:val="16"/>
                    </w:rPr>
                    <w:t>бюджет</w:t>
                  </w:r>
                </w:p>
              </w:tc>
              <w:tc>
                <w:tcPr>
                  <w:tcW w:w="1299" w:type="dxa"/>
                  <w:gridSpan w:val="4"/>
                  <w:tcBorders>
                    <w:top w:val="single" w:sz="8" w:space="0" w:color="auto"/>
                    <w:left w:val="single" w:sz="8" w:space="0" w:color="auto"/>
                    <w:right w:val="single" w:sz="8" w:space="0" w:color="auto"/>
                  </w:tcBorders>
                  <w:shd w:val="clear" w:color="auto" w:fill="auto"/>
                  <w:vAlign w:val="center"/>
                </w:tcPr>
                <w:p w:rsidR="00FB24E1" w:rsidRPr="00377CF6" w:rsidRDefault="00FB24E1" w:rsidP="00852E09">
                  <w:pPr>
                    <w:jc w:val="center"/>
                    <w:rPr>
                      <w:color w:val="000000" w:themeColor="text1"/>
                      <w:sz w:val="16"/>
                      <w:szCs w:val="16"/>
                    </w:rPr>
                  </w:pPr>
                  <w:r w:rsidRPr="00377CF6">
                    <w:rPr>
                      <w:color w:val="000000" w:themeColor="text1"/>
                      <w:sz w:val="16"/>
                      <w:szCs w:val="16"/>
                    </w:rPr>
                    <w:t>0,0</w:t>
                  </w:r>
                </w:p>
              </w:tc>
              <w:tc>
                <w:tcPr>
                  <w:tcW w:w="1158" w:type="dxa"/>
                  <w:tcBorders>
                    <w:top w:val="single" w:sz="8" w:space="0" w:color="auto"/>
                    <w:left w:val="single" w:sz="8" w:space="0" w:color="auto"/>
                    <w:right w:val="single" w:sz="8" w:space="0" w:color="auto"/>
                  </w:tcBorders>
                  <w:shd w:val="clear" w:color="auto" w:fill="auto"/>
                  <w:vAlign w:val="center"/>
                </w:tcPr>
                <w:p w:rsidR="00FB24E1" w:rsidRPr="00377CF6" w:rsidRDefault="00FB24E1" w:rsidP="00852E09">
                  <w:pPr>
                    <w:jc w:val="center"/>
                    <w:rPr>
                      <w:color w:val="000000" w:themeColor="text1"/>
                      <w:sz w:val="16"/>
                      <w:szCs w:val="16"/>
                    </w:rPr>
                  </w:pPr>
                  <w:r w:rsidRPr="00377CF6">
                    <w:rPr>
                      <w:color w:val="000000" w:themeColor="text1"/>
                      <w:sz w:val="16"/>
                      <w:szCs w:val="16"/>
                    </w:rPr>
                    <w:t>0,0</w:t>
                  </w:r>
                </w:p>
              </w:tc>
              <w:tc>
                <w:tcPr>
                  <w:tcW w:w="1465" w:type="dxa"/>
                  <w:gridSpan w:val="3"/>
                  <w:tcBorders>
                    <w:top w:val="single" w:sz="8" w:space="0" w:color="auto"/>
                    <w:left w:val="single" w:sz="8" w:space="0" w:color="auto"/>
                    <w:right w:val="single" w:sz="8" w:space="0" w:color="auto"/>
                  </w:tcBorders>
                  <w:shd w:val="clear" w:color="auto" w:fill="auto"/>
                  <w:vAlign w:val="center"/>
                </w:tcPr>
                <w:p w:rsidR="00FB24E1" w:rsidRPr="00377CF6" w:rsidRDefault="00FB24E1" w:rsidP="00852E09">
                  <w:pPr>
                    <w:jc w:val="center"/>
                    <w:rPr>
                      <w:color w:val="000000" w:themeColor="text1"/>
                      <w:sz w:val="16"/>
                      <w:szCs w:val="16"/>
                    </w:rPr>
                  </w:pPr>
                  <w:r w:rsidRPr="00377CF6">
                    <w:rPr>
                      <w:color w:val="000000" w:themeColor="text1"/>
                      <w:sz w:val="16"/>
                      <w:szCs w:val="16"/>
                    </w:rPr>
                    <w:t>0,0</w:t>
                  </w:r>
                </w:p>
              </w:tc>
              <w:tc>
                <w:tcPr>
                  <w:tcW w:w="1495" w:type="dxa"/>
                  <w:gridSpan w:val="2"/>
                  <w:tcBorders>
                    <w:top w:val="single" w:sz="8" w:space="0" w:color="auto"/>
                    <w:left w:val="single" w:sz="8" w:space="0" w:color="auto"/>
                    <w:right w:val="single" w:sz="8" w:space="0" w:color="auto"/>
                  </w:tcBorders>
                  <w:shd w:val="clear" w:color="auto" w:fill="auto"/>
                  <w:vAlign w:val="center"/>
                </w:tcPr>
                <w:p w:rsidR="00FB24E1" w:rsidRPr="00377CF6" w:rsidRDefault="00FB24E1" w:rsidP="00852E09">
                  <w:pPr>
                    <w:jc w:val="center"/>
                    <w:rPr>
                      <w:color w:val="000000" w:themeColor="text1"/>
                      <w:sz w:val="16"/>
                      <w:szCs w:val="16"/>
                    </w:rPr>
                  </w:pPr>
                  <w:r w:rsidRPr="00377CF6">
                    <w:rPr>
                      <w:color w:val="000000" w:themeColor="text1"/>
                      <w:sz w:val="16"/>
                      <w:szCs w:val="16"/>
                    </w:rPr>
                    <w:t>0,0</w:t>
                  </w:r>
                </w:p>
              </w:tc>
              <w:tc>
                <w:tcPr>
                  <w:tcW w:w="2974" w:type="dxa"/>
                  <w:vMerge/>
                  <w:tcBorders>
                    <w:left w:val="single" w:sz="8" w:space="0" w:color="auto"/>
                    <w:right w:val="single" w:sz="8" w:space="0" w:color="auto"/>
                  </w:tcBorders>
                  <w:shd w:val="clear" w:color="auto" w:fill="auto"/>
                  <w:vAlign w:val="center"/>
                </w:tcPr>
                <w:p w:rsidR="00FB24E1" w:rsidRPr="00DF5CFA" w:rsidRDefault="00FB24E1" w:rsidP="00753ECF">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FB24E1" w:rsidRPr="00377CF6" w:rsidRDefault="00FB24E1" w:rsidP="00753ECF">
                  <w:pPr>
                    <w:spacing w:line="216" w:lineRule="auto"/>
                    <w:rPr>
                      <w:color w:val="000000" w:themeColor="text1"/>
                      <w:sz w:val="16"/>
                      <w:szCs w:val="16"/>
                    </w:rPr>
                  </w:pPr>
                </w:p>
              </w:tc>
            </w:tr>
            <w:tr w:rsidR="00FB24E1" w:rsidRPr="00377CF6" w:rsidTr="00061DC2">
              <w:trPr>
                <w:cantSplit/>
                <w:trHeight w:val="303"/>
              </w:trPr>
              <w:tc>
                <w:tcPr>
                  <w:tcW w:w="527" w:type="dxa"/>
                  <w:gridSpan w:val="2"/>
                  <w:vMerge/>
                  <w:tcBorders>
                    <w:left w:val="single" w:sz="8" w:space="0" w:color="auto"/>
                    <w:right w:val="single" w:sz="8" w:space="0" w:color="auto"/>
                  </w:tcBorders>
                  <w:shd w:val="clear" w:color="auto" w:fill="auto"/>
                  <w:vAlign w:val="center"/>
                </w:tcPr>
                <w:p w:rsidR="00FB24E1" w:rsidRPr="00377CF6" w:rsidRDefault="00FB24E1" w:rsidP="00753ECF">
                  <w:pPr>
                    <w:spacing w:line="216" w:lineRule="auto"/>
                    <w:jc w:val="center"/>
                    <w:rPr>
                      <w:color w:val="000000" w:themeColor="text1"/>
                      <w:sz w:val="16"/>
                      <w:szCs w:val="16"/>
                    </w:rPr>
                  </w:pPr>
                </w:p>
              </w:tc>
              <w:tc>
                <w:tcPr>
                  <w:tcW w:w="3263" w:type="dxa"/>
                  <w:gridSpan w:val="2"/>
                  <w:vMerge/>
                  <w:tcBorders>
                    <w:left w:val="single" w:sz="8" w:space="0" w:color="auto"/>
                    <w:right w:val="single" w:sz="8" w:space="0" w:color="auto"/>
                  </w:tcBorders>
                  <w:shd w:val="clear" w:color="auto" w:fill="auto"/>
                  <w:vAlign w:val="center"/>
                </w:tcPr>
                <w:p w:rsidR="00FB24E1" w:rsidRPr="00377CF6" w:rsidRDefault="00FB24E1" w:rsidP="00753ECF">
                  <w:pPr>
                    <w:spacing w:line="216" w:lineRule="auto"/>
                    <w:rPr>
                      <w:color w:val="000000" w:themeColor="text1"/>
                      <w:sz w:val="16"/>
                      <w:szCs w:val="16"/>
                    </w:rPr>
                  </w:pPr>
                </w:p>
              </w:tc>
              <w:tc>
                <w:tcPr>
                  <w:tcW w:w="12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FB24E1" w:rsidRPr="00377CF6" w:rsidRDefault="00FB24E1" w:rsidP="00852E09">
                  <w:pPr>
                    <w:rPr>
                      <w:color w:val="000000" w:themeColor="text1"/>
                      <w:sz w:val="16"/>
                      <w:szCs w:val="16"/>
                    </w:rPr>
                  </w:pPr>
                  <w:r w:rsidRPr="00377CF6">
                    <w:rPr>
                      <w:color w:val="000000" w:themeColor="text1"/>
                      <w:sz w:val="16"/>
                      <w:szCs w:val="16"/>
                    </w:rPr>
                    <w:t xml:space="preserve">местный </w:t>
                  </w:r>
                </w:p>
                <w:p w:rsidR="00FB24E1" w:rsidRPr="00377CF6" w:rsidRDefault="00FB24E1" w:rsidP="00852E09">
                  <w:pPr>
                    <w:rPr>
                      <w:color w:val="000000" w:themeColor="text1"/>
                      <w:sz w:val="16"/>
                      <w:szCs w:val="16"/>
                    </w:rPr>
                  </w:pPr>
                  <w:r w:rsidRPr="00377CF6">
                    <w:rPr>
                      <w:color w:val="000000" w:themeColor="text1"/>
                      <w:sz w:val="16"/>
                      <w:szCs w:val="16"/>
                    </w:rPr>
                    <w:t>бюджет</w:t>
                  </w:r>
                </w:p>
              </w:tc>
              <w:tc>
                <w:tcPr>
                  <w:tcW w:w="1299" w:type="dxa"/>
                  <w:gridSpan w:val="4"/>
                  <w:tcBorders>
                    <w:top w:val="single" w:sz="8" w:space="0" w:color="auto"/>
                    <w:left w:val="single" w:sz="8" w:space="0" w:color="auto"/>
                    <w:right w:val="single" w:sz="8" w:space="0" w:color="auto"/>
                  </w:tcBorders>
                  <w:shd w:val="clear" w:color="auto" w:fill="auto"/>
                  <w:vAlign w:val="center"/>
                </w:tcPr>
                <w:p w:rsidR="00FB24E1" w:rsidRPr="00377CF6" w:rsidRDefault="00FB24E1" w:rsidP="00852E09">
                  <w:pPr>
                    <w:jc w:val="center"/>
                    <w:rPr>
                      <w:color w:val="000000" w:themeColor="text1"/>
                      <w:sz w:val="16"/>
                      <w:szCs w:val="16"/>
                    </w:rPr>
                  </w:pPr>
                  <w:r w:rsidRPr="00FB24E1">
                    <w:rPr>
                      <w:color w:val="000000" w:themeColor="text1"/>
                      <w:sz w:val="16"/>
                      <w:szCs w:val="16"/>
                    </w:rPr>
                    <w:t>3 319,8</w:t>
                  </w:r>
                </w:p>
              </w:tc>
              <w:tc>
                <w:tcPr>
                  <w:tcW w:w="1158" w:type="dxa"/>
                  <w:tcBorders>
                    <w:top w:val="single" w:sz="8" w:space="0" w:color="auto"/>
                    <w:left w:val="single" w:sz="8" w:space="0" w:color="auto"/>
                    <w:right w:val="single" w:sz="8" w:space="0" w:color="auto"/>
                  </w:tcBorders>
                  <w:shd w:val="clear" w:color="auto" w:fill="auto"/>
                  <w:vAlign w:val="center"/>
                </w:tcPr>
                <w:p w:rsidR="00FB24E1" w:rsidRPr="00377CF6" w:rsidRDefault="00FB24E1" w:rsidP="00852E09">
                  <w:pPr>
                    <w:jc w:val="center"/>
                    <w:rPr>
                      <w:color w:val="000000" w:themeColor="text1"/>
                      <w:sz w:val="16"/>
                      <w:szCs w:val="16"/>
                    </w:rPr>
                  </w:pPr>
                  <w:r w:rsidRPr="00FB24E1">
                    <w:rPr>
                      <w:color w:val="000000" w:themeColor="text1"/>
                      <w:sz w:val="16"/>
                      <w:szCs w:val="16"/>
                    </w:rPr>
                    <w:t>3 319,8</w:t>
                  </w:r>
                </w:p>
              </w:tc>
              <w:tc>
                <w:tcPr>
                  <w:tcW w:w="1465" w:type="dxa"/>
                  <w:gridSpan w:val="3"/>
                  <w:tcBorders>
                    <w:top w:val="single" w:sz="8" w:space="0" w:color="auto"/>
                    <w:left w:val="single" w:sz="8" w:space="0" w:color="auto"/>
                    <w:right w:val="single" w:sz="8" w:space="0" w:color="auto"/>
                  </w:tcBorders>
                  <w:shd w:val="clear" w:color="auto" w:fill="auto"/>
                  <w:vAlign w:val="center"/>
                </w:tcPr>
                <w:p w:rsidR="00FB24E1" w:rsidRPr="00377CF6" w:rsidRDefault="00FB24E1" w:rsidP="00852E09">
                  <w:pPr>
                    <w:jc w:val="center"/>
                    <w:rPr>
                      <w:color w:val="000000" w:themeColor="text1"/>
                      <w:sz w:val="16"/>
                      <w:szCs w:val="16"/>
                    </w:rPr>
                  </w:pPr>
                  <w:r w:rsidRPr="00377CF6">
                    <w:rPr>
                      <w:color w:val="000000" w:themeColor="text1"/>
                      <w:sz w:val="16"/>
                      <w:szCs w:val="16"/>
                    </w:rPr>
                    <w:t>0,0</w:t>
                  </w:r>
                </w:p>
              </w:tc>
              <w:tc>
                <w:tcPr>
                  <w:tcW w:w="1495" w:type="dxa"/>
                  <w:gridSpan w:val="2"/>
                  <w:tcBorders>
                    <w:top w:val="single" w:sz="8" w:space="0" w:color="auto"/>
                    <w:left w:val="single" w:sz="8" w:space="0" w:color="auto"/>
                    <w:right w:val="single" w:sz="8" w:space="0" w:color="auto"/>
                  </w:tcBorders>
                  <w:shd w:val="clear" w:color="auto" w:fill="auto"/>
                  <w:vAlign w:val="center"/>
                </w:tcPr>
                <w:p w:rsidR="00FB24E1" w:rsidRPr="00377CF6" w:rsidRDefault="00FB24E1" w:rsidP="00852E09">
                  <w:pPr>
                    <w:jc w:val="center"/>
                    <w:rPr>
                      <w:color w:val="000000" w:themeColor="text1"/>
                      <w:sz w:val="16"/>
                      <w:szCs w:val="16"/>
                    </w:rPr>
                  </w:pPr>
                  <w:r w:rsidRPr="00377CF6">
                    <w:rPr>
                      <w:color w:val="000000" w:themeColor="text1"/>
                      <w:sz w:val="16"/>
                      <w:szCs w:val="16"/>
                    </w:rPr>
                    <w:t>0,0</w:t>
                  </w:r>
                </w:p>
              </w:tc>
              <w:tc>
                <w:tcPr>
                  <w:tcW w:w="2974" w:type="dxa"/>
                  <w:vMerge/>
                  <w:tcBorders>
                    <w:left w:val="single" w:sz="8" w:space="0" w:color="auto"/>
                    <w:right w:val="single" w:sz="8" w:space="0" w:color="auto"/>
                  </w:tcBorders>
                  <w:shd w:val="clear" w:color="auto" w:fill="auto"/>
                  <w:vAlign w:val="center"/>
                </w:tcPr>
                <w:p w:rsidR="00FB24E1" w:rsidRPr="00DF5CFA" w:rsidRDefault="00FB24E1" w:rsidP="00753ECF">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FB24E1" w:rsidRPr="00377CF6" w:rsidRDefault="00FB24E1" w:rsidP="00753ECF">
                  <w:pPr>
                    <w:spacing w:line="216" w:lineRule="auto"/>
                    <w:rPr>
                      <w:color w:val="000000" w:themeColor="text1"/>
                      <w:sz w:val="16"/>
                      <w:szCs w:val="16"/>
                    </w:rPr>
                  </w:pPr>
                </w:p>
              </w:tc>
            </w:tr>
            <w:tr w:rsidR="00500A66" w:rsidRPr="00377CF6" w:rsidTr="00061DC2">
              <w:trPr>
                <w:cantSplit/>
                <w:trHeight w:val="357"/>
              </w:trPr>
              <w:tc>
                <w:tcPr>
                  <w:tcW w:w="527" w:type="dxa"/>
                  <w:gridSpan w:val="2"/>
                  <w:vMerge w:val="restart"/>
                  <w:tcBorders>
                    <w:top w:val="single" w:sz="8" w:space="0" w:color="auto"/>
                    <w:left w:val="single" w:sz="8" w:space="0" w:color="auto"/>
                    <w:right w:val="single" w:sz="8" w:space="0" w:color="auto"/>
                  </w:tcBorders>
                  <w:shd w:val="clear" w:color="auto" w:fill="auto"/>
                  <w:vAlign w:val="center"/>
                </w:tcPr>
                <w:p w:rsidR="00500A66" w:rsidRPr="00377CF6" w:rsidRDefault="00500A66" w:rsidP="00753ECF">
                  <w:pPr>
                    <w:spacing w:line="216" w:lineRule="auto"/>
                    <w:jc w:val="center"/>
                    <w:rPr>
                      <w:color w:val="000000" w:themeColor="text1"/>
                      <w:sz w:val="16"/>
                      <w:szCs w:val="16"/>
                    </w:rPr>
                  </w:pPr>
                  <w:r w:rsidRPr="00377CF6">
                    <w:rPr>
                      <w:color w:val="000000" w:themeColor="text1"/>
                      <w:sz w:val="16"/>
                      <w:szCs w:val="16"/>
                    </w:rPr>
                    <w:t>2</w:t>
                  </w:r>
                  <w:r w:rsidR="00173226">
                    <w:rPr>
                      <w:color w:val="000000" w:themeColor="text1"/>
                      <w:sz w:val="16"/>
                      <w:szCs w:val="16"/>
                    </w:rPr>
                    <w:t>.14</w:t>
                  </w:r>
                </w:p>
              </w:tc>
              <w:tc>
                <w:tcPr>
                  <w:tcW w:w="3263" w:type="dxa"/>
                  <w:gridSpan w:val="2"/>
                  <w:vMerge w:val="restart"/>
                  <w:tcBorders>
                    <w:top w:val="single" w:sz="8" w:space="0" w:color="auto"/>
                    <w:left w:val="single" w:sz="8" w:space="0" w:color="auto"/>
                    <w:right w:val="single" w:sz="8" w:space="0" w:color="auto"/>
                  </w:tcBorders>
                  <w:shd w:val="clear" w:color="auto" w:fill="auto"/>
                  <w:vAlign w:val="center"/>
                </w:tcPr>
                <w:p w:rsidR="00500A66" w:rsidRPr="00377CF6" w:rsidRDefault="00500A66" w:rsidP="00753ECF">
                  <w:pPr>
                    <w:spacing w:line="216" w:lineRule="auto"/>
                    <w:rPr>
                      <w:color w:val="000000" w:themeColor="text1"/>
                      <w:sz w:val="16"/>
                      <w:szCs w:val="16"/>
                    </w:rPr>
                  </w:pPr>
                  <w:r w:rsidRPr="00377CF6">
                    <w:rPr>
                      <w:color w:val="000000" w:themeColor="text1"/>
                      <w:sz w:val="16"/>
                      <w:szCs w:val="16"/>
                    </w:rPr>
                    <w:t>Инженерное обеспечение Приморского  в</w:t>
                  </w:r>
                  <w:r>
                    <w:rPr>
                      <w:color w:val="000000" w:themeColor="text1"/>
                      <w:sz w:val="16"/>
                      <w:szCs w:val="16"/>
                    </w:rPr>
                    <w:t xml:space="preserve">нутригородского района </w:t>
                  </w:r>
                  <w:r w:rsidRPr="00377CF6">
                    <w:rPr>
                      <w:color w:val="000000" w:themeColor="text1"/>
                      <w:sz w:val="16"/>
                      <w:szCs w:val="16"/>
                    </w:rPr>
                    <w:t xml:space="preserve"> г. Новороссийска                                   (в том числе ПИР)</w:t>
                  </w:r>
                </w:p>
              </w:tc>
              <w:tc>
                <w:tcPr>
                  <w:tcW w:w="12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500A66" w:rsidRPr="00377CF6" w:rsidRDefault="00500A66" w:rsidP="00852E09">
                  <w:pPr>
                    <w:rPr>
                      <w:color w:val="000000" w:themeColor="text1"/>
                      <w:sz w:val="16"/>
                      <w:szCs w:val="16"/>
                    </w:rPr>
                  </w:pPr>
                  <w:r w:rsidRPr="00377CF6">
                    <w:rPr>
                      <w:color w:val="000000" w:themeColor="text1"/>
                      <w:sz w:val="16"/>
                      <w:szCs w:val="16"/>
                    </w:rPr>
                    <w:t>всего</w:t>
                  </w:r>
                </w:p>
              </w:tc>
              <w:tc>
                <w:tcPr>
                  <w:tcW w:w="1299" w:type="dxa"/>
                  <w:gridSpan w:val="4"/>
                  <w:tcBorders>
                    <w:top w:val="single" w:sz="8" w:space="0" w:color="auto"/>
                    <w:left w:val="single" w:sz="8" w:space="0" w:color="auto"/>
                    <w:right w:val="single" w:sz="8" w:space="0" w:color="auto"/>
                  </w:tcBorders>
                  <w:shd w:val="clear" w:color="auto" w:fill="auto"/>
                  <w:vAlign w:val="center"/>
                </w:tcPr>
                <w:p w:rsidR="00500A66" w:rsidRPr="00377CF6" w:rsidRDefault="00500A66" w:rsidP="00852E09">
                  <w:pPr>
                    <w:jc w:val="center"/>
                    <w:rPr>
                      <w:color w:val="000000" w:themeColor="text1"/>
                      <w:sz w:val="16"/>
                      <w:szCs w:val="16"/>
                    </w:rPr>
                  </w:pPr>
                  <w:r>
                    <w:rPr>
                      <w:color w:val="000000" w:themeColor="text1"/>
                      <w:sz w:val="16"/>
                      <w:szCs w:val="16"/>
                    </w:rPr>
                    <w:t>3 000,0</w:t>
                  </w:r>
                </w:p>
              </w:tc>
              <w:tc>
                <w:tcPr>
                  <w:tcW w:w="1158" w:type="dxa"/>
                  <w:tcBorders>
                    <w:top w:val="single" w:sz="8" w:space="0" w:color="auto"/>
                    <w:left w:val="single" w:sz="8" w:space="0" w:color="auto"/>
                    <w:right w:val="single" w:sz="8" w:space="0" w:color="auto"/>
                  </w:tcBorders>
                  <w:shd w:val="clear" w:color="auto" w:fill="auto"/>
                  <w:vAlign w:val="center"/>
                </w:tcPr>
                <w:p w:rsidR="00500A66" w:rsidRPr="00377CF6" w:rsidRDefault="00500A66" w:rsidP="00852E09">
                  <w:pPr>
                    <w:jc w:val="center"/>
                    <w:rPr>
                      <w:color w:val="000000" w:themeColor="text1"/>
                      <w:sz w:val="16"/>
                      <w:szCs w:val="16"/>
                    </w:rPr>
                  </w:pPr>
                  <w:r w:rsidRPr="00377CF6">
                    <w:rPr>
                      <w:color w:val="000000" w:themeColor="text1"/>
                      <w:sz w:val="16"/>
                      <w:szCs w:val="16"/>
                    </w:rPr>
                    <w:t>0,0</w:t>
                  </w:r>
                </w:p>
              </w:tc>
              <w:tc>
                <w:tcPr>
                  <w:tcW w:w="1465" w:type="dxa"/>
                  <w:gridSpan w:val="3"/>
                  <w:tcBorders>
                    <w:top w:val="single" w:sz="8" w:space="0" w:color="auto"/>
                    <w:left w:val="single" w:sz="8" w:space="0" w:color="auto"/>
                    <w:right w:val="single" w:sz="8" w:space="0" w:color="auto"/>
                  </w:tcBorders>
                  <w:shd w:val="clear" w:color="auto" w:fill="auto"/>
                  <w:vAlign w:val="center"/>
                </w:tcPr>
                <w:p w:rsidR="00500A66" w:rsidRPr="00377CF6" w:rsidRDefault="00500A66" w:rsidP="00852E09">
                  <w:pPr>
                    <w:jc w:val="center"/>
                    <w:rPr>
                      <w:color w:val="000000" w:themeColor="text1"/>
                      <w:sz w:val="16"/>
                      <w:szCs w:val="16"/>
                    </w:rPr>
                  </w:pPr>
                  <w:r>
                    <w:rPr>
                      <w:color w:val="000000" w:themeColor="text1"/>
                      <w:sz w:val="16"/>
                      <w:szCs w:val="16"/>
                    </w:rPr>
                    <w:t>3 000,0</w:t>
                  </w:r>
                </w:p>
              </w:tc>
              <w:tc>
                <w:tcPr>
                  <w:tcW w:w="1495" w:type="dxa"/>
                  <w:gridSpan w:val="2"/>
                  <w:tcBorders>
                    <w:top w:val="single" w:sz="8" w:space="0" w:color="auto"/>
                    <w:left w:val="single" w:sz="8" w:space="0" w:color="auto"/>
                    <w:right w:val="single" w:sz="8" w:space="0" w:color="auto"/>
                  </w:tcBorders>
                  <w:shd w:val="clear" w:color="auto" w:fill="auto"/>
                  <w:vAlign w:val="center"/>
                </w:tcPr>
                <w:p w:rsidR="00500A66" w:rsidRPr="00377CF6" w:rsidRDefault="00500A66" w:rsidP="00852E09">
                  <w:pPr>
                    <w:jc w:val="center"/>
                    <w:rPr>
                      <w:color w:val="000000" w:themeColor="text1"/>
                      <w:sz w:val="16"/>
                      <w:szCs w:val="16"/>
                    </w:rPr>
                  </w:pPr>
                  <w:r w:rsidRPr="00377CF6">
                    <w:rPr>
                      <w:color w:val="000000" w:themeColor="text1"/>
                      <w:sz w:val="16"/>
                      <w:szCs w:val="16"/>
                    </w:rPr>
                    <w:t>0,0</w:t>
                  </w:r>
                </w:p>
              </w:tc>
              <w:tc>
                <w:tcPr>
                  <w:tcW w:w="2974" w:type="dxa"/>
                  <w:vMerge w:val="restart"/>
                  <w:tcBorders>
                    <w:top w:val="single" w:sz="8" w:space="0" w:color="auto"/>
                    <w:left w:val="single" w:sz="8" w:space="0" w:color="auto"/>
                    <w:right w:val="single" w:sz="8" w:space="0" w:color="auto"/>
                  </w:tcBorders>
                  <w:shd w:val="clear" w:color="auto" w:fill="auto"/>
                  <w:vAlign w:val="center"/>
                </w:tcPr>
                <w:p w:rsidR="00500A66" w:rsidRPr="00DF5CFA" w:rsidRDefault="00500A66" w:rsidP="00753ECF">
                  <w:pPr>
                    <w:spacing w:line="216" w:lineRule="auto"/>
                    <w:rPr>
                      <w:color w:val="FF0000"/>
                      <w:sz w:val="16"/>
                      <w:szCs w:val="16"/>
                    </w:rPr>
                  </w:pPr>
                  <w:proofErr w:type="gramStart"/>
                  <w:r w:rsidRPr="00D5209D">
                    <w:rPr>
                      <w:color w:val="000000" w:themeColor="text1"/>
                      <w:sz w:val="16"/>
                      <w:szCs w:val="16"/>
                    </w:rPr>
                    <w:t>Разработана</w:t>
                  </w:r>
                  <w:proofErr w:type="gramEnd"/>
                  <w:r w:rsidRPr="00D5209D">
                    <w:rPr>
                      <w:color w:val="000000" w:themeColor="text1"/>
                      <w:sz w:val="16"/>
                      <w:szCs w:val="16"/>
                    </w:rPr>
                    <w:t xml:space="preserve">  ПСД 2024 году.</w:t>
                  </w:r>
                </w:p>
              </w:tc>
              <w:tc>
                <w:tcPr>
                  <w:tcW w:w="1560" w:type="dxa"/>
                  <w:vMerge w:val="restart"/>
                  <w:tcBorders>
                    <w:top w:val="single" w:sz="8" w:space="0" w:color="auto"/>
                    <w:left w:val="single" w:sz="8" w:space="0" w:color="auto"/>
                    <w:right w:val="single" w:sz="8" w:space="0" w:color="auto"/>
                  </w:tcBorders>
                  <w:shd w:val="clear" w:color="auto" w:fill="auto"/>
                  <w:vAlign w:val="center"/>
                </w:tcPr>
                <w:p w:rsidR="00500A66" w:rsidRPr="00377CF6" w:rsidRDefault="00500A66"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500A66" w:rsidRPr="00377CF6" w:rsidRDefault="00500A66" w:rsidP="00753ECF">
                  <w:pPr>
                    <w:spacing w:line="216" w:lineRule="auto"/>
                    <w:rPr>
                      <w:color w:val="000000" w:themeColor="text1"/>
                      <w:sz w:val="16"/>
                      <w:szCs w:val="16"/>
                    </w:rPr>
                  </w:pPr>
                </w:p>
              </w:tc>
            </w:tr>
            <w:tr w:rsidR="00500A66" w:rsidRPr="00377CF6" w:rsidTr="00061DC2">
              <w:trPr>
                <w:cantSplit/>
                <w:trHeight w:val="75"/>
              </w:trPr>
              <w:tc>
                <w:tcPr>
                  <w:tcW w:w="527" w:type="dxa"/>
                  <w:gridSpan w:val="2"/>
                  <w:vMerge/>
                  <w:tcBorders>
                    <w:left w:val="single" w:sz="8" w:space="0" w:color="auto"/>
                    <w:right w:val="single" w:sz="8" w:space="0" w:color="auto"/>
                  </w:tcBorders>
                  <w:shd w:val="clear" w:color="auto" w:fill="auto"/>
                  <w:vAlign w:val="center"/>
                </w:tcPr>
                <w:p w:rsidR="00500A66" w:rsidRPr="00377CF6" w:rsidRDefault="00500A66" w:rsidP="00753ECF">
                  <w:pPr>
                    <w:spacing w:line="216" w:lineRule="auto"/>
                    <w:jc w:val="center"/>
                    <w:rPr>
                      <w:color w:val="000000" w:themeColor="text1"/>
                      <w:sz w:val="16"/>
                      <w:szCs w:val="16"/>
                    </w:rPr>
                  </w:pPr>
                </w:p>
              </w:tc>
              <w:tc>
                <w:tcPr>
                  <w:tcW w:w="3263" w:type="dxa"/>
                  <w:gridSpan w:val="2"/>
                  <w:vMerge/>
                  <w:tcBorders>
                    <w:left w:val="single" w:sz="8" w:space="0" w:color="auto"/>
                    <w:right w:val="single" w:sz="8" w:space="0" w:color="auto"/>
                  </w:tcBorders>
                  <w:shd w:val="clear" w:color="auto" w:fill="auto"/>
                  <w:vAlign w:val="center"/>
                </w:tcPr>
                <w:p w:rsidR="00500A66" w:rsidRPr="00377CF6" w:rsidRDefault="00500A66" w:rsidP="00753ECF">
                  <w:pPr>
                    <w:spacing w:line="216" w:lineRule="auto"/>
                    <w:rPr>
                      <w:color w:val="000000" w:themeColor="text1"/>
                      <w:sz w:val="16"/>
                      <w:szCs w:val="16"/>
                    </w:rPr>
                  </w:pPr>
                </w:p>
              </w:tc>
              <w:tc>
                <w:tcPr>
                  <w:tcW w:w="12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500A66" w:rsidRPr="00377CF6" w:rsidRDefault="00500A66" w:rsidP="00852E09">
                  <w:pPr>
                    <w:rPr>
                      <w:color w:val="000000" w:themeColor="text1"/>
                      <w:sz w:val="16"/>
                      <w:szCs w:val="16"/>
                    </w:rPr>
                  </w:pPr>
                  <w:r w:rsidRPr="00377CF6">
                    <w:rPr>
                      <w:color w:val="000000" w:themeColor="text1"/>
                      <w:sz w:val="16"/>
                      <w:szCs w:val="16"/>
                    </w:rPr>
                    <w:t>федеральный бюджет</w:t>
                  </w:r>
                </w:p>
              </w:tc>
              <w:tc>
                <w:tcPr>
                  <w:tcW w:w="1299" w:type="dxa"/>
                  <w:gridSpan w:val="4"/>
                  <w:tcBorders>
                    <w:left w:val="single" w:sz="8" w:space="0" w:color="auto"/>
                    <w:right w:val="single" w:sz="8" w:space="0" w:color="auto"/>
                  </w:tcBorders>
                  <w:shd w:val="clear" w:color="auto" w:fill="auto"/>
                  <w:vAlign w:val="center"/>
                </w:tcPr>
                <w:p w:rsidR="00500A66" w:rsidRPr="00377CF6" w:rsidRDefault="00500A66" w:rsidP="00852E09">
                  <w:pPr>
                    <w:jc w:val="center"/>
                    <w:rPr>
                      <w:color w:val="000000" w:themeColor="text1"/>
                      <w:sz w:val="16"/>
                      <w:szCs w:val="16"/>
                    </w:rPr>
                  </w:pPr>
                  <w:r w:rsidRPr="00377CF6">
                    <w:rPr>
                      <w:color w:val="000000" w:themeColor="text1"/>
                      <w:sz w:val="16"/>
                      <w:szCs w:val="16"/>
                    </w:rPr>
                    <w:t>0,0</w:t>
                  </w:r>
                </w:p>
              </w:tc>
              <w:tc>
                <w:tcPr>
                  <w:tcW w:w="1158" w:type="dxa"/>
                  <w:tcBorders>
                    <w:left w:val="single" w:sz="8" w:space="0" w:color="auto"/>
                    <w:right w:val="single" w:sz="8" w:space="0" w:color="auto"/>
                  </w:tcBorders>
                  <w:shd w:val="clear" w:color="auto" w:fill="auto"/>
                  <w:vAlign w:val="center"/>
                </w:tcPr>
                <w:p w:rsidR="00500A66" w:rsidRPr="00377CF6" w:rsidRDefault="00500A66" w:rsidP="00852E09">
                  <w:pPr>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500A66" w:rsidRPr="00377CF6" w:rsidRDefault="00500A66" w:rsidP="00852E09">
                  <w:pPr>
                    <w:jc w:val="center"/>
                    <w:rPr>
                      <w:color w:val="000000" w:themeColor="text1"/>
                      <w:sz w:val="16"/>
                      <w:szCs w:val="16"/>
                    </w:rPr>
                  </w:pPr>
                  <w:r w:rsidRPr="00377CF6">
                    <w:rPr>
                      <w:color w:val="000000" w:themeColor="text1"/>
                      <w:sz w:val="16"/>
                      <w:szCs w:val="16"/>
                    </w:rPr>
                    <w:t>0,0</w:t>
                  </w:r>
                </w:p>
              </w:tc>
              <w:tc>
                <w:tcPr>
                  <w:tcW w:w="1495" w:type="dxa"/>
                  <w:gridSpan w:val="2"/>
                  <w:tcBorders>
                    <w:left w:val="single" w:sz="8" w:space="0" w:color="auto"/>
                    <w:right w:val="single" w:sz="8" w:space="0" w:color="auto"/>
                  </w:tcBorders>
                  <w:shd w:val="clear" w:color="auto" w:fill="auto"/>
                  <w:vAlign w:val="center"/>
                </w:tcPr>
                <w:p w:rsidR="00500A66" w:rsidRPr="00377CF6" w:rsidRDefault="00500A66" w:rsidP="00852E09">
                  <w:pPr>
                    <w:jc w:val="center"/>
                    <w:rPr>
                      <w:color w:val="000000" w:themeColor="text1"/>
                      <w:sz w:val="16"/>
                      <w:szCs w:val="16"/>
                    </w:rPr>
                  </w:pPr>
                  <w:r w:rsidRPr="00377CF6">
                    <w:rPr>
                      <w:color w:val="000000" w:themeColor="text1"/>
                      <w:sz w:val="16"/>
                      <w:szCs w:val="16"/>
                    </w:rPr>
                    <w:t>0,0</w:t>
                  </w:r>
                </w:p>
              </w:tc>
              <w:tc>
                <w:tcPr>
                  <w:tcW w:w="2974" w:type="dxa"/>
                  <w:vMerge/>
                  <w:tcBorders>
                    <w:left w:val="single" w:sz="8" w:space="0" w:color="auto"/>
                    <w:right w:val="single" w:sz="8" w:space="0" w:color="auto"/>
                  </w:tcBorders>
                  <w:shd w:val="clear" w:color="auto" w:fill="auto"/>
                  <w:vAlign w:val="center"/>
                </w:tcPr>
                <w:p w:rsidR="00500A66" w:rsidRPr="00377CF6" w:rsidRDefault="00500A66" w:rsidP="00753ECF">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500A66" w:rsidRPr="00377CF6" w:rsidRDefault="00500A66" w:rsidP="00753ECF">
                  <w:pPr>
                    <w:spacing w:line="216" w:lineRule="auto"/>
                    <w:rPr>
                      <w:color w:val="000000" w:themeColor="text1"/>
                      <w:sz w:val="16"/>
                      <w:szCs w:val="16"/>
                    </w:rPr>
                  </w:pPr>
                </w:p>
              </w:tc>
            </w:tr>
            <w:tr w:rsidR="00500A66" w:rsidRPr="00377CF6" w:rsidTr="00061DC2">
              <w:trPr>
                <w:cantSplit/>
                <w:trHeight w:val="75"/>
              </w:trPr>
              <w:tc>
                <w:tcPr>
                  <w:tcW w:w="527" w:type="dxa"/>
                  <w:gridSpan w:val="2"/>
                  <w:vMerge/>
                  <w:tcBorders>
                    <w:left w:val="single" w:sz="8" w:space="0" w:color="auto"/>
                    <w:right w:val="single" w:sz="8" w:space="0" w:color="auto"/>
                  </w:tcBorders>
                  <w:shd w:val="clear" w:color="auto" w:fill="auto"/>
                  <w:vAlign w:val="center"/>
                </w:tcPr>
                <w:p w:rsidR="00500A66" w:rsidRPr="00377CF6" w:rsidRDefault="00500A66" w:rsidP="00753ECF">
                  <w:pPr>
                    <w:spacing w:line="216" w:lineRule="auto"/>
                    <w:jc w:val="center"/>
                    <w:rPr>
                      <w:color w:val="000000" w:themeColor="text1"/>
                      <w:sz w:val="16"/>
                      <w:szCs w:val="16"/>
                    </w:rPr>
                  </w:pPr>
                </w:p>
              </w:tc>
              <w:tc>
                <w:tcPr>
                  <w:tcW w:w="3263" w:type="dxa"/>
                  <w:gridSpan w:val="2"/>
                  <w:vMerge/>
                  <w:tcBorders>
                    <w:left w:val="single" w:sz="8" w:space="0" w:color="auto"/>
                    <w:right w:val="single" w:sz="8" w:space="0" w:color="auto"/>
                  </w:tcBorders>
                  <w:shd w:val="clear" w:color="auto" w:fill="auto"/>
                  <w:vAlign w:val="center"/>
                </w:tcPr>
                <w:p w:rsidR="00500A66" w:rsidRPr="00377CF6" w:rsidRDefault="00500A66" w:rsidP="00753ECF">
                  <w:pPr>
                    <w:spacing w:line="216" w:lineRule="auto"/>
                    <w:rPr>
                      <w:color w:val="000000" w:themeColor="text1"/>
                      <w:sz w:val="16"/>
                      <w:szCs w:val="16"/>
                    </w:rPr>
                  </w:pPr>
                </w:p>
              </w:tc>
              <w:tc>
                <w:tcPr>
                  <w:tcW w:w="12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500A66" w:rsidRPr="00377CF6" w:rsidRDefault="00500A66" w:rsidP="00852E09">
                  <w:pPr>
                    <w:rPr>
                      <w:color w:val="000000" w:themeColor="text1"/>
                      <w:sz w:val="16"/>
                      <w:szCs w:val="16"/>
                    </w:rPr>
                  </w:pPr>
                  <w:r w:rsidRPr="00377CF6">
                    <w:rPr>
                      <w:color w:val="000000" w:themeColor="text1"/>
                      <w:sz w:val="16"/>
                      <w:szCs w:val="16"/>
                    </w:rPr>
                    <w:t xml:space="preserve">краевой </w:t>
                  </w:r>
                </w:p>
                <w:p w:rsidR="00500A66" w:rsidRPr="00377CF6" w:rsidRDefault="00500A66" w:rsidP="00852E09">
                  <w:pPr>
                    <w:rPr>
                      <w:color w:val="000000" w:themeColor="text1"/>
                      <w:sz w:val="16"/>
                      <w:szCs w:val="16"/>
                    </w:rPr>
                  </w:pPr>
                  <w:r w:rsidRPr="00377CF6">
                    <w:rPr>
                      <w:color w:val="000000" w:themeColor="text1"/>
                      <w:sz w:val="16"/>
                      <w:szCs w:val="16"/>
                    </w:rPr>
                    <w:t>бюджет</w:t>
                  </w:r>
                </w:p>
              </w:tc>
              <w:tc>
                <w:tcPr>
                  <w:tcW w:w="1299" w:type="dxa"/>
                  <w:gridSpan w:val="4"/>
                  <w:tcBorders>
                    <w:left w:val="single" w:sz="8" w:space="0" w:color="auto"/>
                    <w:right w:val="single" w:sz="8" w:space="0" w:color="auto"/>
                  </w:tcBorders>
                  <w:shd w:val="clear" w:color="auto" w:fill="auto"/>
                  <w:vAlign w:val="center"/>
                </w:tcPr>
                <w:p w:rsidR="00500A66" w:rsidRPr="00377CF6" w:rsidRDefault="00500A66" w:rsidP="00852E09">
                  <w:pPr>
                    <w:jc w:val="center"/>
                    <w:rPr>
                      <w:color w:val="000000" w:themeColor="text1"/>
                      <w:sz w:val="16"/>
                      <w:szCs w:val="16"/>
                    </w:rPr>
                  </w:pPr>
                  <w:r w:rsidRPr="00377CF6">
                    <w:rPr>
                      <w:color w:val="000000" w:themeColor="text1"/>
                      <w:sz w:val="16"/>
                      <w:szCs w:val="16"/>
                    </w:rPr>
                    <w:t>0,0</w:t>
                  </w:r>
                </w:p>
              </w:tc>
              <w:tc>
                <w:tcPr>
                  <w:tcW w:w="1158" w:type="dxa"/>
                  <w:tcBorders>
                    <w:left w:val="single" w:sz="8" w:space="0" w:color="auto"/>
                    <w:right w:val="single" w:sz="8" w:space="0" w:color="auto"/>
                  </w:tcBorders>
                  <w:shd w:val="clear" w:color="auto" w:fill="auto"/>
                  <w:vAlign w:val="center"/>
                </w:tcPr>
                <w:p w:rsidR="00500A66" w:rsidRPr="00377CF6" w:rsidRDefault="00500A66" w:rsidP="00852E09">
                  <w:pPr>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500A66" w:rsidRPr="00377CF6" w:rsidRDefault="00500A66" w:rsidP="00852E09">
                  <w:pPr>
                    <w:jc w:val="center"/>
                    <w:rPr>
                      <w:color w:val="000000" w:themeColor="text1"/>
                      <w:sz w:val="16"/>
                      <w:szCs w:val="16"/>
                    </w:rPr>
                  </w:pPr>
                  <w:r w:rsidRPr="00377CF6">
                    <w:rPr>
                      <w:color w:val="000000" w:themeColor="text1"/>
                      <w:sz w:val="16"/>
                      <w:szCs w:val="16"/>
                    </w:rPr>
                    <w:t>0,0</w:t>
                  </w:r>
                </w:p>
              </w:tc>
              <w:tc>
                <w:tcPr>
                  <w:tcW w:w="1495" w:type="dxa"/>
                  <w:gridSpan w:val="2"/>
                  <w:tcBorders>
                    <w:left w:val="single" w:sz="8" w:space="0" w:color="auto"/>
                    <w:right w:val="single" w:sz="8" w:space="0" w:color="auto"/>
                  </w:tcBorders>
                  <w:shd w:val="clear" w:color="auto" w:fill="auto"/>
                  <w:vAlign w:val="center"/>
                </w:tcPr>
                <w:p w:rsidR="00500A66" w:rsidRPr="00377CF6" w:rsidRDefault="00500A66" w:rsidP="00852E09">
                  <w:pPr>
                    <w:jc w:val="center"/>
                    <w:rPr>
                      <w:color w:val="000000" w:themeColor="text1"/>
                      <w:sz w:val="16"/>
                      <w:szCs w:val="16"/>
                    </w:rPr>
                  </w:pPr>
                  <w:r w:rsidRPr="00377CF6">
                    <w:rPr>
                      <w:color w:val="000000" w:themeColor="text1"/>
                      <w:sz w:val="16"/>
                      <w:szCs w:val="16"/>
                    </w:rPr>
                    <w:t>0,0</w:t>
                  </w:r>
                </w:p>
              </w:tc>
              <w:tc>
                <w:tcPr>
                  <w:tcW w:w="2974" w:type="dxa"/>
                  <w:vMerge/>
                  <w:tcBorders>
                    <w:left w:val="single" w:sz="8" w:space="0" w:color="auto"/>
                    <w:right w:val="single" w:sz="8" w:space="0" w:color="auto"/>
                  </w:tcBorders>
                  <w:shd w:val="clear" w:color="auto" w:fill="auto"/>
                  <w:vAlign w:val="center"/>
                </w:tcPr>
                <w:p w:rsidR="00500A66" w:rsidRPr="00377CF6" w:rsidRDefault="00500A66" w:rsidP="00753ECF">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500A66" w:rsidRPr="00377CF6" w:rsidRDefault="00500A66" w:rsidP="00753ECF">
                  <w:pPr>
                    <w:spacing w:line="216" w:lineRule="auto"/>
                    <w:rPr>
                      <w:color w:val="000000" w:themeColor="text1"/>
                      <w:sz w:val="16"/>
                      <w:szCs w:val="16"/>
                    </w:rPr>
                  </w:pPr>
                </w:p>
              </w:tc>
            </w:tr>
            <w:tr w:rsidR="00500A66" w:rsidRPr="00377CF6" w:rsidTr="00061DC2">
              <w:trPr>
                <w:cantSplit/>
                <w:trHeight w:val="451"/>
              </w:trPr>
              <w:tc>
                <w:tcPr>
                  <w:tcW w:w="527" w:type="dxa"/>
                  <w:gridSpan w:val="2"/>
                  <w:vMerge/>
                  <w:tcBorders>
                    <w:left w:val="single" w:sz="8" w:space="0" w:color="auto"/>
                    <w:right w:val="single" w:sz="8" w:space="0" w:color="auto"/>
                  </w:tcBorders>
                  <w:shd w:val="clear" w:color="auto" w:fill="auto"/>
                  <w:vAlign w:val="center"/>
                </w:tcPr>
                <w:p w:rsidR="00500A66" w:rsidRPr="00377CF6" w:rsidRDefault="00500A66" w:rsidP="00753ECF">
                  <w:pPr>
                    <w:spacing w:line="216" w:lineRule="auto"/>
                    <w:jc w:val="center"/>
                    <w:rPr>
                      <w:color w:val="000000" w:themeColor="text1"/>
                      <w:sz w:val="16"/>
                      <w:szCs w:val="16"/>
                    </w:rPr>
                  </w:pPr>
                </w:p>
              </w:tc>
              <w:tc>
                <w:tcPr>
                  <w:tcW w:w="3263" w:type="dxa"/>
                  <w:gridSpan w:val="2"/>
                  <w:vMerge/>
                  <w:tcBorders>
                    <w:left w:val="single" w:sz="8" w:space="0" w:color="auto"/>
                    <w:right w:val="single" w:sz="8" w:space="0" w:color="auto"/>
                  </w:tcBorders>
                  <w:shd w:val="clear" w:color="auto" w:fill="auto"/>
                  <w:vAlign w:val="center"/>
                </w:tcPr>
                <w:p w:rsidR="00500A66" w:rsidRPr="00377CF6" w:rsidRDefault="00500A66" w:rsidP="00753ECF">
                  <w:pPr>
                    <w:spacing w:line="216" w:lineRule="auto"/>
                    <w:rPr>
                      <w:color w:val="000000" w:themeColor="text1"/>
                      <w:sz w:val="16"/>
                      <w:szCs w:val="16"/>
                    </w:rPr>
                  </w:pPr>
                </w:p>
              </w:tc>
              <w:tc>
                <w:tcPr>
                  <w:tcW w:w="12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500A66" w:rsidRPr="00377CF6" w:rsidRDefault="00500A66" w:rsidP="00852E09">
                  <w:pPr>
                    <w:rPr>
                      <w:color w:val="000000" w:themeColor="text1"/>
                      <w:sz w:val="16"/>
                      <w:szCs w:val="16"/>
                    </w:rPr>
                  </w:pPr>
                  <w:r w:rsidRPr="00377CF6">
                    <w:rPr>
                      <w:color w:val="000000" w:themeColor="text1"/>
                      <w:sz w:val="16"/>
                      <w:szCs w:val="16"/>
                    </w:rPr>
                    <w:t xml:space="preserve">местный </w:t>
                  </w:r>
                </w:p>
                <w:p w:rsidR="00500A66" w:rsidRPr="00377CF6" w:rsidRDefault="00500A66" w:rsidP="00852E09">
                  <w:pPr>
                    <w:rPr>
                      <w:color w:val="000000" w:themeColor="text1"/>
                      <w:sz w:val="16"/>
                      <w:szCs w:val="16"/>
                    </w:rPr>
                  </w:pPr>
                  <w:r w:rsidRPr="00377CF6">
                    <w:rPr>
                      <w:color w:val="000000" w:themeColor="text1"/>
                      <w:sz w:val="16"/>
                      <w:szCs w:val="16"/>
                    </w:rPr>
                    <w:t>бюджет</w:t>
                  </w:r>
                </w:p>
              </w:tc>
              <w:tc>
                <w:tcPr>
                  <w:tcW w:w="1299" w:type="dxa"/>
                  <w:gridSpan w:val="4"/>
                  <w:tcBorders>
                    <w:left w:val="single" w:sz="8" w:space="0" w:color="auto"/>
                    <w:right w:val="single" w:sz="8" w:space="0" w:color="auto"/>
                  </w:tcBorders>
                  <w:shd w:val="clear" w:color="auto" w:fill="auto"/>
                  <w:vAlign w:val="center"/>
                </w:tcPr>
                <w:p w:rsidR="00500A66" w:rsidRPr="00377CF6" w:rsidRDefault="00500A66" w:rsidP="00852E09">
                  <w:pPr>
                    <w:jc w:val="center"/>
                    <w:rPr>
                      <w:color w:val="000000" w:themeColor="text1"/>
                      <w:sz w:val="16"/>
                      <w:szCs w:val="16"/>
                    </w:rPr>
                  </w:pPr>
                  <w:r>
                    <w:rPr>
                      <w:color w:val="000000" w:themeColor="text1"/>
                      <w:sz w:val="16"/>
                      <w:szCs w:val="16"/>
                    </w:rPr>
                    <w:t>3 000,0</w:t>
                  </w:r>
                </w:p>
              </w:tc>
              <w:tc>
                <w:tcPr>
                  <w:tcW w:w="1158" w:type="dxa"/>
                  <w:tcBorders>
                    <w:left w:val="single" w:sz="8" w:space="0" w:color="auto"/>
                    <w:right w:val="single" w:sz="8" w:space="0" w:color="auto"/>
                  </w:tcBorders>
                  <w:shd w:val="clear" w:color="auto" w:fill="auto"/>
                  <w:vAlign w:val="center"/>
                </w:tcPr>
                <w:p w:rsidR="00500A66" w:rsidRPr="00377CF6" w:rsidRDefault="00500A66" w:rsidP="00852E09">
                  <w:pPr>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500A66" w:rsidRPr="00377CF6" w:rsidRDefault="00500A66" w:rsidP="00852E09">
                  <w:pPr>
                    <w:jc w:val="center"/>
                    <w:rPr>
                      <w:color w:val="000000" w:themeColor="text1"/>
                      <w:sz w:val="16"/>
                      <w:szCs w:val="16"/>
                    </w:rPr>
                  </w:pPr>
                  <w:r>
                    <w:rPr>
                      <w:color w:val="000000" w:themeColor="text1"/>
                      <w:sz w:val="16"/>
                      <w:szCs w:val="16"/>
                    </w:rPr>
                    <w:t>3 000,0</w:t>
                  </w:r>
                </w:p>
              </w:tc>
              <w:tc>
                <w:tcPr>
                  <w:tcW w:w="1495" w:type="dxa"/>
                  <w:gridSpan w:val="2"/>
                  <w:tcBorders>
                    <w:left w:val="single" w:sz="8" w:space="0" w:color="auto"/>
                    <w:right w:val="single" w:sz="8" w:space="0" w:color="auto"/>
                  </w:tcBorders>
                  <w:shd w:val="clear" w:color="auto" w:fill="auto"/>
                  <w:vAlign w:val="center"/>
                </w:tcPr>
                <w:p w:rsidR="00500A66" w:rsidRPr="00377CF6" w:rsidRDefault="00500A66" w:rsidP="00852E09">
                  <w:pPr>
                    <w:jc w:val="center"/>
                    <w:rPr>
                      <w:color w:val="000000" w:themeColor="text1"/>
                      <w:sz w:val="16"/>
                      <w:szCs w:val="16"/>
                    </w:rPr>
                  </w:pPr>
                  <w:r w:rsidRPr="00377CF6">
                    <w:rPr>
                      <w:color w:val="000000" w:themeColor="text1"/>
                      <w:sz w:val="16"/>
                      <w:szCs w:val="16"/>
                    </w:rPr>
                    <w:t>0,0</w:t>
                  </w:r>
                </w:p>
              </w:tc>
              <w:tc>
                <w:tcPr>
                  <w:tcW w:w="2974" w:type="dxa"/>
                  <w:vMerge/>
                  <w:tcBorders>
                    <w:left w:val="single" w:sz="8" w:space="0" w:color="auto"/>
                    <w:right w:val="single" w:sz="8" w:space="0" w:color="auto"/>
                  </w:tcBorders>
                  <w:shd w:val="clear" w:color="auto" w:fill="auto"/>
                  <w:vAlign w:val="center"/>
                </w:tcPr>
                <w:p w:rsidR="00500A66" w:rsidRPr="00377CF6" w:rsidRDefault="00500A66" w:rsidP="00753ECF">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500A66" w:rsidRPr="00377CF6" w:rsidRDefault="00500A66" w:rsidP="00753ECF">
                  <w:pPr>
                    <w:spacing w:line="216" w:lineRule="auto"/>
                    <w:rPr>
                      <w:color w:val="000000" w:themeColor="text1"/>
                      <w:sz w:val="16"/>
                      <w:szCs w:val="16"/>
                    </w:rPr>
                  </w:pPr>
                </w:p>
              </w:tc>
            </w:tr>
            <w:tr w:rsidR="004D252B" w:rsidRPr="00377CF6" w:rsidTr="00061DC2">
              <w:trPr>
                <w:cantSplit/>
                <w:trHeight w:val="367"/>
              </w:trPr>
              <w:tc>
                <w:tcPr>
                  <w:tcW w:w="527" w:type="dxa"/>
                  <w:gridSpan w:val="2"/>
                  <w:vMerge w:val="restart"/>
                  <w:tcBorders>
                    <w:top w:val="single" w:sz="8" w:space="0" w:color="auto"/>
                    <w:left w:val="single" w:sz="8" w:space="0" w:color="auto"/>
                    <w:right w:val="single" w:sz="8" w:space="0" w:color="auto"/>
                  </w:tcBorders>
                  <w:shd w:val="clear" w:color="auto" w:fill="auto"/>
                  <w:vAlign w:val="center"/>
                </w:tcPr>
                <w:p w:rsidR="004D252B" w:rsidRPr="00377CF6" w:rsidRDefault="004D252B" w:rsidP="00753ECF">
                  <w:pPr>
                    <w:spacing w:line="216" w:lineRule="auto"/>
                    <w:jc w:val="center"/>
                    <w:rPr>
                      <w:color w:val="000000" w:themeColor="text1"/>
                      <w:sz w:val="16"/>
                      <w:szCs w:val="16"/>
                    </w:rPr>
                  </w:pPr>
                  <w:r>
                    <w:rPr>
                      <w:color w:val="000000" w:themeColor="text1"/>
                      <w:sz w:val="16"/>
                      <w:szCs w:val="16"/>
                    </w:rPr>
                    <w:t>2.15</w:t>
                  </w:r>
                </w:p>
              </w:tc>
              <w:tc>
                <w:tcPr>
                  <w:tcW w:w="3263" w:type="dxa"/>
                  <w:gridSpan w:val="2"/>
                  <w:vMerge w:val="restart"/>
                  <w:tcBorders>
                    <w:top w:val="single" w:sz="8" w:space="0" w:color="auto"/>
                    <w:left w:val="single" w:sz="8" w:space="0" w:color="auto"/>
                    <w:right w:val="single" w:sz="8" w:space="0" w:color="auto"/>
                  </w:tcBorders>
                  <w:shd w:val="clear" w:color="auto" w:fill="auto"/>
                  <w:vAlign w:val="center"/>
                </w:tcPr>
                <w:p w:rsidR="004D252B" w:rsidRPr="00377CF6" w:rsidRDefault="004D252B" w:rsidP="00753ECF">
                  <w:pPr>
                    <w:spacing w:line="216" w:lineRule="auto"/>
                    <w:rPr>
                      <w:color w:val="000000" w:themeColor="text1"/>
                      <w:sz w:val="16"/>
                      <w:szCs w:val="16"/>
                    </w:rPr>
                  </w:pPr>
                  <w:r w:rsidRPr="00377CF6">
                    <w:rPr>
                      <w:color w:val="000000" w:themeColor="text1"/>
                      <w:sz w:val="16"/>
                      <w:szCs w:val="16"/>
                    </w:rPr>
                    <w:t>Инженерное обес</w:t>
                  </w:r>
                  <w:r>
                    <w:rPr>
                      <w:color w:val="000000" w:themeColor="text1"/>
                      <w:sz w:val="16"/>
                      <w:szCs w:val="16"/>
                    </w:rPr>
                    <w:t xml:space="preserve">печение </w:t>
                  </w:r>
                  <w:proofErr w:type="spellStart"/>
                  <w:r>
                    <w:rPr>
                      <w:color w:val="000000" w:themeColor="text1"/>
                      <w:sz w:val="16"/>
                      <w:szCs w:val="16"/>
                    </w:rPr>
                    <w:t>х</w:t>
                  </w:r>
                  <w:proofErr w:type="gramStart"/>
                  <w:r>
                    <w:rPr>
                      <w:color w:val="000000" w:themeColor="text1"/>
                      <w:sz w:val="16"/>
                      <w:szCs w:val="16"/>
                    </w:rPr>
                    <w:t>.Д</w:t>
                  </w:r>
                  <w:proofErr w:type="gramEnd"/>
                  <w:r>
                    <w:rPr>
                      <w:color w:val="000000" w:themeColor="text1"/>
                      <w:sz w:val="16"/>
                      <w:szCs w:val="16"/>
                    </w:rPr>
                    <w:t>юрсо</w:t>
                  </w:r>
                  <w:proofErr w:type="spellEnd"/>
                  <w:r>
                    <w:rPr>
                      <w:color w:val="000000" w:themeColor="text1"/>
                      <w:sz w:val="16"/>
                      <w:szCs w:val="16"/>
                    </w:rPr>
                    <w:t xml:space="preserve">  </w:t>
                  </w:r>
                  <w:proofErr w:type="spellStart"/>
                  <w:r>
                    <w:rPr>
                      <w:color w:val="000000" w:themeColor="text1"/>
                      <w:sz w:val="16"/>
                      <w:szCs w:val="16"/>
                    </w:rPr>
                    <w:t>г.Новороссийск</w:t>
                  </w:r>
                  <w:proofErr w:type="spellEnd"/>
                  <w:r>
                    <w:rPr>
                      <w:color w:val="000000" w:themeColor="text1"/>
                      <w:sz w:val="16"/>
                      <w:szCs w:val="16"/>
                    </w:rPr>
                    <w:t xml:space="preserve">     </w:t>
                  </w:r>
                  <w:r w:rsidRPr="00377CF6">
                    <w:rPr>
                      <w:color w:val="000000" w:themeColor="text1"/>
                      <w:sz w:val="16"/>
                      <w:szCs w:val="16"/>
                    </w:rPr>
                    <w:t>(в том числе ПИР)</w:t>
                  </w:r>
                </w:p>
              </w:tc>
              <w:tc>
                <w:tcPr>
                  <w:tcW w:w="12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4D252B" w:rsidRPr="00377CF6" w:rsidRDefault="004D252B" w:rsidP="00852E09">
                  <w:pPr>
                    <w:rPr>
                      <w:color w:val="000000" w:themeColor="text1"/>
                      <w:sz w:val="16"/>
                      <w:szCs w:val="16"/>
                    </w:rPr>
                  </w:pPr>
                  <w:r w:rsidRPr="00377CF6">
                    <w:rPr>
                      <w:color w:val="000000" w:themeColor="text1"/>
                      <w:sz w:val="16"/>
                      <w:szCs w:val="16"/>
                    </w:rPr>
                    <w:t>всего</w:t>
                  </w:r>
                </w:p>
              </w:tc>
              <w:tc>
                <w:tcPr>
                  <w:tcW w:w="1299" w:type="dxa"/>
                  <w:gridSpan w:val="4"/>
                  <w:tcBorders>
                    <w:top w:val="single" w:sz="8" w:space="0" w:color="auto"/>
                    <w:left w:val="single" w:sz="8" w:space="0" w:color="auto"/>
                    <w:right w:val="single" w:sz="8" w:space="0" w:color="auto"/>
                  </w:tcBorders>
                  <w:shd w:val="clear" w:color="auto" w:fill="auto"/>
                  <w:vAlign w:val="center"/>
                </w:tcPr>
                <w:p w:rsidR="004D252B" w:rsidRPr="00377CF6" w:rsidRDefault="004D252B" w:rsidP="00852E09">
                  <w:pPr>
                    <w:jc w:val="center"/>
                    <w:rPr>
                      <w:color w:val="000000" w:themeColor="text1"/>
                      <w:sz w:val="16"/>
                      <w:szCs w:val="16"/>
                    </w:rPr>
                  </w:pPr>
                  <w:r>
                    <w:rPr>
                      <w:color w:val="000000" w:themeColor="text1"/>
                      <w:sz w:val="16"/>
                      <w:szCs w:val="16"/>
                    </w:rPr>
                    <w:t>3 000,0</w:t>
                  </w:r>
                </w:p>
              </w:tc>
              <w:tc>
                <w:tcPr>
                  <w:tcW w:w="1158" w:type="dxa"/>
                  <w:tcBorders>
                    <w:top w:val="single" w:sz="8" w:space="0" w:color="auto"/>
                    <w:left w:val="single" w:sz="8" w:space="0" w:color="auto"/>
                    <w:right w:val="single" w:sz="8" w:space="0" w:color="auto"/>
                  </w:tcBorders>
                  <w:shd w:val="clear" w:color="auto" w:fill="auto"/>
                  <w:vAlign w:val="center"/>
                </w:tcPr>
                <w:p w:rsidR="004D252B" w:rsidRPr="00377CF6" w:rsidRDefault="004D252B" w:rsidP="00852E09">
                  <w:pPr>
                    <w:jc w:val="center"/>
                    <w:rPr>
                      <w:color w:val="000000" w:themeColor="text1"/>
                      <w:sz w:val="16"/>
                      <w:szCs w:val="16"/>
                    </w:rPr>
                  </w:pPr>
                  <w:r>
                    <w:rPr>
                      <w:color w:val="000000" w:themeColor="text1"/>
                      <w:sz w:val="16"/>
                      <w:szCs w:val="16"/>
                    </w:rPr>
                    <w:t>3 000,0</w:t>
                  </w:r>
                </w:p>
              </w:tc>
              <w:tc>
                <w:tcPr>
                  <w:tcW w:w="1465" w:type="dxa"/>
                  <w:gridSpan w:val="3"/>
                  <w:tcBorders>
                    <w:top w:val="single" w:sz="8" w:space="0" w:color="auto"/>
                    <w:left w:val="single" w:sz="8" w:space="0" w:color="auto"/>
                    <w:right w:val="single" w:sz="8" w:space="0" w:color="auto"/>
                  </w:tcBorders>
                  <w:shd w:val="clear" w:color="auto" w:fill="auto"/>
                  <w:vAlign w:val="center"/>
                </w:tcPr>
                <w:p w:rsidR="004D252B" w:rsidRPr="00377CF6" w:rsidRDefault="004D252B" w:rsidP="00852E09">
                  <w:pPr>
                    <w:jc w:val="center"/>
                    <w:rPr>
                      <w:color w:val="000000" w:themeColor="text1"/>
                      <w:sz w:val="16"/>
                      <w:szCs w:val="16"/>
                    </w:rPr>
                  </w:pPr>
                  <w:r w:rsidRPr="00377CF6">
                    <w:rPr>
                      <w:color w:val="000000" w:themeColor="text1"/>
                      <w:sz w:val="16"/>
                      <w:szCs w:val="16"/>
                    </w:rPr>
                    <w:t>0,0</w:t>
                  </w:r>
                </w:p>
              </w:tc>
              <w:tc>
                <w:tcPr>
                  <w:tcW w:w="1495" w:type="dxa"/>
                  <w:gridSpan w:val="2"/>
                  <w:tcBorders>
                    <w:top w:val="single" w:sz="8" w:space="0" w:color="auto"/>
                    <w:left w:val="single" w:sz="8" w:space="0" w:color="auto"/>
                    <w:right w:val="single" w:sz="8" w:space="0" w:color="auto"/>
                  </w:tcBorders>
                  <w:shd w:val="clear" w:color="auto" w:fill="auto"/>
                  <w:vAlign w:val="center"/>
                </w:tcPr>
                <w:p w:rsidR="004D252B" w:rsidRPr="00377CF6" w:rsidRDefault="004D252B" w:rsidP="00852E09">
                  <w:pPr>
                    <w:jc w:val="center"/>
                    <w:rPr>
                      <w:color w:val="000000" w:themeColor="text1"/>
                      <w:sz w:val="16"/>
                      <w:szCs w:val="16"/>
                    </w:rPr>
                  </w:pPr>
                  <w:r w:rsidRPr="00377CF6">
                    <w:rPr>
                      <w:color w:val="000000" w:themeColor="text1"/>
                      <w:sz w:val="16"/>
                      <w:szCs w:val="16"/>
                    </w:rPr>
                    <w:t>0,0</w:t>
                  </w:r>
                </w:p>
              </w:tc>
              <w:tc>
                <w:tcPr>
                  <w:tcW w:w="2974" w:type="dxa"/>
                  <w:vMerge w:val="restart"/>
                  <w:tcBorders>
                    <w:top w:val="single" w:sz="8" w:space="0" w:color="auto"/>
                    <w:left w:val="single" w:sz="8" w:space="0" w:color="auto"/>
                    <w:right w:val="single" w:sz="8" w:space="0" w:color="auto"/>
                  </w:tcBorders>
                  <w:shd w:val="clear" w:color="auto" w:fill="auto"/>
                  <w:vAlign w:val="center"/>
                </w:tcPr>
                <w:p w:rsidR="004D252B" w:rsidRPr="00DF5CFA" w:rsidRDefault="004D252B" w:rsidP="00AA6CC9">
                  <w:pPr>
                    <w:spacing w:line="216" w:lineRule="auto"/>
                    <w:rPr>
                      <w:color w:val="FF0000"/>
                      <w:sz w:val="16"/>
                      <w:szCs w:val="16"/>
                    </w:rPr>
                  </w:pPr>
                  <w:proofErr w:type="gramStart"/>
                  <w:r w:rsidRPr="00D5209D">
                    <w:rPr>
                      <w:color w:val="000000" w:themeColor="text1"/>
                      <w:sz w:val="16"/>
                      <w:szCs w:val="16"/>
                    </w:rPr>
                    <w:t>Разработана</w:t>
                  </w:r>
                  <w:proofErr w:type="gramEnd"/>
                  <w:r w:rsidRPr="00D5209D">
                    <w:rPr>
                      <w:color w:val="000000" w:themeColor="text1"/>
                      <w:sz w:val="16"/>
                      <w:szCs w:val="16"/>
                    </w:rPr>
                    <w:t xml:space="preserve">  ПСД 2023 году.</w:t>
                  </w:r>
                </w:p>
              </w:tc>
              <w:tc>
                <w:tcPr>
                  <w:tcW w:w="1560" w:type="dxa"/>
                  <w:vMerge w:val="restart"/>
                  <w:tcBorders>
                    <w:top w:val="single" w:sz="8" w:space="0" w:color="auto"/>
                    <w:left w:val="single" w:sz="8" w:space="0" w:color="auto"/>
                    <w:right w:val="single" w:sz="8" w:space="0" w:color="auto"/>
                  </w:tcBorders>
                  <w:shd w:val="clear" w:color="auto" w:fill="auto"/>
                  <w:vAlign w:val="center"/>
                </w:tcPr>
                <w:p w:rsidR="004D252B" w:rsidRPr="00377CF6" w:rsidRDefault="004D252B"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4D252B" w:rsidRPr="00377CF6" w:rsidRDefault="004D252B" w:rsidP="00753ECF">
                  <w:pPr>
                    <w:spacing w:line="216" w:lineRule="auto"/>
                    <w:rPr>
                      <w:color w:val="000000" w:themeColor="text1"/>
                      <w:sz w:val="16"/>
                      <w:szCs w:val="16"/>
                    </w:rPr>
                  </w:pPr>
                </w:p>
              </w:tc>
            </w:tr>
            <w:tr w:rsidR="004D252B" w:rsidRPr="00377CF6" w:rsidTr="00061DC2">
              <w:trPr>
                <w:cantSplit/>
                <w:trHeight w:val="75"/>
              </w:trPr>
              <w:tc>
                <w:tcPr>
                  <w:tcW w:w="527" w:type="dxa"/>
                  <w:gridSpan w:val="2"/>
                  <w:vMerge/>
                  <w:tcBorders>
                    <w:left w:val="single" w:sz="8" w:space="0" w:color="auto"/>
                    <w:right w:val="single" w:sz="8" w:space="0" w:color="auto"/>
                  </w:tcBorders>
                  <w:shd w:val="clear" w:color="auto" w:fill="auto"/>
                  <w:vAlign w:val="center"/>
                </w:tcPr>
                <w:p w:rsidR="004D252B" w:rsidRPr="00377CF6" w:rsidRDefault="004D252B" w:rsidP="00753ECF">
                  <w:pPr>
                    <w:spacing w:line="216" w:lineRule="auto"/>
                    <w:jc w:val="center"/>
                    <w:rPr>
                      <w:color w:val="000000" w:themeColor="text1"/>
                      <w:sz w:val="16"/>
                      <w:szCs w:val="16"/>
                    </w:rPr>
                  </w:pPr>
                </w:p>
              </w:tc>
              <w:tc>
                <w:tcPr>
                  <w:tcW w:w="3263" w:type="dxa"/>
                  <w:gridSpan w:val="2"/>
                  <w:vMerge/>
                  <w:tcBorders>
                    <w:left w:val="single" w:sz="8" w:space="0" w:color="auto"/>
                    <w:right w:val="single" w:sz="8" w:space="0" w:color="auto"/>
                  </w:tcBorders>
                  <w:shd w:val="clear" w:color="auto" w:fill="auto"/>
                  <w:vAlign w:val="center"/>
                </w:tcPr>
                <w:p w:rsidR="004D252B" w:rsidRPr="00377CF6" w:rsidRDefault="004D252B" w:rsidP="00753ECF">
                  <w:pPr>
                    <w:spacing w:line="216" w:lineRule="auto"/>
                    <w:rPr>
                      <w:color w:val="000000" w:themeColor="text1"/>
                      <w:sz w:val="16"/>
                      <w:szCs w:val="16"/>
                    </w:rPr>
                  </w:pPr>
                </w:p>
              </w:tc>
              <w:tc>
                <w:tcPr>
                  <w:tcW w:w="12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4D252B" w:rsidRPr="00377CF6" w:rsidRDefault="004D252B" w:rsidP="00852E09">
                  <w:pPr>
                    <w:rPr>
                      <w:color w:val="000000" w:themeColor="text1"/>
                      <w:sz w:val="16"/>
                      <w:szCs w:val="16"/>
                    </w:rPr>
                  </w:pPr>
                  <w:r w:rsidRPr="00377CF6">
                    <w:rPr>
                      <w:color w:val="000000" w:themeColor="text1"/>
                      <w:sz w:val="16"/>
                      <w:szCs w:val="16"/>
                    </w:rPr>
                    <w:t>федеральный бюджет</w:t>
                  </w:r>
                </w:p>
              </w:tc>
              <w:tc>
                <w:tcPr>
                  <w:tcW w:w="1299" w:type="dxa"/>
                  <w:gridSpan w:val="4"/>
                  <w:tcBorders>
                    <w:left w:val="single" w:sz="8" w:space="0" w:color="auto"/>
                    <w:right w:val="single" w:sz="8" w:space="0" w:color="auto"/>
                  </w:tcBorders>
                  <w:shd w:val="clear" w:color="auto" w:fill="auto"/>
                  <w:vAlign w:val="center"/>
                </w:tcPr>
                <w:p w:rsidR="004D252B" w:rsidRPr="00377CF6" w:rsidRDefault="004D252B" w:rsidP="00852E09">
                  <w:pPr>
                    <w:jc w:val="center"/>
                    <w:rPr>
                      <w:color w:val="000000" w:themeColor="text1"/>
                      <w:sz w:val="16"/>
                      <w:szCs w:val="16"/>
                    </w:rPr>
                  </w:pPr>
                  <w:r w:rsidRPr="00377CF6">
                    <w:rPr>
                      <w:color w:val="000000" w:themeColor="text1"/>
                      <w:sz w:val="16"/>
                      <w:szCs w:val="16"/>
                    </w:rPr>
                    <w:t>0,0</w:t>
                  </w:r>
                </w:p>
              </w:tc>
              <w:tc>
                <w:tcPr>
                  <w:tcW w:w="1158" w:type="dxa"/>
                  <w:tcBorders>
                    <w:left w:val="single" w:sz="8" w:space="0" w:color="auto"/>
                    <w:right w:val="single" w:sz="8" w:space="0" w:color="auto"/>
                  </w:tcBorders>
                  <w:shd w:val="clear" w:color="auto" w:fill="auto"/>
                  <w:vAlign w:val="center"/>
                </w:tcPr>
                <w:p w:rsidR="004D252B" w:rsidRPr="00377CF6" w:rsidRDefault="004D252B" w:rsidP="00852E09">
                  <w:pPr>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4D252B" w:rsidRPr="00377CF6" w:rsidRDefault="004D252B" w:rsidP="00852E09">
                  <w:pPr>
                    <w:jc w:val="center"/>
                    <w:rPr>
                      <w:color w:val="000000" w:themeColor="text1"/>
                      <w:sz w:val="16"/>
                      <w:szCs w:val="16"/>
                    </w:rPr>
                  </w:pPr>
                  <w:r w:rsidRPr="00377CF6">
                    <w:rPr>
                      <w:color w:val="000000" w:themeColor="text1"/>
                      <w:sz w:val="16"/>
                      <w:szCs w:val="16"/>
                    </w:rPr>
                    <w:t>0,0</w:t>
                  </w:r>
                </w:p>
              </w:tc>
              <w:tc>
                <w:tcPr>
                  <w:tcW w:w="1495" w:type="dxa"/>
                  <w:gridSpan w:val="2"/>
                  <w:tcBorders>
                    <w:left w:val="single" w:sz="8" w:space="0" w:color="auto"/>
                    <w:right w:val="single" w:sz="8" w:space="0" w:color="auto"/>
                  </w:tcBorders>
                  <w:shd w:val="clear" w:color="auto" w:fill="auto"/>
                  <w:vAlign w:val="center"/>
                </w:tcPr>
                <w:p w:rsidR="004D252B" w:rsidRPr="00377CF6" w:rsidRDefault="004D252B" w:rsidP="00852E09">
                  <w:pPr>
                    <w:jc w:val="center"/>
                    <w:rPr>
                      <w:color w:val="000000" w:themeColor="text1"/>
                      <w:sz w:val="16"/>
                      <w:szCs w:val="16"/>
                    </w:rPr>
                  </w:pPr>
                  <w:r w:rsidRPr="00377CF6">
                    <w:rPr>
                      <w:color w:val="000000" w:themeColor="text1"/>
                      <w:sz w:val="16"/>
                      <w:szCs w:val="16"/>
                    </w:rPr>
                    <w:t>0,0</w:t>
                  </w:r>
                </w:p>
              </w:tc>
              <w:tc>
                <w:tcPr>
                  <w:tcW w:w="2974" w:type="dxa"/>
                  <w:vMerge/>
                  <w:tcBorders>
                    <w:left w:val="single" w:sz="8" w:space="0" w:color="auto"/>
                    <w:right w:val="single" w:sz="8" w:space="0" w:color="auto"/>
                  </w:tcBorders>
                  <w:shd w:val="clear" w:color="auto" w:fill="auto"/>
                  <w:vAlign w:val="center"/>
                </w:tcPr>
                <w:p w:rsidR="004D252B" w:rsidRPr="00DF5CFA" w:rsidRDefault="004D252B" w:rsidP="00753ECF">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4D252B" w:rsidRPr="00377CF6" w:rsidRDefault="004D252B" w:rsidP="00753ECF">
                  <w:pPr>
                    <w:spacing w:line="216" w:lineRule="auto"/>
                    <w:rPr>
                      <w:color w:val="000000" w:themeColor="text1"/>
                      <w:sz w:val="16"/>
                      <w:szCs w:val="16"/>
                    </w:rPr>
                  </w:pPr>
                </w:p>
              </w:tc>
            </w:tr>
            <w:tr w:rsidR="004D252B" w:rsidRPr="00377CF6" w:rsidTr="00061DC2">
              <w:trPr>
                <w:cantSplit/>
                <w:trHeight w:val="75"/>
              </w:trPr>
              <w:tc>
                <w:tcPr>
                  <w:tcW w:w="527" w:type="dxa"/>
                  <w:gridSpan w:val="2"/>
                  <w:vMerge/>
                  <w:tcBorders>
                    <w:left w:val="single" w:sz="8" w:space="0" w:color="auto"/>
                    <w:right w:val="single" w:sz="8" w:space="0" w:color="auto"/>
                  </w:tcBorders>
                  <w:shd w:val="clear" w:color="auto" w:fill="auto"/>
                  <w:vAlign w:val="center"/>
                </w:tcPr>
                <w:p w:rsidR="004D252B" w:rsidRPr="00377CF6" w:rsidRDefault="004D252B" w:rsidP="00753ECF">
                  <w:pPr>
                    <w:spacing w:line="216" w:lineRule="auto"/>
                    <w:jc w:val="center"/>
                    <w:rPr>
                      <w:color w:val="000000" w:themeColor="text1"/>
                      <w:sz w:val="16"/>
                      <w:szCs w:val="16"/>
                    </w:rPr>
                  </w:pPr>
                </w:p>
              </w:tc>
              <w:tc>
                <w:tcPr>
                  <w:tcW w:w="3263" w:type="dxa"/>
                  <w:gridSpan w:val="2"/>
                  <w:vMerge/>
                  <w:tcBorders>
                    <w:left w:val="single" w:sz="8" w:space="0" w:color="auto"/>
                    <w:right w:val="single" w:sz="8" w:space="0" w:color="auto"/>
                  </w:tcBorders>
                  <w:shd w:val="clear" w:color="auto" w:fill="auto"/>
                  <w:vAlign w:val="center"/>
                </w:tcPr>
                <w:p w:rsidR="004D252B" w:rsidRPr="00377CF6" w:rsidRDefault="004D252B" w:rsidP="00753ECF">
                  <w:pPr>
                    <w:spacing w:line="216" w:lineRule="auto"/>
                    <w:rPr>
                      <w:color w:val="000000" w:themeColor="text1"/>
                      <w:sz w:val="16"/>
                      <w:szCs w:val="16"/>
                    </w:rPr>
                  </w:pPr>
                </w:p>
              </w:tc>
              <w:tc>
                <w:tcPr>
                  <w:tcW w:w="12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4D252B" w:rsidRPr="00377CF6" w:rsidRDefault="004D252B" w:rsidP="00852E09">
                  <w:pPr>
                    <w:rPr>
                      <w:color w:val="000000" w:themeColor="text1"/>
                      <w:sz w:val="16"/>
                      <w:szCs w:val="16"/>
                    </w:rPr>
                  </w:pPr>
                  <w:r w:rsidRPr="00377CF6">
                    <w:rPr>
                      <w:color w:val="000000" w:themeColor="text1"/>
                      <w:sz w:val="16"/>
                      <w:szCs w:val="16"/>
                    </w:rPr>
                    <w:t xml:space="preserve">краевой </w:t>
                  </w:r>
                </w:p>
                <w:p w:rsidR="004D252B" w:rsidRPr="00377CF6" w:rsidRDefault="004D252B" w:rsidP="00852E09">
                  <w:pPr>
                    <w:rPr>
                      <w:color w:val="000000" w:themeColor="text1"/>
                      <w:sz w:val="16"/>
                      <w:szCs w:val="16"/>
                    </w:rPr>
                  </w:pPr>
                  <w:r w:rsidRPr="00377CF6">
                    <w:rPr>
                      <w:color w:val="000000" w:themeColor="text1"/>
                      <w:sz w:val="16"/>
                      <w:szCs w:val="16"/>
                    </w:rPr>
                    <w:t>бюджет</w:t>
                  </w:r>
                </w:p>
              </w:tc>
              <w:tc>
                <w:tcPr>
                  <w:tcW w:w="1299" w:type="dxa"/>
                  <w:gridSpan w:val="4"/>
                  <w:tcBorders>
                    <w:left w:val="single" w:sz="8" w:space="0" w:color="auto"/>
                    <w:right w:val="single" w:sz="8" w:space="0" w:color="auto"/>
                  </w:tcBorders>
                  <w:shd w:val="clear" w:color="auto" w:fill="auto"/>
                  <w:vAlign w:val="center"/>
                </w:tcPr>
                <w:p w:rsidR="004D252B" w:rsidRPr="00377CF6" w:rsidRDefault="004D252B" w:rsidP="00852E09">
                  <w:pPr>
                    <w:jc w:val="center"/>
                    <w:rPr>
                      <w:color w:val="000000" w:themeColor="text1"/>
                      <w:sz w:val="16"/>
                      <w:szCs w:val="16"/>
                    </w:rPr>
                  </w:pPr>
                  <w:r w:rsidRPr="00377CF6">
                    <w:rPr>
                      <w:color w:val="000000" w:themeColor="text1"/>
                      <w:sz w:val="16"/>
                      <w:szCs w:val="16"/>
                    </w:rPr>
                    <w:t>0,0</w:t>
                  </w:r>
                </w:p>
              </w:tc>
              <w:tc>
                <w:tcPr>
                  <w:tcW w:w="1158" w:type="dxa"/>
                  <w:tcBorders>
                    <w:left w:val="single" w:sz="8" w:space="0" w:color="auto"/>
                    <w:right w:val="single" w:sz="8" w:space="0" w:color="auto"/>
                  </w:tcBorders>
                  <w:shd w:val="clear" w:color="auto" w:fill="auto"/>
                  <w:vAlign w:val="center"/>
                </w:tcPr>
                <w:p w:rsidR="004D252B" w:rsidRPr="00377CF6" w:rsidRDefault="004D252B" w:rsidP="00852E09">
                  <w:pPr>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4D252B" w:rsidRPr="00377CF6" w:rsidRDefault="004D252B" w:rsidP="00852E09">
                  <w:pPr>
                    <w:jc w:val="center"/>
                    <w:rPr>
                      <w:color w:val="000000" w:themeColor="text1"/>
                      <w:sz w:val="16"/>
                      <w:szCs w:val="16"/>
                    </w:rPr>
                  </w:pPr>
                  <w:r w:rsidRPr="00377CF6">
                    <w:rPr>
                      <w:color w:val="000000" w:themeColor="text1"/>
                      <w:sz w:val="16"/>
                      <w:szCs w:val="16"/>
                    </w:rPr>
                    <w:t>0,0</w:t>
                  </w:r>
                </w:p>
              </w:tc>
              <w:tc>
                <w:tcPr>
                  <w:tcW w:w="1495" w:type="dxa"/>
                  <w:gridSpan w:val="2"/>
                  <w:tcBorders>
                    <w:left w:val="single" w:sz="8" w:space="0" w:color="auto"/>
                    <w:right w:val="single" w:sz="8" w:space="0" w:color="auto"/>
                  </w:tcBorders>
                  <w:shd w:val="clear" w:color="auto" w:fill="auto"/>
                  <w:vAlign w:val="center"/>
                </w:tcPr>
                <w:p w:rsidR="004D252B" w:rsidRPr="00377CF6" w:rsidRDefault="004D252B" w:rsidP="00852E09">
                  <w:pPr>
                    <w:jc w:val="center"/>
                    <w:rPr>
                      <w:color w:val="000000" w:themeColor="text1"/>
                      <w:sz w:val="16"/>
                      <w:szCs w:val="16"/>
                    </w:rPr>
                  </w:pPr>
                  <w:r w:rsidRPr="00377CF6">
                    <w:rPr>
                      <w:color w:val="000000" w:themeColor="text1"/>
                      <w:sz w:val="16"/>
                      <w:szCs w:val="16"/>
                    </w:rPr>
                    <w:t>0,0</w:t>
                  </w:r>
                </w:p>
              </w:tc>
              <w:tc>
                <w:tcPr>
                  <w:tcW w:w="2974" w:type="dxa"/>
                  <w:vMerge/>
                  <w:tcBorders>
                    <w:left w:val="single" w:sz="8" w:space="0" w:color="auto"/>
                    <w:right w:val="single" w:sz="8" w:space="0" w:color="auto"/>
                  </w:tcBorders>
                  <w:shd w:val="clear" w:color="auto" w:fill="auto"/>
                  <w:vAlign w:val="center"/>
                </w:tcPr>
                <w:p w:rsidR="004D252B" w:rsidRPr="00DF5CFA" w:rsidRDefault="004D252B" w:rsidP="00753ECF">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4D252B" w:rsidRPr="00377CF6" w:rsidRDefault="004D252B" w:rsidP="00753ECF">
                  <w:pPr>
                    <w:spacing w:line="216" w:lineRule="auto"/>
                    <w:rPr>
                      <w:color w:val="000000" w:themeColor="text1"/>
                      <w:sz w:val="16"/>
                      <w:szCs w:val="16"/>
                    </w:rPr>
                  </w:pPr>
                </w:p>
              </w:tc>
            </w:tr>
            <w:tr w:rsidR="004D252B" w:rsidRPr="00377CF6" w:rsidTr="00061DC2">
              <w:trPr>
                <w:cantSplit/>
                <w:trHeight w:val="75"/>
              </w:trPr>
              <w:tc>
                <w:tcPr>
                  <w:tcW w:w="527" w:type="dxa"/>
                  <w:gridSpan w:val="2"/>
                  <w:vMerge/>
                  <w:tcBorders>
                    <w:left w:val="single" w:sz="8" w:space="0" w:color="auto"/>
                    <w:right w:val="single" w:sz="8" w:space="0" w:color="auto"/>
                  </w:tcBorders>
                  <w:shd w:val="clear" w:color="auto" w:fill="auto"/>
                  <w:vAlign w:val="center"/>
                </w:tcPr>
                <w:p w:rsidR="004D252B" w:rsidRPr="00377CF6" w:rsidRDefault="004D252B" w:rsidP="00753ECF">
                  <w:pPr>
                    <w:spacing w:line="216" w:lineRule="auto"/>
                    <w:jc w:val="center"/>
                    <w:rPr>
                      <w:color w:val="000000" w:themeColor="text1"/>
                      <w:sz w:val="16"/>
                      <w:szCs w:val="16"/>
                    </w:rPr>
                  </w:pPr>
                </w:p>
              </w:tc>
              <w:tc>
                <w:tcPr>
                  <w:tcW w:w="3263" w:type="dxa"/>
                  <w:gridSpan w:val="2"/>
                  <w:vMerge/>
                  <w:tcBorders>
                    <w:left w:val="single" w:sz="8" w:space="0" w:color="auto"/>
                    <w:right w:val="single" w:sz="8" w:space="0" w:color="auto"/>
                  </w:tcBorders>
                  <w:shd w:val="clear" w:color="auto" w:fill="auto"/>
                  <w:vAlign w:val="center"/>
                </w:tcPr>
                <w:p w:rsidR="004D252B" w:rsidRPr="00377CF6" w:rsidRDefault="004D252B" w:rsidP="00753ECF">
                  <w:pPr>
                    <w:spacing w:line="216" w:lineRule="auto"/>
                    <w:rPr>
                      <w:color w:val="000000" w:themeColor="text1"/>
                      <w:sz w:val="16"/>
                      <w:szCs w:val="16"/>
                    </w:rPr>
                  </w:pPr>
                </w:p>
              </w:tc>
              <w:tc>
                <w:tcPr>
                  <w:tcW w:w="12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4D252B" w:rsidRPr="00377CF6" w:rsidRDefault="004D252B" w:rsidP="00852E09">
                  <w:pPr>
                    <w:rPr>
                      <w:color w:val="000000" w:themeColor="text1"/>
                      <w:sz w:val="16"/>
                      <w:szCs w:val="16"/>
                    </w:rPr>
                  </w:pPr>
                  <w:r w:rsidRPr="00377CF6">
                    <w:rPr>
                      <w:color w:val="000000" w:themeColor="text1"/>
                      <w:sz w:val="16"/>
                      <w:szCs w:val="16"/>
                    </w:rPr>
                    <w:t xml:space="preserve">местный </w:t>
                  </w:r>
                </w:p>
                <w:p w:rsidR="004D252B" w:rsidRPr="00377CF6" w:rsidRDefault="004D252B" w:rsidP="00852E09">
                  <w:pPr>
                    <w:rPr>
                      <w:color w:val="000000" w:themeColor="text1"/>
                      <w:sz w:val="16"/>
                      <w:szCs w:val="16"/>
                    </w:rPr>
                  </w:pPr>
                  <w:r w:rsidRPr="00377CF6">
                    <w:rPr>
                      <w:color w:val="000000" w:themeColor="text1"/>
                      <w:sz w:val="16"/>
                      <w:szCs w:val="16"/>
                    </w:rPr>
                    <w:t>бюджет</w:t>
                  </w:r>
                </w:p>
              </w:tc>
              <w:tc>
                <w:tcPr>
                  <w:tcW w:w="1299" w:type="dxa"/>
                  <w:gridSpan w:val="4"/>
                  <w:tcBorders>
                    <w:left w:val="single" w:sz="8" w:space="0" w:color="auto"/>
                    <w:right w:val="single" w:sz="8" w:space="0" w:color="auto"/>
                  </w:tcBorders>
                  <w:shd w:val="clear" w:color="auto" w:fill="auto"/>
                  <w:vAlign w:val="center"/>
                </w:tcPr>
                <w:p w:rsidR="004D252B" w:rsidRPr="00377CF6" w:rsidRDefault="004D252B" w:rsidP="00852E09">
                  <w:pPr>
                    <w:jc w:val="center"/>
                    <w:rPr>
                      <w:color w:val="000000" w:themeColor="text1"/>
                      <w:sz w:val="16"/>
                      <w:szCs w:val="16"/>
                    </w:rPr>
                  </w:pPr>
                  <w:r>
                    <w:rPr>
                      <w:color w:val="000000" w:themeColor="text1"/>
                      <w:sz w:val="16"/>
                      <w:szCs w:val="16"/>
                    </w:rPr>
                    <w:t>3 000,0</w:t>
                  </w:r>
                </w:p>
              </w:tc>
              <w:tc>
                <w:tcPr>
                  <w:tcW w:w="1158" w:type="dxa"/>
                  <w:tcBorders>
                    <w:left w:val="single" w:sz="8" w:space="0" w:color="auto"/>
                    <w:right w:val="single" w:sz="8" w:space="0" w:color="auto"/>
                  </w:tcBorders>
                  <w:shd w:val="clear" w:color="auto" w:fill="auto"/>
                  <w:vAlign w:val="center"/>
                </w:tcPr>
                <w:p w:rsidR="004D252B" w:rsidRPr="00377CF6" w:rsidRDefault="004D252B" w:rsidP="00852E09">
                  <w:pPr>
                    <w:jc w:val="center"/>
                    <w:rPr>
                      <w:color w:val="000000" w:themeColor="text1"/>
                      <w:sz w:val="16"/>
                      <w:szCs w:val="16"/>
                    </w:rPr>
                  </w:pPr>
                  <w:r>
                    <w:rPr>
                      <w:color w:val="000000" w:themeColor="text1"/>
                      <w:sz w:val="16"/>
                      <w:szCs w:val="16"/>
                    </w:rPr>
                    <w:t>3 000,0</w:t>
                  </w:r>
                </w:p>
              </w:tc>
              <w:tc>
                <w:tcPr>
                  <w:tcW w:w="1465" w:type="dxa"/>
                  <w:gridSpan w:val="3"/>
                  <w:tcBorders>
                    <w:left w:val="single" w:sz="8" w:space="0" w:color="auto"/>
                    <w:right w:val="single" w:sz="8" w:space="0" w:color="auto"/>
                  </w:tcBorders>
                  <w:shd w:val="clear" w:color="auto" w:fill="auto"/>
                  <w:vAlign w:val="center"/>
                </w:tcPr>
                <w:p w:rsidR="004D252B" w:rsidRPr="00377CF6" w:rsidRDefault="004D252B" w:rsidP="00852E09">
                  <w:pPr>
                    <w:jc w:val="center"/>
                    <w:rPr>
                      <w:color w:val="000000" w:themeColor="text1"/>
                      <w:sz w:val="16"/>
                      <w:szCs w:val="16"/>
                    </w:rPr>
                  </w:pPr>
                  <w:r w:rsidRPr="00377CF6">
                    <w:rPr>
                      <w:color w:val="000000" w:themeColor="text1"/>
                      <w:sz w:val="16"/>
                      <w:szCs w:val="16"/>
                    </w:rPr>
                    <w:t>0,0</w:t>
                  </w:r>
                </w:p>
              </w:tc>
              <w:tc>
                <w:tcPr>
                  <w:tcW w:w="1495" w:type="dxa"/>
                  <w:gridSpan w:val="2"/>
                  <w:tcBorders>
                    <w:left w:val="single" w:sz="8" w:space="0" w:color="auto"/>
                    <w:right w:val="single" w:sz="8" w:space="0" w:color="auto"/>
                  </w:tcBorders>
                  <w:shd w:val="clear" w:color="auto" w:fill="auto"/>
                  <w:vAlign w:val="center"/>
                </w:tcPr>
                <w:p w:rsidR="004D252B" w:rsidRPr="00377CF6" w:rsidRDefault="004D252B" w:rsidP="00852E09">
                  <w:pPr>
                    <w:jc w:val="center"/>
                    <w:rPr>
                      <w:color w:val="000000" w:themeColor="text1"/>
                      <w:sz w:val="16"/>
                      <w:szCs w:val="16"/>
                    </w:rPr>
                  </w:pPr>
                  <w:r w:rsidRPr="00377CF6">
                    <w:rPr>
                      <w:color w:val="000000" w:themeColor="text1"/>
                      <w:sz w:val="16"/>
                      <w:szCs w:val="16"/>
                    </w:rPr>
                    <w:t>0,0</w:t>
                  </w:r>
                </w:p>
              </w:tc>
              <w:tc>
                <w:tcPr>
                  <w:tcW w:w="2974" w:type="dxa"/>
                  <w:vMerge/>
                  <w:tcBorders>
                    <w:left w:val="single" w:sz="8" w:space="0" w:color="auto"/>
                    <w:right w:val="single" w:sz="8" w:space="0" w:color="auto"/>
                  </w:tcBorders>
                  <w:shd w:val="clear" w:color="auto" w:fill="auto"/>
                  <w:vAlign w:val="center"/>
                </w:tcPr>
                <w:p w:rsidR="004D252B" w:rsidRPr="00DF5CFA" w:rsidRDefault="004D252B" w:rsidP="00753ECF">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4D252B" w:rsidRPr="00377CF6" w:rsidRDefault="004D252B" w:rsidP="00753ECF">
                  <w:pPr>
                    <w:spacing w:line="216" w:lineRule="auto"/>
                    <w:rPr>
                      <w:color w:val="000000" w:themeColor="text1"/>
                      <w:sz w:val="16"/>
                      <w:szCs w:val="16"/>
                    </w:rPr>
                  </w:pPr>
                </w:p>
              </w:tc>
            </w:tr>
            <w:tr w:rsidR="00271881" w:rsidRPr="00377CF6" w:rsidTr="004560A6">
              <w:trPr>
                <w:cantSplit/>
                <w:trHeight w:val="460"/>
              </w:trPr>
              <w:tc>
                <w:tcPr>
                  <w:tcW w:w="527" w:type="dxa"/>
                  <w:gridSpan w:val="2"/>
                  <w:vMerge w:val="restart"/>
                  <w:tcBorders>
                    <w:top w:val="single" w:sz="8" w:space="0" w:color="auto"/>
                    <w:left w:val="single" w:sz="8" w:space="0" w:color="auto"/>
                    <w:right w:val="single" w:sz="8" w:space="0" w:color="auto"/>
                  </w:tcBorders>
                  <w:shd w:val="clear" w:color="auto" w:fill="auto"/>
                  <w:vAlign w:val="center"/>
                </w:tcPr>
                <w:p w:rsidR="00271881" w:rsidRPr="00377CF6" w:rsidRDefault="00173226" w:rsidP="002C29AA">
                  <w:pPr>
                    <w:spacing w:line="216" w:lineRule="auto"/>
                    <w:jc w:val="center"/>
                    <w:rPr>
                      <w:color w:val="000000" w:themeColor="text1"/>
                      <w:sz w:val="16"/>
                      <w:szCs w:val="16"/>
                    </w:rPr>
                  </w:pPr>
                  <w:r>
                    <w:rPr>
                      <w:color w:val="000000" w:themeColor="text1"/>
                      <w:sz w:val="16"/>
                      <w:szCs w:val="16"/>
                    </w:rPr>
                    <w:t>2.16</w:t>
                  </w:r>
                </w:p>
              </w:tc>
              <w:tc>
                <w:tcPr>
                  <w:tcW w:w="3263" w:type="dxa"/>
                  <w:gridSpan w:val="2"/>
                  <w:vMerge w:val="restart"/>
                  <w:tcBorders>
                    <w:top w:val="single" w:sz="8" w:space="0" w:color="auto"/>
                    <w:left w:val="single" w:sz="8" w:space="0" w:color="auto"/>
                    <w:right w:val="single" w:sz="8" w:space="0" w:color="auto"/>
                  </w:tcBorders>
                  <w:shd w:val="clear" w:color="auto" w:fill="auto"/>
                  <w:vAlign w:val="center"/>
                </w:tcPr>
                <w:p w:rsidR="00271881" w:rsidRPr="00377CF6" w:rsidRDefault="00271881" w:rsidP="00753ECF">
                  <w:pPr>
                    <w:spacing w:line="216" w:lineRule="auto"/>
                    <w:rPr>
                      <w:color w:val="000000" w:themeColor="text1"/>
                      <w:sz w:val="16"/>
                      <w:szCs w:val="16"/>
                    </w:rPr>
                  </w:pPr>
                  <w:r w:rsidRPr="00AA7990">
                    <w:rPr>
                      <w:color w:val="000000" w:themeColor="text1"/>
                      <w:sz w:val="16"/>
                      <w:szCs w:val="16"/>
                    </w:rPr>
                    <w:t xml:space="preserve">Инженерное обеспечение </w:t>
                  </w:r>
                  <w:proofErr w:type="spellStart"/>
                  <w:r w:rsidRPr="00AA7990">
                    <w:rPr>
                      <w:color w:val="000000" w:themeColor="text1"/>
                      <w:sz w:val="16"/>
                      <w:szCs w:val="16"/>
                    </w:rPr>
                    <w:t>х</w:t>
                  </w:r>
                  <w:proofErr w:type="gramStart"/>
                  <w:r w:rsidRPr="00AA7990">
                    <w:rPr>
                      <w:color w:val="000000" w:themeColor="text1"/>
                      <w:sz w:val="16"/>
                      <w:szCs w:val="16"/>
                    </w:rPr>
                    <w:t>.У</w:t>
                  </w:r>
                  <w:proofErr w:type="gramEnd"/>
                  <w:r w:rsidRPr="00AA7990">
                    <w:rPr>
                      <w:color w:val="000000" w:themeColor="text1"/>
                      <w:sz w:val="16"/>
                      <w:szCs w:val="16"/>
                    </w:rPr>
                    <w:t>бых</w:t>
                  </w:r>
                  <w:proofErr w:type="spellEnd"/>
                  <w:r w:rsidRPr="00AA7990">
                    <w:rPr>
                      <w:color w:val="000000" w:themeColor="text1"/>
                      <w:sz w:val="16"/>
                      <w:szCs w:val="16"/>
                    </w:rPr>
                    <w:t xml:space="preserve"> (в том числе ПИР)</w:t>
                  </w:r>
                </w:p>
              </w:tc>
              <w:tc>
                <w:tcPr>
                  <w:tcW w:w="12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271881" w:rsidRPr="00377CF6" w:rsidRDefault="00271881" w:rsidP="00852E09">
                  <w:pPr>
                    <w:rPr>
                      <w:color w:val="000000" w:themeColor="text1"/>
                      <w:sz w:val="16"/>
                      <w:szCs w:val="16"/>
                    </w:rPr>
                  </w:pPr>
                  <w:r w:rsidRPr="00377CF6">
                    <w:rPr>
                      <w:color w:val="000000" w:themeColor="text1"/>
                      <w:sz w:val="16"/>
                      <w:szCs w:val="16"/>
                    </w:rPr>
                    <w:t>всего</w:t>
                  </w:r>
                </w:p>
              </w:tc>
              <w:tc>
                <w:tcPr>
                  <w:tcW w:w="1299" w:type="dxa"/>
                  <w:gridSpan w:val="4"/>
                  <w:tcBorders>
                    <w:top w:val="single" w:sz="8" w:space="0" w:color="auto"/>
                    <w:left w:val="single" w:sz="8" w:space="0" w:color="auto"/>
                    <w:right w:val="single" w:sz="8" w:space="0" w:color="auto"/>
                  </w:tcBorders>
                  <w:shd w:val="clear" w:color="auto" w:fill="auto"/>
                  <w:vAlign w:val="center"/>
                </w:tcPr>
                <w:p w:rsidR="00271881" w:rsidRPr="00377CF6" w:rsidRDefault="00271881" w:rsidP="00852E09">
                  <w:pPr>
                    <w:jc w:val="center"/>
                    <w:rPr>
                      <w:color w:val="000000" w:themeColor="text1"/>
                      <w:sz w:val="16"/>
                      <w:szCs w:val="16"/>
                    </w:rPr>
                  </w:pPr>
                  <w:r>
                    <w:rPr>
                      <w:color w:val="000000" w:themeColor="text1"/>
                      <w:sz w:val="16"/>
                      <w:szCs w:val="16"/>
                    </w:rPr>
                    <w:t>4 000,0</w:t>
                  </w:r>
                </w:p>
              </w:tc>
              <w:tc>
                <w:tcPr>
                  <w:tcW w:w="1158" w:type="dxa"/>
                  <w:tcBorders>
                    <w:top w:val="single" w:sz="8" w:space="0" w:color="auto"/>
                    <w:left w:val="single" w:sz="8" w:space="0" w:color="auto"/>
                    <w:right w:val="single" w:sz="8" w:space="0" w:color="auto"/>
                  </w:tcBorders>
                  <w:shd w:val="clear" w:color="auto" w:fill="auto"/>
                  <w:vAlign w:val="center"/>
                </w:tcPr>
                <w:p w:rsidR="00271881" w:rsidRPr="00377CF6" w:rsidRDefault="00271881" w:rsidP="00852E09">
                  <w:pPr>
                    <w:jc w:val="center"/>
                    <w:rPr>
                      <w:color w:val="000000" w:themeColor="text1"/>
                      <w:sz w:val="16"/>
                      <w:szCs w:val="16"/>
                    </w:rPr>
                  </w:pPr>
                  <w:r w:rsidRPr="00377CF6">
                    <w:rPr>
                      <w:color w:val="000000" w:themeColor="text1"/>
                      <w:sz w:val="16"/>
                      <w:szCs w:val="16"/>
                    </w:rPr>
                    <w:t>0,0</w:t>
                  </w:r>
                </w:p>
              </w:tc>
              <w:tc>
                <w:tcPr>
                  <w:tcW w:w="1465" w:type="dxa"/>
                  <w:gridSpan w:val="3"/>
                  <w:tcBorders>
                    <w:top w:val="single" w:sz="8" w:space="0" w:color="auto"/>
                    <w:left w:val="single" w:sz="8" w:space="0" w:color="auto"/>
                    <w:right w:val="single" w:sz="8" w:space="0" w:color="auto"/>
                  </w:tcBorders>
                  <w:shd w:val="clear" w:color="auto" w:fill="auto"/>
                  <w:vAlign w:val="center"/>
                </w:tcPr>
                <w:p w:rsidR="00271881" w:rsidRPr="00377CF6" w:rsidRDefault="00271881" w:rsidP="00852E09">
                  <w:pPr>
                    <w:jc w:val="center"/>
                    <w:rPr>
                      <w:color w:val="000000" w:themeColor="text1"/>
                      <w:sz w:val="16"/>
                      <w:szCs w:val="16"/>
                    </w:rPr>
                  </w:pPr>
                  <w:r>
                    <w:rPr>
                      <w:color w:val="000000" w:themeColor="text1"/>
                      <w:sz w:val="16"/>
                      <w:szCs w:val="16"/>
                    </w:rPr>
                    <w:t>4 000,0</w:t>
                  </w:r>
                </w:p>
              </w:tc>
              <w:tc>
                <w:tcPr>
                  <w:tcW w:w="1495" w:type="dxa"/>
                  <w:gridSpan w:val="2"/>
                  <w:tcBorders>
                    <w:top w:val="single" w:sz="8" w:space="0" w:color="auto"/>
                    <w:left w:val="single" w:sz="8" w:space="0" w:color="auto"/>
                    <w:right w:val="single" w:sz="8" w:space="0" w:color="auto"/>
                  </w:tcBorders>
                  <w:shd w:val="clear" w:color="auto" w:fill="auto"/>
                  <w:vAlign w:val="center"/>
                </w:tcPr>
                <w:p w:rsidR="00271881" w:rsidRPr="00377CF6" w:rsidRDefault="00271881" w:rsidP="00852E09">
                  <w:pPr>
                    <w:jc w:val="center"/>
                    <w:rPr>
                      <w:color w:val="000000" w:themeColor="text1"/>
                      <w:sz w:val="16"/>
                      <w:szCs w:val="16"/>
                    </w:rPr>
                  </w:pPr>
                  <w:r w:rsidRPr="00377CF6">
                    <w:rPr>
                      <w:color w:val="000000" w:themeColor="text1"/>
                      <w:sz w:val="16"/>
                      <w:szCs w:val="16"/>
                    </w:rPr>
                    <w:t>0,0</w:t>
                  </w:r>
                </w:p>
              </w:tc>
              <w:tc>
                <w:tcPr>
                  <w:tcW w:w="2974" w:type="dxa"/>
                  <w:vMerge w:val="restart"/>
                  <w:tcBorders>
                    <w:top w:val="single" w:sz="8" w:space="0" w:color="auto"/>
                    <w:left w:val="single" w:sz="8" w:space="0" w:color="auto"/>
                    <w:right w:val="single" w:sz="8" w:space="0" w:color="auto"/>
                  </w:tcBorders>
                  <w:shd w:val="clear" w:color="auto" w:fill="auto"/>
                  <w:vAlign w:val="center"/>
                </w:tcPr>
                <w:p w:rsidR="00271881" w:rsidRPr="00DF5CFA" w:rsidRDefault="00271881" w:rsidP="002C29AA">
                  <w:pPr>
                    <w:spacing w:line="216" w:lineRule="auto"/>
                    <w:rPr>
                      <w:color w:val="FF0000"/>
                      <w:sz w:val="16"/>
                      <w:szCs w:val="16"/>
                    </w:rPr>
                  </w:pPr>
                  <w:proofErr w:type="gramStart"/>
                  <w:r>
                    <w:rPr>
                      <w:color w:val="000000" w:themeColor="text1"/>
                      <w:sz w:val="16"/>
                      <w:szCs w:val="16"/>
                    </w:rPr>
                    <w:t>Разработана</w:t>
                  </w:r>
                  <w:proofErr w:type="gramEnd"/>
                  <w:r>
                    <w:rPr>
                      <w:color w:val="000000" w:themeColor="text1"/>
                      <w:sz w:val="16"/>
                      <w:szCs w:val="16"/>
                    </w:rPr>
                    <w:t xml:space="preserve">  ПСД 20</w:t>
                  </w:r>
                  <w:r w:rsidRPr="007A7906">
                    <w:rPr>
                      <w:color w:val="000000" w:themeColor="text1"/>
                      <w:sz w:val="16"/>
                      <w:szCs w:val="16"/>
                    </w:rPr>
                    <w:t>24 году.</w:t>
                  </w:r>
                </w:p>
              </w:tc>
              <w:tc>
                <w:tcPr>
                  <w:tcW w:w="1560" w:type="dxa"/>
                  <w:vMerge w:val="restart"/>
                  <w:tcBorders>
                    <w:top w:val="single" w:sz="8" w:space="0" w:color="auto"/>
                    <w:left w:val="single" w:sz="8" w:space="0" w:color="auto"/>
                    <w:right w:val="single" w:sz="8" w:space="0" w:color="auto"/>
                  </w:tcBorders>
                  <w:shd w:val="clear" w:color="auto" w:fill="auto"/>
                  <w:vAlign w:val="center"/>
                </w:tcPr>
                <w:p w:rsidR="00271881" w:rsidRPr="00377CF6" w:rsidRDefault="00271881" w:rsidP="002C29AA">
                  <w:pPr>
                    <w:spacing w:line="216" w:lineRule="auto"/>
                    <w:rPr>
                      <w:color w:val="000000" w:themeColor="text1"/>
                      <w:sz w:val="16"/>
                      <w:szCs w:val="16"/>
                    </w:rPr>
                  </w:pPr>
                  <w:r w:rsidRPr="00377CF6">
                    <w:rPr>
                      <w:color w:val="000000" w:themeColor="text1"/>
                      <w:sz w:val="16"/>
                      <w:szCs w:val="16"/>
                    </w:rPr>
                    <w:t>МКУ «Управление строительства»</w:t>
                  </w:r>
                </w:p>
                <w:p w:rsidR="00271881" w:rsidRPr="00377CF6" w:rsidRDefault="00271881" w:rsidP="002C29AA">
                  <w:pPr>
                    <w:spacing w:line="216" w:lineRule="auto"/>
                    <w:rPr>
                      <w:color w:val="000000" w:themeColor="text1"/>
                      <w:sz w:val="16"/>
                      <w:szCs w:val="16"/>
                    </w:rPr>
                  </w:pPr>
                </w:p>
              </w:tc>
            </w:tr>
            <w:tr w:rsidR="00271881" w:rsidRPr="00377CF6" w:rsidTr="00061DC2">
              <w:trPr>
                <w:cantSplit/>
                <w:trHeight w:val="262"/>
              </w:trPr>
              <w:tc>
                <w:tcPr>
                  <w:tcW w:w="527" w:type="dxa"/>
                  <w:gridSpan w:val="2"/>
                  <w:vMerge/>
                  <w:tcBorders>
                    <w:left w:val="single" w:sz="8" w:space="0" w:color="auto"/>
                    <w:right w:val="single" w:sz="8" w:space="0" w:color="auto"/>
                  </w:tcBorders>
                  <w:shd w:val="clear" w:color="auto" w:fill="auto"/>
                  <w:vAlign w:val="center"/>
                </w:tcPr>
                <w:p w:rsidR="00271881" w:rsidRPr="00377CF6" w:rsidRDefault="00271881" w:rsidP="002C29AA">
                  <w:pPr>
                    <w:spacing w:line="216" w:lineRule="auto"/>
                    <w:jc w:val="center"/>
                    <w:rPr>
                      <w:color w:val="000000" w:themeColor="text1"/>
                      <w:sz w:val="16"/>
                      <w:szCs w:val="16"/>
                    </w:rPr>
                  </w:pPr>
                </w:p>
              </w:tc>
              <w:tc>
                <w:tcPr>
                  <w:tcW w:w="3263" w:type="dxa"/>
                  <w:gridSpan w:val="2"/>
                  <w:vMerge/>
                  <w:tcBorders>
                    <w:left w:val="single" w:sz="8" w:space="0" w:color="auto"/>
                    <w:right w:val="single" w:sz="8" w:space="0" w:color="auto"/>
                  </w:tcBorders>
                  <w:shd w:val="clear" w:color="auto" w:fill="auto"/>
                  <w:vAlign w:val="center"/>
                </w:tcPr>
                <w:p w:rsidR="00271881" w:rsidRPr="00AA7990" w:rsidRDefault="00271881" w:rsidP="00753ECF">
                  <w:pPr>
                    <w:spacing w:line="216" w:lineRule="auto"/>
                    <w:rPr>
                      <w:color w:val="000000" w:themeColor="text1"/>
                      <w:sz w:val="16"/>
                      <w:szCs w:val="16"/>
                    </w:rPr>
                  </w:pPr>
                </w:p>
              </w:tc>
              <w:tc>
                <w:tcPr>
                  <w:tcW w:w="12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271881" w:rsidRPr="00377CF6" w:rsidRDefault="00271881" w:rsidP="00852E09">
                  <w:pPr>
                    <w:rPr>
                      <w:color w:val="000000" w:themeColor="text1"/>
                      <w:sz w:val="16"/>
                      <w:szCs w:val="16"/>
                    </w:rPr>
                  </w:pPr>
                  <w:r w:rsidRPr="00377CF6">
                    <w:rPr>
                      <w:color w:val="000000" w:themeColor="text1"/>
                      <w:sz w:val="16"/>
                      <w:szCs w:val="16"/>
                    </w:rPr>
                    <w:t>федеральный бюджет</w:t>
                  </w:r>
                </w:p>
              </w:tc>
              <w:tc>
                <w:tcPr>
                  <w:tcW w:w="1299" w:type="dxa"/>
                  <w:gridSpan w:val="4"/>
                  <w:tcBorders>
                    <w:left w:val="single" w:sz="8" w:space="0" w:color="auto"/>
                    <w:right w:val="single" w:sz="8" w:space="0" w:color="auto"/>
                  </w:tcBorders>
                  <w:shd w:val="clear" w:color="auto" w:fill="auto"/>
                  <w:vAlign w:val="center"/>
                </w:tcPr>
                <w:p w:rsidR="00271881" w:rsidRPr="00377CF6" w:rsidRDefault="00271881" w:rsidP="00852E09">
                  <w:pPr>
                    <w:jc w:val="center"/>
                    <w:rPr>
                      <w:color w:val="000000" w:themeColor="text1"/>
                      <w:sz w:val="16"/>
                      <w:szCs w:val="16"/>
                    </w:rPr>
                  </w:pPr>
                  <w:r w:rsidRPr="00377CF6">
                    <w:rPr>
                      <w:color w:val="000000" w:themeColor="text1"/>
                      <w:sz w:val="16"/>
                      <w:szCs w:val="16"/>
                    </w:rPr>
                    <w:t>0,0</w:t>
                  </w:r>
                </w:p>
              </w:tc>
              <w:tc>
                <w:tcPr>
                  <w:tcW w:w="1158" w:type="dxa"/>
                  <w:tcBorders>
                    <w:left w:val="single" w:sz="8" w:space="0" w:color="auto"/>
                    <w:right w:val="single" w:sz="8" w:space="0" w:color="auto"/>
                  </w:tcBorders>
                  <w:shd w:val="clear" w:color="auto" w:fill="auto"/>
                  <w:vAlign w:val="center"/>
                </w:tcPr>
                <w:p w:rsidR="00271881" w:rsidRPr="00377CF6" w:rsidRDefault="00271881" w:rsidP="00852E09">
                  <w:pPr>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271881" w:rsidRPr="00377CF6" w:rsidRDefault="00271881" w:rsidP="00852E09">
                  <w:pPr>
                    <w:jc w:val="center"/>
                    <w:rPr>
                      <w:color w:val="000000" w:themeColor="text1"/>
                      <w:sz w:val="16"/>
                      <w:szCs w:val="16"/>
                    </w:rPr>
                  </w:pPr>
                  <w:r w:rsidRPr="00377CF6">
                    <w:rPr>
                      <w:color w:val="000000" w:themeColor="text1"/>
                      <w:sz w:val="16"/>
                      <w:szCs w:val="16"/>
                    </w:rPr>
                    <w:t>0,0</w:t>
                  </w:r>
                </w:p>
              </w:tc>
              <w:tc>
                <w:tcPr>
                  <w:tcW w:w="1495" w:type="dxa"/>
                  <w:gridSpan w:val="2"/>
                  <w:tcBorders>
                    <w:left w:val="single" w:sz="8" w:space="0" w:color="auto"/>
                    <w:right w:val="single" w:sz="8" w:space="0" w:color="auto"/>
                  </w:tcBorders>
                  <w:shd w:val="clear" w:color="auto" w:fill="auto"/>
                  <w:vAlign w:val="center"/>
                </w:tcPr>
                <w:p w:rsidR="00271881" w:rsidRPr="00377CF6" w:rsidRDefault="00271881" w:rsidP="00852E09">
                  <w:pPr>
                    <w:jc w:val="center"/>
                    <w:rPr>
                      <w:color w:val="000000" w:themeColor="text1"/>
                      <w:sz w:val="16"/>
                      <w:szCs w:val="16"/>
                    </w:rPr>
                  </w:pPr>
                  <w:r w:rsidRPr="00377CF6">
                    <w:rPr>
                      <w:color w:val="000000" w:themeColor="text1"/>
                      <w:sz w:val="16"/>
                      <w:szCs w:val="16"/>
                    </w:rPr>
                    <w:t>0,0</w:t>
                  </w:r>
                </w:p>
              </w:tc>
              <w:tc>
                <w:tcPr>
                  <w:tcW w:w="2974" w:type="dxa"/>
                  <w:vMerge/>
                  <w:tcBorders>
                    <w:left w:val="single" w:sz="8" w:space="0" w:color="auto"/>
                    <w:right w:val="single" w:sz="8" w:space="0" w:color="auto"/>
                  </w:tcBorders>
                  <w:shd w:val="clear" w:color="auto" w:fill="auto"/>
                  <w:vAlign w:val="center"/>
                </w:tcPr>
                <w:p w:rsidR="00271881" w:rsidRPr="00377CF6" w:rsidRDefault="00271881" w:rsidP="00753ECF">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271881" w:rsidRPr="00377CF6" w:rsidRDefault="00271881" w:rsidP="00753ECF">
                  <w:pPr>
                    <w:spacing w:line="216" w:lineRule="auto"/>
                    <w:rPr>
                      <w:color w:val="000000" w:themeColor="text1"/>
                      <w:sz w:val="16"/>
                      <w:szCs w:val="16"/>
                    </w:rPr>
                  </w:pPr>
                </w:p>
              </w:tc>
            </w:tr>
            <w:tr w:rsidR="00271881" w:rsidRPr="00377CF6" w:rsidTr="00061DC2">
              <w:trPr>
                <w:cantSplit/>
                <w:trHeight w:val="185"/>
              </w:trPr>
              <w:tc>
                <w:tcPr>
                  <w:tcW w:w="527" w:type="dxa"/>
                  <w:gridSpan w:val="2"/>
                  <w:vMerge/>
                  <w:tcBorders>
                    <w:left w:val="single" w:sz="8" w:space="0" w:color="auto"/>
                    <w:right w:val="single" w:sz="8" w:space="0" w:color="auto"/>
                  </w:tcBorders>
                  <w:shd w:val="clear" w:color="auto" w:fill="auto"/>
                  <w:vAlign w:val="center"/>
                </w:tcPr>
                <w:p w:rsidR="00271881" w:rsidRPr="00377CF6" w:rsidRDefault="00271881" w:rsidP="002C29AA">
                  <w:pPr>
                    <w:spacing w:line="216" w:lineRule="auto"/>
                    <w:jc w:val="center"/>
                    <w:rPr>
                      <w:color w:val="000000" w:themeColor="text1"/>
                      <w:sz w:val="16"/>
                      <w:szCs w:val="16"/>
                    </w:rPr>
                  </w:pPr>
                </w:p>
              </w:tc>
              <w:tc>
                <w:tcPr>
                  <w:tcW w:w="3263" w:type="dxa"/>
                  <w:gridSpan w:val="2"/>
                  <w:vMerge/>
                  <w:tcBorders>
                    <w:left w:val="single" w:sz="8" w:space="0" w:color="auto"/>
                    <w:right w:val="single" w:sz="8" w:space="0" w:color="auto"/>
                  </w:tcBorders>
                  <w:shd w:val="clear" w:color="auto" w:fill="auto"/>
                  <w:vAlign w:val="center"/>
                </w:tcPr>
                <w:p w:rsidR="00271881" w:rsidRPr="00AA7990" w:rsidRDefault="00271881" w:rsidP="00753ECF">
                  <w:pPr>
                    <w:spacing w:line="216" w:lineRule="auto"/>
                    <w:rPr>
                      <w:color w:val="000000" w:themeColor="text1"/>
                      <w:sz w:val="16"/>
                      <w:szCs w:val="16"/>
                    </w:rPr>
                  </w:pPr>
                </w:p>
              </w:tc>
              <w:tc>
                <w:tcPr>
                  <w:tcW w:w="12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271881" w:rsidRPr="00377CF6" w:rsidRDefault="00271881" w:rsidP="00852E09">
                  <w:pPr>
                    <w:rPr>
                      <w:color w:val="000000" w:themeColor="text1"/>
                      <w:sz w:val="16"/>
                      <w:szCs w:val="16"/>
                    </w:rPr>
                  </w:pPr>
                  <w:r w:rsidRPr="00377CF6">
                    <w:rPr>
                      <w:color w:val="000000" w:themeColor="text1"/>
                      <w:sz w:val="16"/>
                      <w:szCs w:val="16"/>
                    </w:rPr>
                    <w:t xml:space="preserve">краевой </w:t>
                  </w:r>
                </w:p>
                <w:p w:rsidR="00271881" w:rsidRPr="00377CF6" w:rsidRDefault="00271881" w:rsidP="00852E09">
                  <w:pPr>
                    <w:rPr>
                      <w:color w:val="000000" w:themeColor="text1"/>
                      <w:sz w:val="16"/>
                      <w:szCs w:val="16"/>
                    </w:rPr>
                  </w:pPr>
                  <w:r w:rsidRPr="00377CF6">
                    <w:rPr>
                      <w:color w:val="000000" w:themeColor="text1"/>
                      <w:sz w:val="16"/>
                      <w:szCs w:val="16"/>
                    </w:rPr>
                    <w:t>бюджет</w:t>
                  </w:r>
                </w:p>
              </w:tc>
              <w:tc>
                <w:tcPr>
                  <w:tcW w:w="1299" w:type="dxa"/>
                  <w:gridSpan w:val="4"/>
                  <w:tcBorders>
                    <w:left w:val="single" w:sz="8" w:space="0" w:color="auto"/>
                    <w:right w:val="single" w:sz="8" w:space="0" w:color="auto"/>
                  </w:tcBorders>
                  <w:shd w:val="clear" w:color="auto" w:fill="auto"/>
                  <w:vAlign w:val="center"/>
                </w:tcPr>
                <w:p w:rsidR="00271881" w:rsidRPr="00377CF6" w:rsidRDefault="00271881" w:rsidP="00852E09">
                  <w:pPr>
                    <w:jc w:val="center"/>
                    <w:rPr>
                      <w:color w:val="000000" w:themeColor="text1"/>
                      <w:sz w:val="16"/>
                      <w:szCs w:val="16"/>
                    </w:rPr>
                  </w:pPr>
                  <w:r w:rsidRPr="00377CF6">
                    <w:rPr>
                      <w:color w:val="000000" w:themeColor="text1"/>
                      <w:sz w:val="16"/>
                      <w:szCs w:val="16"/>
                    </w:rPr>
                    <w:t>0,0</w:t>
                  </w:r>
                </w:p>
              </w:tc>
              <w:tc>
                <w:tcPr>
                  <w:tcW w:w="1158" w:type="dxa"/>
                  <w:tcBorders>
                    <w:left w:val="single" w:sz="8" w:space="0" w:color="auto"/>
                    <w:right w:val="single" w:sz="8" w:space="0" w:color="auto"/>
                  </w:tcBorders>
                  <w:shd w:val="clear" w:color="auto" w:fill="auto"/>
                  <w:vAlign w:val="center"/>
                </w:tcPr>
                <w:p w:rsidR="00271881" w:rsidRPr="00377CF6" w:rsidRDefault="00271881" w:rsidP="00852E09">
                  <w:pPr>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271881" w:rsidRPr="00377CF6" w:rsidRDefault="00271881" w:rsidP="00852E09">
                  <w:pPr>
                    <w:jc w:val="center"/>
                    <w:rPr>
                      <w:color w:val="000000" w:themeColor="text1"/>
                      <w:sz w:val="16"/>
                      <w:szCs w:val="16"/>
                    </w:rPr>
                  </w:pPr>
                  <w:r w:rsidRPr="00377CF6">
                    <w:rPr>
                      <w:color w:val="000000" w:themeColor="text1"/>
                      <w:sz w:val="16"/>
                      <w:szCs w:val="16"/>
                    </w:rPr>
                    <w:t>0,0</w:t>
                  </w:r>
                </w:p>
              </w:tc>
              <w:tc>
                <w:tcPr>
                  <w:tcW w:w="1495" w:type="dxa"/>
                  <w:gridSpan w:val="2"/>
                  <w:tcBorders>
                    <w:left w:val="single" w:sz="8" w:space="0" w:color="auto"/>
                    <w:right w:val="single" w:sz="8" w:space="0" w:color="auto"/>
                  </w:tcBorders>
                  <w:shd w:val="clear" w:color="auto" w:fill="auto"/>
                  <w:vAlign w:val="center"/>
                </w:tcPr>
                <w:p w:rsidR="00271881" w:rsidRPr="00377CF6" w:rsidRDefault="00271881" w:rsidP="00852E09">
                  <w:pPr>
                    <w:jc w:val="center"/>
                    <w:rPr>
                      <w:color w:val="000000" w:themeColor="text1"/>
                      <w:sz w:val="16"/>
                      <w:szCs w:val="16"/>
                    </w:rPr>
                  </w:pPr>
                  <w:r w:rsidRPr="00377CF6">
                    <w:rPr>
                      <w:color w:val="000000" w:themeColor="text1"/>
                      <w:sz w:val="16"/>
                      <w:szCs w:val="16"/>
                    </w:rPr>
                    <w:t>0,0</w:t>
                  </w:r>
                </w:p>
              </w:tc>
              <w:tc>
                <w:tcPr>
                  <w:tcW w:w="2974" w:type="dxa"/>
                  <w:vMerge/>
                  <w:tcBorders>
                    <w:left w:val="single" w:sz="8" w:space="0" w:color="auto"/>
                    <w:right w:val="single" w:sz="8" w:space="0" w:color="auto"/>
                  </w:tcBorders>
                  <w:shd w:val="clear" w:color="auto" w:fill="auto"/>
                  <w:vAlign w:val="center"/>
                </w:tcPr>
                <w:p w:rsidR="00271881" w:rsidRPr="00377CF6" w:rsidRDefault="00271881" w:rsidP="00753ECF">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271881" w:rsidRPr="00377CF6" w:rsidRDefault="00271881" w:rsidP="00753ECF">
                  <w:pPr>
                    <w:spacing w:line="216" w:lineRule="auto"/>
                    <w:rPr>
                      <w:color w:val="000000" w:themeColor="text1"/>
                      <w:sz w:val="16"/>
                      <w:szCs w:val="16"/>
                    </w:rPr>
                  </w:pPr>
                </w:p>
              </w:tc>
            </w:tr>
            <w:tr w:rsidR="00271881" w:rsidRPr="00377CF6" w:rsidTr="00061DC2">
              <w:trPr>
                <w:cantSplit/>
                <w:trHeight w:val="263"/>
              </w:trPr>
              <w:tc>
                <w:tcPr>
                  <w:tcW w:w="527" w:type="dxa"/>
                  <w:gridSpan w:val="2"/>
                  <w:vMerge/>
                  <w:tcBorders>
                    <w:left w:val="single" w:sz="8" w:space="0" w:color="auto"/>
                    <w:right w:val="single" w:sz="8" w:space="0" w:color="auto"/>
                  </w:tcBorders>
                  <w:shd w:val="clear" w:color="auto" w:fill="auto"/>
                  <w:vAlign w:val="center"/>
                </w:tcPr>
                <w:p w:rsidR="00271881" w:rsidRPr="00377CF6" w:rsidRDefault="00271881" w:rsidP="002C29AA">
                  <w:pPr>
                    <w:spacing w:line="216" w:lineRule="auto"/>
                    <w:jc w:val="center"/>
                    <w:rPr>
                      <w:color w:val="000000" w:themeColor="text1"/>
                      <w:sz w:val="16"/>
                      <w:szCs w:val="16"/>
                    </w:rPr>
                  </w:pPr>
                </w:p>
              </w:tc>
              <w:tc>
                <w:tcPr>
                  <w:tcW w:w="3263" w:type="dxa"/>
                  <w:gridSpan w:val="2"/>
                  <w:vMerge/>
                  <w:tcBorders>
                    <w:left w:val="single" w:sz="8" w:space="0" w:color="auto"/>
                    <w:right w:val="single" w:sz="8" w:space="0" w:color="auto"/>
                  </w:tcBorders>
                  <w:shd w:val="clear" w:color="auto" w:fill="auto"/>
                  <w:vAlign w:val="center"/>
                </w:tcPr>
                <w:p w:rsidR="00271881" w:rsidRPr="00AA7990" w:rsidRDefault="00271881" w:rsidP="00753ECF">
                  <w:pPr>
                    <w:spacing w:line="216" w:lineRule="auto"/>
                    <w:rPr>
                      <w:color w:val="000000" w:themeColor="text1"/>
                      <w:sz w:val="16"/>
                      <w:szCs w:val="16"/>
                    </w:rPr>
                  </w:pPr>
                </w:p>
              </w:tc>
              <w:tc>
                <w:tcPr>
                  <w:tcW w:w="12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271881" w:rsidRPr="00377CF6" w:rsidRDefault="00271881" w:rsidP="00852E09">
                  <w:pPr>
                    <w:rPr>
                      <w:color w:val="000000" w:themeColor="text1"/>
                      <w:sz w:val="16"/>
                      <w:szCs w:val="16"/>
                    </w:rPr>
                  </w:pPr>
                  <w:r w:rsidRPr="00377CF6">
                    <w:rPr>
                      <w:color w:val="000000" w:themeColor="text1"/>
                      <w:sz w:val="16"/>
                      <w:szCs w:val="16"/>
                    </w:rPr>
                    <w:t xml:space="preserve">местный </w:t>
                  </w:r>
                </w:p>
                <w:p w:rsidR="00271881" w:rsidRPr="00377CF6" w:rsidRDefault="00271881" w:rsidP="00852E09">
                  <w:pPr>
                    <w:rPr>
                      <w:color w:val="000000" w:themeColor="text1"/>
                      <w:sz w:val="16"/>
                      <w:szCs w:val="16"/>
                    </w:rPr>
                  </w:pPr>
                  <w:r w:rsidRPr="00377CF6">
                    <w:rPr>
                      <w:color w:val="000000" w:themeColor="text1"/>
                      <w:sz w:val="16"/>
                      <w:szCs w:val="16"/>
                    </w:rPr>
                    <w:t>бюджет</w:t>
                  </w:r>
                </w:p>
              </w:tc>
              <w:tc>
                <w:tcPr>
                  <w:tcW w:w="1299" w:type="dxa"/>
                  <w:gridSpan w:val="4"/>
                  <w:tcBorders>
                    <w:left w:val="single" w:sz="8" w:space="0" w:color="auto"/>
                    <w:right w:val="single" w:sz="8" w:space="0" w:color="auto"/>
                  </w:tcBorders>
                  <w:shd w:val="clear" w:color="auto" w:fill="auto"/>
                  <w:vAlign w:val="center"/>
                </w:tcPr>
                <w:p w:rsidR="00271881" w:rsidRPr="00377CF6" w:rsidRDefault="00271881" w:rsidP="00852E09">
                  <w:pPr>
                    <w:jc w:val="center"/>
                    <w:rPr>
                      <w:color w:val="000000" w:themeColor="text1"/>
                      <w:sz w:val="16"/>
                      <w:szCs w:val="16"/>
                    </w:rPr>
                  </w:pPr>
                  <w:r>
                    <w:rPr>
                      <w:color w:val="000000" w:themeColor="text1"/>
                      <w:sz w:val="16"/>
                      <w:szCs w:val="16"/>
                    </w:rPr>
                    <w:t>4 000,0</w:t>
                  </w:r>
                </w:p>
              </w:tc>
              <w:tc>
                <w:tcPr>
                  <w:tcW w:w="1158" w:type="dxa"/>
                  <w:tcBorders>
                    <w:left w:val="single" w:sz="8" w:space="0" w:color="auto"/>
                    <w:right w:val="single" w:sz="8" w:space="0" w:color="auto"/>
                  </w:tcBorders>
                  <w:shd w:val="clear" w:color="auto" w:fill="auto"/>
                  <w:vAlign w:val="center"/>
                </w:tcPr>
                <w:p w:rsidR="00271881" w:rsidRPr="00377CF6" w:rsidRDefault="00271881" w:rsidP="00852E09">
                  <w:pPr>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271881" w:rsidRPr="00377CF6" w:rsidRDefault="00271881" w:rsidP="00852E09">
                  <w:pPr>
                    <w:jc w:val="center"/>
                    <w:rPr>
                      <w:color w:val="000000" w:themeColor="text1"/>
                      <w:sz w:val="16"/>
                      <w:szCs w:val="16"/>
                    </w:rPr>
                  </w:pPr>
                  <w:r>
                    <w:rPr>
                      <w:color w:val="000000" w:themeColor="text1"/>
                      <w:sz w:val="16"/>
                      <w:szCs w:val="16"/>
                    </w:rPr>
                    <w:t>4 000,0</w:t>
                  </w:r>
                </w:p>
              </w:tc>
              <w:tc>
                <w:tcPr>
                  <w:tcW w:w="1495" w:type="dxa"/>
                  <w:gridSpan w:val="2"/>
                  <w:tcBorders>
                    <w:left w:val="single" w:sz="8" w:space="0" w:color="auto"/>
                    <w:right w:val="single" w:sz="8" w:space="0" w:color="auto"/>
                  </w:tcBorders>
                  <w:shd w:val="clear" w:color="auto" w:fill="auto"/>
                  <w:vAlign w:val="center"/>
                </w:tcPr>
                <w:p w:rsidR="00271881" w:rsidRPr="00377CF6" w:rsidRDefault="00271881" w:rsidP="00852E09">
                  <w:pPr>
                    <w:jc w:val="center"/>
                    <w:rPr>
                      <w:color w:val="000000" w:themeColor="text1"/>
                      <w:sz w:val="16"/>
                      <w:szCs w:val="16"/>
                    </w:rPr>
                  </w:pPr>
                  <w:r w:rsidRPr="00377CF6">
                    <w:rPr>
                      <w:color w:val="000000" w:themeColor="text1"/>
                      <w:sz w:val="16"/>
                      <w:szCs w:val="16"/>
                    </w:rPr>
                    <w:t>0,0</w:t>
                  </w:r>
                </w:p>
              </w:tc>
              <w:tc>
                <w:tcPr>
                  <w:tcW w:w="2974" w:type="dxa"/>
                  <w:vMerge/>
                  <w:tcBorders>
                    <w:left w:val="single" w:sz="8" w:space="0" w:color="auto"/>
                    <w:right w:val="single" w:sz="8" w:space="0" w:color="auto"/>
                  </w:tcBorders>
                  <w:shd w:val="clear" w:color="auto" w:fill="auto"/>
                  <w:vAlign w:val="center"/>
                </w:tcPr>
                <w:p w:rsidR="00271881" w:rsidRPr="00377CF6" w:rsidRDefault="00271881" w:rsidP="00753ECF">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271881" w:rsidRPr="00377CF6" w:rsidRDefault="00271881" w:rsidP="00753ECF">
                  <w:pPr>
                    <w:spacing w:line="216" w:lineRule="auto"/>
                    <w:rPr>
                      <w:color w:val="000000" w:themeColor="text1"/>
                      <w:sz w:val="16"/>
                      <w:szCs w:val="16"/>
                    </w:rPr>
                  </w:pPr>
                </w:p>
              </w:tc>
            </w:tr>
            <w:tr w:rsidR="00FB24E1" w:rsidRPr="00377CF6" w:rsidTr="00061DC2">
              <w:trPr>
                <w:cantSplit/>
                <w:trHeight w:val="325"/>
              </w:trPr>
              <w:tc>
                <w:tcPr>
                  <w:tcW w:w="527" w:type="dxa"/>
                  <w:gridSpan w:val="2"/>
                  <w:vMerge w:val="restart"/>
                  <w:tcBorders>
                    <w:top w:val="single" w:sz="8" w:space="0" w:color="auto"/>
                    <w:left w:val="single" w:sz="8" w:space="0" w:color="auto"/>
                    <w:right w:val="single" w:sz="8" w:space="0" w:color="auto"/>
                  </w:tcBorders>
                  <w:shd w:val="clear" w:color="auto" w:fill="auto"/>
                  <w:vAlign w:val="center"/>
                </w:tcPr>
                <w:p w:rsidR="00FB24E1" w:rsidRPr="00377CF6" w:rsidRDefault="00FB24E1" w:rsidP="001A5C34">
                  <w:pPr>
                    <w:spacing w:line="216" w:lineRule="auto"/>
                    <w:jc w:val="center"/>
                    <w:rPr>
                      <w:color w:val="000000" w:themeColor="text1"/>
                      <w:sz w:val="16"/>
                      <w:szCs w:val="16"/>
                    </w:rPr>
                  </w:pPr>
                  <w:r>
                    <w:rPr>
                      <w:color w:val="000000" w:themeColor="text1"/>
                      <w:sz w:val="16"/>
                      <w:szCs w:val="16"/>
                    </w:rPr>
                    <w:lastRenderedPageBreak/>
                    <w:t>2.17</w:t>
                  </w:r>
                </w:p>
              </w:tc>
              <w:tc>
                <w:tcPr>
                  <w:tcW w:w="3263" w:type="dxa"/>
                  <w:gridSpan w:val="2"/>
                  <w:vMerge w:val="restart"/>
                  <w:tcBorders>
                    <w:top w:val="single" w:sz="8" w:space="0" w:color="auto"/>
                    <w:left w:val="single" w:sz="8" w:space="0" w:color="auto"/>
                    <w:right w:val="single" w:sz="8" w:space="0" w:color="auto"/>
                  </w:tcBorders>
                  <w:shd w:val="clear" w:color="auto" w:fill="auto"/>
                  <w:vAlign w:val="center"/>
                </w:tcPr>
                <w:p w:rsidR="00FB24E1" w:rsidRDefault="00FB24E1" w:rsidP="00753ECF">
                  <w:pPr>
                    <w:spacing w:line="216" w:lineRule="auto"/>
                    <w:rPr>
                      <w:color w:val="000000" w:themeColor="text1"/>
                      <w:sz w:val="16"/>
                      <w:szCs w:val="16"/>
                    </w:rPr>
                  </w:pPr>
                </w:p>
                <w:p w:rsidR="00FB24E1" w:rsidRDefault="00FB24E1" w:rsidP="00753ECF">
                  <w:pPr>
                    <w:spacing w:line="216" w:lineRule="auto"/>
                    <w:rPr>
                      <w:color w:val="000000" w:themeColor="text1"/>
                      <w:sz w:val="16"/>
                      <w:szCs w:val="16"/>
                    </w:rPr>
                  </w:pPr>
                  <w:r w:rsidRPr="00BB3ADC">
                    <w:rPr>
                      <w:color w:val="000000" w:themeColor="text1"/>
                      <w:sz w:val="16"/>
                      <w:szCs w:val="16"/>
                    </w:rPr>
                    <w:t xml:space="preserve">Инженерное обеспечение </w:t>
                  </w:r>
                  <w:proofErr w:type="spellStart"/>
                  <w:r w:rsidRPr="00BB3ADC">
                    <w:rPr>
                      <w:color w:val="000000" w:themeColor="text1"/>
                      <w:sz w:val="16"/>
                      <w:szCs w:val="16"/>
                    </w:rPr>
                    <w:t>х</w:t>
                  </w:r>
                  <w:proofErr w:type="gramStart"/>
                  <w:r w:rsidRPr="00BB3ADC">
                    <w:rPr>
                      <w:color w:val="000000" w:themeColor="text1"/>
                      <w:sz w:val="16"/>
                      <w:szCs w:val="16"/>
                    </w:rPr>
                    <w:t>.К</w:t>
                  </w:r>
                  <w:proofErr w:type="gramEnd"/>
                  <w:r w:rsidRPr="00BB3ADC">
                    <w:rPr>
                      <w:color w:val="000000" w:themeColor="text1"/>
                      <w:sz w:val="16"/>
                      <w:szCs w:val="16"/>
                    </w:rPr>
                    <w:t>амчатка</w:t>
                  </w:r>
                  <w:proofErr w:type="spellEnd"/>
                  <w:r w:rsidRPr="00BB3ADC">
                    <w:rPr>
                      <w:color w:val="000000" w:themeColor="text1"/>
                      <w:sz w:val="16"/>
                      <w:szCs w:val="16"/>
                    </w:rPr>
                    <w:t xml:space="preserve"> (в том числе ПИР)</w:t>
                  </w:r>
                </w:p>
                <w:p w:rsidR="00FB24E1" w:rsidRPr="00377CF6" w:rsidRDefault="00FB24E1" w:rsidP="00753ECF">
                  <w:pPr>
                    <w:spacing w:line="216" w:lineRule="auto"/>
                    <w:rPr>
                      <w:color w:val="000000" w:themeColor="text1"/>
                      <w:sz w:val="16"/>
                      <w:szCs w:val="16"/>
                    </w:rPr>
                  </w:pPr>
                </w:p>
              </w:tc>
              <w:tc>
                <w:tcPr>
                  <w:tcW w:w="12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FB24E1" w:rsidRPr="00377CF6" w:rsidRDefault="00FB24E1" w:rsidP="00852E09">
                  <w:pPr>
                    <w:rPr>
                      <w:color w:val="000000" w:themeColor="text1"/>
                      <w:sz w:val="16"/>
                      <w:szCs w:val="16"/>
                    </w:rPr>
                  </w:pPr>
                  <w:r w:rsidRPr="00377CF6">
                    <w:rPr>
                      <w:color w:val="000000" w:themeColor="text1"/>
                      <w:sz w:val="16"/>
                      <w:szCs w:val="16"/>
                    </w:rPr>
                    <w:t>всего</w:t>
                  </w:r>
                </w:p>
              </w:tc>
              <w:tc>
                <w:tcPr>
                  <w:tcW w:w="1299" w:type="dxa"/>
                  <w:gridSpan w:val="4"/>
                  <w:tcBorders>
                    <w:top w:val="single" w:sz="8" w:space="0" w:color="auto"/>
                    <w:left w:val="single" w:sz="8" w:space="0" w:color="auto"/>
                    <w:right w:val="single" w:sz="8" w:space="0" w:color="auto"/>
                  </w:tcBorders>
                  <w:shd w:val="clear" w:color="auto" w:fill="auto"/>
                  <w:vAlign w:val="center"/>
                </w:tcPr>
                <w:p w:rsidR="00FB24E1" w:rsidRPr="00377CF6" w:rsidRDefault="00FB24E1" w:rsidP="00852E09">
                  <w:pPr>
                    <w:jc w:val="center"/>
                    <w:rPr>
                      <w:color w:val="000000" w:themeColor="text1"/>
                      <w:sz w:val="16"/>
                      <w:szCs w:val="16"/>
                    </w:rPr>
                  </w:pPr>
                  <w:r>
                    <w:rPr>
                      <w:color w:val="000000" w:themeColor="text1"/>
                      <w:sz w:val="16"/>
                      <w:szCs w:val="16"/>
                    </w:rPr>
                    <w:t>6 820,2</w:t>
                  </w:r>
                </w:p>
              </w:tc>
              <w:tc>
                <w:tcPr>
                  <w:tcW w:w="1158" w:type="dxa"/>
                  <w:tcBorders>
                    <w:top w:val="single" w:sz="8" w:space="0" w:color="auto"/>
                    <w:left w:val="single" w:sz="8" w:space="0" w:color="auto"/>
                    <w:right w:val="single" w:sz="8" w:space="0" w:color="auto"/>
                  </w:tcBorders>
                  <w:shd w:val="clear" w:color="auto" w:fill="auto"/>
                  <w:vAlign w:val="center"/>
                </w:tcPr>
                <w:p w:rsidR="00FB24E1" w:rsidRPr="00377CF6" w:rsidRDefault="00FB24E1" w:rsidP="00852E09">
                  <w:pPr>
                    <w:jc w:val="center"/>
                    <w:rPr>
                      <w:color w:val="000000" w:themeColor="text1"/>
                      <w:sz w:val="16"/>
                      <w:szCs w:val="16"/>
                    </w:rPr>
                  </w:pPr>
                  <w:r>
                    <w:rPr>
                      <w:color w:val="000000" w:themeColor="text1"/>
                      <w:sz w:val="16"/>
                      <w:szCs w:val="16"/>
                    </w:rPr>
                    <w:t>6 820,2</w:t>
                  </w:r>
                </w:p>
              </w:tc>
              <w:tc>
                <w:tcPr>
                  <w:tcW w:w="1465" w:type="dxa"/>
                  <w:gridSpan w:val="3"/>
                  <w:tcBorders>
                    <w:top w:val="single" w:sz="8" w:space="0" w:color="auto"/>
                    <w:left w:val="single" w:sz="8" w:space="0" w:color="auto"/>
                    <w:right w:val="single" w:sz="8" w:space="0" w:color="auto"/>
                  </w:tcBorders>
                  <w:shd w:val="clear" w:color="auto" w:fill="auto"/>
                  <w:vAlign w:val="center"/>
                </w:tcPr>
                <w:p w:rsidR="00FB24E1" w:rsidRPr="00377CF6" w:rsidRDefault="00FB24E1" w:rsidP="00852E09">
                  <w:pPr>
                    <w:jc w:val="center"/>
                    <w:rPr>
                      <w:color w:val="000000" w:themeColor="text1"/>
                      <w:sz w:val="16"/>
                      <w:szCs w:val="16"/>
                    </w:rPr>
                  </w:pPr>
                  <w:r w:rsidRPr="00377CF6">
                    <w:rPr>
                      <w:color w:val="000000" w:themeColor="text1"/>
                      <w:sz w:val="16"/>
                      <w:szCs w:val="16"/>
                    </w:rPr>
                    <w:t>0,0</w:t>
                  </w:r>
                </w:p>
              </w:tc>
              <w:tc>
                <w:tcPr>
                  <w:tcW w:w="1495" w:type="dxa"/>
                  <w:gridSpan w:val="2"/>
                  <w:tcBorders>
                    <w:top w:val="single" w:sz="8" w:space="0" w:color="auto"/>
                    <w:left w:val="single" w:sz="8" w:space="0" w:color="auto"/>
                    <w:right w:val="single" w:sz="8" w:space="0" w:color="auto"/>
                  </w:tcBorders>
                  <w:shd w:val="clear" w:color="auto" w:fill="auto"/>
                  <w:vAlign w:val="center"/>
                </w:tcPr>
                <w:p w:rsidR="00FB24E1" w:rsidRPr="00377CF6" w:rsidRDefault="00FB24E1" w:rsidP="00852E09">
                  <w:pPr>
                    <w:jc w:val="center"/>
                    <w:rPr>
                      <w:color w:val="000000" w:themeColor="text1"/>
                      <w:sz w:val="16"/>
                      <w:szCs w:val="16"/>
                    </w:rPr>
                  </w:pPr>
                  <w:r w:rsidRPr="00377CF6">
                    <w:rPr>
                      <w:color w:val="000000" w:themeColor="text1"/>
                      <w:sz w:val="16"/>
                      <w:szCs w:val="16"/>
                    </w:rPr>
                    <w:t>0,0</w:t>
                  </w:r>
                </w:p>
              </w:tc>
              <w:tc>
                <w:tcPr>
                  <w:tcW w:w="2974" w:type="dxa"/>
                  <w:vMerge w:val="restart"/>
                  <w:tcBorders>
                    <w:top w:val="single" w:sz="8" w:space="0" w:color="auto"/>
                    <w:left w:val="single" w:sz="8" w:space="0" w:color="auto"/>
                    <w:right w:val="single" w:sz="8" w:space="0" w:color="auto"/>
                  </w:tcBorders>
                  <w:shd w:val="clear" w:color="auto" w:fill="auto"/>
                  <w:vAlign w:val="center"/>
                </w:tcPr>
                <w:p w:rsidR="00FB24E1" w:rsidRPr="00377CF6" w:rsidRDefault="00FB24E1" w:rsidP="002C29AA">
                  <w:pPr>
                    <w:spacing w:line="216" w:lineRule="auto"/>
                    <w:rPr>
                      <w:color w:val="000000" w:themeColor="text1"/>
                      <w:sz w:val="16"/>
                      <w:szCs w:val="16"/>
                    </w:rPr>
                  </w:pPr>
                  <w:proofErr w:type="gramStart"/>
                  <w:r w:rsidRPr="007A7906">
                    <w:rPr>
                      <w:color w:val="000000" w:themeColor="text1"/>
                      <w:sz w:val="16"/>
                      <w:szCs w:val="16"/>
                    </w:rPr>
                    <w:t>Разработана</w:t>
                  </w:r>
                  <w:proofErr w:type="gramEnd"/>
                  <w:r w:rsidRPr="007A7906">
                    <w:rPr>
                      <w:color w:val="000000" w:themeColor="text1"/>
                      <w:sz w:val="16"/>
                      <w:szCs w:val="16"/>
                    </w:rPr>
                    <w:t xml:space="preserve">  ПСД 2023 году.</w:t>
                  </w:r>
                </w:p>
              </w:tc>
              <w:tc>
                <w:tcPr>
                  <w:tcW w:w="1560" w:type="dxa"/>
                  <w:vMerge w:val="restart"/>
                  <w:tcBorders>
                    <w:top w:val="single" w:sz="8" w:space="0" w:color="auto"/>
                    <w:left w:val="single" w:sz="8" w:space="0" w:color="auto"/>
                    <w:right w:val="single" w:sz="8" w:space="0" w:color="auto"/>
                  </w:tcBorders>
                  <w:shd w:val="clear" w:color="auto" w:fill="auto"/>
                  <w:vAlign w:val="center"/>
                </w:tcPr>
                <w:p w:rsidR="00FB24E1" w:rsidRPr="00377CF6" w:rsidRDefault="00FB24E1" w:rsidP="002C29AA">
                  <w:pPr>
                    <w:spacing w:line="216" w:lineRule="auto"/>
                    <w:rPr>
                      <w:color w:val="000000" w:themeColor="text1"/>
                      <w:sz w:val="16"/>
                      <w:szCs w:val="16"/>
                    </w:rPr>
                  </w:pPr>
                  <w:r w:rsidRPr="00377CF6">
                    <w:rPr>
                      <w:color w:val="000000" w:themeColor="text1"/>
                      <w:sz w:val="16"/>
                      <w:szCs w:val="16"/>
                    </w:rPr>
                    <w:t>МКУ «Управление строительства»</w:t>
                  </w:r>
                </w:p>
                <w:p w:rsidR="00FB24E1" w:rsidRPr="00377CF6" w:rsidRDefault="00FB24E1" w:rsidP="002C29AA">
                  <w:pPr>
                    <w:spacing w:line="216" w:lineRule="auto"/>
                    <w:rPr>
                      <w:color w:val="000000" w:themeColor="text1"/>
                      <w:sz w:val="16"/>
                      <w:szCs w:val="16"/>
                    </w:rPr>
                  </w:pPr>
                </w:p>
              </w:tc>
            </w:tr>
            <w:tr w:rsidR="00FB24E1" w:rsidRPr="00377CF6" w:rsidTr="00061DC2">
              <w:trPr>
                <w:cantSplit/>
                <w:trHeight w:val="149"/>
              </w:trPr>
              <w:tc>
                <w:tcPr>
                  <w:tcW w:w="527" w:type="dxa"/>
                  <w:gridSpan w:val="2"/>
                  <w:vMerge/>
                  <w:tcBorders>
                    <w:left w:val="single" w:sz="8" w:space="0" w:color="auto"/>
                    <w:right w:val="single" w:sz="8" w:space="0" w:color="auto"/>
                  </w:tcBorders>
                  <w:shd w:val="clear" w:color="auto" w:fill="auto"/>
                  <w:vAlign w:val="center"/>
                </w:tcPr>
                <w:p w:rsidR="00FB24E1" w:rsidRDefault="00FB24E1" w:rsidP="00753ECF">
                  <w:pPr>
                    <w:spacing w:line="216" w:lineRule="auto"/>
                    <w:jc w:val="center"/>
                    <w:rPr>
                      <w:color w:val="000000" w:themeColor="text1"/>
                      <w:sz w:val="16"/>
                      <w:szCs w:val="16"/>
                    </w:rPr>
                  </w:pPr>
                </w:p>
              </w:tc>
              <w:tc>
                <w:tcPr>
                  <w:tcW w:w="3263" w:type="dxa"/>
                  <w:gridSpan w:val="2"/>
                  <w:vMerge/>
                  <w:tcBorders>
                    <w:left w:val="single" w:sz="8" w:space="0" w:color="auto"/>
                    <w:right w:val="single" w:sz="8" w:space="0" w:color="auto"/>
                  </w:tcBorders>
                  <w:shd w:val="clear" w:color="auto" w:fill="auto"/>
                  <w:vAlign w:val="center"/>
                </w:tcPr>
                <w:p w:rsidR="00FB24E1" w:rsidRPr="00377CF6" w:rsidRDefault="00FB24E1" w:rsidP="00753ECF">
                  <w:pPr>
                    <w:spacing w:line="216" w:lineRule="auto"/>
                    <w:rPr>
                      <w:color w:val="000000" w:themeColor="text1"/>
                      <w:sz w:val="16"/>
                      <w:szCs w:val="16"/>
                    </w:rPr>
                  </w:pPr>
                </w:p>
              </w:tc>
              <w:tc>
                <w:tcPr>
                  <w:tcW w:w="12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FB24E1" w:rsidRPr="00377CF6" w:rsidRDefault="00FB24E1" w:rsidP="00852E09">
                  <w:pPr>
                    <w:rPr>
                      <w:color w:val="000000" w:themeColor="text1"/>
                      <w:sz w:val="16"/>
                      <w:szCs w:val="16"/>
                    </w:rPr>
                  </w:pPr>
                  <w:r w:rsidRPr="00377CF6">
                    <w:rPr>
                      <w:color w:val="000000" w:themeColor="text1"/>
                      <w:sz w:val="16"/>
                      <w:szCs w:val="16"/>
                    </w:rPr>
                    <w:t>федеральный бюджет</w:t>
                  </w:r>
                </w:p>
              </w:tc>
              <w:tc>
                <w:tcPr>
                  <w:tcW w:w="1299" w:type="dxa"/>
                  <w:gridSpan w:val="4"/>
                  <w:tcBorders>
                    <w:left w:val="single" w:sz="8" w:space="0" w:color="auto"/>
                    <w:right w:val="single" w:sz="8" w:space="0" w:color="auto"/>
                  </w:tcBorders>
                  <w:shd w:val="clear" w:color="auto" w:fill="auto"/>
                  <w:vAlign w:val="center"/>
                </w:tcPr>
                <w:p w:rsidR="00FB24E1" w:rsidRPr="00377CF6" w:rsidRDefault="00FB24E1" w:rsidP="00852E09">
                  <w:pPr>
                    <w:jc w:val="center"/>
                    <w:rPr>
                      <w:color w:val="000000" w:themeColor="text1"/>
                      <w:sz w:val="16"/>
                      <w:szCs w:val="16"/>
                    </w:rPr>
                  </w:pPr>
                  <w:r w:rsidRPr="00377CF6">
                    <w:rPr>
                      <w:color w:val="000000" w:themeColor="text1"/>
                      <w:sz w:val="16"/>
                      <w:szCs w:val="16"/>
                    </w:rPr>
                    <w:t>0,0</w:t>
                  </w:r>
                </w:p>
              </w:tc>
              <w:tc>
                <w:tcPr>
                  <w:tcW w:w="1158" w:type="dxa"/>
                  <w:tcBorders>
                    <w:left w:val="single" w:sz="8" w:space="0" w:color="auto"/>
                    <w:right w:val="single" w:sz="8" w:space="0" w:color="auto"/>
                  </w:tcBorders>
                  <w:shd w:val="clear" w:color="auto" w:fill="auto"/>
                  <w:vAlign w:val="center"/>
                </w:tcPr>
                <w:p w:rsidR="00FB24E1" w:rsidRPr="00377CF6" w:rsidRDefault="00FB24E1" w:rsidP="00852E09">
                  <w:pPr>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FB24E1" w:rsidRPr="00377CF6" w:rsidRDefault="00FB24E1" w:rsidP="00852E09">
                  <w:pPr>
                    <w:jc w:val="center"/>
                    <w:rPr>
                      <w:color w:val="000000" w:themeColor="text1"/>
                      <w:sz w:val="16"/>
                      <w:szCs w:val="16"/>
                    </w:rPr>
                  </w:pPr>
                  <w:r w:rsidRPr="00377CF6">
                    <w:rPr>
                      <w:color w:val="000000" w:themeColor="text1"/>
                      <w:sz w:val="16"/>
                      <w:szCs w:val="16"/>
                    </w:rPr>
                    <w:t>0,0</w:t>
                  </w:r>
                </w:p>
              </w:tc>
              <w:tc>
                <w:tcPr>
                  <w:tcW w:w="1495" w:type="dxa"/>
                  <w:gridSpan w:val="2"/>
                  <w:tcBorders>
                    <w:left w:val="single" w:sz="8" w:space="0" w:color="auto"/>
                    <w:right w:val="single" w:sz="8" w:space="0" w:color="auto"/>
                  </w:tcBorders>
                  <w:shd w:val="clear" w:color="auto" w:fill="auto"/>
                  <w:vAlign w:val="center"/>
                </w:tcPr>
                <w:p w:rsidR="00FB24E1" w:rsidRPr="00377CF6" w:rsidRDefault="00FB24E1" w:rsidP="00852E09">
                  <w:pPr>
                    <w:jc w:val="center"/>
                    <w:rPr>
                      <w:color w:val="000000" w:themeColor="text1"/>
                      <w:sz w:val="16"/>
                      <w:szCs w:val="16"/>
                    </w:rPr>
                  </w:pPr>
                  <w:r w:rsidRPr="00377CF6">
                    <w:rPr>
                      <w:color w:val="000000" w:themeColor="text1"/>
                      <w:sz w:val="16"/>
                      <w:szCs w:val="16"/>
                    </w:rPr>
                    <w:t>0,0</w:t>
                  </w:r>
                </w:p>
              </w:tc>
              <w:tc>
                <w:tcPr>
                  <w:tcW w:w="2974" w:type="dxa"/>
                  <w:vMerge/>
                  <w:tcBorders>
                    <w:left w:val="single" w:sz="8" w:space="0" w:color="auto"/>
                    <w:right w:val="single" w:sz="8" w:space="0" w:color="auto"/>
                  </w:tcBorders>
                  <w:shd w:val="clear" w:color="auto" w:fill="auto"/>
                  <w:vAlign w:val="center"/>
                </w:tcPr>
                <w:p w:rsidR="00FB24E1" w:rsidRPr="00377CF6" w:rsidRDefault="00FB24E1" w:rsidP="002C29AA">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FB24E1" w:rsidRPr="00377CF6" w:rsidRDefault="00FB24E1" w:rsidP="002C29AA">
                  <w:pPr>
                    <w:spacing w:line="216" w:lineRule="auto"/>
                    <w:rPr>
                      <w:color w:val="000000" w:themeColor="text1"/>
                      <w:sz w:val="16"/>
                      <w:szCs w:val="16"/>
                    </w:rPr>
                  </w:pPr>
                </w:p>
              </w:tc>
            </w:tr>
            <w:tr w:rsidR="00FB24E1" w:rsidRPr="00377CF6" w:rsidTr="00061DC2">
              <w:trPr>
                <w:cantSplit/>
                <w:trHeight w:val="282"/>
              </w:trPr>
              <w:tc>
                <w:tcPr>
                  <w:tcW w:w="527" w:type="dxa"/>
                  <w:gridSpan w:val="2"/>
                  <w:vMerge/>
                  <w:tcBorders>
                    <w:left w:val="single" w:sz="8" w:space="0" w:color="auto"/>
                    <w:right w:val="single" w:sz="8" w:space="0" w:color="auto"/>
                  </w:tcBorders>
                  <w:shd w:val="clear" w:color="auto" w:fill="auto"/>
                  <w:vAlign w:val="center"/>
                </w:tcPr>
                <w:p w:rsidR="00FB24E1" w:rsidRDefault="00FB24E1" w:rsidP="00753ECF">
                  <w:pPr>
                    <w:spacing w:line="216" w:lineRule="auto"/>
                    <w:jc w:val="center"/>
                    <w:rPr>
                      <w:color w:val="000000" w:themeColor="text1"/>
                      <w:sz w:val="16"/>
                      <w:szCs w:val="16"/>
                    </w:rPr>
                  </w:pPr>
                </w:p>
              </w:tc>
              <w:tc>
                <w:tcPr>
                  <w:tcW w:w="3263" w:type="dxa"/>
                  <w:gridSpan w:val="2"/>
                  <w:vMerge/>
                  <w:tcBorders>
                    <w:left w:val="single" w:sz="8" w:space="0" w:color="auto"/>
                    <w:right w:val="single" w:sz="8" w:space="0" w:color="auto"/>
                  </w:tcBorders>
                  <w:shd w:val="clear" w:color="auto" w:fill="auto"/>
                  <w:vAlign w:val="center"/>
                </w:tcPr>
                <w:p w:rsidR="00FB24E1" w:rsidRPr="00377CF6" w:rsidRDefault="00FB24E1" w:rsidP="00753ECF">
                  <w:pPr>
                    <w:spacing w:line="216" w:lineRule="auto"/>
                    <w:rPr>
                      <w:color w:val="000000" w:themeColor="text1"/>
                      <w:sz w:val="16"/>
                      <w:szCs w:val="16"/>
                    </w:rPr>
                  </w:pPr>
                </w:p>
              </w:tc>
              <w:tc>
                <w:tcPr>
                  <w:tcW w:w="12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FB24E1" w:rsidRPr="00377CF6" w:rsidRDefault="00FB24E1" w:rsidP="00852E09">
                  <w:pPr>
                    <w:rPr>
                      <w:color w:val="000000" w:themeColor="text1"/>
                      <w:sz w:val="16"/>
                      <w:szCs w:val="16"/>
                    </w:rPr>
                  </w:pPr>
                  <w:r w:rsidRPr="00377CF6">
                    <w:rPr>
                      <w:color w:val="000000" w:themeColor="text1"/>
                      <w:sz w:val="16"/>
                      <w:szCs w:val="16"/>
                    </w:rPr>
                    <w:t xml:space="preserve">краевой </w:t>
                  </w:r>
                </w:p>
                <w:p w:rsidR="00FB24E1" w:rsidRPr="00377CF6" w:rsidRDefault="00FB24E1" w:rsidP="00852E09">
                  <w:pPr>
                    <w:rPr>
                      <w:color w:val="000000" w:themeColor="text1"/>
                      <w:sz w:val="16"/>
                      <w:szCs w:val="16"/>
                    </w:rPr>
                  </w:pPr>
                  <w:r w:rsidRPr="00377CF6">
                    <w:rPr>
                      <w:color w:val="000000" w:themeColor="text1"/>
                      <w:sz w:val="16"/>
                      <w:szCs w:val="16"/>
                    </w:rPr>
                    <w:t>бюджет</w:t>
                  </w:r>
                </w:p>
              </w:tc>
              <w:tc>
                <w:tcPr>
                  <w:tcW w:w="1299" w:type="dxa"/>
                  <w:gridSpan w:val="4"/>
                  <w:tcBorders>
                    <w:left w:val="single" w:sz="8" w:space="0" w:color="auto"/>
                    <w:right w:val="single" w:sz="8" w:space="0" w:color="auto"/>
                  </w:tcBorders>
                  <w:shd w:val="clear" w:color="auto" w:fill="auto"/>
                  <w:vAlign w:val="center"/>
                </w:tcPr>
                <w:p w:rsidR="00FB24E1" w:rsidRPr="00377CF6" w:rsidRDefault="00FB24E1" w:rsidP="00852E09">
                  <w:pPr>
                    <w:jc w:val="center"/>
                    <w:rPr>
                      <w:color w:val="000000" w:themeColor="text1"/>
                      <w:sz w:val="16"/>
                      <w:szCs w:val="16"/>
                    </w:rPr>
                  </w:pPr>
                  <w:r w:rsidRPr="00377CF6">
                    <w:rPr>
                      <w:color w:val="000000" w:themeColor="text1"/>
                      <w:sz w:val="16"/>
                      <w:szCs w:val="16"/>
                    </w:rPr>
                    <w:t>0,0</w:t>
                  </w:r>
                </w:p>
              </w:tc>
              <w:tc>
                <w:tcPr>
                  <w:tcW w:w="1158" w:type="dxa"/>
                  <w:tcBorders>
                    <w:left w:val="single" w:sz="8" w:space="0" w:color="auto"/>
                    <w:right w:val="single" w:sz="8" w:space="0" w:color="auto"/>
                  </w:tcBorders>
                  <w:shd w:val="clear" w:color="auto" w:fill="auto"/>
                  <w:vAlign w:val="center"/>
                </w:tcPr>
                <w:p w:rsidR="00FB24E1" w:rsidRPr="00377CF6" w:rsidRDefault="00FB24E1" w:rsidP="00852E09">
                  <w:pPr>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FB24E1" w:rsidRPr="00377CF6" w:rsidRDefault="00FB24E1" w:rsidP="00852E09">
                  <w:pPr>
                    <w:jc w:val="center"/>
                    <w:rPr>
                      <w:color w:val="000000" w:themeColor="text1"/>
                      <w:sz w:val="16"/>
                      <w:szCs w:val="16"/>
                    </w:rPr>
                  </w:pPr>
                  <w:r w:rsidRPr="00377CF6">
                    <w:rPr>
                      <w:color w:val="000000" w:themeColor="text1"/>
                      <w:sz w:val="16"/>
                      <w:szCs w:val="16"/>
                    </w:rPr>
                    <w:t>0,0</w:t>
                  </w:r>
                </w:p>
              </w:tc>
              <w:tc>
                <w:tcPr>
                  <w:tcW w:w="1495" w:type="dxa"/>
                  <w:gridSpan w:val="2"/>
                  <w:tcBorders>
                    <w:left w:val="single" w:sz="8" w:space="0" w:color="auto"/>
                    <w:right w:val="single" w:sz="8" w:space="0" w:color="auto"/>
                  </w:tcBorders>
                  <w:shd w:val="clear" w:color="auto" w:fill="auto"/>
                  <w:vAlign w:val="center"/>
                </w:tcPr>
                <w:p w:rsidR="00FB24E1" w:rsidRPr="00377CF6" w:rsidRDefault="00FB24E1" w:rsidP="00852E09">
                  <w:pPr>
                    <w:jc w:val="center"/>
                    <w:rPr>
                      <w:color w:val="000000" w:themeColor="text1"/>
                      <w:sz w:val="16"/>
                      <w:szCs w:val="16"/>
                    </w:rPr>
                  </w:pPr>
                  <w:r w:rsidRPr="00377CF6">
                    <w:rPr>
                      <w:color w:val="000000" w:themeColor="text1"/>
                      <w:sz w:val="16"/>
                      <w:szCs w:val="16"/>
                    </w:rPr>
                    <w:t>0,0</w:t>
                  </w:r>
                </w:p>
              </w:tc>
              <w:tc>
                <w:tcPr>
                  <w:tcW w:w="2974" w:type="dxa"/>
                  <w:vMerge/>
                  <w:tcBorders>
                    <w:left w:val="single" w:sz="8" w:space="0" w:color="auto"/>
                    <w:right w:val="single" w:sz="8" w:space="0" w:color="auto"/>
                  </w:tcBorders>
                  <w:shd w:val="clear" w:color="auto" w:fill="auto"/>
                  <w:vAlign w:val="center"/>
                </w:tcPr>
                <w:p w:rsidR="00FB24E1" w:rsidRPr="00377CF6" w:rsidRDefault="00FB24E1" w:rsidP="002C29AA">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FB24E1" w:rsidRPr="00377CF6" w:rsidRDefault="00FB24E1" w:rsidP="002C29AA">
                  <w:pPr>
                    <w:spacing w:line="216" w:lineRule="auto"/>
                    <w:rPr>
                      <w:color w:val="000000" w:themeColor="text1"/>
                      <w:sz w:val="16"/>
                      <w:szCs w:val="16"/>
                    </w:rPr>
                  </w:pPr>
                </w:p>
              </w:tc>
            </w:tr>
            <w:tr w:rsidR="00FB24E1" w:rsidRPr="00377CF6" w:rsidTr="00061DC2">
              <w:trPr>
                <w:cantSplit/>
                <w:trHeight w:val="417"/>
              </w:trPr>
              <w:tc>
                <w:tcPr>
                  <w:tcW w:w="527" w:type="dxa"/>
                  <w:gridSpan w:val="2"/>
                  <w:vMerge/>
                  <w:tcBorders>
                    <w:left w:val="single" w:sz="8" w:space="0" w:color="auto"/>
                    <w:right w:val="single" w:sz="8" w:space="0" w:color="auto"/>
                  </w:tcBorders>
                  <w:shd w:val="clear" w:color="auto" w:fill="auto"/>
                  <w:vAlign w:val="center"/>
                </w:tcPr>
                <w:p w:rsidR="00FB24E1" w:rsidRDefault="00FB24E1" w:rsidP="00753ECF">
                  <w:pPr>
                    <w:spacing w:line="216" w:lineRule="auto"/>
                    <w:jc w:val="center"/>
                    <w:rPr>
                      <w:color w:val="000000" w:themeColor="text1"/>
                      <w:sz w:val="16"/>
                      <w:szCs w:val="16"/>
                    </w:rPr>
                  </w:pPr>
                </w:p>
              </w:tc>
              <w:tc>
                <w:tcPr>
                  <w:tcW w:w="3263" w:type="dxa"/>
                  <w:gridSpan w:val="2"/>
                  <w:vMerge/>
                  <w:tcBorders>
                    <w:left w:val="single" w:sz="8" w:space="0" w:color="auto"/>
                    <w:right w:val="single" w:sz="8" w:space="0" w:color="auto"/>
                  </w:tcBorders>
                  <w:shd w:val="clear" w:color="auto" w:fill="auto"/>
                  <w:vAlign w:val="center"/>
                </w:tcPr>
                <w:p w:rsidR="00FB24E1" w:rsidRPr="00377CF6" w:rsidRDefault="00FB24E1" w:rsidP="00753ECF">
                  <w:pPr>
                    <w:spacing w:line="216" w:lineRule="auto"/>
                    <w:rPr>
                      <w:color w:val="000000" w:themeColor="text1"/>
                      <w:sz w:val="16"/>
                      <w:szCs w:val="16"/>
                    </w:rPr>
                  </w:pPr>
                </w:p>
              </w:tc>
              <w:tc>
                <w:tcPr>
                  <w:tcW w:w="12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FB24E1" w:rsidRPr="00377CF6" w:rsidRDefault="00FB24E1" w:rsidP="00852E09">
                  <w:pPr>
                    <w:rPr>
                      <w:color w:val="000000" w:themeColor="text1"/>
                      <w:sz w:val="16"/>
                      <w:szCs w:val="16"/>
                    </w:rPr>
                  </w:pPr>
                  <w:r w:rsidRPr="00377CF6">
                    <w:rPr>
                      <w:color w:val="000000" w:themeColor="text1"/>
                      <w:sz w:val="16"/>
                      <w:szCs w:val="16"/>
                    </w:rPr>
                    <w:t xml:space="preserve">местный </w:t>
                  </w:r>
                </w:p>
                <w:p w:rsidR="00FB24E1" w:rsidRPr="00377CF6" w:rsidRDefault="00FB24E1" w:rsidP="00852E09">
                  <w:pPr>
                    <w:rPr>
                      <w:color w:val="000000" w:themeColor="text1"/>
                      <w:sz w:val="16"/>
                      <w:szCs w:val="16"/>
                    </w:rPr>
                  </w:pPr>
                  <w:r w:rsidRPr="00377CF6">
                    <w:rPr>
                      <w:color w:val="000000" w:themeColor="text1"/>
                      <w:sz w:val="16"/>
                      <w:szCs w:val="16"/>
                    </w:rPr>
                    <w:t>бюджет</w:t>
                  </w:r>
                </w:p>
              </w:tc>
              <w:tc>
                <w:tcPr>
                  <w:tcW w:w="1299" w:type="dxa"/>
                  <w:gridSpan w:val="4"/>
                  <w:tcBorders>
                    <w:left w:val="single" w:sz="8" w:space="0" w:color="auto"/>
                    <w:right w:val="single" w:sz="8" w:space="0" w:color="auto"/>
                  </w:tcBorders>
                  <w:shd w:val="clear" w:color="auto" w:fill="auto"/>
                  <w:vAlign w:val="center"/>
                </w:tcPr>
                <w:p w:rsidR="00FB24E1" w:rsidRPr="00377CF6" w:rsidRDefault="00FB24E1" w:rsidP="00852E09">
                  <w:pPr>
                    <w:jc w:val="center"/>
                    <w:rPr>
                      <w:color w:val="000000" w:themeColor="text1"/>
                      <w:sz w:val="16"/>
                      <w:szCs w:val="16"/>
                    </w:rPr>
                  </w:pPr>
                  <w:r w:rsidRPr="00FB24E1">
                    <w:rPr>
                      <w:color w:val="000000" w:themeColor="text1"/>
                      <w:sz w:val="16"/>
                      <w:szCs w:val="16"/>
                    </w:rPr>
                    <w:t>6 820,2</w:t>
                  </w:r>
                </w:p>
              </w:tc>
              <w:tc>
                <w:tcPr>
                  <w:tcW w:w="1158" w:type="dxa"/>
                  <w:tcBorders>
                    <w:left w:val="single" w:sz="8" w:space="0" w:color="auto"/>
                    <w:right w:val="single" w:sz="8" w:space="0" w:color="auto"/>
                  </w:tcBorders>
                  <w:shd w:val="clear" w:color="auto" w:fill="auto"/>
                  <w:vAlign w:val="center"/>
                </w:tcPr>
                <w:p w:rsidR="00FB24E1" w:rsidRPr="00377CF6" w:rsidRDefault="00FB24E1" w:rsidP="00852E09">
                  <w:pPr>
                    <w:jc w:val="center"/>
                    <w:rPr>
                      <w:color w:val="000000" w:themeColor="text1"/>
                      <w:sz w:val="16"/>
                      <w:szCs w:val="16"/>
                    </w:rPr>
                  </w:pPr>
                  <w:r w:rsidRPr="00FB24E1">
                    <w:rPr>
                      <w:color w:val="000000" w:themeColor="text1"/>
                      <w:sz w:val="16"/>
                      <w:szCs w:val="16"/>
                    </w:rPr>
                    <w:t>6 820,2</w:t>
                  </w:r>
                </w:p>
              </w:tc>
              <w:tc>
                <w:tcPr>
                  <w:tcW w:w="1465" w:type="dxa"/>
                  <w:gridSpan w:val="3"/>
                  <w:tcBorders>
                    <w:left w:val="single" w:sz="8" w:space="0" w:color="auto"/>
                    <w:right w:val="single" w:sz="8" w:space="0" w:color="auto"/>
                  </w:tcBorders>
                  <w:shd w:val="clear" w:color="auto" w:fill="auto"/>
                  <w:vAlign w:val="center"/>
                </w:tcPr>
                <w:p w:rsidR="00FB24E1" w:rsidRPr="00377CF6" w:rsidRDefault="00FB24E1" w:rsidP="00852E09">
                  <w:pPr>
                    <w:jc w:val="center"/>
                    <w:rPr>
                      <w:color w:val="000000" w:themeColor="text1"/>
                      <w:sz w:val="16"/>
                      <w:szCs w:val="16"/>
                    </w:rPr>
                  </w:pPr>
                  <w:r w:rsidRPr="00377CF6">
                    <w:rPr>
                      <w:color w:val="000000" w:themeColor="text1"/>
                      <w:sz w:val="16"/>
                      <w:szCs w:val="16"/>
                    </w:rPr>
                    <w:t>0,0</w:t>
                  </w:r>
                </w:p>
              </w:tc>
              <w:tc>
                <w:tcPr>
                  <w:tcW w:w="1495" w:type="dxa"/>
                  <w:gridSpan w:val="2"/>
                  <w:tcBorders>
                    <w:left w:val="single" w:sz="8" w:space="0" w:color="auto"/>
                    <w:right w:val="single" w:sz="8" w:space="0" w:color="auto"/>
                  </w:tcBorders>
                  <w:shd w:val="clear" w:color="auto" w:fill="auto"/>
                  <w:vAlign w:val="center"/>
                </w:tcPr>
                <w:p w:rsidR="00FB24E1" w:rsidRPr="00377CF6" w:rsidRDefault="00FB24E1" w:rsidP="00852E09">
                  <w:pPr>
                    <w:jc w:val="center"/>
                    <w:rPr>
                      <w:color w:val="000000" w:themeColor="text1"/>
                      <w:sz w:val="16"/>
                      <w:szCs w:val="16"/>
                    </w:rPr>
                  </w:pPr>
                  <w:r w:rsidRPr="00377CF6">
                    <w:rPr>
                      <w:color w:val="000000" w:themeColor="text1"/>
                      <w:sz w:val="16"/>
                      <w:szCs w:val="16"/>
                    </w:rPr>
                    <w:t>0,0</w:t>
                  </w:r>
                </w:p>
              </w:tc>
              <w:tc>
                <w:tcPr>
                  <w:tcW w:w="2974" w:type="dxa"/>
                  <w:vMerge/>
                  <w:tcBorders>
                    <w:left w:val="single" w:sz="8" w:space="0" w:color="auto"/>
                    <w:right w:val="single" w:sz="8" w:space="0" w:color="auto"/>
                  </w:tcBorders>
                  <w:shd w:val="clear" w:color="auto" w:fill="auto"/>
                  <w:vAlign w:val="center"/>
                </w:tcPr>
                <w:p w:rsidR="00FB24E1" w:rsidRPr="00377CF6" w:rsidRDefault="00FB24E1" w:rsidP="002C29AA">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FB24E1" w:rsidRPr="00377CF6" w:rsidRDefault="00FB24E1" w:rsidP="002C29AA">
                  <w:pPr>
                    <w:spacing w:line="216" w:lineRule="auto"/>
                    <w:rPr>
                      <w:color w:val="000000" w:themeColor="text1"/>
                      <w:sz w:val="16"/>
                      <w:szCs w:val="16"/>
                    </w:rPr>
                  </w:pPr>
                </w:p>
              </w:tc>
            </w:tr>
            <w:tr w:rsidR="00CC3D78" w:rsidRPr="00377CF6" w:rsidTr="00061DC2">
              <w:trPr>
                <w:cantSplit/>
                <w:trHeight w:val="268"/>
              </w:trPr>
              <w:tc>
                <w:tcPr>
                  <w:tcW w:w="527" w:type="dxa"/>
                  <w:gridSpan w:val="2"/>
                  <w:vMerge w:val="restart"/>
                  <w:tcBorders>
                    <w:top w:val="single" w:sz="8" w:space="0" w:color="auto"/>
                    <w:left w:val="single" w:sz="8" w:space="0" w:color="auto"/>
                    <w:right w:val="single" w:sz="8" w:space="0" w:color="auto"/>
                  </w:tcBorders>
                  <w:shd w:val="clear" w:color="auto" w:fill="auto"/>
                  <w:vAlign w:val="center"/>
                </w:tcPr>
                <w:p w:rsidR="00CC3D78" w:rsidRPr="00377CF6" w:rsidRDefault="00CC3D78" w:rsidP="00753ECF">
                  <w:pPr>
                    <w:spacing w:line="216" w:lineRule="auto"/>
                    <w:jc w:val="center"/>
                    <w:rPr>
                      <w:color w:val="000000" w:themeColor="text1"/>
                      <w:sz w:val="16"/>
                      <w:szCs w:val="16"/>
                    </w:rPr>
                  </w:pPr>
                  <w:r>
                    <w:rPr>
                      <w:color w:val="000000" w:themeColor="text1"/>
                      <w:sz w:val="16"/>
                      <w:szCs w:val="16"/>
                    </w:rPr>
                    <w:t>2.18</w:t>
                  </w:r>
                </w:p>
              </w:tc>
              <w:tc>
                <w:tcPr>
                  <w:tcW w:w="3263" w:type="dxa"/>
                  <w:gridSpan w:val="2"/>
                  <w:vMerge w:val="restart"/>
                  <w:tcBorders>
                    <w:top w:val="single" w:sz="8" w:space="0" w:color="auto"/>
                    <w:left w:val="single" w:sz="8" w:space="0" w:color="auto"/>
                    <w:right w:val="single" w:sz="8" w:space="0" w:color="auto"/>
                  </w:tcBorders>
                  <w:shd w:val="clear" w:color="auto" w:fill="auto"/>
                  <w:vAlign w:val="center"/>
                </w:tcPr>
                <w:p w:rsidR="00CC3D78" w:rsidRPr="00377CF6" w:rsidRDefault="00CC3D78" w:rsidP="00BB3ADC">
                  <w:pPr>
                    <w:spacing w:line="216" w:lineRule="auto"/>
                    <w:rPr>
                      <w:color w:val="000000" w:themeColor="text1"/>
                      <w:sz w:val="16"/>
                      <w:szCs w:val="16"/>
                    </w:rPr>
                  </w:pPr>
                  <w:proofErr w:type="spellStart"/>
                  <w:r w:rsidRPr="009158EC">
                    <w:rPr>
                      <w:color w:val="000000" w:themeColor="text1"/>
                      <w:sz w:val="16"/>
                      <w:szCs w:val="16"/>
                    </w:rPr>
                    <w:t>Блочно</w:t>
                  </w:r>
                  <w:proofErr w:type="spellEnd"/>
                  <w:r w:rsidRPr="009158EC">
                    <w:rPr>
                      <w:color w:val="000000" w:themeColor="text1"/>
                      <w:sz w:val="16"/>
                      <w:szCs w:val="16"/>
                    </w:rPr>
                    <w:t xml:space="preserve">-модульная котельная по ул. Плавневая в </w:t>
                  </w:r>
                  <w:proofErr w:type="spellStart"/>
                  <w:r w:rsidRPr="009158EC">
                    <w:rPr>
                      <w:color w:val="000000" w:themeColor="text1"/>
                      <w:sz w:val="16"/>
                      <w:szCs w:val="16"/>
                    </w:rPr>
                    <w:t>г</w:t>
                  </w:r>
                  <w:proofErr w:type="gramStart"/>
                  <w:r w:rsidRPr="009158EC">
                    <w:rPr>
                      <w:color w:val="000000" w:themeColor="text1"/>
                      <w:sz w:val="16"/>
                      <w:szCs w:val="16"/>
                    </w:rPr>
                    <w:t>.Н</w:t>
                  </w:r>
                  <w:proofErr w:type="gramEnd"/>
                  <w:r w:rsidRPr="009158EC">
                    <w:rPr>
                      <w:color w:val="000000" w:themeColor="text1"/>
                      <w:sz w:val="16"/>
                      <w:szCs w:val="16"/>
                    </w:rPr>
                    <w:t>овороссийск</w:t>
                  </w:r>
                  <w:proofErr w:type="spellEnd"/>
                  <w:r w:rsidRPr="009158EC">
                    <w:rPr>
                      <w:color w:val="000000" w:themeColor="text1"/>
                      <w:sz w:val="16"/>
                      <w:szCs w:val="16"/>
                    </w:rPr>
                    <w:t xml:space="preserve"> (ПИР)</w:t>
                  </w:r>
                </w:p>
              </w:tc>
              <w:tc>
                <w:tcPr>
                  <w:tcW w:w="12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CC3D78" w:rsidRPr="00377CF6" w:rsidRDefault="00CC3D78" w:rsidP="00852E09">
                  <w:pPr>
                    <w:rPr>
                      <w:color w:val="000000" w:themeColor="text1"/>
                      <w:sz w:val="16"/>
                      <w:szCs w:val="16"/>
                    </w:rPr>
                  </w:pPr>
                  <w:r w:rsidRPr="00377CF6">
                    <w:rPr>
                      <w:color w:val="000000" w:themeColor="text1"/>
                      <w:sz w:val="16"/>
                      <w:szCs w:val="16"/>
                    </w:rPr>
                    <w:t>всего</w:t>
                  </w:r>
                </w:p>
              </w:tc>
              <w:tc>
                <w:tcPr>
                  <w:tcW w:w="1299" w:type="dxa"/>
                  <w:gridSpan w:val="4"/>
                  <w:tcBorders>
                    <w:top w:val="single" w:sz="8" w:space="0" w:color="auto"/>
                    <w:left w:val="single" w:sz="8" w:space="0" w:color="auto"/>
                    <w:right w:val="single" w:sz="8" w:space="0" w:color="auto"/>
                  </w:tcBorders>
                  <w:shd w:val="clear" w:color="auto" w:fill="auto"/>
                  <w:vAlign w:val="center"/>
                </w:tcPr>
                <w:p w:rsidR="00CC3D78" w:rsidRPr="00377CF6" w:rsidRDefault="00856337" w:rsidP="00852E09">
                  <w:pPr>
                    <w:jc w:val="center"/>
                    <w:rPr>
                      <w:color w:val="000000" w:themeColor="text1"/>
                      <w:sz w:val="16"/>
                      <w:szCs w:val="16"/>
                    </w:rPr>
                  </w:pPr>
                  <w:r>
                    <w:rPr>
                      <w:color w:val="000000" w:themeColor="text1"/>
                      <w:sz w:val="16"/>
                      <w:szCs w:val="16"/>
                    </w:rPr>
                    <w:t>19 000,0</w:t>
                  </w:r>
                </w:p>
              </w:tc>
              <w:tc>
                <w:tcPr>
                  <w:tcW w:w="1158" w:type="dxa"/>
                  <w:tcBorders>
                    <w:top w:val="single" w:sz="8" w:space="0" w:color="auto"/>
                    <w:left w:val="single" w:sz="8" w:space="0" w:color="auto"/>
                    <w:right w:val="single" w:sz="8" w:space="0" w:color="auto"/>
                  </w:tcBorders>
                  <w:shd w:val="clear" w:color="auto" w:fill="auto"/>
                  <w:vAlign w:val="center"/>
                </w:tcPr>
                <w:p w:rsidR="00CC3D78" w:rsidRPr="00377CF6" w:rsidRDefault="00856337" w:rsidP="00852E09">
                  <w:pPr>
                    <w:jc w:val="center"/>
                    <w:rPr>
                      <w:color w:val="000000" w:themeColor="text1"/>
                      <w:sz w:val="16"/>
                      <w:szCs w:val="16"/>
                    </w:rPr>
                  </w:pPr>
                  <w:r>
                    <w:rPr>
                      <w:color w:val="000000" w:themeColor="text1"/>
                      <w:sz w:val="16"/>
                      <w:szCs w:val="16"/>
                    </w:rPr>
                    <w:t>7 108,3</w:t>
                  </w:r>
                </w:p>
              </w:tc>
              <w:tc>
                <w:tcPr>
                  <w:tcW w:w="1465" w:type="dxa"/>
                  <w:gridSpan w:val="3"/>
                  <w:tcBorders>
                    <w:top w:val="single" w:sz="8" w:space="0" w:color="auto"/>
                    <w:left w:val="single" w:sz="8" w:space="0" w:color="auto"/>
                    <w:right w:val="single" w:sz="8" w:space="0" w:color="auto"/>
                  </w:tcBorders>
                  <w:shd w:val="clear" w:color="auto" w:fill="auto"/>
                  <w:vAlign w:val="center"/>
                </w:tcPr>
                <w:p w:rsidR="00CC3D78" w:rsidRPr="00377CF6" w:rsidRDefault="00856337" w:rsidP="00852E09">
                  <w:pPr>
                    <w:jc w:val="center"/>
                    <w:rPr>
                      <w:color w:val="000000" w:themeColor="text1"/>
                      <w:sz w:val="16"/>
                      <w:szCs w:val="16"/>
                    </w:rPr>
                  </w:pPr>
                  <w:r>
                    <w:rPr>
                      <w:color w:val="000000" w:themeColor="text1"/>
                      <w:sz w:val="16"/>
                      <w:szCs w:val="16"/>
                    </w:rPr>
                    <w:t>11 891,7</w:t>
                  </w:r>
                </w:p>
              </w:tc>
              <w:tc>
                <w:tcPr>
                  <w:tcW w:w="1495" w:type="dxa"/>
                  <w:gridSpan w:val="2"/>
                  <w:tcBorders>
                    <w:top w:val="single" w:sz="8" w:space="0" w:color="auto"/>
                    <w:left w:val="single" w:sz="8" w:space="0" w:color="auto"/>
                    <w:right w:val="single" w:sz="8" w:space="0" w:color="auto"/>
                  </w:tcBorders>
                  <w:shd w:val="clear" w:color="auto" w:fill="auto"/>
                  <w:vAlign w:val="center"/>
                </w:tcPr>
                <w:p w:rsidR="00CC3D78" w:rsidRPr="00377CF6" w:rsidRDefault="00CC3D78" w:rsidP="00852E09">
                  <w:pPr>
                    <w:jc w:val="center"/>
                    <w:rPr>
                      <w:color w:val="000000" w:themeColor="text1"/>
                      <w:sz w:val="16"/>
                      <w:szCs w:val="16"/>
                    </w:rPr>
                  </w:pPr>
                  <w:r w:rsidRPr="00377CF6">
                    <w:rPr>
                      <w:color w:val="000000" w:themeColor="text1"/>
                      <w:sz w:val="16"/>
                      <w:szCs w:val="16"/>
                    </w:rPr>
                    <w:t>0,0</w:t>
                  </w:r>
                </w:p>
              </w:tc>
              <w:tc>
                <w:tcPr>
                  <w:tcW w:w="2974" w:type="dxa"/>
                  <w:vMerge w:val="restart"/>
                  <w:tcBorders>
                    <w:top w:val="single" w:sz="8" w:space="0" w:color="auto"/>
                    <w:left w:val="single" w:sz="8" w:space="0" w:color="auto"/>
                    <w:right w:val="single" w:sz="8" w:space="0" w:color="auto"/>
                  </w:tcBorders>
                  <w:shd w:val="clear" w:color="auto" w:fill="auto"/>
                  <w:vAlign w:val="center"/>
                </w:tcPr>
                <w:p w:rsidR="00CC3D78" w:rsidRPr="00D72878" w:rsidRDefault="00A047AB" w:rsidP="00A047AB">
                  <w:pPr>
                    <w:spacing w:line="216" w:lineRule="auto"/>
                    <w:rPr>
                      <w:color w:val="FF0000"/>
                      <w:sz w:val="16"/>
                      <w:szCs w:val="16"/>
                    </w:rPr>
                  </w:pPr>
                  <w:r>
                    <w:rPr>
                      <w:sz w:val="16"/>
                      <w:szCs w:val="16"/>
                    </w:rPr>
                    <w:t xml:space="preserve">Построена </w:t>
                  </w:r>
                  <w:proofErr w:type="spellStart"/>
                  <w:r>
                    <w:rPr>
                      <w:sz w:val="16"/>
                      <w:szCs w:val="16"/>
                    </w:rPr>
                    <w:t>б</w:t>
                  </w:r>
                  <w:r w:rsidRPr="00A047AB">
                    <w:rPr>
                      <w:sz w:val="16"/>
                      <w:szCs w:val="16"/>
                    </w:rPr>
                    <w:t>лочно</w:t>
                  </w:r>
                  <w:proofErr w:type="spellEnd"/>
                  <w:r w:rsidRPr="00A047AB">
                    <w:rPr>
                      <w:sz w:val="16"/>
                      <w:szCs w:val="16"/>
                    </w:rPr>
                    <w:t>-модульная котельная</w:t>
                  </w:r>
                  <w:r w:rsidR="00CB4FF0">
                    <w:rPr>
                      <w:sz w:val="16"/>
                      <w:szCs w:val="16"/>
                    </w:rPr>
                    <w:t xml:space="preserve"> с уровнем строительной готовности в 2023 году – 40%, в 2024 году – 100%. </w:t>
                  </w:r>
                </w:p>
              </w:tc>
              <w:tc>
                <w:tcPr>
                  <w:tcW w:w="1560" w:type="dxa"/>
                  <w:vMerge w:val="restart"/>
                  <w:tcBorders>
                    <w:top w:val="single" w:sz="8" w:space="0" w:color="auto"/>
                    <w:left w:val="single" w:sz="8" w:space="0" w:color="auto"/>
                    <w:right w:val="single" w:sz="8" w:space="0" w:color="auto"/>
                  </w:tcBorders>
                  <w:shd w:val="clear" w:color="auto" w:fill="auto"/>
                  <w:vAlign w:val="center"/>
                </w:tcPr>
                <w:p w:rsidR="00CC3D78" w:rsidRPr="00377CF6" w:rsidRDefault="00CC3D78" w:rsidP="002C29AA">
                  <w:pPr>
                    <w:spacing w:line="216" w:lineRule="auto"/>
                    <w:rPr>
                      <w:color w:val="000000" w:themeColor="text1"/>
                      <w:sz w:val="16"/>
                      <w:szCs w:val="16"/>
                    </w:rPr>
                  </w:pPr>
                  <w:r w:rsidRPr="00377CF6">
                    <w:rPr>
                      <w:color w:val="000000" w:themeColor="text1"/>
                      <w:sz w:val="16"/>
                      <w:szCs w:val="16"/>
                    </w:rPr>
                    <w:t>МКУ «Управление строительства»</w:t>
                  </w:r>
                </w:p>
                <w:p w:rsidR="00CC3D78" w:rsidRPr="00377CF6" w:rsidRDefault="00CC3D78" w:rsidP="002C29AA">
                  <w:pPr>
                    <w:spacing w:line="216" w:lineRule="auto"/>
                    <w:rPr>
                      <w:color w:val="000000" w:themeColor="text1"/>
                      <w:sz w:val="16"/>
                      <w:szCs w:val="16"/>
                    </w:rPr>
                  </w:pPr>
                </w:p>
              </w:tc>
            </w:tr>
            <w:tr w:rsidR="00CC3D78" w:rsidRPr="00377CF6" w:rsidTr="00061DC2">
              <w:trPr>
                <w:cantSplit/>
                <w:trHeight w:val="149"/>
              </w:trPr>
              <w:tc>
                <w:tcPr>
                  <w:tcW w:w="527" w:type="dxa"/>
                  <w:gridSpan w:val="2"/>
                  <w:vMerge/>
                  <w:tcBorders>
                    <w:left w:val="single" w:sz="8" w:space="0" w:color="auto"/>
                    <w:right w:val="single" w:sz="8" w:space="0" w:color="auto"/>
                  </w:tcBorders>
                  <w:shd w:val="clear" w:color="auto" w:fill="auto"/>
                  <w:vAlign w:val="center"/>
                </w:tcPr>
                <w:p w:rsidR="00CC3D78" w:rsidRDefault="00CC3D78" w:rsidP="00753ECF">
                  <w:pPr>
                    <w:spacing w:line="216" w:lineRule="auto"/>
                    <w:jc w:val="center"/>
                    <w:rPr>
                      <w:color w:val="000000" w:themeColor="text1"/>
                      <w:sz w:val="16"/>
                      <w:szCs w:val="16"/>
                    </w:rPr>
                  </w:pPr>
                </w:p>
              </w:tc>
              <w:tc>
                <w:tcPr>
                  <w:tcW w:w="3263" w:type="dxa"/>
                  <w:gridSpan w:val="2"/>
                  <w:vMerge/>
                  <w:tcBorders>
                    <w:left w:val="single" w:sz="8" w:space="0" w:color="auto"/>
                    <w:right w:val="single" w:sz="8" w:space="0" w:color="auto"/>
                  </w:tcBorders>
                  <w:shd w:val="clear" w:color="auto" w:fill="auto"/>
                  <w:vAlign w:val="center"/>
                </w:tcPr>
                <w:p w:rsidR="00CC3D78" w:rsidRPr="00377CF6" w:rsidRDefault="00CC3D78" w:rsidP="00753ECF">
                  <w:pPr>
                    <w:spacing w:line="216" w:lineRule="auto"/>
                    <w:rPr>
                      <w:color w:val="000000" w:themeColor="text1"/>
                      <w:sz w:val="16"/>
                      <w:szCs w:val="16"/>
                    </w:rPr>
                  </w:pPr>
                </w:p>
              </w:tc>
              <w:tc>
                <w:tcPr>
                  <w:tcW w:w="12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CC3D78" w:rsidRPr="00377CF6" w:rsidRDefault="00CC3D78" w:rsidP="00852E09">
                  <w:pPr>
                    <w:rPr>
                      <w:color w:val="000000" w:themeColor="text1"/>
                      <w:sz w:val="16"/>
                      <w:szCs w:val="16"/>
                    </w:rPr>
                  </w:pPr>
                  <w:r w:rsidRPr="00377CF6">
                    <w:rPr>
                      <w:color w:val="000000" w:themeColor="text1"/>
                      <w:sz w:val="16"/>
                      <w:szCs w:val="16"/>
                    </w:rPr>
                    <w:t>федеральный бюджет</w:t>
                  </w:r>
                </w:p>
              </w:tc>
              <w:tc>
                <w:tcPr>
                  <w:tcW w:w="1299" w:type="dxa"/>
                  <w:gridSpan w:val="4"/>
                  <w:tcBorders>
                    <w:left w:val="single" w:sz="8" w:space="0" w:color="auto"/>
                    <w:right w:val="single" w:sz="8" w:space="0" w:color="auto"/>
                  </w:tcBorders>
                  <w:shd w:val="clear" w:color="auto" w:fill="auto"/>
                  <w:vAlign w:val="center"/>
                </w:tcPr>
                <w:p w:rsidR="00CC3D78" w:rsidRPr="00377CF6" w:rsidRDefault="00CC3D78" w:rsidP="00852E09">
                  <w:pPr>
                    <w:jc w:val="center"/>
                    <w:rPr>
                      <w:color w:val="000000" w:themeColor="text1"/>
                      <w:sz w:val="16"/>
                      <w:szCs w:val="16"/>
                    </w:rPr>
                  </w:pPr>
                  <w:r w:rsidRPr="00377CF6">
                    <w:rPr>
                      <w:color w:val="000000" w:themeColor="text1"/>
                      <w:sz w:val="16"/>
                      <w:szCs w:val="16"/>
                    </w:rPr>
                    <w:t>0,0</w:t>
                  </w:r>
                </w:p>
              </w:tc>
              <w:tc>
                <w:tcPr>
                  <w:tcW w:w="1158" w:type="dxa"/>
                  <w:tcBorders>
                    <w:left w:val="single" w:sz="8" w:space="0" w:color="auto"/>
                    <w:right w:val="single" w:sz="8" w:space="0" w:color="auto"/>
                  </w:tcBorders>
                  <w:shd w:val="clear" w:color="auto" w:fill="auto"/>
                  <w:vAlign w:val="center"/>
                </w:tcPr>
                <w:p w:rsidR="00CC3D78" w:rsidRPr="00377CF6" w:rsidRDefault="00CC3D78" w:rsidP="00852E09">
                  <w:pPr>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CC3D78" w:rsidRPr="00377CF6" w:rsidRDefault="00CC3D78" w:rsidP="00852E09">
                  <w:pPr>
                    <w:jc w:val="center"/>
                    <w:rPr>
                      <w:color w:val="000000" w:themeColor="text1"/>
                      <w:sz w:val="16"/>
                      <w:szCs w:val="16"/>
                    </w:rPr>
                  </w:pPr>
                  <w:r w:rsidRPr="00377CF6">
                    <w:rPr>
                      <w:color w:val="000000" w:themeColor="text1"/>
                      <w:sz w:val="16"/>
                      <w:szCs w:val="16"/>
                    </w:rPr>
                    <w:t>0,0</w:t>
                  </w:r>
                </w:p>
              </w:tc>
              <w:tc>
                <w:tcPr>
                  <w:tcW w:w="1495" w:type="dxa"/>
                  <w:gridSpan w:val="2"/>
                  <w:tcBorders>
                    <w:left w:val="single" w:sz="8" w:space="0" w:color="auto"/>
                    <w:right w:val="single" w:sz="8" w:space="0" w:color="auto"/>
                  </w:tcBorders>
                  <w:shd w:val="clear" w:color="auto" w:fill="auto"/>
                  <w:vAlign w:val="center"/>
                </w:tcPr>
                <w:p w:rsidR="00CC3D78" w:rsidRPr="00377CF6" w:rsidRDefault="00CC3D78" w:rsidP="00852E09">
                  <w:pPr>
                    <w:jc w:val="center"/>
                    <w:rPr>
                      <w:color w:val="000000" w:themeColor="text1"/>
                      <w:sz w:val="16"/>
                      <w:szCs w:val="16"/>
                    </w:rPr>
                  </w:pPr>
                  <w:r w:rsidRPr="00377CF6">
                    <w:rPr>
                      <w:color w:val="000000" w:themeColor="text1"/>
                      <w:sz w:val="16"/>
                      <w:szCs w:val="16"/>
                    </w:rPr>
                    <w:t>0,0</w:t>
                  </w:r>
                </w:p>
              </w:tc>
              <w:tc>
                <w:tcPr>
                  <w:tcW w:w="2974" w:type="dxa"/>
                  <w:vMerge/>
                  <w:tcBorders>
                    <w:left w:val="single" w:sz="8" w:space="0" w:color="auto"/>
                    <w:right w:val="single" w:sz="8" w:space="0" w:color="auto"/>
                  </w:tcBorders>
                  <w:shd w:val="clear" w:color="auto" w:fill="auto"/>
                  <w:vAlign w:val="center"/>
                </w:tcPr>
                <w:p w:rsidR="00CC3D78" w:rsidRPr="00D72878" w:rsidRDefault="00CC3D78" w:rsidP="002C29AA">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CC3D78" w:rsidRPr="00377CF6" w:rsidRDefault="00CC3D78" w:rsidP="002C29AA">
                  <w:pPr>
                    <w:spacing w:line="216" w:lineRule="auto"/>
                    <w:rPr>
                      <w:color w:val="000000" w:themeColor="text1"/>
                      <w:sz w:val="16"/>
                      <w:szCs w:val="16"/>
                    </w:rPr>
                  </w:pPr>
                </w:p>
              </w:tc>
            </w:tr>
            <w:tr w:rsidR="00CC3D78" w:rsidRPr="00377CF6" w:rsidTr="00061DC2">
              <w:trPr>
                <w:cantSplit/>
                <w:trHeight w:val="149"/>
              </w:trPr>
              <w:tc>
                <w:tcPr>
                  <w:tcW w:w="527" w:type="dxa"/>
                  <w:gridSpan w:val="2"/>
                  <w:vMerge/>
                  <w:tcBorders>
                    <w:left w:val="single" w:sz="8" w:space="0" w:color="auto"/>
                    <w:right w:val="single" w:sz="8" w:space="0" w:color="auto"/>
                  </w:tcBorders>
                  <w:shd w:val="clear" w:color="auto" w:fill="auto"/>
                  <w:vAlign w:val="center"/>
                </w:tcPr>
                <w:p w:rsidR="00CC3D78" w:rsidRDefault="00CC3D78" w:rsidP="00753ECF">
                  <w:pPr>
                    <w:spacing w:line="216" w:lineRule="auto"/>
                    <w:jc w:val="center"/>
                    <w:rPr>
                      <w:color w:val="000000" w:themeColor="text1"/>
                      <w:sz w:val="16"/>
                      <w:szCs w:val="16"/>
                    </w:rPr>
                  </w:pPr>
                </w:p>
              </w:tc>
              <w:tc>
                <w:tcPr>
                  <w:tcW w:w="3263" w:type="dxa"/>
                  <w:gridSpan w:val="2"/>
                  <w:vMerge/>
                  <w:tcBorders>
                    <w:left w:val="single" w:sz="8" w:space="0" w:color="auto"/>
                    <w:right w:val="single" w:sz="8" w:space="0" w:color="auto"/>
                  </w:tcBorders>
                  <w:shd w:val="clear" w:color="auto" w:fill="auto"/>
                  <w:vAlign w:val="center"/>
                </w:tcPr>
                <w:p w:rsidR="00CC3D78" w:rsidRPr="00377CF6" w:rsidRDefault="00CC3D78" w:rsidP="00753ECF">
                  <w:pPr>
                    <w:spacing w:line="216" w:lineRule="auto"/>
                    <w:rPr>
                      <w:color w:val="000000" w:themeColor="text1"/>
                      <w:sz w:val="16"/>
                      <w:szCs w:val="16"/>
                    </w:rPr>
                  </w:pPr>
                </w:p>
              </w:tc>
              <w:tc>
                <w:tcPr>
                  <w:tcW w:w="12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CC3D78" w:rsidRPr="00377CF6" w:rsidRDefault="00CC3D78" w:rsidP="00852E09">
                  <w:pPr>
                    <w:rPr>
                      <w:color w:val="000000" w:themeColor="text1"/>
                      <w:sz w:val="16"/>
                      <w:szCs w:val="16"/>
                    </w:rPr>
                  </w:pPr>
                  <w:r w:rsidRPr="00377CF6">
                    <w:rPr>
                      <w:color w:val="000000" w:themeColor="text1"/>
                      <w:sz w:val="16"/>
                      <w:szCs w:val="16"/>
                    </w:rPr>
                    <w:t xml:space="preserve">краевой </w:t>
                  </w:r>
                </w:p>
                <w:p w:rsidR="00CC3D78" w:rsidRPr="00377CF6" w:rsidRDefault="00CC3D78" w:rsidP="00852E09">
                  <w:pPr>
                    <w:rPr>
                      <w:color w:val="000000" w:themeColor="text1"/>
                      <w:sz w:val="16"/>
                      <w:szCs w:val="16"/>
                    </w:rPr>
                  </w:pPr>
                  <w:r w:rsidRPr="00377CF6">
                    <w:rPr>
                      <w:color w:val="000000" w:themeColor="text1"/>
                      <w:sz w:val="16"/>
                      <w:szCs w:val="16"/>
                    </w:rPr>
                    <w:t>бюджет</w:t>
                  </w:r>
                </w:p>
              </w:tc>
              <w:tc>
                <w:tcPr>
                  <w:tcW w:w="1299" w:type="dxa"/>
                  <w:gridSpan w:val="4"/>
                  <w:tcBorders>
                    <w:left w:val="single" w:sz="8" w:space="0" w:color="auto"/>
                    <w:right w:val="single" w:sz="8" w:space="0" w:color="auto"/>
                  </w:tcBorders>
                  <w:shd w:val="clear" w:color="auto" w:fill="auto"/>
                  <w:vAlign w:val="center"/>
                </w:tcPr>
                <w:p w:rsidR="00CC3D78" w:rsidRPr="00377CF6" w:rsidRDefault="00CC3D78" w:rsidP="00852E09">
                  <w:pPr>
                    <w:jc w:val="center"/>
                    <w:rPr>
                      <w:color w:val="000000" w:themeColor="text1"/>
                      <w:sz w:val="16"/>
                      <w:szCs w:val="16"/>
                    </w:rPr>
                  </w:pPr>
                  <w:r w:rsidRPr="00377CF6">
                    <w:rPr>
                      <w:color w:val="000000" w:themeColor="text1"/>
                      <w:sz w:val="16"/>
                      <w:szCs w:val="16"/>
                    </w:rPr>
                    <w:t>0,0</w:t>
                  </w:r>
                </w:p>
              </w:tc>
              <w:tc>
                <w:tcPr>
                  <w:tcW w:w="1158" w:type="dxa"/>
                  <w:tcBorders>
                    <w:left w:val="single" w:sz="8" w:space="0" w:color="auto"/>
                    <w:right w:val="single" w:sz="8" w:space="0" w:color="auto"/>
                  </w:tcBorders>
                  <w:shd w:val="clear" w:color="auto" w:fill="auto"/>
                  <w:vAlign w:val="center"/>
                </w:tcPr>
                <w:p w:rsidR="00CC3D78" w:rsidRPr="00377CF6" w:rsidRDefault="00CC3D78" w:rsidP="00852E09">
                  <w:pPr>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CC3D78" w:rsidRPr="00377CF6" w:rsidRDefault="00CC3D78" w:rsidP="00852E09">
                  <w:pPr>
                    <w:jc w:val="center"/>
                    <w:rPr>
                      <w:color w:val="000000" w:themeColor="text1"/>
                      <w:sz w:val="16"/>
                      <w:szCs w:val="16"/>
                    </w:rPr>
                  </w:pPr>
                  <w:r w:rsidRPr="00377CF6">
                    <w:rPr>
                      <w:color w:val="000000" w:themeColor="text1"/>
                      <w:sz w:val="16"/>
                      <w:szCs w:val="16"/>
                    </w:rPr>
                    <w:t>0,0</w:t>
                  </w:r>
                </w:p>
              </w:tc>
              <w:tc>
                <w:tcPr>
                  <w:tcW w:w="1495" w:type="dxa"/>
                  <w:gridSpan w:val="2"/>
                  <w:tcBorders>
                    <w:left w:val="single" w:sz="8" w:space="0" w:color="auto"/>
                    <w:right w:val="single" w:sz="8" w:space="0" w:color="auto"/>
                  </w:tcBorders>
                  <w:shd w:val="clear" w:color="auto" w:fill="auto"/>
                  <w:vAlign w:val="center"/>
                </w:tcPr>
                <w:p w:rsidR="00CC3D78" w:rsidRPr="00377CF6" w:rsidRDefault="00CC3D78" w:rsidP="00852E09">
                  <w:pPr>
                    <w:jc w:val="center"/>
                    <w:rPr>
                      <w:color w:val="000000" w:themeColor="text1"/>
                      <w:sz w:val="16"/>
                      <w:szCs w:val="16"/>
                    </w:rPr>
                  </w:pPr>
                  <w:r w:rsidRPr="00377CF6">
                    <w:rPr>
                      <w:color w:val="000000" w:themeColor="text1"/>
                      <w:sz w:val="16"/>
                      <w:szCs w:val="16"/>
                    </w:rPr>
                    <w:t>0,0</w:t>
                  </w:r>
                </w:p>
              </w:tc>
              <w:tc>
                <w:tcPr>
                  <w:tcW w:w="2974" w:type="dxa"/>
                  <w:vMerge/>
                  <w:tcBorders>
                    <w:left w:val="single" w:sz="8" w:space="0" w:color="auto"/>
                    <w:right w:val="single" w:sz="8" w:space="0" w:color="auto"/>
                  </w:tcBorders>
                  <w:shd w:val="clear" w:color="auto" w:fill="auto"/>
                  <w:vAlign w:val="center"/>
                </w:tcPr>
                <w:p w:rsidR="00CC3D78" w:rsidRPr="00D72878" w:rsidRDefault="00CC3D78" w:rsidP="002C29AA">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CC3D78" w:rsidRPr="00377CF6" w:rsidRDefault="00CC3D78" w:rsidP="002C29AA">
                  <w:pPr>
                    <w:spacing w:line="216" w:lineRule="auto"/>
                    <w:rPr>
                      <w:color w:val="000000" w:themeColor="text1"/>
                      <w:sz w:val="16"/>
                      <w:szCs w:val="16"/>
                    </w:rPr>
                  </w:pPr>
                </w:p>
              </w:tc>
            </w:tr>
            <w:tr w:rsidR="00856337" w:rsidRPr="00377CF6" w:rsidTr="00061DC2">
              <w:trPr>
                <w:cantSplit/>
                <w:trHeight w:val="149"/>
              </w:trPr>
              <w:tc>
                <w:tcPr>
                  <w:tcW w:w="527" w:type="dxa"/>
                  <w:gridSpan w:val="2"/>
                  <w:vMerge/>
                  <w:tcBorders>
                    <w:left w:val="single" w:sz="8" w:space="0" w:color="auto"/>
                    <w:right w:val="single" w:sz="8" w:space="0" w:color="auto"/>
                  </w:tcBorders>
                  <w:shd w:val="clear" w:color="auto" w:fill="auto"/>
                  <w:vAlign w:val="center"/>
                </w:tcPr>
                <w:p w:rsidR="00856337" w:rsidRDefault="00856337" w:rsidP="00753ECF">
                  <w:pPr>
                    <w:spacing w:line="216" w:lineRule="auto"/>
                    <w:jc w:val="center"/>
                    <w:rPr>
                      <w:color w:val="000000" w:themeColor="text1"/>
                      <w:sz w:val="16"/>
                      <w:szCs w:val="16"/>
                    </w:rPr>
                  </w:pPr>
                </w:p>
              </w:tc>
              <w:tc>
                <w:tcPr>
                  <w:tcW w:w="3263" w:type="dxa"/>
                  <w:gridSpan w:val="2"/>
                  <w:vMerge/>
                  <w:tcBorders>
                    <w:left w:val="single" w:sz="8" w:space="0" w:color="auto"/>
                    <w:right w:val="single" w:sz="8" w:space="0" w:color="auto"/>
                  </w:tcBorders>
                  <w:shd w:val="clear" w:color="auto" w:fill="auto"/>
                  <w:vAlign w:val="center"/>
                </w:tcPr>
                <w:p w:rsidR="00856337" w:rsidRPr="00377CF6" w:rsidRDefault="00856337" w:rsidP="00753ECF">
                  <w:pPr>
                    <w:spacing w:line="216" w:lineRule="auto"/>
                    <w:rPr>
                      <w:color w:val="000000" w:themeColor="text1"/>
                      <w:sz w:val="16"/>
                      <w:szCs w:val="16"/>
                    </w:rPr>
                  </w:pPr>
                </w:p>
              </w:tc>
              <w:tc>
                <w:tcPr>
                  <w:tcW w:w="12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856337" w:rsidRPr="00377CF6" w:rsidRDefault="00856337" w:rsidP="00852E09">
                  <w:pPr>
                    <w:rPr>
                      <w:color w:val="000000" w:themeColor="text1"/>
                      <w:sz w:val="16"/>
                      <w:szCs w:val="16"/>
                    </w:rPr>
                  </w:pPr>
                  <w:r w:rsidRPr="00377CF6">
                    <w:rPr>
                      <w:color w:val="000000" w:themeColor="text1"/>
                      <w:sz w:val="16"/>
                      <w:szCs w:val="16"/>
                    </w:rPr>
                    <w:t xml:space="preserve">местный </w:t>
                  </w:r>
                </w:p>
                <w:p w:rsidR="00856337" w:rsidRPr="00377CF6" w:rsidRDefault="00856337" w:rsidP="00852E09">
                  <w:pPr>
                    <w:rPr>
                      <w:color w:val="000000" w:themeColor="text1"/>
                      <w:sz w:val="16"/>
                      <w:szCs w:val="16"/>
                    </w:rPr>
                  </w:pPr>
                  <w:r w:rsidRPr="00377CF6">
                    <w:rPr>
                      <w:color w:val="000000" w:themeColor="text1"/>
                      <w:sz w:val="16"/>
                      <w:szCs w:val="16"/>
                    </w:rPr>
                    <w:t>бюджет</w:t>
                  </w:r>
                </w:p>
              </w:tc>
              <w:tc>
                <w:tcPr>
                  <w:tcW w:w="1299" w:type="dxa"/>
                  <w:gridSpan w:val="4"/>
                  <w:tcBorders>
                    <w:left w:val="single" w:sz="8" w:space="0" w:color="auto"/>
                    <w:right w:val="single" w:sz="8" w:space="0" w:color="auto"/>
                  </w:tcBorders>
                  <w:shd w:val="clear" w:color="auto" w:fill="auto"/>
                  <w:vAlign w:val="center"/>
                </w:tcPr>
                <w:p w:rsidR="00856337" w:rsidRPr="00377CF6" w:rsidRDefault="00856337" w:rsidP="00852E09">
                  <w:pPr>
                    <w:jc w:val="center"/>
                    <w:rPr>
                      <w:color w:val="000000" w:themeColor="text1"/>
                      <w:sz w:val="16"/>
                      <w:szCs w:val="16"/>
                    </w:rPr>
                  </w:pPr>
                  <w:r>
                    <w:rPr>
                      <w:color w:val="000000" w:themeColor="text1"/>
                      <w:sz w:val="16"/>
                      <w:szCs w:val="16"/>
                    </w:rPr>
                    <w:t>19 000,0</w:t>
                  </w:r>
                </w:p>
              </w:tc>
              <w:tc>
                <w:tcPr>
                  <w:tcW w:w="1158" w:type="dxa"/>
                  <w:tcBorders>
                    <w:left w:val="single" w:sz="8" w:space="0" w:color="auto"/>
                    <w:right w:val="single" w:sz="8" w:space="0" w:color="auto"/>
                  </w:tcBorders>
                  <w:shd w:val="clear" w:color="auto" w:fill="auto"/>
                  <w:vAlign w:val="center"/>
                </w:tcPr>
                <w:p w:rsidR="00856337" w:rsidRPr="00377CF6" w:rsidRDefault="00856337" w:rsidP="00852E09">
                  <w:pPr>
                    <w:jc w:val="center"/>
                    <w:rPr>
                      <w:color w:val="000000" w:themeColor="text1"/>
                      <w:sz w:val="16"/>
                      <w:szCs w:val="16"/>
                    </w:rPr>
                  </w:pPr>
                  <w:r>
                    <w:rPr>
                      <w:color w:val="000000" w:themeColor="text1"/>
                      <w:sz w:val="16"/>
                      <w:szCs w:val="16"/>
                    </w:rPr>
                    <w:t>7 108,3</w:t>
                  </w:r>
                </w:p>
              </w:tc>
              <w:tc>
                <w:tcPr>
                  <w:tcW w:w="1465" w:type="dxa"/>
                  <w:gridSpan w:val="3"/>
                  <w:tcBorders>
                    <w:left w:val="single" w:sz="8" w:space="0" w:color="auto"/>
                    <w:right w:val="single" w:sz="8" w:space="0" w:color="auto"/>
                  </w:tcBorders>
                  <w:shd w:val="clear" w:color="auto" w:fill="auto"/>
                  <w:vAlign w:val="center"/>
                </w:tcPr>
                <w:p w:rsidR="00856337" w:rsidRPr="00377CF6" w:rsidRDefault="00856337" w:rsidP="00852E09">
                  <w:pPr>
                    <w:jc w:val="center"/>
                    <w:rPr>
                      <w:color w:val="000000" w:themeColor="text1"/>
                      <w:sz w:val="16"/>
                      <w:szCs w:val="16"/>
                    </w:rPr>
                  </w:pPr>
                  <w:r>
                    <w:rPr>
                      <w:color w:val="000000" w:themeColor="text1"/>
                      <w:sz w:val="16"/>
                      <w:szCs w:val="16"/>
                    </w:rPr>
                    <w:t>11 891,7</w:t>
                  </w:r>
                </w:p>
              </w:tc>
              <w:tc>
                <w:tcPr>
                  <w:tcW w:w="1495" w:type="dxa"/>
                  <w:gridSpan w:val="2"/>
                  <w:tcBorders>
                    <w:left w:val="single" w:sz="8" w:space="0" w:color="auto"/>
                    <w:right w:val="single" w:sz="8" w:space="0" w:color="auto"/>
                  </w:tcBorders>
                  <w:shd w:val="clear" w:color="auto" w:fill="auto"/>
                  <w:vAlign w:val="center"/>
                </w:tcPr>
                <w:p w:rsidR="00856337" w:rsidRPr="00377CF6" w:rsidRDefault="00856337" w:rsidP="00852E09">
                  <w:pPr>
                    <w:jc w:val="center"/>
                    <w:rPr>
                      <w:color w:val="000000" w:themeColor="text1"/>
                      <w:sz w:val="16"/>
                      <w:szCs w:val="16"/>
                    </w:rPr>
                  </w:pPr>
                  <w:r w:rsidRPr="00377CF6">
                    <w:rPr>
                      <w:color w:val="000000" w:themeColor="text1"/>
                      <w:sz w:val="16"/>
                      <w:szCs w:val="16"/>
                    </w:rPr>
                    <w:t>0,0</w:t>
                  </w:r>
                </w:p>
              </w:tc>
              <w:tc>
                <w:tcPr>
                  <w:tcW w:w="2974" w:type="dxa"/>
                  <w:vMerge/>
                  <w:tcBorders>
                    <w:left w:val="single" w:sz="8" w:space="0" w:color="auto"/>
                    <w:right w:val="single" w:sz="8" w:space="0" w:color="auto"/>
                  </w:tcBorders>
                  <w:shd w:val="clear" w:color="auto" w:fill="auto"/>
                  <w:vAlign w:val="center"/>
                </w:tcPr>
                <w:p w:rsidR="00856337" w:rsidRPr="00D72878" w:rsidRDefault="00856337" w:rsidP="002C29AA">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856337" w:rsidRPr="00377CF6" w:rsidRDefault="00856337" w:rsidP="002C29AA">
                  <w:pPr>
                    <w:spacing w:line="216" w:lineRule="auto"/>
                    <w:rPr>
                      <w:color w:val="000000" w:themeColor="text1"/>
                      <w:sz w:val="16"/>
                      <w:szCs w:val="16"/>
                    </w:rPr>
                  </w:pPr>
                </w:p>
              </w:tc>
            </w:tr>
            <w:tr w:rsidR="001621E7" w:rsidRPr="00377CF6" w:rsidTr="00D04566">
              <w:trPr>
                <w:cantSplit/>
                <w:trHeight w:val="332"/>
              </w:trPr>
              <w:tc>
                <w:tcPr>
                  <w:tcW w:w="527" w:type="dxa"/>
                  <w:gridSpan w:val="2"/>
                  <w:vMerge w:val="restart"/>
                  <w:tcBorders>
                    <w:top w:val="single" w:sz="8" w:space="0" w:color="auto"/>
                    <w:left w:val="single" w:sz="8" w:space="0" w:color="auto"/>
                    <w:right w:val="single" w:sz="8" w:space="0" w:color="auto"/>
                  </w:tcBorders>
                  <w:shd w:val="clear" w:color="auto" w:fill="auto"/>
                  <w:vAlign w:val="center"/>
                </w:tcPr>
                <w:p w:rsidR="001621E7" w:rsidRPr="00377CF6" w:rsidRDefault="001621E7" w:rsidP="009733A6">
                  <w:pPr>
                    <w:spacing w:line="216" w:lineRule="auto"/>
                    <w:jc w:val="center"/>
                    <w:rPr>
                      <w:color w:val="000000" w:themeColor="text1"/>
                      <w:sz w:val="16"/>
                      <w:szCs w:val="16"/>
                    </w:rPr>
                  </w:pPr>
                  <w:r>
                    <w:rPr>
                      <w:color w:val="000000" w:themeColor="text1"/>
                      <w:sz w:val="16"/>
                      <w:szCs w:val="16"/>
                    </w:rPr>
                    <w:t>2.</w:t>
                  </w:r>
                  <w:r w:rsidR="00030688">
                    <w:rPr>
                      <w:color w:val="000000" w:themeColor="text1"/>
                      <w:sz w:val="16"/>
                      <w:szCs w:val="16"/>
                    </w:rPr>
                    <w:t>19</w:t>
                  </w:r>
                </w:p>
              </w:tc>
              <w:tc>
                <w:tcPr>
                  <w:tcW w:w="3263" w:type="dxa"/>
                  <w:gridSpan w:val="2"/>
                  <w:vMerge w:val="restart"/>
                  <w:tcBorders>
                    <w:top w:val="single" w:sz="8" w:space="0" w:color="auto"/>
                    <w:left w:val="single" w:sz="8" w:space="0" w:color="auto"/>
                    <w:right w:val="single" w:sz="8" w:space="0" w:color="auto"/>
                  </w:tcBorders>
                  <w:shd w:val="clear" w:color="auto" w:fill="auto"/>
                  <w:vAlign w:val="center"/>
                </w:tcPr>
                <w:p w:rsidR="001621E7" w:rsidRDefault="001621E7" w:rsidP="00BB3ADC">
                  <w:pPr>
                    <w:spacing w:line="216" w:lineRule="auto"/>
                    <w:rPr>
                      <w:color w:val="000000" w:themeColor="text1"/>
                      <w:sz w:val="16"/>
                      <w:szCs w:val="16"/>
                    </w:rPr>
                  </w:pPr>
                  <w:r w:rsidRPr="007B68E2">
                    <w:rPr>
                      <w:color w:val="000000" w:themeColor="text1"/>
                      <w:sz w:val="16"/>
                      <w:szCs w:val="16"/>
                    </w:rPr>
                    <w:t>Глубоководный выпуск, коллектор ливневых вод с устройством КНС и локальных очистных</w:t>
                  </w:r>
                  <w:r>
                    <w:rPr>
                      <w:color w:val="000000" w:themeColor="text1"/>
                      <w:sz w:val="16"/>
                      <w:szCs w:val="16"/>
                    </w:rPr>
                    <w:t xml:space="preserve"> сооружений в районе яхт-клуба «</w:t>
                  </w:r>
                  <w:proofErr w:type="spellStart"/>
                  <w:r>
                    <w:rPr>
                      <w:color w:val="000000" w:themeColor="text1"/>
                      <w:sz w:val="16"/>
                      <w:szCs w:val="16"/>
                    </w:rPr>
                    <w:t>Новошип</w:t>
                  </w:r>
                  <w:proofErr w:type="spellEnd"/>
                  <w:r>
                    <w:rPr>
                      <w:color w:val="000000" w:themeColor="text1"/>
                      <w:sz w:val="16"/>
                      <w:szCs w:val="16"/>
                    </w:rPr>
                    <w:t>»</w:t>
                  </w:r>
                </w:p>
                <w:p w:rsidR="001621E7" w:rsidRDefault="001621E7" w:rsidP="00BB3ADC">
                  <w:pPr>
                    <w:spacing w:line="216" w:lineRule="auto"/>
                    <w:rPr>
                      <w:color w:val="000000" w:themeColor="text1"/>
                      <w:sz w:val="16"/>
                      <w:szCs w:val="16"/>
                    </w:rPr>
                  </w:pPr>
                  <w:r w:rsidRPr="007B68E2">
                    <w:rPr>
                      <w:color w:val="000000" w:themeColor="text1"/>
                      <w:sz w:val="16"/>
                      <w:szCs w:val="16"/>
                    </w:rPr>
                    <w:t xml:space="preserve"> (выпуск 9)</w:t>
                  </w:r>
                </w:p>
                <w:p w:rsidR="001621E7" w:rsidRPr="00377CF6" w:rsidRDefault="001621E7" w:rsidP="003C4DBA">
                  <w:pPr>
                    <w:spacing w:line="216" w:lineRule="auto"/>
                    <w:rPr>
                      <w:color w:val="000000" w:themeColor="text1"/>
                      <w:sz w:val="16"/>
                      <w:szCs w:val="16"/>
                    </w:rPr>
                  </w:pPr>
                </w:p>
              </w:tc>
              <w:tc>
                <w:tcPr>
                  <w:tcW w:w="12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1621E7" w:rsidRPr="00377CF6" w:rsidRDefault="001621E7" w:rsidP="00852E09">
                  <w:pPr>
                    <w:rPr>
                      <w:color w:val="000000" w:themeColor="text1"/>
                      <w:sz w:val="16"/>
                      <w:szCs w:val="16"/>
                    </w:rPr>
                  </w:pPr>
                  <w:r w:rsidRPr="00377CF6">
                    <w:rPr>
                      <w:color w:val="000000" w:themeColor="text1"/>
                      <w:sz w:val="16"/>
                      <w:szCs w:val="16"/>
                    </w:rPr>
                    <w:t>всего</w:t>
                  </w:r>
                </w:p>
              </w:tc>
              <w:tc>
                <w:tcPr>
                  <w:tcW w:w="1299" w:type="dxa"/>
                  <w:gridSpan w:val="4"/>
                  <w:tcBorders>
                    <w:top w:val="single" w:sz="8" w:space="0" w:color="auto"/>
                    <w:left w:val="single" w:sz="8" w:space="0" w:color="auto"/>
                    <w:right w:val="single" w:sz="8" w:space="0" w:color="auto"/>
                  </w:tcBorders>
                  <w:shd w:val="clear" w:color="auto" w:fill="auto"/>
                  <w:vAlign w:val="center"/>
                </w:tcPr>
                <w:p w:rsidR="001621E7" w:rsidRDefault="001621E7" w:rsidP="00852E09">
                  <w:pPr>
                    <w:jc w:val="center"/>
                    <w:rPr>
                      <w:color w:val="000000" w:themeColor="text1"/>
                      <w:sz w:val="16"/>
                      <w:szCs w:val="16"/>
                      <w:lang w:eastAsia="en-US"/>
                    </w:rPr>
                  </w:pPr>
                  <w:r>
                    <w:rPr>
                      <w:color w:val="000000" w:themeColor="text1"/>
                      <w:sz w:val="16"/>
                      <w:szCs w:val="16"/>
                      <w:lang w:eastAsia="en-US"/>
                    </w:rPr>
                    <w:t>1 332,3</w:t>
                  </w:r>
                </w:p>
              </w:tc>
              <w:tc>
                <w:tcPr>
                  <w:tcW w:w="1158" w:type="dxa"/>
                  <w:tcBorders>
                    <w:top w:val="single" w:sz="8" w:space="0" w:color="auto"/>
                    <w:left w:val="single" w:sz="8" w:space="0" w:color="auto"/>
                    <w:right w:val="single" w:sz="8" w:space="0" w:color="auto"/>
                  </w:tcBorders>
                  <w:shd w:val="clear" w:color="auto" w:fill="auto"/>
                  <w:vAlign w:val="center"/>
                </w:tcPr>
                <w:p w:rsidR="001621E7" w:rsidRDefault="001621E7" w:rsidP="00852E09">
                  <w:pPr>
                    <w:jc w:val="center"/>
                    <w:rPr>
                      <w:color w:val="000000" w:themeColor="text1"/>
                      <w:sz w:val="16"/>
                      <w:szCs w:val="16"/>
                      <w:lang w:eastAsia="en-US"/>
                    </w:rPr>
                  </w:pPr>
                  <w:r>
                    <w:rPr>
                      <w:color w:val="000000" w:themeColor="text1"/>
                      <w:sz w:val="16"/>
                      <w:szCs w:val="16"/>
                      <w:lang w:eastAsia="en-US"/>
                    </w:rPr>
                    <w:t>1 332,3</w:t>
                  </w:r>
                </w:p>
              </w:tc>
              <w:tc>
                <w:tcPr>
                  <w:tcW w:w="1465" w:type="dxa"/>
                  <w:gridSpan w:val="3"/>
                  <w:tcBorders>
                    <w:top w:val="single" w:sz="8" w:space="0" w:color="auto"/>
                    <w:left w:val="single" w:sz="8" w:space="0" w:color="auto"/>
                    <w:right w:val="single" w:sz="8" w:space="0" w:color="auto"/>
                  </w:tcBorders>
                  <w:shd w:val="clear" w:color="auto" w:fill="auto"/>
                  <w:vAlign w:val="center"/>
                </w:tcPr>
                <w:p w:rsidR="001621E7" w:rsidRDefault="001621E7" w:rsidP="00852E09">
                  <w:pPr>
                    <w:jc w:val="center"/>
                    <w:rPr>
                      <w:color w:val="000000" w:themeColor="text1"/>
                      <w:sz w:val="16"/>
                      <w:szCs w:val="16"/>
                      <w:lang w:eastAsia="en-US"/>
                    </w:rPr>
                  </w:pPr>
                  <w:r w:rsidRPr="00665C02">
                    <w:rPr>
                      <w:color w:val="000000" w:themeColor="text1"/>
                      <w:sz w:val="16"/>
                      <w:szCs w:val="16"/>
                      <w:lang w:eastAsia="en-US"/>
                    </w:rPr>
                    <w:t>0,0</w:t>
                  </w:r>
                </w:p>
              </w:tc>
              <w:tc>
                <w:tcPr>
                  <w:tcW w:w="1495" w:type="dxa"/>
                  <w:gridSpan w:val="2"/>
                  <w:tcBorders>
                    <w:top w:val="single" w:sz="8" w:space="0" w:color="auto"/>
                    <w:left w:val="single" w:sz="8" w:space="0" w:color="auto"/>
                    <w:right w:val="single" w:sz="8" w:space="0" w:color="auto"/>
                  </w:tcBorders>
                  <w:shd w:val="clear" w:color="auto" w:fill="auto"/>
                  <w:vAlign w:val="center"/>
                </w:tcPr>
                <w:p w:rsidR="001621E7" w:rsidRDefault="001621E7" w:rsidP="00852E09">
                  <w:pPr>
                    <w:jc w:val="center"/>
                    <w:rPr>
                      <w:color w:val="000000" w:themeColor="text1"/>
                      <w:sz w:val="16"/>
                      <w:szCs w:val="16"/>
                      <w:lang w:eastAsia="en-US"/>
                    </w:rPr>
                  </w:pPr>
                  <w:r w:rsidRPr="00665C02">
                    <w:rPr>
                      <w:color w:val="000000" w:themeColor="text1"/>
                      <w:sz w:val="16"/>
                      <w:szCs w:val="16"/>
                      <w:lang w:eastAsia="en-US"/>
                    </w:rPr>
                    <w:t>0,0</w:t>
                  </w:r>
                </w:p>
              </w:tc>
              <w:tc>
                <w:tcPr>
                  <w:tcW w:w="2974" w:type="dxa"/>
                  <w:vMerge w:val="restart"/>
                  <w:tcBorders>
                    <w:top w:val="single" w:sz="8" w:space="0" w:color="auto"/>
                    <w:left w:val="single" w:sz="8" w:space="0" w:color="auto"/>
                    <w:right w:val="single" w:sz="8" w:space="0" w:color="auto"/>
                  </w:tcBorders>
                  <w:shd w:val="clear" w:color="auto" w:fill="auto"/>
                  <w:vAlign w:val="center"/>
                </w:tcPr>
                <w:p w:rsidR="001621E7" w:rsidRPr="00D72878" w:rsidRDefault="001621E7" w:rsidP="002C29AA">
                  <w:pPr>
                    <w:spacing w:line="216" w:lineRule="auto"/>
                    <w:rPr>
                      <w:color w:val="FF0000"/>
                      <w:sz w:val="16"/>
                      <w:szCs w:val="16"/>
                    </w:rPr>
                  </w:pPr>
                  <w:proofErr w:type="gramStart"/>
                  <w:r w:rsidRPr="007A7906">
                    <w:rPr>
                      <w:color w:val="000000" w:themeColor="text1"/>
                      <w:sz w:val="16"/>
                      <w:szCs w:val="16"/>
                    </w:rPr>
                    <w:t>Разработана</w:t>
                  </w:r>
                  <w:proofErr w:type="gramEnd"/>
                  <w:r w:rsidRPr="007A7906">
                    <w:rPr>
                      <w:color w:val="000000" w:themeColor="text1"/>
                      <w:sz w:val="16"/>
                      <w:szCs w:val="16"/>
                    </w:rPr>
                    <w:t xml:space="preserve">  ПСД в 2023 году.</w:t>
                  </w:r>
                </w:p>
              </w:tc>
              <w:tc>
                <w:tcPr>
                  <w:tcW w:w="1560" w:type="dxa"/>
                  <w:vMerge w:val="restart"/>
                  <w:tcBorders>
                    <w:top w:val="single" w:sz="8" w:space="0" w:color="auto"/>
                    <w:left w:val="single" w:sz="8" w:space="0" w:color="auto"/>
                    <w:right w:val="single" w:sz="8" w:space="0" w:color="auto"/>
                  </w:tcBorders>
                  <w:shd w:val="clear" w:color="auto" w:fill="auto"/>
                  <w:vAlign w:val="center"/>
                </w:tcPr>
                <w:p w:rsidR="001621E7" w:rsidRPr="00377CF6" w:rsidRDefault="001621E7" w:rsidP="002C29AA">
                  <w:pPr>
                    <w:spacing w:line="216" w:lineRule="auto"/>
                    <w:rPr>
                      <w:color w:val="000000" w:themeColor="text1"/>
                      <w:sz w:val="16"/>
                      <w:szCs w:val="16"/>
                    </w:rPr>
                  </w:pPr>
                  <w:r w:rsidRPr="00377CF6">
                    <w:rPr>
                      <w:color w:val="000000" w:themeColor="text1"/>
                      <w:sz w:val="16"/>
                      <w:szCs w:val="16"/>
                    </w:rPr>
                    <w:t>МКУ «Управление строительства»</w:t>
                  </w:r>
                </w:p>
                <w:p w:rsidR="001621E7" w:rsidRPr="00377CF6" w:rsidRDefault="001621E7" w:rsidP="002C29AA">
                  <w:pPr>
                    <w:spacing w:line="216" w:lineRule="auto"/>
                    <w:rPr>
                      <w:color w:val="000000" w:themeColor="text1"/>
                      <w:sz w:val="16"/>
                      <w:szCs w:val="16"/>
                    </w:rPr>
                  </w:pPr>
                </w:p>
              </w:tc>
            </w:tr>
            <w:tr w:rsidR="001621E7" w:rsidRPr="00377CF6" w:rsidTr="00061DC2">
              <w:trPr>
                <w:cantSplit/>
                <w:trHeight w:val="149"/>
              </w:trPr>
              <w:tc>
                <w:tcPr>
                  <w:tcW w:w="527" w:type="dxa"/>
                  <w:gridSpan w:val="2"/>
                  <w:vMerge/>
                  <w:tcBorders>
                    <w:left w:val="single" w:sz="8" w:space="0" w:color="auto"/>
                    <w:right w:val="single" w:sz="8" w:space="0" w:color="auto"/>
                  </w:tcBorders>
                  <w:shd w:val="clear" w:color="auto" w:fill="auto"/>
                  <w:vAlign w:val="center"/>
                </w:tcPr>
                <w:p w:rsidR="001621E7" w:rsidRDefault="001621E7" w:rsidP="00753ECF">
                  <w:pPr>
                    <w:spacing w:line="216" w:lineRule="auto"/>
                    <w:jc w:val="center"/>
                    <w:rPr>
                      <w:color w:val="000000" w:themeColor="text1"/>
                      <w:sz w:val="16"/>
                      <w:szCs w:val="16"/>
                    </w:rPr>
                  </w:pPr>
                </w:p>
              </w:tc>
              <w:tc>
                <w:tcPr>
                  <w:tcW w:w="3263" w:type="dxa"/>
                  <w:gridSpan w:val="2"/>
                  <w:vMerge/>
                  <w:tcBorders>
                    <w:left w:val="single" w:sz="8" w:space="0" w:color="auto"/>
                    <w:right w:val="single" w:sz="8" w:space="0" w:color="auto"/>
                  </w:tcBorders>
                  <w:shd w:val="clear" w:color="auto" w:fill="auto"/>
                  <w:vAlign w:val="center"/>
                </w:tcPr>
                <w:p w:rsidR="001621E7" w:rsidRPr="00377CF6" w:rsidRDefault="001621E7" w:rsidP="00753ECF">
                  <w:pPr>
                    <w:spacing w:line="216" w:lineRule="auto"/>
                    <w:rPr>
                      <w:color w:val="000000" w:themeColor="text1"/>
                      <w:sz w:val="16"/>
                      <w:szCs w:val="16"/>
                    </w:rPr>
                  </w:pPr>
                </w:p>
              </w:tc>
              <w:tc>
                <w:tcPr>
                  <w:tcW w:w="12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1621E7" w:rsidRPr="00377CF6" w:rsidRDefault="001621E7" w:rsidP="00852E09">
                  <w:pPr>
                    <w:rPr>
                      <w:color w:val="000000" w:themeColor="text1"/>
                      <w:sz w:val="16"/>
                      <w:szCs w:val="16"/>
                    </w:rPr>
                  </w:pPr>
                  <w:r w:rsidRPr="00377CF6">
                    <w:rPr>
                      <w:color w:val="000000" w:themeColor="text1"/>
                      <w:sz w:val="16"/>
                      <w:szCs w:val="16"/>
                    </w:rPr>
                    <w:t>федеральный бюджет</w:t>
                  </w:r>
                </w:p>
              </w:tc>
              <w:tc>
                <w:tcPr>
                  <w:tcW w:w="1299" w:type="dxa"/>
                  <w:gridSpan w:val="4"/>
                  <w:tcBorders>
                    <w:left w:val="single" w:sz="8" w:space="0" w:color="auto"/>
                    <w:right w:val="single" w:sz="8" w:space="0" w:color="auto"/>
                  </w:tcBorders>
                  <w:shd w:val="clear" w:color="auto" w:fill="auto"/>
                  <w:vAlign w:val="center"/>
                </w:tcPr>
                <w:p w:rsidR="001621E7" w:rsidRPr="00377CF6" w:rsidRDefault="001621E7" w:rsidP="00852E09">
                  <w:pPr>
                    <w:jc w:val="center"/>
                    <w:rPr>
                      <w:color w:val="000000" w:themeColor="text1"/>
                      <w:sz w:val="16"/>
                      <w:szCs w:val="16"/>
                    </w:rPr>
                  </w:pPr>
                  <w:r w:rsidRPr="00377CF6">
                    <w:rPr>
                      <w:color w:val="000000" w:themeColor="text1"/>
                      <w:sz w:val="16"/>
                      <w:szCs w:val="16"/>
                    </w:rPr>
                    <w:t>0,0</w:t>
                  </w:r>
                </w:p>
              </w:tc>
              <w:tc>
                <w:tcPr>
                  <w:tcW w:w="1158" w:type="dxa"/>
                  <w:tcBorders>
                    <w:left w:val="single" w:sz="8" w:space="0" w:color="auto"/>
                    <w:right w:val="single" w:sz="8" w:space="0" w:color="auto"/>
                  </w:tcBorders>
                  <w:shd w:val="clear" w:color="auto" w:fill="auto"/>
                  <w:vAlign w:val="center"/>
                </w:tcPr>
                <w:p w:rsidR="001621E7" w:rsidRPr="00377CF6" w:rsidRDefault="001621E7" w:rsidP="00852E09">
                  <w:pPr>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1621E7" w:rsidRPr="00377CF6" w:rsidRDefault="001621E7" w:rsidP="00852E09">
                  <w:pPr>
                    <w:jc w:val="center"/>
                    <w:rPr>
                      <w:color w:val="000000" w:themeColor="text1"/>
                      <w:sz w:val="16"/>
                      <w:szCs w:val="16"/>
                    </w:rPr>
                  </w:pPr>
                  <w:r w:rsidRPr="00377CF6">
                    <w:rPr>
                      <w:color w:val="000000" w:themeColor="text1"/>
                      <w:sz w:val="16"/>
                      <w:szCs w:val="16"/>
                    </w:rPr>
                    <w:t>0,0</w:t>
                  </w:r>
                </w:p>
              </w:tc>
              <w:tc>
                <w:tcPr>
                  <w:tcW w:w="1495" w:type="dxa"/>
                  <w:gridSpan w:val="2"/>
                  <w:tcBorders>
                    <w:left w:val="single" w:sz="8" w:space="0" w:color="auto"/>
                    <w:right w:val="single" w:sz="8" w:space="0" w:color="auto"/>
                  </w:tcBorders>
                  <w:shd w:val="clear" w:color="auto" w:fill="auto"/>
                  <w:vAlign w:val="center"/>
                </w:tcPr>
                <w:p w:rsidR="001621E7" w:rsidRPr="00377CF6" w:rsidRDefault="001621E7" w:rsidP="00852E09">
                  <w:pPr>
                    <w:jc w:val="center"/>
                    <w:rPr>
                      <w:color w:val="000000" w:themeColor="text1"/>
                      <w:sz w:val="16"/>
                      <w:szCs w:val="16"/>
                    </w:rPr>
                  </w:pPr>
                  <w:r w:rsidRPr="00377CF6">
                    <w:rPr>
                      <w:color w:val="000000" w:themeColor="text1"/>
                      <w:sz w:val="16"/>
                      <w:szCs w:val="16"/>
                    </w:rPr>
                    <w:t>0,0</w:t>
                  </w:r>
                </w:p>
              </w:tc>
              <w:tc>
                <w:tcPr>
                  <w:tcW w:w="2974" w:type="dxa"/>
                  <w:vMerge/>
                  <w:tcBorders>
                    <w:left w:val="single" w:sz="8" w:space="0" w:color="auto"/>
                    <w:right w:val="single" w:sz="8" w:space="0" w:color="auto"/>
                  </w:tcBorders>
                  <w:shd w:val="clear" w:color="auto" w:fill="auto"/>
                  <w:vAlign w:val="center"/>
                </w:tcPr>
                <w:p w:rsidR="001621E7" w:rsidRPr="00D72878" w:rsidRDefault="001621E7" w:rsidP="002C29AA">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1621E7" w:rsidRPr="00377CF6" w:rsidRDefault="001621E7" w:rsidP="002C29AA">
                  <w:pPr>
                    <w:spacing w:line="216" w:lineRule="auto"/>
                    <w:rPr>
                      <w:color w:val="000000" w:themeColor="text1"/>
                      <w:sz w:val="16"/>
                      <w:szCs w:val="16"/>
                    </w:rPr>
                  </w:pPr>
                </w:p>
              </w:tc>
            </w:tr>
            <w:tr w:rsidR="001621E7" w:rsidRPr="00377CF6" w:rsidTr="00061DC2">
              <w:trPr>
                <w:cantSplit/>
                <w:trHeight w:val="149"/>
              </w:trPr>
              <w:tc>
                <w:tcPr>
                  <w:tcW w:w="527" w:type="dxa"/>
                  <w:gridSpan w:val="2"/>
                  <w:vMerge/>
                  <w:tcBorders>
                    <w:left w:val="single" w:sz="8" w:space="0" w:color="auto"/>
                    <w:right w:val="single" w:sz="8" w:space="0" w:color="auto"/>
                  </w:tcBorders>
                  <w:shd w:val="clear" w:color="auto" w:fill="auto"/>
                  <w:vAlign w:val="center"/>
                </w:tcPr>
                <w:p w:rsidR="001621E7" w:rsidRDefault="001621E7" w:rsidP="00753ECF">
                  <w:pPr>
                    <w:spacing w:line="216" w:lineRule="auto"/>
                    <w:jc w:val="center"/>
                    <w:rPr>
                      <w:color w:val="000000" w:themeColor="text1"/>
                      <w:sz w:val="16"/>
                      <w:szCs w:val="16"/>
                    </w:rPr>
                  </w:pPr>
                </w:p>
              </w:tc>
              <w:tc>
                <w:tcPr>
                  <w:tcW w:w="3263" w:type="dxa"/>
                  <w:gridSpan w:val="2"/>
                  <w:vMerge/>
                  <w:tcBorders>
                    <w:left w:val="single" w:sz="8" w:space="0" w:color="auto"/>
                    <w:right w:val="single" w:sz="8" w:space="0" w:color="auto"/>
                  </w:tcBorders>
                  <w:shd w:val="clear" w:color="auto" w:fill="auto"/>
                  <w:vAlign w:val="center"/>
                </w:tcPr>
                <w:p w:rsidR="001621E7" w:rsidRPr="00377CF6" w:rsidRDefault="001621E7" w:rsidP="00753ECF">
                  <w:pPr>
                    <w:spacing w:line="216" w:lineRule="auto"/>
                    <w:rPr>
                      <w:color w:val="000000" w:themeColor="text1"/>
                      <w:sz w:val="16"/>
                      <w:szCs w:val="16"/>
                    </w:rPr>
                  </w:pPr>
                </w:p>
              </w:tc>
              <w:tc>
                <w:tcPr>
                  <w:tcW w:w="12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1621E7" w:rsidRPr="00377CF6" w:rsidRDefault="001621E7" w:rsidP="00852E09">
                  <w:pPr>
                    <w:rPr>
                      <w:color w:val="000000" w:themeColor="text1"/>
                      <w:sz w:val="16"/>
                      <w:szCs w:val="16"/>
                    </w:rPr>
                  </w:pPr>
                  <w:r w:rsidRPr="00377CF6">
                    <w:rPr>
                      <w:color w:val="000000" w:themeColor="text1"/>
                      <w:sz w:val="16"/>
                      <w:szCs w:val="16"/>
                    </w:rPr>
                    <w:t xml:space="preserve">краевой </w:t>
                  </w:r>
                </w:p>
                <w:p w:rsidR="001621E7" w:rsidRPr="00377CF6" w:rsidRDefault="001621E7" w:rsidP="00852E09">
                  <w:pPr>
                    <w:rPr>
                      <w:color w:val="000000" w:themeColor="text1"/>
                      <w:sz w:val="16"/>
                      <w:szCs w:val="16"/>
                    </w:rPr>
                  </w:pPr>
                  <w:r w:rsidRPr="00377CF6">
                    <w:rPr>
                      <w:color w:val="000000" w:themeColor="text1"/>
                      <w:sz w:val="16"/>
                      <w:szCs w:val="16"/>
                    </w:rPr>
                    <w:t>бюджет</w:t>
                  </w:r>
                </w:p>
              </w:tc>
              <w:tc>
                <w:tcPr>
                  <w:tcW w:w="1299" w:type="dxa"/>
                  <w:gridSpan w:val="4"/>
                  <w:tcBorders>
                    <w:left w:val="single" w:sz="8" w:space="0" w:color="auto"/>
                    <w:right w:val="single" w:sz="8" w:space="0" w:color="auto"/>
                  </w:tcBorders>
                  <w:shd w:val="clear" w:color="auto" w:fill="auto"/>
                  <w:vAlign w:val="center"/>
                </w:tcPr>
                <w:p w:rsidR="001621E7" w:rsidRDefault="001621E7" w:rsidP="00852E09">
                  <w:pPr>
                    <w:jc w:val="center"/>
                    <w:rPr>
                      <w:color w:val="000000" w:themeColor="text1"/>
                      <w:sz w:val="16"/>
                      <w:szCs w:val="16"/>
                      <w:lang w:eastAsia="en-US"/>
                    </w:rPr>
                  </w:pPr>
                  <w:r w:rsidRPr="00665C02">
                    <w:rPr>
                      <w:color w:val="000000" w:themeColor="text1"/>
                      <w:sz w:val="16"/>
                      <w:szCs w:val="16"/>
                      <w:lang w:eastAsia="en-US"/>
                    </w:rPr>
                    <w:t>0,0</w:t>
                  </w:r>
                </w:p>
              </w:tc>
              <w:tc>
                <w:tcPr>
                  <w:tcW w:w="1158" w:type="dxa"/>
                  <w:tcBorders>
                    <w:left w:val="single" w:sz="8" w:space="0" w:color="auto"/>
                    <w:right w:val="single" w:sz="8" w:space="0" w:color="auto"/>
                  </w:tcBorders>
                  <w:shd w:val="clear" w:color="auto" w:fill="auto"/>
                  <w:vAlign w:val="center"/>
                </w:tcPr>
                <w:p w:rsidR="001621E7" w:rsidRDefault="001621E7" w:rsidP="00852E09">
                  <w:pPr>
                    <w:jc w:val="center"/>
                    <w:rPr>
                      <w:color w:val="000000" w:themeColor="text1"/>
                      <w:sz w:val="16"/>
                      <w:szCs w:val="16"/>
                      <w:lang w:eastAsia="en-US"/>
                    </w:rPr>
                  </w:pPr>
                  <w:r w:rsidRPr="00665C02">
                    <w:rPr>
                      <w:color w:val="000000" w:themeColor="text1"/>
                      <w:sz w:val="16"/>
                      <w:szCs w:val="16"/>
                      <w:lang w:eastAsia="en-US"/>
                    </w:rPr>
                    <w:t>0,0</w:t>
                  </w:r>
                </w:p>
              </w:tc>
              <w:tc>
                <w:tcPr>
                  <w:tcW w:w="1465" w:type="dxa"/>
                  <w:gridSpan w:val="3"/>
                  <w:tcBorders>
                    <w:left w:val="single" w:sz="8" w:space="0" w:color="auto"/>
                    <w:right w:val="single" w:sz="8" w:space="0" w:color="auto"/>
                  </w:tcBorders>
                  <w:shd w:val="clear" w:color="auto" w:fill="auto"/>
                  <w:vAlign w:val="center"/>
                </w:tcPr>
                <w:p w:rsidR="001621E7" w:rsidRDefault="001621E7" w:rsidP="00852E09">
                  <w:pPr>
                    <w:jc w:val="center"/>
                    <w:rPr>
                      <w:color w:val="000000" w:themeColor="text1"/>
                      <w:sz w:val="16"/>
                      <w:szCs w:val="16"/>
                      <w:lang w:eastAsia="en-US"/>
                    </w:rPr>
                  </w:pPr>
                  <w:r w:rsidRPr="00665C02">
                    <w:rPr>
                      <w:color w:val="000000" w:themeColor="text1"/>
                      <w:sz w:val="16"/>
                      <w:szCs w:val="16"/>
                      <w:lang w:eastAsia="en-US"/>
                    </w:rPr>
                    <w:t>0,0</w:t>
                  </w:r>
                </w:p>
              </w:tc>
              <w:tc>
                <w:tcPr>
                  <w:tcW w:w="1495" w:type="dxa"/>
                  <w:gridSpan w:val="2"/>
                  <w:tcBorders>
                    <w:left w:val="single" w:sz="8" w:space="0" w:color="auto"/>
                    <w:right w:val="single" w:sz="8" w:space="0" w:color="auto"/>
                  </w:tcBorders>
                  <w:shd w:val="clear" w:color="auto" w:fill="auto"/>
                  <w:vAlign w:val="center"/>
                </w:tcPr>
                <w:p w:rsidR="001621E7" w:rsidRDefault="001621E7" w:rsidP="00852E09">
                  <w:pPr>
                    <w:jc w:val="center"/>
                    <w:rPr>
                      <w:color w:val="000000" w:themeColor="text1"/>
                      <w:sz w:val="16"/>
                      <w:szCs w:val="16"/>
                      <w:lang w:eastAsia="en-US"/>
                    </w:rPr>
                  </w:pPr>
                  <w:r w:rsidRPr="00665C02">
                    <w:rPr>
                      <w:color w:val="000000" w:themeColor="text1"/>
                      <w:sz w:val="16"/>
                      <w:szCs w:val="16"/>
                      <w:lang w:eastAsia="en-US"/>
                    </w:rPr>
                    <w:t>0,0</w:t>
                  </w:r>
                </w:p>
              </w:tc>
              <w:tc>
                <w:tcPr>
                  <w:tcW w:w="2974" w:type="dxa"/>
                  <w:vMerge/>
                  <w:tcBorders>
                    <w:left w:val="single" w:sz="8" w:space="0" w:color="auto"/>
                    <w:right w:val="single" w:sz="8" w:space="0" w:color="auto"/>
                  </w:tcBorders>
                  <w:shd w:val="clear" w:color="auto" w:fill="auto"/>
                  <w:vAlign w:val="center"/>
                </w:tcPr>
                <w:p w:rsidR="001621E7" w:rsidRPr="00D72878" w:rsidRDefault="001621E7" w:rsidP="002C29AA">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1621E7" w:rsidRPr="00377CF6" w:rsidRDefault="001621E7" w:rsidP="002C29AA">
                  <w:pPr>
                    <w:spacing w:line="216" w:lineRule="auto"/>
                    <w:rPr>
                      <w:color w:val="000000" w:themeColor="text1"/>
                      <w:sz w:val="16"/>
                      <w:szCs w:val="16"/>
                    </w:rPr>
                  </w:pPr>
                </w:p>
              </w:tc>
            </w:tr>
            <w:tr w:rsidR="001621E7" w:rsidRPr="00377CF6" w:rsidTr="00061DC2">
              <w:trPr>
                <w:cantSplit/>
                <w:trHeight w:val="149"/>
              </w:trPr>
              <w:tc>
                <w:tcPr>
                  <w:tcW w:w="527" w:type="dxa"/>
                  <w:gridSpan w:val="2"/>
                  <w:vMerge/>
                  <w:tcBorders>
                    <w:left w:val="single" w:sz="8" w:space="0" w:color="auto"/>
                    <w:right w:val="single" w:sz="8" w:space="0" w:color="auto"/>
                  </w:tcBorders>
                  <w:shd w:val="clear" w:color="auto" w:fill="auto"/>
                  <w:vAlign w:val="center"/>
                </w:tcPr>
                <w:p w:rsidR="001621E7" w:rsidRDefault="001621E7" w:rsidP="00753ECF">
                  <w:pPr>
                    <w:spacing w:line="216" w:lineRule="auto"/>
                    <w:jc w:val="center"/>
                    <w:rPr>
                      <w:color w:val="000000" w:themeColor="text1"/>
                      <w:sz w:val="16"/>
                      <w:szCs w:val="16"/>
                    </w:rPr>
                  </w:pPr>
                </w:p>
              </w:tc>
              <w:tc>
                <w:tcPr>
                  <w:tcW w:w="3263" w:type="dxa"/>
                  <w:gridSpan w:val="2"/>
                  <w:vMerge/>
                  <w:tcBorders>
                    <w:left w:val="single" w:sz="8" w:space="0" w:color="auto"/>
                    <w:right w:val="single" w:sz="8" w:space="0" w:color="auto"/>
                  </w:tcBorders>
                  <w:shd w:val="clear" w:color="auto" w:fill="auto"/>
                  <w:vAlign w:val="center"/>
                </w:tcPr>
                <w:p w:rsidR="001621E7" w:rsidRPr="00377CF6" w:rsidRDefault="001621E7" w:rsidP="00753ECF">
                  <w:pPr>
                    <w:spacing w:line="216" w:lineRule="auto"/>
                    <w:rPr>
                      <w:color w:val="000000" w:themeColor="text1"/>
                      <w:sz w:val="16"/>
                      <w:szCs w:val="16"/>
                    </w:rPr>
                  </w:pPr>
                </w:p>
              </w:tc>
              <w:tc>
                <w:tcPr>
                  <w:tcW w:w="12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1621E7" w:rsidRPr="00377CF6" w:rsidRDefault="001621E7" w:rsidP="00852E09">
                  <w:pPr>
                    <w:rPr>
                      <w:color w:val="000000" w:themeColor="text1"/>
                      <w:sz w:val="16"/>
                      <w:szCs w:val="16"/>
                    </w:rPr>
                  </w:pPr>
                  <w:r w:rsidRPr="00377CF6">
                    <w:rPr>
                      <w:color w:val="000000" w:themeColor="text1"/>
                      <w:sz w:val="16"/>
                      <w:szCs w:val="16"/>
                    </w:rPr>
                    <w:t xml:space="preserve">местный </w:t>
                  </w:r>
                </w:p>
                <w:p w:rsidR="001621E7" w:rsidRPr="00377CF6" w:rsidRDefault="001621E7" w:rsidP="00852E09">
                  <w:pPr>
                    <w:rPr>
                      <w:color w:val="000000" w:themeColor="text1"/>
                      <w:sz w:val="16"/>
                      <w:szCs w:val="16"/>
                    </w:rPr>
                  </w:pPr>
                  <w:r w:rsidRPr="00377CF6">
                    <w:rPr>
                      <w:color w:val="000000" w:themeColor="text1"/>
                      <w:sz w:val="16"/>
                      <w:szCs w:val="16"/>
                    </w:rPr>
                    <w:t>бюджет</w:t>
                  </w:r>
                </w:p>
              </w:tc>
              <w:tc>
                <w:tcPr>
                  <w:tcW w:w="1299" w:type="dxa"/>
                  <w:gridSpan w:val="4"/>
                  <w:tcBorders>
                    <w:left w:val="single" w:sz="8" w:space="0" w:color="auto"/>
                    <w:right w:val="single" w:sz="8" w:space="0" w:color="auto"/>
                  </w:tcBorders>
                  <w:shd w:val="clear" w:color="auto" w:fill="auto"/>
                  <w:vAlign w:val="center"/>
                </w:tcPr>
                <w:p w:rsidR="001621E7" w:rsidRDefault="001621E7" w:rsidP="00852E09">
                  <w:pPr>
                    <w:jc w:val="center"/>
                    <w:rPr>
                      <w:color w:val="000000" w:themeColor="text1"/>
                      <w:sz w:val="16"/>
                      <w:szCs w:val="16"/>
                      <w:lang w:eastAsia="en-US"/>
                    </w:rPr>
                  </w:pPr>
                  <w:r>
                    <w:rPr>
                      <w:color w:val="000000" w:themeColor="text1"/>
                      <w:sz w:val="16"/>
                      <w:szCs w:val="16"/>
                      <w:lang w:eastAsia="en-US"/>
                    </w:rPr>
                    <w:t>1 332,3</w:t>
                  </w:r>
                </w:p>
              </w:tc>
              <w:tc>
                <w:tcPr>
                  <w:tcW w:w="1158" w:type="dxa"/>
                  <w:tcBorders>
                    <w:left w:val="single" w:sz="8" w:space="0" w:color="auto"/>
                    <w:right w:val="single" w:sz="8" w:space="0" w:color="auto"/>
                  </w:tcBorders>
                  <w:shd w:val="clear" w:color="auto" w:fill="auto"/>
                  <w:vAlign w:val="center"/>
                </w:tcPr>
                <w:p w:rsidR="001621E7" w:rsidRDefault="001621E7" w:rsidP="00852E09">
                  <w:pPr>
                    <w:jc w:val="center"/>
                    <w:rPr>
                      <w:color w:val="000000" w:themeColor="text1"/>
                      <w:sz w:val="16"/>
                      <w:szCs w:val="16"/>
                      <w:lang w:eastAsia="en-US"/>
                    </w:rPr>
                  </w:pPr>
                  <w:r>
                    <w:rPr>
                      <w:color w:val="000000" w:themeColor="text1"/>
                      <w:sz w:val="16"/>
                      <w:szCs w:val="16"/>
                      <w:lang w:eastAsia="en-US"/>
                    </w:rPr>
                    <w:t>1 332,3</w:t>
                  </w:r>
                </w:p>
              </w:tc>
              <w:tc>
                <w:tcPr>
                  <w:tcW w:w="1465" w:type="dxa"/>
                  <w:gridSpan w:val="3"/>
                  <w:tcBorders>
                    <w:left w:val="single" w:sz="8" w:space="0" w:color="auto"/>
                    <w:right w:val="single" w:sz="8" w:space="0" w:color="auto"/>
                  </w:tcBorders>
                  <w:shd w:val="clear" w:color="auto" w:fill="auto"/>
                  <w:vAlign w:val="center"/>
                </w:tcPr>
                <w:p w:rsidR="001621E7" w:rsidRDefault="001621E7" w:rsidP="00852E09">
                  <w:pPr>
                    <w:jc w:val="center"/>
                    <w:rPr>
                      <w:color w:val="000000" w:themeColor="text1"/>
                      <w:sz w:val="16"/>
                      <w:szCs w:val="16"/>
                      <w:lang w:eastAsia="en-US"/>
                    </w:rPr>
                  </w:pPr>
                  <w:r>
                    <w:rPr>
                      <w:color w:val="000000" w:themeColor="text1"/>
                      <w:sz w:val="16"/>
                      <w:szCs w:val="16"/>
                      <w:lang w:eastAsia="en-US"/>
                    </w:rPr>
                    <w:t>0,0</w:t>
                  </w:r>
                </w:p>
              </w:tc>
              <w:tc>
                <w:tcPr>
                  <w:tcW w:w="1495" w:type="dxa"/>
                  <w:gridSpan w:val="2"/>
                  <w:tcBorders>
                    <w:left w:val="single" w:sz="8" w:space="0" w:color="auto"/>
                    <w:right w:val="single" w:sz="8" w:space="0" w:color="auto"/>
                  </w:tcBorders>
                  <w:shd w:val="clear" w:color="auto" w:fill="auto"/>
                  <w:vAlign w:val="center"/>
                </w:tcPr>
                <w:p w:rsidR="001621E7" w:rsidRDefault="001621E7" w:rsidP="00852E09">
                  <w:pPr>
                    <w:jc w:val="center"/>
                    <w:rPr>
                      <w:color w:val="000000" w:themeColor="text1"/>
                      <w:sz w:val="16"/>
                      <w:szCs w:val="16"/>
                      <w:lang w:eastAsia="en-US"/>
                    </w:rPr>
                  </w:pPr>
                  <w:r>
                    <w:rPr>
                      <w:color w:val="000000" w:themeColor="text1"/>
                      <w:sz w:val="16"/>
                      <w:szCs w:val="16"/>
                      <w:lang w:eastAsia="en-US"/>
                    </w:rPr>
                    <w:t>0,0</w:t>
                  </w:r>
                </w:p>
              </w:tc>
              <w:tc>
                <w:tcPr>
                  <w:tcW w:w="2974" w:type="dxa"/>
                  <w:vMerge/>
                  <w:tcBorders>
                    <w:left w:val="single" w:sz="8" w:space="0" w:color="auto"/>
                    <w:right w:val="single" w:sz="8" w:space="0" w:color="auto"/>
                  </w:tcBorders>
                  <w:shd w:val="clear" w:color="auto" w:fill="auto"/>
                  <w:vAlign w:val="center"/>
                </w:tcPr>
                <w:p w:rsidR="001621E7" w:rsidRPr="00D72878" w:rsidRDefault="001621E7" w:rsidP="002C29AA">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1621E7" w:rsidRPr="00377CF6" w:rsidRDefault="001621E7" w:rsidP="002C29AA">
                  <w:pPr>
                    <w:spacing w:line="216" w:lineRule="auto"/>
                    <w:rPr>
                      <w:color w:val="000000" w:themeColor="text1"/>
                      <w:sz w:val="16"/>
                      <w:szCs w:val="16"/>
                    </w:rPr>
                  </w:pPr>
                </w:p>
              </w:tc>
            </w:tr>
            <w:tr w:rsidR="00B41775" w:rsidRPr="00377CF6" w:rsidTr="00061DC2">
              <w:trPr>
                <w:cantSplit/>
                <w:trHeight w:val="380"/>
              </w:trPr>
              <w:tc>
                <w:tcPr>
                  <w:tcW w:w="527" w:type="dxa"/>
                  <w:gridSpan w:val="2"/>
                  <w:vMerge w:val="restart"/>
                  <w:tcBorders>
                    <w:top w:val="single" w:sz="8" w:space="0" w:color="auto"/>
                    <w:left w:val="single" w:sz="8" w:space="0" w:color="auto"/>
                    <w:right w:val="single" w:sz="8" w:space="0" w:color="auto"/>
                  </w:tcBorders>
                  <w:shd w:val="clear" w:color="auto" w:fill="auto"/>
                  <w:vAlign w:val="center"/>
                </w:tcPr>
                <w:p w:rsidR="00B41775" w:rsidRPr="00377CF6" w:rsidRDefault="00D46187" w:rsidP="00753ECF">
                  <w:pPr>
                    <w:spacing w:line="216" w:lineRule="auto"/>
                    <w:jc w:val="center"/>
                    <w:rPr>
                      <w:color w:val="000000" w:themeColor="text1"/>
                      <w:sz w:val="16"/>
                      <w:szCs w:val="16"/>
                    </w:rPr>
                  </w:pPr>
                  <w:r>
                    <w:rPr>
                      <w:color w:val="000000" w:themeColor="text1"/>
                      <w:sz w:val="16"/>
                      <w:szCs w:val="16"/>
                    </w:rPr>
                    <w:t>2.20</w:t>
                  </w:r>
                </w:p>
              </w:tc>
              <w:tc>
                <w:tcPr>
                  <w:tcW w:w="3263" w:type="dxa"/>
                  <w:gridSpan w:val="2"/>
                  <w:vMerge w:val="restart"/>
                  <w:tcBorders>
                    <w:top w:val="single" w:sz="8" w:space="0" w:color="auto"/>
                    <w:left w:val="single" w:sz="8" w:space="0" w:color="auto"/>
                    <w:right w:val="single" w:sz="8" w:space="0" w:color="auto"/>
                  </w:tcBorders>
                  <w:shd w:val="clear" w:color="auto" w:fill="auto"/>
                  <w:vAlign w:val="center"/>
                </w:tcPr>
                <w:p w:rsidR="00B41775" w:rsidRDefault="00B41775" w:rsidP="003C4DBA">
                  <w:pPr>
                    <w:spacing w:line="216" w:lineRule="auto"/>
                    <w:rPr>
                      <w:color w:val="000000" w:themeColor="text1"/>
                      <w:sz w:val="16"/>
                      <w:szCs w:val="16"/>
                    </w:rPr>
                  </w:pPr>
                </w:p>
                <w:p w:rsidR="00B41775" w:rsidRDefault="00B41775" w:rsidP="003C4DBA">
                  <w:pPr>
                    <w:spacing w:line="216" w:lineRule="auto"/>
                    <w:rPr>
                      <w:color w:val="000000" w:themeColor="text1"/>
                      <w:sz w:val="16"/>
                      <w:szCs w:val="16"/>
                    </w:rPr>
                  </w:pPr>
                </w:p>
                <w:p w:rsidR="00B41775" w:rsidRDefault="00B41775" w:rsidP="003C4DBA">
                  <w:pPr>
                    <w:spacing w:line="216" w:lineRule="auto"/>
                    <w:rPr>
                      <w:color w:val="000000" w:themeColor="text1"/>
                      <w:sz w:val="16"/>
                      <w:szCs w:val="16"/>
                    </w:rPr>
                  </w:pPr>
                </w:p>
                <w:p w:rsidR="00B41775" w:rsidRDefault="00B41775" w:rsidP="003C4DBA">
                  <w:pPr>
                    <w:spacing w:line="216" w:lineRule="auto"/>
                    <w:rPr>
                      <w:color w:val="000000" w:themeColor="text1"/>
                      <w:sz w:val="16"/>
                      <w:szCs w:val="16"/>
                    </w:rPr>
                  </w:pPr>
                  <w:r w:rsidRPr="007B68E2">
                    <w:rPr>
                      <w:color w:val="000000" w:themeColor="text1"/>
                      <w:sz w:val="16"/>
                      <w:szCs w:val="16"/>
                    </w:rPr>
                    <w:t xml:space="preserve">Глубоководный выпуск, коллектор ливневых вод с устройством КНС и локальных очистных сооружений в </w:t>
                  </w:r>
                  <w:proofErr w:type="spellStart"/>
                  <w:r w:rsidRPr="007B68E2">
                    <w:rPr>
                      <w:color w:val="000000" w:themeColor="text1"/>
                      <w:sz w:val="16"/>
                      <w:szCs w:val="16"/>
                    </w:rPr>
                    <w:t>с</w:t>
                  </w:r>
                  <w:proofErr w:type="gramStart"/>
                  <w:r w:rsidRPr="007B68E2">
                    <w:rPr>
                      <w:color w:val="000000" w:themeColor="text1"/>
                      <w:sz w:val="16"/>
                      <w:szCs w:val="16"/>
                    </w:rPr>
                    <w:t>.М</w:t>
                  </w:r>
                  <w:proofErr w:type="gramEnd"/>
                  <w:r w:rsidRPr="007B68E2">
                    <w:rPr>
                      <w:color w:val="000000" w:themeColor="text1"/>
                      <w:sz w:val="16"/>
                      <w:szCs w:val="16"/>
                    </w:rPr>
                    <w:t>ысхако</w:t>
                  </w:r>
                  <w:proofErr w:type="spellEnd"/>
                  <w:r w:rsidRPr="007B68E2">
                    <w:rPr>
                      <w:color w:val="000000" w:themeColor="text1"/>
                      <w:sz w:val="16"/>
                      <w:szCs w:val="16"/>
                    </w:rPr>
                    <w:t xml:space="preserve"> (выпуск 10)</w:t>
                  </w:r>
                </w:p>
                <w:p w:rsidR="00B41775" w:rsidRDefault="00B41775" w:rsidP="003C4DBA">
                  <w:pPr>
                    <w:spacing w:line="216" w:lineRule="auto"/>
                    <w:rPr>
                      <w:color w:val="000000" w:themeColor="text1"/>
                      <w:sz w:val="16"/>
                      <w:szCs w:val="16"/>
                    </w:rPr>
                  </w:pPr>
                </w:p>
                <w:p w:rsidR="00B41775" w:rsidRDefault="00B41775" w:rsidP="003C4DBA">
                  <w:pPr>
                    <w:spacing w:line="216" w:lineRule="auto"/>
                    <w:rPr>
                      <w:color w:val="000000" w:themeColor="text1"/>
                      <w:sz w:val="16"/>
                      <w:szCs w:val="16"/>
                    </w:rPr>
                  </w:pPr>
                </w:p>
                <w:p w:rsidR="00B41775" w:rsidRPr="00377CF6" w:rsidRDefault="00B41775" w:rsidP="00753ECF">
                  <w:pPr>
                    <w:spacing w:line="216" w:lineRule="auto"/>
                    <w:rPr>
                      <w:color w:val="000000" w:themeColor="text1"/>
                      <w:sz w:val="16"/>
                      <w:szCs w:val="16"/>
                    </w:rPr>
                  </w:pPr>
                </w:p>
              </w:tc>
              <w:tc>
                <w:tcPr>
                  <w:tcW w:w="12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B41775" w:rsidRPr="00377CF6" w:rsidRDefault="00B41775" w:rsidP="00852E09">
                  <w:pPr>
                    <w:rPr>
                      <w:color w:val="000000" w:themeColor="text1"/>
                      <w:sz w:val="16"/>
                      <w:szCs w:val="16"/>
                    </w:rPr>
                  </w:pPr>
                  <w:r w:rsidRPr="00377CF6">
                    <w:rPr>
                      <w:color w:val="000000" w:themeColor="text1"/>
                      <w:sz w:val="16"/>
                      <w:szCs w:val="16"/>
                    </w:rPr>
                    <w:t>всего</w:t>
                  </w:r>
                </w:p>
              </w:tc>
              <w:tc>
                <w:tcPr>
                  <w:tcW w:w="1299" w:type="dxa"/>
                  <w:gridSpan w:val="4"/>
                  <w:tcBorders>
                    <w:top w:val="single" w:sz="8" w:space="0" w:color="auto"/>
                    <w:left w:val="single" w:sz="8" w:space="0" w:color="auto"/>
                    <w:right w:val="single" w:sz="8" w:space="0" w:color="auto"/>
                  </w:tcBorders>
                  <w:shd w:val="clear" w:color="auto" w:fill="auto"/>
                  <w:vAlign w:val="center"/>
                </w:tcPr>
                <w:p w:rsidR="00B41775" w:rsidRDefault="00B41775" w:rsidP="00852E09">
                  <w:pPr>
                    <w:jc w:val="center"/>
                    <w:rPr>
                      <w:color w:val="000000" w:themeColor="text1"/>
                      <w:sz w:val="16"/>
                      <w:szCs w:val="16"/>
                      <w:lang w:eastAsia="en-US"/>
                    </w:rPr>
                  </w:pPr>
                  <w:r>
                    <w:rPr>
                      <w:color w:val="000000" w:themeColor="text1"/>
                      <w:sz w:val="16"/>
                      <w:szCs w:val="16"/>
                      <w:lang w:eastAsia="en-US"/>
                    </w:rPr>
                    <w:t>1 463,0</w:t>
                  </w:r>
                </w:p>
              </w:tc>
              <w:tc>
                <w:tcPr>
                  <w:tcW w:w="1158" w:type="dxa"/>
                  <w:tcBorders>
                    <w:top w:val="single" w:sz="8" w:space="0" w:color="auto"/>
                    <w:left w:val="single" w:sz="8" w:space="0" w:color="auto"/>
                    <w:right w:val="single" w:sz="8" w:space="0" w:color="auto"/>
                  </w:tcBorders>
                  <w:shd w:val="clear" w:color="auto" w:fill="auto"/>
                  <w:vAlign w:val="center"/>
                </w:tcPr>
                <w:p w:rsidR="00B41775" w:rsidRDefault="00B41775" w:rsidP="00852E09">
                  <w:pPr>
                    <w:jc w:val="center"/>
                    <w:rPr>
                      <w:color w:val="000000" w:themeColor="text1"/>
                      <w:sz w:val="16"/>
                      <w:szCs w:val="16"/>
                      <w:lang w:eastAsia="en-US"/>
                    </w:rPr>
                  </w:pPr>
                  <w:r>
                    <w:rPr>
                      <w:color w:val="000000" w:themeColor="text1"/>
                      <w:sz w:val="16"/>
                      <w:szCs w:val="16"/>
                      <w:lang w:eastAsia="en-US"/>
                    </w:rPr>
                    <w:t>1 463,0</w:t>
                  </w:r>
                </w:p>
              </w:tc>
              <w:tc>
                <w:tcPr>
                  <w:tcW w:w="1465" w:type="dxa"/>
                  <w:gridSpan w:val="3"/>
                  <w:tcBorders>
                    <w:top w:val="single" w:sz="8" w:space="0" w:color="auto"/>
                    <w:left w:val="single" w:sz="8" w:space="0" w:color="auto"/>
                    <w:right w:val="single" w:sz="8" w:space="0" w:color="auto"/>
                  </w:tcBorders>
                  <w:shd w:val="clear" w:color="auto" w:fill="auto"/>
                  <w:vAlign w:val="center"/>
                </w:tcPr>
                <w:p w:rsidR="00B41775" w:rsidRDefault="00B41775" w:rsidP="00852E09">
                  <w:pPr>
                    <w:jc w:val="center"/>
                    <w:rPr>
                      <w:color w:val="000000" w:themeColor="text1"/>
                      <w:sz w:val="16"/>
                      <w:szCs w:val="16"/>
                      <w:lang w:eastAsia="en-US"/>
                    </w:rPr>
                  </w:pPr>
                  <w:r w:rsidRPr="00665C02">
                    <w:rPr>
                      <w:color w:val="000000" w:themeColor="text1"/>
                      <w:sz w:val="16"/>
                      <w:szCs w:val="16"/>
                      <w:lang w:eastAsia="en-US"/>
                    </w:rPr>
                    <w:t>0,0</w:t>
                  </w:r>
                </w:p>
              </w:tc>
              <w:tc>
                <w:tcPr>
                  <w:tcW w:w="1495" w:type="dxa"/>
                  <w:gridSpan w:val="2"/>
                  <w:tcBorders>
                    <w:top w:val="single" w:sz="8" w:space="0" w:color="auto"/>
                    <w:left w:val="single" w:sz="8" w:space="0" w:color="auto"/>
                    <w:right w:val="single" w:sz="8" w:space="0" w:color="auto"/>
                  </w:tcBorders>
                  <w:shd w:val="clear" w:color="auto" w:fill="auto"/>
                  <w:vAlign w:val="center"/>
                </w:tcPr>
                <w:p w:rsidR="00B41775" w:rsidRDefault="00B41775" w:rsidP="00852E09">
                  <w:pPr>
                    <w:jc w:val="center"/>
                    <w:rPr>
                      <w:color w:val="000000" w:themeColor="text1"/>
                      <w:sz w:val="16"/>
                      <w:szCs w:val="16"/>
                      <w:lang w:eastAsia="en-US"/>
                    </w:rPr>
                  </w:pPr>
                  <w:r w:rsidRPr="00665C02">
                    <w:rPr>
                      <w:color w:val="000000" w:themeColor="text1"/>
                      <w:sz w:val="16"/>
                      <w:szCs w:val="16"/>
                      <w:lang w:eastAsia="en-US"/>
                    </w:rPr>
                    <w:t>0,0</w:t>
                  </w:r>
                </w:p>
              </w:tc>
              <w:tc>
                <w:tcPr>
                  <w:tcW w:w="2974" w:type="dxa"/>
                  <w:vMerge w:val="restart"/>
                  <w:tcBorders>
                    <w:top w:val="single" w:sz="8" w:space="0" w:color="auto"/>
                    <w:left w:val="single" w:sz="8" w:space="0" w:color="auto"/>
                    <w:right w:val="single" w:sz="8" w:space="0" w:color="auto"/>
                  </w:tcBorders>
                  <w:shd w:val="clear" w:color="auto" w:fill="auto"/>
                  <w:vAlign w:val="center"/>
                </w:tcPr>
                <w:p w:rsidR="00B41775" w:rsidRPr="00D72878" w:rsidRDefault="00B41775" w:rsidP="002C29AA">
                  <w:pPr>
                    <w:spacing w:line="216" w:lineRule="auto"/>
                    <w:rPr>
                      <w:color w:val="FF0000"/>
                      <w:sz w:val="16"/>
                      <w:szCs w:val="16"/>
                    </w:rPr>
                  </w:pPr>
                  <w:proofErr w:type="gramStart"/>
                  <w:r w:rsidRPr="00BC5300">
                    <w:rPr>
                      <w:color w:val="000000" w:themeColor="text1"/>
                      <w:sz w:val="16"/>
                      <w:szCs w:val="16"/>
                    </w:rPr>
                    <w:t>Разработана</w:t>
                  </w:r>
                  <w:proofErr w:type="gramEnd"/>
                  <w:r w:rsidRPr="00BC5300">
                    <w:rPr>
                      <w:color w:val="000000" w:themeColor="text1"/>
                      <w:sz w:val="16"/>
                      <w:szCs w:val="16"/>
                    </w:rPr>
                    <w:t xml:space="preserve">  ПСД в 2023 году.</w:t>
                  </w:r>
                </w:p>
              </w:tc>
              <w:tc>
                <w:tcPr>
                  <w:tcW w:w="1560" w:type="dxa"/>
                  <w:vMerge w:val="restart"/>
                  <w:tcBorders>
                    <w:top w:val="single" w:sz="8" w:space="0" w:color="auto"/>
                    <w:left w:val="single" w:sz="8" w:space="0" w:color="auto"/>
                    <w:right w:val="single" w:sz="8" w:space="0" w:color="auto"/>
                  </w:tcBorders>
                  <w:shd w:val="clear" w:color="auto" w:fill="auto"/>
                  <w:vAlign w:val="center"/>
                </w:tcPr>
                <w:p w:rsidR="00B41775" w:rsidRPr="00377CF6" w:rsidRDefault="00B41775" w:rsidP="002C29AA">
                  <w:pPr>
                    <w:spacing w:line="216" w:lineRule="auto"/>
                    <w:rPr>
                      <w:color w:val="000000" w:themeColor="text1"/>
                      <w:sz w:val="16"/>
                      <w:szCs w:val="16"/>
                    </w:rPr>
                  </w:pPr>
                  <w:r w:rsidRPr="00377CF6">
                    <w:rPr>
                      <w:color w:val="000000" w:themeColor="text1"/>
                      <w:sz w:val="16"/>
                      <w:szCs w:val="16"/>
                    </w:rPr>
                    <w:t>МКУ «Управление строительства»</w:t>
                  </w:r>
                </w:p>
                <w:p w:rsidR="00B41775" w:rsidRPr="00377CF6" w:rsidRDefault="00B41775" w:rsidP="002C29AA">
                  <w:pPr>
                    <w:spacing w:line="216" w:lineRule="auto"/>
                    <w:rPr>
                      <w:color w:val="000000" w:themeColor="text1"/>
                      <w:sz w:val="16"/>
                      <w:szCs w:val="16"/>
                    </w:rPr>
                  </w:pPr>
                </w:p>
              </w:tc>
            </w:tr>
            <w:tr w:rsidR="00B41775" w:rsidRPr="00377CF6" w:rsidTr="00061DC2">
              <w:trPr>
                <w:cantSplit/>
                <w:trHeight w:val="149"/>
              </w:trPr>
              <w:tc>
                <w:tcPr>
                  <w:tcW w:w="527" w:type="dxa"/>
                  <w:gridSpan w:val="2"/>
                  <w:vMerge/>
                  <w:tcBorders>
                    <w:left w:val="single" w:sz="8" w:space="0" w:color="auto"/>
                    <w:right w:val="single" w:sz="8" w:space="0" w:color="auto"/>
                  </w:tcBorders>
                  <w:shd w:val="clear" w:color="auto" w:fill="auto"/>
                  <w:vAlign w:val="center"/>
                </w:tcPr>
                <w:p w:rsidR="00B41775" w:rsidRDefault="00B41775" w:rsidP="00753ECF">
                  <w:pPr>
                    <w:spacing w:line="216" w:lineRule="auto"/>
                    <w:jc w:val="center"/>
                    <w:rPr>
                      <w:color w:val="000000" w:themeColor="text1"/>
                      <w:sz w:val="16"/>
                      <w:szCs w:val="16"/>
                    </w:rPr>
                  </w:pPr>
                </w:p>
              </w:tc>
              <w:tc>
                <w:tcPr>
                  <w:tcW w:w="3263" w:type="dxa"/>
                  <w:gridSpan w:val="2"/>
                  <w:vMerge/>
                  <w:tcBorders>
                    <w:left w:val="single" w:sz="8" w:space="0" w:color="auto"/>
                    <w:right w:val="single" w:sz="8" w:space="0" w:color="auto"/>
                  </w:tcBorders>
                  <w:shd w:val="clear" w:color="auto" w:fill="auto"/>
                  <w:vAlign w:val="center"/>
                </w:tcPr>
                <w:p w:rsidR="00B41775" w:rsidRPr="00377CF6" w:rsidRDefault="00B41775" w:rsidP="00753ECF">
                  <w:pPr>
                    <w:spacing w:line="216" w:lineRule="auto"/>
                    <w:rPr>
                      <w:color w:val="000000" w:themeColor="text1"/>
                      <w:sz w:val="16"/>
                      <w:szCs w:val="16"/>
                    </w:rPr>
                  </w:pPr>
                </w:p>
              </w:tc>
              <w:tc>
                <w:tcPr>
                  <w:tcW w:w="12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B41775" w:rsidRPr="00377CF6" w:rsidRDefault="00B41775" w:rsidP="00852E09">
                  <w:pPr>
                    <w:rPr>
                      <w:color w:val="000000" w:themeColor="text1"/>
                      <w:sz w:val="16"/>
                      <w:szCs w:val="16"/>
                    </w:rPr>
                  </w:pPr>
                  <w:r w:rsidRPr="00377CF6">
                    <w:rPr>
                      <w:color w:val="000000" w:themeColor="text1"/>
                      <w:sz w:val="16"/>
                      <w:szCs w:val="16"/>
                    </w:rPr>
                    <w:t>федеральный бюджет</w:t>
                  </w:r>
                </w:p>
              </w:tc>
              <w:tc>
                <w:tcPr>
                  <w:tcW w:w="1299" w:type="dxa"/>
                  <w:gridSpan w:val="4"/>
                  <w:tcBorders>
                    <w:left w:val="single" w:sz="8" w:space="0" w:color="auto"/>
                    <w:right w:val="single" w:sz="8" w:space="0" w:color="auto"/>
                  </w:tcBorders>
                  <w:shd w:val="clear" w:color="auto" w:fill="auto"/>
                  <w:vAlign w:val="center"/>
                </w:tcPr>
                <w:p w:rsidR="00B41775" w:rsidRPr="00377CF6" w:rsidRDefault="00B41775" w:rsidP="00852E09">
                  <w:pPr>
                    <w:jc w:val="center"/>
                    <w:rPr>
                      <w:color w:val="000000" w:themeColor="text1"/>
                      <w:sz w:val="16"/>
                      <w:szCs w:val="16"/>
                    </w:rPr>
                  </w:pPr>
                  <w:r w:rsidRPr="00377CF6">
                    <w:rPr>
                      <w:color w:val="000000" w:themeColor="text1"/>
                      <w:sz w:val="16"/>
                      <w:szCs w:val="16"/>
                    </w:rPr>
                    <w:t>0,0</w:t>
                  </w:r>
                </w:p>
              </w:tc>
              <w:tc>
                <w:tcPr>
                  <w:tcW w:w="1158" w:type="dxa"/>
                  <w:tcBorders>
                    <w:left w:val="single" w:sz="8" w:space="0" w:color="auto"/>
                    <w:right w:val="single" w:sz="8" w:space="0" w:color="auto"/>
                  </w:tcBorders>
                  <w:shd w:val="clear" w:color="auto" w:fill="auto"/>
                  <w:vAlign w:val="center"/>
                </w:tcPr>
                <w:p w:rsidR="00B41775" w:rsidRPr="00377CF6" w:rsidRDefault="00B41775" w:rsidP="00852E09">
                  <w:pPr>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B41775" w:rsidRPr="00377CF6" w:rsidRDefault="00B41775" w:rsidP="00852E09">
                  <w:pPr>
                    <w:jc w:val="center"/>
                    <w:rPr>
                      <w:color w:val="000000" w:themeColor="text1"/>
                      <w:sz w:val="16"/>
                      <w:szCs w:val="16"/>
                    </w:rPr>
                  </w:pPr>
                  <w:r w:rsidRPr="00377CF6">
                    <w:rPr>
                      <w:color w:val="000000" w:themeColor="text1"/>
                      <w:sz w:val="16"/>
                      <w:szCs w:val="16"/>
                    </w:rPr>
                    <w:t>0,0</w:t>
                  </w:r>
                </w:p>
              </w:tc>
              <w:tc>
                <w:tcPr>
                  <w:tcW w:w="1495" w:type="dxa"/>
                  <w:gridSpan w:val="2"/>
                  <w:tcBorders>
                    <w:left w:val="single" w:sz="8" w:space="0" w:color="auto"/>
                    <w:right w:val="single" w:sz="8" w:space="0" w:color="auto"/>
                  </w:tcBorders>
                  <w:shd w:val="clear" w:color="auto" w:fill="auto"/>
                  <w:vAlign w:val="center"/>
                </w:tcPr>
                <w:p w:rsidR="00B41775" w:rsidRPr="00377CF6" w:rsidRDefault="00B41775" w:rsidP="00852E09">
                  <w:pPr>
                    <w:jc w:val="center"/>
                    <w:rPr>
                      <w:color w:val="000000" w:themeColor="text1"/>
                      <w:sz w:val="16"/>
                      <w:szCs w:val="16"/>
                    </w:rPr>
                  </w:pPr>
                  <w:r w:rsidRPr="00377CF6">
                    <w:rPr>
                      <w:color w:val="000000" w:themeColor="text1"/>
                      <w:sz w:val="16"/>
                      <w:szCs w:val="16"/>
                    </w:rPr>
                    <w:t>0,0</w:t>
                  </w:r>
                </w:p>
              </w:tc>
              <w:tc>
                <w:tcPr>
                  <w:tcW w:w="2974" w:type="dxa"/>
                  <w:vMerge/>
                  <w:tcBorders>
                    <w:left w:val="single" w:sz="8" w:space="0" w:color="auto"/>
                    <w:right w:val="single" w:sz="8" w:space="0" w:color="auto"/>
                  </w:tcBorders>
                  <w:shd w:val="clear" w:color="auto" w:fill="auto"/>
                  <w:vAlign w:val="center"/>
                </w:tcPr>
                <w:p w:rsidR="00B41775" w:rsidRPr="00377CF6" w:rsidRDefault="00B41775" w:rsidP="002C29AA">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B41775" w:rsidRPr="00377CF6" w:rsidRDefault="00B41775" w:rsidP="002C29AA">
                  <w:pPr>
                    <w:spacing w:line="216" w:lineRule="auto"/>
                    <w:rPr>
                      <w:color w:val="000000" w:themeColor="text1"/>
                      <w:sz w:val="16"/>
                      <w:szCs w:val="16"/>
                    </w:rPr>
                  </w:pPr>
                </w:p>
              </w:tc>
            </w:tr>
            <w:tr w:rsidR="00B41775" w:rsidRPr="00377CF6" w:rsidTr="00061DC2">
              <w:trPr>
                <w:cantSplit/>
                <w:trHeight w:val="149"/>
              </w:trPr>
              <w:tc>
                <w:tcPr>
                  <w:tcW w:w="527" w:type="dxa"/>
                  <w:gridSpan w:val="2"/>
                  <w:vMerge/>
                  <w:tcBorders>
                    <w:left w:val="single" w:sz="8" w:space="0" w:color="auto"/>
                    <w:right w:val="single" w:sz="8" w:space="0" w:color="auto"/>
                  </w:tcBorders>
                  <w:shd w:val="clear" w:color="auto" w:fill="auto"/>
                  <w:vAlign w:val="center"/>
                </w:tcPr>
                <w:p w:rsidR="00B41775" w:rsidRDefault="00B41775" w:rsidP="00753ECF">
                  <w:pPr>
                    <w:spacing w:line="216" w:lineRule="auto"/>
                    <w:jc w:val="center"/>
                    <w:rPr>
                      <w:color w:val="000000" w:themeColor="text1"/>
                      <w:sz w:val="16"/>
                      <w:szCs w:val="16"/>
                    </w:rPr>
                  </w:pPr>
                </w:p>
              </w:tc>
              <w:tc>
                <w:tcPr>
                  <w:tcW w:w="3263" w:type="dxa"/>
                  <w:gridSpan w:val="2"/>
                  <w:vMerge/>
                  <w:tcBorders>
                    <w:left w:val="single" w:sz="8" w:space="0" w:color="auto"/>
                    <w:right w:val="single" w:sz="8" w:space="0" w:color="auto"/>
                  </w:tcBorders>
                  <w:shd w:val="clear" w:color="auto" w:fill="auto"/>
                  <w:vAlign w:val="center"/>
                </w:tcPr>
                <w:p w:rsidR="00B41775" w:rsidRPr="00377CF6" w:rsidRDefault="00B41775" w:rsidP="00753ECF">
                  <w:pPr>
                    <w:spacing w:line="216" w:lineRule="auto"/>
                    <w:rPr>
                      <w:color w:val="000000" w:themeColor="text1"/>
                      <w:sz w:val="16"/>
                      <w:szCs w:val="16"/>
                    </w:rPr>
                  </w:pPr>
                </w:p>
              </w:tc>
              <w:tc>
                <w:tcPr>
                  <w:tcW w:w="12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B41775" w:rsidRPr="00377CF6" w:rsidRDefault="00B41775" w:rsidP="00852E09">
                  <w:pPr>
                    <w:rPr>
                      <w:color w:val="000000" w:themeColor="text1"/>
                      <w:sz w:val="16"/>
                      <w:szCs w:val="16"/>
                    </w:rPr>
                  </w:pPr>
                  <w:r w:rsidRPr="00377CF6">
                    <w:rPr>
                      <w:color w:val="000000" w:themeColor="text1"/>
                      <w:sz w:val="16"/>
                      <w:szCs w:val="16"/>
                    </w:rPr>
                    <w:t xml:space="preserve">краевой </w:t>
                  </w:r>
                </w:p>
                <w:p w:rsidR="00B41775" w:rsidRPr="00377CF6" w:rsidRDefault="00B41775" w:rsidP="00852E09">
                  <w:pPr>
                    <w:rPr>
                      <w:color w:val="000000" w:themeColor="text1"/>
                      <w:sz w:val="16"/>
                      <w:szCs w:val="16"/>
                    </w:rPr>
                  </w:pPr>
                  <w:r w:rsidRPr="00377CF6">
                    <w:rPr>
                      <w:color w:val="000000" w:themeColor="text1"/>
                      <w:sz w:val="16"/>
                      <w:szCs w:val="16"/>
                    </w:rPr>
                    <w:t>бюджет</w:t>
                  </w:r>
                </w:p>
              </w:tc>
              <w:tc>
                <w:tcPr>
                  <w:tcW w:w="1299" w:type="dxa"/>
                  <w:gridSpan w:val="4"/>
                  <w:tcBorders>
                    <w:left w:val="single" w:sz="8" w:space="0" w:color="auto"/>
                    <w:right w:val="single" w:sz="8" w:space="0" w:color="auto"/>
                  </w:tcBorders>
                  <w:shd w:val="clear" w:color="auto" w:fill="auto"/>
                  <w:vAlign w:val="center"/>
                </w:tcPr>
                <w:p w:rsidR="00B41775" w:rsidRDefault="00B41775" w:rsidP="00852E09">
                  <w:pPr>
                    <w:jc w:val="center"/>
                    <w:rPr>
                      <w:color w:val="000000" w:themeColor="text1"/>
                      <w:sz w:val="16"/>
                      <w:szCs w:val="16"/>
                      <w:lang w:eastAsia="en-US"/>
                    </w:rPr>
                  </w:pPr>
                  <w:r w:rsidRPr="00665C02">
                    <w:rPr>
                      <w:color w:val="000000" w:themeColor="text1"/>
                      <w:sz w:val="16"/>
                      <w:szCs w:val="16"/>
                      <w:lang w:eastAsia="en-US"/>
                    </w:rPr>
                    <w:t>0,0</w:t>
                  </w:r>
                </w:p>
              </w:tc>
              <w:tc>
                <w:tcPr>
                  <w:tcW w:w="1158" w:type="dxa"/>
                  <w:tcBorders>
                    <w:left w:val="single" w:sz="8" w:space="0" w:color="auto"/>
                    <w:right w:val="single" w:sz="8" w:space="0" w:color="auto"/>
                  </w:tcBorders>
                  <w:shd w:val="clear" w:color="auto" w:fill="auto"/>
                  <w:vAlign w:val="center"/>
                </w:tcPr>
                <w:p w:rsidR="00B41775" w:rsidRDefault="00B41775" w:rsidP="00852E09">
                  <w:pPr>
                    <w:jc w:val="center"/>
                    <w:rPr>
                      <w:color w:val="000000" w:themeColor="text1"/>
                      <w:sz w:val="16"/>
                      <w:szCs w:val="16"/>
                      <w:lang w:eastAsia="en-US"/>
                    </w:rPr>
                  </w:pPr>
                  <w:r w:rsidRPr="00665C02">
                    <w:rPr>
                      <w:color w:val="000000" w:themeColor="text1"/>
                      <w:sz w:val="16"/>
                      <w:szCs w:val="16"/>
                      <w:lang w:eastAsia="en-US"/>
                    </w:rPr>
                    <w:t>0,0</w:t>
                  </w:r>
                </w:p>
              </w:tc>
              <w:tc>
                <w:tcPr>
                  <w:tcW w:w="1465" w:type="dxa"/>
                  <w:gridSpan w:val="3"/>
                  <w:tcBorders>
                    <w:left w:val="single" w:sz="8" w:space="0" w:color="auto"/>
                    <w:right w:val="single" w:sz="8" w:space="0" w:color="auto"/>
                  </w:tcBorders>
                  <w:shd w:val="clear" w:color="auto" w:fill="auto"/>
                  <w:vAlign w:val="center"/>
                </w:tcPr>
                <w:p w:rsidR="00B41775" w:rsidRDefault="00B41775" w:rsidP="00852E09">
                  <w:pPr>
                    <w:jc w:val="center"/>
                    <w:rPr>
                      <w:color w:val="000000" w:themeColor="text1"/>
                      <w:sz w:val="16"/>
                      <w:szCs w:val="16"/>
                      <w:lang w:eastAsia="en-US"/>
                    </w:rPr>
                  </w:pPr>
                  <w:r w:rsidRPr="00665C02">
                    <w:rPr>
                      <w:color w:val="000000" w:themeColor="text1"/>
                      <w:sz w:val="16"/>
                      <w:szCs w:val="16"/>
                      <w:lang w:eastAsia="en-US"/>
                    </w:rPr>
                    <w:t>0,0</w:t>
                  </w:r>
                </w:p>
              </w:tc>
              <w:tc>
                <w:tcPr>
                  <w:tcW w:w="1495" w:type="dxa"/>
                  <w:gridSpan w:val="2"/>
                  <w:tcBorders>
                    <w:left w:val="single" w:sz="8" w:space="0" w:color="auto"/>
                    <w:right w:val="single" w:sz="8" w:space="0" w:color="auto"/>
                  </w:tcBorders>
                  <w:shd w:val="clear" w:color="auto" w:fill="auto"/>
                  <w:vAlign w:val="center"/>
                </w:tcPr>
                <w:p w:rsidR="00B41775" w:rsidRDefault="00B41775" w:rsidP="00852E09">
                  <w:pPr>
                    <w:jc w:val="center"/>
                    <w:rPr>
                      <w:color w:val="000000" w:themeColor="text1"/>
                      <w:sz w:val="16"/>
                      <w:szCs w:val="16"/>
                      <w:lang w:eastAsia="en-US"/>
                    </w:rPr>
                  </w:pPr>
                  <w:r w:rsidRPr="00665C02">
                    <w:rPr>
                      <w:color w:val="000000" w:themeColor="text1"/>
                      <w:sz w:val="16"/>
                      <w:szCs w:val="16"/>
                      <w:lang w:eastAsia="en-US"/>
                    </w:rPr>
                    <w:t>0,0</w:t>
                  </w:r>
                </w:p>
              </w:tc>
              <w:tc>
                <w:tcPr>
                  <w:tcW w:w="2974" w:type="dxa"/>
                  <w:vMerge/>
                  <w:tcBorders>
                    <w:left w:val="single" w:sz="8" w:space="0" w:color="auto"/>
                    <w:right w:val="single" w:sz="8" w:space="0" w:color="auto"/>
                  </w:tcBorders>
                  <w:shd w:val="clear" w:color="auto" w:fill="auto"/>
                  <w:vAlign w:val="center"/>
                </w:tcPr>
                <w:p w:rsidR="00B41775" w:rsidRPr="00377CF6" w:rsidRDefault="00B41775" w:rsidP="002C29AA">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B41775" w:rsidRPr="00377CF6" w:rsidRDefault="00B41775" w:rsidP="002C29AA">
                  <w:pPr>
                    <w:spacing w:line="216" w:lineRule="auto"/>
                    <w:rPr>
                      <w:color w:val="000000" w:themeColor="text1"/>
                      <w:sz w:val="16"/>
                      <w:szCs w:val="16"/>
                    </w:rPr>
                  </w:pPr>
                </w:p>
              </w:tc>
            </w:tr>
            <w:tr w:rsidR="00B41775" w:rsidRPr="00377CF6" w:rsidTr="00061DC2">
              <w:trPr>
                <w:cantSplit/>
                <w:trHeight w:val="149"/>
              </w:trPr>
              <w:tc>
                <w:tcPr>
                  <w:tcW w:w="527" w:type="dxa"/>
                  <w:gridSpan w:val="2"/>
                  <w:vMerge/>
                  <w:tcBorders>
                    <w:left w:val="single" w:sz="8" w:space="0" w:color="auto"/>
                    <w:right w:val="single" w:sz="8" w:space="0" w:color="auto"/>
                  </w:tcBorders>
                  <w:shd w:val="clear" w:color="auto" w:fill="auto"/>
                  <w:vAlign w:val="center"/>
                </w:tcPr>
                <w:p w:rsidR="00B41775" w:rsidRDefault="00B41775" w:rsidP="00753ECF">
                  <w:pPr>
                    <w:spacing w:line="216" w:lineRule="auto"/>
                    <w:jc w:val="center"/>
                    <w:rPr>
                      <w:color w:val="000000" w:themeColor="text1"/>
                      <w:sz w:val="16"/>
                      <w:szCs w:val="16"/>
                    </w:rPr>
                  </w:pPr>
                </w:p>
              </w:tc>
              <w:tc>
                <w:tcPr>
                  <w:tcW w:w="3263" w:type="dxa"/>
                  <w:gridSpan w:val="2"/>
                  <w:vMerge/>
                  <w:tcBorders>
                    <w:left w:val="single" w:sz="8" w:space="0" w:color="auto"/>
                    <w:right w:val="single" w:sz="8" w:space="0" w:color="auto"/>
                  </w:tcBorders>
                  <w:shd w:val="clear" w:color="auto" w:fill="auto"/>
                  <w:vAlign w:val="center"/>
                </w:tcPr>
                <w:p w:rsidR="00B41775" w:rsidRPr="00377CF6" w:rsidRDefault="00B41775" w:rsidP="00753ECF">
                  <w:pPr>
                    <w:spacing w:line="216" w:lineRule="auto"/>
                    <w:rPr>
                      <w:color w:val="000000" w:themeColor="text1"/>
                      <w:sz w:val="16"/>
                      <w:szCs w:val="16"/>
                    </w:rPr>
                  </w:pPr>
                </w:p>
              </w:tc>
              <w:tc>
                <w:tcPr>
                  <w:tcW w:w="12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B41775" w:rsidRPr="00377CF6" w:rsidRDefault="00B41775" w:rsidP="00852E09">
                  <w:pPr>
                    <w:rPr>
                      <w:color w:val="000000" w:themeColor="text1"/>
                      <w:sz w:val="16"/>
                      <w:szCs w:val="16"/>
                    </w:rPr>
                  </w:pPr>
                  <w:r w:rsidRPr="00377CF6">
                    <w:rPr>
                      <w:color w:val="000000" w:themeColor="text1"/>
                      <w:sz w:val="16"/>
                      <w:szCs w:val="16"/>
                    </w:rPr>
                    <w:t xml:space="preserve">местный </w:t>
                  </w:r>
                </w:p>
                <w:p w:rsidR="00B41775" w:rsidRPr="00377CF6" w:rsidRDefault="00B41775" w:rsidP="00852E09">
                  <w:pPr>
                    <w:rPr>
                      <w:color w:val="000000" w:themeColor="text1"/>
                      <w:sz w:val="16"/>
                      <w:szCs w:val="16"/>
                    </w:rPr>
                  </w:pPr>
                  <w:r w:rsidRPr="00377CF6">
                    <w:rPr>
                      <w:color w:val="000000" w:themeColor="text1"/>
                      <w:sz w:val="16"/>
                      <w:szCs w:val="16"/>
                    </w:rPr>
                    <w:t>бюджет</w:t>
                  </w:r>
                </w:p>
              </w:tc>
              <w:tc>
                <w:tcPr>
                  <w:tcW w:w="1299" w:type="dxa"/>
                  <w:gridSpan w:val="4"/>
                  <w:tcBorders>
                    <w:left w:val="single" w:sz="8" w:space="0" w:color="auto"/>
                    <w:right w:val="single" w:sz="8" w:space="0" w:color="auto"/>
                  </w:tcBorders>
                  <w:shd w:val="clear" w:color="auto" w:fill="auto"/>
                  <w:vAlign w:val="center"/>
                </w:tcPr>
                <w:p w:rsidR="00B41775" w:rsidRDefault="00B41775" w:rsidP="00852E09">
                  <w:pPr>
                    <w:jc w:val="center"/>
                    <w:rPr>
                      <w:color w:val="000000" w:themeColor="text1"/>
                      <w:sz w:val="16"/>
                      <w:szCs w:val="16"/>
                      <w:lang w:eastAsia="en-US"/>
                    </w:rPr>
                  </w:pPr>
                  <w:r>
                    <w:rPr>
                      <w:color w:val="000000" w:themeColor="text1"/>
                      <w:sz w:val="16"/>
                      <w:szCs w:val="16"/>
                      <w:lang w:eastAsia="en-US"/>
                    </w:rPr>
                    <w:t>1 463,0</w:t>
                  </w:r>
                </w:p>
              </w:tc>
              <w:tc>
                <w:tcPr>
                  <w:tcW w:w="1158" w:type="dxa"/>
                  <w:tcBorders>
                    <w:left w:val="single" w:sz="8" w:space="0" w:color="auto"/>
                    <w:right w:val="single" w:sz="8" w:space="0" w:color="auto"/>
                  </w:tcBorders>
                  <w:shd w:val="clear" w:color="auto" w:fill="auto"/>
                  <w:vAlign w:val="center"/>
                </w:tcPr>
                <w:p w:rsidR="00B41775" w:rsidRDefault="00B41775" w:rsidP="00852E09">
                  <w:pPr>
                    <w:jc w:val="center"/>
                    <w:rPr>
                      <w:color w:val="000000" w:themeColor="text1"/>
                      <w:sz w:val="16"/>
                      <w:szCs w:val="16"/>
                      <w:lang w:eastAsia="en-US"/>
                    </w:rPr>
                  </w:pPr>
                  <w:r>
                    <w:rPr>
                      <w:color w:val="000000" w:themeColor="text1"/>
                      <w:sz w:val="16"/>
                      <w:szCs w:val="16"/>
                      <w:lang w:eastAsia="en-US"/>
                    </w:rPr>
                    <w:t>1 463,0</w:t>
                  </w:r>
                </w:p>
              </w:tc>
              <w:tc>
                <w:tcPr>
                  <w:tcW w:w="1465" w:type="dxa"/>
                  <w:gridSpan w:val="3"/>
                  <w:tcBorders>
                    <w:left w:val="single" w:sz="8" w:space="0" w:color="auto"/>
                    <w:right w:val="single" w:sz="8" w:space="0" w:color="auto"/>
                  </w:tcBorders>
                  <w:shd w:val="clear" w:color="auto" w:fill="auto"/>
                  <w:vAlign w:val="center"/>
                </w:tcPr>
                <w:p w:rsidR="00B41775" w:rsidRDefault="00B41775" w:rsidP="00852E09">
                  <w:pPr>
                    <w:jc w:val="center"/>
                    <w:rPr>
                      <w:color w:val="000000" w:themeColor="text1"/>
                      <w:sz w:val="16"/>
                      <w:szCs w:val="16"/>
                      <w:lang w:eastAsia="en-US"/>
                    </w:rPr>
                  </w:pPr>
                  <w:r>
                    <w:rPr>
                      <w:color w:val="000000" w:themeColor="text1"/>
                      <w:sz w:val="16"/>
                      <w:szCs w:val="16"/>
                      <w:lang w:eastAsia="en-US"/>
                    </w:rPr>
                    <w:t>0,0</w:t>
                  </w:r>
                </w:p>
              </w:tc>
              <w:tc>
                <w:tcPr>
                  <w:tcW w:w="1495" w:type="dxa"/>
                  <w:gridSpan w:val="2"/>
                  <w:tcBorders>
                    <w:left w:val="single" w:sz="8" w:space="0" w:color="auto"/>
                    <w:right w:val="single" w:sz="8" w:space="0" w:color="auto"/>
                  </w:tcBorders>
                  <w:shd w:val="clear" w:color="auto" w:fill="auto"/>
                  <w:vAlign w:val="center"/>
                </w:tcPr>
                <w:p w:rsidR="00B41775" w:rsidRDefault="00B41775" w:rsidP="00852E09">
                  <w:pPr>
                    <w:jc w:val="center"/>
                    <w:rPr>
                      <w:color w:val="000000" w:themeColor="text1"/>
                      <w:sz w:val="16"/>
                      <w:szCs w:val="16"/>
                      <w:lang w:eastAsia="en-US"/>
                    </w:rPr>
                  </w:pPr>
                  <w:r>
                    <w:rPr>
                      <w:color w:val="000000" w:themeColor="text1"/>
                      <w:sz w:val="16"/>
                      <w:szCs w:val="16"/>
                      <w:lang w:eastAsia="en-US"/>
                    </w:rPr>
                    <w:t>0,0</w:t>
                  </w:r>
                </w:p>
              </w:tc>
              <w:tc>
                <w:tcPr>
                  <w:tcW w:w="2974" w:type="dxa"/>
                  <w:vMerge/>
                  <w:tcBorders>
                    <w:left w:val="single" w:sz="8" w:space="0" w:color="auto"/>
                    <w:right w:val="single" w:sz="8" w:space="0" w:color="auto"/>
                  </w:tcBorders>
                  <w:shd w:val="clear" w:color="auto" w:fill="auto"/>
                  <w:vAlign w:val="center"/>
                </w:tcPr>
                <w:p w:rsidR="00B41775" w:rsidRPr="00377CF6" w:rsidRDefault="00B41775" w:rsidP="002C29AA">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B41775" w:rsidRPr="00377CF6" w:rsidRDefault="00B41775" w:rsidP="002C29AA">
                  <w:pPr>
                    <w:spacing w:line="216" w:lineRule="auto"/>
                    <w:rPr>
                      <w:color w:val="000000" w:themeColor="text1"/>
                      <w:sz w:val="16"/>
                      <w:szCs w:val="16"/>
                    </w:rPr>
                  </w:pPr>
                </w:p>
              </w:tc>
            </w:tr>
            <w:tr w:rsidR="00B41775" w:rsidRPr="00377CF6" w:rsidTr="004560A6">
              <w:trPr>
                <w:cantSplit/>
                <w:trHeight w:val="516"/>
              </w:trPr>
              <w:tc>
                <w:tcPr>
                  <w:tcW w:w="527" w:type="dxa"/>
                  <w:gridSpan w:val="2"/>
                  <w:vMerge w:val="restart"/>
                  <w:tcBorders>
                    <w:top w:val="single" w:sz="8" w:space="0" w:color="auto"/>
                    <w:left w:val="single" w:sz="8" w:space="0" w:color="auto"/>
                    <w:right w:val="single" w:sz="8" w:space="0" w:color="auto"/>
                  </w:tcBorders>
                  <w:shd w:val="clear" w:color="auto" w:fill="auto"/>
                  <w:vAlign w:val="center"/>
                </w:tcPr>
                <w:p w:rsidR="00B41775" w:rsidRPr="00377CF6" w:rsidRDefault="00F92A26" w:rsidP="00753ECF">
                  <w:pPr>
                    <w:spacing w:line="216" w:lineRule="auto"/>
                    <w:jc w:val="center"/>
                    <w:rPr>
                      <w:color w:val="000000" w:themeColor="text1"/>
                      <w:sz w:val="16"/>
                      <w:szCs w:val="16"/>
                    </w:rPr>
                  </w:pPr>
                  <w:r>
                    <w:rPr>
                      <w:color w:val="000000" w:themeColor="text1"/>
                      <w:sz w:val="16"/>
                      <w:szCs w:val="16"/>
                    </w:rPr>
                    <w:t>2.21</w:t>
                  </w:r>
                </w:p>
              </w:tc>
              <w:tc>
                <w:tcPr>
                  <w:tcW w:w="3263" w:type="dxa"/>
                  <w:gridSpan w:val="2"/>
                  <w:vMerge w:val="restart"/>
                  <w:tcBorders>
                    <w:top w:val="single" w:sz="8" w:space="0" w:color="auto"/>
                    <w:left w:val="single" w:sz="8" w:space="0" w:color="auto"/>
                    <w:right w:val="single" w:sz="8" w:space="0" w:color="auto"/>
                  </w:tcBorders>
                  <w:shd w:val="clear" w:color="auto" w:fill="auto"/>
                  <w:vAlign w:val="center"/>
                </w:tcPr>
                <w:p w:rsidR="00B41775" w:rsidRPr="00377CF6" w:rsidRDefault="00B41775" w:rsidP="00753ECF">
                  <w:pPr>
                    <w:spacing w:line="216" w:lineRule="auto"/>
                    <w:rPr>
                      <w:color w:val="000000" w:themeColor="text1"/>
                      <w:sz w:val="16"/>
                      <w:szCs w:val="16"/>
                    </w:rPr>
                  </w:pPr>
                  <w:r w:rsidRPr="00465150">
                    <w:rPr>
                      <w:color w:val="000000" w:themeColor="text1"/>
                      <w:sz w:val="16"/>
                      <w:szCs w:val="16"/>
                    </w:rPr>
                    <w:t xml:space="preserve">Глубоководный выпуск, коллектор ливневых вод с устройством КНС и локальных очистных сооружений по </w:t>
                  </w:r>
                  <w:proofErr w:type="spellStart"/>
                  <w:r w:rsidRPr="00465150">
                    <w:rPr>
                      <w:color w:val="000000" w:themeColor="text1"/>
                      <w:sz w:val="16"/>
                      <w:szCs w:val="16"/>
                    </w:rPr>
                    <w:t>ул</w:t>
                  </w:r>
                  <w:proofErr w:type="gramStart"/>
                  <w:r w:rsidRPr="00465150">
                    <w:rPr>
                      <w:color w:val="000000" w:themeColor="text1"/>
                      <w:sz w:val="16"/>
                      <w:szCs w:val="16"/>
                    </w:rPr>
                    <w:t>.Ч</w:t>
                  </w:r>
                  <w:proofErr w:type="gramEnd"/>
                  <w:r w:rsidRPr="00465150">
                    <w:rPr>
                      <w:color w:val="000000" w:themeColor="text1"/>
                      <w:sz w:val="16"/>
                      <w:szCs w:val="16"/>
                    </w:rPr>
                    <w:t>ерняховского</w:t>
                  </w:r>
                  <w:proofErr w:type="spellEnd"/>
                  <w:r w:rsidRPr="00465150">
                    <w:rPr>
                      <w:color w:val="000000" w:themeColor="text1"/>
                      <w:sz w:val="16"/>
                      <w:szCs w:val="16"/>
                    </w:rPr>
                    <w:t xml:space="preserve"> (выпуск 6,7,8)</w:t>
                  </w:r>
                </w:p>
              </w:tc>
              <w:tc>
                <w:tcPr>
                  <w:tcW w:w="12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B41775" w:rsidRPr="00377CF6" w:rsidRDefault="00B41775" w:rsidP="00852E09">
                  <w:pPr>
                    <w:rPr>
                      <w:color w:val="000000" w:themeColor="text1"/>
                      <w:sz w:val="16"/>
                      <w:szCs w:val="16"/>
                    </w:rPr>
                  </w:pPr>
                  <w:r w:rsidRPr="00377CF6">
                    <w:rPr>
                      <w:color w:val="000000" w:themeColor="text1"/>
                      <w:sz w:val="16"/>
                      <w:szCs w:val="16"/>
                    </w:rPr>
                    <w:t>всего</w:t>
                  </w:r>
                </w:p>
              </w:tc>
              <w:tc>
                <w:tcPr>
                  <w:tcW w:w="1299" w:type="dxa"/>
                  <w:gridSpan w:val="4"/>
                  <w:tcBorders>
                    <w:top w:val="single" w:sz="8" w:space="0" w:color="auto"/>
                    <w:left w:val="single" w:sz="8" w:space="0" w:color="auto"/>
                    <w:right w:val="single" w:sz="8" w:space="0" w:color="auto"/>
                  </w:tcBorders>
                  <w:shd w:val="clear" w:color="auto" w:fill="auto"/>
                  <w:vAlign w:val="center"/>
                </w:tcPr>
                <w:p w:rsidR="00B41775" w:rsidRDefault="00B41775" w:rsidP="00852E09">
                  <w:pPr>
                    <w:jc w:val="center"/>
                    <w:rPr>
                      <w:color w:val="000000" w:themeColor="text1"/>
                      <w:sz w:val="16"/>
                      <w:szCs w:val="16"/>
                      <w:lang w:eastAsia="en-US"/>
                    </w:rPr>
                  </w:pPr>
                  <w:r>
                    <w:rPr>
                      <w:color w:val="000000" w:themeColor="text1"/>
                      <w:sz w:val="16"/>
                      <w:szCs w:val="16"/>
                      <w:lang w:eastAsia="en-US"/>
                    </w:rPr>
                    <w:t>1 489,0</w:t>
                  </w:r>
                </w:p>
              </w:tc>
              <w:tc>
                <w:tcPr>
                  <w:tcW w:w="1158" w:type="dxa"/>
                  <w:tcBorders>
                    <w:top w:val="single" w:sz="8" w:space="0" w:color="auto"/>
                    <w:left w:val="single" w:sz="8" w:space="0" w:color="auto"/>
                    <w:right w:val="single" w:sz="8" w:space="0" w:color="auto"/>
                  </w:tcBorders>
                  <w:shd w:val="clear" w:color="auto" w:fill="auto"/>
                  <w:vAlign w:val="center"/>
                </w:tcPr>
                <w:p w:rsidR="00B41775" w:rsidRDefault="00B41775" w:rsidP="00852E09">
                  <w:pPr>
                    <w:jc w:val="center"/>
                    <w:rPr>
                      <w:color w:val="000000" w:themeColor="text1"/>
                      <w:sz w:val="16"/>
                      <w:szCs w:val="16"/>
                      <w:lang w:eastAsia="en-US"/>
                    </w:rPr>
                  </w:pPr>
                  <w:r>
                    <w:rPr>
                      <w:color w:val="000000" w:themeColor="text1"/>
                      <w:sz w:val="16"/>
                      <w:szCs w:val="16"/>
                      <w:lang w:eastAsia="en-US"/>
                    </w:rPr>
                    <w:t>1 489,0</w:t>
                  </w:r>
                </w:p>
              </w:tc>
              <w:tc>
                <w:tcPr>
                  <w:tcW w:w="1465" w:type="dxa"/>
                  <w:gridSpan w:val="3"/>
                  <w:tcBorders>
                    <w:top w:val="single" w:sz="8" w:space="0" w:color="auto"/>
                    <w:left w:val="single" w:sz="8" w:space="0" w:color="auto"/>
                    <w:right w:val="single" w:sz="8" w:space="0" w:color="auto"/>
                  </w:tcBorders>
                  <w:shd w:val="clear" w:color="auto" w:fill="auto"/>
                  <w:vAlign w:val="center"/>
                </w:tcPr>
                <w:p w:rsidR="00B41775" w:rsidRDefault="00B41775" w:rsidP="00852E09">
                  <w:pPr>
                    <w:jc w:val="center"/>
                    <w:rPr>
                      <w:color w:val="000000" w:themeColor="text1"/>
                      <w:sz w:val="16"/>
                      <w:szCs w:val="16"/>
                      <w:lang w:eastAsia="en-US"/>
                    </w:rPr>
                  </w:pPr>
                  <w:r w:rsidRPr="00665C02">
                    <w:rPr>
                      <w:color w:val="000000" w:themeColor="text1"/>
                      <w:sz w:val="16"/>
                      <w:szCs w:val="16"/>
                      <w:lang w:eastAsia="en-US"/>
                    </w:rPr>
                    <w:t>0,0</w:t>
                  </w:r>
                </w:p>
              </w:tc>
              <w:tc>
                <w:tcPr>
                  <w:tcW w:w="1495" w:type="dxa"/>
                  <w:gridSpan w:val="2"/>
                  <w:tcBorders>
                    <w:top w:val="single" w:sz="8" w:space="0" w:color="auto"/>
                    <w:left w:val="single" w:sz="8" w:space="0" w:color="auto"/>
                    <w:right w:val="single" w:sz="8" w:space="0" w:color="auto"/>
                  </w:tcBorders>
                  <w:shd w:val="clear" w:color="auto" w:fill="auto"/>
                  <w:vAlign w:val="center"/>
                </w:tcPr>
                <w:p w:rsidR="00B41775" w:rsidRDefault="00B41775" w:rsidP="00852E09">
                  <w:pPr>
                    <w:jc w:val="center"/>
                    <w:rPr>
                      <w:color w:val="000000" w:themeColor="text1"/>
                      <w:sz w:val="16"/>
                      <w:szCs w:val="16"/>
                      <w:lang w:eastAsia="en-US"/>
                    </w:rPr>
                  </w:pPr>
                  <w:r w:rsidRPr="00665C02">
                    <w:rPr>
                      <w:color w:val="000000" w:themeColor="text1"/>
                      <w:sz w:val="16"/>
                      <w:szCs w:val="16"/>
                      <w:lang w:eastAsia="en-US"/>
                    </w:rPr>
                    <w:t>0,0</w:t>
                  </w:r>
                </w:p>
              </w:tc>
              <w:tc>
                <w:tcPr>
                  <w:tcW w:w="2974" w:type="dxa"/>
                  <w:vMerge w:val="restart"/>
                  <w:tcBorders>
                    <w:top w:val="single" w:sz="8" w:space="0" w:color="auto"/>
                    <w:left w:val="single" w:sz="8" w:space="0" w:color="auto"/>
                    <w:right w:val="single" w:sz="8" w:space="0" w:color="auto"/>
                  </w:tcBorders>
                  <w:shd w:val="clear" w:color="auto" w:fill="auto"/>
                  <w:vAlign w:val="center"/>
                </w:tcPr>
                <w:p w:rsidR="00B41775" w:rsidRPr="00377CF6" w:rsidRDefault="00B41775" w:rsidP="00012A7B">
                  <w:pPr>
                    <w:spacing w:line="216" w:lineRule="auto"/>
                    <w:rPr>
                      <w:color w:val="000000" w:themeColor="text1"/>
                      <w:sz w:val="16"/>
                      <w:szCs w:val="16"/>
                    </w:rPr>
                  </w:pPr>
                  <w:proofErr w:type="gramStart"/>
                  <w:r w:rsidRPr="00012A7B">
                    <w:rPr>
                      <w:color w:val="000000" w:themeColor="text1"/>
                      <w:sz w:val="16"/>
                      <w:szCs w:val="16"/>
                    </w:rPr>
                    <w:t>Разработана</w:t>
                  </w:r>
                  <w:proofErr w:type="gramEnd"/>
                  <w:r w:rsidRPr="00012A7B">
                    <w:rPr>
                      <w:color w:val="000000" w:themeColor="text1"/>
                      <w:sz w:val="16"/>
                      <w:szCs w:val="16"/>
                    </w:rPr>
                    <w:t xml:space="preserve">  ПСД в 2023 году.</w:t>
                  </w:r>
                </w:p>
              </w:tc>
              <w:tc>
                <w:tcPr>
                  <w:tcW w:w="1560" w:type="dxa"/>
                  <w:vMerge w:val="restart"/>
                  <w:tcBorders>
                    <w:top w:val="single" w:sz="8" w:space="0" w:color="auto"/>
                    <w:left w:val="single" w:sz="8" w:space="0" w:color="auto"/>
                    <w:right w:val="single" w:sz="8" w:space="0" w:color="auto"/>
                  </w:tcBorders>
                  <w:shd w:val="clear" w:color="auto" w:fill="auto"/>
                  <w:vAlign w:val="center"/>
                </w:tcPr>
                <w:p w:rsidR="00B41775" w:rsidRPr="00377CF6" w:rsidRDefault="00B41775"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B41775" w:rsidRPr="00377CF6" w:rsidTr="00061DC2">
              <w:trPr>
                <w:cantSplit/>
                <w:trHeight w:val="394"/>
              </w:trPr>
              <w:tc>
                <w:tcPr>
                  <w:tcW w:w="527" w:type="dxa"/>
                  <w:gridSpan w:val="2"/>
                  <w:vMerge/>
                  <w:tcBorders>
                    <w:left w:val="single" w:sz="8" w:space="0" w:color="auto"/>
                    <w:right w:val="single" w:sz="8" w:space="0" w:color="auto"/>
                  </w:tcBorders>
                  <w:shd w:val="clear" w:color="auto" w:fill="auto"/>
                  <w:vAlign w:val="center"/>
                </w:tcPr>
                <w:p w:rsidR="00B41775" w:rsidRPr="00377CF6" w:rsidRDefault="00B41775" w:rsidP="00753ECF">
                  <w:pPr>
                    <w:spacing w:line="216" w:lineRule="auto"/>
                    <w:jc w:val="center"/>
                    <w:rPr>
                      <w:color w:val="000000" w:themeColor="text1"/>
                      <w:sz w:val="16"/>
                      <w:szCs w:val="16"/>
                    </w:rPr>
                  </w:pPr>
                </w:p>
              </w:tc>
              <w:tc>
                <w:tcPr>
                  <w:tcW w:w="3263" w:type="dxa"/>
                  <w:gridSpan w:val="2"/>
                  <w:vMerge/>
                  <w:tcBorders>
                    <w:left w:val="single" w:sz="8" w:space="0" w:color="auto"/>
                    <w:right w:val="single" w:sz="8" w:space="0" w:color="auto"/>
                  </w:tcBorders>
                  <w:shd w:val="clear" w:color="auto" w:fill="auto"/>
                  <w:vAlign w:val="center"/>
                </w:tcPr>
                <w:p w:rsidR="00B41775" w:rsidRPr="00377CF6" w:rsidRDefault="00B41775" w:rsidP="00753ECF">
                  <w:pPr>
                    <w:spacing w:line="216" w:lineRule="auto"/>
                    <w:rPr>
                      <w:color w:val="000000" w:themeColor="text1"/>
                      <w:sz w:val="16"/>
                      <w:szCs w:val="16"/>
                    </w:rPr>
                  </w:pPr>
                </w:p>
              </w:tc>
              <w:tc>
                <w:tcPr>
                  <w:tcW w:w="12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B41775" w:rsidRPr="00377CF6" w:rsidRDefault="00B41775" w:rsidP="00852E09">
                  <w:pPr>
                    <w:rPr>
                      <w:color w:val="000000" w:themeColor="text1"/>
                      <w:sz w:val="16"/>
                      <w:szCs w:val="16"/>
                    </w:rPr>
                  </w:pPr>
                  <w:r w:rsidRPr="00377CF6">
                    <w:rPr>
                      <w:color w:val="000000" w:themeColor="text1"/>
                      <w:sz w:val="16"/>
                      <w:szCs w:val="16"/>
                    </w:rPr>
                    <w:t>федеральный бюджет</w:t>
                  </w:r>
                </w:p>
              </w:tc>
              <w:tc>
                <w:tcPr>
                  <w:tcW w:w="1299" w:type="dxa"/>
                  <w:gridSpan w:val="4"/>
                  <w:tcBorders>
                    <w:left w:val="single" w:sz="8" w:space="0" w:color="auto"/>
                    <w:right w:val="single" w:sz="8" w:space="0" w:color="auto"/>
                  </w:tcBorders>
                  <w:shd w:val="clear" w:color="auto" w:fill="auto"/>
                  <w:vAlign w:val="center"/>
                </w:tcPr>
                <w:p w:rsidR="00B41775" w:rsidRPr="00377CF6" w:rsidRDefault="00B41775" w:rsidP="00852E09">
                  <w:pPr>
                    <w:jc w:val="center"/>
                    <w:rPr>
                      <w:color w:val="000000" w:themeColor="text1"/>
                      <w:sz w:val="16"/>
                      <w:szCs w:val="16"/>
                    </w:rPr>
                  </w:pPr>
                  <w:r w:rsidRPr="00377CF6">
                    <w:rPr>
                      <w:color w:val="000000" w:themeColor="text1"/>
                      <w:sz w:val="16"/>
                      <w:szCs w:val="16"/>
                    </w:rPr>
                    <w:t>0,0</w:t>
                  </w:r>
                </w:p>
              </w:tc>
              <w:tc>
                <w:tcPr>
                  <w:tcW w:w="1158" w:type="dxa"/>
                  <w:tcBorders>
                    <w:left w:val="single" w:sz="8" w:space="0" w:color="auto"/>
                    <w:right w:val="single" w:sz="8" w:space="0" w:color="auto"/>
                  </w:tcBorders>
                  <w:shd w:val="clear" w:color="auto" w:fill="auto"/>
                  <w:vAlign w:val="center"/>
                </w:tcPr>
                <w:p w:rsidR="00B41775" w:rsidRPr="00377CF6" w:rsidRDefault="00B41775" w:rsidP="00852E09">
                  <w:pPr>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B41775" w:rsidRPr="00377CF6" w:rsidRDefault="00B41775" w:rsidP="00852E09">
                  <w:pPr>
                    <w:jc w:val="center"/>
                    <w:rPr>
                      <w:color w:val="000000" w:themeColor="text1"/>
                      <w:sz w:val="16"/>
                      <w:szCs w:val="16"/>
                    </w:rPr>
                  </w:pPr>
                  <w:r w:rsidRPr="00377CF6">
                    <w:rPr>
                      <w:color w:val="000000" w:themeColor="text1"/>
                      <w:sz w:val="16"/>
                      <w:szCs w:val="16"/>
                    </w:rPr>
                    <w:t>0,0</w:t>
                  </w:r>
                </w:p>
              </w:tc>
              <w:tc>
                <w:tcPr>
                  <w:tcW w:w="1495" w:type="dxa"/>
                  <w:gridSpan w:val="2"/>
                  <w:tcBorders>
                    <w:left w:val="single" w:sz="8" w:space="0" w:color="auto"/>
                    <w:right w:val="single" w:sz="8" w:space="0" w:color="auto"/>
                  </w:tcBorders>
                  <w:shd w:val="clear" w:color="auto" w:fill="auto"/>
                  <w:vAlign w:val="center"/>
                </w:tcPr>
                <w:p w:rsidR="00B41775" w:rsidRPr="00377CF6" w:rsidRDefault="00B41775" w:rsidP="00852E09">
                  <w:pPr>
                    <w:jc w:val="center"/>
                    <w:rPr>
                      <w:color w:val="000000" w:themeColor="text1"/>
                      <w:sz w:val="16"/>
                      <w:szCs w:val="16"/>
                    </w:rPr>
                  </w:pPr>
                  <w:r w:rsidRPr="00377CF6">
                    <w:rPr>
                      <w:color w:val="000000" w:themeColor="text1"/>
                      <w:sz w:val="16"/>
                      <w:szCs w:val="16"/>
                    </w:rPr>
                    <w:t>0,0</w:t>
                  </w:r>
                </w:p>
              </w:tc>
              <w:tc>
                <w:tcPr>
                  <w:tcW w:w="2974" w:type="dxa"/>
                  <w:vMerge/>
                  <w:tcBorders>
                    <w:left w:val="single" w:sz="8" w:space="0" w:color="auto"/>
                    <w:right w:val="single" w:sz="8" w:space="0" w:color="auto"/>
                  </w:tcBorders>
                  <w:shd w:val="clear" w:color="auto" w:fill="auto"/>
                  <w:vAlign w:val="center"/>
                </w:tcPr>
                <w:p w:rsidR="00B41775" w:rsidRPr="00377CF6" w:rsidRDefault="00B41775" w:rsidP="00753ECF">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B41775" w:rsidRPr="00377CF6" w:rsidRDefault="00B41775" w:rsidP="00753ECF">
                  <w:pPr>
                    <w:spacing w:line="216" w:lineRule="auto"/>
                    <w:rPr>
                      <w:color w:val="000000" w:themeColor="text1"/>
                      <w:sz w:val="16"/>
                      <w:szCs w:val="16"/>
                    </w:rPr>
                  </w:pPr>
                </w:p>
              </w:tc>
            </w:tr>
            <w:tr w:rsidR="00B41775" w:rsidRPr="00377CF6" w:rsidTr="00061DC2">
              <w:trPr>
                <w:cantSplit/>
                <w:trHeight w:val="331"/>
              </w:trPr>
              <w:tc>
                <w:tcPr>
                  <w:tcW w:w="527" w:type="dxa"/>
                  <w:gridSpan w:val="2"/>
                  <w:vMerge/>
                  <w:tcBorders>
                    <w:left w:val="single" w:sz="8" w:space="0" w:color="auto"/>
                    <w:right w:val="single" w:sz="8" w:space="0" w:color="auto"/>
                  </w:tcBorders>
                  <w:shd w:val="clear" w:color="auto" w:fill="auto"/>
                  <w:vAlign w:val="center"/>
                </w:tcPr>
                <w:p w:rsidR="00B41775" w:rsidRPr="00377CF6" w:rsidRDefault="00B41775" w:rsidP="00753ECF">
                  <w:pPr>
                    <w:spacing w:line="216" w:lineRule="auto"/>
                    <w:jc w:val="center"/>
                    <w:rPr>
                      <w:color w:val="000000" w:themeColor="text1"/>
                      <w:sz w:val="16"/>
                      <w:szCs w:val="16"/>
                    </w:rPr>
                  </w:pPr>
                </w:p>
              </w:tc>
              <w:tc>
                <w:tcPr>
                  <w:tcW w:w="3263" w:type="dxa"/>
                  <w:gridSpan w:val="2"/>
                  <w:vMerge/>
                  <w:tcBorders>
                    <w:left w:val="single" w:sz="8" w:space="0" w:color="auto"/>
                    <w:right w:val="single" w:sz="8" w:space="0" w:color="auto"/>
                  </w:tcBorders>
                  <w:shd w:val="clear" w:color="auto" w:fill="auto"/>
                  <w:vAlign w:val="center"/>
                </w:tcPr>
                <w:p w:rsidR="00B41775" w:rsidRPr="00377CF6" w:rsidRDefault="00B41775" w:rsidP="00753ECF">
                  <w:pPr>
                    <w:spacing w:line="216" w:lineRule="auto"/>
                    <w:rPr>
                      <w:color w:val="000000" w:themeColor="text1"/>
                      <w:sz w:val="16"/>
                      <w:szCs w:val="16"/>
                    </w:rPr>
                  </w:pPr>
                </w:p>
              </w:tc>
              <w:tc>
                <w:tcPr>
                  <w:tcW w:w="12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B41775" w:rsidRPr="00377CF6" w:rsidRDefault="00B41775" w:rsidP="00852E09">
                  <w:pPr>
                    <w:rPr>
                      <w:color w:val="000000" w:themeColor="text1"/>
                      <w:sz w:val="16"/>
                      <w:szCs w:val="16"/>
                    </w:rPr>
                  </w:pPr>
                  <w:r w:rsidRPr="00377CF6">
                    <w:rPr>
                      <w:color w:val="000000" w:themeColor="text1"/>
                      <w:sz w:val="16"/>
                      <w:szCs w:val="16"/>
                    </w:rPr>
                    <w:t xml:space="preserve">краевой </w:t>
                  </w:r>
                </w:p>
                <w:p w:rsidR="00B41775" w:rsidRPr="00377CF6" w:rsidRDefault="00B41775" w:rsidP="00852E09">
                  <w:pPr>
                    <w:rPr>
                      <w:color w:val="000000" w:themeColor="text1"/>
                      <w:sz w:val="16"/>
                      <w:szCs w:val="16"/>
                    </w:rPr>
                  </w:pPr>
                  <w:r w:rsidRPr="00377CF6">
                    <w:rPr>
                      <w:color w:val="000000" w:themeColor="text1"/>
                      <w:sz w:val="16"/>
                      <w:szCs w:val="16"/>
                    </w:rPr>
                    <w:t>бюджет</w:t>
                  </w:r>
                </w:p>
              </w:tc>
              <w:tc>
                <w:tcPr>
                  <w:tcW w:w="1299" w:type="dxa"/>
                  <w:gridSpan w:val="4"/>
                  <w:tcBorders>
                    <w:left w:val="single" w:sz="8" w:space="0" w:color="auto"/>
                    <w:right w:val="single" w:sz="8" w:space="0" w:color="auto"/>
                  </w:tcBorders>
                  <w:shd w:val="clear" w:color="auto" w:fill="auto"/>
                  <w:vAlign w:val="center"/>
                </w:tcPr>
                <w:p w:rsidR="00B41775" w:rsidRDefault="00B41775" w:rsidP="00852E09">
                  <w:pPr>
                    <w:jc w:val="center"/>
                    <w:rPr>
                      <w:color w:val="000000" w:themeColor="text1"/>
                      <w:sz w:val="16"/>
                      <w:szCs w:val="16"/>
                      <w:lang w:eastAsia="en-US"/>
                    </w:rPr>
                  </w:pPr>
                  <w:r w:rsidRPr="00665C02">
                    <w:rPr>
                      <w:color w:val="000000" w:themeColor="text1"/>
                      <w:sz w:val="16"/>
                      <w:szCs w:val="16"/>
                      <w:lang w:eastAsia="en-US"/>
                    </w:rPr>
                    <w:t>0,0</w:t>
                  </w:r>
                </w:p>
              </w:tc>
              <w:tc>
                <w:tcPr>
                  <w:tcW w:w="1158" w:type="dxa"/>
                  <w:tcBorders>
                    <w:left w:val="single" w:sz="8" w:space="0" w:color="auto"/>
                    <w:right w:val="single" w:sz="8" w:space="0" w:color="auto"/>
                  </w:tcBorders>
                  <w:shd w:val="clear" w:color="auto" w:fill="auto"/>
                  <w:vAlign w:val="center"/>
                </w:tcPr>
                <w:p w:rsidR="00B41775" w:rsidRDefault="00B41775" w:rsidP="00852E09">
                  <w:pPr>
                    <w:jc w:val="center"/>
                    <w:rPr>
                      <w:color w:val="000000" w:themeColor="text1"/>
                      <w:sz w:val="16"/>
                      <w:szCs w:val="16"/>
                      <w:lang w:eastAsia="en-US"/>
                    </w:rPr>
                  </w:pPr>
                  <w:r w:rsidRPr="00665C02">
                    <w:rPr>
                      <w:color w:val="000000" w:themeColor="text1"/>
                      <w:sz w:val="16"/>
                      <w:szCs w:val="16"/>
                      <w:lang w:eastAsia="en-US"/>
                    </w:rPr>
                    <w:t>0,0</w:t>
                  </w:r>
                </w:p>
              </w:tc>
              <w:tc>
                <w:tcPr>
                  <w:tcW w:w="1465" w:type="dxa"/>
                  <w:gridSpan w:val="3"/>
                  <w:tcBorders>
                    <w:left w:val="single" w:sz="8" w:space="0" w:color="auto"/>
                    <w:right w:val="single" w:sz="8" w:space="0" w:color="auto"/>
                  </w:tcBorders>
                  <w:shd w:val="clear" w:color="auto" w:fill="auto"/>
                  <w:vAlign w:val="center"/>
                </w:tcPr>
                <w:p w:rsidR="00B41775" w:rsidRDefault="00B41775" w:rsidP="00852E09">
                  <w:pPr>
                    <w:jc w:val="center"/>
                    <w:rPr>
                      <w:color w:val="000000" w:themeColor="text1"/>
                      <w:sz w:val="16"/>
                      <w:szCs w:val="16"/>
                      <w:lang w:eastAsia="en-US"/>
                    </w:rPr>
                  </w:pPr>
                  <w:r w:rsidRPr="00665C02">
                    <w:rPr>
                      <w:color w:val="000000" w:themeColor="text1"/>
                      <w:sz w:val="16"/>
                      <w:szCs w:val="16"/>
                      <w:lang w:eastAsia="en-US"/>
                    </w:rPr>
                    <w:t>0,0</w:t>
                  </w:r>
                </w:p>
              </w:tc>
              <w:tc>
                <w:tcPr>
                  <w:tcW w:w="1495" w:type="dxa"/>
                  <w:gridSpan w:val="2"/>
                  <w:tcBorders>
                    <w:left w:val="single" w:sz="8" w:space="0" w:color="auto"/>
                    <w:right w:val="single" w:sz="8" w:space="0" w:color="auto"/>
                  </w:tcBorders>
                  <w:shd w:val="clear" w:color="auto" w:fill="auto"/>
                  <w:vAlign w:val="center"/>
                </w:tcPr>
                <w:p w:rsidR="00B41775" w:rsidRDefault="00B41775" w:rsidP="00852E09">
                  <w:pPr>
                    <w:jc w:val="center"/>
                    <w:rPr>
                      <w:color w:val="000000" w:themeColor="text1"/>
                      <w:sz w:val="16"/>
                      <w:szCs w:val="16"/>
                      <w:lang w:eastAsia="en-US"/>
                    </w:rPr>
                  </w:pPr>
                  <w:r w:rsidRPr="00665C02">
                    <w:rPr>
                      <w:color w:val="000000" w:themeColor="text1"/>
                      <w:sz w:val="16"/>
                      <w:szCs w:val="16"/>
                      <w:lang w:eastAsia="en-US"/>
                    </w:rPr>
                    <w:t>0,0</w:t>
                  </w:r>
                </w:p>
              </w:tc>
              <w:tc>
                <w:tcPr>
                  <w:tcW w:w="2974" w:type="dxa"/>
                  <w:vMerge/>
                  <w:tcBorders>
                    <w:left w:val="single" w:sz="8" w:space="0" w:color="auto"/>
                    <w:right w:val="single" w:sz="8" w:space="0" w:color="auto"/>
                  </w:tcBorders>
                  <w:shd w:val="clear" w:color="auto" w:fill="auto"/>
                  <w:vAlign w:val="center"/>
                </w:tcPr>
                <w:p w:rsidR="00B41775" w:rsidRPr="00377CF6" w:rsidRDefault="00B41775" w:rsidP="00753ECF">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B41775" w:rsidRPr="00377CF6" w:rsidRDefault="00B41775" w:rsidP="00753ECF">
                  <w:pPr>
                    <w:spacing w:line="216" w:lineRule="auto"/>
                    <w:rPr>
                      <w:color w:val="000000" w:themeColor="text1"/>
                      <w:sz w:val="16"/>
                      <w:szCs w:val="16"/>
                    </w:rPr>
                  </w:pPr>
                </w:p>
              </w:tc>
            </w:tr>
            <w:tr w:rsidR="00B41775" w:rsidRPr="00377CF6" w:rsidTr="00061DC2">
              <w:trPr>
                <w:cantSplit/>
                <w:trHeight w:val="380"/>
              </w:trPr>
              <w:tc>
                <w:tcPr>
                  <w:tcW w:w="527" w:type="dxa"/>
                  <w:gridSpan w:val="2"/>
                  <w:vMerge/>
                  <w:tcBorders>
                    <w:left w:val="single" w:sz="8" w:space="0" w:color="auto"/>
                    <w:bottom w:val="single" w:sz="8" w:space="0" w:color="auto"/>
                    <w:right w:val="single" w:sz="8" w:space="0" w:color="auto"/>
                  </w:tcBorders>
                  <w:shd w:val="clear" w:color="auto" w:fill="auto"/>
                  <w:vAlign w:val="center"/>
                </w:tcPr>
                <w:p w:rsidR="00B41775" w:rsidRPr="00377CF6" w:rsidRDefault="00B41775" w:rsidP="00753ECF">
                  <w:pPr>
                    <w:spacing w:line="216" w:lineRule="auto"/>
                    <w:jc w:val="center"/>
                    <w:rPr>
                      <w:color w:val="000000" w:themeColor="text1"/>
                      <w:sz w:val="16"/>
                      <w:szCs w:val="16"/>
                    </w:rPr>
                  </w:pPr>
                </w:p>
              </w:tc>
              <w:tc>
                <w:tcPr>
                  <w:tcW w:w="3263" w:type="dxa"/>
                  <w:gridSpan w:val="2"/>
                  <w:vMerge/>
                  <w:tcBorders>
                    <w:left w:val="single" w:sz="8" w:space="0" w:color="auto"/>
                    <w:bottom w:val="single" w:sz="8" w:space="0" w:color="auto"/>
                    <w:right w:val="single" w:sz="8" w:space="0" w:color="auto"/>
                  </w:tcBorders>
                  <w:shd w:val="clear" w:color="auto" w:fill="auto"/>
                  <w:vAlign w:val="center"/>
                </w:tcPr>
                <w:p w:rsidR="00B41775" w:rsidRPr="00377CF6" w:rsidRDefault="00B41775" w:rsidP="00753ECF">
                  <w:pPr>
                    <w:spacing w:line="216" w:lineRule="auto"/>
                    <w:rPr>
                      <w:color w:val="000000" w:themeColor="text1"/>
                      <w:sz w:val="16"/>
                      <w:szCs w:val="16"/>
                    </w:rPr>
                  </w:pPr>
                </w:p>
              </w:tc>
              <w:tc>
                <w:tcPr>
                  <w:tcW w:w="12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B41775" w:rsidRPr="00377CF6" w:rsidRDefault="00B41775" w:rsidP="00852E09">
                  <w:pPr>
                    <w:rPr>
                      <w:color w:val="000000" w:themeColor="text1"/>
                      <w:sz w:val="16"/>
                      <w:szCs w:val="16"/>
                    </w:rPr>
                  </w:pPr>
                  <w:r w:rsidRPr="00377CF6">
                    <w:rPr>
                      <w:color w:val="000000" w:themeColor="text1"/>
                      <w:sz w:val="16"/>
                      <w:szCs w:val="16"/>
                    </w:rPr>
                    <w:t xml:space="preserve">местный </w:t>
                  </w:r>
                </w:p>
                <w:p w:rsidR="00B41775" w:rsidRPr="00377CF6" w:rsidRDefault="00B41775" w:rsidP="00852E09">
                  <w:pPr>
                    <w:rPr>
                      <w:color w:val="000000" w:themeColor="text1"/>
                      <w:sz w:val="16"/>
                      <w:szCs w:val="16"/>
                    </w:rPr>
                  </w:pPr>
                  <w:r w:rsidRPr="00377CF6">
                    <w:rPr>
                      <w:color w:val="000000" w:themeColor="text1"/>
                      <w:sz w:val="16"/>
                      <w:szCs w:val="16"/>
                    </w:rPr>
                    <w:t>бюджет</w:t>
                  </w:r>
                </w:p>
              </w:tc>
              <w:tc>
                <w:tcPr>
                  <w:tcW w:w="1299" w:type="dxa"/>
                  <w:gridSpan w:val="4"/>
                  <w:tcBorders>
                    <w:left w:val="single" w:sz="8" w:space="0" w:color="auto"/>
                    <w:bottom w:val="single" w:sz="8" w:space="0" w:color="auto"/>
                    <w:right w:val="single" w:sz="8" w:space="0" w:color="auto"/>
                  </w:tcBorders>
                  <w:shd w:val="clear" w:color="auto" w:fill="auto"/>
                  <w:vAlign w:val="center"/>
                </w:tcPr>
                <w:p w:rsidR="00B41775" w:rsidRDefault="00B41775" w:rsidP="00852E09">
                  <w:pPr>
                    <w:jc w:val="center"/>
                    <w:rPr>
                      <w:color w:val="000000" w:themeColor="text1"/>
                      <w:sz w:val="16"/>
                      <w:szCs w:val="16"/>
                      <w:lang w:eastAsia="en-US"/>
                    </w:rPr>
                  </w:pPr>
                  <w:r>
                    <w:rPr>
                      <w:color w:val="000000" w:themeColor="text1"/>
                      <w:sz w:val="16"/>
                      <w:szCs w:val="16"/>
                      <w:lang w:eastAsia="en-US"/>
                    </w:rPr>
                    <w:t>1 489,0</w:t>
                  </w:r>
                </w:p>
              </w:tc>
              <w:tc>
                <w:tcPr>
                  <w:tcW w:w="1158" w:type="dxa"/>
                  <w:tcBorders>
                    <w:left w:val="single" w:sz="8" w:space="0" w:color="auto"/>
                    <w:bottom w:val="single" w:sz="8" w:space="0" w:color="auto"/>
                    <w:right w:val="single" w:sz="8" w:space="0" w:color="auto"/>
                  </w:tcBorders>
                  <w:shd w:val="clear" w:color="auto" w:fill="auto"/>
                  <w:vAlign w:val="center"/>
                </w:tcPr>
                <w:p w:rsidR="00B41775" w:rsidRDefault="00B41775" w:rsidP="00852E09">
                  <w:pPr>
                    <w:jc w:val="center"/>
                    <w:rPr>
                      <w:color w:val="000000" w:themeColor="text1"/>
                      <w:sz w:val="16"/>
                      <w:szCs w:val="16"/>
                      <w:lang w:eastAsia="en-US"/>
                    </w:rPr>
                  </w:pPr>
                  <w:r>
                    <w:rPr>
                      <w:color w:val="000000" w:themeColor="text1"/>
                      <w:sz w:val="16"/>
                      <w:szCs w:val="16"/>
                      <w:lang w:eastAsia="en-US"/>
                    </w:rPr>
                    <w:t>1 489,0</w:t>
                  </w:r>
                </w:p>
              </w:tc>
              <w:tc>
                <w:tcPr>
                  <w:tcW w:w="1465" w:type="dxa"/>
                  <w:gridSpan w:val="3"/>
                  <w:tcBorders>
                    <w:left w:val="single" w:sz="8" w:space="0" w:color="auto"/>
                    <w:bottom w:val="single" w:sz="8" w:space="0" w:color="auto"/>
                    <w:right w:val="single" w:sz="8" w:space="0" w:color="auto"/>
                  </w:tcBorders>
                  <w:shd w:val="clear" w:color="auto" w:fill="auto"/>
                  <w:vAlign w:val="center"/>
                </w:tcPr>
                <w:p w:rsidR="00B41775" w:rsidRDefault="00B41775" w:rsidP="00852E09">
                  <w:pPr>
                    <w:jc w:val="center"/>
                    <w:rPr>
                      <w:color w:val="000000" w:themeColor="text1"/>
                      <w:sz w:val="16"/>
                      <w:szCs w:val="16"/>
                      <w:lang w:eastAsia="en-US"/>
                    </w:rPr>
                  </w:pPr>
                  <w:r>
                    <w:rPr>
                      <w:color w:val="000000" w:themeColor="text1"/>
                      <w:sz w:val="16"/>
                      <w:szCs w:val="16"/>
                      <w:lang w:eastAsia="en-US"/>
                    </w:rPr>
                    <w:t>0,0</w:t>
                  </w:r>
                </w:p>
              </w:tc>
              <w:tc>
                <w:tcPr>
                  <w:tcW w:w="1495" w:type="dxa"/>
                  <w:gridSpan w:val="2"/>
                  <w:tcBorders>
                    <w:left w:val="single" w:sz="8" w:space="0" w:color="auto"/>
                    <w:bottom w:val="single" w:sz="8" w:space="0" w:color="auto"/>
                    <w:right w:val="single" w:sz="8" w:space="0" w:color="auto"/>
                  </w:tcBorders>
                  <w:shd w:val="clear" w:color="auto" w:fill="auto"/>
                  <w:vAlign w:val="center"/>
                </w:tcPr>
                <w:p w:rsidR="00B41775" w:rsidRDefault="00B41775" w:rsidP="00852E09">
                  <w:pPr>
                    <w:jc w:val="center"/>
                    <w:rPr>
                      <w:color w:val="000000" w:themeColor="text1"/>
                      <w:sz w:val="16"/>
                      <w:szCs w:val="16"/>
                      <w:lang w:eastAsia="en-US"/>
                    </w:rPr>
                  </w:pPr>
                  <w:r>
                    <w:rPr>
                      <w:color w:val="000000" w:themeColor="text1"/>
                      <w:sz w:val="16"/>
                      <w:szCs w:val="16"/>
                      <w:lang w:eastAsia="en-US"/>
                    </w:rPr>
                    <w:t>0,0</w:t>
                  </w:r>
                </w:p>
              </w:tc>
              <w:tc>
                <w:tcPr>
                  <w:tcW w:w="2974" w:type="dxa"/>
                  <w:vMerge/>
                  <w:tcBorders>
                    <w:left w:val="single" w:sz="8" w:space="0" w:color="auto"/>
                    <w:bottom w:val="single" w:sz="8" w:space="0" w:color="auto"/>
                    <w:right w:val="single" w:sz="8" w:space="0" w:color="auto"/>
                  </w:tcBorders>
                  <w:shd w:val="clear" w:color="auto" w:fill="auto"/>
                  <w:vAlign w:val="center"/>
                </w:tcPr>
                <w:p w:rsidR="00B41775" w:rsidRPr="00377CF6" w:rsidRDefault="00B41775" w:rsidP="00753ECF">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B41775" w:rsidRPr="00377CF6" w:rsidRDefault="00B41775" w:rsidP="00753ECF">
                  <w:pPr>
                    <w:spacing w:line="216" w:lineRule="auto"/>
                    <w:rPr>
                      <w:color w:val="000000" w:themeColor="text1"/>
                      <w:sz w:val="16"/>
                      <w:szCs w:val="16"/>
                    </w:rPr>
                  </w:pPr>
                </w:p>
              </w:tc>
            </w:tr>
            <w:tr w:rsidR="00BA591C" w:rsidRPr="00377CF6" w:rsidTr="00061DC2">
              <w:trPr>
                <w:cantSplit/>
                <w:trHeight w:val="296"/>
              </w:trPr>
              <w:tc>
                <w:tcPr>
                  <w:tcW w:w="527"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BA591C" w:rsidRPr="00377CF6" w:rsidRDefault="00BA591C" w:rsidP="00753ECF">
                  <w:pPr>
                    <w:spacing w:line="216" w:lineRule="auto"/>
                    <w:jc w:val="center"/>
                    <w:rPr>
                      <w:color w:val="000000" w:themeColor="text1"/>
                      <w:sz w:val="16"/>
                      <w:szCs w:val="16"/>
                    </w:rPr>
                  </w:pPr>
                  <w:r>
                    <w:rPr>
                      <w:color w:val="000000" w:themeColor="text1"/>
                      <w:sz w:val="16"/>
                      <w:szCs w:val="16"/>
                    </w:rPr>
                    <w:lastRenderedPageBreak/>
                    <w:t>2.22</w:t>
                  </w:r>
                </w:p>
              </w:tc>
              <w:tc>
                <w:tcPr>
                  <w:tcW w:w="3263"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BA591C" w:rsidRPr="00377CF6" w:rsidRDefault="00BA591C" w:rsidP="00753ECF">
                  <w:pPr>
                    <w:spacing w:line="216" w:lineRule="auto"/>
                    <w:rPr>
                      <w:color w:val="000000" w:themeColor="text1"/>
                      <w:sz w:val="16"/>
                      <w:szCs w:val="16"/>
                    </w:rPr>
                  </w:pPr>
                  <w:r w:rsidRPr="00377CF6">
                    <w:rPr>
                      <w:color w:val="000000" w:themeColor="text1"/>
                      <w:sz w:val="16"/>
                      <w:szCs w:val="16"/>
                    </w:rPr>
                    <w:t xml:space="preserve">Прочие расходы, сопутствующие выполнению работ по объектам (согласование проектов, экспертизы, врезки, техпаспорта и </w:t>
                  </w:r>
                  <w:proofErr w:type="spellStart"/>
                  <w:r w:rsidRPr="00377CF6">
                    <w:rPr>
                      <w:color w:val="000000" w:themeColor="text1"/>
                      <w:sz w:val="16"/>
                      <w:szCs w:val="16"/>
                    </w:rPr>
                    <w:t>т</w:t>
                  </w:r>
                  <w:proofErr w:type="gramStart"/>
                  <w:r w:rsidRPr="00377CF6">
                    <w:rPr>
                      <w:color w:val="000000" w:themeColor="text1"/>
                      <w:sz w:val="16"/>
                      <w:szCs w:val="16"/>
                    </w:rPr>
                    <w:t>.д</w:t>
                  </w:r>
                  <w:proofErr w:type="spellEnd"/>
                  <w:proofErr w:type="gramEnd"/>
                  <w:r w:rsidRPr="00377CF6">
                    <w:rPr>
                      <w:color w:val="000000" w:themeColor="text1"/>
                      <w:sz w:val="16"/>
                      <w:szCs w:val="16"/>
                    </w:rPr>
                    <w:t>)</w:t>
                  </w:r>
                </w:p>
              </w:tc>
              <w:tc>
                <w:tcPr>
                  <w:tcW w:w="12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BA591C" w:rsidRPr="00377CF6" w:rsidRDefault="00BA591C" w:rsidP="00E51E66">
                  <w:pPr>
                    <w:rPr>
                      <w:color w:val="000000" w:themeColor="text1"/>
                      <w:sz w:val="16"/>
                      <w:szCs w:val="16"/>
                    </w:rPr>
                  </w:pPr>
                  <w:r w:rsidRPr="00377CF6">
                    <w:rPr>
                      <w:color w:val="000000" w:themeColor="text1"/>
                      <w:sz w:val="16"/>
                      <w:szCs w:val="16"/>
                    </w:rPr>
                    <w:t>всего</w:t>
                  </w:r>
                </w:p>
              </w:tc>
              <w:tc>
                <w:tcPr>
                  <w:tcW w:w="1299"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BA591C" w:rsidRDefault="00BA591C" w:rsidP="00432DB1">
                  <w:pPr>
                    <w:jc w:val="center"/>
                    <w:rPr>
                      <w:color w:val="000000" w:themeColor="text1"/>
                      <w:sz w:val="16"/>
                      <w:szCs w:val="16"/>
                      <w:lang w:eastAsia="en-US"/>
                    </w:rPr>
                  </w:pPr>
                  <w:r>
                    <w:rPr>
                      <w:color w:val="000000" w:themeColor="text1"/>
                      <w:sz w:val="16"/>
                      <w:szCs w:val="16"/>
                      <w:lang w:eastAsia="en-US"/>
                    </w:rPr>
                    <w:t>2 370,7</w:t>
                  </w:r>
                </w:p>
              </w:tc>
              <w:tc>
                <w:tcPr>
                  <w:tcW w:w="1371"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BA591C" w:rsidRDefault="00BA591C" w:rsidP="00B2244C">
                  <w:pPr>
                    <w:jc w:val="center"/>
                    <w:rPr>
                      <w:color w:val="000000" w:themeColor="text1"/>
                      <w:sz w:val="16"/>
                      <w:szCs w:val="16"/>
                      <w:lang w:eastAsia="en-US"/>
                    </w:rPr>
                  </w:pPr>
                  <w:r w:rsidRPr="00665C02">
                    <w:rPr>
                      <w:color w:val="000000" w:themeColor="text1"/>
                      <w:sz w:val="16"/>
                      <w:szCs w:val="16"/>
                      <w:lang w:eastAsia="en-US"/>
                    </w:rPr>
                    <w:t>0,0</w:t>
                  </w:r>
                </w:p>
              </w:tc>
              <w:tc>
                <w:tcPr>
                  <w:tcW w:w="137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BA591C" w:rsidRDefault="00BA591C" w:rsidP="00BA591C">
                  <w:pPr>
                    <w:jc w:val="center"/>
                    <w:rPr>
                      <w:color w:val="000000" w:themeColor="text1"/>
                      <w:sz w:val="16"/>
                      <w:szCs w:val="16"/>
                      <w:lang w:eastAsia="en-US"/>
                    </w:rPr>
                  </w:pPr>
                  <w:r>
                    <w:rPr>
                      <w:color w:val="000000" w:themeColor="text1"/>
                      <w:sz w:val="16"/>
                      <w:szCs w:val="16"/>
                      <w:lang w:eastAsia="en-US"/>
                    </w:rPr>
                    <w:t>2 370,7</w:t>
                  </w:r>
                </w:p>
              </w:tc>
              <w:tc>
                <w:tcPr>
                  <w:tcW w:w="1375" w:type="dxa"/>
                  <w:tcBorders>
                    <w:top w:val="single" w:sz="8" w:space="0" w:color="auto"/>
                    <w:left w:val="single" w:sz="8" w:space="0" w:color="auto"/>
                    <w:bottom w:val="single" w:sz="8" w:space="0" w:color="auto"/>
                    <w:right w:val="single" w:sz="8" w:space="0" w:color="auto"/>
                  </w:tcBorders>
                  <w:shd w:val="clear" w:color="auto" w:fill="auto"/>
                  <w:vAlign w:val="center"/>
                </w:tcPr>
                <w:p w:rsidR="00BA591C" w:rsidRDefault="00BA591C" w:rsidP="00B2244C">
                  <w:pPr>
                    <w:jc w:val="center"/>
                    <w:rPr>
                      <w:color w:val="000000" w:themeColor="text1"/>
                      <w:sz w:val="16"/>
                      <w:szCs w:val="16"/>
                      <w:lang w:eastAsia="en-US"/>
                    </w:rPr>
                  </w:pPr>
                  <w:r w:rsidRPr="00665C02">
                    <w:rPr>
                      <w:color w:val="000000" w:themeColor="text1"/>
                      <w:sz w:val="16"/>
                      <w:szCs w:val="16"/>
                      <w:lang w:eastAsia="en-US"/>
                    </w:rPr>
                    <w:t>0,0</w:t>
                  </w:r>
                </w:p>
              </w:tc>
              <w:tc>
                <w:tcPr>
                  <w:tcW w:w="2974"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BA591C" w:rsidRPr="00AA6CC9" w:rsidRDefault="00BA591C" w:rsidP="00753ECF">
                  <w:pPr>
                    <w:spacing w:line="216" w:lineRule="auto"/>
                    <w:rPr>
                      <w:color w:val="000000" w:themeColor="text1"/>
                      <w:sz w:val="16"/>
                      <w:szCs w:val="16"/>
                    </w:rPr>
                  </w:pPr>
                  <w:r w:rsidRPr="00AA6CC9">
                    <w:rPr>
                      <w:color w:val="000000" w:themeColor="text1"/>
                      <w:sz w:val="16"/>
                      <w:szCs w:val="16"/>
                    </w:rPr>
                    <w:t>Проведение согласований, экспертиз, обследований для дальнейшего ведения работ</w:t>
                  </w:r>
                  <w:r>
                    <w:rPr>
                      <w:color w:val="000000" w:themeColor="text1"/>
                      <w:sz w:val="16"/>
                      <w:szCs w:val="16"/>
                    </w:rPr>
                    <w:t xml:space="preserve"> по мероприятиям в 2023-2025 году.</w:t>
                  </w:r>
                </w:p>
              </w:tc>
              <w:tc>
                <w:tcPr>
                  <w:tcW w:w="1560" w:type="dxa"/>
                  <w:vMerge w:val="restart"/>
                  <w:tcBorders>
                    <w:top w:val="single" w:sz="8" w:space="0" w:color="auto"/>
                    <w:left w:val="single" w:sz="8" w:space="0" w:color="auto"/>
                    <w:right w:val="single" w:sz="8" w:space="0" w:color="auto"/>
                  </w:tcBorders>
                  <w:shd w:val="clear" w:color="auto" w:fill="auto"/>
                  <w:vAlign w:val="center"/>
                </w:tcPr>
                <w:p w:rsidR="00BA591C" w:rsidRPr="00377CF6" w:rsidRDefault="00BA591C"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BA591C" w:rsidRPr="00377CF6" w:rsidTr="00061DC2">
              <w:trPr>
                <w:cantSplit/>
                <w:trHeight w:val="361"/>
              </w:trPr>
              <w:tc>
                <w:tcPr>
                  <w:tcW w:w="527"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BA591C" w:rsidRPr="00377CF6" w:rsidRDefault="00BA591C" w:rsidP="00753ECF">
                  <w:pPr>
                    <w:spacing w:line="216" w:lineRule="auto"/>
                    <w:rPr>
                      <w:color w:val="000000" w:themeColor="text1"/>
                      <w:sz w:val="16"/>
                      <w:szCs w:val="16"/>
                    </w:rPr>
                  </w:pPr>
                </w:p>
              </w:tc>
              <w:tc>
                <w:tcPr>
                  <w:tcW w:w="3263"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BA591C" w:rsidRPr="00377CF6" w:rsidRDefault="00BA591C" w:rsidP="00753ECF">
                  <w:pPr>
                    <w:spacing w:line="216" w:lineRule="auto"/>
                    <w:rPr>
                      <w:color w:val="000000" w:themeColor="text1"/>
                      <w:sz w:val="16"/>
                      <w:szCs w:val="16"/>
                    </w:rPr>
                  </w:pPr>
                </w:p>
              </w:tc>
              <w:tc>
                <w:tcPr>
                  <w:tcW w:w="12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BA591C" w:rsidRPr="00377CF6" w:rsidRDefault="00BA591C" w:rsidP="00E51E66">
                  <w:pPr>
                    <w:rPr>
                      <w:color w:val="000000" w:themeColor="text1"/>
                      <w:sz w:val="16"/>
                      <w:szCs w:val="16"/>
                    </w:rPr>
                  </w:pPr>
                  <w:r w:rsidRPr="00377CF6">
                    <w:rPr>
                      <w:color w:val="000000" w:themeColor="text1"/>
                      <w:sz w:val="16"/>
                      <w:szCs w:val="16"/>
                    </w:rPr>
                    <w:t>федеральный бюджет</w:t>
                  </w:r>
                </w:p>
              </w:tc>
              <w:tc>
                <w:tcPr>
                  <w:tcW w:w="1299"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BA591C" w:rsidRPr="00377CF6" w:rsidRDefault="00BA591C" w:rsidP="00432DB1">
                  <w:pPr>
                    <w:jc w:val="center"/>
                    <w:rPr>
                      <w:color w:val="000000" w:themeColor="text1"/>
                      <w:sz w:val="16"/>
                      <w:szCs w:val="16"/>
                    </w:rPr>
                  </w:pPr>
                  <w:r w:rsidRPr="00377CF6">
                    <w:rPr>
                      <w:color w:val="000000" w:themeColor="text1"/>
                      <w:sz w:val="16"/>
                      <w:szCs w:val="16"/>
                    </w:rPr>
                    <w:t>0,0</w:t>
                  </w:r>
                </w:p>
              </w:tc>
              <w:tc>
                <w:tcPr>
                  <w:tcW w:w="1371"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BA591C" w:rsidRPr="00377CF6" w:rsidRDefault="00BA591C" w:rsidP="00B2244C">
                  <w:pPr>
                    <w:jc w:val="center"/>
                    <w:rPr>
                      <w:color w:val="000000" w:themeColor="text1"/>
                      <w:sz w:val="16"/>
                      <w:szCs w:val="16"/>
                    </w:rPr>
                  </w:pPr>
                  <w:r w:rsidRPr="00377CF6">
                    <w:rPr>
                      <w:color w:val="000000" w:themeColor="text1"/>
                      <w:sz w:val="16"/>
                      <w:szCs w:val="16"/>
                    </w:rPr>
                    <w:t>0,0</w:t>
                  </w:r>
                </w:p>
              </w:tc>
              <w:tc>
                <w:tcPr>
                  <w:tcW w:w="137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BA591C" w:rsidRPr="00377CF6" w:rsidRDefault="00BA591C" w:rsidP="00B2244C">
                  <w:pPr>
                    <w:jc w:val="center"/>
                    <w:rPr>
                      <w:color w:val="000000" w:themeColor="text1"/>
                      <w:sz w:val="16"/>
                      <w:szCs w:val="16"/>
                    </w:rPr>
                  </w:pPr>
                  <w:r w:rsidRPr="00377CF6">
                    <w:rPr>
                      <w:color w:val="000000" w:themeColor="text1"/>
                      <w:sz w:val="16"/>
                      <w:szCs w:val="16"/>
                    </w:rPr>
                    <w:t>0,0</w:t>
                  </w:r>
                </w:p>
              </w:tc>
              <w:tc>
                <w:tcPr>
                  <w:tcW w:w="1375" w:type="dxa"/>
                  <w:tcBorders>
                    <w:top w:val="single" w:sz="8" w:space="0" w:color="auto"/>
                    <w:left w:val="single" w:sz="8" w:space="0" w:color="auto"/>
                    <w:bottom w:val="single" w:sz="8" w:space="0" w:color="auto"/>
                    <w:right w:val="single" w:sz="8" w:space="0" w:color="auto"/>
                  </w:tcBorders>
                  <w:shd w:val="clear" w:color="auto" w:fill="auto"/>
                  <w:vAlign w:val="center"/>
                </w:tcPr>
                <w:p w:rsidR="00BA591C" w:rsidRPr="00377CF6" w:rsidRDefault="00BA591C" w:rsidP="00B2244C">
                  <w:pPr>
                    <w:jc w:val="center"/>
                    <w:rPr>
                      <w:color w:val="000000" w:themeColor="text1"/>
                      <w:sz w:val="16"/>
                      <w:szCs w:val="16"/>
                    </w:rPr>
                  </w:pPr>
                  <w:r w:rsidRPr="00377CF6">
                    <w:rPr>
                      <w:color w:val="000000" w:themeColor="text1"/>
                      <w:sz w:val="16"/>
                      <w:szCs w:val="16"/>
                    </w:rPr>
                    <w:t>0,0</w:t>
                  </w:r>
                </w:p>
              </w:tc>
              <w:tc>
                <w:tcPr>
                  <w:tcW w:w="2974" w:type="dxa"/>
                  <w:vMerge/>
                  <w:tcBorders>
                    <w:top w:val="single" w:sz="8" w:space="0" w:color="auto"/>
                    <w:left w:val="single" w:sz="8" w:space="0" w:color="auto"/>
                    <w:right w:val="single" w:sz="8" w:space="0" w:color="auto"/>
                  </w:tcBorders>
                  <w:shd w:val="clear" w:color="auto" w:fill="auto"/>
                  <w:vAlign w:val="center"/>
                </w:tcPr>
                <w:p w:rsidR="00BA591C" w:rsidRPr="00377CF6" w:rsidRDefault="00BA591C" w:rsidP="00753ECF">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BA591C" w:rsidRPr="00377CF6" w:rsidRDefault="00BA591C" w:rsidP="00753ECF">
                  <w:pPr>
                    <w:spacing w:line="216" w:lineRule="auto"/>
                    <w:rPr>
                      <w:color w:val="000000" w:themeColor="text1"/>
                      <w:sz w:val="16"/>
                      <w:szCs w:val="16"/>
                    </w:rPr>
                  </w:pPr>
                </w:p>
              </w:tc>
            </w:tr>
            <w:tr w:rsidR="00BA591C" w:rsidRPr="00377CF6" w:rsidTr="00061DC2">
              <w:trPr>
                <w:cantSplit/>
                <w:trHeight w:val="274"/>
              </w:trPr>
              <w:tc>
                <w:tcPr>
                  <w:tcW w:w="527"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BA591C" w:rsidRPr="00377CF6" w:rsidRDefault="00BA591C" w:rsidP="00753ECF">
                  <w:pPr>
                    <w:spacing w:line="216" w:lineRule="auto"/>
                    <w:rPr>
                      <w:color w:val="000000" w:themeColor="text1"/>
                      <w:sz w:val="16"/>
                      <w:szCs w:val="16"/>
                    </w:rPr>
                  </w:pPr>
                </w:p>
              </w:tc>
              <w:tc>
                <w:tcPr>
                  <w:tcW w:w="3263"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BA591C" w:rsidRPr="00377CF6" w:rsidRDefault="00BA591C" w:rsidP="00753ECF">
                  <w:pPr>
                    <w:spacing w:line="216" w:lineRule="auto"/>
                    <w:rPr>
                      <w:color w:val="000000" w:themeColor="text1"/>
                      <w:sz w:val="16"/>
                      <w:szCs w:val="16"/>
                    </w:rPr>
                  </w:pPr>
                </w:p>
              </w:tc>
              <w:tc>
                <w:tcPr>
                  <w:tcW w:w="1285" w:type="dxa"/>
                  <w:gridSpan w:val="3"/>
                  <w:tcBorders>
                    <w:top w:val="single" w:sz="8" w:space="0" w:color="auto"/>
                  </w:tcBorders>
                  <w:shd w:val="clear" w:color="auto" w:fill="auto"/>
                  <w:vAlign w:val="center"/>
                </w:tcPr>
                <w:p w:rsidR="00BA591C" w:rsidRPr="00377CF6" w:rsidRDefault="00BA591C" w:rsidP="00E51E66">
                  <w:pPr>
                    <w:rPr>
                      <w:color w:val="000000" w:themeColor="text1"/>
                      <w:sz w:val="16"/>
                      <w:szCs w:val="16"/>
                    </w:rPr>
                  </w:pPr>
                  <w:r w:rsidRPr="00377CF6">
                    <w:rPr>
                      <w:color w:val="000000" w:themeColor="text1"/>
                      <w:sz w:val="16"/>
                      <w:szCs w:val="16"/>
                    </w:rPr>
                    <w:t xml:space="preserve">краевой </w:t>
                  </w:r>
                </w:p>
                <w:p w:rsidR="00BA591C" w:rsidRPr="00377CF6" w:rsidRDefault="00BA591C" w:rsidP="00E51E66">
                  <w:pPr>
                    <w:rPr>
                      <w:color w:val="000000" w:themeColor="text1"/>
                      <w:sz w:val="16"/>
                      <w:szCs w:val="16"/>
                    </w:rPr>
                  </w:pPr>
                  <w:r w:rsidRPr="00377CF6">
                    <w:rPr>
                      <w:color w:val="000000" w:themeColor="text1"/>
                      <w:sz w:val="16"/>
                      <w:szCs w:val="16"/>
                    </w:rPr>
                    <w:t>бюджет</w:t>
                  </w:r>
                </w:p>
              </w:tc>
              <w:tc>
                <w:tcPr>
                  <w:tcW w:w="1299" w:type="dxa"/>
                  <w:gridSpan w:val="4"/>
                  <w:tcBorders>
                    <w:top w:val="single" w:sz="8" w:space="0" w:color="auto"/>
                  </w:tcBorders>
                  <w:shd w:val="clear" w:color="auto" w:fill="auto"/>
                  <w:vAlign w:val="center"/>
                </w:tcPr>
                <w:p w:rsidR="00BA591C" w:rsidRDefault="00BA591C" w:rsidP="00432DB1">
                  <w:pPr>
                    <w:jc w:val="center"/>
                    <w:rPr>
                      <w:color w:val="000000" w:themeColor="text1"/>
                      <w:sz w:val="16"/>
                      <w:szCs w:val="16"/>
                      <w:lang w:eastAsia="en-US"/>
                    </w:rPr>
                  </w:pPr>
                  <w:r w:rsidRPr="00665C02">
                    <w:rPr>
                      <w:color w:val="000000" w:themeColor="text1"/>
                      <w:sz w:val="16"/>
                      <w:szCs w:val="16"/>
                      <w:lang w:eastAsia="en-US"/>
                    </w:rPr>
                    <w:t>0,0</w:t>
                  </w:r>
                </w:p>
              </w:tc>
              <w:tc>
                <w:tcPr>
                  <w:tcW w:w="1371" w:type="dxa"/>
                  <w:gridSpan w:val="3"/>
                  <w:tcBorders>
                    <w:top w:val="single" w:sz="8" w:space="0" w:color="auto"/>
                  </w:tcBorders>
                  <w:shd w:val="clear" w:color="auto" w:fill="auto"/>
                  <w:vAlign w:val="center"/>
                </w:tcPr>
                <w:p w:rsidR="00BA591C" w:rsidRDefault="00BA591C" w:rsidP="00B2244C">
                  <w:pPr>
                    <w:jc w:val="center"/>
                    <w:rPr>
                      <w:color w:val="000000" w:themeColor="text1"/>
                      <w:sz w:val="16"/>
                      <w:szCs w:val="16"/>
                      <w:lang w:eastAsia="en-US"/>
                    </w:rPr>
                  </w:pPr>
                  <w:r w:rsidRPr="00665C02">
                    <w:rPr>
                      <w:color w:val="000000" w:themeColor="text1"/>
                      <w:sz w:val="16"/>
                      <w:szCs w:val="16"/>
                      <w:lang w:eastAsia="en-US"/>
                    </w:rPr>
                    <w:t>0,0</w:t>
                  </w:r>
                </w:p>
              </w:tc>
              <w:tc>
                <w:tcPr>
                  <w:tcW w:w="1372" w:type="dxa"/>
                  <w:gridSpan w:val="2"/>
                  <w:tcBorders>
                    <w:top w:val="single" w:sz="8" w:space="0" w:color="auto"/>
                  </w:tcBorders>
                  <w:shd w:val="clear" w:color="auto" w:fill="auto"/>
                  <w:vAlign w:val="center"/>
                </w:tcPr>
                <w:p w:rsidR="00BA591C" w:rsidRDefault="00BA591C" w:rsidP="00B2244C">
                  <w:pPr>
                    <w:jc w:val="center"/>
                    <w:rPr>
                      <w:color w:val="000000" w:themeColor="text1"/>
                      <w:sz w:val="16"/>
                      <w:szCs w:val="16"/>
                      <w:lang w:eastAsia="en-US"/>
                    </w:rPr>
                  </w:pPr>
                  <w:r w:rsidRPr="00665C02">
                    <w:rPr>
                      <w:color w:val="000000" w:themeColor="text1"/>
                      <w:sz w:val="16"/>
                      <w:szCs w:val="16"/>
                      <w:lang w:eastAsia="en-US"/>
                    </w:rPr>
                    <w:t>0,0</w:t>
                  </w:r>
                </w:p>
              </w:tc>
              <w:tc>
                <w:tcPr>
                  <w:tcW w:w="1375" w:type="dxa"/>
                  <w:tcBorders>
                    <w:top w:val="single" w:sz="8" w:space="0" w:color="auto"/>
                  </w:tcBorders>
                  <w:shd w:val="clear" w:color="auto" w:fill="auto"/>
                  <w:vAlign w:val="center"/>
                </w:tcPr>
                <w:p w:rsidR="00BA591C" w:rsidRDefault="00BA591C" w:rsidP="00B2244C">
                  <w:pPr>
                    <w:jc w:val="center"/>
                    <w:rPr>
                      <w:color w:val="000000" w:themeColor="text1"/>
                      <w:sz w:val="16"/>
                      <w:szCs w:val="16"/>
                      <w:lang w:eastAsia="en-US"/>
                    </w:rPr>
                  </w:pPr>
                  <w:r w:rsidRPr="00665C02">
                    <w:rPr>
                      <w:color w:val="000000" w:themeColor="text1"/>
                      <w:sz w:val="16"/>
                      <w:szCs w:val="16"/>
                      <w:lang w:eastAsia="en-US"/>
                    </w:rPr>
                    <w:t>0,0</w:t>
                  </w:r>
                </w:p>
              </w:tc>
              <w:tc>
                <w:tcPr>
                  <w:tcW w:w="2974" w:type="dxa"/>
                  <w:vMerge/>
                  <w:tcBorders>
                    <w:right w:val="single" w:sz="8" w:space="0" w:color="auto"/>
                  </w:tcBorders>
                  <w:shd w:val="clear" w:color="auto" w:fill="auto"/>
                  <w:vAlign w:val="center"/>
                </w:tcPr>
                <w:p w:rsidR="00BA591C" w:rsidRPr="00377CF6" w:rsidRDefault="00BA591C" w:rsidP="00753ECF">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BA591C" w:rsidRPr="00377CF6" w:rsidRDefault="00BA591C" w:rsidP="00753ECF">
                  <w:pPr>
                    <w:spacing w:line="216" w:lineRule="auto"/>
                    <w:rPr>
                      <w:color w:val="000000" w:themeColor="text1"/>
                      <w:sz w:val="16"/>
                      <w:szCs w:val="16"/>
                    </w:rPr>
                  </w:pPr>
                </w:p>
              </w:tc>
            </w:tr>
            <w:tr w:rsidR="00BA591C" w:rsidRPr="00377CF6" w:rsidTr="00061DC2">
              <w:trPr>
                <w:cantSplit/>
                <w:trHeight w:val="345"/>
              </w:trPr>
              <w:tc>
                <w:tcPr>
                  <w:tcW w:w="527"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BA591C" w:rsidRPr="00377CF6" w:rsidRDefault="00BA591C" w:rsidP="00753ECF">
                  <w:pPr>
                    <w:spacing w:line="216" w:lineRule="auto"/>
                    <w:rPr>
                      <w:color w:val="000000" w:themeColor="text1"/>
                      <w:sz w:val="16"/>
                      <w:szCs w:val="16"/>
                    </w:rPr>
                  </w:pPr>
                </w:p>
              </w:tc>
              <w:tc>
                <w:tcPr>
                  <w:tcW w:w="3263"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BA591C" w:rsidRPr="00377CF6" w:rsidRDefault="00BA591C" w:rsidP="00753ECF">
                  <w:pPr>
                    <w:spacing w:line="216" w:lineRule="auto"/>
                    <w:rPr>
                      <w:color w:val="000000" w:themeColor="text1"/>
                      <w:sz w:val="16"/>
                      <w:szCs w:val="16"/>
                    </w:rPr>
                  </w:pPr>
                </w:p>
              </w:tc>
              <w:tc>
                <w:tcPr>
                  <w:tcW w:w="1285" w:type="dxa"/>
                  <w:gridSpan w:val="3"/>
                  <w:shd w:val="clear" w:color="auto" w:fill="auto"/>
                  <w:vAlign w:val="center"/>
                </w:tcPr>
                <w:p w:rsidR="00BA591C" w:rsidRPr="00377CF6" w:rsidRDefault="00BA591C" w:rsidP="00E51E66">
                  <w:pPr>
                    <w:rPr>
                      <w:color w:val="000000" w:themeColor="text1"/>
                      <w:sz w:val="16"/>
                      <w:szCs w:val="16"/>
                    </w:rPr>
                  </w:pPr>
                  <w:r w:rsidRPr="00377CF6">
                    <w:rPr>
                      <w:color w:val="000000" w:themeColor="text1"/>
                      <w:sz w:val="16"/>
                      <w:szCs w:val="16"/>
                    </w:rPr>
                    <w:t xml:space="preserve">местный </w:t>
                  </w:r>
                </w:p>
                <w:p w:rsidR="00BA591C" w:rsidRPr="00377CF6" w:rsidRDefault="00BA591C" w:rsidP="00E51E66">
                  <w:pPr>
                    <w:rPr>
                      <w:color w:val="000000" w:themeColor="text1"/>
                      <w:sz w:val="16"/>
                      <w:szCs w:val="16"/>
                    </w:rPr>
                  </w:pPr>
                  <w:r w:rsidRPr="00377CF6">
                    <w:rPr>
                      <w:color w:val="000000" w:themeColor="text1"/>
                      <w:sz w:val="16"/>
                      <w:szCs w:val="16"/>
                    </w:rPr>
                    <w:t>бюджет</w:t>
                  </w:r>
                </w:p>
              </w:tc>
              <w:tc>
                <w:tcPr>
                  <w:tcW w:w="1299" w:type="dxa"/>
                  <w:gridSpan w:val="4"/>
                  <w:shd w:val="clear" w:color="auto" w:fill="auto"/>
                  <w:vAlign w:val="center"/>
                </w:tcPr>
                <w:p w:rsidR="00BA591C" w:rsidRDefault="00BA591C" w:rsidP="00432DB1">
                  <w:pPr>
                    <w:jc w:val="center"/>
                    <w:rPr>
                      <w:color w:val="000000" w:themeColor="text1"/>
                      <w:sz w:val="16"/>
                      <w:szCs w:val="16"/>
                      <w:lang w:eastAsia="en-US"/>
                    </w:rPr>
                  </w:pPr>
                  <w:r w:rsidRPr="00BA591C">
                    <w:rPr>
                      <w:color w:val="000000" w:themeColor="text1"/>
                      <w:sz w:val="16"/>
                      <w:szCs w:val="16"/>
                      <w:lang w:eastAsia="en-US"/>
                    </w:rPr>
                    <w:t>2 370,7</w:t>
                  </w:r>
                </w:p>
              </w:tc>
              <w:tc>
                <w:tcPr>
                  <w:tcW w:w="1371" w:type="dxa"/>
                  <w:gridSpan w:val="3"/>
                  <w:shd w:val="clear" w:color="auto" w:fill="auto"/>
                  <w:vAlign w:val="center"/>
                </w:tcPr>
                <w:p w:rsidR="00BA591C" w:rsidRDefault="00BA591C" w:rsidP="00B2244C">
                  <w:pPr>
                    <w:jc w:val="center"/>
                    <w:rPr>
                      <w:color w:val="000000" w:themeColor="text1"/>
                      <w:sz w:val="16"/>
                      <w:szCs w:val="16"/>
                      <w:lang w:eastAsia="en-US"/>
                    </w:rPr>
                  </w:pPr>
                  <w:r>
                    <w:rPr>
                      <w:color w:val="000000" w:themeColor="text1"/>
                      <w:sz w:val="16"/>
                      <w:szCs w:val="16"/>
                      <w:lang w:eastAsia="en-US"/>
                    </w:rPr>
                    <w:t>0,0</w:t>
                  </w:r>
                </w:p>
              </w:tc>
              <w:tc>
                <w:tcPr>
                  <w:tcW w:w="1372" w:type="dxa"/>
                  <w:gridSpan w:val="2"/>
                  <w:shd w:val="clear" w:color="auto" w:fill="auto"/>
                  <w:vAlign w:val="center"/>
                </w:tcPr>
                <w:p w:rsidR="00BA591C" w:rsidRDefault="00BA591C" w:rsidP="00B2244C">
                  <w:pPr>
                    <w:jc w:val="center"/>
                    <w:rPr>
                      <w:color w:val="000000" w:themeColor="text1"/>
                      <w:sz w:val="16"/>
                      <w:szCs w:val="16"/>
                      <w:lang w:eastAsia="en-US"/>
                    </w:rPr>
                  </w:pPr>
                  <w:r w:rsidRPr="00BA591C">
                    <w:rPr>
                      <w:color w:val="000000" w:themeColor="text1"/>
                      <w:sz w:val="16"/>
                      <w:szCs w:val="16"/>
                      <w:lang w:eastAsia="en-US"/>
                    </w:rPr>
                    <w:t>2 370,7</w:t>
                  </w:r>
                </w:p>
              </w:tc>
              <w:tc>
                <w:tcPr>
                  <w:tcW w:w="1375" w:type="dxa"/>
                  <w:shd w:val="clear" w:color="auto" w:fill="auto"/>
                  <w:vAlign w:val="center"/>
                </w:tcPr>
                <w:p w:rsidR="00BA591C" w:rsidRDefault="00BA591C" w:rsidP="00B2244C">
                  <w:pPr>
                    <w:jc w:val="center"/>
                    <w:rPr>
                      <w:color w:val="000000" w:themeColor="text1"/>
                      <w:sz w:val="16"/>
                      <w:szCs w:val="16"/>
                      <w:lang w:eastAsia="en-US"/>
                    </w:rPr>
                  </w:pPr>
                  <w:r>
                    <w:rPr>
                      <w:color w:val="000000" w:themeColor="text1"/>
                      <w:sz w:val="16"/>
                      <w:szCs w:val="16"/>
                      <w:lang w:eastAsia="en-US"/>
                    </w:rPr>
                    <w:t>0,0</w:t>
                  </w:r>
                </w:p>
              </w:tc>
              <w:tc>
                <w:tcPr>
                  <w:tcW w:w="2974" w:type="dxa"/>
                  <w:vMerge/>
                  <w:tcBorders>
                    <w:right w:val="single" w:sz="8" w:space="0" w:color="auto"/>
                  </w:tcBorders>
                  <w:shd w:val="clear" w:color="auto" w:fill="auto"/>
                  <w:vAlign w:val="center"/>
                </w:tcPr>
                <w:p w:rsidR="00BA591C" w:rsidRPr="00377CF6" w:rsidRDefault="00BA591C" w:rsidP="00753ECF">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BA591C" w:rsidRPr="00377CF6" w:rsidRDefault="00BA591C" w:rsidP="00753ECF">
                  <w:pPr>
                    <w:spacing w:line="216" w:lineRule="auto"/>
                    <w:rPr>
                      <w:color w:val="000000" w:themeColor="text1"/>
                      <w:sz w:val="16"/>
                      <w:szCs w:val="16"/>
                    </w:rPr>
                  </w:pPr>
                </w:p>
              </w:tc>
            </w:tr>
            <w:tr w:rsidR="003A5DB6" w:rsidRPr="00377CF6" w:rsidTr="00183B09">
              <w:trPr>
                <w:cantSplit/>
                <w:trHeight w:val="426"/>
              </w:trPr>
              <w:tc>
                <w:tcPr>
                  <w:tcW w:w="527" w:type="dxa"/>
                  <w:gridSpan w:val="2"/>
                  <w:vMerge w:val="restart"/>
                  <w:tcBorders>
                    <w:top w:val="single" w:sz="8" w:space="0" w:color="auto"/>
                  </w:tcBorders>
                  <w:shd w:val="clear" w:color="auto" w:fill="auto"/>
                  <w:vAlign w:val="center"/>
                </w:tcPr>
                <w:p w:rsidR="003A5DB6" w:rsidRPr="00377CF6" w:rsidRDefault="003A5DB6" w:rsidP="00753ECF">
                  <w:pPr>
                    <w:spacing w:line="216" w:lineRule="auto"/>
                    <w:jc w:val="center"/>
                    <w:rPr>
                      <w:color w:val="000000" w:themeColor="text1"/>
                      <w:sz w:val="16"/>
                      <w:szCs w:val="16"/>
                    </w:rPr>
                  </w:pPr>
                </w:p>
              </w:tc>
              <w:tc>
                <w:tcPr>
                  <w:tcW w:w="3263" w:type="dxa"/>
                  <w:gridSpan w:val="2"/>
                  <w:vMerge w:val="restart"/>
                  <w:tcBorders>
                    <w:top w:val="single" w:sz="8" w:space="0" w:color="auto"/>
                  </w:tcBorders>
                  <w:shd w:val="clear" w:color="auto" w:fill="auto"/>
                  <w:vAlign w:val="center"/>
                </w:tcPr>
                <w:p w:rsidR="003A5DB6" w:rsidRPr="00377CF6" w:rsidRDefault="003A5DB6" w:rsidP="00753ECF">
                  <w:pPr>
                    <w:spacing w:line="216" w:lineRule="auto"/>
                    <w:rPr>
                      <w:color w:val="000000" w:themeColor="text1"/>
                      <w:sz w:val="16"/>
                      <w:szCs w:val="16"/>
                    </w:rPr>
                  </w:pPr>
                </w:p>
                <w:p w:rsidR="003A5DB6" w:rsidRPr="00377CF6" w:rsidRDefault="003A5DB6" w:rsidP="00753ECF">
                  <w:pPr>
                    <w:spacing w:line="216" w:lineRule="auto"/>
                    <w:rPr>
                      <w:color w:val="000000" w:themeColor="text1"/>
                      <w:sz w:val="16"/>
                      <w:szCs w:val="16"/>
                    </w:rPr>
                  </w:pPr>
                  <w:r w:rsidRPr="00377CF6">
                    <w:rPr>
                      <w:color w:val="000000" w:themeColor="text1"/>
                      <w:sz w:val="16"/>
                      <w:szCs w:val="16"/>
                    </w:rPr>
                    <w:t xml:space="preserve">ИТОГО </w:t>
                  </w:r>
                </w:p>
                <w:p w:rsidR="003A5DB6" w:rsidRPr="00377CF6" w:rsidRDefault="003A5DB6" w:rsidP="00753ECF">
                  <w:pPr>
                    <w:spacing w:line="216" w:lineRule="auto"/>
                    <w:rPr>
                      <w:color w:val="000000" w:themeColor="text1"/>
                      <w:sz w:val="16"/>
                      <w:szCs w:val="16"/>
                    </w:rPr>
                  </w:pPr>
                  <w:r w:rsidRPr="00377CF6">
                    <w:rPr>
                      <w:color w:val="000000" w:themeColor="text1"/>
                      <w:sz w:val="16"/>
                      <w:szCs w:val="16"/>
                    </w:rPr>
                    <w:t>по муниципальной подпрограмме</w:t>
                  </w:r>
                </w:p>
              </w:tc>
              <w:tc>
                <w:tcPr>
                  <w:tcW w:w="1285" w:type="dxa"/>
                  <w:gridSpan w:val="3"/>
                  <w:shd w:val="clear" w:color="auto" w:fill="auto"/>
                  <w:vAlign w:val="center"/>
                </w:tcPr>
                <w:p w:rsidR="003A5DB6" w:rsidRPr="00377CF6" w:rsidRDefault="003A5DB6" w:rsidP="00B777A4">
                  <w:pPr>
                    <w:spacing w:line="276" w:lineRule="auto"/>
                    <w:rPr>
                      <w:color w:val="000000" w:themeColor="text1"/>
                      <w:sz w:val="16"/>
                      <w:szCs w:val="16"/>
                    </w:rPr>
                  </w:pPr>
                  <w:r w:rsidRPr="00377CF6">
                    <w:rPr>
                      <w:color w:val="000000" w:themeColor="text1"/>
                      <w:sz w:val="16"/>
                      <w:szCs w:val="16"/>
                    </w:rPr>
                    <w:t>всего</w:t>
                  </w:r>
                </w:p>
              </w:tc>
              <w:tc>
                <w:tcPr>
                  <w:tcW w:w="1299" w:type="dxa"/>
                  <w:gridSpan w:val="4"/>
                  <w:shd w:val="clear" w:color="auto" w:fill="auto"/>
                  <w:vAlign w:val="center"/>
                </w:tcPr>
                <w:p w:rsidR="003A5DB6" w:rsidRDefault="003A5DB6" w:rsidP="00D11C93">
                  <w:pPr>
                    <w:spacing w:line="276" w:lineRule="auto"/>
                    <w:jc w:val="center"/>
                    <w:rPr>
                      <w:color w:val="000000" w:themeColor="text1"/>
                      <w:sz w:val="16"/>
                      <w:szCs w:val="16"/>
                      <w:lang w:eastAsia="en-US"/>
                    </w:rPr>
                  </w:pPr>
                  <w:r>
                    <w:rPr>
                      <w:color w:val="000000" w:themeColor="text1"/>
                      <w:sz w:val="16"/>
                      <w:szCs w:val="16"/>
                      <w:lang w:eastAsia="en-US"/>
                    </w:rPr>
                    <w:t>454</w:t>
                  </w:r>
                  <w:r w:rsidR="00D11C93">
                    <w:rPr>
                      <w:color w:val="000000" w:themeColor="text1"/>
                      <w:sz w:val="16"/>
                      <w:szCs w:val="16"/>
                      <w:lang w:eastAsia="en-US"/>
                    </w:rPr>
                    <w:t> 755,0</w:t>
                  </w:r>
                </w:p>
              </w:tc>
              <w:tc>
                <w:tcPr>
                  <w:tcW w:w="1371" w:type="dxa"/>
                  <w:gridSpan w:val="3"/>
                  <w:shd w:val="clear" w:color="auto" w:fill="auto"/>
                  <w:vAlign w:val="center"/>
                </w:tcPr>
                <w:p w:rsidR="003A5DB6" w:rsidRDefault="003A5DB6" w:rsidP="00A047AB">
                  <w:pPr>
                    <w:spacing w:line="276" w:lineRule="auto"/>
                    <w:jc w:val="center"/>
                    <w:rPr>
                      <w:color w:val="000000" w:themeColor="text1"/>
                      <w:sz w:val="16"/>
                      <w:szCs w:val="16"/>
                      <w:lang w:eastAsia="en-US"/>
                    </w:rPr>
                  </w:pPr>
                  <w:r>
                    <w:rPr>
                      <w:color w:val="000000" w:themeColor="text1"/>
                      <w:sz w:val="16"/>
                      <w:szCs w:val="16"/>
                      <w:lang w:eastAsia="en-US"/>
                    </w:rPr>
                    <w:t>78 292,6</w:t>
                  </w:r>
                </w:p>
              </w:tc>
              <w:tc>
                <w:tcPr>
                  <w:tcW w:w="1372" w:type="dxa"/>
                  <w:gridSpan w:val="2"/>
                  <w:shd w:val="clear" w:color="auto" w:fill="auto"/>
                  <w:vAlign w:val="center"/>
                </w:tcPr>
                <w:p w:rsidR="003A5DB6" w:rsidRDefault="003A5DB6" w:rsidP="006E69C8">
                  <w:pPr>
                    <w:spacing w:line="276" w:lineRule="auto"/>
                    <w:jc w:val="center"/>
                    <w:rPr>
                      <w:color w:val="000000" w:themeColor="text1"/>
                      <w:sz w:val="16"/>
                      <w:szCs w:val="16"/>
                      <w:lang w:eastAsia="en-US"/>
                    </w:rPr>
                  </w:pPr>
                  <w:r>
                    <w:rPr>
                      <w:color w:val="000000" w:themeColor="text1"/>
                      <w:sz w:val="16"/>
                      <w:szCs w:val="16"/>
                      <w:lang w:eastAsia="en-US"/>
                    </w:rPr>
                    <w:t>68</w:t>
                  </w:r>
                  <w:r w:rsidR="006E69C8">
                    <w:rPr>
                      <w:color w:val="000000" w:themeColor="text1"/>
                      <w:sz w:val="16"/>
                      <w:szCs w:val="16"/>
                      <w:lang w:eastAsia="en-US"/>
                    </w:rPr>
                    <w:t> 462,4</w:t>
                  </w:r>
                </w:p>
              </w:tc>
              <w:tc>
                <w:tcPr>
                  <w:tcW w:w="1375" w:type="dxa"/>
                  <w:shd w:val="clear" w:color="auto" w:fill="auto"/>
                  <w:vAlign w:val="center"/>
                </w:tcPr>
                <w:p w:rsidR="003A5DB6" w:rsidRDefault="003A5DB6" w:rsidP="00A047AB">
                  <w:pPr>
                    <w:jc w:val="center"/>
                    <w:rPr>
                      <w:color w:val="000000" w:themeColor="text1"/>
                      <w:sz w:val="16"/>
                      <w:szCs w:val="16"/>
                      <w:lang w:eastAsia="en-US"/>
                    </w:rPr>
                  </w:pPr>
                  <w:r>
                    <w:rPr>
                      <w:color w:val="000000" w:themeColor="text1"/>
                      <w:sz w:val="16"/>
                      <w:szCs w:val="16"/>
                      <w:lang w:eastAsia="en-US"/>
                    </w:rPr>
                    <w:t>308 000</w:t>
                  </w:r>
                  <w:r w:rsidRPr="00665C02">
                    <w:rPr>
                      <w:color w:val="000000" w:themeColor="text1"/>
                      <w:sz w:val="16"/>
                      <w:szCs w:val="16"/>
                      <w:lang w:eastAsia="en-US"/>
                    </w:rPr>
                    <w:t>,0</w:t>
                  </w:r>
                </w:p>
              </w:tc>
              <w:tc>
                <w:tcPr>
                  <w:tcW w:w="2974" w:type="dxa"/>
                  <w:shd w:val="clear" w:color="auto" w:fill="auto"/>
                  <w:vAlign w:val="center"/>
                </w:tcPr>
                <w:p w:rsidR="003A5DB6" w:rsidRPr="00377CF6" w:rsidRDefault="003A5DB6" w:rsidP="00753ECF">
                  <w:pPr>
                    <w:spacing w:line="216" w:lineRule="auto"/>
                    <w:rPr>
                      <w:color w:val="000000" w:themeColor="text1"/>
                      <w:sz w:val="16"/>
                      <w:szCs w:val="16"/>
                    </w:rPr>
                  </w:pPr>
                </w:p>
              </w:tc>
              <w:tc>
                <w:tcPr>
                  <w:tcW w:w="1560" w:type="dxa"/>
                  <w:vMerge w:val="restart"/>
                  <w:shd w:val="clear" w:color="auto" w:fill="auto"/>
                  <w:vAlign w:val="center"/>
                </w:tcPr>
                <w:p w:rsidR="003A5DB6" w:rsidRPr="00377CF6" w:rsidRDefault="003A5DB6"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3A5DB6" w:rsidRPr="00377CF6" w:rsidTr="00061DC2">
              <w:trPr>
                <w:cantSplit/>
                <w:trHeight w:val="268"/>
              </w:trPr>
              <w:tc>
                <w:tcPr>
                  <w:tcW w:w="527" w:type="dxa"/>
                  <w:gridSpan w:val="2"/>
                  <w:vMerge/>
                  <w:shd w:val="clear" w:color="auto" w:fill="auto"/>
                  <w:vAlign w:val="center"/>
                </w:tcPr>
                <w:p w:rsidR="003A5DB6" w:rsidRPr="00377CF6" w:rsidRDefault="003A5DB6" w:rsidP="00753ECF">
                  <w:pPr>
                    <w:spacing w:line="216" w:lineRule="auto"/>
                    <w:jc w:val="center"/>
                    <w:rPr>
                      <w:color w:val="000000" w:themeColor="text1"/>
                      <w:sz w:val="16"/>
                      <w:szCs w:val="16"/>
                    </w:rPr>
                  </w:pPr>
                </w:p>
              </w:tc>
              <w:tc>
                <w:tcPr>
                  <w:tcW w:w="3263" w:type="dxa"/>
                  <w:gridSpan w:val="2"/>
                  <w:vMerge/>
                  <w:shd w:val="clear" w:color="auto" w:fill="auto"/>
                  <w:vAlign w:val="center"/>
                </w:tcPr>
                <w:p w:rsidR="003A5DB6" w:rsidRPr="00377CF6" w:rsidRDefault="003A5DB6" w:rsidP="00753ECF">
                  <w:pPr>
                    <w:spacing w:line="216" w:lineRule="auto"/>
                    <w:rPr>
                      <w:color w:val="000000" w:themeColor="text1"/>
                      <w:sz w:val="16"/>
                      <w:szCs w:val="16"/>
                    </w:rPr>
                  </w:pPr>
                </w:p>
              </w:tc>
              <w:tc>
                <w:tcPr>
                  <w:tcW w:w="1285" w:type="dxa"/>
                  <w:gridSpan w:val="3"/>
                  <w:shd w:val="clear" w:color="auto" w:fill="auto"/>
                  <w:vAlign w:val="center"/>
                </w:tcPr>
                <w:p w:rsidR="003A5DB6" w:rsidRPr="00377CF6" w:rsidRDefault="003A5DB6" w:rsidP="00B777A4">
                  <w:pPr>
                    <w:spacing w:line="276" w:lineRule="auto"/>
                    <w:rPr>
                      <w:color w:val="000000" w:themeColor="text1"/>
                      <w:sz w:val="16"/>
                      <w:szCs w:val="16"/>
                    </w:rPr>
                  </w:pPr>
                  <w:r w:rsidRPr="00377CF6">
                    <w:rPr>
                      <w:color w:val="000000" w:themeColor="text1"/>
                      <w:sz w:val="16"/>
                      <w:szCs w:val="16"/>
                    </w:rPr>
                    <w:t>федеральный бюджет</w:t>
                  </w:r>
                </w:p>
              </w:tc>
              <w:tc>
                <w:tcPr>
                  <w:tcW w:w="1299" w:type="dxa"/>
                  <w:gridSpan w:val="4"/>
                  <w:shd w:val="clear" w:color="auto" w:fill="auto"/>
                  <w:vAlign w:val="center"/>
                </w:tcPr>
                <w:p w:rsidR="003A5DB6" w:rsidRPr="00377CF6" w:rsidRDefault="003A5DB6" w:rsidP="00A047AB">
                  <w:pPr>
                    <w:spacing w:line="276" w:lineRule="auto"/>
                    <w:jc w:val="center"/>
                    <w:rPr>
                      <w:color w:val="000000" w:themeColor="text1"/>
                      <w:sz w:val="16"/>
                      <w:szCs w:val="16"/>
                    </w:rPr>
                  </w:pPr>
                  <w:r w:rsidRPr="00377CF6">
                    <w:rPr>
                      <w:color w:val="000000" w:themeColor="text1"/>
                      <w:sz w:val="16"/>
                      <w:szCs w:val="16"/>
                    </w:rPr>
                    <w:t>0,0</w:t>
                  </w:r>
                </w:p>
              </w:tc>
              <w:tc>
                <w:tcPr>
                  <w:tcW w:w="1371" w:type="dxa"/>
                  <w:gridSpan w:val="3"/>
                  <w:shd w:val="clear" w:color="auto" w:fill="auto"/>
                  <w:vAlign w:val="center"/>
                </w:tcPr>
                <w:p w:rsidR="003A5DB6" w:rsidRPr="00377CF6" w:rsidRDefault="003A5DB6" w:rsidP="00A047AB">
                  <w:pPr>
                    <w:spacing w:line="276" w:lineRule="auto"/>
                    <w:jc w:val="center"/>
                    <w:rPr>
                      <w:color w:val="000000" w:themeColor="text1"/>
                      <w:sz w:val="16"/>
                      <w:szCs w:val="16"/>
                    </w:rPr>
                  </w:pPr>
                  <w:r w:rsidRPr="00377CF6">
                    <w:rPr>
                      <w:color w:val="000000" w:themeColor="text1"/>
                      <w:sz w:val="16"/>
                      <w:szCs w:val="16"/>
                    </w:rPr>
                    <w:t>0,0</w:t>
                  </w:r>
                </w:p>
              </w:tc>
              <w:tc>
                <w:tcPr>
                  <w:tcW w:w="1372" w:type="dxa"/>
                  <w:gridSpan w:val="2"/>
                  <w:shd w:val="clear" w:color="auto" w:fill="auto"/>
                  <w:vAlign w:val="center"/>
                </w:tcPr>
                <w:p w:rsidR="003A5DB6" w:rsidRPr="00377CF6" w:rsidRDefault="003A5DB6" w:rsidP="00A047AB">
                  <w:pPr>
                    <w:spacing w:line="276" w:lineRule="auto"/>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3A5DB6" w:rsidRPr="00377CF6" w:rsidRDefault="003A5DB6" w:rsidP="00A047AB">
                  <w:pPr>
                    <w:jc w:val="center"/>
                    <w:rPr>
                      <w:color w:val="000000" w:themeColor="text1"/>
                      <w:sz w:val="16"/>
                      <w:szCs w:val="16"/>
                    </w:rPr>
                  </w:pPr>
                  <w:r w:rsidRPr="00377CF6">
                    <w:rPr>
                      <w:color w:val="000000" w:themeColor="text1"/>
                      <w:sz w:val="16"/>
                      <w:szCs w:val="16"/>
                    </w:rPr>
                    <w:t>0,0</w:t>
                  </w:r>
                </w:p>
              </w:tc>
              <w:tc>
                <w:tcPr>
                  <w:tcW w:w="2974" w:type="dxa"/>
                  <w:shd w:val="clear" w:color="auto" w:fill="auto"/>
                  <w:vAlign w:val="center"/>
                </w:tcPr>
                <w:p w:rsidR="003A5DB6" w:rsidRPr="00377CF6" w:rsidRDefault="003A5DB6" w:rsidP="00753ECF">
                  <w:pPr>
                    <w:spacing w:line="216" w:lineRule="auto"/>
                    <w:rPr>
                      <w:color w:val="000000" w:themeColor="text1"/>
                      <w:sz w:val="16"/>
                      <w:szCs w:val="16"/>
                    </w:rPr>
                  </w:pPr>
                </w:p>
              </w:tc>
              <w:tc>
                <w:tcPr>
                  <w:tcW w:w="1560" w:type="dxa"/>
                  <w:vMerge/>
                  <w:shd w:val="clear" w:color="auto" w:fill="auto"/>
                  <w:vAlign w:val="center"/>
                </w:tcPr>
                <w:p w:rsidR="003A5DB6" w:rsidRPr="00377CF6" w:rsidRDefault="003A5DB6" w:rsidP="00753ECF">
                  <w:pPr>
                    <w:spacing w:line="216" w:lineRule="auto"/>
                    <w:rPr>
                      <w:color w:val="000000" w:themeColor="text1"/>
                      <w:sz w:val="16"/>
                      <w:szCs w:val="16"/>
                    </w:rPr>
                  </w:pPr>
                </w:p>
              </w:tc>
            </w:tr>
            <w:tr w:rsidR="003A5DB6" w:rsidRPr="00377CF6" w:rsidTr="00061DC2">
              <w:trPr>
                <w:cantSplit/>
                <w:trHeight w:val="284"/>
              </w:trPr>
              <w:tc>
                <w:tcPr>
                  <w:tcW w:w="527" w:type="dxa"/>
                  <w:gridSpan w:val="2"/>
                  <w:vMerge/>
                  <w:shd w:val="clear" w:color="auto" w:fill="auto"/>
                  <w:vAlign w:val="center"/>
                </w:tcPr>
                <w:p w:rsidR="003A5DB6" w:rsidRPr="00377CF6" w:rsidRDefault="003A5DB6" w:rsidP="00753ECF">
                  <w:pPr>
                    <w:spacing w:line="216" w:lineRule="auto"/>
                    <w:jc w:val="center"/>
                    <w:rPr>
                      <w:color w:val="000000" w:themeColor="text1"/>
                      <w:sz w:val="16"/>
                      <w:szCs w:val="16"/>
                    </w:rPr>
                  </w:pPr>
                </w:p>
              </w:tc>
              <w:tc>
                <w:tcPr>
                  <w:tcW w:w="3263" w:type="dxa"/>
                  <w:gridSpan w:val="2"/>
                  <w:vMerge/>
                  <w:shd w:val="clear" w:color="auto" w:fill="auto"/>
                  <w:vAlign w:val="center"/>
                </w:tcPr>
                <w:p w:rsidR="003A5DB6" w:rsidRPr="00377CF6" w:rsidRDefault="003A5DB6" w:rsidP="00753ECF">
                  <w:pPr>
                    <w:spacing w:line="216" w:lineRule="auto"/>
                    <w:rPr>
                      <w:color w:val="000000" w:themeColor="text1"/>
                      <w:sz w:val="16"/>
                      <w:szCs w:val="16"/>
                    </w:rPr>
                  </w:pPr>
                </w:p>
              </w:tc>
              <w:tc>
                <w:tcPr>
                  <w:tcW w:w="1285" w:type="dxa"/>
                  <w:gridSpan w:val="3"/>
                  <w:shd w:val="clear" w:color="auto" w:fill="auto"/>
                  <w:vAlign w:val="center"/>
                </w:tcPr>
                <w:p w:rsidR="003A5DB6" w:rsidRPr="00377CF6" w:rsidRDefault="003A5DB6" w:rsidP="00B777A4">
                  <w:pPr>
                    <w:spacing w:line="276" w:lineRule="auto"/>
                    <w:rPr>
                      <w:color w:val="000000" w:themeColor="text1"/>
                      <w:sz w:val="16"/>
                      <w:szCs w:val="16"/>
                    </w:rPr>
                  </w:pPr>
                  <w:r w:rsidRPr="00377CF6">
                    <w:rPr>
                      <w:color w:val="000000" w:themeColor="text1"/>
                      <w:sz w:val="16"/>
                      <w:szCs w:val="16"/>
                    </w:rPr>
                    <w:t xml:space="preserve">краевой </w:t>
                  </w:r>
                </w:p>
                <w:p w:rsidR="003A5DB6" w:rsidRPr="00377CF6" w:rsidRDefault="003A5DB6" w:rsidP="00B777A4">
                  <w:pPr>
                    <w:spacing w:line="276" w:lineRule="auto"/>
                    <w:rPr>
                      <w:color w:val="000000" w:themeColor="text1"/>
                      <w:sz w:val="16"/>
                      <w:szCs w:val="16"/>
                    </w:rPr>
                  </w:pPr>
                  <w:r w:rsidRPr="00377CF6">
                    <w:rPr>
                      <w:color w:val="000000" w:themeColor="text1"/>
                      <w:sz w:val="16"/>
                      <w:szCs w:val="16"/>
                    </w:rPr>
                    <w:t>бюджет</w:t>
                  </w:r>
                </w:p>
              </w:tc>
              <w:tc>
                <w:tcPr>
                  <w:tcW w:w="1299" w:type="dxa"/>
                  <w:gridSpan w:val="4"/>
                  <w:shd w:val="clear" w:color="auto" w:fill="auto"/>
                  <w:vAlign w:val="center"/>
                </w:tcPr>
                <w:p w:rsidR="003A5DB6" w:rsidRDefault="003A5DB6" w:rsidP="00A047AB">
                  <w:pPr>
                    <w:spacing w:line="276" w:lineRule="auto"/>
                    <w:jc w:val="center"/>
                    <w:rPr>
                      <w:color w:val="000000" w:themeColor="text1"/>
                      <w:sz w:val="16"/>
                      <w:szCs w:val="16"/>
                      <w:lang w:eastAsia="en-US"/>
                    </w:rPr>
                  </w:pPr>
                  <w:r w:rsidRPr="00665C02">
                    <w:rPr>
                      <w:color w:val="000000" w:themeColor="text1"/>
                      <w:sz w:val="16"/>
                      <w:szCs w:val="16"/>
                      <w:lang w:eastAsia="en-US"/>
                    </w:rPr>
                    <w:t>0,0</w:t>
                  </w:r>
                </w:p>
              </w:tc>
              <w:tc>
                <w:tcPr>
                  <w:tcW w:w="1371" w:type="dxa"/>
                  <w:gridSpan w:val="3"/>
                  <w:shd w:val="clear" w:color="auto" w:fill="auto"/>
                  <w:vAlign w:val="center"/>
                </w:tcPr>
                <w:p w:rsidR="003A5DB6" w:rsidRDefault="003A5DB6" w:rsidP="00A047AB">
                  <w:pPr>
                    <w:spacing w:line="276" w:lineRule="auto"/>
                    <w:jc w:val="center"/>
                    <w:rPr>
                      <w:color w:val="000000" w:themeColor="text1"/>
                      <w:sz w:val="16"/>
                      <w:szCs w:val="16"/>
                      <w:lang w:eastAsia="en-US"/>
                    </w:rPr>
                  </w:pPr>
                  <w:r w:rsidRPr="00665C02">
                    <w:rPr>
                      <w:color w:val="000000" w:themeColor="text1"/>
                      <w:sz w:val="16"/>
                      <w:szCs w:val="16"/>
                      <w:lang w:eastAsia="en-US"/>
                    </w:rPr>
                    <w:t>0,0</w:t>
                  </w:r>
                </w:p>
              </w:tc>
              <w:tc>
                <w:tcPr>
                  <w:tcW w:w="1372" w:type="dxa"/>
                  <w:gridSpan w:val="2"/>
                  <w:shd w:val="clear" w:color="auto" w:fill="auto"/>
                  <w:vAlign w:val="center"/>
                </w:tcPr>
                <w:p w:rsidR="003A5DB6" w:rsidRDefault="003A5DB6" w:rsidP="00A047AB">
                  <w:pPr>
                    <w:spacing w:line="276" w:lineRule="auto"/>
                    <w:jc w:val="center"/>
                    <w:rPr>
                      <w:color w:val="000000" w:themeColor="text1"/>
                      <w:sz w:val="16"/>
                      <w:szCs w:val="16"/>
                      <w:lang w:eastAsia="en-US"/>
                    </w:rPr>
                  </w:pPr>
                  <w:r w:rsidRPr="00665C02">
                    <w:rPr>
                      <w:color w:val="000000" w:themeColor="text1"/>
                      <w:sz w:val="16"/>
                      <w:szCs w:val="16"/>
                      <w:lang w:eastAsia="en-US"/>
                    </w:rPr>
                    <w:t>0,0</w:t>
                  </w:r>
                </w:p>
              </w:tc>
              <w:tc>
                <w:tcPr>
                  <w:tcW w:w="1375" w:type="dxa"/>
                  <w:shd w:val="clear" w:color="auto" w:fill="auto"/>
                  <w:vAlign w:val="center"/>
                </w:tcPr>
                <w:p w:rsidR="003A5DB6" w:rsidRDefault="003A5DB6" w:rsidP="00A047AB">
                  <w:pPr>
                    <w:jc w:val="center"/>
                    <w:rPr>
                      <w:color w:val="000000" w:themeColor="text1"/>
                      <w:sz w:val="16"/>
                      <w:szCs w:val="16"/>
                      <w:lang w:eastAsia="en-US"/>
                    </w:rPr>
                  </w:pPr>
                  <w:r w:rsidRPr="00665C02">
                    <w:rPr>
                      <w:color w:val="000000" w:themeColor="text1"/>
                      <w:sz w:val="16"/>
                      <w:szCs w:val="16"/>
                      <w:lang w:eastAsia="en-US"/>
                    </w:rPr>
                    <w:t>0,0</w:t>
                  </w:r>
                </w:p>
              </w:tc>
              <w:tc>
                <w:tcPr>
                  <w:tcW w:w="2974" w:type="dxa"/>
                  <w:shd w:val="clear" w:color="auto" w:fill="auto"/>
                  <w:vAlign w:val="center"/>
                </w:tcPr>
                <w:p w:rsidR="003A5DB6" w:rsidRPr="00377CF6" w:rsidRDefault="003A5DB6" w:rsidP="00753ECF">
                  <w:pPr>
                    <w:spacing w:line="216" w:lineRule="auto"/>
                    <w:rPr>
                      <w:color w:val="000000" w:themeColor="text1"/>
                      <w:sz w:val="16"/>
                      <w:szCs w:val="16"/>
                    </w:rPr>
                  </w:pPr>
                </w:p>
              </w:tc>
              <w:tc>
                <w:tcPr>
                  <w:tcW w:w="1560" w:type="dxa"/>
                  <w:vMerge/>
                  <w:shd w:val="clear" w:color="auto" w:fill="auto"/>
                  <w:vAlign w:val="center"/>
                </w:tcPr>
                <w:p w:rsidR="003A5DB6" w:rsidRPr="00377CF6" w:rsidRDefault="003A5DB6" w:rsidP="00753ECF">
                  <w:pPr>
                    <w:spacing w:line="216" w:lineRule="auto"/>
                    <w:rPr>
                      <w:color w:val="000000" w:themeColor="text1"/>
                      <w:sz w:val="16"/>
                      <w:szCs w:val="16"/>
                    </w:rPr>
                  </w:pPr>
                </w:p>
              </w:tc>
            </w:tr>
            <w:tr w:rsidR="003A5DB6" w:rsidRPr="00377CF6" w:rsidTr="00061DC2">
              <w:trPr>
                <w:cantSplit/>
                <w:trHeight w:val="284"/>
              </w:trPr>
              <w:tc>
                <w:tcPr>
                  <w:tcW w:w="527" w:type="dxa"/>
                  <w:gridSpan w:val="2"/>
                  <w:vMerge/>
                  <w:shd w:val="clear" w:color="auto" w:fill="auto"/>
                  <w:vAlign w:val="center"/>
                </w:tcPr>
                <w:p w:rsidR="003A5DB6" w:rsidRPr="00377CF6" w:rsidRDefault="003A5DB6" w:rsidP="00753ECF">
                  <w:pPr>
                    <w:spacing w:line="216" w:lineRule="auto"/>
                    <w:jc w:val="center"/>
                    <w:rPr>
                      <w:color w:val="000000" w:themeColor="text1"/>
                      <w:sz w:val="16"/>
                      <w:szCs w:val="16"/>
                    </w:rPr>
                  </w:pPr>
                </w:p>
              </w:tc>
              <w:tc>
                <w:tcPr>
                  <w:tcW w:w="3263" w:type="dxa"/>
                  <w:gridSpan w:val="2"/>
                  <w:vMerge/>
                  <w:shd w:val="clear" w:color="auto" w:fill="auto"/>
                  <w:vAlign w:val="center"/>
                </w:tcPr>
                <w:p w:rsidR="003A5DB6" w:rsidRPr="00377CF6" w:rsidRDefault="003A5DB6" w:rsidP="00753ECF">
                  <w:pPr>
                    <w:spacing w:line="216" w:lineRule="auto"/>
                    <w:rPr>
                      <w:color w:val="000000" w:themeColor="text1"/>
                      <w:sz w:val="16"/>
                      <w:szCs w:val="16"/>
                    </w:rPr>
                  </w:pPr>
                </w:p>
              </w:tc>
              <w:tc>
                <w:tcPr>
                  <w:tcW w:w="1285" w:type="dxa"/>
                  <w:gridSpan w:val="3"/>
                  <w:shd w:val="clear" w:color="auto" w:fill="auto"/>
                  <w:vAlign w:val="center"/>
                </w:tcPr>
                <w:p w:rsidR="003A5DB6" w:rsidRPr="00377CF6" w:rsidRDefault="003A5DB6" w:rsidP="00B777A4">
                  <w:pPr>
                    <w:spacing w:line="276" w:lineRule="auto"/>
                    <w:rPr>
                      <w:color w:val="000000" w:themeColor="text1"/>
                      <w:sz w:val="16"/>
                      <w:szCs w:val="16"/>
                    </w:rPr>
                  </w:pPr>
                  <w:r w:rsidRPr="00377CF6">
                    <w:rPr>
                      <w:color w:val="000000" w:themeColor="text1"/>
                      <w:sz w:val="16"/>
                      <w:szCs w:val="16"/>
                    </w:rPr>
                    <w:t xml:space="preserve">местный </w:t>
                  </w:r>
                </w:p>
                <w:p w:rsidR="003A5DB6" w:rsidRPr="00377CF6" w:rsidRDefault="003A5DB6" w:rsidP="00B777A4">
                  <w:pPr>
                    <w:spacing w:line="276" w:lineRule="auto"/>
                    <w:rPr>
                      <w:color w:val="000000" w:themeColor="text1"/>
                      <w:sz w:val="16"/>
                      <w:szCs w:val="16"/>
                    </w:rPr>
                  </w:pPr>
                  <w:r w:rsidRPr="00377CF6">
                    <w:rPr>
                      <w:color w:val="000000" w:themeColor="text1"/>
                      <w:sz w:val="16"/>
                      <w:szCs w:val="16"/>
                    </w:rPr>
                    <w:t>бюджет</w:t>
                  </w:r>
                </w:p>
              </w:tc>
              <w:tc>
                <w:tcPr>
                  <w:tcW w:w="1299" w:type="dxa"/>
                  <w:gridSpan w:val="4"/>
                  <w:shd w:val="clear" w:color="auto" w:fill="auto"/>
                  <w:vAlign w:val="center"/>
                </w:tcPr>
                <w:p w:rsidR="003A5DB6" w:rsidRDefault="00D11C93" w:rsidP="00A047AB">
                  <w:pPr>
                    <w:spacing w:line="276" w:lineRule="auto"/>
                    <w:jc w:val="center"/>
                    <w:rPr>
                      <w:color w:val="000000" w:themeColor="text1"/>
                      <w:sz w:val="16"/>
                      <w:szCs w:val="16"/>
                      <w:lang w:eastAsia="en-US"/>
                    </w:rPr>
                  </w:pPr>
                  <w:r w:rsidRPr="00D11C93">
                    <w:rPr>
                      <w:color w:val="000000" w:themeColor="text1"/>
                      <w:sz w:val="16"/>
                      <w:szCs w:val="16"/>
                      <w:lang w:eastAsia="en-US"/>
                    </w:rPr>
                    <w:t>454 755,0</w:t>
                  </w:r>
                </w:p>
              </w:tc>
              <w:tc>
                <w:tcPr>
                  <w:tcW w:w="1371" w:type="dxa"/>
                  <w:gridSpan w:val="3"/>
                  <w:shd w:val="clear" w:color="auto" w:fill="auto"/>
                  <w:vAlign w:val="center"/>
                </w:tcPr>
                <w:p w:rsidR="003A5DB6" w:rsidRDefault="003A5DB6" w:rsidP="00A047AB">
                  <w:pPr>
                    <w:spacing w:line="276" w:lineRule="auto"/>
                    <w:jc w:val="center"/>
                    <w:rPr>
                      <w:color w:val="000000" w:themeColor="text1"/>
                      <w:sz w:val="16"/>
                      <w:szCs w:val="16"/>
                      <w:lang w:eastAsia="en-US"/>
                    </w:rPr>
                  </w:pPr>
                  <w:r>
                    <w:rPr>
                      <w:color w:val="000000" w:themeColor="text1"/>
                      <w:sz w:val="16"/>
                      <w:szCs w:val="16"/>
                      <w:lang w:eastAsia="en-US"/>
                    </w:rPr>
                    <w:t>78 292,6</w:t>
                  </w:r>
                </w:p>
              </w:tc>
              <w:tc>
                <w:tcPr>
                  <w:tcW w:w="1372" w:type="dxa"/>
                  <w:gridSpan w:val="2"/>
                  <w:shd w:val="clear" w:color="auto" w:fill="auto"/>
                  <w:vAlign w:val="center"/>
                </w:tcPr>
                <w:p w:rsidR="003A5DB6" w:rsidRDefault="006E69C8" w:rsidP="00A047AB">
                  <w:pPr>
                    <w:spacing w:line="276" w:lineRule="auto"/>
                    <w:jc w:val="center"/>
                    <w:rPr>
                      <w:color w:val="000000" w:themeColor="text1"/>
                      <w:sz w:val="16"/>
                      <w:szCs w:val="16"/>
                      <w:lang w:eastAsia="en-US"/>
                    </w:rPr>
                  </w:pPr>
                  <w:r w:rsidRPr="006E69C8">
                    <w:rPr>
                      <w:color w:val="000000" w:themeColor="text1"/>
                      <w:sz w:val="16"/>
                      <w:szCs w:val="16"/>
                      <w:lang w:eastAsia="en-US"/>
                    </w:rPr>
                    <w:t>68 462,4</w:t>
                  </w:r>
                </w:p>
              </w:tc>
              <w:tc>
                <w:tcPr>
                  <w:tcW w:w="1375" w:type="dxa"/>
                  <w:shd w:val="clear" w:color="auto" w:fill="auto"/>
                  <w:vAlign w:val="center"/>
                </w:tcPr>
                <w:p w:rsidR="003A5DB6" w:rsidRDefault="003A5DB6" w:rsidP="00A047AB">
                  <w:pPr>
                    <w:jc w:val="center"/>
                    <w:rPr>
                      <w:color w:val="000000" w:themeColor="text1"/>
                      <w:sz w:val="16"/>
                      <w:szCs w:val="16"/>
                      <w:lang w:eastAsia="en-US"/>
                    </w:rPr>
                  </w:pPr>
                  <w:r>
                    <w:rPr>
                      <w:color w:val="000000" w:themeColor="text1"/>
                      <w:sz w:val="16"/>
                      <w:szCs w:val="16"/>
                      <w:lang w:eastAsia="en-US"/>
                    </w:rPr>
                    <w:t>308 000,0</w:t>
                  </w:r>
                </w:p>
              </w:tc>
              <w:tc>
                <w:tcPr>
                  <w:tcW w:w="2974" w:type="dxa"/>
                  <w:shd w:val="clear" w:color="auto" w:fill="auto"/>
                  <w:vAlign w:val="center"/>
                </w:tcPr>
                <w:p w:rsidR="003A5DB6" w:rsidRPr="00377CF6" w:rsidRDefault="003A5DB6" w:rsidP="00753ECF">
                  <w:pPr>
                    <w:spacing w:line="216" w:lineRule="auto"/>
                    <w:rPr>
                      <w:color w:val="000000" w:themeColor="text1"/>
                      <w:sz w:val="16"/>
                      <w:szCs w:val="16"/>
                    </w:rPr>
                  </w:pPr>
                </w:p>
              </w:tc>
              <w:tc>
                <w:tcPr>
                  <w:tcW w:w="1560" w:type="dxa"/>
                  <w:vMerge/>
                  <w:shd w:val="clear" w:color="auto" w:fill="auto"/>
                  <w:vAlign w:val="center"/>
                </w:tcPr>
                <w:p w:rsidR="003A5DB6" w:rsidRPr="00377CF6" w:rsidRDefault="003A5DB6" w:rsidP="00753ECF">
                  <w:pPr>
                    <w:spacing w:line="216" w:lineRule="auto"/>
                    <w:rPr>
                      <w:color w:val="000000" w:themeColor="text1"/>
                      <w:sz w:val="16"/>
                      <w:szCs w:val="16"/>
                    </w:rPr>
                  </w:pPr>
                </w:p>
              </w:tc>
            </w:tr>
            <w:tr w:rsidR="00753ECF" w:rsidRPr="00377CF6" w:rsidTr="001A437A">
              <w:trPr>
                <w:cantSplit/>
                <w:trHeight w:val="284"/>
              </w:trPr>
              <w:tc>
                <w:tcPr>
                  <w:tcW w:w="15026" w:type="dxa"/>
                  <w:gridSpan w:val="19"/>
                  <w:shd w:val="clear" w:color="auto" w:fill="auto"/>
                  <w:vAlign w:val="center"/>
                </w:tcPr>
                <w:p w:rsidR="00B777A4"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3. Подпрограмма «</w:t>
                  </w:r>
                  <w:r w:rsidR="009E1948" w:rsidRPr="009E1948">
                    <w:rPr>
                      <w:color w:val="000000" w:themeColor="text1"/>
                      <w:sz w:val="16"/>
                      <w:szCs w:val="16"/>
                    </w:rPr>
                    <w:t>Благоустройство территории муниципального образо</w:t>
                  </w:r>
                  <w:r w:rsidR="008159BA">
                    <w:rPr>
                      <w:color w:val="000000" w:themeColor="text1"/>
                      <w:sz w:val="16"/>
                      <w:szCs w:val="16"/>
                    </w:rPr>
                    <w:t>вания город Новороссийск на 2023-2025</w:t>
                  </w:r>
                  <w:r w:rsidR="009E1948" w:rsidRPr="009E1948">
                    <w:rPr>
                      <w:color w:val="000000" w:themeColor="text1"/>
                      <w:sz w:val="16"/>
                      <w:szCs w:val="16"/>
                    </w:rPr>
                    <w:t xml:space="preserve"> годы</w:t>
                  </w:r>
                  <w:r w:rsidRPr="00377CF6">
                    <w:rPr>
                      <w:color w:val="000000" w:themeColor="text1"/>
                      <w:sz w:val="16"/>
                      <w:szCs w:val="16"/>
                    </w:rPr>
                    <w:t>»</w:t>
                  </w:r>
                </w:p>
              </w:tc>
            </w:tr>
            <w:tr w:rsidR="00753ECF" w:rsidRPr="00377CF6" w:rsidTr="00ED26FF">
              <w:trPr>
                <w:cantSplit/>
                <w:trHeight w:val="207"/>
              </w:trPr>
              <w:tc>
                <w:tcPr>
                  <w:tcW w:w="15026" w:type="dxa"/>
                  <w:gridSpan w:val="19"/>
                  <w:shd w:val="clear" w:color="auto" w:fill="auto"/>
                  <w:vAlign w:val="center"/>
                </w:tcPr>
                <w:p w:rsidR="00B777A4" w:rsidRPr="00D440A7" w:rsidRDefault="00753ECF" w:rsidP="00753ECF">
                  <w:pPr>
                    <w:shd w:val="clear" w:color="auto" w:fill="FFFFFF"/>
                    <w:spacing w:after="150" w:line="276" w:lineRule="auto"/>
                    <w:contextualSpacing/>
                    <w:jc w:val="both"/>
                    <w:textAlignment w:val="baseline"/>
                    <w:rPr>
                      <w:color w:val="000000" w:themeColor="text1"/>
                      <w:sz w:val="16"/>
                      <w:szCs w:val="16"/>
                    </w:rPr>
                  </w:pPr>
                  <w:r w:rsidRPr="00E53954">
                    <w:rPr>
                      <w:color w:val="000000" w:themeColor="text1"/>
                      <w:sz w:val="16"/>
                      <w:szCs w:val="16"/>
                    </w:rPr>
                    <w:t xml:space="preserve">ель: Создание благоприятных условий для жизни населения муниципального </w:t>
                  </w:r>
                  <w:r w:rsidR="00D440A7">
                    <w:rPr>
                      <w:color w:val="000000" w:themeColor="text1"/>
                      <w:sz w:val="16"/>
                      <w:szCs w:val="16"/>
                    </w:rPr>
                    <w:t xml:space="preserve">образования город Новороссийск </w:t>
                  </w:r>
                </w:p>
              </w:tc>
            </w:tr>
            <w:tr w:rsidR="00753ECF" w:rsidRPr="00377CF6" w:rsidTr="001A437A">
              <w:trPr>
                <w:cantSplit/>
                <w:trHeight w:val="284"/>
              </w:trPr>
              <w:tc>
                <w:tcPr>
                  <w:tcW w:w="15026" w:type="dxa"/>
                  <w:gridSpan w:val="19"/>
                  <w:shd w:val="clear" w:color="auto" w:fill="auto"/>
                  <w:vAlign w:val="center"/>
                </w:tcPr>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Задачи: 1.</w:t>
                  </w:r>
                  <w:r w:rsidRPr="00377CF6">
                    <w:rPr>
                      <w:color w:val="000000" w:themeColor="text1"/>
                    </w:rPr>
                    <w:t xml:space="preserve"> </w:t>
                  </w:r>
                  <w:r w:rsidRPr="00E53954">
                    <w:rPr>
                      <w:color w:val="000000" w:themeColor="text1"/>
                      <w:sz w:val="16"/>
                      <w:szCs w:val="16"/>
                    </w:rPr>
                    <w:t>Выполнение мероприятий по благоустройству муниципального образования город Новороссийск</w:t>
                  </w:r>
                </w:p>
                <w:p w:rsidR="00B777A4"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              2.Реализация мероприятий по проектным работам подпрограммы.</w:t>
                  </w:r>
                </w:p>
              </w:tc>
            </w:tr>
            <w:tr w:rsidR="009E4354" w:rsidRPr="00377CF6" w:rsidTr="001A437A">
              <w:trPr>
                <w:cantSplit/>
                <w:trHeight w:val="284"/>
              </w:trPr>
              <w:tc>
                <w:tcPr>
                  <w:tcW w:w="15026" w:type="dxa"/>
                  <w:gridSpan w:val="19"/>
                  <w:shd w:val="clear" w:color="auto" w:fill="auto"/>
                  <w:vAlign w:val="center"/>
                </w:tcPr>
                <w:p w:rsidR="009E4354" w:rsidRDefault="009E4354" w:rsidP="00D440A7">
                  <w:pPr>
                    <w:shd w:val="clear" w:color="auto" w:fill="FFFFFF"/>
                    <w:spacing w:after="150" w:line="276" w:lineRule="auto"/>
                    <w:contextualSpacing/>
                    <w:jc w:val="center"/>
                    <w:textAlignment w:val="baseline"/>
                    <w:rPr>
                      <w:color w:val="000000" w:themeColor="text1"/>
                      <w:sz w:val="16"/>
                      <w:szCs w:val="16"/>
                    </w:rPr>
                  </w:pPr>
                  <w:r w:rsidRPr="009E4354">
                    <w:rPr>
                      <w:color w:val="000000" w:themeColor="text1"/>
                      <w:sz w:val="16"/>
                      <w:szCs w:val="16"/>
                    </w:rPr>
                    <w:t>Создание условий для массового отдыха и организации обустройства мест массового отдыха в границах туристского кластера «</w:t>
                  </w:r>
                  <w:proofErr w:type="spellStart"/>
                  <w:r w:rsidRPr="009E4354">
                    <w:rPr>
                      <w:color w:val="000000" w:themeColor="text1"/>
                      <w:sz w:val="16"/>
                      <w:szCs w:val="16"/>
                    </w:rPr>
                    <w:t>Абрау</w:t>
                  </w:r>
                  <w:proofErr w:type="spellEnd"/>
                  <w:r w:rsidRPr="009E4354">
                    <w:rPr>
                      <w:color w:val="000000" w:themeColor="text1"/>
                      <w:sz w:val="16"/>
                      <w:szCs w:val="16"/>
                    </w:rPr>
                    <w:t xml:space="preserve"> – </w:t>
                  </w:r>
                  <w:proofErr w:type="spellStart"/>
                  <w:r w:rsidRPr="009E4354">
                    <w:rPr>
                      <w:color w:val="000000" w:themeColor="text1"/>
                      <w:sz w:val="16"/>
                      <w:szCs w:val="16"/>
                    </w:rPr>
                    <w:t>Утриш</w:t>
                  </w:r>
                  <w:proofErr w:type="spellEnd"/>
                  <w:r w:rsidRPr="009E4354">
                    <w:rPr>
                      <w:color w:val="000000" w:themeColor="text1"/>
                      <w:sz w:val="16"/>
                      <w:szCs w:val="16"/>
                    </w:rPr>
                    <w:t>».</w:t>
                  </w:r>
                </w:p>
              </w:tc>
            </w:tr>
            <w:tr w:rsidR="00BF5694" w:rsidRPr="00377CF6" w:rsidTr="00061DC2">
              <w:trPr>
                <w:cantSplit/>
                <w:trHeight w:val="230"/>
              </w:trPr>
              <w:tc>
                <w:tcPr>
                  <w:tcW w:w="527" w:type="dxa"/>
                  <w:gridSpan w:val="2"/>
                  <w:vMerge w:val="restart"/>
                  <w:shd w:val="clear" w:color="auto" w:fill="auto"/>
                  <w:vAlign w:val="center"/>
                </w:tcPr>
                <w:p w:rsidR="00BF5694" w:rsidRPr="00377CF6" w:rsidRDefault="009E4354" w:rsidP="00753ECF">
                  <w:pPr>
                    <w:spacing w:line="216" w:lineRule="auto"/>
                    <w:jc w:val="center"/>
                    <w:rPr>
                      <w:color w:val="000000" w:themeColor="text1"/>
                      <w:sz w:val="16"/>
                      <w:szCs w:val="16"/>
                    </w:rPr>
                  </w:pPr>
                  <w:r>
                    <w:rPr>
                      <w:color w:val="000000" w:themeColor="text1"/>
                      <w:sz w:val="16"/>
                      <w:szCs w:val="16"/>
                    </w:rPr>
                    <w:t>3.1</w:t>
                  </w:r>
                </w:p>
              </w:tc>
              <w:tc>
                <w:tcPr>
                  <w:tcW w:w="3263" w:type="dxa"/>
                  <w:gridSpan w:val="2"/>
                  <w:vMerge w:val="restart"/>
                  <w:shd w:val="clear" w:color="auto" w:fill="auto"/>
                  <w:vAlign w:val="center"/>
                </w:tcPr>
                <w:p w:rsidR="00BF5694" w:rsidRPr="00377CF6" w:rsidRDefault="00A1401B" w:rsidP="00A1401B">
                  <w:pPr>
                    <w:spacing w:line="216" w:lineRule="auto"/>
                    <w:rPr>
                      <w:color w:val="000000" w:themeColor="text1"/>
                      <w:sz w:val="16"/>
                      <w:szCs w:val="16"/>
                    </w:rPr>
                  </w:pPr>
                  <w:proofErr w:type="spellStart"/>
                  <w:r>
                    <w:rPr>
                      <w:color w:val="000000" w:themeColor="text1"/>
                      <w:sz w:val="16"/>
                      <w:szCs w:val="16"/>
                    </w:rPr>
                    <w:t>Берегоукрепление</w:t>
                  </w:r>
                  <w:proofErr w:type="spellEnd"/>
                  <w:r>
                    <w:rPr>
                      <w:color w:val="000000" w:themeColor="text1"/>
                      <w:sz w:val="16"/>
                      <w:szCs w:val="16"/>
                    </w:rPr>
                    <w:t xml:space="preserve"> набережной  </w:t>
                  </w:r>
                  <w:r w:rsidR="00BF5694" w:rsidRPr="0002177D">
                    <w:rPr>
                      <w:color w:val="000000" w:themeColor="text1"/>
                      <w:sz w:val="16"/>
                      <w:szCs w:val="16"/>
                    </w:rPr>
                    <w:t>Адм</w:t>
                  </w:r>
                  <w:r w:rsidR="00BF5694">
                    <w:rPr>
                      <w:color w:val="000000" w:themeColor="text1"/>
                      <w:sz w:val="16"/>
                      <w:szCs w:val="16"/>
                    </w:rPr>
                    <w:t>ирала Серебрякова от яхт-клуба «Русское море»</w:t>
                  </w:r>
                  <w:r w:rsidR="00BF5694" w:rsidRPr="0002177D">
                    <w:rPr>
                      <w:color w:val="000000" w:themeColor="text1"/>
                      <w:sz w:val="16"/>
                      <w:szCs w:val="16"/>
                    </w:rPr>
                    <w:t xml:space="preserve"> до </w:t>
                  </w:r>
                  <w:proofErr w:type="spellStart"/>
                  <w:r w:rsidR="00BF5694" w:rsidRPr="0002177D">
                    <w:rPr>
                      <w:color w:val="000000" w:themeColor="text1"/>
                      <w:sz w:val="16"/>
                      <w:szCs w:val="16"/>
                    </w:rPr>
                    <w:t>ул</w:t>
                  </w:r>
                  <w:proofErr w:type="gramStart"/>
                  <w:r w:rsidR="00BF5694" w:rsidRPr="0002177D">
                    <w:rPr>
                      <w:color w:val="000000" w:themeColor="text1"/>
                      <w:sz w:val="16"/>
                      <w:szCs w:val="16"/>
                    </w:rPr>
                    <w:t>.Ч</w:t>
                  </w:r>
                  <w:proofErr w:type="gramEnd"/>
                  <w:r w:rsidR="00BF5694" w:rsidRPr="0002177D">
                    <w:rPr>
                      <w:color w:val="000000" w:themeColor="text1"/>
                      <w:sz w:val="16"/>
                      <w:szCs w:val="16"/>
                    </w:rPr>
                    <w:t>ерняховского</w:t>
                  </w:r>
                  <w:proofErr w:type="spellEnd"/>
                  <w:r w:rsidR="00BF5694" w:rsidRPr="0002177D">
                    <w:rPr>
                      <w:color w:val="000000" w:themeColor="text1"/>
                      <w:sz w:val="16"/>
                      <w:szCs w:val="16"/>
                    </w:rPr>
                    <w:t xml:space="preserve"> </w:t>
                  </w:r>
                </w:p>
              </w:tc>
              <w:tc>
                <w:tcPr>
                  <w:tcW w:w="1285" w:type="dxa"/>
                  <w:gridSpan w:val="3"/>
                  <w:shd w:val="clear" w:color="auto" w:fill="auto"/>
                  <w:vAlign w:val="center"/>
                </w:tcPr>
                <w:p w:rsidR="00BF5694" w:rsidRPr="00377CF6" w:rsidRDefault="00BF5694" w:rsidP="00945352">
                  <w:pPr>
                    <w:rPr>
                      <w:color w:val="000000" w:themeColor="text1"/>
                      <w:sz w:val="16"/>
                      <w:szCs w:val="16"/>
                    </w:rPr>
                  </w:pPr>
                  <w:r w:rsidRPr="00377CF6">
                    <w:rPr>
                      <w:color w:val="000000" w:themeColor="text1"/>
                      <w:sz w:val="16"/>
                      <w:szCs w:val="16"/>
                    </w:rPr>
                    <w:t>всего</w:t>
                  </w:r>
                </w:p>
              </w:tc>
              <w:tc>
                <w:tcPr>
                  <w:tcW w:w="1287" w:type="dxa"/>
                  <w:gridSpan w:val="3"/>
                  <w:shd w:val="clear" w:color="auto" w:fill="auto"/>
                  <w:vAlign w:val="center"/>
                </w:tcPr>
                <w:p w:rsidR="00BF5694" w:rsidRPr="00377CF6" w:rsidRDefault="002F792E" w:rsidP="0020409D">
                  <w:pPr>
                    <w:jc w:val="center"/>
                    <w:rPr>
                      <w:color w:val="000000" w:themeColor="text1"/>
                      <w:sz w:val="16"/>
                      <w:szCs w:val="16"/>
                    </w:rPr>
                  </w:pPr>
                  <w:r>
                    <w:rPr>
                      <w:color w:val="000000" w:themeColor="text1"/>
                      <w:sz w:val="16"/>
                      <w:szCs w:val="16"/>
                    </w:rPr>
                    <w:t>34 500</w:t>
                  </w:r>
                  <w:r w:rsidR="00BF5694">
                    <w:rPr>
                      <w:color w:val="000000" w:themeColor="text1"/>
                      <w:sz w:val="16"/>
                      <w:szCs w:val="16"/>
                    </w:rPr>
                    <w:t>,0</w:t>
                  </w:r>
                </w:p>
              </w:tc>
              <w:tc>
                <w:tcPr>
                  <w:tcW w:w="1376" w:type="dxa"/>
                  <w:gridSpan w:val="3"/>
                  <w:shd w:val="clear" w:color="auto" w:fill="auto"/>
                  <w:vAlign w:val="center"/>
                </w:tcPr>
                <w:p w:rsidR="00BF5694" w:rsidRPr="00377CF6" w:rsidRDefault="002F792E" w:rsidP="00B2244C">
                  <w:pPr>
                    <w:jc w:val="center"/>
                    <w:rPr>
                      <w:color w:val="000000" w:themeColor="text1"/>
                      <w:sz w:val="16"/>
                      <w:szCs w:val="16"/>
                    </w:rPr>
                  </w:pPr>
                  <w:r>
                    <w:rPr>
                      <w:color w:val="000000" w:themeColor="text1"/>
                      <w:sz w:val="16"/>
                      <w:szCs w:val="16"/>
                    </w:rPr>
                    <w:t>19 500</w:t>
                  </w:r>
                  <w:r w:rsidR="00BF5694">
                    <w:rPr>
                      <w:color w:val="000000" w:themeColor="text1"/>
                      <w:sz w:val="16"/>
                      <w:szCs w:val="16"/>
                    </w:rPr>
                    <w:t>,0</w:t>
                  </w:r>
                </w:p>
              </w:tc>
              <w:tc>
                <w:tcPr>
                  <w:tcW w:w="1379" w:type="dxa"/>
                  <w:gridSpan w:val="3"/>
                  <w:shd w:val="clear" w:color="auto" w:fill="auto"/>
                  <w:vAlign w:val="center"/>
                </w:tcPr>
                <w:p w:rsidR="00BF5694" w:rsidRPr="00377CF6" w:rsidRDefault="000A3E37" w:rsidP="0020409D">
                  <w:pPr>
                    <w:spacing w:line="360" w:lineRule="auto"/>
                    <w:jc w:val="center"/>
                    <w:rPr>
                      <w:color w:val="000000" w:themeColor="text1"/>
                      <w:sz w:val="16"/>
                      <w:szCs w:val="16"/>
                    </w:rPr>
                  </w:pPr>
                  <w:r>
                    <w:rPr>
                      <w:color w:val="000000" w:themeColor="text1"/>
                      <w:sz w:val="16"/>
                      <w:szCs w:val="16"/>
                    </w:rPr>
                    <w:t>15 000</w:t>
                  </w:r>
                  <w:r w:rsidR="00BF5694" w:rsidRPr="00377CF6">
                    <w:rPr>
                      <w:color w:val="000000" w:themeColor="text1"/>
                      <w:sz w:val="16"/>
                      <w:szCs w:val="16"/>
                    </w:rPr>
                    <w:t>,0</w:t>
                  </w:r>
                </w:p>
              </w:tc>
              <w:tc>
                <w:tcPr>
                  <w:tcW w:w="1375" w:type="dxa"/>
                  <w:shd w:val="clear" w:color="auto" w:fill="auto"/>
                  <w:vAlign w:val="center"/>
                </w:tcPr>
                <w:p w:rsidR="00BF5694" w:rsidRPr="00377CF6" w:rsidRDefault="00BF5694" w:rsidP="00B2244C">
                  <w:pPr>
                    <w:spacing w:line="360" w:lineRule="auto"/>
                    <w:jc w:val="center"/>
                    <w:rPr>
                      <w:color w:val="000000" w:themeColor="text1"/>
                      <w:sz w:val="16"/>
                      <w:szCs w:val="16"/>
                    </w:rPr>
                  </w:pPr>
                  <w:r w:rsidRPr="00377CF6">
                    <w:rPr>
                      <w:color w:val="000000" w:themeColor="text1"/>
                      <w:sz w:val="16"/>
                      <w:szCs w:val="16"/>
                    </w:rPr>
                    <w:t>0,0</w:t>
                  </w:r>
                </w:p>
              </w:tc>
              <w:tc>
                <w:tcPr>
                  <w:tcW w:w="2974" w:type="dxa"/>
                  <w:vMerge w:val="restart"/>
                  <w:shd w:val="clear" w:color="auto" w:fill="auto"/>
                  <w:vAlign w:val="center"/>
                </w:tcPr>
                <w:p w:rsidR="00BF5694" w:rsidRDefault="00EE0E44" w:rsidP="00E53899">
                  <w:pPr>
                    <w:spacing w:line="216" w:lineRule="auto"/>
                    <w:rPr>
                      <w:color w:val="000000" w:themeColor="text1"/>
                      <w:sz w:val="16"/>
                      <w:szCs w:val="16"/>
                    </w:rPr>
                  </w:pPr>
                  <w:proofErr w:type="gramStart"/>
                  <w:r w:rsidRPr="00EE0E44">
                    <w:rPr>
                      <w:color w:val="000000" w:themeColor="text1"/>
                      <w:sz w:val="16"/>
                      <w:szCs w:val="16"/>
                    </w:rPr>
                    <w:t>Разработана</w:t>
                  </w:r>
                  <w:proofErr w:type="gramEnd"/>
                  <w:r w:rsidRPr="00EE0E44">
                    <w:rPr>
                      <w:color w:val="000000" w:themeColor="text1"/>
                      <w:sz w:val="16"/>
                      <w:szCs w:val="16"/>
                    </w:rPr>
                    <w:t xml:space="preserve">  ПСД в 202</w:t>
                  </w:r>
                  <w:r w:rsidR="00E53899">
                    <w:rPr>
                      <w:color w:val="000000" w:themeColor="text1"/>
                      <w:sz w:val="16"/>
                      <w:szCs w:val="16"/>
                    </w:rPr>
                    <w:t>3</w:t>
                  </w:r>
                  <w:r w:rsidRPr="00EE0E44">
                    <w:rPr>
                      <w:color w:val="000000" w:themeColor="text1"/>
                      <w:sz w:val="16"/>
                      <w:szCs w:val="16"/>
                    </w:rPr>
                    <w:t xml:space="preserve"> году</w:t>
                  </w:r>
                  <w:r>
                    <w:rPr>
                      <w:color w:val="000000" w:themeColor="text1"/>
                      <w:sz w:val="16"/>
                      <w:szCs w:val="16"/>
                    </w:rPr>
                    <w:t>.</w:t>
                  </w:r>
                </w:p>
                <w:p w:rsidR="00E53899" w:rsidRPr="00377CF6" w:rsidRDefault="00E53899" w:rsidP="00E53899">
                  <w:pPr>
                    <w:spacing w:line="216" w:lineRule="auto"/>
                    <w:rPr>
                      <w:color w:val="000000" w:themeColor="text1"/>
                      <w:sz w:val="16"/>
                      <w:szCs w:val="16"/>
                    </w:rPr>
                  </w:pPr>
                  <w:r>
                    <w:rPr>
                      <w:color w:val="000000" w:themeColor="text1"/>
                      <w:sz w:val="16"/>
                      <w:szCs w:val="16"/>
                    </w:rPr>
                    <w:t xml:space="preserve">Выполнено </w:t>
                  </w:r>
                  <w:proofErr w:type="spellStart"/>
                  <w:r>
                    <w:rPr>
                      <w:color w:val="000000" w:themeColor="text1"/>
                      <w:sz w:val="16"/>
                      <w:szCs w:val="16"/>
                    </w:rPr>
                    <w:t>берегоукрепление</w:t>
                  </w:r>
                  <w:proofErr w:type="spellEnd"/>
                  <w:r>
                    <w:rPr>
                      <w:color w:val="000000" w:themeColor="text1"/>
                      <w:sz w:val="16"/>
                      <w:szCs w:val="16"/>
                    </w:rPr>
                    <w:t xml:space="preserve"> </w:t>
                  </w:r>
                  <w:r w:rsidR="00B35081">
                    <w:rPr>
                      <w:color w:val="000000" w:themeColor="text1"/>
                      <w:sz w:val="16"/>
                      <w:szCs w:val="16"/>
                    </w:rPr>
                    <w:t>1200 м в 2024 году.</w:t>
                  </w:r>
                  <w:r w:rsidR="003656A7">
                    <w:rPr>
                      <w:color w:val="000000" w:themeColor="text1"/>
                      <w:sz w:val="16"/>
                      <w:szCs w:val="16"/>
                    </w:rPr>
                    <w:t xml:space="preserve"> </w:t>
                  </w:r>
                </w:p>
              </w:tc>
              <w:tc>
                <w:tcPr>
                  <w:tcW w:w="1560" w:type="dxa"/>
                  <w:vMerge w:val="restart"/>
                  <w:shd w:val="clear" w:color="auto" w:fill="auto"/>
                  <w:vAlign w:val="center"/>
                </w:tcPr>
                <w:p w:rsidR="00BF5694" w:rsidRPr="00377CF6" w:rsidRDefault="00BF5694" w:rsidP="00753ECF">
                  <w:pPr>
                    <w:spacing w:line="216" w:lineRule="auto"/>
                    <w:rPr>
                      <w:color w:val="000000" w:themeColor="text1"/>
                      <w:sz w:val="16"/>
                      <w:szCs w:val="16"/>
                    </w:rPr>
                  </w:pPr>
                  <w:r w:rsidRPr="005F210C">
                    <w:rPr>
                      <w:color w:val="000000" w:themeColor="text1"/>
                      <w:sz w:val="16"/>
                      <w:szCs w:val="16"/>
                    </w:rPr>
                    <w:t>МКУ «Управление строительства»</w:t>
                  </w:r>
                </w:p>
              </w:tc>
            </w:tr>
            <w:tr w:rsidR="00BF5694" w:rsidRPr="00377CF6" w:rsidTr="00061DC2">
              <w:trPr>
                <w:cantSplit/>
                <w:trHeight w:val="360"/>
              </w:trPr>
              <w:tc>
                <w:tcPr>
                  <w:tcW w:w="527" w:type="dxa"/>
                  <w:gridSpan w:val="2"/>
                  <w:vMerge/>
                  <w:shd w:val="clear" w:color="auto" w:fill="auto"/>
                  <w:vAlign w:val="center"/>
                </w:tcPr>
                <w:p w:rsidR="00BF5694" w:rsidRDefault="00BF5694" w:rsidP="00753ECF">
                  <w:pPr>
                    <w:spacing w:line="216" w:lineRule="auto"/>
                    <w:jc w:val="center"/>
                    <w:rPr>
                      <w:color w:val="000000" w:themeColor="text1"/>
                      <w:sz w:val="16"/>
                      <w:szCs w:val="16"/>
                    </w:rPr>
                  </w:pPr>
                </w:p>
              </w:tc>
              <w:tc>
                <w:tcPr>
                  <w:tcW w:w="3263" w:type="dxa"/>
                  <w:gridSpan w:val="2"/>
                  <w:vMerge/>
                  <w:shd w:val="clear" w:color="auto" w:fill="auto"/>
                  <w:vAlign w:val="center"/>
                </w:tcPr>
                <w:p w:rsidR="00BF5694" w:rsidRPr="0002177D" w:rsidRDefault="00BF5694" w:rsidP="00753ECF">
                  <w:pPr>
                    <w:spacing w:line="216" w:lineRule="auto"/>
                    <w:rPr>
                      <w:color w:val="000000" w:themeColor="text1"/>
                      <w:sz w:val="16"/>
                      <w:szCs w:val="16"/>
                    </w:rPr>
                  </w:pPr>
                </w:p>
              </w:tc>
              <w:tc>
                <w:tcPr>
                  <w:tcW w:w="1285" w:type="dxa"/>
                  <w:gridSpan w:val="3"/>
                  <w:shd w:val="clear" w:color="auto" w:fill="auto"/>
                  <w:vAlign w:val="center"/>
                </w:tcPr>
                <w:p w:rsidR="00BF5694" w:rsidRPr="00377CF6" w:rsidRDefault="00BF5694" w:rsidP="00945352">
                  <w:pPr>
                    <w:rPr>
                      <w:color w:val="000000" w:themeColor="text1"/>
                      <w:sz w:val="16"/>
                      <w:szCs w:val="16"/>
                    </w:rPr>
                  </w:pPr>
                  <w:r w:rsidRPr="00377CF6">
                    <w:rPr>
                      <w:color w:val="000000" w:themeColor="text1"/>
                      <w:sz w:val="16"/>
                      <w:szCs w:val="16"/>
                    </w:rPr>
                    <w:t>федеральный бюджет</w:t>
                  </w:r>
                </w:p>
              </w:tc>
              <w:tc>
                <w:tcPr>
                  <w:tcW w:w="1287" w:type="dxa"/>
                  <w:gridSpan w:val="3"/>
                  <w:shd w:val="clear" w:color="auto" w:fill="auto"/>
                  <w:vAlign w:val="center"/>
                </w:tcPr>
                <w:p w:rsidR="00BF5694" w:rsidRPr="00377CF6" w:rsidRDefault="00BF5694" w:rsidP="0020409D">
                  <w:pPr>
                    <w:jc w:val="center"/>
                    <w:rPr>
                      <w:color w:val="000000" w:themeColor="text1"/>
                      <w:sz w:val="16"/>
                      <w:szCs w:val="16"/>
                    </w:rPr>
                  </w:pPr>
                  <w:r>
                    <w:rPr>
                      <w:color w:val="000000" w:themeColor="text1"/>
                      <w:sz w:val="16"/>
                      <w:szCs w:val="16"/>
                    </w:rPr>
                    <w:t>0,0</w:t>
                  </w:r>
                </w:p>
              </w:tc>
              <w:tc>
                <w:tcPr>
                  <w:tcW w:w="1376" w:type="dxa"/>
                  <w:gridSpan w:val="3"/>
                  <w:shd w:val="clear" w:color="auto" w:fill="auto"/>
                  <w:vAlign w:val="center"/>
                </w:tcPr>
                <w:p w:rsidR="00BF5694" w:rsidRPr="00377CF6" w:rsidRDefault="00BF5694" w:rsidP="00B2244C">
                  <w:pPr>
                    <w:jc w:val="center"/>
                    <w:rPr>
                      <w:color w:val="000000" w:themeColor="text1"/>
                      <w:sz w:val="16"/>
                      <w:szCs w:val="16"/>
                    </w:rPr>
                  </w:pPr>
                  <w:r>
                    <w:rPr>
                      <w:color w:val="000000" w:themeColor="text1"/>
                      <w:sz w:val="16"/>
                      <w:szCs w:val="16"/>
                    </w:rPr>
                    <w:t>0,0</w:t>
                  </w:r>
                </w:p>
              </w:tc>
              <w:tc>
                <w:tcPr>
                  <w:tcW w:w="1379" w:type="dxa"/>
                  <w:gridSpan w:val="3"/>
                  <w:shd w:val="clear" w:color="auto" w:fill="auto"/>
                  <w:vAlign w:val="center"/>
                </w:tcPr>
                <w:p w:rsidR="00BF5694" w:rsidRPr="00377CF6" w:rsidRDefault="00BF5694" w:rsidP="0020409D">
                  <w:pPr>
                    <w:spacing w:line="360" w:lineRule="auto"/>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BF5694" w:rsidRPr="00377CF6" w:rsidRDefault="00BF5694" w:rsidP="00B2244C">
                  <w:pPr>
                    <w:spacing w:line="360" w:lineRule="auto"/>
                    <w:jc w:val="center"/>
                    <w:rPr>
                      <w:color w:val="000000" w:themeColor="text1"/>
                      <w:sz w:val="16"/>
                      <w:szCs w:val="16"/>
                    </w:rPr>
                  </w:pPr>
                  <w:r w:rsidRPr="00377CF6">
                    <w:rPr>
                      <w:color w:val="000000" w:themeColor="text1"/>
                      <w:sz w:val="16"/>
                      <w:szCs w:val="16"/>
                    </w:rPr>
                    <w:t>0,0</w:t>
                  </w:r>
                </w:p>
              </w:tc>
              <w:tc>
                <w:tcPr>
                  <w:tcW w:w="2974" w:type="dxa"/>
                  <w:vMerge/>
                  <w:shd w:val="clear" w:color="auto" w:fill="auto"/>
                  <w:vAlign w:val="center"/>
                </w:tcPr>
                <w:p w:rsidR="00BF5694" w:rsidRPr="00377CF6" w:rsidRDefault="00BF5694" w:rsidP="00753ECF">
                  <w:pPr>
                    <w:spacing w:line="216" w:lineRule="auto"/>
                    <w:rPr>
                      <w:color w:val="000000" w:themeColor="text1"/>
                      <w:sz w:val="16"/>
                      <w:szCs w:val="16"/>
                    </w:rPr>
                  </w:pPr>
                </w:p>
              </w:tc>
              <w:tc>
                <w:tcPr>
                  <w:tcW w:w="1560" w:type="dxa"/>
                  <w:vMerge/>
                  <w:shd w:val="clear" w:color="auto" w:fill="auto"/>
                  <w:vAlign w:val="center"/>
                </w:tcPr>
                <w:p w:rsidR="00BF5694" w:rsidRPr="00377CF6" w:rsidRDefault="00BF5694" w:rsidP="00753ECF">
                  <w:pPr>
                    <w:spacing w:line="216" w:lineRule="auto"/>
                    <w:rPr>
                      <w:color w:val="000000" w:themeColor="text1"/>
                      <w:sz w:val="16"/>
                      <w:szCs w:val="16"/>
                    </w:rPr>
                  </w:pPr>
                </w:p>
              </w:tc>
            </w:tr>
            <w:tr w:rsidR="00BF5694" w:rsidRPr="00377CF6" w:rsidTr="00061DC2">
              <w:trPr>
                <w:cantSplit/>
                <w:trHeight w:val="296"/>
              </w:trPr>
              <w:tc>
                <w:tcPr>
                  <w:tcW w:w="527" w:type="dxa"/>
                  <w:gridSpan w:val="2"/>
                  <w:vMerge/>
                  <w:shd w:val="clear" w:color="auto" w:fill="auto"/>
                  <w:vAlign w:val="center"/>
                </w:tcPr>
                <w:p w:rsidR="00BF5694" w:rsidRDefault="00BF5694" w:rsidP="00753ECF">
                  <w:pPr>
                    <w:spacing w:line="216" w:lineRule="auto"/>
                    <w:jc w:val="center"/>
                    <w:rPr>
                      <w:color w:val="000000" w:themeColor="text1"/>
                      <w:sz w:val="16"/>
                      <w:szCs w:val="16"/>
                    </w:rPr>
                  </w:pPr>
                </w:p>
              </w:tc>
              <w:tc>
                <w:tcPr>
                  <w:tcW w:w="3263" w:type="dxa"/>
                  <w:gridSpan w:val="2"/>
                  <w:vMerge/>
                  <w:shd w:val="clear" w:color="auto" w:fill="auto"/>
                  <w:vAlign w:val="center"/>
                </w:tcPr>
                <w:p w:rsidR="00BF5694" w:rsidRPr="0002177D" w:rsidRDefault="00BF5694" w:rsidP="00753ECF">
                  <w:pPr>
                    <w:spacing w:line="216" w:lineRule="auto"/>
                    <w:rPr>
                      <w:color w:val="000000" w:themeColor="text1"/>
                      <w:sz w:val="16"/>
                      <w:szCs w:val="16"/>
                    </w:rPr>
                  </w:pPr>
                </w:p>
              </w:tc>
              <w:tc>
                <w:tcPr>
                  <w:tcW w:w="1285" w:type="dxa"/>
                  <w:gridSpan w:val="3"/>
                  <w:shd w:val="clear" w:color="auto" w:fill="auto"/>
                  <w:vAlign w:val="center"/>
                </w:tcPr>
                <w:p w:rsidR="00BF5694" w:rsidRPr="00377CF6" w:rsidRDefault="00BF5694" w:rsidP="00945352">
                  <w:pPr>
                    <w:rPr>
                      <w:color w:val="000000" w:themeColor="text1"/>
                      <w:sz w:val="16"/>
                      <w:szCs w:val="16"/>
                    </w:rPr>
                  </w:pPr>
                  <w:r w:rsidRPr="00377CF6">
                    <w:rPr>
                      <w:color w:val="000000" w:themeColor="text1"/>
                      <w:sz w:val="16"/>
                      <w:szCs w:val="16"/>
                    </w:rPr>
                    <w:t xml:space="preserve">краевой </w:t>
                  </w:r>
                </w:p>
                <w:p w:rsidR="00BF5694" w:rsidRPr="00377CF6" w:rsidRDefault="00BF5694" w:rsidP="00945352">
                  <w:pPr>
                    <w:rPr>
                      <w:color w:val="000000" w:themeColor="text1"/>
                      <w:sz w:val="16"/>
                      <w:szCs w:val="16"/>
                    </w:rPr>
                  </w:pPr>
                  <w:r w:rsidRPr="00377CF6">
                    <w:rPr>
                      <w:color w:val="000000" w:themeColor="text1"/>
                      <w:sz w:val="16"/>
                      <w:szCs w:val="16"/>
                    </w:rPr>
                    <w:t>бюджет</w:t>
                  </w:r>
                </w:p>
              </w:tc>
              <w:tc>
                <w:tcPr>
                  <w:tcW w:w="1287" w:type="dxa"/>
                  <w:gridSpan w:val="3"/>
                  <w:shd w:val="clear" w:color="auto" w:fill="auto"/>
                  <w:vAlign w:val="center"/>
                </w:tcPr>
                <w:p w:rsidR="00BF5694" w:rsidRPr="00377CF6" w:rsidRDefault="002F792E" w:rsidP="0020409D">
                  <w:pPr>
                    <w:jc w:val="center"/>
                    <w:rPr>
                      <w:color w:val="000000" w:themeColor="text1"/>
                      <w:sz w:val="16"/>
                      <w:szCs w:val="16"/>
                    </w:rPr>
                  </w:pPr>
                  <w:r w:rsidRPr="002F792E">
                    <w:rPr>
                      <w:color w:val="000000" w:themeColor="text1"/>
                      <w:sz w:val="16"/>
                      <w:szCs w:val="16"/>
                    </w:rPr>
                    <w:t>18 330,0</w:t>
                  </w:r>
                </w:p>
              </w:tc>
              <w:tc>
                <w:tcPr>
                  <w:tcW w:w="1376" w:type="dxa"/>
                  <w:gridSpan w:val="3"/>
                  <w:shd w:val="clear" w:color="auto" w:fill="auto"/>
                  <w:vAlign w:val="center"/>
                </w:tcPr>
                <w:p w:rsidR="00BF5694" w:rsidRPr="00377CF6" w:rsidRDefault="002F792E" w:rsidP="00B2244C">
                  <w:pPr>
                    <w:jc w:val="center"/>
                    <w:rPr>
                      <w:color w:val="000000" w:themeColor="text1"/>
                      <w:sz w:val="16"/>
                      <w:szCs w:val="16"/>
                    </w:rPr>
                  </w:pPr>
                  <w:r>
                    <w:rPr>
                      <w:color w:val="000000" w:themeColor="text1"/>
                      <w:sz w:val="16"/>
                      <w:szCs w:val="16"/>
                    </w:rPr>
                    <w:t>18 330,0</w:t>
                  </w:r>
                </w:p>
              </w:tc>
              <w:tc>
                <w:tcPr>
                  <w:tcW w:w="1379" w:type="dxa"/>
                  <w:gridSpan w:val="3"/>
                  <w:shd w:val="clear" w:color="auto" w:fill="auto"/>
                  <w:vAlign w:val="center"/>
                </w:tcPr>
                <w:p w:rsidR="00BF5694" w:rsidRPr="00377CF6" w:rsidRDefault="00BF5694" w:rsidP="0020409D">
                  <w:pPr>
                    <w:spacing w:line="360" w:lineRule="auto"/>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BF5694" w:rsidRPr="00377CF6" w:rsidRDefault="00BF5694" w:rsidP="00B2244C">
                  <w:pPr>
                    <w:spacing w:line="360" w:lineRule="auto"/>
                    <w:jc w:val="center"/>
                    <w:rPr>
                      <w:color w:val="000000" w:themeColor="text1"/>
                      <w:sz w:val="16"/>
                      <w:szCs w:val="16"/>
                    </w:rPr>
                  </w:pPr>
                  <w:r w:rsidRPr="00377CF6">
                    <w:rPr>
                      <w:color w:val="000000" w:themeColor="text1"/>
                      <w:sz w:val="16"/>
                      <w:szCs w:val="16"/>
                    </w:rPr>
                    <w:t>0,0</w:t>
                  </w:r>
                </w:p>
              </w:tc>
              <w:tc>
                <w:tcPr>
                  <w:tcW w:w="2974" w:type="dxa"/>
                  <w:vMerge/>
                  <w:shd w:val="clear" w:color="auto" w:fill="auto"/>
                  <w:vAlign w:val="center"/>
                </w:tcPr>
                <w:p w:rsidR="00BF5694" w:rsidRPr="00377CF6" w:rsidRDefault="00BF5694" w:rsidP="00753ECF">
                  <w:pPr>
                    <w:spacing w:line="216" w:lineRule="auto"/>
                    <w:rPr>
                      <w:color w:val="000000" w:themeColor="text1"/>
                      <w:sz w:val="16"/>
                      <w:szCs w:val="16"/>
                    </w:rPr>
                  </w:pPr>
                </w:p>
              </w:tc>
              <w:tc>
                <w:tcPr>
                  <w:tcW w:w="1560" w:type="dxa"/>
                  <w:vMerge/>
                  <w:shd w:val="clear" w:color="auto" w:fill="auto"/>
                  <w:vAlign w:val="center"/>
                </w:tcPr>
                <w:p w:rsidR="00BF5694" w:rsidRPr="00377CF6" w:rsidRDefault="00BF5694" w:rsidP="00753ECF">
                  <w:pPr>
                    <w:spacing w:line="216" w:lineRule="auto"/>
                    <w:rPr>
                      <w:color w:val="000000" w:themeColor="text1"/>
                      <w:sz w:val="16"/>
                      <w:szCs w:val="16"/>
                    </w:rPr>
                  </w:pPr>
                </w:p>
              </w:tc>
            </w:tr>
            <w:tr w:rsidR="00BF5694" w:rsidRPr="00377CF6" w:rsidTr="00061DC2">
              <w:trPr>
                <w:cantSplit/>
                <w:trHeight w:val="218"/>
              </w:trPr>
              <w:tc>
                <w:tcPr>
                  <w:tcW w:w="527" w:type="dxa"/>
                  <w:gridSpan w:val="2"/>
                  <w:vMerge/>
                  <w:shd w:val="clear" w:color="auto" w:fill="auto"/>
                  <w:vAlign w:val="center"/>
                </w:tcPr>
                <w:p w:rsidR="00BF5694" w:rsidRDefault="00BF5694" w:rsidP="00753ECF">
                  <w:pPr>
                    <w:spacing w:line="216" w:lineRule="auto"/>
                    <w:jc w:val="center"/>
                    <w:rPr>
                      <w:color w:val="000000" w:themeColor="text1"/>
                      <w:sz w:val="16"/>
                      <w:szCs w:val="16"/>
                    </w:rPr>
                  </w:pPr>
                </w:p>
              </w:tc>
              <w:tc>
                <w:tcPr>
                  <w:tcW w:w="3263" w:type="dxa"/>
                  <w:gridSpan w:val="2"/>
                  <w:vMerge/>
                  <w:shd w:val="clear" w:color="auto" w:fill="auto"/>
                  <w:vAlign w:val="center"/>
                </w:tcPr>
                <w:p w:rsidR="00BF5694" w:rsidRPr="0002177D" w:rsidRDefault="00BF5694" w:rsidP="00753ECF">
                  <w:pPr>
                    <w:spacing w:line="216" w:lineRule="auto"/>
                    <w:rPr>
                      <w:color w:val="000000" w:themeColor="text1"/>
                      <w:sz w:val="16"/>
                      <w:szCs w:val="16"/>
                    </w:rPr>
                  </w:pPr>
                </w:p>
              </w:tc>
              <w:tc>
                <w:tcPr>
                  <w:tcW w:w="1285" w:type="dxa"/>
                  <w:gridSpan w:val="3"/>
                  <w:shd w:val="clear" w:color="auto" w:fill="auto"/>
                  <w:vAlign w:val="center"/>
                </w:tcPr>
                <w:p w:rsidR="00BF5694" w:rsidRPr="00377CF6" w:rsidRDefault="00BF5694" w:rsidP="00945352">
                  <w:pPr>
                    <w:rPr>
                      <w:color w:val="000000" w:themeColor="text1"/>
                      <w:sz w:val="16"/>
                      <w:szCs w:val="16"/>
                    </w:rPr>
                  </w:pPr>
                  <w:r w:rsidRPr="00377CF6">
                    <w:rPr>
                      <w:color w:val="000000" w:themeColor="text1"/>
                      <w:sz w:val="16"/>
                      <w:szCs w:val="16"/>
                    </w:rPr>
                    <w:t xml:space="preserve">местный </w:t>
                  </w:r>
                </w:p>
                <w:p w:rsidR="00BF5694" w:rsidRPr="00377CF6" w:rsidRDefault="00BF5694" w:rsidP="00945352">
                  <w:pPr>
                    <w:rPr>
                      <w:color w:val="000000" w:themeColor="text1"/>
                      <w:sz w:val="16"/>
                      <w:szCs w:val="16"/>
                    </w:rPr>
                  </w:pPr>
                  <w:r w:rsidRPr="00377CF6">
                    <w:rPr>
                      <w:color w:val="000000" w:themeColor="text1"/>
                      <w:sz w:val="16"/>
                      <w:szCs w:val="16"/>
                    </w:rPr>
                    <w:t>бюджет</w:t>
                  </w:r>
                </w:p>
              </w:tc>
              <w:tc>
                <w:tcPr>
                  <w:tcW w:w="1287" w:type="dxa"/>
                  <w:gridSpan w:val="3"/>
                  <w:shd w:val="clear" w:color="auto" w:fill="auto"/>
                  <w:vAlign w:val="center"/>
                </w:tcPr>
                <w:p w:rsidR="00BF5694" w:rsidRPr="00377CF6" w:rsidRDefault="00D33018" w:rsidP="0020409D">
                  <w:pPr>
                    <w:jc w:val="center"/>
                    <w:rPr>
                      <w:color w:val="000000" w:themeColor="text1"/>
                      <w:sz w:val="16"/>
                      <w:szCs w:val="16"/>
                    </w:rPr>
                  </w:pPr>
                  <w:r>
                    <w:rPr>
                      <w:color w:val="000000" w:themeColor="text1"/>
                      <w:sz w:val="16"/>
                      <w:szCs w:val="16"/>
                    </w:rPr>
                    <w:t>16 170</w:t>
                  </w:r>
                  <w:r w:rsidR="00BF5694">
                    <w:rPr>
                      <w:color w:val="000000" w:themeColor="text1"/>
                      <w:sz w:val="16"/>
                      <w:szCs w:val="16"/>
                    </w:rPr>
                    <w:t>,0</w:t>
                  </w:r>
                </w:p>
              </w:tc>
              <w:tc>
                <w:tcPr>
                  <w:tcW w:w="1376" w:type="dxa"/>
                  <w:gridSpan w:val="3"/>
                  <w:shd w:val="clear" w:color="auto" w:fill="auto"/>
                  <w:vAlign w:val="center"/>
                </w:tcPr>
                <w:p w:rsidR="00BF5694" w:rsidRPr="00377CF6" w:rsidRDefault="00F10C3A" w:rsidP="00B2244C">
                  <w:pPr>
                    <w:jc w:val="center"/>
                    <w:rPr>
                      <w:color w:val="000000" w:themeColor="text1"/>
                      <w:sz w:val="16"/>
                      <w:szCs w:val="16"/>
                    </w:rPr>
                  </w:pPr>
                  <w:r>
                    <w:rPr>
                      <w:color w:val="000000" w:themeColor="text1"/>
                      <w:sz w:val="16"/>
                      <w:szCs w:val="16"/>
                    </w:rPr>
                    <w:t>1 170</w:t>
                  </w:r>
                  <w:r w:rsidR="00BF5694">
                    <w:rPr>
                      <w:color w:val="000000" w:themeColor="text1"/>
                      <w:sz w:val="16"/>
                      <w:szCs w:val="16"/>
                    </w:rPr>
                    <w:t>,0</w:t>
                  </w:r>
                </w:p>
              </w:tc>
              <w:tc>
                <w:tcPr>
                  <w:tcW w:w="1379" w:type="dxa"/>
                  <w:gridSpan w:val="3"/>
                  <w:shd w:val="clear" w:color="auto" w:fill="auto"/>
                  <w:vAlign w:val="center"/>
                </w:tcPr>
                <w:p w:rsidR="00BF5694" w:rsidRPr="00377CF6" w:rsidRDefault="000A3E37" w:rsidP="0020409D">
                  <w:pPr>
                    <w:spacing w:line="360" w:lineRule="auto"/>
                    <w:jc w:val="center"/>
                    <w:rPr>
                      <w:color w:val="000000" w:themeColor="text1"/>
                      <w:sz w:val="16"/>
                      <w:szCs w:val="16"/>
                    </w:rPr>
                  </w:pPr>
                  <w:r>
                    <w:rPr>
                      <w:color w:val="000000" w:themeColor="text1"/>
                      <w:sz w:val="16"/>
                      <w:szCs w:val="16"/>
                    </w:rPr>
                    <w:t>15 000</w:t>
                  </w:r>
                  <w:r w:rsidR="00BF5694" w:rsidRPr="00377CF6">
                    <w:rPr>
                      <w:color w:val="000000" w:themeColor="text1"/>
                      <w:sz w:val="16"/>
                      <w:szCs w:val="16"/>
                    </w:rPr>
                    <w:t>,0</w:t>
                  </w:r>
                </w:p>
              </w:tc>
              <w:tc>
                <w:tcPr>
                  <w:tcW w:w="1375" w:type="dxa"/>
                  <w:shd w:val="clear" w:color="auto" w:fill="auto"/>
                  <w:vAlign w:val="center"/>
                </w:tcPr>
                <w:p w:rsidR="00BF5694" w:rsidRPr="00377CF6" w:rsidRDefault="00BF5694" w:rsidP="00B2244C">
                  <w:pPr>
                    <w:spacing w:line="360" w:lineRule="auto"/>
                    <w:jc w:val="center"/>
                    <w:rPr>
                      <w:color w:val="000000" w:themeColor="text1"/>
                      <w:sz w:val="16"/>
                      <w:szCs w:val="16"/>
                    </w:rPr>
                  </w:pPr>
                  <w:r w:rsidRPr="00377CF6">
                    <w:rPr>
                      <w:color w:val="000000" w:themeColor="text1"/>
                      <w:sz w:val="16"/>
                      <w:szCs w:val="16"/>
                    </w:rPr>
                    <w:t>0,0</w:t>
                  </w:r>
                </w:p>
              </w:tc>
              <w:tc>
                <w:tcPr>
                  <w:tcW w:w="2974" w:type="dxa"/>
                  <w:vMerge/>
                  <w:shd w:val="clear" w:color="auto" w:fill="auto"/>
                  <w:vAlign w:val="center"/>
                </w:tcPr>
                <w:p w:rsidR="00BF5694" w:rsidRPr="00377CF6" w:rsidRDefault="00BF5694" w:rsidP="00753ECF">
                  <w:pPr>
                    <w:spacing w:line="216" w:lineRule="auto"/>
                    <w:rPr>
                      <w:color w:val="000000" w:themeColor="text1"/>
                      <w:sz w:val="16"/>
                      <w:szCs w:val="16"/>
                    </w:rPr>
                  </w:pPr>
                </w:p>
              </w:tc>
              <w:tc>
                <w:tcPr>
                  <w:tcW w:w="1560" w:type="dxa"/>
                  <w:vMerge/>
                  <w:shd w:val="clear" w:color="auto" w:fill="auto"/>
                  <w:vAlign w:val="center"/>
                </w:tcPr>
                <w:p w:rsidR="00BF5694" w:rsidRPr="00377CF6" w:rsidRDefault="00BF5694" w:rsidP="00753ECF">
                  <w:pPr>
                    <w:spacing w:line="216" w:lineRule="auto"/>
                    <w:rPr>
                      <w:color w:val="000000" w:themeColor="text1"/>
                      <w:sz w:val="16"/>
                      <w:szCs w:val="16"/>
                    </w:rPr>
                  </w:pPr>
                </w:p>
              </w:tc>
            </w:tr>
            <w:tr w:rsidR="009E4354" w:rsidRPr="00377CF6" w:rsidTr="00AC32E5">
              <w:trPr>
                <w:cantSplit/>
                <w:trHeight w:val="427"/>
              </w:trPr>
              <w:tc>
                <w:tcPr>
                  <w:tcW w:w="527" w:type="dxa"/>
                  <w:gridSpan w:val="2"/>
                  <w:vMerge w:val="restart"/>
                  <w:shd w:val="clear" w:color="auto" w:fill="auto"/>
                  <w:vAlign w:val="center"/>
                </w:tcPr>
                <w:p w:rsidR="009E4354" w:rsidRPr="00377CF6" w:rsidRDefault="009E4354" w:rsidP="00A047AB">
                  <w:pPr>
                    <w:jc w:val="center"/>
                    <w:rPr>
                      <w:color w:val="000000" w:themeColor="text1"/>
                      <w:sz w:val="16"/>
                      <w:szCs w:val="16"/>
                    </w:rPr>
                  </w:pPr>
                  <w:r>
                    <w:rPr>
                      <w:color w:val="000000" w:themeColor="text1"/>
                      <w:sz w:val="16"/>
                      <w:szCs w:val="16"/>
                    </w:rPr>
                    <w:t>3.2</w:t>
                  </w:r>
                </w:p>
              </w:tc>
              <w:tc>
                <w:tcPr>
                  <w:tcW w:w="3263" w:type="dxa"/>
                  <w:gridSpan w:val="2"/>
                  <w:vMerge w:val="restart"/>
                  <w:shd w:val="clear" w:color="auto" w:fill="auto"/>
                  <w:vAlign w:val="center"/>
                </w:tcPr>
                <w:p w:rsidR="009E4354" w:rsidRPr="00377CF6" w:rsidRDefault="009E4354" w:rsidP="00A047AB">
                  <w:pPr>
                    <w:jc w:val="both"/>
                    <w:rPr>
                      <w:color w:val="000000" w:themeColor="text1"/>
                      <w:sz w:val="16"/>
                      <w:szCs w:val="16"/>
                    </w:rPr>
                  </w:pPr>
                  <w:r w:rsidRPr="00377CF6">
                    <w:rPr>
                      <w:color w:val="000000" w:themeColor="text1"/>
                      <w:sz w:val="16"/>
                      <w:szCs w:val="16"/>
                    </w:rPr>
                    <w:t xml:space="preserve">   Организация </w:t>
                  </w:r>
                  <w:r>
                    <w:rPr>
                      <w:color w:val="000000" w:themeColor="text1"/>
                      <w:sz w:val="16"/>
                      <w:szCs w:val="16"/>
                    </w:rPr>
                    <w:t xml:space="preserve">пешеходной зоны и Набережной  </w:t>
                  </w:r>
                  <w:r w:rsidRPr="00377CF6">
                    <w:rPr>
                      <w:color w:val="000000" w:themeColor="text1"/>
                      <w:sz w:val="16"/>
                      <w:szCs w:val="16"/>
                    </w:rPr>
                    <w:t xml:space="preserve"> на участке Карусель - Петит кафе –  Парусная школа  </w:t>
                  </w:r>
                  <w:proofErr w:type="spellStart"/>
                  <w:r w:rsidRPr="00377CF6">
                    <w:rPr>
                      <w:color w:val="000000" w:themeColor="text1"/>
                      <w:sz w:val="16"/>
                      <w:szCs w:val="16"/>
                    </w:rPr>
                    <w:t>с</w:t>
                  </w:r>
                  <w:proofErr w:type="gramStart"/>
                  <w:r w:rsidRPr="00377CF6">
                    <w:rPr>
                      <w:color w:val="000000" w:themeColor="text1"/>
                      <w:sz w:val="16"/>
                      <w:szCs w:val="16"/>
                    </w:rPr>
                    <w:t>.А</w:t>
                  </w:r>
                  <w:proofErr w:type="gramEnd"/>
                  <w:r w:rsidRPr="00377CF6">
                    <w:rPr>
                      <w:color w:val="000000" w:themeColor="text1"/>
                      <w:sz w:val="16"/>
                      <w:szCs w:val="16"/>
                    </w:rPr>
                    <w:t>брау-Дюрсо</w:t>
                  </w:r>
                  <w:proofErr w:type="spellEnd"/>
                  <w:r w:rsidRPr="00377CF6">
                    <w:rPr>
                      <w:color w:val="000000" w:themeColor="text1"/>
                      <w:sz w:val="16"/>
                      <w:szCs w:val="16"/>
                    </w:rPr>
                    <w:t xml:space="preserve">, участок в районе </w:t>
                  </w:r>
                  <w:proofErr w:type="spellStart"/>
                  <w:r w:rsidRPr="00377CF6">
                    <w:rPr>
                      <w:color w:val="000000" w:themeColor="text1"/>
                      <w:sz w:val="16"/>
                      <w:szCs w:val="16"/>
                    </w:rPr>
                    <w:t>Абрау</w:t>
                  </w:r>
                  <w:proofErr w:type="spellEnd"/>
                  <w:r w:rsidRPr="00377CF6">
                    <w:rPr>
                      <w:color w:val="000000" w:themeColor="text1"/>
                      <w:sz w:val="16"/>
                      <w:szCs w:val="16"/>
                    </w:rPr>
                    <w:t xml:space="preserve">  </w:t>
                  </w:r>
                  <w:proofErr w:type="spellStart"/>
                  <w:r w:rsidRPr="00377CF6">
                    <w:rPr>
                      <w:color w:val="000000" w:themeColor="text1"/>
                      <w:sz w:val="16"/>
                      <w:szCs w:val="16"/>
                    </w:rPr>
                    <w:t>Делюкс</w:t>
                  </w:r>
                  <w:proofErr w:type="spellEnd"/>
                  <w:r w:rsidRPr="00377CF6">
                    <w:rPr>
                      <w:color w:val="000000" w:themeColor="text1"/>
                      <w:sz w:val="16"/>
                      <w:szCs w:val="16"/>
                    </w:rPr>
                    <w:t xml:space="preserve">   </w:t>
                  </w:r>
                  <w:proofErr w:type="spellStart"/>
                  <w:r w:rsidRPr="00377CF6">
                    <w:rPr>
                      <w:color w:val="000000" w:themeColor="text1"/>
                      <w:sz w:val="16"/>
                      <w:szCs w:val="16"/>
                    </w:rPr>
                    <w:t>Клаб</w:t>
                  </w:r>
                  <w:proofErr w:type="spellEnd"/>
                </w:p>
              </w:tc>
              <w:tc>
                <w:tcPr>
                  <w:tcW w:w="1285" w:type="dxa"/>
                  <w:gridSpan w:val="3"/>
                  <w:shd w:val="clear" w:color="auto" w:fill="auto"/>
                  <w:vAlign w:val="center"/>
                </w:tcPr>
                <w:p w:rsidR="009E4354" w:rsidRPr="00377CF6" w:rsidRDefault="009E4354" w:rsidP="00A047AB">
                  <w:pPr>
                    <w:spacing w:line="360" w:lineRule="auto"/>
                    <w:rPr>
                      <w:color w:val="000000" w:themeColor="text1"/>
                      <w:sz w:val="16"/>
                      <w:szCs w:val="16"/>
                    </w:rPr>
                  </w:pPr>
                  <w:r w:rsidRPr="00377CF6">
                    <w:rPr>
                      <w:color w:val="000000" w:themeColor="text1"/>
                      <w:sz w:val="16"/>
                      <w:szCs w:val="16"/>
                    </w:rPr>
                    <w:t>всего</w:t>
                  </w:r>
                </w:p>
              </w:tc>
              <w:tc>
                <w:tcPr>
                  <w:tcW w:w="1287" w:type="dxa"/>
                  <w:gridSpan w:val="3"/>
                  <w:shd w:val="clear" w:color="auto" w:fill="auto"/>
                  <w:vAlign w:val="center"/>
                </w:tcPr>
                <w:p w:rsidR="009E4354" w:rsidRPr="00377CF6" w:rsidRDefault="004F5759" w:rsidP="00A047AB">
                  <w:pPr>
                    <w:spacing w:line="360" w:lineRule="auto"/>
                    <w:jc w:val="center"/>
                    <w:rPr>
                      <w:color w:val="000000" w:themeColor="text1"/>
                      <w:sz w:val="16"/>
                      <w:szCs w:val="16"/>
                    </w:rPr>
                  </w:pPr>
                  <w:r w:rsidRPr="004F5759">
                    <w:rPr>
                      <w:color w:val="000000" w:themeColor="text1"/>
                      <w:sz w:val="16"/>
                      <w:szCs w:val="16"/>
                    </w:rPr>
                    <w:t>53 477,0</w:t>
                  </w:r>
                </w:p>
              </w:tc>
              <w:tc>
                <w:tcPr>
                  <w:tcW w:w="1376" w:type="dxa"/>
                  <w:gridSpan w:val="3"/>
                  <w:shd w:val="clear" w:color="auto" w:fill="auto"/>
                  <w:vAlign w:val="center"/>
                </w:tcPr>
                <w:p w:rsidR="009E4354" w:rsidRPr="00377CF6" w:rsidRDefault="004F5759" w:rsidP="00A047AB">
                  <w:pPr>
                    <w:spacing w:line="360" w:lineRule="auto"/>
                    <w:jc w:val="center"/>
                    <w:rPr>
                      <w:color w:val="000000" w:themeColor="text1"/>
                      <w:sz w:val="16"/>
                      <w:szCs w:val="16"/>
                    </w:rPr>
                  </w:pPr>
                  <w:r>
                    <w:rPr>
                      <w:color w:val="000000" w:themeColor="text1"/>
                      <w:sz w:val="16"/>
                      <w:szCs w:val="16"/>
                    </w:rPr>
                    <w:t>53 477,0</w:t>
                  </w:r>
                </w:p>
              </w:tc>
              <w:tc>
                <w:tcPr>
                  <w:tcW w:w="1379" w:type="dxa"/>
                  <w:gridSpan w:val="3"/>
                  <w:shd w:val="clear" w:color="auto" w:fill="auto"/>
                  <w:vAlign w:val="center"/>
                </w:tcPr>
                <w:p w:rsidR="009E4354" w:rsidRPr="00377CF6" w:rsidRDefault="009E4354" w:rsidP="00A047AB">
                  <w:pPr>
                    <w:spacing w:line="360" w:lineRule="auto"/>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9E4354" w:rsidRPr="00377CF6" w:rsidRDefault="009E4354" w:rsidP="00A047AB">
                  <w:pPr>
                    <w:spacing w:line="360" w:lineRule="auto"/>
                    <w:jc w:val="center"/>
                    <w:rPr>
                      <w:color w:val="000000" w:themeColor="text1"/>
                      <w:sz w:val="16"/>
                      <w:szCs w:val="16"/>
                    </w:rPr>
                  </w:pPr>
                  <w:r w:rsidRPr="00377CF6">
                    <w:rPr>
                      <w:color w:val="000000" w:themeColor="text1"/>
                      <w:sz w:val="16"/>
                      <w:szCs w:val="16"/>
                    </w:rPr>
                    <w:t>0,0</w:t>
                  </w:r>
                </w:p>
              </w:tc>
              <w:tc>
                <w:tcPr>
                  <w:tcW w:w="2974" w:type="dxa"/>
                  <w:vMerge w:val="restart"/>
                  <w:shd w:val="clear" w:color="auto" w:fill="auto"/>
                </w:tcPr>
                <w:p w:rsidR="009E4354" w:rsidRPr="00377CF6" w:rsidRDefault="009E4354" w:rsidP="00A047AB">
                  <w:pPr>
                    <w:rPr>
                      <w:color w:val="000000" w:themeColor="text1"/>
                      <w:sz w:val="16"/>
                      <w:szCs w:val="16"/>
                    </w:rPr>
                  </w:pPr>
                </w:p>
                <w:p w:rsidR="009E4354" w:rsidRPr="00377CF6" w:rsidRDefault="009E4354" w:rsidP="00A047AB">
                  <w:pPr>
                    <w:rPr>
                      <w:color w:val="000000" w:themeColor="text1"/>
                      <w:sz w:val="16"/>
                      <w:szCs w:val="16"/>
                    </w:rPr>
                  </w:pPr>
                </w:p>
                <w:p w:rsidR="009E4354" w:rsidRPr="00ED26FF" w:rsidRDefault="009E4354" w:rsidP="00A047AB">
                  <w:pPr>
                    <w:rPr>
                      <w:color w:val="FF0000"/>
                      <w:sz w:val="16"/>
                      <w:szCs w:val="16"/>
                    </w:rPr>
                  </w:pPr>
                </w:p>
                <w:p w:rsidR="009E4354" w:rsidRPr="00D87E75" w:rsidRDefault="009E4354" w:rsidP="00A047AB">
                  <w:pPr>
                    <w:rPr>
                      <w:sz w:val="16"/>
                      <w:szCs w:val="16"/>
                    </w:rPr>
                  </w:pPr>
                  <w:r>
                    <w:rPr>
                      <w:sz w:val="16"/>
                      <w:szCs w:val="16"/>
                    </w:rPr>
                    <w:t>В</w:t>
                  </w:r>
                  <w:r w:rsidRPr="00D87E75">
                    <w:rPr>
                      <w:sz w:val="16"/>
                      <w:szCs w:val="16"/>
                    </w:rPr>
                    <w:t xml:space="preserve">ыполнено строительство набережной </w:t>
                  </w:r>
                </w:p>
                <w:p w:rsidR="009E4354" w:rsidRPr="00D87E75" w:rsidRDefault="00EE0E44" w:rsidP="00A047AB">
                  <w:pPr>
                    <w:rPr>
                      <w:sz w:val="16"/>
                      <w:szCs w:val="16"/>
                    </w:rPr>
                  </w:pPr>
                  <w:r>
                    <w:rPr>
                      <w:sz w:val="16"/>
                      <w:szCs w:val="16"/>
                    </w:rPr>
                    <w:t xml:space="preserve">443,0 м в 2023 году </w:t>
                  </w:r>
                </w:p>
                <w:p w:rsidR="009E4354" w:rsidRPr="00377CF6" w:rsidRDefault="009E4354" w:rsidP="00A047AB">
                  <w:pPr>
                    <w:rPr>
                      <w:color w:val="000000" w:themeColor="text1"/>
                      <w:sz w:val="16"/>
                      <w:szCs w:val="16"/>
                    </w:rPr>
                  </w:pPr>
                </w:p>
              </w:tc>
              <w:tc>
                <w:tcPr>
                  <w:tcW w:w="1560" w:type="dxa"/>
                  <w:vMerge w:val="restart"/>
                  <w:shd w:val="clear" w:color="auto" w:fill="auto"/>
                </w:tcPr>
                <w:p w:rsidR="009E4354" w:rsidRPr="00377CF6" w:rsidRDefault="009E4354" w:rsidP="00A047AB">
                  <w:pPr>
                    <w:rPr>
                      <w:color w:val="000000" w:themeColor="text1"/>
                      <w:sz w:val="16"/>
                      <w:szCs w:val="16"/>
                    </w:rPr>
                  </w:pPr>
                </w:p>
                <w:p w:rsidR="009E4354" w:rsidRPr="00377CF6" w:rsidRDefault="009E4354" w:rsidP="00A047AB">
                  <w:pPr>
                    <w:rPr>
                      <w:color w:val="000000" w:themeColor="text1"/>
                      <w:sz w:val="16"/>
                      <w:szCs w:val="16"/>
                    </w:rPr>
                  </w:pPr>
                </w:p>
                <w:p w:rsidR="009E4354" w:rsidRPr="00377CF6" w:rsidRDefault="009E4354" w:rsidP="00A047AB">
                  <w:pPr>
                    <w:rPr>
                      <w:color w:val="000000" w:themeColor="text1"/>
                      <w:sz w:val="16"/>
                      <w:szCs w:val="16"/>
                    </w:rPr>
                  </w:pPr>
                </w:p>
                <w:p w:rsidR="009E4354" w:rsidRPr="00377CF6" w:rsidRDefault="009E4354" w:rsidP="00A047AB">
                  <w:pPr>
                    <w:rPr>
                      <w:color w:val="000000" w:themeColor="text1"/>
                      <w:sz w:val="16"/>
                      <w:szCs w:val="16"/>
                    </w:rPr>
                  </w:pPr>
                  <w:r w:rsidRPr="00377CF6">
                    <w:rPr>
                      <w:color w:val="000000" w:themeColor="text1"/>
                      <w:sz w:val="16"/>
                      <w:szCs w:val="16"/>
                    </w:rPr>
                    <w:t>МКУ «Управление строительства»</w:t>
                  </w:r>
                </w:p>
              </w:tc>
            </w:tr>
            <w:tr w:rsidR="00656435" w:rsidRPr="00377CF6" w:rsidTr="00061DC2">
              <w:trPr>
                <w:cantSplit/>
                <w:trHeight w:val="67"/>
              </w:trPr>
              <w:tc>
                <w:tcPr>
                  <w:tcW w:w="527" w:type="dxa"/>
                  <w:gridSpan w:val="2"/>
                  <w:vMerge/>
                  <w:shd w:val="clear" w:color="auto" w:fill="auto"/>
                  <w:vAlign w:val="center"/>
                </w:tcPr>
                <w:p w:rsidR="00656435" w:rsidRPr="00377CF6" w:rsidRDefault="00656435" w:rsidP="00753ECF">
                  <w:pPr>
                    <w:spacing w:line="216" w:lineRule="auto"/>
                    <w:jc w:val="center"/>
                    <w:rPr>
                      <w:color w:val="000000" w:themeColor="text1"/>
                      <w:sz w:val="16"/>
                      <w:szCs w:val="16"/>
                    </w:rPr>
                  </w:pPr>
                </w:p>
              </w:tc>
              <w:tc>
                <w:tcPr>
                  <w:tcW w:w="3263" w:type="dxa"/>
                  <w:gridSpan w:val="2"/>
                  <w:vMerge/>
                  <w:shd w:val="clear" w:color="auto" w:fill="auto"/>
                  <w:vAlign w:val="center"/>
                </w:tcPr>
                <w:p w:rsidR="00656435" w:rsidRPr="00377CF6" w:rsidRDefault="00656435" w:rsidP="00753ECF">
                  <w:pPr>
                    <w:spacing w:line="216" w:lineRule="auto"/>
                    <w:rPr>
                      <w:color w:val="000000" w:themeColor="text1"/>
                      <w:sz w:val="16"/>
                      <w:szCs w:val="16"/>
                    </w:rPr>
                  </w:pPr>
                </w:p>
              </w:tc>
              <w:tc>
                <w:tcPr>
                  <w:tcW w:w="1285" w:type="dxa"/>
                  <w:gridSpan w:val="3"/>
                  <w:shd w:val="clear" w:color="auto" w:fill="auto"/>
                  <w:vAlign w:val="center"/>
                </w:tcPr>
                <w:p w:rsidR="00656435" w:rsidRPr="00377CF6" w:rsidRDefault="00656435" w:rsidP="00A047AB">
                  <w:pPr>
                    <w:spacing w:line="360" w:lineRule="auto"/>
                    <w:rPr>
                      <w:color w:val="000000" w:themeColor="text1"/>
                      <w:sz w:val="16"/>
                      <w:szCs w:val="16"/>
                    </w:rPr>
                  </w:pPr>
                  <w:r w:rsidRPr="00377CF6">
                    <w:rPr>
                      <w:color w:val="000000" w:themeColor="text1"/>
                      <w:sz w:val="16"/>
                      <w:szCs w:val="16"/>
                    </w:rPr>
                    <w:t>федеральный бюджет</w:t>
                  </w:r>
                </w:p>
              </w:tc>
              <w:tc>
                <w:tcPr>
                  <w:tcW w:w="1287" w:type="dxa"/>
                  <w:gridSpan w:val="3"/>
                  <w:shd w:val="clear" w:color="auto" w:fill="auto"/>
                  <w:vAlign w:val="center"/>
                </w:tcPr>
                <w:p w:rsidR="00656435" w:rsidRPr="00377CF6" w:rsidRDefault="00656435" w:rsidP="00A047AB">
                  <w:pPr>
                    <w:spacing w:line="360" w:lineRule="auto"/>
                    <w:jc w:val="center"/>
                    <w:rPr>
                      <w:color w:val="000000" w:themeColor="text1"/>
                      <w:sz w:val="16"/>
                      <w:szCs w:val="16"/>
                    </w:rPr>
                  </w:pPr>
                  <w:r w:rsidRPr="00377CF6">
                    <w:rPr>
                      <w:color w:val="000000" w:themeColor="text1"/>
                      <w:sz w:val="16"/>
                      <w:szCs w:val="16"/>
                    </w:rPr>
                    <w:t>0,0</w:t>
                  </w:r>
                </w:p>
              </w:tc>
              <w:tc>
                <w:tcPr>
                  <w:tcW w:w="1376" w:type="dxa"/>
                  <w:gridSpan w:val="3"/>
                  <w:shd w:val="clear" w:color="auto" w:fill="auto"/>
                  <w:vAlign w:val="center"/>
                </w:tcPr>
                <w:p w:rsidR="00656435" w:rsidRPr="00377CF6" w:rsidRDefault="00656435" w:rsidP="00A047AB">
                  <w:pPr>
                    <w:spacing w:line="360" w:lineRule="auto"/>
                    <w:jc w:val="center"/>
                    <w:rPr>
                      <w:color w:val="000000" w:themeColor="text1"/>
                      <w:sz w:val="16"/>
                      <w:szCs w:val="16"/>
                    </w:rPr>
                  </w:pPr>
                  <w:r w:rsidRPr="00377CF6">
                    <w:rPr>
                      <w:color w:val="000000" w:themeColor="text1"/>
                      <w:sz w:val="16"/>
                      <w:szCs w:val="16"/>
                    </w:rPr>
                    <w:t>0,0</w:t>
                  </w:r>
                </w:p>
              </w:tc>
              <w:tc>
                <w:tcPr>
                  <w:tcW w:w="1379" w:type="dxa"/>
                  <w:gridSpan w:val="3"/>
                  <w:shd w:val="clear" w:color="auto" w:fill="auto"/>
                  <w:vAlign w:val="center"/>
                </w:tcPr>
                <w:p w:rsidR="00656435" w:rsidRPr="00377CF6" w:rsidRDefault="00656435" w:rsidP="00A047AB">
                  <w:pPr>
                    <w:spacing w:line="360" w:lineRule="auto"/>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656435" w:rsidRPr="00377CF6" w:rsidRDefault="00656435" w:rsidP="00A047AB">
                  <w:pPr>
                    <w:spacing w:line="360" w:lineRule="auto"/>
                    <w:jc w:val="center"/>
                    <w:rPr>
                      <w:color w:val="000000" w:themeColor="text1"/>
                      <w:sz w:val="16"/>
                      <w:szCs w:val="16"/>
                    </w:rPr>
                  </w:pPr>
                  <w:r w:rsidRPr="00377CF6">
                    <w:rPr>
                      <w:color w:val="000000" w:themeColor="text1"/>
                      <w:sz w:val="16"/>
                      <w:szCs w:val="16"/>
                    </w:rPr>
                    <w:t>0,0</w:t>
                  </w:r>
                </w:p>
              </w:tc>
              <w:tc>
                <w:tcPr>
                  <w:tcW w:w="2974" w:type="dxa"/>
                  <w:vMerge/>
                  <w:shd w:val="clear" w:color="auto" w:fill="auto"/>
                  <w:vAlign w:val="center"/>
                </w:tcPr>
                <w:p w:rsidR="00656435" w:rsidRPr="00377CF6" w:rsidRDefault="00656435" w:rsidP="00753ECF">
                  <w:pPr>
                    <w:spacing w:line="216" w:lineRule="auto"/>
                    <w:rPr>
                      <w:color w:val="000000" w:themeColor="text1"/>
                      <w:sz w:val="16"/>
                      <w:szCs w:val="16"/>
                    </w:rPr>
                  </w:pPr>
                </w:p>
              </w:tc>
              <w:tc>
                <w:tcPr>
                  <w:tcW w:w="1560" w:type="dxa"/>
                  <w:vMerge/>
                  <w:shd w:val="clear" w:color="auto" w:fill="auto"/>
                  <w:vAlign w:val="center"/>
                </w:tcPr>
                <w:p w:rsidR="00656435" w:rsidRPr="00377CF6" w:rsidRDefault="00656435" w:rsidP="00753ECF">
                  <w:pPr>
                    <w:spacing w:line="216" w:lineRule="auto"/>
                    <w:rPr>
                      <w:color w:val="000000" w:themeColor="text1"/>
                      <w:sz w:val="16"/>
                      <w:szCs w:val="16"/>
                    </w:rPr>
                  </w:pPr>
                </w:p>
              </w:tc>
            </w:tr>
            <w:tr w:rsidR="004F5759" w:rsidRPr="00377CF6" w:rsidTr="00061DC2">
              <w:trPr>
                <w:cantSplit/>
                <w:trHeight w:val="67"/>
              </w:trPr>
              <w:tc>
                <w:tcPr>
                  <w:tcW w:w="527" w:type="dxa"/>
                  <w:gridSpan w:val="2"/>
                  <w:vMerge/>
                  <w:shd w:val="clear" w:color="auto" w:fill="auto"/>
                  <w:vAlign w:val="center"/>
                </w:tcPr>
                <w:p w:rsidR="004F5759" w:rsidRPr="00377CF6" w:rsidRDefault="004F5759" w:rsidP="00753ECF">
                  <w:pPr>
                    <w:spacing w:line="216" w:lineRule="auto"/>
                    <w:jc w:val="center"/>
                    <w:rPr>
                      <w:color w:val="000000" w:themeColor="text1"/>
                      <w:sz w:val="16"/>
                      <w:szCs w:val="16"/>
                    </w:rPr>
                  </w:pPr>
                </w:p>
              </w:tc>
              <w:tc>
                <w:tcPr>
                  <w:tcW w:w="3263" w:type="dxa"/>
                  <w:gridSpan w:val="2"/>
                  <w:vMerge/>
                  <w:shd w:val="clear" w:color="auto" w:fill="auto"/>
                  <w:vAlign w:val="center"/>
                </w:tcPr>
                <w:p w:rsidR="004F5759" w:rsidRPr="00377CF6" w:rsidRDefault="004F5759" w:rsidP="00753ECF">
                  <w:pPr>
                    <w:spacing w:line="216" w:lineRule="auto"/>
                    <w:rPr>
                      <w:color w:val="000000" w:themeColor="text1"/>
                      <w:sz w:val="16"/>
                      <w:szCs w:val="16"/>
                    </w:rPr>
                  </w:pPr>
                </w:p>
              </w:tc>
              <w:tc>
                <w:tcPr>
                  <w:tcW w:w="1285" w:type="dxa"/>
                  <w:gridSpan w:val="3"/>
                  <w:shd w:val="clear" w:color="auto" w:fill="auto"/>
                  <w:vAlign w:val="center"/>
                </w:tcPr>
                <w:p w:rsidR="004F5759" w:rsidRPr="00377CF6" w:rsidRDefault="004F5759" w:rsidP="00A047AB">
                  <w:pPr>
                    <w:spacing w:line="360" w:lineRule="auto"/>
                    <w:rPr>
                      <w:color w:val="000000" w:themeColor="text1"/>
                      <w:sz w:val="16"/>
                      <w:szCs w:val="16"/>
                    </w:rPr>
                  </w:pPr>
                  <w:r w:rsidRPr="00377CF6">
                    <w:rPr>
                      <w:color w:val="000000" w:themeColor="text1"/>
                      <w:sz w:val="16"/>
                      <w:szCs w:val="16"/>
                    </w:rPr>
                    <w:t xml:space="preserve">краевой </w:t>
                  </w:r>
                </w:p>
                <w:p w:rsidR="004F5759" w:rsidRPr="00377CF6" w:rsidRDefault="004F5759" w:rsidP="00A047AB">
                  <w:pPr>
                    <w:spacing w:line="360" w:lineRule="auto"/>
                    <w:rPr>
                      <w:color w:val="000000" w:themeColor="text1"/>
                      <w:sz w:val="16"/>
                      <w:szCs w:val="16"/>
                    </w:rPr>
                  </w:pPr>
                  <w:r w:rsidRPr="00377CF6">
                    <w:rPr>
                      <w:color w:val="000000" w:themeColor="text1"/>
                      <w:sz w:val="16"/>
                      <w:szCs w:val="16"/>
                    </w:rPr>
                    <w:t>бюджет</w:t>
                  </w:r>
                </w:p>
              </w:tc>
              <w:tc>
                <w:tcPr>
                  <w:tcW w:w="1287" w:type="dxa"/>
                  <w:gridSpan w:val="3"/>
                  <w:shd w:val="clear" w:color="auto" w:fill="auto"/>
                  <w:vAlign w:val="center"/>
                </w:tcPr>
                <w:p w:rsidR="004F5759" w:rsidRPr="00377CF6" w:rsidRDefault="004F5759" w:rsidP="00432DB1">
                  <w:pPr>
                    <w:spacing w:line="360" w:lineRule="auto"/>
                    <w:jc w:val="center"/>
                    <w:rPr>
                      <w:color w:val="000000" w:themeColor="text1"/>
                      <w:sz w:val="16"/>
                      <w:szCs w:val="16"/>
                    </w:rPr>
                  </w:pPr>
                  <w:r>
                    <w:rPr>
                      <w:color w:val="000000" w:themeColor="text1"/>
                      <w:sz w:val="16"/>
                      <w:szCs w:val="16"/>
                    </w:rPr>
                    <w:t>45 166</w:t>
                  </w:r>
                  <w:r w:rsidRPr="00377CF6">
                    <w:rPr>
                      <w:color w:val="000000" w:themeColor="text1"/>
                      <w:sz w:val="16"/>
                      <w:szCs w:val="16"/>
                    </w:rPr>
                    <w:t>,0</w:t>
                  </w:r>
                </w:p>
              </w:tc>
              <w:tc>
                <w:tcPr>
                  <w:tcW w:w="1376" w:type="dxa"/>
                  <w:gridSpan w:val="3"/>
                  <w:shd w:val="clear" w:color="auto" w:fill="auto"/>
                  <w:vAlign w:val="center"/>
                </w:tcPr>
                <w:p w:rsidR="004F5759" w:rsidRPr="00377CF6" w:rsidRDefault="004F5759" w:rsidP="00A047AB">
                  <w:pPr>
                    <w:spacing w:line="360" w:lineRule="auto"/>
                    <w:jc w:val="center"/>
                    <w:rPr>
                      <w:color w:val="000000" w:themeColor="text1"/>
                      <w:sz w:val="16"/>
                      <w:szCs w:val="16"/>
                    </w:rPr>
                  </w:pPr>
                  <w:r>
                    <w:rPr>
                      <w:color w:val="000000" w:themeColor="text1"/>
                      <w:sz w:val="16"/>
                      <w:szCs w:val="16"/>
                    </w:rPr>
                    <w:t>45 166</w:t>
                  </w:r>
                  <w:r w:rsidRPr="00377CF6">
                    <w:rPr>
                      <w:color w:val="000000" w:themeColor="text1"/>
                      <w:sz w:val="16"/>
                      <w:szCs w:val="16"/>
                    </w:rPr>
                    <w:t>,0</w:t>
                  </w:r>
                </w:p>
              </w:tc>
              <w:tc>
                <w:tcPr>
                  <w:tcW w:w="1379" w:type="dxa"/>
                  <w:gridSpan w:val="3"/>
                  <w:shd w:val="clear" w:color="auto" w:fill="auto"/>
                  <w:vAlign w:val="center"/>
                </w:tcPr>
                <w:p w:rsidR="004F5759" w:rsidRPr="00377CF6" w:rsidRDefault="004F5759" w:rsidP="00A047AB">
                  <w:pPr>
                    <w:spacing w:line="360" w:lineRule="auto"/>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4F5759" w:rsidRPr="00377CF6" w:rsidRDefault="004F5759" w:rsidP="00A047AB">
                  <w:pPr>
                    <w:spacing w:line="360" w:lineRule="auto"/>
                    <w:jc w:val="center"/>
                    <w:rPr>
                      <w:color w:val="000000" w:themeColor="text1"/>
                      <w:sz w:val="16"/>
                      <w:szCs w:val="16"/>
                    </w:rPr>
                  </w:pPr>
                  <w:r w:rsidRPr="00377CF6">
                    <w:rPr>
                      <w:color w:val="000000" w:themeColor="text1"/>
                      <w:sz w:val="16"/>
                      <w:szCs w:val="16"/>
                    </w:rPr>
                    <w:t>0,0</w:t>
                  </w:r>
                </w:p>
              </w:tc>
              <w:tc>
                <w:tcPr>
                  <w:tcW w:w="2974" w:type="dxa"/>
                  <w:vMerge/>
                  <w:shd w:val="clear" w:color="auto" w:fill="auto"/>
                  <w:vAlign w:val="center"/>
                </w:tcPr>
                <w:p w:rsidR="004F5759" w:rsidRPr="00377CF6" w:rsidRDefault="004F5759" w:rsidP="00753ECF">
                  <w:pPr>
                    <w:spacing w:line="216" w:lineRule="auto"/>
                    <w:rPr>
                      <w:color w:val="000000" w:themeColor="text1"/>
                      <w:sz w:val="16"/>
                      <w:szCs w:val="16"/>
                    </w:rPr>
                  </w:pPr>
                </w:p>
              </w:tc>
              <w:tc>
                <w:tcPr>
                  <w:tcW w:w="1560" w:type="dxa"/>
                  <w:vMerge/>
                  <w:shd w:val="clear" w:color="auto" w:fill="auto"/>
                  <w:vAlign w:val="center"/>
                </w:tcPr>
                <w:p w:rsidR="004F5759" w:rsidRPr="00377CF6" w:rsidRDefault="004F5759" w:rsidP="00753ECF">
                  <w:pPr>
                    <w:spacing w:line="216" w:lineRule="auto"/>
                    <w:rPr>
                      <w:color w:val="000000" w:themeColor="text1"/>
                      <w:sz w:val="16"/>
                      <w:szCs w:val="16"/>
                    </w:rPr>
                  </w:pPr>
                </w:p>
              </w:tc>
            </w:tr>
            <w:tr w:rsidR="004F5759" w:rsidRPr="00377CF6" w:rsidTr="00061DC2">
              <w:trPr>
                <w:cantSplit/>
                <w:trHeight w:val="67"/>
              </w:trPr>
              <w:tc>
                <w:tcPr>
                  <w:tcW w:w="527" w:type="dxa"/>
                  <w:gridSpan w:val="2"/>
                  <w:vMerge/>
                  <w:shd w:val="clear" w:color="auto" w:fill="auto"/>
                  <w:vAlign w:val="center"/>
                </w:tcPr>
                <w:p w:rsidR="004F5759" w:rsidRPr="00377CF6" w:rsidRDefault="004F5759" w:rsidP="00753ECF">
                  <w:pPr>
                    <w:spacing w:line="216" w:lineRule="auto"/>
                    <w:jc w:val="center"/>
                    <w:rPr>
                      <w:color w:val="000000" w:themeColor="text1"/>
                      <w:sz w:val="16"/>
                      <w:szCs w:val="16"/>
                    </w:rPr>
                  </w:pPr>
                </w:p>
              </w:tc>
              <w:tc>
                <w:tcPr>
                  <w:tcW w:w="3263" w:type="dxa"/>
                  <w:gridSpan w:val="2"/>
                  <w:vMerge/>
                  <w:shd w:val="clear" w:color="auto" w:fill="auto"/>
                  <w:vAlign w:val="center"/>
                </w:tcPr>
                <w:p w:rsidR="004F5759" w:rsidRPr="00377CF6" w:rsidRDefault="004F5759" w:rsidP="00753ECF">
                  <w:pPr>
                    <w:spacing w:line="216" w:lineRule="auto"/>
                    <w:rPr>
                      <w:color w:val="000000" w:themeColor="text1"/>
                      <w:sz w:val="16"/>
                      <w:szCs w:val="16"/>
                    </w:rPr>
                  </w:pPr>
                </w:p>
              </w:tc>
              <w:tc>
                <w:tcPr>
                  <w:tcW w:w="1285" w:type="dxa"/>
                  <w:gridSpan w:val="3"/>
                  <w:shd w:val="clear" w:color="auto" w:fill="auto"/>
                  <w:vAlign w:val="center"/>
                </w:tcPr>
                <w:p w:rsidR="004F5759" w:rsidRPr="00377CF6" w:rsidRDefault="004F5759" w:rsidP="00A047AB">
                  <w:pPr>
                    <w:spacing w:line="360" w:lineRule="auto"/>
                    <w:rPr>
                      <w:color w:val="000000" w:themeColor="text1"/>
                      <w:sz w:val="16"/>
                      <w:szCs w:val="16"/>
                    </w:rPr>
                  </w:pPr>
                  <w:r w:rsidRPr="00377CF6">
                    <w:rPr>
                      <w:color w:val="000000" w:themeColor="text1"/>
                      <w:sz w:val="16"/>
                      <w:szCs w:val="16"/>
                    </w:rPr>
                    <w:t xml:space="preserve">местный </w:t>
                  </w:r>
                </w:p>
                <w:p w:rsidR="004F5759" w:rsidRPr="00377CF6" w:rsidRDefault="004F5759" w:rsidP="00A047AB">
                  <w:pPr>
                    <w:spacing w:line="360" w:lineRule="auto"/>
                    <w:rPr>
                      <w:color w:val="000000" w:themeColor="text1"/>
                      <w:sz w:val="16"/>
                      <w:szCs w:val="16"/>
                    </w:rPr>
                  </w:pPr>
                  <w:r w:rsidRPr="00377CF6">
                    <w:rPr>
                      <w:color w:val="000000" w:themeColor="text1"/>
                      <w:sz w:val="16"/>
                      <w:szCs w:val="16"/>
                    </w:rPr>
                    <w:t>бюджет</w:t>
                  </w:r>
                </w:p>
              </w:tc>
              <w:tc>
                <w:tcPr>
                  <w:tcW w:w="1287" w:type="dxa"/>
                  <w:gridSpan w:val="3"/>
                  <w:shd w:val="clear" w:color="auto" w:fill="auto"/>
                  <w:vAlign w:val="center"/>
                </w:tcPr>
                <w:p w:rsidR="004F5759" w:rsidRPr="00377CF6" w:rsidRDefault="004F5759" w:rsidP="00432DB1">
                  <w:pPr>
                    <w:spacing w:line="360" w:lineRule="auto"/>
                    <w:jc w:val="center"/>
                    <w:rPr>
                      <w:color w:val="000000" w:themeColor="text1"/>
                      <w:sz w:val="16"/>
                      <w:szCs w:val="16"/>
                    </w:rPr>
                  </w:pPr>
                  <w:r>
                    <w:rPr>
                      <w:color w:val="000000" w:themeColor="text1"/>
                      <w:sz w:val="16"/>
                      <w:szCs w:val="16"/>
                    </w:rPr>
                    <w:t>8 311,0</w:t>
                  </w:r>
                </w:p>
              </w:tc>
              <w:tc>
                <w:tcPr>
                  <w:tcW w:w="1376" w:type="dxa"/>
                  <w:gridSpan w:val="3"/>
                  <w:shd w:val="clear" w:color="auto" w:fill="auto"/>
                  <w:vAlign w:val="center"/>
                </w:tcPr>
                <w:p w:rsidR="004F5759" w:rsidRPr="00377CF6" w:rsidRDefault="004F5759" w:rsidP="00A047AB">
                  <w:pPr>
                    <w:spacing w:line="360" w:lineRule="auto"/>
                    <w:jc w:val="center"/>
                    <w:rPr>
                      <w:color w:val="000000" w:themeColor="text1"/>
                      <w:sz w:val="16"/>
                      <w:szCs w:val="16"/>
                    </w:rPr>
                  </w:pPr>
                  <w:r>
                    <w:rPr>
                      <w:color w:val="000000" w:themeColor="text1"/>
                      <w:sz w:val="16"/>
                      <w:szCs w:val="16"/>
                    </w:rPr>
                    <w:t>8 311,0</w:t>
                  </w:r>
                </w:p>
              </w:tc>
              <w:tc>
                <w:tcPr>
                  <w:tcW w:w="1379" w:type="dxa"/>
                  <w:gridSpan w:val="3"/>
                  <w:shd w:val="clear" w:color="auto" w:fill="auto"/>
                  <w:vAlign w:val="center"/>
                </w:tcPr>
                <w:p w:rsidR="004F5759" w:rsidRPr="00377CF6" w:rsidRDefault="004F5759" w:rsidP="00A047AB">
                  <w:pPr>
                    <w:spacing w:line="360" w:lineRule="auto"/>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4F5759" w:rsidRPr="00377CF6" w:rsidRDefault="004F5759" w:rsidP="00A047AB">
                  <w:pPr>
                    <w:spacing w:line="360" w:lineRule="auto"/>
                    <w:jc w:val="center"/>
                    <w:rPr>
                      <w:color w:val="000000" w:themeColor="text1"/>
                      <w:sz w:val="16"/>
                      <w:szCs w:val="16"/>
                    </w:rPr>
                  </w:pPr>
                  <w:r w:rsidRPr="00377CF6">
                    <w:rPr>
                      <w:color w:val="000000" w:themeColor="text1"/>
                      <w:sz w:val="16"/>
                      <w:szCs w:val="16"/>
                    </w:rPr>
                    <w:t>0,0</w:t>
                  </w:r>
                </w:p>
              </w:tc>
              <w:tc>
                <w:tcPr>
                  <w:tcW w:w="2974" w:type="dxa"/>
                  <w:vMerge/>
                  <w:shd w:val="clear" w:color="auto" w:fill="auto"/>
                  <w:vAlign w:val="center"/>
                </w:tcPr>
                <w:p w:rsidR="004F5759" w:rsidRPr="00377CF6" w:rsidRDefault="004F5759" w:rsidP="00753ECF">
                  <w:pPr>
                    <w:spacing w:line="216" w:lineRule="auto"/>
                    <w:rPr>
                      <w:color w:val="000000" w:themeColor="text1"/>
                      <w:sz w:val="16"/>
                      <w:szCs w:val="16"/>
                    </w:rPr>
                  </w:pPr>
                </w:p>
              </w:tc>
              <w:tc>
                <w:tcPr>
                  <w:tcW w:w="1560" w:type="dxa"/>
                  <w:vMerge/>
                  <w:shd w:val="clear" w:color="auto" w:fill="auto"/>
                  <w:vAlign w:val="center"/>
                </w:tcPr>
                <w:p w:rsidR="004F5759" w:rsidRPr="00377CF6" w:rsidRDefault="004F5759" w:rsidP="00753ECF">
                  <w:pPr>
                    <w:spacing w:line="216" w:lineRule="auto"/>
                    <w:rPr>
                      <w:color w:val="000000" w:themeColor="text1"/>
                      <w:sz w:val="16"/>
                      <w:szCs w:val="16"/>
                    </w:rPr>
                  </w:pPr>
                </w:p>
              </w:tc>
            </w:tr>
            <w:tr w:rsidR="00A31D94" w:rsidRPr="00377CF6" w:rsidTr="00061DC2">
              <w:trPr>
                <w:cantSplit/>
                <w:trHeight w:val="242"/>
              </w:trPr>
              <w:tc>
                <w:tcPr>
                  <w:tcW w:w="527" w:type="dxa"/>
                  <w:gridSpan w:val="2"/>
                  <w:vMerge w:val="restart"/>
                  <w:shd w:val="clear" w:color="auto" w:fill="auto"/>
                  <w:vAlign w:val="center"/>
                </w:tcPr>
                <w:p w:rsidR="00A31D94" w:rsidRPr="00377CF6" w:rsidRDefault="00A31D94" w:rsidP="00753ECF">
                  <w:pPr>
                    <w:spacing w:line="216" w:lineRule="auto"/>
                    <w:jc w:val="center"/>
                    <w:rPr>
                      <w:color w:val="000000" w:themeColor="text1"/>
                      <w:sz w:val="16"/>
                      <w:szCs w:val="16"/>
                    </w:rPr>
                  </w:pPr>
                </w:p>
              </w:tc>
              <w:tc>
                <w:tcPr>
                  <w:tcW w:w="3263" w:type="dxa"/>
                  <w:gridSpan w:val="2"/>
                  <w:vMerge w:val="restart"/>
                  <w:shd w:val="clear" w:color="auto" w:fill="auto"/>
                  <w:vAlign w:val="center"/>
                </w:tcPr>
                <w:p w:rsidR="00A31D94" w:rsidRPr="00377CF6" w:rsidRDefault="00A31D94" w:rsidP="00753ECF">
                  <w:pPr>
                    <w:spacing w:line="216" w:lineRule="auto"/>
                    <w:rPr>
                      <w:color w:val="000000" w:themeColor="text1"/>
                      <w:sz w:val="16"/>
                      <w:szCs w:val="16"/>
                    </w:rPr>
                  </w:pPr>
                  <w:r w:rsidRPr="00377CF6">
                    <w:rPr>
                      <w:color w:val="000000" w:themeColor="text1"/>
                      <w:sz w:val="16"/>
                      <w:szCs w:val="16"/>
                    </w:rPr>
                    <w:t xml:space="preserve">ИТОГО </w:t>
                  </w:r>
                </w:p>
                <w:p w:rsidR="00A31D94" w:rsidRPr="00377CF6" w:rsidRDefault="00A31D94" w:rsidP="00753ECF">
                  <w:pPr>
                    <w:spacing w:line="216" w:lineRule="auto"/>
                    <w:rPr>
                      <w:color w:val="000000" w:themeColor="text1"/>
                      <w:sz w:val="16"/>
                      <w:szCs w:val="16"/>
                    </w:rPr>
                  </w:pPr>
                  <w:r w:rsidRPr="00377CF6">
                    <w:rPr>
                      <w:color w:val="000000" w:themeColor="text1"/>
                      <w:sz w:val="16"/>
                      <w:szCs w:val="16"/>
                    </w:rPr>
                    <w:t>по муниципальной подпрограмме</w:t>
                  </w:r>
                </w:p>
              </w:tc>
              <w:tc>
                <w:tcPr>
                  <w:tcW w:w="1285" w:type="dxa"/>
                  <w:gridSpan w:val="3"/>
                  <w:shd w:val="clear" w:color="auto" w:fill="auto"/>
                  <w:vAlign w:val="center"/>
                </w:tcPr>
                <w:p w:rsidR="00A31D94" w:rsidRPr="00377CF6" w:rsidRDefault="00A31D94" w:rsidP="00945352">
                  <w:pPr>
                    <w:rPr>
                      <w:color w:val="000000" w:themeColor="text1"/>
                      <w:sz w:val="16"/>
                      <w:szCs w:val="16"/>
                    </w:rPr>
                  </w:pPr>
                  <w:r w:rsidRPr="00377CF6">
                    <w:rPr>
                      <w:color w:val="000000" w:themeColor="text1"/>
                      <w:sz w:val="16"/>
                      <w:szCs w:val="16"/>
                    </w:rPr>
                    <w:t>всего</w:t>
                  </w:r>
                </w:p>
              </w:tc>
              <w:tc>
                <w:tcPr>
                  <w:tcW w:w="1287" w:type="dxa"/>
                  <w:gridSpan w:val="3"/>
                  <w:shd w:val="clear" w:color="auto" w:fill="auto"/>
                  <w:vAlign w:val="center"/>
                </w:tcPr>
                <w:p w:rsidR="00A31D94" w:rsidRPr="00C8112A" w:rsidRDefault="008771D1" w:rsidP="0020409D">
                  <w:pPr>
                    <w:jc w:val="center"/>
                    <w:rPr>
                      <w:color w:val="000000" w:themeColor="text1"/>
                      <w:sz w:val="16"/>
                      <w:szCs w:val="16"/>
                    </w:rPr>
                  </w:pPr>
                  <w:r>
                    <w:rPr>
                      <w:color w:val="000000" w:themeColor="text1"/>
                      <w:sz w:val="16"/>
                      <w:szCs w:val="16"/>
                    </w:rPr>
                    <w:t>87 977,0</w:t>
                  </w:r>
                </w:p>
              </w:tc>
              <w:tc>
                <w:tcPr>
                  <w:tcW w:w="1376" w:type="dxa"/>
                  <w:gridSpan w:val="3"/>
                  <w:shd w:val="clear" w:color="auto" w:fill="auto"/>
                  <w:vAlign w:val="center"/>
                </w:tcPr>
                <w:p w:rsidR="00A31D94" w:rsidRPr="00C8112A" w:rsidRDefault="009F2935" w:rsidP="00067DD7">
                  <w:pPr>
                    <w:jc w:val="center"/>
                    <w:rPr>
                      <w:color w:val="000000" w:themeColor="text1"/>
                      <w:sz w:val="16"/>
                      <w:szCs w:val="16"/>
                    </w:rPr>
                  </w:pPr>
                  <w:r>
                    <w:rPr>
                      <w:color w:val="000000" w:themeColor="text1"/>
                      <w:sz w:val="16"/>
                      <w:szCs w:val="16"/>
                    </w:rPr>
                    <w:t>72 977,0</w:t>
                  </w:r>
                </w:p>
              </w:tc>
              <w:tc>
                <w:tcPr>
                  <w:tcW w:w="1379" w:type="dxa"/>
                  <w:gridSpan w:val="3"/>
                  <w:shd w:val="clear" w:color="auto" w:fill="auto"/>
                  <w:vAlign w:val="center"/>
                </w:tcPr>
                <w:p w:rsidR="00A31D94" w:rsidRPr="00377CF6" w:rsidRDefault="00A31D94" w:rsidP="00A047AB">
                  <w:pPr>
                    <w:spacing w:line="360" w:lineRule="auto"/>
                    <w:jc w:val="center"/>
                    <w:rPr>
                      <w:color w:val="000000" w:themeColor="text1"/>
                      <w:sz w:val="16"/>
                      <w:szCs w:val="16"/>
                    </w:rPr>
                  </w:pPr>
                  <w:r>
                    <w:rPr>
                      <w:color w:val="000000" w:themeColor="text1"/>
                      <w:sz w:val="16"/>
                      <w:szCs w:val="16"/>
                    </w:rPr>
                    <w:t>15 000</w:t>
                  </w:r>
                  <w:r w:rsidRPr="00377CF6">
                    <w:rPr>
                      <w:color w:val="000000" w:themeColor="text1"/>
                      <w:sz w:val="16"/>
                      <w:szCs w:val="16"/>
                    </w:rPr>
                    <w:t>,0</w:t>
                  </w:r>
                </w:p>
              </w:tc>
              <w:tc>
                <w:tcPr>
                  <w:tcW w:w="1375" w:type="dxa"/>
                  <w:shd w:val="clear" w:color="auto" w:fill="auto"/>
                  <w:vAlign w:val="center"/>
                </w:tcPr>
                <w:p w:rsidR="00A31D94" w:rsidRPr="00377CF6" w:rsidRDefault="00A31D94" w:rsidP="00067DD7">
                  <w:pPr>
                    <w:spacing w:line="360" w:lineRule="auto"/>
                    <w:jc w:val="center"/>
                    <w:rPr>
                      <w:color w:val="000000" w:themeColor="text1"/>
                      <w:sz w:val="16"/>
                      <w:szCs w:val="16"/>
                    </w:rPr>
                  </w:pPr>
                  <w:r w:rsidRPr="00377CF6">
                    <w:rPr>
                      <w:color w:val="000000" w:themeColor="text1"/>
                      <w:sz w:val="16"/>
                      <w:szCs w:val="16"/>
                    </w:rPr>
                    <w:t>0,0</w:t>
                  </w:r>
                </w:p>
              </w:tc>
              <w:tc>
                <w:tcPr>
                  <w:tcW w:w="2974" w:type="dxa"/>
                  <w:shd w:val="clear" w:color="auto" w:fill="auto"/>
                  <w:vAlign w:val="center"/>
                </w:tcPr>
                <w:p w:rsidR="00A31D94" w:rsidRPr="00377CF6" w:rsidRDefault="00A31D94" w:rsidP="00753ECF">
                  <w:pPr>
                    <w:spacing w:line="216" w:lineRule="auto"/>
                    <w:rPr>
                      <w:color w:val="000000" w:themeColor="text1"/>
                      <w:sz w:val="16"/>
                      <w:szCs w:val="16"/>
                    </w:rPr>
                  </w:pPr>
                </w:p>
              </w:tc>
              <w:tc>
                <w:tcPr>
                  <w:tcW w:w="1560" w:type="dxa"/>
                  <w:vMerge w:val="restart"/>
                  <w:shd w:val="clear" w:color="auto" w:fill="auto"/>
                  <w:vAlign w:val="center"/>
                </w:tcPr>
                <w:p w:rsidR="00A31D94" w:rsidRPr="00377CF6" w:rsidRDefault="00A31D94"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A31D94" w:rsidRPr="00377CF6" w:rsidTr="00061DC2">
              <w:trPr>
                <w:cantSplit/>
                <w:trHeight w:val="258"/>
              </w:trPr>
              <w:tc>
                <w:tcPr>
                  <w:tcW w:w="527" w:type="dxa"/>
                  <w:gridSpan w:val="2"/>
                  <w:vMerge/>
                  <w:shd w:val="clear" w:color="auto" w:fill="auto"/>
                  <w:vAlign w:val="center"/>
                </w:tcPr>
                <w:p w:rsidR="00A31D94" w:rsidRPr="00377CF6" w:rsidRDefault="00A31D94" w:rsidP="00753ECF">
                  <w:pPr>
                    <w:spacing w:line="216" w:lineRule="auto"/>
                    <w:jc w:val="center"/>
                    <w:rPr>
                      <w:color w:val="000000" w:themeColor="text1"/>
                      <w:sz w:val="16"/>
                      <w:szCs w:val="16"/>
                    </w:rPr>
                  </w:pPr>
                </w:p>
              </w:tc>
              <w:tc>
                <w:tcPr>
                  <w:tcW w:w="3263" w:type="dxa"/>
                  <w:gridSpan w:val="2"/>
                  <w:vMerge/>
                  <w:shd w:val="clear" w:color="auto" w:fill="auto"/>
                  <w:vAlign w:val="center"/>
                </w:tcPr>
                <w:p w:rsidR="00A31D94" w:rsidRPr="00377CF6" w:rsidRDefault="00A31D94" w:rsidP="00753ECF">
                  <w:pPr>
                    <w:spacing w:line="216" w:lineRule="auto"/>
                    <w:rPr>
                      <w:color w:val="000000" w:themeColor="text1"/>
                      <w:sz w:val="16"/>
                      <w:szCs w:val="16"/>
                    </w:rPr>
                  </w:pPr>
                </w:p>
              </w:tc>
              <w:tc>
                <w:tcPr>
                  <w:tcW w:w="1285" w:type="dxa"/>
                  <w:gridSpan w:val="3"/>
                  <w:shd w:val="clear" w:color="auto" w:fill="auto"/>
                  <w:vAlign w:val="center"/>
                </w:tcPr>
                <w:p w:rsidR="00A31D94" w:rsidRPr="00377CF6" w:rsidRDefault="00A31D94" w:rsidP="00945352">
                  <w:pPr>
                    <w:rPr>
                      <w:color w:val="000000" w:themeColor="text1"/>
                      <w:sz w:val="16"/>
                      <w:szCs w:val="16"/>
                    </w:rPr>
                  </w:pPr>
                  <w:r w:rsidRPr="00377CF6">
                    <w:rPr>
                      <w:color w:val="000000" w:themeColor="text1"/>
                      <w:sz w:val="16"/>
                      <w:szCs w:val="16"/>
                    </w:rPr>
                    <w:t>федеральный бюджет</w:t>
                  </w:r>
                </w:p>
              </w:tc>
              <w:tc>
                <w:tcPr>
                  <w:tcW w:w="1287" w:type="dxa"/>
                  <w:gridSpan w:val="3"/>
                  <w:shd w:val="clear" w:color="auto" w:fill="auto"/>
                  <w:vAlign w:val="center"/>
                </w:tcPr>
                <w:p w:rsidR="00A31D94" w:rsidRPr="00C8112A" w:rsidRDefault="00A31D94" w:rsidP="0020409D">
                  <w:pPr>
                    <w:jc w:val="center"/>
                    <w:rPr>
                      <w:color w:val="000000" w:themeColor="text1"/>
                      <w:sz w:val="16"/>
                      <w:szCs w:val="16"/>
                    </w:rPr>
                  </w:pPr>
                  <w:r w:rsidRPr="00C8112A">
                    <w:rPr>
                      <w:color w:val="000000" w:themeColor="text1"/>
                      <w:sz w:val="16"/>
                      <w:szCs w:val="16"/>
                    </w:rPr>
                    <w:t>0,0</w:t>
                  </w:r>
                </w:p>
              </w:tc>
              <w:tc>
                <w:tcPr>
                  <w:tcW w:w="1376" w:type="dxa"/>
                  <w:gridSpan w:val="3"/>
                  <w:shd w:val="clear" w:color="auto" w:fill="auto"/>
                  <w:vAlign w:val="center"/>
                </w:tcPr>
                <w:p w:rsidR="00A31D94" w:rsidRPr="00C8112A" w:rsidRDefault="00A31D94" w:rsidP="00067DD7">
                  <w:pPr>
                    <w:jc w:val="center"/>
                    <w:rPr>
                      <w:color w:val="000000" w:themeColor="text1"/>
                      <w:sz w:val="16"/>
                      <w:szCs w:val="16"/>
                    </w:rPr>
                  </w:pPr>
                  <w:r w:rsidRPr="00C8112A">
                    <w:rPr>
                      <w:color w:val="000000" w:themeColor="text1"/>
                      <w:sz w:val="16"/>
                      <w:szCs w:val="16"/>
                    </w:rPr>
                    <w:t>0,0</w:t>
                  </w:r>
                </w:p>
              </w:tc>
              <w:tc>
                <w:tcPr>
                  <w:tcW w:w="1379" w:type="dxa"/>
                  <w:gridSpan w:val="3"/>
                  <w:shd w:val="clear" w:color="auto" w:fill="auto"/>
                  <w:vAlign w:val="center"/>
                </w:tcPr>
                <w:p w:rsidR="00A31D94" w:rsidRPr="00377CF6" w:rsidRDefault="00A31D94" w:rsidP="00A047AB">
                  <w:pPr>
                    <w:spacing w:line="360" w:lineRule="auto"/>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A31D94" w:rsidRPr="00377CF6" w:rsidRDefault="00A31D94" w:rsidP="00067DD7">
                  <w:pPr>
                    <w:spacing w:line="360" w:lineRule="auto"/>
                    <w:jc w:val="center"/>
                    <w:rPr>
                      <w:color w:val="000000" w:themeColor="text1"/>
                      <w:sz w:val="16"/>
                      <w:szCs w:val="16"/>
                    </w:rPr>
                  </w:pPr>
                  <w:r w:rsidRPr="00377CF6">
                    <w:rPr>
                      <w:color w:val="000000" w:themeColor="text1"/>
                      <w:sz w:val="16"/>
                      <w:szCs w:val="16"/>
                    </w:rPr>
                    <w:t>0,0</w:t>
                  </w:r>
                </w:p>
              </w:tc>
              <w:tc>
                <w:tcPr>
                  <w:tcW w:w="2974" w:type="dxa"/>
                  <w:shd w:val="clear" w:color="auto" w:fill="auto"/>
                  <w:vAlign w:val="center"/>
                </w:tcPr>
                <w:p w:rsidR="00A31D94" w:rsidRPr="00377CF6" w:rsidRDefault="00A31D94" w:rsidP="00753ECF">
                  <w:pPr>
                    <w:spacing w:line="216" w:lineRule="auto"/>
                    <w:rPr>
                      <w:color w:val="000000" w:themeColor="text1"/>
                      <w:sz w:val="16"/>
                      <w:szCs w:val="16"/>
                    </w:rPr>
                  </w:pPr>
                </w:p>
              </w:tc>
              <w:tc>
                <w:tcPr>
                  <w:tcW w:w="1560" w:type="dxa"/>
                  <w:vMerge/>
                  <w:shd w:val="clear" w:color="auto" w:fill="auto"/>
                  <w:vAlign w:val="center"/>
                </w:tcPr>
                <w:p w:rsidR="00A31D94" w:rsidRPr="00377CF6" w:rsidRDefault="00A31D94" w:rsidP="00753ECF">
                  <w:pPr>
                    <w:spacing w:line="216" w:lineRule="auto"/>
                    <w:rPr>
                      <w:color w:val="000000" w:themeColor="text1"/>
                      <w:sz w:val="16"/>
                      <w:szCs w:val="16"/>
                    </w:rPr>
                  </w:pPr>
                </w:p>
              </w:tc>
            </w:tr>
            <w:tr w:rsidR="00A31D94" w:rsidRPr="00377CF6" w:rsidTr="00061DC2">
              <w:trPr>
                <w:cantSplit/>
                <w:trHeight w:val="256"/>
              </w:trPr>
              <w:tc>
                <w:tcPr>
                  <w:tcW w:w="527" w:type="dxa"/>
                  <w:gridSpan w:val="2"/>
                  <w:vMerge/>
                  <w:shd w:val="clear" w:color="auto" w:fill="auto"/>
                  <w:vAlign w:val="center"/>
                </w:tcPr>
                <w:p w:rsidR="00A31D94" w:rsidRPr="00377CF6" w:rsidRDefault="00A31D94" w:rsidP="00753ECF">
                  <w:pPr>
                    <w:spacing w:line="216" w:lineRule="auto"/>
                    <w:jc w:val="center"/>
                    <w:rPr>
                      <w:color w:val="000000" w:themeColor="text1"/>
                      <w:sz w:val="16"/>
                      <w:szCs w:val="16"/>
                    </w:rPr>
                  </w:pPr>
                </w:p>
              </w:tc>
              <w:tc>
                <w:tcPr>
                  <w:tcW w:w="3263" w:type="dxa"/>
                  <w:gridSpan w:val="2"/>
                  <w:vMerge/>
                  <w:shd w:val="clear" w:color="auto" w:fill="auto"/>
                  <w:vAlign w:val="center"/>
                </w:tcPr>
                <w:p w:rsidR="00A31D94" w:rsidRPr="00377CF6" w:rsidRDefault="00A31D94" w:rsidP="00753ECF">
                  <w:pPr>
                    <w:spacing w:line="216" w:lineRule="auto"/>
                    <w:rPr>
                      <w:color w:val="000000" w:themeColor="text1"/>
                      <w:sz w:val="16"/>
                      <w:szCs w:val="16"/>
                    </w:rPr>
                  </w:pPr>
                </w:p>
              </w:tc>
              <w:tc>
                <w:tcPr>
                  <w:tcW w:w="1285" w:type="dxa"/>
                  <w:gridSpan w:val="3"/>
                  <w:shd w:val="clear" w:color="auto" w:fill="auto"/>
                  <w:vAlign w:val="center"/>
                </w:tcPr>
                <w:p w:rsidR="00A31D94" w:rsidRPr="00377CF6" w:rsidRDefault="00A31D94" w:rsidP="00945352">
                  <w:pPr>
                    <w:rPr>
                      <w:color w:val="000000" w:themeColor="text1"/>
                      <w:sz w:val="16"/>
                      <w:szCs w:val="16"/>
                    </w:rPr>
                  </w:pPr>
                  <w:r w:rsidRPr="00377CF6">
                    <w:rPr>
                      <w:color w:val="000000" w:themeColor="text1"/>
                      <w:sz w:val="16"/>
                      <w:szCs w:val="16"/>
                    </w:rPr>
                    <w:t xml:space="preserve">краевой </w:t>
                  </w:r>
                </w:p>
                <w:p w:rsidR="00A31D94" w:rsidRPr="00377CF6" w:rsidRDefault="00A31D94" w:rsidP="00945352">
                  <w:pPr>
                    <w:rPr>
                      <w:color w:val="000000" w:themeColor="text1"/>
                      <w:sz w:val="16"/>
                      <w:szCs w:val="16"/>
                    </w:rPr>
                  </w:pPr>
                  <w:r w:rsidRPr="00377CF6">
                    <w:rPr>
                      <w:color w:val="000000" w:themeColor="text1"/>
                      <w:sz w:val="16"/>
                      <w:szCs w:val="16"/>
                    </w:rPr>
                    <w:t>бюджет</w:t>
                  </w:r>
                </w:p>
              </w:tc>
              <w:tc>
                <w:tcPr>
                  <w:tcW w:w="1287" w:type="dxa"/>
                  <w:gridSpan w:val="3"/>
                  <w:shd w:val="clear" w:color="auto" w:fill="auto"/>
                  <w:vAlign w:val="center"/>
                </w:tcPr>
                <w:p w:rsidR="00A31D94" w:rsidRPr="00C8112A" w:rsidRDefault="006060D6" w:rsidP="0020409D">
                  <w:pPr>
                    <w:jc w:val="center"/>
                    <w:rPr>
                      <w:color w:val="000000" w:themeColor="text1"/>
                      <w:sz w:val="16"/>
                      <w:szCs w:val="16"/>
                    </w:rPr>
                  </w:pPr>
                  <w:r>
                    <w:rPr>
                      <w:color w:val="000000" w:themeColor="text1"/>
                      <w:sz w:val="16"/>
                      <w:szCs w:val="16"/>
                    </w:rPr>
                    <w:t>63 496,0</w:t>
                  </w:r>
                </w:p>
              </w:tc>
              <w:tc>
                <w:tcPr>
                  <w:tcW w:w="1376" w:type="dxa"/>
                  <w:gridSpan w:val="3"/>
                  <w:shd w:val="clear" w:color="auto" w:fill="auto"/>
                  <w:vAlign w:val="center"/>
                </w:tcPr>
                <w:p w:rsidR="00A31D94" w:rsidRPr="00C8112A" w:rsidRDefault="006060D6" w:rsidP="00067DD7">
                  <w:pPr>
                    <w:jc w:val="center"/>
                    <w:rPr>
                      <w:color w:val="000000" w:themeColor="text1"/>
                      <w:sz w:val="16"/>
                      <w:szCs w:val="16"/>
                    </w:rPr>
                  </w:pPr>
                  <w:r>
                    <w:rPr>
                      <w:color w:val="000000" w:themeColor="text1"/>
                      <w:sz w:val="16"/>
                      <w:szCs w:val="16"/>
                    </w:rPr>
                    <w:t>63 496,0</w:t>
                  </w:r>
                </w:p>
              </w:tc>
              <w:tc>
                <w:tcPr>
                  <w:tcW w:w="1379" w:type="dxa"/>
                  <w:gridSpan w:val="3"/>
                  <w:shd w:val="clear" w:color="auto" w:fill="auto"/>
                  <w:vAlign w:val="center"/>
                </w:tcPr>
                <w:p w:rsidR="00A31D94" w:rsidRPr="00377CF6" w:rsidRDefault="00A31D94" w:rsidP="00A047AB">
                  <w:pPr>
                    <w:spacing w:line="360" w:lineRule="auto"/>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A31D94" w:rsidRPr="00377CF6" w:rsidRDefault="00A31D94" w:rsidP="00067DD7">
                  <w:pPr>
                    <w:spacing w:line="360" w:lineRule="auto"/>
                    <w:jc w:val="center"/>
                    <w:rPr>
                      <w:color w:val="000000" w:themeColor="text1"/>
                      <w:sz w:val="16"/>
                      <w:szCs w:val="16"/>
                    </w:rPr>
                  </w:pPr>
                  <w:r w:rsidRPr="00377CF6">
                    <w:rPr>
                      <w:color w:val="000000" w:themeColor="text1"/>
                      <w:sz w:val="16"/>
                      <w:szCs w:val="16"/>
                    </w:rPr>
                    <w:t>0,0</w:t>
                  </w:r>
                </w:p>
              </w:tc>
              <w:tc>
                <w:tcPr>
                  <w:tcW w:w="2974" w:type="dxa"/>
                  <w:shd w:val="clear" w:color="auto" w:fill="auto"/>
                  <w:vAlign w:val="center"/>
                </w:tcPr>
                <w:p w:rsidR="00A31D94" w:rsidRPr="00377CF6" w:rsidRDefault="00A31D94" w:rsidP="00753ECF">
                  <w:pPr>
                    <w:spacing w:line="216" w:lineRule="auto"/>
                    <w:rPr>
                      <w:color w:val="000000" w:themeColor="text1"/>
                      <w:sz w:val="16"/>
                      <w:szCs w:val="16"/>
                    </w:rPr>
                  </w:pPr>
                </w:p>
              </w:tc>
              <w:tc>
                <w:tcPr>
                  <w:tcW w:w="1560" w:type="dxa"/>
                  <w:vMerge/>
                  <w:shd w:val="clear" w:color="auto" w:fill="auto"/>
                  <w:vAlign w:val="center"/>
                </w:tcPr>
                <w:p w:rsidR="00A31D94" w:rsidRPr="00377CF6" w:rsidRDefault="00A31D94" w:rsidP="00753ECF">
                  <w:pPr>
                    <w:spacing w:line="216" w:lineRule="auto"/>
                    <w:rPr>
                      <w:color w:val="000000" w:themeColor="text1"/>
                      <w:sz w:val="16"/>
                      <w:szCs w:val="16"/>
                    </w:rPr>
                  </w:pPr>
                </w:p>
              </w:tc>
            </w:tr>
            <w:tr w:rsidR="00A31D94" w:rsidRPr="00377CF6" w:rsidTr="00061DC2">
              <w:trPr>
                <w:cantSplit/>
                <w:trHeight w:val="285"/>
              </w:trPr>
              <w:tc>
                <w:tcPr>
                  <w:tcW w:w="527" w:type="dxa"/>
                  <w:gridSpan w:val="2"/>
                  <w:vMerge/>
                  <w:shd w:val="clear" w:color="auto" w:fill="auto"/>
                  <w:vAlign w:val="center"/>
                </w:tcPr>
                <w:p w:rsidR="00A31D94" w:rsidRPr="00377CF6" w:rsidRDefault="00A31D94" w:rsidP="00753ECF">
                  <w:pPr>
                    <w:spacing w:line="216" w:lineRule="auto"/>
                    <w:jc w:val="center"/>
                    <w:rPr>
                      <w:color w:val="000000" w:themeColor="text1"/>
                      <w:sz w:val="16"/>
                      <w:szCs w:val="16"/>
                    </w:rPr>
                  </w:pPr>
                </w:p>
              </w:tc>
              <w:tc>
                <w:tcPr>
                  <w:tcW w:w="3263" w:type="dxa"/>
                  <w:gridSpan w:val="2"/>
                  <w:vMerge/>
                  <w:shd w:val="clear" w:color="auto" w:fill="auto"/>
                  <w:vAlign w:val="center"/>
                </w:tcPr>
                <w:p w:rsidR="00A31D94" w:rsidRPr="00377CF6" w:rsidRDefault="00A31D94" w:rsidP="00753ECF">
                  <w:pPr>
                    <w:spacing w:line="216" w:lineRule="auto"/>
                    <w:rPr>
                      <w:color w:val="000000" w:themeColor="text1"/>
                      <w:sz w:val="16"/>
                      <w:szCs w:val="16"/>
                    </w:rPr>
                  </w:pPr>
                </w:p>
              </w:tc>
              <w:tc>
                <w:tcPr>
                  <w:tcW w:w="1285" w:type="dxa"/>
                  <w:gridSpan w:val="3"/>
                  <w:shd w:val="clear" w:color="auto" w:fill="auto"/>
                  <w:vAlign w:val="center"/>
                </w:tcPr>
                <w:p w:rsidR="00A31D94" w:rsidRPr="00377CF6" w:rsidRDefault="00A31D94" w:rsidP="00945352">
                  <w:pPr>
                    <w:rPr>
                      <w:color w:val="000000" w:themeColor="text1"/>
                      <w:sz w:val="16"/>
                      <w:szCs w:val="16"/>
                    </w:rPr>
                  </w:pPr>
                  <w:r w:rsidRPr="00377CF6">
                    <w:rPr>
                      <w:color w:val="000000" w:themeColor="text1"/>
                      <w:sz w:val="16"/>
                      <w:szCs w:val="16"/>
                    </w:rPr>
                    <w:t xml:space="preserve">местный </w:t>
                  </w:r>
                </w:p>
                <w:p w:rsidR="00A31D94" w:rsidRPr="00377CF6" w:rsidRDefault="00A31D94" w:rsidP="00945352">
                  <w:pPr>
                    <w:rPr>
                      <w:color w:val="000000" w:themeColor="text1"/>
                      <w:sz w:val="16"/>
                      <w:szCs w:val="16"/>
                    </w:rPr>
                  </w:pPr>
                  <w:r w:rsidRPr="00377CF6">
                    <w:rPr>
                      <w:color w:val="000000" w:themeColor="text1"/>
                      <w:sz w:val="16"/>
                      <w:szCs w:val="16"/>
                    </w:rPr>
                    <w:t>бюджет</w:t>
                  </w:r>
                </w:p>
              </w:tc>
              <w:tc>
                <w:tcPr>
                  <w:tcW w:w="1287" w:type="dxa"/>
                  <w:gridSpan w:val="3"/>
                  <w:shd w:val="clear" w:color="auto" w:fill="auto"/>
                  <w:vAlign w:val="center"/>
                </w:tcPr>
                <w:p w:rsidR="00A31D94" w:rsidRPr="00C8112A" w:rsidRDefault="006060D6" w:rsidP="006060D6">
                  <w:pPr>
                    <w:jc w:val="center"/>
                    <w:rPr>
                      <w:color w:val="000000" w:themeColor="text1"/>
                      <w:sz w:val="16"/>
                      <w:szCs w:val="16"/>
                    </w:rPr>
                  </w:pPr>
                  <w:r>
                    <w:rPr>
                      <w:color w:val="000000" w:themeColor="text1"/>
                      <w:sz w:val="16"/>
                      <w:szCs w:val="16"/>
                    </w:rPr>
                    <w:t>24 481,0</w:t>
                  </w:r>
                </w:p>
              </w:tc>
              <w:tc>
                <w:tcPr>
                  <w:tcW w:w="1376" w:type="dxa"/>
                  <w:gridSpan w:val="3"/>
                  <w:shd w:val="clear" w:color="auto" w:fill="auto"/>
                  <w:vAlign w:val="center"/>
                </w:tcPr>
                <w:p w:rsidR="00A31D94" w:rsidRPr="00C8112A" w:rsidRDefault="006060D6" w:rsidP="00067DD7">
                  <w:pPr>
                    <w:jc w:val="center"/>
                    <w:rPr>
                      <w:color w:val="000000" w:themeColor="text1"/>
                      <w:sz w:val="16"/>
                      <w:szCs w:val="16"/>
                    </w:rPr>
                  </w:pPr>
                  <w:r>
                    <w:rPr>
                      <w:color w:val="000000" w:themeColor="text1"/>
                      <w:sz w:val="16"/>
                      <w:szCs w:val="16"/>
                    </w:rPr>
                    <w:t>9 481,0</w:t>
                  </w:r>
                </w:p>
              </w:tc>
              <w:tc>
                <w:tcPr>
                  <w:tcW w:w="1379" w:type="dxa"/>
                  <w:gridSpan w:val="3"/>
                  <w:shd w:val="clear" w:color="auto" w:fill="auto"/>
                  <w:vAlign w:val="center"/>
                </w:tcPr>
                <w:p w:rsidR="00A31D94" w:rsidRPr="00377CF6" w:rsidRDefault="00A31D94" w:rsidP="00A047AB">
                  <w:pPr>
                    <w:spacing w:line="360" w:lineRule="auto"/>
                    <w:jc w:val="center"/>
                    <w:rPr>
                      <w:color w:val="000000" w:themeColor="text1"/>
                      <w:sz w:val="16"/>
                      <w:szCs w:val="16"/>
                    </w:rPr>
                  </w:pPr>
                  <w:r>
                    <w:rPr>
                      <w:color w:val="000000" w:themeColor="text1"/>
                      <w:sz w:val="16"/>
                      <w:szCs w:val="16"/>
                    </w:rPr>
                    <w:t>15 000</w:t>
                  </w:r>
                  <w:r w:rsidRPr="00377CF6">
                    <w:rPr>
                      <w:color w:val="000000" w:themeColor="text1"/>
                      <w:sz w:val="16"/>
                      <w:szCs w:val="16"/>
                    </w:rPr>
                    <w:t>,0</w:t>
                  </w:r>
                </w:p>
              </w:tc>
              <w:tc>
                <w:tcPr>
                  <w:tcW w:w="1375" w:type="dxa"/>
                  <w:shd w:val="clear" w:color="auto" w:fill="auto"/>
                  <w:vAlign w:val="center"/>
                </w:tcPr>
                <w:p w:rsidR="00A31D94" w:rsidRPr="00377CF6" w:rsidRDefault="00A31D94" w:rsidP="00067DD7">
                  <w:pPr>
                    <w:spacing w:line="360" w:lineRule="auto"/>
                    <w:jc w:val="center"/>
                    <w:rPr>
                      <w:color w:val="000000" w:themeColor="text1"/>
                      <w:sz w:val="16"/>
                      <w:szCs w:val="16"/>
                    </w:rPr>
                  </w:pPr>
                  <w:r w:rsidRPr="00377CF6">
                    <w:rPr>
                      <w:color w:val="000000" w:themeColor="text1"/>
                      <w:sz w:val="16"/>
                      <w:szCs w:val="16"/>
                    </w:rPr>
                    <w:t>0,0</w:t>
                  </w:r>
                </w:p>
              </w:tc>
              <w:tc>
                <w:tcPr>
                  <w:tcW w:w="2974" w:type="dxa"/>
                  <w:shd w:val="clear" w:color="auto" w:fill="auto"/>
                  <w:vAlign w:val="center"/>
                </w:tcPr>
                <w:p w:rsidR="00A31D94" w:rsidRPr="00377CF6" w:rsidRDefault="00A31D94" w:rsidP="00753ECF">
                  <w:pPr>
                    <w:spacing w:line="216" w:lineRule="auto"/>
                    <w:rPr>
                      <w:color w:val="000000" w:themeColor="text1"/>
                      <w:sz w:val="16"/>
                      <w:szCs w:val="16"/>
                    </w:rPr>
                  </w:pPr>
                </w:p>
              </w:tc>
              <w:tc>
                <w:tcPr>
                  <w:tcW w:w="1560" w:type="dxa"/>
                  <w:vMerge/>
                  <w:shd w:val="clear" w:color="auto" w:fill="auto"/>
                  <w:vAlign w:val="center"/>
                </w:tcPr>
                <w:p w:rsidR="00A31D94" w:rsidRPr="00377CF6" w:rsidRDefault="00A31D94" w:rsidP="00753ECF">
                  <w:pPr>
                    <w:spacing w:line="216" w:lineRule="auto"/>
                    <w:rPr>
                      <w:color w:val="000000" w:themeColor="text1"/>
                      <w:sz w:val="16"/>
                      <w:szCs w:val="16"/>
                    </w:rPr>
                  </w:pPr>
                </w:p>
              </w:tc>
            </w:tr>
            <w:tr w:rsidR="00753ECF" w:rsidRPr="00377CF6" w:rsidTr="001A437A">
              <w:trPr>
                <w:cantSplit/>
                <w:trHeight w:val="161"/>
              </w:trPr>
              <w:tc>
                <w:tcPr>
                  <w:tcW w:w="15026" w:type="dxa"/>
                  <w:gridSpan w:val="19"/>
                  <w:shd w:val="clear" w:color="auto" w:fill="auto"/>
                  <w:vAlign w:val="center"/>
                </w:tcPr>
                <w:p w:rsidR="004560A6" w:rsidRDefault="004560A6" w:rsidP="001837FE">
                  <w:pPr>
                    <w:shd w:val="clear" w:color="auto" w:fill="FFFFFF"/>
                    <w:spacing w:after="150" w:line="276" w:lineRule="auto"/>
                    <w:contextualSpacing/>
                    <w:jc w:val="both"/>
                    <w:textAlignment w:val="baseline"/>
                    <w:rPr>
                      <w:color w:val="000000" w:themeColor="text1"/>
                      <w:sz w:val="16"/>
                      <w:szCs w:val="16"/>
                    </w:rPr>
                  </w:pPr>
                </w:p>
                <w:p w:rsidR="00450506" w:rsidRDefault="00753ECF" w:rsidP="001837FE">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Подпрограмма «Строительство и </w:t>
                  </w:r>
                  <w:r w:rsidR="00DF39EF">
                    <w:rPr>
                      <w:color w:val="000000" w:themeColor="text1"/>
                      <w:sz w:val="16"/>
                      <w:szCs w:val="16"/>
                    </w:rPr>
                    <w:t>реконструкция</w:t>
                  </w:r>
                  <w:r w:rsidRPr="00377CF6">
                    <w:rPr>
                      <w:color w:val="000000" w:themeColor="text1"/>
                      <w:sz w:val="16"/>
                      <w:szCs w:val="16"/>
                    </w:rPr>
                    <w:t xml:space="preserve"> объектов социальной сферы муниципального образования город </w:t>
                  </w:r>
                  <w:r w:rsidR="00D768DF">
                    <w:rPr>
                      <w:color w:val="000000" w:themeColor="text1"/>
                      <w:sz w:val="16"/>
                      <w:szCs w:val="16"/>
                    </w:rPr>
                    <w:t>Новороссийск на 202</w:t>
                  </w:r>
                  <w:r w:rsidR="001837FE">
                    <w:rPr>
                      <w:color w:val="000000" w:themeColor="text1"/>
                      <w:sz w:val="16"/>
                      <w:szCs w:val="16"/>
                    </w:rPr>
                    <w:t>3</w:t>
                  </w:r>
                  <w:r w:rsidR="00D768DF">
                    <w:rPr>
                      <w:color w:val="000000" w:themeColor="text1"/>
                      <w:sz w:val="16"/>
                      <w:szCs w:val="16"/>
                    </w:rPr>
                    <w:t>-202</w:t>
                  </w:r>
                  <w:r w:rsidR="001837FE">
                    <w:rPr>
                      <w:color w:val="000000" w:themeColor="text1"/>
                      <w:sz w:val="16"/>
                      <w:szCs w:val="16"/>
                    </w:rPr>
                    <w:t>5</w:t>
                  </w:r>
                  <w:r w:rsidR="007D1CAF">
                    <w:rPr>
                      <w:color w:val="000000" w:themeColor="text1"/>
                      <w:sz w:val="16"/>
                      <w:szCs w:val="16"/>
                    </w:rPr>
                    <w:t xml:space="preserve"> годы»</w:t>
                  </w:r>
                </w:p>
                <w:p w:rsidR="004560A6" w:rsidRPr="00377CF6" w:rsidRDefault="004560A6" w:rsidP="001837FE">
                  <w:pPr>
                    <w:shd w:val="clear" w:color="auto" w:fill="FFFFFF"/>
                    <w:spacing w:after="150" w:line="276" w:lineRule="auto"/>
                    <w:contextualSpacing/>
                    <w:jc w:val="both"/>
                    <w:textAlignment w:val="baseline"/>
                    <w:rPr>
                      <w:color w:val="000000" w:themeColor="text1"/>
                      <w:sz w:val="16"/>
                      <w:szCs w:val="16"/>
                    </w:rPr>
                  </w:pPr>
                </w:p>
              </w:tc>
            </w:tr>
            <w:tr w:rsidR="00753ECF" w:rsidRPr="00377CF6" w:rsidTr="001A437A">
              <w:trPr>
                <w:cantSplit/>
                <w:trHeight w:val="163"/>
              </w:trPr>
              <w:tc>
                <w:tcPr>
                  <w:tcW w:w="15026" w:type="dxa"/>
                  <w:gridSpan w:val="19"/>
                  <w:shd w:val="clear" w:color="auto" w:fill="auto"/>
                  <w:vAlign w:val="center"/>
                </w:tcPr>
                <w:p w:rsidR="004560A6" w:rsidRDefault="004560A6" w:rsidP="00753ECF">
                  <w:pPr>
                    <w:shd w:val="clear" w:color="auto" w:fill="FFFFFF"/>
                    <w:spacing w:after="150" w:line="276" w:lineRule="auto"/>
                    <w:contextualSpacing/>
                    <w:jc w:val="both"/>
                    <w:textAlignment w:val="baseline"/>
                    <w:rPr>
                      <w:color w:val="000000" w:themeColor="text1"/>
                      <w:sz w:val="16"/>
                      <w:szCs w:val="16"/>
                    </w:rPr>
                  </w:pPr>
                </w:p>
                <w:p w:rsidR="0045050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Цель: Обеспечение муниципального образования город Новороссийск </w:t>
                  </w:r>
                  <w:r w:rsidR="007D1CAF">
                    <w:rPr>
                      <w:color w:val="000000" w:themeColor="text1"/>
                      <w:sz w:val="16"/>
                      <w:szCs w:val="16"/>
                    </w:rPr>
                    <w:t xml:space="preserve">объектами социальной сферы.    </w:t>
                  </w:r>
                </w:p>
                <w:p w:rsidR="004560A6" w:rsidRPr="00377CF6" w:rsidRDefault="004560A6" w:rsidP="00753ECF">
                  <w:pPr>
                    <w:shd w:val="clear" w:color="auto" w:fill="FFFFFF"/>
                    <w:spacing w:after="150" w:line="276" w:lineRule="auto"/>
                    <w:contextualSpacing/>
                    <w:jc w:val="both"/>
                    <w:textAlignment w:val="baseline"/>
                    <w:rPr>
                      <w:color w:val="000000" w:themeColor="text1"/>
                      <w:sz w:val="16"/>
                      <w:szCs w:val="16"/>
                    </w:rPr>
                  </w:pPr>
                </w:p>
              </w:tc>
            </w:tr>
            <w:tr w:rsidR="00753ECF" w:rsidRPr="00377CF6" w:rsidTr="001A437A">
              <w:trPr>
                <w:cantSplit/>
                <w:trHeight w:val="350"/>
              </w:trPr>
              <w:tc>
                <w:tcPr>
                  <w:tcW w:w="15026" w:type="dxa"/>
                  <w:gridSpan w:val="19"/>
                  <w:shd w:val="clear" w:color="auto" w:fill="auto"/>
                  <w:vAlign w:val="center"/>
                </w:tcPr>
                <w:p w:rsidR="004560A6" w:rsidRDefault="004560A6" w:rsidP="00753ECF">
                  <w:pPr>
                    <w:shd w:val="clear" w:color="auto" w:fill="FFFFFF"/>
                    <w:spacing w:line="276" w:lineRule="auto"/>
                    <w:contextualSpacing/>
                    <w:jc w:val="both"/>
                    <w:textAlignment w:val="baseline"/>
                    <w:rPr>
                      <w:color w:val="000000" w:themeColor="text1"/>
                      <w:sz w:val="16"/>
                      <w:szCs w:val="16"/>
                    </w:rPr>
                  </w:pPr>
                </w:p>
                <w:p w:rsidR="00753ECF" w:rsidRPr="00377CF6" w:rsidRDefault="00753ECF" w:rsidP="00753ECF">
                  <w:pPr>
                    <w:shd w:val="clear" w:color="auto" w:fill="FFFFFF"/>
                    <w:spacing w:line="276" w:lineRule="auto"/>
                    <w:contextualSpacing/>
                    <w:jc w:val="both"/>
                    <w:textAlignment w:val="baseline"/>
                    <w:rPr>
                      <w:color w:val="000000" w:themeColor="text1"/>
                      <w:sz w:val="16"/>
                      <w:szCs w:val="16"/>
                    </w:rPr>
                  </w:pPr>
                  <w:r w:rsidRPr="00377CF6">
                    <w:rPr>
                      <w:color w:val="000000" w:themeColor="text1"/>
                      <w:sz w:val="16"/>
                      <w:szCs w:val="16"/>
                    </w:rPr>
                    <w:t xml:space="preserve">Задачи: 1.Выполнение мероприятий по строительству и </w:t>
                  </w:r>
                  <w:r w:rsidR="001412DA">
                    <w:rPr>
                      <w:color w:val="000000" w:themeColor="text1"/>
                      <w:sz w:val="16"/>
                      <w:szCs w:val="16"/>
                    </w:rPr>
                    <w:t>реконструкции</w:t>
                  </w:r>
                  <w:r w:rsidRPr="00377CF6">
                    <w:rPr>
                      <w:color w:val="000000" w:themeColor="text1"/>
                      <w:sz w:val="16"/>
                      <w:szCs w:val="16"/>
                    </w:rPr>
                    <w:t xml:space="preserve"> объектов социальной сферы муниципального образования город Новороссийск</w:t>
                  </w:r>
                  <w:r w:rsidR="00676F87">
                    <w:rPr>
                      <w:color w:val="000000" w:themeColor="text1"/>
                      <w:sz w:val="16"/>
                      <w:szCs w:val="16"/>
                    </w:rPr>
                    <w:t>.</w:t>
                  </w:r>
                </w:p>
                <w:p w:rsidR="001A437A" w:rsidRDefault="00676F87" w:rsidP="00753ECF">
                  <w:pPr>
                    <w:shd w:val="clear" w:color="auto" w:fill="FFFFFF"/>
                    <w:spacing w:line="276" w:lineRule="auto"/>
                    <w:jc w:val="both"/>
                    <w:textAlignment w:val="baseline"/>
                    <w:rPr>
                      <w:color w:val="000000" w:themeColor="text1"/>
                      <w:sz w:val="16"/>
                      <w:szCs w:val="16"/>
                    </w:rPr>
                  </w:pPr>
                  <w:r>
                    <w:rPr>
                      <w:color w:val="000000" w:themeColor="text1"/>
                      <w:sz w:val="16"/>
                      <w:szCs w:val="16"/>
                    </w:rPr>
                    <w:t xml:space="preserve">           </w:t>
                  </w:r>
                  <w:r w:rsidR="00753ECF" w:rsidRPr="00377CF6">
                    <w:rPr>
                      <w:color w:val="000000" w:themeColor="text1"/>
                      <w:sz w:val="16"/>
                      <w:szCs w:val="16"/>
                    </w:rPr>
                    <w:t xml:space="preserve">  2.Реализация мероприятий по </w:t>
                  </w:r>
                  <w:r w:rsidR="007D1CAF">
                    <w:rPr>
                      <w:color w:val="000000" w:themeColor="text1"/>
                      <w:sz w:val="16"/>
                      <w:szCs w:val="16"/>
                    </w:rPr>
                    <w:t>проектным работам подпрограммы</w:t>
                  </w:r>
                </w:p>
                <w:p w:rsidR="004560A6" w:rsidRPr="00377CF6" w:rsidRDefault="004560A6" w:rsidP="00753ECF">
                  <w:pPr>
                    <w:shd w:val="clear" w:color="auto" w:fill="FFFFFF"/>
                    <w:spacing w:line="276" w:lineRule="auto"/>
                    <w:jc w:val="both"/>
                    <w:textAlignment w:val="baseline"/>
                    <w:rPr>
                      <w:color w:val="000000" w:themeColor="text1"/>
                      <w:sz w:val="16"/>
                      <w:szCs w:val="16"/>
                    </w:rPr>
                  </w:pPr>
                </w:p>
              </w:tc>
            </w:tr>
            <w:tr w:rsidR="001837FE" w:rsidRPr="00377CF6" w:rsidTr="00061DC2">
              <w:trPr>
                <w:cantSplit/>
                <w:trHeight w:val="370"/>
              </w:trPr>
              <w:tc>
                <w:tcPr>
                  <w:tcW w:w="527" w:type="dxa"/>
                  <w:gridSpan w:val="2"/>
                  <w:vMerge w:val="restart"/>
                  <w:shd w:val="clear" w:color="auto" w:fill="auto"/>
                  <w:vAlign w:val="center"/>
                </w:tcPr>
                <w:p w:rsidR="001837FE" w:rsidRPr="00377CF6" w:rsidRDefault="001837FE" w:rsidP="00753ECF">
                  <w:pPr>
                    <w:spacing w:line="216" w:lineRule="auto"/>
                    <w:jc w:val="center"/>
                    <w:rPr>
                      <w:color w:val="000000" w:themeColor="text1"/>
                      <w:sz w:val="16"/>
                      <w:szCs w:val="16"/>
                    </w:rPr>
                  </w:pPr>
                  <w:r w:rsidRPr="00377CF6">
                    <w:rPr>
                      <w:color w:val="000000" w:themeColor="text1"/>
                      <w:sz w:val="16"/>
                      <w:szCs w:val="16"/>
                    </w:rPr>
                    <w:t>4.1</w:t>
                  </w:r>
                </w:p>
              </w:tc>
              <w:tc>
                <w:tcPr>
                  <w:tcW w:w="3283" w:type="dxa"/>
                  <w:gridSpan w:val="3"/>
                  <w:vMerge w:val="restart"/>
                  <w:shd w:val="clear" w:color="auto" w:fill="auto"/>
                  <w:vAlign w:val="center"/>
                </w:tcPr>
                <w:p w:rsidR="001837FE" w:rsidRPr="00195FE9" w:rsidRDefault="00195FE9" w:rsidP="001A437A">
                  <w:pPr>
                    <w:spacing w:line="216" w:lineRule="auto"/>
                    <w:rPr>
                      <w:color w:val="000000" w:themeColor="text1"/>
                      <w:sz w:val="16"/>
                      <w:szCs w:val="16"/>
                    </w:rPr>
                  </w:pPr>
                  <w:r w:rsidRPr="00195FE9">
                    <w:rPr>
                      <w:bCs/>
                      <w:color w:val="000000" w:themeColor="text1"/>
                      <w:sz w:val="16"/>
                      <w:szCs w:val="16"/>
                    </w:rPr>
                    <w:t>Дворец олимпийских видов спорта «Черноморский» в г. Новороссийске. Корректировка №1 проекта ПД и РД</w:t>
                  </w:r>
                </w:p>
              </w:tc>
              <w:tc>
                <w:tcPr>
                  <w:tcW w:w="1276" w:type="dxa"/>
                  <w:gridSpan w:val="3"/>
                  <w:shd w:val="clear" w:color="auto" w:fill="auto"/>
                  <w:vAlign w:val="center"/>
                </w:tcPr>
                <w:p w:rsidR="001837FE" w:rsidRPr="00377CF6" w:rsidRDefault="001837FE" w:rsidP="009339C7">
                  <w:pPr>
                    <w:rPr>
                      <w:color w:val="000000" w:themeColor="text1"/>
                      <w:sz w:val="16"/>
                      <w:szCs w:val="16"/>
                    </w:rPr>
                  </w:pPr>
                  <w:r w:rsidRPr="00377CF6">
                    <w:rPr>
                      <w:color w:val="000000" w:themeColor="text1"/>
                      <w:sz w:val="16"/>
                      <w:szCs w:val="16"/>
                    </w:rPr>
                    <w:t>всего</w:t>
                  </w:r>
                </w:p>
              </w:tc>
              <w:tc>
                <w:tcPr>
                  <w:tcW w:w="1276" w:type="dxa"/>
                  <w:gridSpan w:val="2"/>
                  <w:shd w:val="clear" w:color="auto" w:fill="auto"/>
                  <w:vAlign w:val="center"/>
                </w:tcPr>
                <w:p w:rsidR="001837FE" w:rsidRPr="007374F6" w:rsidRDefault="007374F6" w:rsidP="009339C7">
                  <w:pPr>
                    <w:jc w:val="center"/>
                    <w:rPr>
                      <w:color w:val="000000" w:themeColor="text1"/>
                      <w:sz w:val="16"/>
                      <w:szCs w:val="16"/>
                    </w:rPr>
                  </w:pPr>
                  <w:r w:rsidRPr="007374F6">
                    <w:rPr>
                      <w:color w:val="000000" w:themeColor="text1"/>
                      <w:sz w:val="16"/>
                      <w:szCs w:val="16"/>
                    </w:rPr>
                    <w:t>145 948,0</w:t>
                  </w:r>
                </w:p>
              </w:tc>
              <w:tc>
                <w:tcPr>
                  <w:tcW w:w="1376" w:type="dxa"/>
                  <w:gridSpan w:val="3"/>
                  <w:shd w:val="clear" w:color="auto" w:fill="auto"/>
                  <w:vAlign w:val="center"/>
                </w:tcPr>
                <w:p w:rsidR="001837FE" w:rsidRPr="00377CF6" w:rsidRDefault="001837FE" w:rsidP="009339C7">
                  <w:pPr>
                    <w:jc w:val="center"/>
                    <w:rPr>
                      <w:color w:val="000000" w:themeColor="text1"/>
                      <w:sz w:val="16"/>
                      <w:szCs w:val="16"/>
                    </w:rPr>
                  </w:pPr>
                  <w:r>
                    <w:rPr>
                      <w:color w:val="000000" w:themeColor="text1"/>
                      <w:sz w:val="16"/>
                      <w:szCs w:val="16"/>
                    </w:rPr>
                    <w:t>114 460,0</w:t>
                  </w:r>
                </w:p>
              </w:tc>
              <w:tc>
                <w:tcPr>
                  <w:tcW w:w="1379" w:type="dxa"/>
                  <w:gridSpan w:val="3"/>
                  <w:shd w:val="clear" w:color="auto" w:fill="auto"/>
                  <w:vAlign w:val="center"/>
                </w:tcPr>
                <w:p w:rsidR="001837FE" w:rsidRPr="00377CF6" w:rsidRDefault="001837FE" w:rsidP="009339C7">
                  <w:pPr>
                    <w:jc w:val="center"/>
                    <w:rPr>
                      <w:color w:val="000000" w:themeColor="text1"/>
                      <w:sz w:val="16"/>
                      <w:szCs w:val="16"/>
                    </w:rPr>
                  </w:pPr>
                  <w:r>
                    <w:rPr>
                      <w:color w:val="000000" w:themeColor="text1"/>
                      <w:sz w:val="16"/>
                      <w:szCs w:val="16"/>
                    </w:rPr>
                    <w:t>31 488,0</w:t>
                  </w:r>
                </w:p>
              </w:tc>
              <w:tc>
                <w:tcPr>
                  <w:tcW w:w="1375" w:type="dxa"/>
                  <w:shd w:val="clear" w:color="auto" w:fill="auto"/>
                  <w:vAlign w:val="center"/>
                </w:tcPr>
                <w:p w:rsidR="001837FE" w:rsidRPr="00377CF6" w:rsidRDefault="001837FE" w:rsidP="009339C7">
                  <w:pPr>
                    <w:jc w:val="center"/>
                    <w:rPr>
                      <w:color w:val="000000" w:themeColor="text1"/>
                      <w:sz w:val="16"/>
                      <w:szCs w:val="16"/>
                    </w:rPr>
                  </w:pPr>
                  <w:r w:rsidRPr="00377CF6">
                    <w:rPr>
                      <w:color w:val="000000" w:themeColor="text1"/>
                      <w:sz w:val="16"/>
                      <w:szCs w:val="16"/>
                    </w:rPr>
                    <w:t>0,0</w:t>
                  </w:r>
                </w:p>
              </w:tc>
              <w:tc>
                <w:tcPr>
                  <w:tcW w:w="2974" w:type="dxa"/>
                  <w:vMerge w:val="restart"/>
                  <w:shd w:val="clear" w:color="auto" w:fill="auto"/>
                  <w:vAlign w:val="center"/>
                </w:tcPr>
                <w:p w:rsidR="001837FE" w:rsidRPr="001204AF" w:rsidRDefault="001837FE" w:rsidP="001837FE">
                  <w:pPr>
                    <w:spacing w:line="216" w:lineRule="auto"/>
                    <w:rPr>
                      <w:color w:val="000000" w:themeColor="text1"/>
                      <w:sz w:val="16"/>
                      <w:szCs w:val="16"/>
                    </w:rPr>
                  </w:pPr>
                  <w:r w:rsidRPr="00377CF6">
                    <w:rPr>
                      <w:color w:val="000000" w:themeColor="text1"/>
                      <w:sz w:val="16"/>
                      <w:szCs w:val="16"/>
                    </w:rPr>
                    <w:t>Строительство  дворца олимпийских видов спорта «Черноморский»  с уровнем готовности:</w:t>
                  </w:r>
                </w:p>
                <w:p w:rsidR="001837FE" w:rsidRPr="001204AF" w:rsidRDefault="001837FE" w:rsidP="001204AF">
                  <w:pPr>
                    <w:spacing w:line="216" w:lineRule="auto"/>
                    <w:rPr>
                      <w:color w:val="000000" w:themeColor="text1"/>
                      <w:sz w:val="16"/>
                      <w:szCs w:val="16"/>
                    </w:rPr>
                  </w:pPr>
                  <w:r w:rsidRPr="001204AF">
                    <w:rPr>
                      <w:color w:val="000000" w:themeColor="text1"/>
                      <w:sz w:val="16"/>
                      <w:szCs w:val="16"/>
                    </w:rPr>
                    <w:t>2023 год  - 84%</w:t>
                  </w:r>
                </w:p>
                <w:p w:rsidR="001837FE" w:rsidRPr="00377CF6" w:rsidRDefault="001837FE" w:rsidP="001204AF">
                  <w:pPr>
                    <w:spacing w:line="216" w:lineRule="auto"/>
                    <w:rPr>
                      <w:color w:val="000000" w:themeColor="text1"/>
                      <w:sz w:val="16"/>
                      <w:szCs w:val="16"/>
                    </w:rPr>
                  </w:pPr>
                  <w:r w:rsidRPr="001204AF">
                    <w:rPr>
                      <w:color w:val="000000" w:themeColor="text1"/>
                      <w:sz w:val="16"/>
                      <w:szCs w:val="16"/>
                    </w:rPr>
                    <w:t>2024 год  - 100%</w:t>
                  </w:r>
                </w:p>
              </w:tc>
              <w:tc>
                <w:tcPr>
                  <w:tcW w:w="1560" w:type="dxa"/>
                  <w:vMerge w:val="restart"/>
                  <w:shd w:val="clear" w:color="auto" w:fill="auto"/>
                  <w:vAlign w:val="center"/>
                </w:tcPr>
                <w:p w:rsidR="001837FE" w:rsidRPr="00377CF6" w:rsidRDefault="001837FE"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1837FE" w:rsidRPr="00377CF6" w:rsidTr="00061DC2">
              <w:trPr>
                <w:cantSplit/>
                <w:trHeight w:val="292"/>
              </w:trPr>
              <w:tc>
                <w:tcPr>
                  <w:tcW w:w="527" w:type="dxa"/>
                  <w:gridSpan w:val="2"/>
                  <w:vMerge/>
                  <w:shd w:val="clear" w:color="auto" w:fill="auto"/>
                  <w:vAlign w:val="center"/>
                </w:tcPr>
                <w:p w:rsidR="001837FE" w:rsidRPr="00377CF6" w:rsidRDefault="001837FE" w:rsidP="00753ECF">
                  <w:pPr>
                    <w:spacing w:line="216" w:lineRule="auto"/>
                    <w:rPr>
                      <w:color w:val="000000" w:themeColor="text1"/>
                      <w:sz w:val="16"/>
                      <w:szCs w:val="16"/>
                    </w:rPr>
                  </w:pPr>
                </w:p>
              </w:tc>
              <w:tc>
                <w:tcPr>
                  <w:tcW w:w="3283" w:type="dxa"/>
                  <w:gridSpan w:val="3"/>
                  <w:vMerge/>
                  <w:shd w:val="clear" w:color="auto" w:fill="auto"/>
                  <w:vAlign w:val="center"/>
                </w:tcPr>
                <w:p w:rsidR="001837FE" w:rsidRPr="00377CF6" w:rsidRDefault="001837FE" w:rsidP="00753ECF">
                  <w:pPr>
                    <w:spacing w:line="216" w:lineRule="auto"/>
                    <w:rPr>
                      <w:color w:val="000000" w:themeColor="text1"/>
                      <w:sz w:val="16"/>
                      <w:szCs w:val="16"/>
                    </w:rPr>
                  </w:pPr>
                </w:p>
              </w:tc>
              <w:tc>
                <w:tcPr>
                  <w:tcW w:w="1276" w:type="dxa"/>
                  <w:gridSpan w:val="3"/>
                  <w:shd w:val="clear" w:color="auto" w:fill="auto"/>
                  <w:vAlign w:val="center"/>
                </w:tcPr>
                <w:p w:rsidR="001837FE" w:rsidRPr="00377CF6" w:rsidRDefault="001837FE" w:rsidP="009339C7">
                  <w:pPr>
                    <w:rPr>
                      <w:color w:val="000000" w:themeColor="text1"/>
                      <w:sz w:val="16"/>
                      <w:szCs w:val="16"/>
                    </w:rPr>
                  </w:pPr>
                  <w:r w:rsidRPr="00377CF6">
                    <w:rPr>
                      <w:color w:val="000000" w:themeColor="text1"/>
                      <w:sz w:val="16"/>
                      <w:szCs w:val="16"/>
                    </w:rPr>
                    <w:t>федеральный бюджет</w:t>
                  </w:r>
                </w:p>
              </w:tc>
              <w:tc>
                <w:tcPr>
                  <w:tcW w:w="1276" w:type="dxa"/>
                  <w:gridSpan w:val="2"/>
                  <w:shd w:val="clear" w:color="auto" w:fill="auto"/>
                  <w:vAlign w:val="center"/>
                </w:tcPr>
                <w:p w:rsidR="001837FE" w:rsidRPr="007374F6" w:rsidRDefault="001837FE" w:rsidP="009339C7">
                  <w:pPr>
                    <w:jc w:val="center"/>
                    <w:rPr>
                      <w:color w:val="000000" w:themeColor="text1"/>
                      <w:sz w:val="16"/>
                      <w:szCs w:val="16"/>
                    </w:rPr>
                  </w:pPr>
                  <w:r w:rsidRPr="007374F6">
                    <w:rPr>
                      <w:color w:val="000000" w:themeColor="text1"/>
                      <w:sz w:val="16"/>
                      <w:szCs w:val="16"/>
                    </w:rPr>
                    <w:t>0,0</w:t>
                  </w:r>
                </w:p>
              </w:tc>
              <w:tc>
                <w:tcPr>
                  <w:tcW w:w="1376" w:type="dxa"/>
                  <w:gridSpan w:val="3"/>
                  <w:shd w:val="clear" w:color="auto" w:fill="auto"/>
                  <w:vAlign w:val="center"/>
                </w:tcPr>
                <w:p w:rsidR="001837FE" w:rsidRPr="00377CF6" w:rsidRDefault="001837FE" w:rsidP="009339C7">
                  <w:pPr>
                    <w:jc w:val="center"/>
                    <w:rPr>
                      <w:color w:val="000000" w:themeColor="text1"/>
                      <w:sz w:val="16"/>
                      <w:szCs w:val="16"/>
                    </w:rPr>
                  </w:pPr>
                  <w:r w:rsidRPr="00377CF6">
                    <w:rPr>
                      <w:color w:val="000000" w:themeColor="text1"/>
                      <w:sz w:val="16"/>
                      <w:szCs w:val="16"/>
                    </w:rPr>
                    <w:t>0,0</w:t>
                  </w:r>
                </w:p>
              </w:tc>
              <w:tc>
                <w:tcPr>
                  <w:tcW w:w="1379" w:type="dxa"/>
                  <w:gridSpan w:val="3"/>
                  <w:shd w:val="clear" w:color="auto" w:fill="auto"/>
                  <w:vAlign w:val="center"/>
                </w:tcPr>
                <w:p w:rsidR="001837FE" w:rsidRPr="00377CF6" w:rsidRDefault="001837FE" w:rsidP="009339C7">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1837FE" w:rsidRPr="00377CF6" w:rsidRDefault="001837FE" w:rsidP="009339C7">
                  <w:pPr>
                    <w:jc w:val="center"/>
                    <w:rPr>
                      <w:color w:val="000000" w:themeColor="text1"/>
                      <w:sz w:val="16"/>
                      <w:szCs w:val="16"/>
                    </w:rPr>
                  </w:pPr>
                  <w:r w:rsidRPr="00377CF6">
                    <w:rPr>
                      <w:color w:val="000000" w:themeColor="text1"/>
                      <w:sz w:val="16"/>
                      <w:szCs w:val="16"/>
                    </w:rPr>
                    <w:t>0,0</w:t>
                  </w:r>
                </w:p>
              </w:tc>
              <w:tc>
                <w:tcPr>
                  <w:tcW w:w="2974" w:type="dxa"/>
                  <w:vMerge/>
                  <w:shd w:val="clear" w:color="auto" w:fill="auto"/>
                  <w:vAlign w:val="center"/>
                </w:tcPr>
                <w:p w:rsidR="001837FE" w:rsidRPr="00377CF6" w:rsidRDefault="001837FE" w:rsidP="00753ECF">
                  <w:pPr>
                    <w:spacing w:line="216" w:lineRule="auto"/>
                    <w:rPr>
                      <w:color w:val="000000" w:themeColor="text1"/>
                      <w:sz w:val="16"/>
                      <w:szCs w:val="16"/>
                    </w:rPr>
                  </w:pPr>
                </w:p>
              </w:tc>
              <w:tc>
                <w:tcPr>
                  <w:tcW w:w="1560" w:type="dxa"/>
                  <w:vMerge/>
                  <w:shd w:val="clear" w:color="auto" w:fill="auto"/>
                  <w:vAlign w:val="center"/>
                </w:tcPr>
                <w:p w:rsidR="001837FE" w:rsidRPr="00377CF6" w:rsidRDefault="001837FE" w:rsidP="00753ECF">
                  <w:pPr>
                    <w:spacing w:line="216" w:lineRule="auto"/>
                    <w:rPr>
                      <w:color w:val="000000" w:themeColor="text1"/>
                      <w:sz w:val="16"/>
                      <w:szCs w:val="16"/>
                    </w:rPr>
                  </w:pPr>
                </w:p>
              </w:tc>
            </w:tr>
            <w:tr w:rsidR="001837FE" w:rsidRPr="00377CF6" w:rsidTr="00061DC2">
              <w:trPr>
                <w:cantSplit/>
                <w:trHeight w:val="284"/>
              </w:trPr>
              <w:tc>
                <w:tcPr>
                  <w:tcW w:w="527" w:type="dxa"/>
                  <w:gridSpan w:val="2"/>
                  <w:vMerge/>
                  <w:shd w:val="clear" w:color="auto" w:fill="auto"/>
                  <w:vAlign w:val="center"/>
                </w:tcPr>
                <w:p w:rsidR="001837FE" w:rsidRPr="00377CF6" w:rsidRDefault="001837FE" w:rsidP="00753ECF">
                  <w:pPr>
                    <w:spacing w:line="216" w:lineRule="auto"/>
                    <w:rPr>
                      <w:color w:val="000000" w:themeColor="text1"/>
                      <w:sz w:val="16"/>
                      <w:szCs w:val="16"/>
                    </w:rPr>
                  </w:pPr>
                </w:p>
              </w:tc>
              <w:tc>
                <w:tcPr>
                  <w:tcW w:w="3283" w:type="dxa"/>
                  <w:gridSpan w:val="3"/>
                  <w:vMerge/>
                  <w:shd w:val="clear" w:color="auto" w:fill="auto"/>
                  <w:vAlign w:val="center"/>
                </w:tcPr>
                <w:p w:rsidR="001837FE" w:rsidRPr="00377CF6" w:rsidRDefault="001837FE" w:rsidP="00753ECF">
                  <w:pPr>
                    <w:spacing w:line="216" w:lineRule="auto"/>
                    <w:rPr>
                      <w:color w:val="000000" w:themeColor="text1"/>
                      <w:sz w:val="16"/>
                      <w:szCs w:val="16"/>
                    </w:rPr>
                  </w:pPr>
                </w:p>
              </w:tc>
              <w:tc>
                <w:tcPr>
                  <w:tcW w:w="1276" w:type="dxa"/>
                  <w:gridSpan w:val="3"/>
                  <w:shd w:val="clear" w:color="auto" w:fill="auto"/>
                  <w:vAlign w:val="center"/>
                </w:tcPr>
                <w:p w:rsidR="001837FE" w:rsidRPr="00377CF6" w:rsidRDefault="001837FE" w:rsidP="009339C7">
                  <w:pPr>
                    <w:rPr>
                      <w:color w:val="000000" w:themeColor="text1"/>
                      <w:sz w:val="16"/>
                      <w:szCs w:val="16"/>
                    </w:rPr>
                  </w:pPr>
                  <w:r w:rsidRPr="00377CF6">
                    <w:rPr>
                      <w:color w:val="000000" w:themeColor="text1"/>
                      <w:sz w:val="16"/>
                      <w:szCs w:val="16"/>
                    </w:rPr>
                    <w:t xml:space="preserve">краевой </w:t>
                  </w:r>
                </w:p>
                <w:p w:rsidR="001837FE" w:rsidRPr="00377CF6" w:rsidRDefault="001837FE" w:rsidP="009339C7">
                  <w:pPr>
                    <w:rPr>
                      <w:color w:val="000000" w:themeColor="text1"/>
                      <w:sz w:val="16"/>
                      <w:szCs w:val="16"/>
                    </w:rPr>
                  </w:pPr>
                  <w:r w:rsidRPr="00377CF6">
                    <w:rPr>
                      <w:color w:val="000000" w:themeColor="text1"/>
                      <w:sz w:val="16"/>
                      <w:szCs w:val="16"/>
                    </w:rPr>
                    <w:t>бюджет</w:t>
                  </w:r>
                </w:p>
              </w:tc>
              <w:tc>
                <w:tcPr>
                  <w:tcW w:w="1276" w:type="dxa"/>
                  <w:gridSpan w:val="2"/>
                  <w:shd w:val="clear" w:color="auto" w:fill="auto"/>
                  <w:vAlign w:val="center"/>
                </w:tcPr>
                <w:p w:rsidR="001837FE" w:rsidRPr="007374F6" w:rsidRDefault="001837FE" w:rsidP="009339C7">
                  <w:pPr>
                    <w:jc w:val="center"/>
                    <w:rPr>
                      <w:color w:val="000000" w:themeColor="text1"/>
                      <w:sz w:val="16"/>
                      <w:szCs w:val="16"/>
                    </w:rPr>
                  </w:pPr>
                  <w:r w:rsidRPr="007374F6">
                    <w:rPr>
                      <w:color w:val="000000" w:themeColor="text1"/>
                      <w:sz w:val="16"/>
                      <w:szCs w:val="16"/>
                    </w:rPr>
                    <w:t>0,0</w:t>
                  </w:r>
                </w:p>
              </w:tc>
              <w:tc>
                <w:tcPr>
                  <w:tcW w:w="1376" w:type="dxa"/>
                  <w:gridSpan w:val="3"/>
                  <w:shd w:val="clear" w:color="auto" w:fill="auto"/>
                  <w:vAlign w:val="center"/>
                </w:tcPr>
                <w:p w:rsidR="001837FE" w:rsidRPr="00377CF6" w:rsidRDefault="001837FE" w:rsidP="009339C7">
                  <w:pPr>
                    <w:jc w:val="center"/>
                    <w:rPr>
                      <w:color w:val="000000" w:themeColor="text1"/>
                      <w:sz w:val="16"/>
                      <w:szCs w:val="16"/>
                    </w:rPr>
                  </w:pPr>
                  <w:r w:rsidRPr="00377CF6">
                    <w:rPr>
                      <w:color w:val="000000" w:themeColor="text1"/>
                      <w:sz w:val="16"/>
                      <w:szCs w:val="16"/>
                    </w:rPr>
                    <w:t>0,0</w:t>
                  </w:r>
                </w:p>
              </w:tc>
              <w:tc>
                <w:tcPr>
                  <w:tcW w:w="1379" w:type="dxa"/>
                  <w:gridSpan w:val="3"/>
                  <w:shd w:val="clear" w:color="auto" w:fill="auto"/>
                  <w:vAlign w:val="center"/>
                </w:tcPr>
                <w:p w:rsidR="001837FE" w:rsidRPr="00377CF6" w:rsidRDefault="001837FE" w:rsidP="009339C7">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1837FE" w:rsidRPr="00377CF6" w:rsidRDefault="001837FE" w:rsidP="009339C7">
                  <w:pPr>
                    <w:jc w:val="center"/>
                    <w:rPr>
                      <w:color w:val="000000" w:themeColor="text1"/>
                      <w:sz w:val="16"/>
                      <w:szCs w:val="16"/>
                    </w:rPr>
                  </w:pPr>
                  <w:r w:rsidRPr="00377CF6">
                    <w:rPr>
                      <w:color w:val="000000" w:themeColor="text1"/>
                      <w:sz w:val="16"/>
                      <w:szCs w:val="16"/>
                    </w:rPr>
                    <w:t>0,0</w:t>
                  </w:r>
                </w:p>
              </w:tc>
              <w:tc>
                <w:tcPr>
                  <w:tcW w:w="2974" w:type="dxa"/>
                  <w:vMerge/>
                  <w:shd w:val="clear" w:color="auto" w:fill="auto"/>
                  <w:vAlign w:val="center"/>
                </w:tcPr>
                <w:p w:rsidR="001837FE" w:rsidRPr="00377CF6" w:rsidRDefault="001837FE" w:rsidP="00753ECF">
                  <w:pPr>
                    <w:spacing w:line="216" w:lineRule="auto"/>
                    <w:rPr>
                      <w:color w:val="000000" w:themeColor="text1"/>
                      <w:sz w:val="16"/>
                      <w:szCs w:val="16"/>
                    </w:rPr>
                  </w:pPr>
                </w:p>
              </w:tc>
              <w:tc>
                <w:tcPr>
                  <w:tcW w:w="1560" w:type="dxa"/>
                  <w:vMerge/>
                  <w:shd w:val="clear" w:color="auto" w:fill="auto"/>
                  <w:vAlign w:val="center"/>
                </w:tcPr>
                <w:p w:rsidR="001837FE" w:rsidRPr="00377CF6" w:rsidRDefault="001837FE" w:rsidP="00753ECF">
                  <w:pPr>
                    <w:spacing w:line="216" w:lineRule="auto"/>
                    <w:rPr>
                      <w:color w:val="000000" w:themeColor="text1"/>
                      <w:sz w:val="16"/>
                      <w:szCs w:val="16"/>
                    </w:rPr>
                  </w:pPr>
                </w:p>
              </w:tc>
            </w:tr>
            <w:tr w:rsidR="001837FE" w:rsidRPr="00377CF6" w:rsidTr="00061DC2">
              <w:trPr>
                <w:cantSplit/>
                <w:trHeight w:val="277"/>
              </w:trPr>
              <w:tc>
                <w:tcPr>
                  <w:tcW w:w="527" w:type="dxa"/>
                  <w:gridSpan w:val="2"/>
                  <w:vMerge/>
                  <w:shd w:val="clear" w:color="auto" w:fill="auto"/>
                  <w:vAlign w:val="center"/>
                </w:tcPr>
                <w:p w:rsidR="001837FE" w:rsidRPr="00377CF6" w:rsidRDefault="001837FE" w:rsidP="00753ECF">
                  <w:pPr>
                    <w:spacing w:line="216" w:lineRule="auto"/>
                    <w:rPr>
                      <w:color w:val="000000" w:themeColor="text1"/>
                      <w:sz w:val="16"/>
                      <w:szCs w:val="16"/>
                    </w:rPr>
                  </w:pPr>
                </w:p>
              </w:tc>
              <w:tc>
                <w:tcPr>
                  <w:tcW w:w="3283" w:type="dxa"/>
                  <w:gridSpan w:val="3"/>
                  <w:vMerge/>
                  <w:shd w:val="clear" w:color="auto" w:fill="auto"/>
                  <w:vAlign w:val="center"/>
                </w:tcPr>
                <w:p w:rsidR="001837FE" w:rsidRPr="00377CF6" w:rsidRDefault="001837FE" w:rsidP="00753ECF">
                  <w:pPr>
                    <w:spacing w:line="216" w:lineRule="auto"/>
                    <w:rPr>
                      <w:color w:val="000000" w:themeColor="text1"/>
                      <w:sz w:val="16"/>
                      <w:szCs w:val="16"/>
                    </w:rPr>
                  </w:pPr>
                </w:p>
              </w:tc>
              <w:tc>
                <w:tcPr>
                  <w:tcW w:w="1276" w:type="dxa"/>
                  <w:gridSpan w:val="3"/>
                  <w:shd w:val="clear" w:color="auto" w:fill="auto"/>
                  <w:vAlign w:val="center"/>
                </w:tcPr>
                <w:p w:rsidR="001837FE" w:rsidRPr="00377CF6" w:rsidRDefault="001837FE" w:rsidP="009339C7">
                  <w:pPr>
                    <w:rPr>
                      <w:color w:val="000000" w:themeColor="text1"/>
                      <w:sz w:val="16"/>
                      <w:szCs w:val="16"/>
                    </w:rPr>
                  </w:pPr>
                  <w:r w:rsidRPr="00377CF6">
                    <w:rPr>
                      <w:color w:val="000000" w:themeColor="text1"/>
                      <w:sz w:val="16"/>
                      <w:szCs w:val="16"/>
                    </w:rPr>
                    <w:t xml:space="preserve">местный </w:t>
                  </w:r>
                </w:p>
                <w:p w:rsidR="001837FE" w:rsidRPr="00377CF6" w:rsidRDefault="001837FE" w:rsidP="009339C7">
                  <w:pPr>
                    <w:rPr>
                      <w:color w:val="000000" w:themeColor="text1"/>
                      <w:sz w:val="16"/>
                      <w:szCs w:val="16"/>
                    </w:rPr>
                  </w:pPr>
                  <w:r w:rsidRPr="00377CF6">
                    <w:rPr>
                      <w:color w:val="000000" w:themeColor="text1"/>
                      <w:sz w:val="16"/>
                      <w:szCs w:val="16"/>
                    </w:rPr>
                    <w:t>бюджет</w:t>
                  </w:r>
                </w:p>
              </w:tc>
              <w:tc>
                <w:tcPr>
                  <w:tcW w:w="1276" w:type="dxa"/>
                  <w:gridSpan w:val="2"/>
                  <w:shd w:val="clear" w:color="auto" w:fill="auto"/>
                  <w:vAlign w:val="center"/>
                </w:tcPr>
                <w:p w:rsidR="001837FE" w:rsidRPr="007374F6" w:rsidRDefault="007374F6" w:rsidP="009339C7">
                  <w:pPr>
                    <w:jc w:val="center"/>
                    <w:rPr>
                      <w:color w:val="000000" w:themeColor="text1"/>
                      <w:sz w:val="16"/>
                      <w:szCs w:val="16"/>
                    </w:rPr>
                  </w:pPr>
                  <w:r w:rsidRPr="007374F6">
                    <w:rPr>
                      <w:color w:val="000000" w:themeColor="text1"/>
                      <w:sz w:val="16"/>
                      <w:szCs w:val="16"/>
                    </w:rPr>
                    <w:t>145 948,0</w:t>
                  </w:r>
                </w:p>
              </w:tc>
              <w:tc>
                <w:tcPr>
                  <w:tcW w:w="1376" w:type="dxa"/>
                  <w:gridSpan w:val="3"/>
                  <w:shd w:val="clear" w:color="auto" w:fill="auto"/>
                  <w:vAlign w:val="center"/>
                </w:tcPr>
                <w:p w:rsidR="001837FE" w:rsidRPr="00377CF6" w:rsidRDefault="001837FE" w:rsidP="009339C7">
                  <w:pPr>
                    <w:jc w:val="center"/>
                    <w:rPr>
                      <w:color w:val="000000" w:themeColor="text1"/>
                      <w:sz w:val="16"/>
                      <w:szCs w:val="16"/>
                    </w:rPr>
                  </w:pPr>
                  <w:r>
                    <w:rPr>
                      <w:color w:val="000000" w:themeColor="text1"/>
                      <w:sz w:val="16"/>
                      <w:szCs w:val="16"/>
                    </w:rPr>
                    <w:t>114 460,0</w:t>
                  </w:r>
                </w:p>
              </w:tc>
              <w:tc>
                <w:tcPr>
                  <w:tcW w:w="1379" w:type="dxa"/>
                  <w:gridSpan w:val="3"/>
                  <w:shd w:val="clear" w:color="auto" w:fill="auto"/>
                  <w:vAlign w:val="center"/>
                </w:tcPr>
                <w:p w:rsidR="001837FE" w:rsidRPr="00377CF6" w:rsidRDefault="001837FE" w:rsidP="009339C7">
                  <w:pPr>
                    <w:jc w:val="center"/>
                    <w:rPr>
                      <w:color w:val="000000" w:themeColor="text1"/>
                      <w:sz w:val="16"/>
                      <w:szCs w:val="16"/>
                    </w:rPr>
                  </w:pPr>
                  <w:r>
                    <w:rPr>
                      <w:color w:val="000000" w:themeColor="text1"/>
                      <w:sz w:val="16"/>
                      <w:szCs w:val="16"/>
                    </w:rPr>
                    <w:t>31 488,0</w:t>
                  </w:r>
                </w:p>
              </w:tc>
              <w:tc>
                <w:tcPr>
                  <w:tcW w:w="1375" w:type="dxa"/>
                  <w:shd w:val="clear" w:color="auto" w:fill="auto"/>
                  <w:vAlign w:val="center"/>
                </w:tcPr>
                <w:p w:rsidR="001837FE" w:rsidRPr="00377CF6" w:rsidRDefault="001837FE" w:rsidP="009339C7">
                  <w:pPr>
                    <w:jc w:val="center"/>
                    <w:rPr>
                      <w:color w:val="000000" w:themeColor="text1"/>
                      <w:sz w:val="16"/>
                      <w:szCs w:val="16"/>
                    </w:rPr>
                  </w:pPr>
                  <w:r w:rsidRPr="00377CF6">
                    <w:rPr>
                      <w:color w:val="000000" w:themeColor="text1"/>
                      <w:sz w:val="16"/>
                      <w:szCs w:val="16"/>
                    </w:rPr>
                    <w:t>0,0</w:t>
                  </w:r>
                </w:p>
              </w:tc>
              <w:tc>
                <w:tcPr>
                  <w:tcW w:w="2974" w:type="dxa"/>
                  <w:vMerge/>
                  <w:shd w:val="clear" w:color="auto" w:fill="auto"/>
                  <w:vAlign w:val="center"/>
                </w:tcPr>
                <w:p w:rsidR="001837FE" w:rsidRPr="00377CF6" w:rsidRDefault="001837FE" w:rsidP="00753ECF">
                  <w:pPr>
                    <w:spacing w:line="216" w:lineRule="auto"/>
                    <w:rPr>
                      <w:color w:val="000000" w:themeColor="text1"/>
                      <w:sz w:val="16"/>
                      <w:szCs w:val="16"/>
                    </w:rPr>
                  </w:pPr>
                </w:p>
              </w:tc>
              <w:tc>
                <w:tcPr>
                  <w:tcW w:w="1560" w:type="dxa"/>
                  <w:vMerge/>
                  <w:shd w:val="clear" w:color="auto" w:fill="auto"/>
                  <w:vAlign w:val="center"/>
                </w:tcPr>
                <w:p w:rsidR="001837FE" w:rsidRPr="00377CF6" w:rsidRDefault="001837FE" w:rsidP="00753ECF">
                  <w:pPr>
                    <w:spacing w:line="216" w:lineRule="auto"/>
                    <w:rPr>
                      <w:color w:val="000000" w:themeColor="text1"/>
                      <w:sz w:val="16"/>
                      <w:szCs w:val="16"/>
                    </w:rPr>
                  </w:pPr>
                </w:p>
              </w:tc>
            </w:tr>
            <w:tr w:rsidR="006E0816" w:rsidRPr="00377CF6" w:rsidTr="00785B58">
              <w:trPr>
                <w:cantSplit/>
                <w:trHeight w:val="249"/>
              </w:trPr>
              <w:tc>
                <w:tcPr>
                  <w:tcW w:w="527" w:type="dxa"/>
                  <w:gridSpan w:val="2"/>
                  <w:vMerge w:val="restart"/>
                  <w:shd w:val="clear" w:color="auto" w:fill="auto"/>
                  <w:vAlign w:val="center"/>
                </w:tcPr>
                <w:p w:rsidR="006E0816" w:rsidRPr="00377CF6" w:rsidRDefault="006E0816" w:rsidP="00CA6B0A">
                  <w:pPr>
                    <w:spacing w:line="216" w:lineRule="auto"/>
                    <w:jc w:val="center"/>
                    <w:rPr>
                      <w:color w:val="000000" w:themeColor="text1"/>
                      <w:sz w:val="16"/>
                      <w:szCs w:val="16"/>
                    </w:rPr>
                  </w:pPr>
                  <w:r>
                    <w:rPr>
                      <w:color w:val="000000" w:themeColor="text1"/>
                      <w:sz w:val="16"/>
                      <w:szCs w:val="16"/>
                    </w:rPr>
                    <w:t>4.2</w:t>
                  </w:r>
                </w:p>
              </w:tc>
              <w:tc>
                <w:tcPr>
                  <w:tcW w:w="3283" w:type="dxa"/>
                  <w:gridSpan w:val="3"/>
                  <w:vMerge w:val="restart"/>
                  <w:shd w:val="clear" w:color="auto" w:fill="auto"/>
                  <w:vAlign w:val="center"/>
                </w:tcPr>
                <w:p w:rsidR="006E0816" w:rsidRPr="00377CF6" w:rsidRDefault="006E0816" w:rsidP="00753ECF">
                  <w:pPr>
                    <w:spacing w:line="216" w:lineRule="auto"/>
                    <w:rPr>
                      <w:color w:val="000000" w:themeColor="text1"/>
                      <w:sz w:val="16"/>
                      <w:szCs w:val="16"/>
                    </w:rPr>
                  </w:pPr>
                  <w:r w:rsidRPr="00377CF6">
                    <w:rPr>
                      <w:color w:val="000000" w:themeColor="text1"/>
                      <w:sz w:val="16"/>
                      <w:szCs w:val="16"/>
                    </w:rPr>
                    <w:t>Реконструкция детского сад</w:t>
                  </w:r>
                  <w:r>
                    <w:rPr>
                      <w:color w:val="000000" w:themeColor="text1"/>
                      <w:sz w:val="16"/>
                      <w:szCs w:val="16"/>
                    </w:rPr>
                    <w:t xml:space="preserve"> </w:t>
                  </w:r>
                  <w:r w:rsidRPr="00377CF6">
                    <w:rPr>
                      <w:color w:val="000000" w:themeColor="text1"/>
                      <w:sz w:val="16"/>
                      <w:szCs w:val="16"/>
                    </w:rPr>
                    <w:t xml:space="preserve">а по </w:t>
                  </w:r>
                  <w:proofErr w:type="spellStart"/>
                  <w:r w:rsidRPr="00377CF6">
                    <w:rPr>
                      <w:color w:val="000000" w:themeColor="text1"/>
                      <w:sz w:val="16"/>
                      <w:szCs w:val="16"/>
                    </w:rPr>
                    <w:t>ул</w:t>
                  </w:r>
                  <w:proofErr w:type="gramStart"/>
                  <w:r w:rsidRPr="00377CF6">
                    <w:rPr>
                      <w:color w:val="000000" w:themeColor="text1"/>
                      <w:sz w:val="16"/>
                      <w:szCs w:val="16"/>
                    </w:rPr>
                    <w:t>.Ч</w:t>
                  </w:r>
                  <w:proofErr w:type="gramEnd"/>
                  <w:r w:rsidRPr="00377CF6">
                    <w:rPr>
                      <w:color w:val="000000" w:themeColor="text1"/>
                      <w:sz w:val="16"/>
                      <w:szCs w:val="16"/>
                    </w:rPr>
                    <w:t>айковского</w:t>
                  </w:r>
                  <w:proofErr w:type="spellEnd"/>
                  <w:r w:rsidRPr="00377CF6">
                    <w:rPr>
                      <w:color w:val="000000" w:themeColor="text1"/>
                      <w:sz w:val="16"/>
                      <w:szCs w:val="16"/>
                    </w:rPr>
                    <w:t xml:space="preserve"> </w:t>
                  </w:r>
                  <w:proofErr w:type="spellStart"/>
                  <w:r w:rsidRPr="00377CF6">
                    <w:rPr>
                      <w:color w:val="000000" w:themeColor="text1"/>
                      <w:sz w:val="16"/>
                      <w:szCs w:val="16"/>
                    </w:rPr>
                    <w:t>г.Новороссийск</w:t>
                  </w:r>
                  <w:proofErr w:type="spellEnd"/>
                  <w:r w:rsidRPr="00377CF6">
                    <w:rPr>
                      <w:color w:val="000000" w:themeColor="text1"/>
                      <w:sz w:val="16"/>
                      <w:szCs w:val="16"/>
                    </w:rPr>
                    <w:t xml:space="preserve"> (в том числе ПИР)</w:t>
                  </w:r>
                </w:p>
              </w:tc>
              <w:tc>
                <w:tcPr>
                  <w:tcW w:w="1276" w:type="dxa"/>
                  <w:gridSpan w:val="3"/>
                  <w:shd w:val="clear" w:color="auto" w:fill="auto"/>
                  <w:vAlign w:val="center"/>
                </w:tcPr>
                <w:p w:rsidR="006E0816" w:rsidRPr="00377CF6" w:rsidRDefault="006E0816" w:rsidP="009339C7">
                  <w:pPr>
                    <w:rPr>
                      <w:color w:val="000000" w:themeColor="text1"/>
                      <w:sz w:val="16"/>
                      <w:szCs w:val="16"/>
                    </w:rPr>
                  </w:pPr>
                  <w:r w:rsidRPr="00377CF6">
                    <w:rPr>
                      <w:color w:val="000000" w:themeColor="text1"/>
                      <w:sz w:val="16"/>
                      <w:szCs w:val="16"/>
                    </w:rPr>
                    <w:t>всего</w:t>
                  </w:r>
                </w:p>
              </w:tc>
              <w:tc>
                <w:tcPr>
                  <w:tcW w:w="1276" w:type="dxa"/>
                  <w:gridSpan w:val="2"/>
                  <w:shd w:val="clear" w:color="auto" w:fill="auto"/>
                  <w:vAlign w:val="center"/>
                </w:tcPr>
                <w:p w:rsidR="006E0816" w:rsidRPr="00377CF6" w:rsidRDefault="009D05D7" w:rsidP="009339C7">
                  <w:pPr>
                    <w:jc w:val="center"/>
                    <w:rPr>
                      <w:color w:val="000000" w:themeColor="text1"/>
                      <w:sz w:val="16"/>
                      <w:szCs w:val="16"/>
                    </w:rPr>
                  </w:pPr>
                  <w:r>
                    <w:rPr>
                      <w:color w:val="000000" w:themeColor="text1"/>
                      <w:sz w:val="16"/>
                      <w:szCs w:val="16"/>
                    </w:rPr>
                    <w:t>18</w:t>
                  </w:r>
                  <w:r w:rsidR="006E0816">
                    <w:rPr>
                      <w:color w:val="000000" w:themeColor="text1"/>
                      <w:sz w:val="16"/>
                      <w:szCs w:val="16"/>
                    </w:rPr>
                    <w:t xml:space="preserve"> 000</w:t>
                  </w:r>
                  <w:r w:rsidR="006E0816" w:rsidRPr="00377CF6">
                    <w:rPr>
                      <w:color w:val="000000" w:themeColor="text1"/>
                      <w:sz w:val="16"/>
                      <w:szCs w:val="16"/>
                    </w:rPr>
                    <w:t>,0</w:t>
                  </w:r>
                </w:p>
              </w:tc>
              <w:tc>
                <w:tcPr>
                  <w:tcW w:w="1376" w:type="dxa"/>
                  <w:gridSpan w:val="3"/>
                  <w:shd w:val="clear" w:color="auto" w:fill="auto"/>
                  <w:vAlign w:val="center"/>
                </w:tcPr>
                <w:p w:rsidR="006E0816" w:rsidRPr="00377CF6" w:rsidRDefault="009D05D7" w:rsidP="009339C7">
                  <w:pPr>
                    <w:jc w:val="center"/>
                    <w:rPr>
                      <w:color w:val="000000" w:themeColor="text1"/>
                      <w:sz w:val="16"/>
                      <w:szCs w:val="16"/>
                    </w:rPr>
                  </w:pPr>
                  <w:r>
                    <w:rPr>
                      <w:color w:val="000000" w:themeColor="text1"/>
                      <w:sz w:val="16"/>
                      <w:szCs w:val="16"/>
                    </w:rPr>
                    <w:t>8 000</w:t>
                  </w:r>
                  <w:r w:rsidR="006E0816" w:rsidRPr="00377CF6">
                    <w:rPr>
                      <w:color w:val="000000" w:themeColor="text1"/>
                      <w:sz w:val="16"/>
                      <w:szCs w:val="16"/>
                    </w:rPr>
                    <w:t>,0</w:t>
                  </w:r>
                </w:p>
              </w:tc>
              <w:tc>
                <w:tcPr>
                  <w:tcW w:w="1379" w:type="dxa"/>
                  <w:gridSpan w:val="3"/>
                  <w:shd w:val="clear" w:color="auto" w:fill="auto"/>
                  <w:vAlign w:val="center"/>
                </w:tcPr>
                <w:p w:rsidR="006E0816" w:rsidRPr="00377CF6" w:rsidRDefault="009D05D7" w:rsidP="009339C7">
                  <w:pPr>
                    <w:jc w:val="center"/>
                    <w:rPr>
                      <w:color w:val="000000" w:themeColor="text1"/>
                      <w:sz w:val="16"/>
                      <w:szCs w:val="16"/>
                    </w:rPr>
                  </w:pPr>
                  <w:r>
                    <w:rPr>
                      <w:color w:val="000000" w:themeColor="text1"/>
                      <w:sz w:val="16"/>
                      <w:szCs w:val="16"/>
                    </w:rPr>
                    <w:t>10</w:t>
                  </w:r>
                  <w:r w:rsidR="006E0816">
                    <w:rPr>
                      <w:color w:val="000000" w:themeColor="text1"/>
                      <w:sz w:val="16"/>
                      <w:szCs w:val="16"/>
                    </w:rPr>
                    <w:t xml:space="preserve"> 000</w:t>
                  </w:r>
                  <w:r w:rsidR="006E0816" w:rsidRPr="00377CF6">
                    <w:rPr>
                      <w:color w:val="000000" w:themeColor="text1"/>
                      <w:sz w:val="16"/>
                      <w:szCs w:val="16"/>
                    </w:rPr>
                    <w:t>,0</w:t>
                  </w:r>
                </w:p>
              </w:tc>
              <w:tc>
                <w:tcPr>
                  <w:tcW w:w="1375" w:type="dxa"/>
                  <w:shd w:val="clear" w:color="auto" w:fill="auto"/>
                  <w:vAlign w:val="center"/>
                </w:tcPr>
                <w:p w:rsidR="006E0816" w:rsidRPr="00377CF6" w:rsidRDefault="006E0816" w:rsidP="009339C7">
                  <w:pPr>
                    <w:jc w:val="center"/>
                    <w:rPr>
                      <w:color w:val="000000" w:themeColor="text1"/>
                      <w:sz w:val="16"/>
                      <w:szCs w:val="16"/>
                    </w:rPr>
                  </w:pPr>
                  <w:r w:rsidRPr="00377CF6">
                    <w:rPr>
                      <w:color w:val="000000" w:themeColor="text1"/>
                      <w:sz w:val="16"/>
                      <w:szCs w:val="16"/>
                    </w:rPr>
                    <w:t>0,0</w:t>
                  </w:r>
                </w:p>
              </w:tc>
              <w:tc>
                <w:tcPr>
                  <w:tcW w:w="2974" w:type="dxa"/>
                  <w:vMerge w:val="restart"/>
                  <w:shd w:val="clear" w:color="auto" w:fill="auto"/>
                  <w:vAlign w:val="center"/>
                </w:tcPr>
                <w:p w:rsidR="005A2422" w:rsidRDefault="005A2422" w:rsidP="006421DB">
                  <w:pPr>
                    <w:rPr>
                      <w:color w:val="000000" w:themeColor="text1"/>
                      <w:sz w:val="16"/>
                      <w:szCs w:val="16"/>
                    </w:rPr>
                  </w:pPr>
                </w:p>
                <w:p w:rsidR="005A2422" w:rsidRDefault="005A2422" w:rsidP="006421DB">
                  <w:pPr>
                    <w:rPr>
                      <w:color w:val="000000" w:themeColor="text1"/>
                      <w:sz w:val="16"/>
                      <w:szCs w:val="16"/>
                    </w:rPr>
                  </w:pPr>
                </w:p>
                <w:p w:rsidR="005A2422" w:rsidRDefault="005A2422" w:rsidP="006421DB">
                  <w:pPr>
                    <w:rPr>
                      <w:color w:val="000000" w:themeColor="text1"/>
                      <w:sz w:val="16"/>
                      <w:szCs w:val="16"/>
                    </w:rPr>
                  </w:pPr>
                </w:p>
                <w:p w:rsidR="006E0816" w:rsidRPr="005445BF" w:rsidRDefault="005445BF" w:rsidP="006421DB">
                  <w:pPr>
                    <w:rPr>
                      <w:color w:val="000000" w:themeColor="text1"/>
                      <w:sz w:val="16"/>
                      <w:szCs w:val="16"/>
                    </w:rPr>
                  </w:pPr>
                  <w:r w:rsidRPr="005445BF">
                    <w:rPr>
                      <w:color w:val="000000" w:themeColor="text1"/>
                      <w:sz w:val="16"/>
                      <w:szCs w:val="16"/>
                    </w:rPr>
                    <w:t>Проведена реконструкция детского сада с уровнем строительной готовности в 2023 году – 45%, в 2024 году – 100%.</w:t>
                  </w:r>
                </w:p>
                <w:p w:rsidR="006E0816" w:rsidRPr="00377CF6" w:rsidRDefault="006E0816" w:rsidP="00DB17E5">
                  <w:pPr>
                    <w:rPr>
                      <w:color w:val="000000" w:themeColor="text1"/>
                      <w:sz w:val="16"/>
                      <w:szCs w:val="16"/>
                    </w:rPr>
                  </w:pPr>
                </w:p>
                <w:p w:rsidR="006E0816" w:rsidRPr="00377CF6" w:rsidRDefault="006E0816" w:rsidP="00753ECF">
                  <w:pPr>
                    <w:rPr>
                      <w:color w:val="000000" w:themeColor="text1"/>
                      <w:sz w:val="16"/>
                      <w:szCs w:val="16"/>
                    </w:rPr>
                  </w:pPr>
                </w:p>
              </w:tc>
              <w:tc>
                <w:tcPr>
                  <w:tcW w:w="1560" w:type="dxa"/>
                  <w:vMerge w:val="restart"/>
                  <w:shd w:val="clear" w:color="auto" w:fill="auto"/>
                  <w:vAlign w:val="center"/>
                </w:tcPr>
                <w:p w:rsidR="006E0816" w:rsidRPr="00377CF6" w:rsidRDefault="006E0816"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6E0816" w:rsidRPr="00377CF6" w:rsidTr="00785B58">
              <w:trPr>
                <w:cantSplit/>
                <w:trHeight w:val="285"/>
              </w:trPr>
              <w:tc>
                <w:tcPr>
                  <w:tcW w:w="527" w:type="dxa"/>
                  <w:gridSpan w:val="2"/>
                  <w:vMerge/>
                  <w:shd w:val="clear" w:color="auto" w:fill="auto"/>
                  <w:vAlign w:val="center"/>
                </w:tcPr>
                <w:p w:rsidR="006E0816" w:rsidRPr="00377CF6" w:rsidRDefault="006E0816" w:rsidP="00753ECF">
                  <w:pPr>
                    <w:spacing w:line="216" w:lineRule="auto"/>
                    <w:jc w:val="center"/>
                    <w:rPr>
                      <w:color w:val="000000" w:themeColor="text1"/>
                      <w:sz w:val="16"/>
                      <w:szCs w:val="16"/>
                    </w:rPr>
                  </w:pPr>
                </w:p>
              </w:tc>
              <w:tc>
                <w:tcPr>
                  <w:tcW w:w="3283" w:type="dxa"/>
                  <w:gridSpan w:val="3"/>
                  <w:vMerge/>
                  <w:shd w:val="clear" w:color="auto" w:fill="auto"/>
                  <w:vAlign w:val="center"/>
                </w:tcPr>
                <w:p w:rsidR="006E0816" w:rsidRPr="00377CF6" w:rsidRDefault="006E0816" w:rsidP="00753ECF">
                  <w:pPr>
                    <w:spacing w:line="216" w:lineRule="auto"/>
                    <w:rPr>
                      <w:color w:val="000000" w:themeColor="text1"/>
                      <w:sz w:val="16"/>
                      <w:szCs w:val="16"/>
                    </w:rPr>
                  </w:pPr>
                </w:p>
              </w:tc>
              <w:tc>
                <w:tcPr>
                  <w:tcW w:w="1276" w:type="dxa"/>
                  <w:gridSpan w:val="3"/>
                  <w:shd w:val="clear" w:color="auto" w:fill="auto"/>
                  <w:vAlign w:val="center"/>
                </w:tcPr>
                <w:p w:rsidR="006E0816" w:rsidRPr="00377CF6" w:rsidRDefault="006E0816" w:rsidP="009339C7">
                  <w:pPr>
                    <w:rPr>
                      <w:color w:val="000000" w:themeColor="text1"/>
                      <w:sz w:val="16"/>
                      <w:szCs w:val="16"/>
                    </w:rPr>
                  </w:pPr>
                  <w:r w:rsidRPr="00377CF6">
                    <w:rPr>
                      <w:color w:val="000000" w:themeColor="text1"/>
                      <w:sz w:val="16"/>
                      <w:szCs w:val="16"/>
                    </w:rPr>
                    <w:t>федеральный бюджет</w:t>
                  </w:r>
                </w:p>
              </w:tc>
              <w:tc>
                <w:tcPr>
                  <w:tcW w:w="1276" w:type="dxa"/>
                  <w:gridSpan w:val="2"/>
                  <w:shd w:val="clear" w:color="auto" w:fill="auto"/>
                  <w:vAlign w:val="center"/>
                </w:tcPr>
                <w:p w:rsidR="006E0816" w:rsidRPr="00377CF6" w:rsidRDefault="006E0816" w:rsidP="009339C7">
                  <w:pPr>
                    <w:jc w:val="center"/>
                    <w:rPr>
                      <w:color w:val="000000" w:themeColor="text1"/>
                      <w:sz w:val="16"/>
                      <w:szCs w:val="16"/>
                    </w:rPr>
                  </w:pPr>
                  <w:r w:rsidRPr="00377CF6">
                    <w:rPr>
                      <w:color w:val="000000" w:themeColor="text1"/>
                      <w:sz w:val="16"/>
                      <w:szCs w:val="16"/>
                    </w:rPr>
                    <w:t>0,0</w:t>
                  </w:r>
                </w:p>
              </w:tc>
              <w:tc>
                <w:tcPr>
                  <w:tcW w:w="1376" w:type="dxa"/>
                  <w:gridSpan w:val="3"/>
                  <w:shd w:val="clear" w:color="auto" w:fill="auto"/>
                  <w:vAlign w:val="center"/>
                </w:tcPr>
                <w:p w:rsidR="006E0816" w:rsidRPr="00377CF6" w:rsidRDefault="006E0816" w:rsidP="009339C7">
                  <w:pPr>
                    <w:jc w:val="center"/>
                    <w:rPr>
                      <w:color w:val="000000" w:themeColor="text1"/>
                      <w:sz w:val="16"/>
                      <w:szCs w:val="16"/>
                    </w:rPr>
                  </w:pPr>
                  <w:r w:rsidRPr="00377CF6">
                    <w:rPr>
                      <w:color w:val="000000" w:themeColor="text1"/>
                      <w:sz w:val="16"/>
                      <w:szCs w:val="16"/>
                    </w:rPr>
                    <w:t>0,0</w:t>
                  </w:r>
                </w:p>
              </w:tc>
              <w:tc>
                <w:tcPr>
                  <w:tcW w:w="1379" w:type="dxa"/>
                  <w:gridSpan w:val="3"/>
                  <w:shd w:val="clear" w:color="auto" w:fill="auto"/>
                  <w:vAlign w:val="center"/>
                </w:tcPr>
                <w:p w:rsidR="006E0816" w:rsidRPr="00377CF6" w:rsidRDefault="006E0816" w:rsidP="009339C7">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6E0816" w:rsidRPr="00377CF6" w:rsidRDefault="006E0816" w:rsidP="009339C7">
                  <w:pPr>
                    <w:jc w:val="center"/>
                    <w:rPr>
                      <w:color w:val="000000" w:themeColor="text1"/>
                      <w:sz w:val="16"/>
                      <w:szCs w:val="16"/>
                    </w:rPr>
                  </w:pPr>
                  <w:r w:rsidRPr="00377CF6">
                    <w:rPr>
                      <w:color w:val="000000" w:themeColor="text1"/>
                      <w:sz w:val="16"/>
                      <w:szCs w:val="16"/>
                    </w:rPr>
                    <w:t>0,0</w:t>
                  </w:r>
                </w:p>
              </w:tc>
              <w:tc>
                <w:tcPr>
                  <w:tcW w:w="2974" w:type="dxa"/>
                  <w:vMerge/>
                  <w:shd w:val="clear" w:color="auto" w:fill="auto"/>
                  <w:vAlign w:val="center"/>
                </w:tcPr>
                <w:p w:rsidR="006E0816" w:rsidRPr="00377CF6" w:rsidRDefault="006E0816" w:rsidP="00753ECF">
                  <w:pPr>
                    <w:rPr>
                      <w:color w:val="000000" w:themeColor="text1"/>
                      <w:sz w:val="16"/>
                      <w:szCs w:val="16"/>
                    </w:rPr>
                  </w:pPr>
                </w:p>
              </w:tc>
              <w:tc>
                <w:tcPr>
                  <w:tcW w:w="1560" w:type="dxa"/>
                  <w:vMerge/>
                  <w:shd w:val="clear" w:color="auto" w:fill="auto"/>
                  <w:vAlign w:val="center"/>
                </w:tcPr>
                <w:p w:rsidR="006E0816" w:rsidRPr="00377CF6" w:rsidRDefault="006E0816" w:rsidP="00753ECF">
                  <w:pPr>
                    <w:spacing w:line="216" w:lineRule="auto"/>
                    <w:rPr>
                      <w:color w:val="000000" w:themeColor="text1"/>
                      <w:sz w:val="16"/>
                      <w:szCs w:val="16"/>
                    </w:rPr>
                  </w:pPr>
                </w:p>
              </w:tc>
            </w:tr>
            <w:tr w:rsidR="006E0816" w:rsidRPr="00377CF6" w:rsidTr="00785B58">
              <w:trPr>
                <w:cantSplit/>
                <w:trHeight w:val="262"/>
              </w:trPr>
              <w:tc>
                <w:tcPr>
                  <w:tcW w:w="527" w:type="dxa"/>
                  <w:gridSpan w:val="2"/>
                  <w:vMerge/>
                  <w:shd w:val="clear" w:color="auto" w:fill="auto"/>
                  <w:vAlign w:val="center"/>
                </w:tcPr>
                <w:p w:rsidR="006E0816" w:rsidRPr="00377CF6" w:rsidRDefault="006E0816" w:rsidP="00753ECF">
                  <w:pPr>
                    <w:spacing w:line="216" w:lineRule="auto"/>
                    <w:jc w:val="center"/>
                    <w:rPr>
                      <w:color w:val="000000" w:themeColor="text1"/>
                      <w:sz w:val="16"/>
                      <w:szCs w:val="16"/>
                    </w:rPr>
                  </w:pPr>
                </w:p>
              </w:tc>
              <w:tc>
                <w:tcPr>
                  <w:tcW w:w="3283" w:type="dxa"/>
                  <w:gridSpan w:val="3"/>
                  <w:vMerge/>
                  <w:shd w:val="clear" w:color="auto" w:fill="auto"/>
                  <w:vAlign w:val="center"/>
                </w:tcPr>
                <w:p w:rsidR="006E0816" w:rsidRPr="00377CF6" w:rsidRDefault="006E0816" w:rsidP="00753ECF">
                  <w:pPr>
                    <w:spacing w:line="216" w:lineRule="auto"/>
                    <w:rPr>
                      <w:color w:val="000000" w:themeColor="text1"/>
                      <w:sz w:val="16"/>
                      <w:szCs w:val="16"/>
                    </w:rPr>
                  </w:pPr>
                </w:p>
              </w:tc>
              <w:tc>
                <w:tcPr>
                  <w:tcW w:w="1276" w:type="dxa"/>
                  <w:gridSpan w:val="3"/>
                  <w:shd w:val="clear" w:color="auto" w:fill="auto"/>
                  <w:vAlign w:val="center"/>
                </w:tcPr>
                <w:p w:rsidR="006E0816" w:rsidRPr="00377CF6" w:rsidRDefault="006E0816" w:rsidP="009339C7">
                  <w:pPr>
                    <w:rPr>
                      <w:color w:val="000000" w:themeColor="text1"/>
                      <w:sz w:val="16"/>
                      <w:szCs w:val="16"/>
                    </w:rPr>
                  </w:pPr>
                  <w:r w:rsidRPr="00377CF6">
                    <w:rPr>
                      <w:color w:val="000000" w:themeColor="text1"/>
                      <w:sz w:val="16"/>
                      <w:szCs w:val="16"/>
                    </w:rPr>
                    <w:t xml:space="preserve">краевой </w:t>
                  </w:r>
                </w:p>
                <w:p w:rsidR="006E0816" w:rsidRPr="00377CF6" w:rsidRDefault="006E0816" w:rsidP="009339C7">
                  <w:pPr>
                    <w:rPr>
                      <w:color w:val="000000" w:themeColor="text1"/>
                      <w:sz w:val="16"/>
                      <w:szCs w:val="16"/>
                    </w:rPr>
                  </w:pPr>
                  <w:r w:rsidRPr="00377CF6">
                    <w:rPr>
                      <w:color w:val="000000" w:themeColor="text1"/>
                      <w:sz w:val="16"/>
                      <w:szCs w:val="16"/>
                    </w:rPr>
                    <w:t>бюджет</w:t>
                  </w:r>
                </w:p>
              </w:tc>
              <w:tc>
                <w:tcPr>
                  <w:tcW w:w="1276" w:type="dxa"/>
                  <w:gridSpan w:val="2"/>
                  <w:shd w:val="clear" w:color="auto" w:fill="auto"/>
                  <w:vAlign w:val="center"/>
                </w:tcPr>
                <w:p w:rsidR="006E0816" w:rsidRPr="00377CF6" w:rsidRDefault="006E0816" w:rsidP="009339C7">
                  <w:pPr>
                    <w:jc w:val="center"/>
                    <w:rPr>
                      <w:color w:val="000000" w:themeColor="text1"/>
                      <w:sz w:val="16"/>
                      <w:szCs w:val="16"/>
                    </w:rPr>
                  </w:pPr>
                  <w:r w:rsidRPr="00377CF6">
                    <w:rPr>
                      <w:color w:val="000000" w:themeColor="text1"/>
                      <w:sz w:val="16"/>
                      <w:szCs w:val="16"/>
                    </w:rPr>
                    <w:t>0,0</w:t>
                  </w:r>
                </w:p>
              </w:tc>
              <w:tc>
                <w:tcPr>
                  <w:tcW w:w="1376" w:type="dxa"/>
                  <w:gridSpan w:val="3"/>
                  <w:shd w:val="clear" w:color="auto" w:fill="auto"/>
                  <w:vAlign w:val="center"/>
                </w:tcPr>
                <w:p w:rsidR="006E0816" w:rsidRPr="00377CF6" w:rsidRDefault="006E0816" w:rsidP="009339C7">
                  <w:pPr>
                    <w:jc w:val="center"/>
                    <w:rPr>
                      <w:color w:val="000000" w:themeColor="text1"/>
                      <w:sz w:val="16"/>
                      <w:szCs w:val="16"/>
                    </w:rPr>
                  </w:pPr>
                  <w:r w:rsidRPr="00377CF6">
                    <w:rPr>
                      <w:color w:val="000000" w:themeColor="text1"/>
                      <w:sz w:val="16"/>
                      <w:szCs w:val="16"/>
                    </w:rPr>
                    <w:t>0,0</w:t>
                  </w:r>
                </w:p>
              </w:tc>
              <w:tc>
                <w:tcPr>
                  <w:tcW w:w="1379" w:type="dxa"/>
                  <w:gridSpan w:val="3"/>
                  <w:shd w:val="clear" w:color="auto" w:fill="auto"/>
                  <w:vAlign w:val="center"/>
                </w:tcPr>
                <w:p w:rsidR="006E0816" w:rsidRPr="00377CF6" w:rsidRDefault="006E0816" w:rsidP="009339C7">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6E0816" w:rsidRPr="00377CF6" w:rsidRDefault="006E0816" w:rsidP="009339C7">
                  <w:pPr>
                    <w:jc w:val="center"/>
                    <w:rPr>
                      <w:color w:val="000000" w:themeColor="text1"/>
                      <w:sz w:val="16"/>
                      <w:szCs w:val="16"/>
                    </w:rPr>
                  </w:pPr>
                  <w:r w:rsidRPr="00377CF6">
                    <w:rPr>
                      <w:color w:val="000000" w:themeColor="text1"/>
                      <w:sz w:val="16"/>
                      <w:szCs w:val="16"/>
                    </w:rPr>
                    <w:t>0,0</w:t>
                  </w:r>
                </w:p>
              </w:tc>
              <w:tc>
                <w:tcPr>
                  <w:tcW w:w="2974" w:type="dxa"/>
                  <w:vMerge/>
                  <w:shd w:val="clear" w:color="auto" w:fill="auto"/>
                  <w:vAlign w:val="center"/>
                </w:tcPr>
                <w:p w:rsidR="006E0816" w:rsidRPr="00377CF6" w:rsidRDefault="006E0816" w:rsidP="00753ECF">
                  <w:pPr>
                    <w:rPr>
                      <w:color w:val="000000" w:themeColor="text1"/>
                      <w:sz w:val="16"/>
                      <w:szCs w:val="16"/>
                    </w:rPr>
                  </w:pPr>
                </w:p>
              </w:tc>
              <w:tc>
                <w:tcPr>
                  <w:tcW w:w="1560" w:type="dxa"/>
                  <w:vMerge/>
                  <w:shd w:val="clear" w:color="auto" w:fill="auto"/>
                  <w:vAlign w:val="center"/>
                </w:tcPr>
                <w:p w:rsidR="006E0816" w:rsidRPr="00377CF6" w:rsidRDefault="006E0816" w:rsidP="00753ECF">
                  <w:pPr>
                    <w:spacing w:line="216" w:lineRule="auto"/>
                    <w:rPr>
                      <w:color w:val="000000" w:themeColor="text1"/>
                      <w:sz w:val="16"/>
                      <w:szCs w:val="16"/>
                    </w:rPr>
                  </w:pPr>
                </w:p>
              </w:tc>
            </w:tr>
            <w:tr w:rsidR="009D05D7" w:rsidRPr="00377CF6" w:rsidTr="00061DC2">
              <w:trPr>
                <w:cantSplit/>
                <w:trHeight w:val="278"/>
              </w:trPr>
              <w:tc>
                <w:tcPr>
                  <w:tcW w:w="527" w:type="dxa"/>
                  <w:gridSpan w:val="2"/>
                  <w:vMerge/>
                  <w:shd w:val="clear" w:color="auto" w:fill="auto"/>
                  <w:vAlign w:val="center"/>
                </w:tcPr>
                <w:p w:rsidR="009D05D7" w:rsidRPr="00377CF6" w:rsidRDefault="009D05D7" w:rsidP="00753ECF">
                  <w:pPr>
                    <w:spacing w:line="216" w:lineRule="auto"/>
                    <w:jc w:val="center"/>
                    <w:rPr>
                      <w:color w:val="000000" w:themeColor="text1"/>
                      <w:sz w:val="16"/>
                      <w:szCs w:val="16"/>
                    </w:rPr>
                  </w:pPr>
                </w:p>
              </w:tc>
              <w:tc>
                <w:tcPr>
                  <w:tcW w:w="3283" w:type="dxa"/>
                  <w:gridSpan w:val="3"/>
                  <w:vMerge/>
                  <w:shd w:val="clear" w:color="auto" w:fill="auto"/>
                  <w:vAlign w:val="center"/>
                </w:tcPr>
                <w:p w:rsidR="009D05D7" w:rsidRPr="00377CF6" w:rsidRDefault="009D05D7" w:rsidP="00753ECF">
                  <w:pPr>
                    <w:spacing w:line="216" w:lineRule="auto"/>
                    <w:rPr>
                      <w:color w:val="000000" w:themeColor="text1"/>
                      <w:sz w:val="16"/>
                      <w:szCs w:val="16"/>
                    </w:rPr>
                  </w:pPr>
                </w:p>
              </w:tc>
              <w:tc>
                <w:tcPr>
                  <w:tcW w:w="1276" w:type="dxa"/>
                  <w:gridSpan w:val="3"/>
                  <w:shd w:val="clear" w:color="auto" w:fill="auto"/>
                  <w:vAlign w:val="center"/>
                </w:tcPr>
                <w:p w:rsidR="009D05D7" w:rsidRPr="00377CF6" w:rsidRDefault="009D05D7" w:rsidP="009339C7">
                  <w:pPr>
                    <w:rPr>
                      <w:color w:val="000000" w:themeColor="text1"/>
                      <w:sz w:val="16"/>
                      <w:szCs w:val="16"/>
                    </w:rPr>
                  </w:pPr>
                  <w:r w:rsidRPr="00377CF6">
                    <w:rPr>
                      <w:color w:val="000000" w:themeColor="text1"/>
                      <w:sz w:val="16"/>
                      <w:szCs w:val="16"/>
                    </w:rPr>
                    <w:t xml:space="preserve">местный </w:t>
                  </w:r>
                </w:p>
                <w:p w:rsidR="009D05D7" w:rsidRPr="00377CF6" w:rsidRDefault="009D05D7" w:rsidP="009339C7">
                  <w:pPr>
                    <w:rPr>
                      <w:color w:val="000000" w:themeColor="text1"/>
                      <w:sz w:val="16"/>
                      <w:szCs w:val="16"/>
                    </w:rPr>
                  </w:pPr>
                  <w:r w:rsidRPr="00377CF6">
                    <w:rPr>
                      <w:color w:val="000000" w:themeColor="text1"/>
                      <w:sz w:val="16"/>
                      <w:szCs w:val="16"/>
                    </w:rPr>
                    <w:t>бюджет</w:t>
                  </w:r>
                </w:p>
              </w:tc>
              <w:tc>
                <w:tcPr>
                  <w:tcW w:w="1276" w:type="dxa"/>
                  <w:gridSpan w:val="2"/>
                  <w:shd w:val="clear" w:color="auto" w:fill="auto"/>
                  <w:vAlign w:val="center"/>
                </w:tcPr>
                <w:p w:rsidR="009D05D7" w:rsidRPr="00377CF6" w:rsidRDefault="009D05D7" w:rsidP="009339C7">
                  <w:pPr>
                    <w:jc w:val="center"/>
                    <w:rPr>
                      <w:color w:val="000000" w:themeColor="text1"/>
                      <w:sz w:val="16"/>
                      <w:szCs w:val="16"/>
                    </w:rPr>
                  </w:pPr>
                  <w:r>
                    <w:rPr>
                      <w:color w:val="000000" w:themeColor="text1"/>
                      <w:sz w:val="16"/>
                      <w:szCs w:val="16"/>
                    </w:rPr>
                    <w:t>18 000</w:t>
                  </w:r>
                  <w:r w:rsidRPr="00377CF6">
                    <w:rPr>
                      <w:color w:val="000000" w:themeColor="text1"/>
                      <w:sz w:val="16"/>
                      <w:szCs w:val="16"/>
                    </w:rPr>
                    <w:t>,0</w:t>
                  </w:r>
                </w:p>
              </w:tc>
              <w:tc>
                <w:tcPr>
                  <w:tcW w:w="1376" w:type="dxa"/>
                  <w:gridSpan w:val="3"/>
                  <w:shd w:val="clear" w:color="auto" w:fill="auto"/>
                  <w:vAlign w:val="center"/>
                </w:tcPr>
                <w:p w:rsidR="009D05D7" w:rsidRPr="00377CF6" w:rsidRDefault="009D05D7" w:rsidP="009339C7">
                  <w:pPr>
                    <w:jc w:val="center"/>
                    <w:rPr>
                      <w:color w:val="000000" w:themeColor="text1"/>
                      <w:sz w:val="16"/>
                      <w:szCs w:val="16"/>
                    </w:rPr>
                  </w:pPr>
                  <w:r>
                    <w:rPr>
                      <w:color w:val="000000" w:themeColor="text1"/>
                      <w:sz w:val="16"/>
                      <w:szCs w:val="16"/>
                    </w:rPr>
                    <w:t>8 000</w:t>
                  </w:r>
                  <w:r w:rsidRPr="00377CF6">
                    <w:rPr>
                      <w:color w:val="000000" w:themeColor="text1"/>
                      <w:sz w:val="16"/>
                      <w:szCs w:val="16"/>
                    </w:rPr>
                    <w:t>,0</w:t>
                  </w:r>
                </w:p>
              </w:tc>
              <w:tc>
                <w:tcPr>
                  <w:tcW w:w="1379" w:type="dxa"/>
                  <w:gridSpan w:val="3"/>
                  <w:shd w:val="clear" w:color="auto" w:fill="auto"/>
                  <w:vAlign w:val="center"/>
                </w:tcPr>
                <w:p w:rsidR="009D05D7" w:rsidRPr="00377CF6" w:rsidRDefault="009D05D7" w:rsidP="009339C7">
                  <w:pPr>
                    <w:jc w:val="center"/>
                    <w:rPr>
                      <w:color w:val="000000" w:themeColor="text1"/>
                      <w:sz w:val="16"/>
                      <w:szCs w:val="16"/>
                    </w:rPr>
                  </w:pPr>
                  <w:r>
                    <w:rPr>
                      <w:color w:val="000000" w:themeColor="text1"/>
                      <w:sz w:val="16"/>
                      <w:szCs w:val="16"/>
                    </w:rPr>
                    <w:t>10 000</w:t>
                  </w:r>
                  <w:r w:rsidRPr="00377CF6">
                    <w:rPr>
                      <w:color w:val="000000" w:themeColor="text1"/>
                      <w:sz w:val="16"/>
                      <w:szCs w:val="16"/>
                    </w:rPr>
                    <w:t>,0</w:t>
                  </w:r>
                </w:p>
              </w:tc>
              <w:tc>
                <w:tcPr>
                  <w:tcW w:w="1375" w:type="dxa"/>
                  <w:shd w:val="clear" w:color="auto" w:fill="auto"/>
                  <w:vAlign w:val="center"/>
                </w:tcPr>
                <w:p w:rsidR="009D05D7" w:rsidRPr="00377CF6" w:rsidRDefault="009D05D7" w:rsidP="009339C7">
                  <w:pPr>
                    <w:jc w:val="center"/>
                    <w:rPr>
                      <w:color w:val="000000" w:themeColor="text1"/>
                      <w:sz w:val="16"/>
                      <w:szCs w:val="16"/>
                    </w:rPr>
                  </w:pPr>
                  <w:r w:rsidRPr="00377CF6">
                    <w:rPr>
                      <w:color w:val="000000" w:themeColor="text1"/>
                      <w:sz w:val="16"/>
                      <w:szCs w:val="16"/>
                    </w:rPr>
                    <w:t>0,0</w:t>
                  </w:r>
                </w:p>
              </w:tc>
              <w:tc>
                <w:tcPr>
                  <w:tcW w:w="2974" w:type="dxa"/>
                  <w:vMerge/>
                  <w:shd w:val="clear" w:color="auto" w:fill="auto"/>
                  <w:vAlign w:val="center"/>
                </w:tcPr>
                <w:p w:rsidR="009D05D7" w:rsidRPr="00377CF6" w:rsidRDefault="009D05D7" w:rsidP="00753ECF">
                  <w:pPr>
                    <w:rPr>
                      <w:color w:val="000000" w:themeColor="text1"/>
                      <w:sz w:val="16"/>
                      <w:szCs w:val="16"/>
                    </w:rPr>
                  </w:pPr>
                </w:p>
              </w:tc>
              <w:tc>
                <w:tcPr>
                  <w:tcW w:w="1560" w:type="dxa"/>
                  <w:vMerge/>
                  <w:shd w:val="clear" w:color="auto" w:fill="auto"/>
                  <w:vAlign w:val="center"/>
                </w:tcPr>
                <w:p w:rsidR="009D05D7" w:rsidRPr="00377CF6" w:rsidRDefault="009D05D7" w:rsidP="00753ECF">
                  <w:pPr>
                    <w:spacing w:line="216" w:lineRule="auto"/>
                    <w:rPr>
                      <w:color w:val="000000" w:themeColor="text1"/>
                      <w:sz w:val="16"/>
                      <w:szCs w:val="16"/>
                    </w:rPr>
                  </w:pPr>
                </w:p>
              </w:tc>
            </w:tr>
            <w:tr w:rsidR="00450506" w:rsidRPr="00377CF6" w:rsidTr="00061DC2">
              <w:trPr>
                <w:cantSplit/>
                <w:trHeight w:val="381"/>
              </w:trPr>
              <w:tc>
                <w:tcPr>
                  <w:tcW w:w="527" w:type="dxa"/>
                  <w:gridSpan w:val="2"/>
                  <w:vMerge w:val="restart"/>
                  <w:shd w:val="clear" w:color="auto" w:fill="auto"/>
                  <w:vAlign w:val="center"/>
                </w:tcPr>
                <w:p w:rsidR="00450506" w:rsidRDefault="00450506" w:rsidP="00753ECF">
                  <w:pPr>
                    <w:spacing w:line="216" w:lineRule="auto"/>
                    <w:jc w:val="center"/>
                    <w:rPr>
                      <w:color w:val="000000" w:themeColor="text1"/>
                      <w:sz w:val="16"/>
                      <w:szCs w:val="16"/>
                    </w:rPr>
                  </w:pPr>
                </w:p>
                <w:p w:rsidR="00450506" w:rsidRPr="00377CF6" w:rsidRDefault="00450506" w:rsidP="005E0602">
                  <w:pPr>
                    <w:spacing w:line="216" w:lineRule="auto"/>
                    <w:jc w:val="center"/>
                    <w:rPr>
                      <w:color w:val="000000" w:themeColor="text1"/>
                      <w:sz w:val="16"/>
                      <w:szCs w:val="16"/>
                    </w:rPr>
                  </w:pPr>
                  <w:r>
                    <w:rPr>
                      <w:color w:val="000000" w:themeColor="text1"/>
                      <w:sz w:val="16"/>
                      <w:szCs w:val="16"/>
                    </w:rPr>
                    <w:t>4.3</w:t>
                  </w:r>
                </w:p>
              </w:tc>
              <w:tc>
                <w:tcPr>
                  <w:tcW w:w="3283" w:type="dxa"/>
                  <w:gridSpan w:val="3"/>
                  <w:vMerge w:val="restart"/>
                  <w:shd w:val="clear" w:color="auto" w:fill="auto"/>
                  <w:vAlign w:val="center"/>
                </w:tcPr>
                <w:p w:rsidR="00450506" w:rsidRDefault="00450506" w:rsidP="00753ECF">
                  <w:pPr>
                    <w:spacing w:line="216" w:lineRule="auto"/>
                    <w:rPr>
                      <w:color w:val="000000" w:themeColor="text1"/>
                      <w:sz w:val="16"/>
                      <w:szCs w:val="16"/>
                    </w:rPr>
                  </w:pPr>
                  <w:r w:rsidRPr="0025624A">
                    <w:rPr>
                      <w:color w:val="000000" w:themeColor="text1"/>
                      <w:sz w:val="16"/>
                      <w:szCs w:val="16"/>
                    </w:rPr>
                    <w:t xml:space="preserve">Быстровозводимое пожарное депо V типа на 2 пожарных автомобиля для Муниципального бюджетного учреждения </w:t>
                  </w:r>
                  <w:r>
                    <w:rPr>
                      <w:color w:val="000000" w:themeColor="text1"/>
                      <w:sz w:val="16"/>
                      <w:szCs w:val="16"/>
                    </w:rPr>
                    <w:t>«</w:t>
                  </w:r>
                  <w:r w:rsidRPr="0025624A">
                    <w:rPr>
                      <w:color w:val="000000" w:themeColor="text1"/>
                      <w:sz w:val="16"/>
                      <w:szCs w:val="16"/>
                    </w:rPr>
                    <w:t>П</w:t>
                  </w:r>
                  <w:r>
                    <w:rPr>
                      <w:color w:val="000000" w:themeColor="text1"/>
                      <w:sz w:val="16"/>
                      <w:szCs w:val="16"/>
                    </w:rPr>
                    <w:t xml:space="preserve">ожарная охрана </w:t>
                  </w:r>
                </w:p>
                <w:p w:rsidR="00450506" w:rsidRPr="0025624A" w:rsidRDefault="00450506" w:rsidP="00753ECF">
                  <w:pPr>
                    <w:spacing w:line="216" w:lineRule="auto"/>
                    <w:rPr>
                      <w:color w:val="000000" w:themeColor="text1"/>
                      <w:sz w:val="16"/>
                      <w:szCs w:val="16"/>
                    </w:rPr>
                  </w:pPr>
                  <w:r>
                    <w:rPr>
                      <w:color w:val="000000" w:themeColor="text1"/>
                      <w:sz w:val="16"/>
                      <w:szCs w:val="16"/>
                    </w:rPr>
                    <w:t xml:space="preserve">г. Новороссийска» </w:t>
                  </w:r>
                  <w:r w:rsidRPr="0025624A">
                    <w:rPr>
                      <w:color w:val="000000" w:themeColor="text1"/>
                      <w:sz w:val="16"/>
                      <w:szCs w:val="16"/>
                    </w:rPr>
                    <w:t xml:space="preserve"> по адресу: </w:t>
                  </w:r>
                  <w:proofErr w:type="gramStart"/>
                  <w:r w:rsidRPr="0025624A">
                    <w:rPr>
                      <w:color w:val="000000" w:themeColor="text1"/>
                      <w:sz w:val="16"/>
                      <w:szCs w:val="16"/>
                    </w:rPr>
                    <w:t>Краснодарский край,</w:t>
                  </w:r>
                  <w:r>
                    <w:rPr>
                      <w:color w:val="000000" w:themeColor="text1"/>
                      <w:sz w:val="16"/>
                      <w:szCs w:val="16"/>
                    </w:rPr>
                    <w:t xml:space="preserve"> </w:t>
                  </w:r>
                  <w:r w:rsidRPr="0025624A">
                    <w:rPr>
                      <w:color w:val="000000" w:themeColor="text1"/>
                      <w:sz w:val="16"/>
                      <w:szCs w:val="16"/>
                    </w:rPr>
                    <w:t xml:space="preserve"> г. Новороссийск, ст. Раевская,                 ул. Пушкина  (в том числе ПИР, </w:t>
                  </w:r>
                  <w:proofErr w:type="spellStart"/>
                  <w:r w:rsidRPr="0025624A">
                    <w:rPr>
                      <w:color w:val="000000" w:themeColor="text1"/>
                      <w:sz w:val="16"/>
                      <w:szCs w:val="16"/>
                    </w:rPr>
                    <w:t>госэкспертиза</w:t>
                  </w:r>
                  <w:proofErr w:type="spellEnd"/>
                  <w:r w:rsidRPr="0025624A">
                    <w:rPr>
                      <w:color w:val="000000" w:themeColor="text1"/>
                      <w:sz w:val="16"/>
                      <w:szCs w:val="16"/>
                    </w:rPr>
                    <w:t xml:space="preserve">). </w:t>
                  </w:r>
                  <w:proofErr w:type="gramEnd"/>
                </w:p>
              </w:tc>
              <w:tc>
                <w:tcPr>
                  <w:tcW w:w="1276" w:type="dxa"/>
                  <w:gridSpan w:val="3"/>
                  <w:shd w:val="clear" w:color="auto" w:fill="auto"/>
                  <w:vAlign w:val="center"/>
                </w:tcPr>
                <w:p w:rsidR="00450506" w:rsidRPr="00377CF6" w:rsidRDefault="00450506" w:rsidP="009339C7">
                  <w:pPr>
                    <w:rPr>
                      <w:color w:val="000000" w:themeColor="text1"/>
                      <w:sz w:val="16"/>
                      <w:szCs w:val="16"/>
                    </w:rPr>
                  </w:pPr>
                  <w:r w:rsidRPr="00377CF6">
                    <w:rPr>
                      <w:color w:val="000000" w:themeColor="text1"/>
                      <w:sz w:val="16"/>
                      <w:szCs w:val="16"/>
                    </w:rPr>
                    <w:t>всего</w:t>
                  </w:r>
                </w:p>
              </w:tc>
              <w:tc>
                <w:tcPr>
                  <w:tcW w:w="1276" w:type="dxa"/>
                  <w:gridSpan w:val="2"/>
                  <w:shd w:val="clear" w:color="auto" w:fill="auto"/>
                  <w:vAlign w:val="center"/>
                </w:tcPr>
                <w:p w:rsidR="00450506" w:rsidRPr="00377CF6" w:rsidRDefault="00450506" w:rsidP="009339C7">
                  <w:pPr>
                    <w:jc w:val="center"/>
                    <w:rPr>
                      <w:color w:val="000000" w:themeColor="text1"/>
                      <w:sz w:val="16"/>
                      <w:szCs w:val="16"/>
                    </w:rPr>
                  </w:pPr>
                  <w:r>
                    <w:rPr>
                      <w:color w:val="000000" w:themeColor="text1"/>
                      <w:sz w:val="16"/>
                      <w:szCs w:val="16"/>
                    </w:rPr>
                    <w:t>5 00</w:t>
                  </w:r>
                  <w:r w:rsidRPr="00377CF6">
                    <w:rPr>
                      <w:color w:val="000000" w:themeColor="text1"/>
                      <w:sz w:val="16"/>
                      <w:szCs w:val="16"/>
                    </w:rPr>
                    <w:t>0,0</w:t>
                  </w:r>
                </w:p>
              </w:tc>
              <w:tc>
                <w:tcPr>
                  <w:tcW w:w="1376" w:type="dxa"/>
                  <w:gridSpan w:val="3"/>
                  <w:shd w:val="clear" w:color="auto" w:fill="auto"/>
                  <w:vAlign w:val="center"/>
                </w:tcPr>
                <w:p w:rsidR="00450506" w:rsidRPr="00377CF6" w:rsidRDefault="00450506" w:rsidP="009339C7">
                  <w:pPr>
                    <w:jc w:val="center"/>
                    <w:rPr>
                      <w:color w:val="000000" w:themeColor="text1"/>
                      <w:sz w:val="16"/>
                      <w:szCs w:val="16"/>
                    </w:rPr>
                  </w:pPr>
                  <w:r>
                    <w:rPr>
                      <w:color w:val="000000" w:themeColor="text1"/>
                      <w:sz w:val="16"/>
                      <w:szCs w:val="16"/>
                    </w:rPr>
                    <w:t>5 00</w:t>
                  </w:r>
                  <w:r w:rsidRPr="00377CF6">
                    <w:rPr>
                      <w:color w:val="000000" w:themeColor="text1"/>
                      <w:sz w:val="16"/>
                      <w:szCs w:val="16"/>
                    </w:rPr>
                    <w:t>0,0</w:t>
                  </w:r>
                </w:p>
              </w:tc>
              <w:tc>
                <w:tcPr>
                  <w:tcW w:w="1379" w:type="dxa"/>
                  <w:gridSpan w:val="3"/>
                  <w:shd w:val="clear" w:color="auto" w:fill="auto"/>
                  <w:vAlign w:val="center"/>
                </w:tcPr>
                <w:p w:rsidR="00450506" w:rsidRPr="00377CF6" w:rsidRDefault="00450506" w:rsidP="009339C7">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450506" w:rsidRPr="00377CF6" w:rsidRDefault="00450506" w:rsidP="009339C7">
                  <w:pPr>
                    <w:jc w:val="center"/>
                    <w:rPr>
                      <w:color w:val="000000" w:themeColor="text1"/>
                      <w:sz w:val="16"/>
                      <w:szCs w:val="16"/>
                    </w:rPr>
                  </w:pPr>
                  <w:r w:rsidRPr="00377CF6">
                    <w:rPr>
                      <w:color w:val="000000" w:themeColor="text1"/>
                      <w:sz w:val="16"/>
                      <w:szCs w:val="16"/>
                    </w:rPr>
                    <w:t>0,0</w:t>
                  </w:r>
                </w:p>
              </w:tc>
              <w:tc>
                <w:tcPr>
                  <w:tcW w:w="2974" w:type="dxa"/>
                  <w:vMerge w:val="restart"/>
                  <w:shd w:val="clear" w:color="auto" w:fill="auto"/>
                  <w:vAlign w:val="center"/>
                </w:tcPr>
                <w:p w:rsidR="00450506" w:rsidRPr="00874AB7" w:rsidRDefault="00450506" w:rsidP="00CD6B85">
                  <w:pPr>
                    <w:rPr>
                      <w:color w:val="FF0000"/>
                      <w:sz w:val="16"/>
                      <w:szCs w:val="16"/>
                    </w:rPr>
                  </w:pPr>
                  <w:r w:rsidRPr="00806308">
                    <w:rPr>
                      <w:color w:val="000000" w:themeColor="text1"/>
                      <w:sz w:val="16"/>
                      <w:szCs w:val="16"/>
                    </w:rPr>
                    <w:t>Выполнена корректировка ПСД в 2023 году.</w:t>
                  </w:r>
                </w:p>
              </w:tc>
              <w:tc>
                <w:tcPr>
                  <w:tcW w:w="1560" w:type="dxa"/>
                  <w:vMerge w:val="restart"/>
                  <w:shd w:val="clear" w:color="auto" w:fill="auto"/>
                  <w:vAlign w:val="center"/>
                </w:tcPr>
                <w:p w:rsidR="00450506" w:rsidRPr="00377CF6" w:rsidRDefault="00450506"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450506" w:rsidRPr="00377CF6" w:rsidTr="00061DC2">
              <w:trPr>
                <w:cantSplit/>
                <w:trHeight w:val="341"/>
              </w:trPr>
              <w:tc>
                <w:tcPr>
                  <w:tcW w:w="527" w:type="dxa"/>
                  <w:gridSpan w:val="2"/>
                  <w:vMerge/>
                  <w:shd w:val="clear" w:color="auto" w:fill="auto"/>
                  <w:vAlign w:val="center"/>
                </w:tcPr>
                <w:p w:rsidR="00450506" w:rsidRPr="00377CF6" w:rsidRDefault="00450506" w:rsidP="00753ECF">
                  <w:pPr>
                    <w:spacing w:line="216" w:lineRule="auto"/>
                    <w:jc w:val="center"/>
                    <w:rPr>
                      <w:color w:val="000000" w:themeColor="text1"/>
                      <w:sz w:val="16"/>
                      <w:szCs w:val="16"/>
                    </w:rPr>
                  </w:pPr>
                </w:p>
              </w:tc>
              <w:tc>
                <w:tcPr>
                  <w:tcW w:w="3283" w:type="dxa"/>
                  <w:gridSpan w:val="3"/>
                  <w:vMerge/>
                  <w:shd w:val="clear" w:color="auto" w:fill="auto"/>
                  <w:vAlign w:val="center"/>
                </w:tcPr>
                <w:p w:rsidR="00450506" w:rsidRPr="00377CF6" w:rsidRDefault="00450506" w:rsidP="00753ECF">
                  <w:pPr>
                    <w:spacing w:line="216" w:lineRule="auto"/>
                    <w:rPr>
                      <w:color w:val="000000" w:themeColor="text1"/>
                      <w:sz w:val="16"/>
                      <w:szCs w:val="16"/>
                    </w:rPr>
                  </w:pPr>
                </w:p>
              </w:tc>
              <w:tc>
                <w:tcPr>
                  <w:tcW w:w="1276" w:type="dxa"/>
                  <w:gridSpan w:val="3"/>
                  <w:shd w:val="clear" w:color="auto" w:fill="auto"/>
                  <w:vAlign w:val="center"/>
                </w:tcPr>
                <w:p w:rsidR="00450506" w:rsidRPr="00377CF6" w:rsidRDefault="00450506" w:rsidP="009339C7">
                  <w:pPr>
                    <w:rPr>
                      <w:color w:val="000000" w:themeColor="text1"/>
                      <w:sz w:val="16"/>
                      <w:szCs w:val="16"/>
                    </w:rPr>
                  </w:pPr>
                  <w:r w:rsidRPr="00377CF6">
                    <w:rPr>
                      <w:color w:val="000000" w:themeColor="text1"/>
                      <w:sz w:val="16"/>
                      <w:szCs w:val="16"/>
                    </w:rPr>
                    <w:t>федеральный бюджет</w:t>
                  </w:r>
                </w:p>
              </w:tc>
              <w:tc>
                <w:tcPr>
                  <w:tcW w:w="1276" w:type="dxa"/>
                  <w:gridSpan w:val="2"/>
                  <w:shd w:val="clear" w:color="auto" w:fill="auto"/>
                  <w:vAlign w:val="center"/>
                </w:tcPr>
                <w:p w:rsidR="00450506" w:rsidRPr="00377CF6" w:rsidRDefault="00450506" w:rsidP="009339C7">
                  <w:pPr>
                    <w:jc w:val="center"/>
                    <w:rPr>
                      <w:color w:val="000000" w:themeColor="text1"/>
                      <w:sz w:val="16"/>
                      <w:szCs w:val="16"/>
                    </w:rPr>
                  </w:pPr>
                  <w:r w:rsidRPr="00377CF6">
                    <w:rPr>
                      <w:color w:val="000000" w:themeColor="text1"/>
                      <w:sz w:val="16"/>
                      <w:szCs w:val="16"/>
                    </w:rPr>
                    <w:t>0,0</w:t>
                  </w:r>
                </w:p>
              </w:tc>
              <w:tc>
                <w:tcPr>
                  <w:tcW w:w="1376" w:type="dxa"/>
                  <w:gridSpan w:val="3"/>
                  <w:shd w:val="clear" w:color="auto" w:fill="auto"/>
                  <w:vAlign w:val="center"/>
                </w:tcPr>
                <w:p w:rsidR="00450506" w:rsidRPr="00377CF6" w:rsidRDefault="00450506" w:rsidP="009339C7">
                  <w:pPr>
                    <w:jc w:val="center"/>
                    <w:rPr>
                      <w:color w:val="000000" w:themeColor="text1"/>
                      <w:sz w:val="16"/>
                      <w:szCs w:val="16"/>
                    </w:rPr>
                  </w:pPr>
                  <w:r w:rsidRPr="00377CF6">
                    <w:rPr>
                      <w:color w:val="000000" w:themeColor="text1"/>
                      <w:sz w:val="16"/>
                      <w:szCs w:val="16"/>
                    </w:rPr>
                    <w:t>0,0</w:t>
                  </w:r>
                </w:p>
              </w:tc>
              <w:tc>
                <w:tcPr>
                  <w:tcW w:w="1379" w:type="dxa"/>
                  <w:gridSpan w:val="3"/>
                  <w:shd w:val="clear" w:color="auto" w:fill="auto"/>
                  <w:vAlign w:val="center"/>
                </w:tcPr>
                <w:p w:rsidR="00450506" w:rsidRPr="00377CF6" w:rsidRDefault="00450506" w:rsidP="009339C7">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450506" w:rsidRPr="00377CF6" w:rsidRDefault="00450506" w:rsidP="009339C7">
                  <w:pPr>
                    <w:jc w:val="center"/>
                    <w:rPr>
                      <w:color w:val="000000" w:themeColor="text1"/>
                      <w:sz w:val="16"/>
                      <w:szCs w:val="16"/>
                    </w:rPr>
                  </w:pPr>
                  <w:r w:rsidRPr="00377CF6">
                    <w:rPr>
                      <w:color w:val="000000" w:themeColor="text1"/>
                      <w:sz w:val="16"/>
                      <w:szCs w:val="16"/>
                    </w:rPr>
                    <w:t>0,0</w:t>
                  </w:r>
                </w:p>
              </w:tc>
              <w:tc>
                <w:tcPr>
                  <w:tcW w:w="2974" w:type="dxa"/>
                  <w:vMerge/>
                  <w:shd w:val="clear" w:color="auto" w:fill="auto"/>
                  <w:vAlign w:val="center"/>
                </w:tcPr>
                <w:p w:rsidR="00450506" w:rsidRPr="00377CF6" w:rsidRDefault="00450506" w:rsidP="00753ECF">
                  <w:pPr>
                    <w:rPr>
                      <w:color w:val="000000" w:themeColor="text1"/>
                      <w:sz w:val="16"/>
                      <w:szCs w:val="16"/>
                    </w:rPr>
                  </w:pPr>
                </w:p>
              </w:tc>
              <w:tc>
                <w:tcPr>
                  <w:tcW w:w="1560" w:type="dxa"/>
                  <w:vMerge/>
                  <w:shd w:val="clear" w:color="auto" w:fill="auto"/>
                  <w:vAlign w:val="center"/>
                </w:tcPr>
                <w:p w:rsidR="00450506" w:rsidRPr="00377CF6" w:rsidRDefault="00450506" w:rsidP="00753ECF">
                  <w:pPr>
                    <w:spacing w:line="216" w:lineRule="auto"/>
                    <w:rPr>
                      <w:color w:val="000000" w:themeColor="text1"/>
                      <w:sz w:val="16"/>
                      <w:szCs w:val="16"/>
                    </w:rPr>
                  </w:pPr>
                </w:p>
              </w:tc>
            </w:tr>
            <w:tr w:rsidR="00450506" w:rsidRPr="00377CF6" w:rsidTr="00061DC2">
              <w:trPr>
                <w:cantSplit/>
                <w:trHeight w:val="308"/>
              </w:trPr>
              <w:tc>
                <w:tcPr>
                  <w:tcW w:w="527" w:type="dxa"/>
                  <w:gridSpan w:val="2"/>
                  <w:vMerge/>
                  <w:shd w:val="clear" w:color="auto" w:fill="auto"/>
                  <w:vAlign w:val="center"/>
                </w:tcPr>
                <w:p w:rsidR="00450506" w:rsidRPr="00377CF6" w:rsidRDefault="00450506" w:rsidP="00753ECF">
                  <w:pPr>
                    <w:spacing w:line="216" w:lineRule="auto"/>
                    <w:jc w:val="center"/>
                    <w:rPr>
                      <w:color w:val="000000" w:themeColor="text1"/>
                      <w:sz w:val="16"/>
                      <w:szCs w:val="16"/>
                    </w:rPr>
                  </w:pPr>
                </w:p>
              </w:tc>
              <w:tc>
                <w:tcPr>
                  <w:tcW w:w="3283" w:type="dxa"/>
                  <w:gridSpan w:val="3"/>
                  <w:vMerge/>
                  <w:shd w:val="clear" w:color="auto" w:fill="auto"/>
                  <w:vAlign w:val="center"/>
                </w:tcPr>
                <w:p w:rsidR="00450506" w:rsidRPr="00377CF6" w:rsidRDefault="00450506" w:rsidP="00753ECF">
                  <w:pPr>
                    <w:spacing w:line="216" w:lineRule="auto"/>
                    <w:rPr>
                      <w:color w:val="000000" w:themeColor="text1"/>
                      <w:sz w:val="16"/>
                      <w:szCs w:val="16"/>
                    </w:rPr>
                  </w:pPr>
                </w:p>
              </w:tc>
              <w:tc>
                <w:tcPr>
                  <w:tcW w:w="1276" w:type="dxa"/>
                  <w:gridSpan w:val="3"/>
                  <w:shd w:val="clear" w:color="auto" w:fill="auto"/>
                  <w:vAlign w:val="center"/>
                </w:tcPr>
                <w:p w:rsidR="00450506" w:rsidRPr="00377CF6" w:rsidRDefault="00450506" w:rsidP="009339C7">
                  <w:pPr>
                    <w:rPr>
                      <w:color w:val="000000" w:themeColor="text1"/>
                      <w:sz w:val="16"/>
                      <w:szCs w:val="16"/>
                    </w:rPr>
                  </w:pPr>
                  <w:r w:rsidRPr="00377CF6">
                    <w:rPr>
                      <w:color w:val="000000" w:themeColor="text1"/>
                      <w:sz w:val="16"/>
                      <w:szCs w:val="16"/>
                    </w:rPr>
                    <w:t xml:space="preserve">краевой </w:t>
                  </w:r>
                </w:p>
                <w:p w:rsidR="00450506" w:rsidRPr="00377CF6" w:rsidRDefault="00450506" w:rsidP="009339C7">
                  <w:pPr>
                    <w:rPr>
                      <w:color w:val="000000" w:themeColor="text1"/>
                      <w:sz w:val="16"/>
                      <w:szCs w:val="16"/>
                    </w:rPr>
                  </w:pPr>
                  <w:r w:rsidRPr="00377CF6">
                    <w:rPr>
                      <w:color w:val="000000" w:themeColor="text1"/>
                      <w:sz w:val="16"/>
                      <w:szCs w:val="16"/>
                    </w:rPr>
                    <w:t>бюджет</w:t>
                  </w:r>
                </w:p>
              </w:tc>
              <w:tc>
                <w:tcPr>
                  <w:tcW w:w="1276" w:type="dxa"/>
                  <w:gridSpan w:val="2"/>
                  <w:shd w:val="clear" w:color="auto" w:fill="auto"/>
                  <w:vAlign w:val="center"/>
                </w:tcPr>
                <w:p w:rsidR="00450506" w:rsidRPr="00377CF6" w:rsidRDefault="00450506" w:rsidP="009339C7">
                  <w:pPr>
                    <w:jc w:val="center"/>
                    <w:rPr>
                      <w:color w:val="000000" w:themeColor="text1"/>
                      <w:sz w:val="16"/>
                      <w:szCs w:val="16"/>
                    </w:rPr>
                  </w:pPr>
                  <w:r w:rsidRPr="00377CF6">
                    <w:rPr>
                      <w:color w:val="000000" w:themeColor="text1"/>
                      <w:sz w:val="16"/>
                      <w:szCs w:val="16"/>
                    </w:rPr>
                    <w:t>0,0</w:t>
                  </w:r>
                </w:p>
              </w:tc>
              <w:tc>
                <w:tcPr>
                  <w:tcW w:w="1376" w:type="dxa"/>
                  <w:gridSpan w:val="3"/>
                  <w:shd w:val="clear" w:color="auto" w:fill="auto"/>
                  <w:vAlign w:val="center"/>
                </w:tcPr>
                <w:p w:rsidR="00450506" w:rsidRPr="00377CF6" w:rsidRDefault="00450506" w:rsidP="009339C7">
                  <w:pPr>
                    <w:jc w:val="center"/>
                    <w:rPr>
                      <w:color w:val="000000" w:themeColor="text1"/>
                      <w:sz w:val="16"/>
                      <w:szCs w:val="16"/>
                    </w:rPr>
                  </w:pPr>
                  <w:r w:rsidRPr="00377CF6">
                    <w:rPr>
                      <w:color w:val="000000" w:themeColor="text1"/>
                      <w:sz w:val="16"/>
                      <w:szCs w:val="16"/>
                    </w:rPr>
                    <w:t>0,0</w:t>
                  </w:r>
                </w:p>
              </w:tc>
              <w:tc>
                <w:tcPr>
                  <w:tcW w:w="1379" w:type="dxa"/>
                  <w:gridSpan w:val="3"/>
                  <w:shd w:val="clear" w:color="auto" w:fill="auto"/>
                  <w:vAlign w:val="center"/>
                </w:tcPr>
                <w:p w:rsidR="00450506" w:rsidRPr="00377CF6" w:rsidRDefault="00450506" w:rsidP="009339C7">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450506" w:rsidRPr="00377CF6" w:rsidRDefault="00450506" w:rsidP="009339C7">
                  <w:pPr>
                    <w:jc w:val="center"/>
                    <w:rPr>
                      <w:color w:val="000000" w:themeColor="text1"/>
                      <w:sz w:val="16"/>
                      <w:szCs w:val="16"/>
                    </w:rPr>
                  </w:pPr>
                  <w:r w:rsidRPr="00377CF6">
                    <w:rPr>
                      <w:color w:val="000000" w:themeColor="text1"/>
                      <w:sz w:val="16"/>
                      <w:szCs w:val="16"/>
                    </w:rPr>
                    <w:t>0,0</w:t>
                  </w:r>
                </w:p>
              </w:tc>
              <w:tc>
                <w:tcPr>
                  <w:tcW w:w="2974" w:type="dxa"/>
                  <w:vMerge/>
                  <w:shd w:val="clear" w:color="auto" w:fill="auto"/>
                  <w:vAlign w:val="center"/>
                </w:tcPr>
                <w:p w:rsidR="00450506" w:rsidRPr="00377CF6" w:rsidRDefault="00450506" w:rsidP="00753ECF">
                  <w:pPr>
                    <w:rPr>
                      <w:color w:val="000000" w:themeColor="text1"/>
                      <w:sz w:val="16"/>
                      <w:szCs w:val="16"/>
                    </w:rPr>
                  </w:pPr>
                </w:p>
              </w:tc>
              <w:tc>
                <w:tcPr>
                  <w:tcW w:w="1560" w:type="dxa"/>
                  <w:vMerge/>
                  <w:shd w:val="clear" w:color="auto" w:fill="auto"/>
                  <w:vAlign w:val="center"/>
                </w:tcPr>
                <w:p w:rsidR="00450506" w:rsidRPr="00377CF6" w:rsidRDefault="00450506" w:rsidP="00753ECF">
                  <w:pPr>
                    <w:spacing w:line="216" w:lineRule="auto"/>
                    <w:rPr>
                      <w:color w:val="000000" w:themeColor="text1"/>
                      <w:sz w:val="16"/>
                      <w:szCs w:val="16"/>
                    </w:rPr>
                  </w:pPr>
                </w:p>
              </w:tc>
            </w:tr>
            <w:tr w:rsidR="00450506" w:rsidRPr="00377CF6" w:rsidTr="00061DC2">
              <w:trPr>
                <w:cantSplit/>
                <w:trHeight w:val="332"/>
              </w:trPr>
              <w:tc>
                <w:tcPr>
                  <w:tcW w:w="527" w:type="dxa"/>
                  <w:gridSpan w:val="2"/>
                  <w:vMerge/>
                  <w:shd w:val="clear" w:color="auto" w:fill="auto"/>
                  <w:vAlign w:val="center"/>
                </w:tcPr>
                <w:p w:rsidR="00450506" w:rsidRPr="00377CF6" w:rsidRDefault="00450506" w:rsidP="00753ECF">
                  <w:pPr>
                    <w:spacing w:line="216" w:lineRule="auto"/>
                    <w:jc w:val="center"/>
                    <w:rPr>
                      <w:color w:val="000000" w:themeColor="text1"/>
                      <w:sz w:val="16"/>
                      <w:szCs w:val="16"/>
                    </w:rPr>
                  </w:pPr>
                </w:p>
              </w:tc>
              <w:tc>
                <w:tcPr>
                  <w:tcW w:w="3283" w:type="dxa"/>
                  <w:gridSpan w:val="3"/>
                  <w:vMerge/>
                  <w:shd w:val="clear" w:color="auto" w:fill="auto"/>
                  <w:vAlign w:val="center"/>
                </w:tcPr>
                <w:p w:rsidR="00450506" w:rsidRPr="00377CF6" w:rsidRDefault="00450506" w:rsidP="00753ECF">
                  <w:pPr>
                    <w:spacing w:line="216" w:lineRule="auto"/>
                    <w:rPr>
                      <w:color w:val="000000" w:themeColor="text1"/>
                      <w:sz w:val="16"/>
                      <w:szCs w:val="16"/>
                    </w:rPr>
                  </w:pPr>
                </w:p>
              </w:tc>
              <w:tc>
                <w:tcPr>
                  <w:tcW w:w="1276" w:type="dxa"/>
                  <w:gridSpan w:val="3"/>
                  <w:shd w:val="clear" w:color="auto" w:fill="auto"/>
                  <w:vAlign w:val="center"/>
                </w:tcPr>
                <w:p w:rsidR="00450506" w:rsidRPr="00377CF6" w:rsidRDefault="00450506" w:rsidP="009339C7">
                  <w:pPr>
                    <w:rPr>
                      <w:color w:val="000000" w:themeColor="text1"/>
                      <w:sz w:val="16"/>
                      <w:szCs w:val="16"/>
                    </w:rPr>
                  </w:pPr>
                  <w:r w:rsidRPr="00377CF6">
                    <w:rPr>
                      <w:color w:val="000000" w:themeColor="text1"/>
                      <w:sz w:val="16"/>
                      <w:szCs w:val="16"/>
                    </w:rPr>
                    <w:t xml:space="preserve">местный </w:t>
                  </w:r>
                </w:p>
                <w:p w:rsidR="00450506" w:rsidRPr="00377CF6" w:rsidRDefault="00450506" w:rsidP="009339C7">
                  <w:pPr>
                    <w:rPr>
                      <w:color w:val="000000" w:themeColor="text1"/>
                      <w:sz w:val="16"/>
                      <w:szCs w:val="16"/>
                    </w:rPr>
                  </w:pPr>
                  <w:r w:rsidRPr="00377CF6">
                    <w:rPr>
                      <w:color w:val="000000" w:themeColor="text1"/>
                      <w:sz w:val="16"/>
                      <w:szCs w:val="16"/>
                    </w:rPr>
                    <w:t>бюджет</w:t>
                  </w:r>
                </w:p>
              </w:tc>
              <w:tc>
                <w:tcPr>
                  <w:tcW w:w="1276" w:type="dxa"/>
                  <w:gridSpan w:val="2"/>
                  <w:shd w:val="clear" w:color="auto" w:fill="auto"/>
                  <w:vAlign w:val="center"/>
                </w:tcPr>
                <w:p w:rsidR="00450506" w:rsidRPr="00377CF6" w:rsidRDefault="00450506" w:rsidP="009339C7">
                  <w:pPr>
                    <w:jc w:val="center"/>
                    <w:rPr>
                      <w:color w:val="000000" w:themeColor="text1"/>
                      <w:sz w:val="16"/>
                      <w:szCs w:val="16"/>
                    </w:rPr>
                  </w:pPr>
                  <w:r>
                    <w:rPr>
                      <w:color w:val="000000" w:themeColor="text1"/>
                      <w:sz w:val="16"/>
                      <w:szCs w:val="16"/>
                    </w:rPr>
                    <w:t>5 00</w:t>
                  </w:r>
                  <w:r w:rsidRPr="00377CF6">
                    <w:rPr>
                      <w:color w:val="000000" w:themeColor="text1"/>
                      <w:sz w:val="16"/>
                      <w:szCs w:val="16"/>
                    </w:rPr>
                    <w:t>0,0</w:t>
                  </w:r>
                </w:p>
              </w:tc>
              <w:tc>
                <w:tcPr>
                  <w:tcW w:w="1376" w:type="dxa"/>
                  <w:gridSpan w:val="3"/>
                  <w:shd w:val="clear" w:color="auto" w:fill="auto"/>
                  <w:vAlign w:val="center"/>
                </w:tcPr>
                <w:p w:rsidR="00450506" w:rsidRPr="00377CF6" w:rsidRDefault="00450506" w:rsidP="009339C7">
                  <w:pPr>
                    <w:jc w:val="center"/>
                    <w:rPr>
                      <w:color w:val="000000" w:themeColor="text1"/>
                      <w:sz w:val="16"/>
                      <w:szCs w:val="16"/>
                    </w:rPr>
                  </w:pPr>
                  <w:r>
                    <w:rPr>
                      <w:color w:val="000000" w:themeColor="text1"/>
                      <w:sz w:val="16"/>
                      <w:szCs w:val="16"/>
                    </w:rPr>
                    <w:t>5 00</w:t>
                  </w:r>
                  <w:r w:rsidRPr="00377CF6">
                    <w:rPr>
                      <w:color w:val="000000" w:themeColor="text1"/>
                      <w:sz w:val="16"/>
                      <w:szCs w:val="16"/>
                    </w:rPr>
                    <w:t>0,0</w:t>
                  </w:r>
                </w:p>
              </w:tc>
              <w:tc>
                <w:tcPr>
                  <w:tcW w:w="1379" w:type="dxa"/>
                  <w:gridSpan w:val="3"/>
                  <w:shd w:val="clear" w:color="auto" w:fill="auto"/>
                  <w:vAlign w:val="center"/>
                </w:tcPr>
                <w:p w:rsidR="00450506" w:rsidRPr="00377CF6" w:rsidRDefault="00450506" w:rsidP="009339C7">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450506" w:rsidRPr="00377CF6" w:rsidRDefault="00450506" w:rsidP="009339C7">
                  <w:pPr>
                    <w:jc w:val="center"/>
                    <w:rPr>
                      <w:color w:val="000000" w:themeColor="text1"/>
                      <w:sz w:val="16"/>
                      <w:szCs w:val="16"/>
                    </w:rPr>
                  </w:pPr>
                  <w:r w:rsidRPr="00377CF6">
                    <w:rPr>
                      <w:color w:val="000000" w:themeColor="text1"/>
                      <w:sz w:val="16"/>
                      <w:szCs w:val="16"/>
                    </w:rPr>
                    <w:t>0,0</w:t>
                  </w:r>
                </w:p>
              </w:tc>
              <w:tc>
                <w:tcPr>
                  <w:tcW w:w="2974" w:type="dxa"/>
                  <w:vMerge/>
                  <w:shd w:val="clear" w:color="auto" w:fill="auto"/>
                  <w:vAlign w:val="center"/>
                </w:tcPr>
                <w:p w:rsidR="00450506" w:rsidRPr="00377CF6" w:rsidRDefault="00450506" w:rsidP="00753ECF">
                  <w:pPr>
                    <w:rPr>
                      <w:color w:val="000000" w:themeColor="text1"/>
                      <w:sz w:val="16"/>
                      <w:szCs w:val="16"/>
                    </w:rPr>
                  </w:pPr>
                </w:p>
              </w:tc>
              <w:tc>
                <w:tcPr>
                  <w:tcW w:w="1560" w:type="dxa"/>
                  <w:vMerge/>
                  <w:shd w:val="clear" w:color="auto" w:fill="auto"/>
                  <w:vAlign w:val="center"/>
                </w:tcPr>
                <w:p w:rsidR="00450506" w:rsidRPr="00377CF6" w:rsidRDefault="00450506" w:rsidP="00753ECF">
                  <w:pPr>
                    <w:spacing w:line="216" w:lineRule="auto"/>
                    <w:rPr>
                      <w:color w:val="000000" w:themeColor="text1"/>
                      <w:sz w:val="16"/>
                      <w:szCs w:val="16"/>
                    </w:rPr>
                  </w:pPr>
                </w:p>
              </w:tc>
            </w:tr>
            <w:tr w:rsidR="009339C7" w:rsidRPr="00377CF6" w:rsidTr="00AA6EA2">
              <w:trPr>
                <w:cantSplit/>
                <w:trHeight w:val="427"/>
              </w:trPr>
              <w:tc>
                <w:tcPr>
                  <w:tcW w:w="527" w:type="dxa"/>
                  <w:gridSpan w:val="2"/>
                  <w:vMerge w:val="restart"/>
                  <w:shd w:val="clear" w:color="auto" w:fill="auto"/>
                  <w:vAlign w:val="center"/>
                </w:tcPr>
                <w:p w:rsidR="009339C7" w:rsidRPr="00377CF6" w:rsidRDefault="009339C7" w:rsidP="004A2234">
                  <w:pPr>
                    <w:jc w:val="center"/>
                    <w:rPr>
                      <w:color w:val="000000" w:themeColor="text1"/>
                      <w:sz w:val="16"/>
                      <w:szCs w:val="16"/>
                    </w:rPr>
                  </w:pPr>
                  <w:r>
                    <w:rPr>
                      <w:color w:val="000000" w:themeColor="text1"/>
                      <w:sz w:val="16"/>
                      <w:szCs w:val="16"/>
                    </w:rPr>
                    <w:lastRenderedPageBreak/>
                    <w:t>4.4</w:t>
                  </w:r>
                </w:p>
              </w:tc>
              <w:tc>
                <w:tcPr>
                  <w:tcW w:w="3283" w:type="dxa"/>
                  <w:gridSpan w:val="3"/>
                  <w:vMerge w:val="restart"/>
                  <w:shd w:val="clear" w:color="auto" w:fill="auto"/>
                  <w:vAlign w:val="center"/>
                </w:tcPr>
                <w:p w:rsidR="009339C7" w:rsidRPr="00377CF6" w:rsidRDefault="009339C7" w:rsidP="004A2234">
                  <w:pPr>
                    <w:rPr>
                      <w:color w:val="000000" w:themeColor="text1"/>
                      <w:sz w:val="16"/>
                      <w:szCs w:val="16"/>
                    </w:rPr>
                  </w:pPr>
                  <w:r w:rsidRPr="00DA7949">
                    <w:rPr>
                      <w:color w:val="000000" w:themeColor="text1"/>
                      <w:sz w:val="16"/>
                      <w:szCs w:val="16"/>
                    </w:rPr>
                    <w:t>Реконструкция МАОУ СОШ №28, расположенной по адресу: г.</w:t>
                  </w:r>
                  <w:r>
                    <w:rPr>
                      <w:color w:val="000000" w:themeColor="text1"/>
                      <w:sz w:val="16"/>
                      <w:szCs w:val="16"/>
                    </w:rPr>
                    <w:t xml:space="preserve"> </w:t>
                  </w:r>
                  <w:r w:rsidRPr="00DA7949">
                    <w:rPr>
                      <w:color w:val="000000" w:themeColor="text1"/>
                      <w:sz w:val="16"/>
                      <w:szCs w:val="16"/>
                    </w:rPr>
                    <w:t>Новороссийск, с.</w:t>
                  </w:r>
                  <w:r>
                    <w:rPr>
                      <w:color w:val="000000" w:themeColor="text1"/>
                      <w:sz w:val="16"/>
                      <w:szCs w:val="16"/>
                    </w:rPr>
                    <w:t xml:space="preserve"> </w:t>
                  </w:r>
                  <w:proofErr w:type="spellStart"/>
                  <w:r w:rsidRPr="00DA7949">
                    <w:rPr>
                      <w:color w:val="000000" w:themeColor="text1"/>
                      <w:sz w:val="16"/>
                      <w:szCs w:val="16"/>
                    </w:rPr>
                    <w:t>Цемдолина</w:t>
                  </w:r>
                  <w:proofErr w:type="spellEnd"/>
                  <w:r w:rsidRPr="00DA7949">
                    <w:rPr>
                      <w:color w:val="000000" w:themeColor="text1"/>
                      <w:sz w:val="16"/>
                      <w:szCs w:val="16"/>
                    </w:rPr>
                    <w:t>, ул</w:t>
                  </w:r>
                  <w:proofErr w:type="gramStart"/>
                  <w:r w:rsidRPr="00DA7949">
                    <w:rPr>
                      <w:color w:val="000000" w:themeColor="text1"/>
                      <w:sz w:val="16"/>
                      <w:szCs w:val="16"/>
                    </w:rPr>
                    <w:t>.Ш</w:t>
                  </w:r>
                  <w:proofErr w:type="gramEnd"/>
                  <w:r w:rsidRPr="00DA7949">
                    <w:rPr>
                      <w:color w:val="000000" w:themeColor="text1"/>
                      <w:sz w:val="16"/>
                      <w:szCs w:val="16"/>
                    </w:rPr>
                    <w:t xml:space="preserve">кольная,33,с увеличением вместимости и выделением блока начального образования на 400 мест (II этап. </w:t>
                  </w:r>
                  <w:proofErr w:type="gramStart"/>
                  <w:r w:rsidRPr="00DA7949">
                    <w:rPr>
                      <w:color w:val="000000" w:themeColor="text1"/>
                      <w:sz w:val="16"/>
                      <w:szCs w:val="16"/>
                    </w:rPr>
                    <w:t xml:space="preserve">Блок начального образования на 400 мест) </w:t>
                  </w:r>
                  <w:proofErr w:type="gramEnd"/>
                </w:p>
              </w:tc>
              <w:tc>
                <w:tcPr>
                  <w:tcW w:w="1276" w:type="dxa"/>
                  <w:gridSpan w:val="3"/>
                  <w:shd w:val="clear" w:color="auto" w:fill="auto"/>
                  <w:vAlign w:val="center"/>
                </w:tcPr>
                <w:p w:rsidR="009339C7" w:rsidRPr="00377CF6" w:rsidRDefault="009339C7" w:rsidP="009339C7">
                  <w:pPr>
                    <w:rPr>
                      <w:color w:val="000000" w:themeColor="text1"/>
                      <w:sz w:val="16"/>
                      <w:szCs w:val="16"/>
                    </w:rPr>
                  </w:pPr>
                  <w:r w:rsidRPr="00377CF6">
                    <w:rPr>
                      <w:color w:val="000000" w:themeColor="text1"/>
                      <w:sz w:val="16"/>
                      <w:szCs w:val="16"/>
                    </w:rPr>
                    <w:t>всего</w:t>
                  </w:r>
                </w:p>
              </w:tc>
              <w:tc>
                <w:tcPr>
                  <w:tcW w:w="1276" w:type="dxa"/>
                  <w:gridSpan w:val="2"/>
                  <w:shd w:val="clear" w:color="auto" w:fill="auto"/>
                  <w:vAlign w:val="center"/>
                </w:tcPr>
                <w:p w:rsidR="009339C7" w:rsidRPr="00377CF6" w:rsidRDefault="009339C7" w:rsidP="009339C7">
                  <w:pPr>
                    <w:jc w:val="center"/>
                    <w:rPr>
                      <w:color w:val="000000" w:themeColor="text1"/>
                      <w:sz w:val="16"/>
                      <w:szCs w:val="16"/>
                    </w:rPr>
                  </w:pPr>
                  <w:r>
                    <w:rPr>
                      <w:color w:val="000000" w:themeColor="text1"/>
                      <w:sz w:val="16"/>
                      <w:szCs w:val="16"/>
                    </w:rPr>
                    <w:t>2 00</w:t>
                  </w:r>
                  <w:r w:rsidRPr="00377CF6">
                    <w:rPr>
                      <w:color w:val="000000" w:themeColor="text1"/>
                      <w:sz w:val="16"/>
                      <w:szCs w:val="16"/>
                    </w:rPr>
                    <w:t>0,0</w:t>
                  </w:r>
                </w:p>
              </w:tc>
              <w:tc>
                <w:tcPr>
                  <w:tcW w:w="1376" w:type="dxa"/>
                  <w:gridSpan w:val="3"/>
                  <w:shd w:val="clear" w:color="auto" w:fill="auto"/>
                  <w:vAlign w:val="center"/>
                </w:tcPr>
                <w:p w:rsidR="009339C7" w:rsidRPr="00377CF6" w:rsidRDefault="009339C7" w:rsidP="009339C7">
                  <w:pPr>
                    <w:jc w:val="center"/>
                    <w:rPr>
                      <w:color w:val="000000" w:themeColor="text1"/>
                      <w:sz w:val="16"/>
                      <w:szCs w:val="16"/>
                    </w:rPr>
                  </w:pPr>
                  <w:r>
                    <w:rPr>
                      <w:color w:val="000000" w:themeColor="text1"/>
                      <w:sz w:val="16"/>
                      <w:szCs w:val="16"/>
                    </w:rPr>
                    <w:t>2 00</w:t>
                  </w:r>
                  <w:r w:rsidRPr="00377CF6">
                    <w:rPr>
                      <w:color w:val="000000" w:themeColor="text1"/>
                      <w:sz w:val="16"/>
                      <w:szCs w:val="16"/>
                    </w:rPr>
                    <w:t>0,0</w:t>
                  </w:r>
                </w:p>
              </w:tc>
              <w:tc>
                <w:tcPr>
                  <w:tcW w:w="1379" w:type="dxa"/>
                  <w:gridSpan w:val="3"/>
                  <w:shd w:val="clear" w:color="auto" w:fill="auto"/>
                  <w:vAlign w:val="center"/>
                </w:tcPr>
                <w:p w:rsidR="009339C7" w:rsidRPr="00377CF6" w:rsidRDefault="009339C7" w:rsidP="009339C7">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9339C7" w:rsidRPr="00377CF6" w:rsidRDefault="009339C7" w:rsidP="004A2234">
                  <w:pPr>
                    <w:jc w:val="center"/>
                    <w:rPr>
                      <w:color w:val="000000" w:themeColor="text1"/>
                      <w:sz w:val="16"/>
                      <w:szCs w:val="16"/>
                    </w:rPr>
                  </w:pPr>
                  <w:r w:rsidRPr="00377CF6">
                    <w:rPr>
                      <w:color w:val="000000" w:themeColor="text1"/>
                      <w:sz w:val="16"/>
                      <w:szCs w:val="16"/>
                    </w:rPr>
                    <w:t>0,0</w:t>
                  </w:r>
                </w:p>
              </w:tc>
              <w:tc>
                <w:tcPr>
                  <w:tcW w:w="2974" w:type="dxa"/>
                  <w:vMerge w:val="restart"/>
                  <w:shd w:val="clear" w:color="auto" w:fill="auto"/>
                </w:tcPr>
                <w:p w:rsidR="009339C7" w:rsidRPr="00630380" w:rsidRDefault="009339C7" w:rsidP="00630380">
                  <w:pPr>
                    <w:rPr>
                      <w:color w:val="000000" w:themeColor="text1"/>
                      <w:sz w:val="16"/>
                      <w:szCs w:val="16"/>
                    </w:rPr>
                  </w:pPr>
                  <w:r w:rsidRPr="00630380">
                    <w:rPr>
                      <w:color w:val="000000" w:themeColor="text1"/>
                      <w:sz w:val="16"/>
                      <w:szCs w:val="16"/>
                    </w:rPr>
                    <w:t>Выполнены пуско-наладочные работы системы отопления в 2023 году.</w:t>
                  </w:r>
                </w:p>
                <w:p w:rsidR="009339C7" w:rsidRDefault="009339C7" w:rsidP="00753ECF">
                  <w:pPr>
                    <w:rPr>
                      <w:color w:val="000000" w:themeColor="text1"/>
                      <w:sz w:val="16"/>
                      <w:szCs w:val="16"/>
                    </w:rPr>
                  </w:pPr>
                </w:p>
              </w:tc>
              <w:tc>
                <w:tcPr>
                  <w:tcW w:w="1560" w:type="dxa"/>
                  <w:vMerge w:val="restart"/>
                  <w:shd w:val="clear" w:color="auto" w:fill="auto"/>
                  <w:vAlign w:val="center"/>
                </w:tcPr>
                <w:p w:rsidR="009339C7" w:rsidRPr="00377CF6" w:rsidRDefault="009339C7" w:rsidP="00753ECF">
                  <w:pPr>
                    <w:spacing w:line="216" w:lineRule="auto"/>
                    <w:rPr>
                      <w:color w:val="000000" w:themeColor="text1"/>
                      <w:sz w:val="16"/>
                      <w:szCs w:val="16"/>
                    </w:rPr>
                  </w:pPr>
                  <w:r w:rsidRPr="00630380">
                    <w:rPr>
                      <w:color w:val="000000" w:themeColor="text1"/>
                      <w:sz w:val="16"/>
                      <w:szCs w:val="16"/>
                    </w:rPr>
                    <w:t>МКУ «Управление строительства»</w:t>
                  </w:r>
                </w:p>
              </w:tc>
            </w:tr>
            <w:tr w:rsidR="009339C7" w:rsidRPr="00377CF6" w:rsidTr="00F0716E">
              <w:trPr>
                <w:cantSplit/>
                <w:trHeight w:val="277"/>
              </w:trPr>
              <w:tc>
                <w:tcPr>
                  <w:tcW w:w="527" w:type="dxa"/>
                  <w:gridSpan w:val="2"/>
                  <w:vMerge/>
                  <w:shd w:val="clear" w:color="auto" w:fill="auto"/>
                  <w:vAlign w:val="center"/>
                </w:tcPr>
                <w:p w:rsidR="009339C7" w:rsidRDefault="009339C7" w:rsidP="004A2234">
                  <w:pPr>
                    <w:jc w:val="center"/>
                    <w:rPr>
                      <w:color w:val="000000" w:themeColor="text1"/>
                      <w:sz w:val="16"/>
                      <w:szCs w:val="16"/>
                    </w:rPr>
                  </w:pPr>
                </w:p>
              </w:tc>
              <w:tc>
                <w:tcPr>
                  <w:tcW w:w="3283" w:type="dxa"/>
                  <w:gridSpan w:val="3"/>
                  <w:vMerge/>
                  <w:shd w:val="clear" w:color="auto" w:fill="auto"/>
                  <w:vAlign w:val="center"/>
                </w:tcPr>
                <w:p w:rsidR="009339C7" w:rsidRPr="00DA7949" w:rsidRDefault="009339C7" w:rsidP="004A2234">
                  <w:pPr>
                    <w:rPr>
                      <w:color w:val="000000" w:themeColor="text1"/>
                      <w:sz w:val="16"/>
                      <w:szCs w:val="16"/>
                    </w:rPr>
                  </w:pPr>
                </w:p>
              </w:tc>
              <w:tc>
                <w:tcPr>
                  <w:tcW w:w="1276" w:type="dxa"/>
                  <w:gridSpan w:val="3"/>
                  <w:shd w:val="clear" w:color="auto" w:fill="auto"/>
                  <w:vAlign w:val="center"/>
                </w:tcPr>
                <w:p w:rsidR="009339C7" w:rsidRPr="00377CF6" w:rsidRDefault="009339C7" w:rsidP="009339C7">
                  <w:pPr>
                    <w:rPr>
                      <w:color w:val="000000" w:themeColor="text1"/>
                      <w:sz w:val="16"/>
                      <w:szCs w:val="16"/>
                    </w:rPr>
                  </w:pPr>
                  <w:r w:rsidRPr="00377CF6">
                    <w:rPr>
                      <w:color w:val="000000" w:themeColor="text1"/>
                      <w:sz w:val="16"/>
                      <w:szCs w:val="16"/>
                    </w:rPr>
                    <w:t>федеральный бюджет</w:t>
                  </w:r>
                </w:p>
              </w:tc>
              <w:tc>
                <w:tcPr>
                  <w:tcW w:w="1276" w:type="dxa"/>
                  <w:gridSpan w:val="2"/>
                  <w:shd w:val="clear" w:color="auto" w:fill="auto"/>
                  <w:vAlign w:val="center"/>
                </w:tcPr>
                <w:p w:rsidR="009339C7" w:rsidRPr="00377CF6" w:rsidRDefault="009339C7" w:rsidP="009339C7">
                  <w:pPr>
                    <w:jc w:val="center"/>
                    <w:rPr>
                      <w:color w:val="000000" w:themeColor="text1"/>
                      <w:sz w:val="16"/>
                      <w:szCs w:val="16"/>
                    </w:rPr>
                  </w:pPr>
                  <w:r w:rsidRPr="00377CF6">
                    <w:rPr>
                      <w:color w:val="000000" w:themeColor="text1"/>
                      <w:sz w:val="16"/>
                      <w:szCs w:val="16"/>
                    </w:rPr>
                    <w:t>0,0</w:t>
                  </w:r>
                </w:p>
              </w:tc>
              <w:tc>
                <w:tcPr>
                  <w:tcW w:w="1376" w:type="dxa"/>
                  <w:gridSpan w:val="3"/>
                  <w:shd w:val="clear" w:color="auto" w:fill="auto"/>
                  <w:vAlign w:val="center"/>
                </w:tcPr>
                <w:p w:rsidR="009339C7" w:rsidRPr="00377CF6" w:rsidRDefault="009339C7" w:rsidP="009339C7">
                  <w:pPr>
                    <w:jc w:val="center"/>
                    <w:rPr>
                      <w:color w:val="000000" w:themeColor="text1"/>
                      <w:sz w:val="16"/>
                      <w:szCs w:val="16"/>
                    </w:rPr>
                  </w:pPr>
                  <w:r w:rsidRPr="00377CF6">
                    <w:rPr>
                      <w:color w:val="000000" w:themeColor="text1"/>
                      <w:sz w:val="16"/>
                      <w:szCs w:val="16"/>
                    </w:rPr>
                    <w:t>0,0</w:t>
                  </w:r>
                </w:p>
              </w:tc>
              <w:tc>
                <w:tcPr>
                  <w:tcW w:w="1379" w:type="dxa"/>
                  <w:gridSpan w:val="3"/>
                  <w:shd w:val="clear" w:color="auto" w:fill="auto"/>
                  <w:vAlign w:val="center"/>
                </w:tcPr>
                <w:p w:rsidR="009339C7" w:rsidRPr="00377CF6" w:rsidRDefault="009339C7" w:rsidP="009339C7">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9339C7" w:rsidRPr="00377CF6" w:rsidRDefault="009339C7" w:rsidP="004A2234">
                  <w:pPr>
                    <w:jc w:val="center"/>
                    <w:rPr>
                      <w:color w:val="000000" w:themeColor="text1"/>
                      <w:sz w:val="16"/>
                      <w:szCs w:val="16"/>
                    </w:rPr>
                  </w:pPr>
                  <w:r w:rsidRPr="00377CF6">
                    <w:rPr>
                      <w:color w:val="000000" w:themeColor="text1"/>
                      <w:sz w:val="16"/>
                      <w:szCs w:val="16"/>
                    </w:rPr>
                    <w:t>0,0</w:t>
                  </w:r>
                </w:p>
              </w:tc>
              <w:tc>
                <w:tcPr>
                  <w:tcW w:w="2974" w:type="dxa"/>
                  <w:vMerge/>
                  <w:shd w:val="clear" w:color="auto" w:fill="auto"/>
                </w:tcPr>
                <w:p w:rsidR="009339C7" w:rsidRPr="00630380" w:rsidRDefault="009339C7" w:rsidP="00630380">
                  <w:pPr>
                    <w:rPr>
                      <w:color w:val="000000" w:themeColor="text1"/>
                      <w:sz w:val="16"/>
                      <w:szCs w:val="16"/>
                    </w:rPr>
                  </w:pPr>
                </w:p>
              </w:tc>
              <w:tc>
                <w:tcPr>
                  <w:tcW w:w="1560" w:type="dxa"/>
                  <w:vMerge/>
                  <w:shd w:val="clear" w:color="auto" w:fill="auto"/>
                  <w:vAlign w:val="center"/>
                </w:tcPr>
                <w:p w:rsidR="009339C7" w:rsidRPr="00630380" w:rsidRDefault="009339C7" w:rsidP="00753ECF">
                  <w:pPr>
                    <w:spacing w:line="216" w:lineRule="auto"/>
                    <w:rPr>
                      <w:color w:val="000000" w:themeColor="text1"/>
                      <w:sz w:val="16"/>
                      <w:szCs w:val="16"/>
                    </w:rPr>
                  </w:pPr>
                </w:p>
              </w:tc>
            </w:tr>
            <w:tr w:rsidR="009339C7" w:rsidRPr="00377CF6" w:rsidTr="00F0716E">
              <w:trPr>
                <w:cantSplit/>
                <w:trHeight w:val="277"/>
              </w:trPr>
              <w:tc>
                <w:tcPr>
                  <w:tcW w:w="527" w:type="dxa"/>
                  <w:gridSpan w:val="2"/>
                  <w:vMerge/>
                  <w:shd w:val="clear" w:color="auto" w:fill="auto"/>
                  <w:vAlign w:val="center"/>
                </w:tcPr>
                <w:p w:rsidR="009339C7" w:rsidRDefault="009339C7" w:rsidP="004A2234">
                  <w:pPr>
                    <w:jc w:val="center"/>
                    <w:rPr>
                      <w:color w:val="000000" w:themeColor="text1"/>
                      <w:sz w:val="16"/>
                      <w:szCs w:val="16"/>
                    </w:rPr>
                  </w:pPr>
                </w:p>
              </w:tc>
              <w:tc>
                <w:tcPr>
                  <w:tcW w:w="3283" w:type="dxa"/>
                  <w:gridSpan w:val="3"/>
                  <w:vMerge/>
                  <w:shd w:val="clear" w:color="auto" w:fill="auto"/>
                  <w:vAlign w:val="center"/>
                </w:tcPr>
                <w:p w:rsidR="009339C7" w:rsidRPr="00DA7949" w:rsidRDefault="009339C7" w:rsidP="004A2234">
                  <w:pPr>
                    <w:rPr>
                      <w:color w:val="000000" w:themeColor="text1"/>
                      <w:sz w:val="16"/>
                      <w:szCs w:val="16"/>
                    </w:rPr>
                  </w:pPr>
                </w:p>
              </w:tc>
              <w:tc>
                <w:tcPr>
                  <w:tcW w:w="1276" w:type="dxa"/>
                  <w:gridSpan w:val="3"/>
                  <w:shd w:val="clear" w:color="auto" w:fill="auto"/>
                  <w:vAlign w:val="center"/>
                </w:tcPr>
                <w:p w:rsidR="009339C7" w:rsidRPr="00377CF6" w:rsidRDefault="009339C7" w:rsidP="009339C7">
                  <w:pPr>
                    <w:rPr>
                      <w:color w:val="000000" w:themeColor="text1"/>
                      <w:sz w:val="16"/>
                      <w:szCs w:val="16"/>
                    </w:rPr>
                  </w:pPr>
                  <w:r w:rsidRPr="00377CF6">
                    <w:rPr>
                      <w:color w:val="000000" w:themeColor="text1"/>
                      <w:sz w:val="16"/>
                      <w:szCs w:val="16"/>
                    </w:rPr>
                    <w:t xml:space="preserve">краевой </w:t>
                  </w:r>
                </w:p>
                <w:p w:rsidR="009339C7" w:rsidRPr="00377CF6" w:rsidRDefault="009339C7" w:rsidP="009339C7">
                  <w:pPr>
                    <w:rPr>
                      <w:color w:val="000000" w:themeColor="text1"/>
                      <w:sz w:val="16"/>
                      <w:szCs w:val="16"/>
                    </w:rPr>
                  </w:pPr>
                  <w:r w:rsidRPr="00377CF6">
                    <w:rPr>
                      <w:color w:val="000000" w:themeColor="text1"/>
                      <w:sz w:val="16"/>
                      <w:szCs w:val="16"/>
                    </w:rPr>
                    <w:t>бюджет</w:t>
                  </w:r>
                </w:p>
              </w:tc>
              <w:tc>
                <w:tcPr>
                  <w:tcW w:w="1276" w:type="dxa"/>
                  <w:gridSpan w:val="2"/>
                  <w:shd w:val="clear" w:color="auto" w:fill="auto"/>
                  <w:vAlign w:val="center"/>
                </w:tcPr>
                <w:p w:rsidR="009339C7" w:rsidRPr="00377CF6" w:rsidRDefault="009339C7" w:rsidP="009339C7">
                  <w:pPr>
                    <w:jc w:val="center"/>
                    <w:rPr>
                      <w:color w:val="000000" w:themeColor="text1"/>
                      <w:sz w:val="16"/>
                      <w:szCs w:val="16"/>
                    </w:rPr>
                  </w:pPr>
                  <w:r w:rsidRPr="00377CF6">
                    <w:rPr>
                      <w:color w:val="000000" w:themeColor="text1"/>
                      <w:sz w:val="16"/>
                      <w:szCs w:val="16"/>
                    </w:rPr>
                    <w:t>0,0</w:t>
                  </w:r>
                </w:p>
              </w:tc>
              <w:tc>
                <w:tcPr>
                  <w:tcW w:w="1376" w:type="dxa"/>
                  <w:gridSpan w:val="3"/>
                  <w:shd w:val="clear" w:color="auto" w:fill="auto"/>
                  <w:vAlign w:val="center"/>
                </w:tcPr>
                <w:p w:rsidR="009339C7" w:rsidRPr="00377CF6" w:rsidRDefault="009339C7" w:rsidP="009339C7">
                  <w:pPr>
                    <w:jc w:val="center"/>
                    <w:rPr>
                      <w:color w:val="000000" w:themeColor="text1"/>
                      <w:sz w:val="16"/>
                      <w:szCs w:val="16"/>
                    </w:rPr>
                  </w:pPr>
                  <w:r w:rsidRPr="00377CF6">
                    <w:rPr>
                      <w:color w:val="000000" w:themeColor="text1"/>
                      <w:sz w:val="16"/>
                      <w:szCs w:val="16"/>
                    </w:rPr>
                    <w:t>0,0</w:t>
                  </w:r>
                </w:p>
              </w:tc>
              <w:tc>
                <w:tcPr>
                  <w:tcW w:w="1379" w:type="dxa"/>
                  <w:gridSpan w:val="3"/>
                  <w:shd w:val="clear" w:color="auto" w:fill="auto"/>
                  <w:vAlign w:val="center"/>
                </w:tcPr>
                <w:p w:rsidR="009339C7" w:rsidRPr="00377CF6" w:rsidRDefault="009339C7" w:rsidP="009339C7">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9339C7" w:rsidRPr="00377CF6" w:rsidRDefault="009339C7" w:rsidP="004A2234">
                  <w:pPr>
                    <w:jc w:val="center"/>
                    <w:rPr>
                      <w:color w:val="000000" w:themeColor="text1"/>
                      <w:sz w:val="16"/>
                      <w:szCs w:val="16"/>
                    </w:rPr>
                  </w:pPr>
                  <w:r w:rsidRPr="00377CF6">
                    <w:rPr>
                      <w:color w:val="000000" w:themeColor="text1"/>
                      <w:sz w:val="16"/>
                      <w:szCs w:val="16"/>
                    </w:rPr>
                    <w:t>0,0</w:t>
                  </w:r>
                </w:p>
              </w:tc>
              <w:tc>
                <w:tcPr>
                  <w:tcW w:w="2974" w:type="dxa"/>
                  <w:vMerge/>
                  <w:shd w:val="clear" w:color="auto" w:fill="auto"/>
                </w:tcPr>
                <w:p w:rsidR="009339C7" w:rsidRPr="00630380" w:rsidRDefault="009339C7" w:rsidP="00630380">
                  <w:pPr>
                    <w:rPr>
                      <w:color w:val="000000" w:themeColor="text1"/>
                      <w:sz w:val="16"/>
                      <w:szCs w:val="16"/>
                    </w:rPr>
                  </w:pPr>
                </w:p>
              </w:tc>
              <w:tc>
                <w:tcPr>
                  <w:tcW w:w="1560" w:type="dxa"/>
                  <w:vMerge/>
                  <w:shd w:val="clear" w:color="auto" w:fill="auto"/>
                  <w:vAlign w:val="center"/>
                </w:tcPr>
                <w:p w:rsidR="009339C7" w:rsidRPr="00630380" w:rsidRDefault="009339C7" w:rsidP="00753ECF">
                  <w:pPr>
                    <w:spacing w:line="216" w:lineRule="auto"/>
                    <w:rPr>
                      <w:color w:val="000000" w:themeColor="text1"/>
                      <w:sz w:val="16"/>
                      <w:szCs w:val="16"/>
                    </w:rPr>
                  </w:pPr>
                </w:p>
              </w:tc>
            </w:tr>
            <w:tr w:rsidR="009339C7" w:rsidRPr="00377CF6" w:rsidTr="00F0716E">
              <w:trPr>
                <w:cantSplit/>
                <w:trHeight w:val="277"/>
              </w:trPr>
              <w:tc>
                <w:tcPr>
                  <w:tcW w:w="527" w:type="dxa"/>
                  <w:gridSpan w:val="2"/>
                  <w:vMerge/>
                  <w:shd w:val="clear" w:color="auto" w:fill="auto"/>
                  <w:vAlign w:val="center"/>
                </w:tcPr>
                <w:p w:rsidR="009339C7" w:rsidRDefault="009339C7" w:rsidP="004A2234">
                  <w:pPr>
                    <w:jc w:val="center"/>
                    <w:rPr>
                      <w:color w:val="000000" w:themeColor="text1"/>
                      <w:sz w:val="16"/>
                      <w:szCs w:val="16"/>
                    </w:rPr>
                  </w:pPr>
                </w:p>
              </w:tc>
              <w:tc>
                <w:tcPr>
                  <w:tcW w:w="3283" w:type="dxa"/>
                  <w:gridSpan w:val="3"/>
                  <w:vMerge/>
                  <w:shd w:val="clear" w:color="auto" w:fill="auto"/>
                  <w:vAlign w:val="center"/>
                </w:tcPr>
                <w:p w:rsidR="009339C7" w:rsidRPr="00DA7949" w:rsidRDefault="009339C7" w:rsidP="004A2234">
                  <w:pPr>
                    <w:rPr>
                      <w:color w:val="000000" w:themeColor="text1"/>
                      <w:sz w:val="16"/>
                      <w:szCs w:val="16"/>
                    </w:rPr>
                  </w:pPr>
                </w:p>
              </w:tc>
              <w:tc>
                <w:tcPr>
                  <w:tcW w:w="1276" w:type="dxa"/>
                  <w:gridSpan w:val="3"/>
                  <w:shd w:val="clear" w:color="auto" w:fill="auto"/>
                  <w:vAlign w:val="center"/>
                </w:tcPr>
                <w:p w:rsidR="009339C7" w:rsidRPr="00377CF6" w:rsidRDefault="009339C7" w:rsidP="009339C7">
                  <w:pPr>
                    <w:rPr>
                      <w:color w:val="000000" w:themeColor="text1"/>
                      <w:sz w:val="16"/>
                      <w:szCs w:val="16"/>
                    </w:rPr>
                  </w:pPr>
                  <w:r w:rsidRPr="00377CF6">
                    <w:rPr>
                      <w:color w:val="000000" w:themeColor="text1"/>
                      <w:sz w:val="16"/>
                      <w:szCs w:val="16"/>
                    </w:rPr>
                    <w:t xml:space="preserve">местный </w:t>
                  </w:r>
                </w:p>
                <w:p w:rsidR="009339C7" w:rsidRPr="00377CF6" w:rsidRDefault="009339C7" w:rsidP="009339C7">
                  <w:pPr>
                    <w:rPr>
                      <w:color w:val="000000" w:themeColor="text1"/>
                      <w:sz w:val="16"/>
                      <w:szCs w:val="16"/>
                    </w:rPr>
                  </w:pPr>
                  <w:r w:rsidRPr="00377CF6">
                    <w:rPr>
                      <w:color w:val="000000" w:themeColor="text1"/>
                      <w:sz w:val="16"/>
                      <w:szCs w:val="16"/>
                    </w:rPr>
                    <w:t>бюджет</w:t>
                  </w:r>
                </w:p>
              </w:tc>
              <w:tc>
                <w:tcPr>
                  <w:tcW w:w="1276" w:type="dxa"/>
                  <w:gridSpan w:val="2"/>
                  <w:shd w:val="clear" w:color="auto" w:fill="auto"/>
                  <w:vAlign w:val="center"/>
                </w:tcPr>
                <w:p w:rsidR="009339C7" w:rsidRPr="00377CF6" w:rsidRDefault="009339C7" w:rsidP="009339C7">
                  <w:pPr>
                    <w:jc w:val="center"/>
                    <w:rPr>
                      <w:color w:val="000000" w:themeColor="text1"/>
                      <w:sz w:val="16"/>
                      <w:szCs w:val="16"/>
                    </w:rPr>
                  </w:pPr>
                  <w:r>
                    <w:rPr>
                      <w:color w:val="000000" w:themeColor="text1"/>
                      <w:sz w:val="16"/>
                      <w:szCs w:val="16"/>
                    </w:rPr>
                    <w:t>2 00</w:t>
                  </w:r>
                  <w:r w:rsidRPr="00377CF6">
                    <w:rPr>
                      <w:color w:val="000000" w:themeColor="text1"/>
                      <w:sz w:val="16"/>
                      <w:szCs w:val="16"/>
                    </w:rPr>
                    <w:t>0,0</w:t>
                  </w:r>
                </w:p>
              </w:tc>
              <w:tc>
                <w:tcPr>
                  <w:tcW w:w="1376" w:type="dxa"/>
                  <w:gridSpan w:val="3"/>
                  <w:shd w:val="clear" w:color="auto" w:fill="auto"/>
                  <w:vAlign w:val="center"/>
                </w:tcPr>
                <w:p w:rsidR="009339C7" w:rsidRPr="00377CF6" w:rsidRDefault="009339C7" w:rsidP="009339C7">
                  <w:pPr>
                    <w:jc w:val="center"/>
                    <w:rPr>
                      <w:color w:val="000000" w:themeColor="text1"/>
                      <w:sz w:val="16"/>
                      <w:szCs w:val="16"/>
                    </w:rPr>
                  </w:pPr>
                  <w:r>
                    <w:rPr>
                      <w:color w:val="000000" w:themeColor="text1"/>
                      <w:sz w:val="16"/>
                      <w:szCs w:val="16"/>
                    </w:rPr>
                    <w:t>2 00</w:t>
                  </w:r>
                  <w:r w:rsidRPr="00377CF6">
                    <w:rPr>
                      <w:color w:val="000000" w:themeColor="text1"/>
                      <w:sz w:val="16"/>
                      <w:szCs w:val="16"/>
                    </w:rPr>
                    <w:t>0,0</w:t>
                  </w:r>
                </w:p>
              </w:tc>
              <w:tc>
                <w:tcPr>
                  <w:tcW w:w="1379" w:type="dxa"/>
                  <w:gridSpan w:val="3"/>
                  <w:shd w:val="clear" w:color="auto" w:fill="auto"/>
                  <w:vAlign w:val="center"/>
                </w:tcPr>
                <w:p w:rsidR="009339C7" w:rsidRPr="00377CF6" w:rsidRDefault="009339C7" w:rsidP="009339C7">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9339C7" w:rsidRPr="00377CF6" w:rsidRDefault="009339C7" w:rsidP="004A2234">
                  <w:pPr>
                    <w:jc w:val="center"/>
                    <w:rPr>
                      <w:color w:val="000000" w:themeColor="text1"/>
                      <w:sz w:val="16"/>
                      <w:szCs w:val="16"/>
                    </w:rPr>
                  </w:pPr>
                  <w:r w:rsidRPr="00377CF6">
                    <w:rPr>
                      <w:color w:val="000000" w:themeColor="text1"/>
                      <w:sz w:val="16"/>
                      <w:szCs w:val="16"/>
                    </w:rPr>
                    <w:t>0,0</w:t>
                  </w:r>
                </w:p>
              </w:tc>
              <w:tc>
                <w:tcPr>
                  <w:tcW w:w="2974" w:type="dxa"/>
                  <w:vMerge/>
                  <w:shd w:val="clear" w:color="auto" w:fill="auto"/>
                </w:tcPr>
                <w:p w:rsidR="009339C7" w:rsidRPr="00630380" w:rsidRDefault="009339C7" w:rsidP="00630380">
                  <w:pPr>
                    <w:rPr>
                      <w:color w:val="000000" w:themeColor="text1"/>
                      <w:sz w:val="16"/>
                      <w:szCs w:val="16"/>
                    </w:rPr>
                  </w:pPr>
                </w:p>
              </w:tc>
              <w:tc>
                <w:tcPr>
                  <w:tcW w:w="1560" w:type="dxa"/>
                  <w:vMerge/>
                  <w:shd w:val="clear" w:color="auto" w:fill="auto"/>
                  <w:vAlign w:val="center"/>
                </w:tcPr>
                <w:p w:rsidR="009339C7" w:rsidRPr="00630380" w:rsidRDefault="009339C7" w:rsidP="00753ECF">
                  <w:pPr>
                    <w:spacing w:line="216" w:lineRule="auto"/>
                    <w:rPr>
                      <w:color w:val="000000" w:themeColor="text1"/>
                      <w:sz w:val="16"/>
                      <w:szCs w:val="16"/>
                    </w:rPr>
                  </w:pPr>
                </w:p>
              </w:tc>
            </w:tr>
            <w:tr w:rsidR="00950E23" w:rsidRPr="00377CF6" w:rsidTr="00957B88">
              <w:trPr>
                <w:cantSplit/>
                <w:trHeight w:val="277"/>
              </w:trPr>
              <w:tc>
                <w:tcPr>
                  <w:tcW w:w="527" w:type="dxa"/>
                  <w:gridSpan w:val="2"/>
                  <w:vMerge w:val="restart"/>
                  <w:shd w:val="clear" w:color="auto" w:fill="auto"/>
                  <w:vAlign w:val="center"/>
                </w:tcPr>
                <w:p w:rsidR="00950E23" w:rsidRDefault="00DD2A91" w:rsidP="00753ECF">
                  <w:pPr>
                    <w:jc w:val="center"/>
                    <w:rPr>
                      <w:color w:val="000000" w:themeColor="text1"/>
                      <w:sz w:val="16"/>
                      <w:szCs w:val="16"/>
                    </w:rPr>
                  </w:pPr>
                  <w:r>
                    <w:rPr>
                      <w:color w:val="000000" w:themeColor="text1"/>
                      <w:sz w:val="16"/>
                      <w:szCs w:val="16"/>
                    </w:rPr>
                    <w:t>4.5</w:t>
                  </w:r>
                </w:p>
              </w:tc>
              <w:tc>
                <w:tcPr>
                  <w:tcW w:w="3283" w:type="dxa"/>
                  <w:gridSpan w:val="3"/>
                  <w:vMerge w:val="restart"/>
                  <w:shd w:val="clear" w:color="auto" w:fill="auto"/>
                  <w:vAlign w:val="center"/>
                </w:tcPr>
                <w:p w:rsidR="00950E23" w:rsidRPr="00377CF6" w:rsidRDefault="00950E23" w:rsidP="00F24836">
                  <w:pPr>
                    <w:rPr>
                      <w:color w:val="000000" w:themeColor="text1"/>
                      <w:sz w:val="16"/>
                      <w:szCs w:val="16"/>
                    </w:rPr>
                  </w:pPr>
                  <w:r w:rsidRPr="006B3446">
                    <w:rPr>
                      <w:color w:val="000000" w:themeColor="text1"/>
                      <w:sz w:val="16"/>
                      <w:szCs w:val="16"/>
                    </w:rPr>
                    <w:t xml:space="preserve">Реконструкция МБОУ СОШ №10 по адресу: </w:t>
                  </w:r>
                  <w:proofErr w:type="spellStart"/>
                  <w:r w:rsidRPr="006B3446">
                    <w:rPr>
                      <w:color w:val="000000" w:themeColor="text1"/>
                      <w:sz w:val="16"/>
                      <w:szCs w:val="16"/>
                    </w:rPr>
                    <w:t>г</w:t>
                  </w:r>
                  <w:proofErr w:type="gramStart"/>
                  <w:r w:rsidRPr="006B3446">
                    <w:rPr>
                      <w:color w:val="000000" w:themeColor="text1"/>
                      <w:sz w:val="16"/>
                      <w:szCs w:val="16"/>
                    </w:rPr>
                    <w:t>.Н</w:t>
                  </w:r>
                  <w:proofErr w:type="gramEnd"/>
                  <w:r w:rsidRPr="006B3446">
                    <w:rPr>
                      <w:color w:val="000000" w:themeColor="text1"/>
                      <w:sz w:val="16"/>
                      <w:szCs w:val="16"/>
                    </w:rPr>
                    <w:t>овороссийск</w:t>
                  </w:r>
                  <w:proofErr w:type="spellEnd"/>
                  <w:r w:rsidRPr="006B3446">
                    <w:rPr>
                      <w:color w:val="000000" w:themeColor="text1"/>
                      <w:sz w:val="16"/>
                      <w:szCs w:val="16"/>
                    </w:rPr>
                    <w:t xml:space="preserve">,  </w:t>
                  </w:r>
                  <w:proofErr w:type="spellStart"/>
                  <w:r w:rsidRPr="006B3446">
                    <w:rPr>
                      <w:color w:val="000000" w:themeColor="text1"/>
                      <w:sz w:val="16"/>
                      <w:szCs w:val="16"/>
                    </w:rPr>
                    <w:t>ул.Героев</w:t>
                  </w:r>
                  <w:proofErr w:type="spellEnd"/>
                  <w:r w:rsidRPr="006B3446">
                    <w:rPr>
                      <w:color w:val="000000" w:themeColor="text1"/>
                      <w:sz w:val="16"/>
                      <w:szCs w:val="16"/>
                    </w:rPr>
                    <w:t xml:space="preserve"> Десантников,13 с увеличением вместимости и выделением блока начального образования на 400 мест (II этап. </w:t>
                  </w:r>
                  <w:proofErr w:type="gramStart"/>
                  <w:r w:rsidRPr="006B3446">
                    <w:rPr>
                      <w:color w:val="000000" w:themeColor="text1"/>
                      <w:sz w:val="16"/>
                      <w:szCs w:val="16"/>
                    </w:rPr>
                    <w:t xml:space="preserve">Блок начального образования на 400 мест) </w:t>
                  </w:r>
                  <w:proofErr w:type="gramEnd"/>
                </w:p>
              </w:tc>
              <w:tc>
                <w:tcPr>
                  <w:tcW w:w="1276" w:type="dxa"/>
                  <w:gridSpan w:val="3"/>
                  <w:shd w:val="clear" w:color="auto" w:fill="auto"/>
                  <w:vAlign w:val="center"/>
                </w:tcPr>
                <w:p w:rsidR="00950E23" w:rsidRPr="00377CF6" w:rsidRDefault="00950E23" w:rsidP="009339C7">
                  <w:pPr>
                    <w:rPr>
                      <w:color w:val="000000" w:themeColor="text1"/>
                      <w:sz w:val="16"/>
                      <w:szCs w:val="16"/>
                    </w:rPr>
                  </w:pPr>
                  <w:r w:rsidRPr="00377CF6">
                    <w:rPr>
                      <w:color w:val="000000" w:themeColor="text1"/>
                      <w:sz w:val="16"/>
                      <w:szCs w:val="16"/>
                    </w:rPr>
                    <w:t>всего</w:t>
                  </w:r>
                </w:p>
              </w:tc>
              <w:tc>
                <w:tcPr>
                  <w:tcW w:w="1276" w:type="dxa"/>
                  <w:gridSpan w:val="2"/>
                  <w:shd w:val="clear" w:color="auto" w:fill="auto"/>
                  <w:vAlign w:val="center"/>
                </w:tcPr>
                <w:p w:rsidR="00950E23" w:rsidRPr="00377CF6" w:rsidRDefault="00CD0B6D" w:rsidP="009339C7">
                  <w:pPr>
                    <w:jc w:val="center"/>
                    <w:rPr>
                      <w:color w:val="000000" w:themeColor="text1"/>
                      <w:sz w:val="16"/>
                      <w:szCs w:val="16"/>
                    </w:rPr>
                  </w:pPr>
                  <w:r>
                    <w:rPr>
                      <w:color w:val="000000" w:themeColor="text1"/>
                      <w:sz w:val="16"/>
                      <w:szCs w:val="16"/>
                    </w:rPr>
                    <w:t>24 5</w:t>
                  </w:r>
                  <w:r w:rsidR="00950E23">
                    <w:rPr>
                      <w:color w:val="000000" w:themeColor="text1"/>
                      <w:sz w:val="16"/>
                      <w:szCs w:val="16"/>
                    </w:rPr>
                    <w:t>0</w:t>
                  </w:r>
                  <w:r w:rsidR="00950E23" w:rsidRPr="00377CF6">
                    <w:rPr>
                      <w:color w:val="000000" w:themeColor="text1"/>
                      <w:sz w:val="16"/>
                      <w:szCs w:val="16"/>
                    </w:rPr>
                    <w:t>0,0</w:t>
                  </w:r>
                </w:p>
              </w:tc>
              <w:tc>
                <w:tcPr>
                  <w:tcW w:w="1376" w:type="dxa"/>
                  <w:gridSpan w:val="3"/>
                  <w:shd w:val="clear" w:color="auto" w:fill="auto"/>
                  <w:vAlign w:val="center"/>
                </w:tcPr>
                <w:p w:rsidR="00950E23" w:rsidRPr="00377CF6" w:rsidRDefault="00950E23" w:rsidP="009339C7">
                  <w:pPr>
                    <w:jc w:val="center"/>
                    <w:rPr>
                      <w:color w:val="000000" w:themeColor="text1"/>
                      <w:sz w:val="16"/>
                      <w:szCs w:val="16"/>
                    </w:rPr>
                  </w:pPr>
                  <w:r>
                    <w:rPr>
                      <w:color w:val="000000" w:themeColor="text1"/>
                      <w:sz w:val="16"/>
                      <w:szCs w:val="16"/>
                    </w:rPr>
                    <w:t>15 00</w:t>
                  </w:r>
                  <w:r w:rsidRPr="00377CF6">
                    <w:rPr>
                      <w:color w:val="000000" w:themeColor="text1"/>
                      <w:sz w:val="16"/>
                      <w:szCs w:val="16"/>
                    </w:rPr>
                    <w:t>0,0</w:t>
                  </w:r>
                </w:p>
              </w:tc>
              <w:tc>
                <w:tcPr>
                  <w:tcW w:w="1379" w:type="dxa"/>
                  <w:gridSpan w:val="3"/>
                  <w:shd w:val="clear" w:color="auto" w:fill="auto"/>
                  <w:vAlign w:val="center"/>
                </w:tcPr>
                <w:p w:rsidR="00950E23" w:rsidRPr="00377CF6" w:rsidRDefault="00950E23" w:rsidP="009339C7">
                  <w:pPr>
                    <w:jc w:val="center"/>
                    <w:rPr>
                      <w:color w:val="000000" w:themeColor="text1"/>
                      <w:sz w:val="16"/>
                      <w:szCs w:val="16"/>
                    </w:rPr>
                  </w:pPr>
                  <w:r>
                    <w:rPr>
                      <w:color w:val="000000" w:themeColor="text1"/>
                      <w:sz w:val="16"/>
                      <w:szCs w:val="16"/>
                    </w:rPr>
                    <w:t>9 50</w:t>
                  </w:r>
                  <w:r w:rsidRPr="00377CF6">
                    <w:rPr>
                      <w:color w:val="000000" w:themeColor="text1"/>
                      <w:sz w:val="16"/>
                      <w:szCs w:val="16"/>
                    </w:rPr>
                    <w:t>0,0</w:t>
                  </w:r>
                </w:p>
              </w:tc>
              <w:tc>
                <w:tcPr>
                  <w:tcW w:w="1375" w:type="dxa"/>
                  <w:shd w:val="clear" w:color="auto" w:fill="auto"/>
                  <w:vAlign w:val="center"/>
                </w:tcPr>
                <w:p w:rsidR="00950E23" w:rsidRPr="00377CF6" w:rsidRDefault="00950E23" w:rsidP="00F0716E">
                  <w:pPr>
                    <w:jc w:val="center"/>
                    <w:rPr>
                      <w:color w:val="000000" w:themeColor="text1"/>
                      <w:sz w:val="16"/>
                      <w:szCs w:val="16"/>
                    </w:rPr>
                  </w:pPr>
                  <w:r w:rsidRPr="00377CF6">
                    <w:rPr>
                      <w:color w:val="000000" w:themeColor="text1"/>
                      <w:sz w:val="16"/>
                      <w:szCs w:val="16"/>
                    </w:rPr>
                    <w:t>0,0</w:t>
                  </w:r>
                </w:p>
              </w:tc>
              <w:tc>
                <w:tcPr>
                  <w:tcW w:w="2974" w:type="dxa"/>
                  <w:vMerge w:val="restart"/>
                  <w:shd w:val="clear" w:color="auto" w:fill="auto"/>
                </w:tcPr>
                <w:p w:rsidR="00950E23" w:rsidRDefault="00950E23" w:rsidP="00753ECF">
                  <w:pPr>
                    <w:rPr>
                      <w:color w:val="000000" w:themeColor="text1"/>
                      <w:sz w:val="16"/>
                      <w:szCs w:val="16"/>
                    </w:rPr>
                  </w:pPr>
                </w:p>
                <w:p w:rsidR="00950E23" w:rsidRDefault="00950E23" w:rsidP="00753ECF">
                  <w:pPr>
                    <w:rPr>
                      <w:color w:val="000000" w:themeColor="text1"/>
                      <w:sz w:val="16"/>
                      <w:szCs w:val="16"/>
                    </w:rPr>
                  </w:pPr>
                </w:p>
                <w:p w:rsidR="00CD0B6D" w:rsidRPr="00CD0B6D" w:rsidRDefault="00CD0B6D" w:rsidP="00CD0B6D">
                  <w:pPr>
                    <w:rPr>
                      <w:color w:val="000000" w:themeColor="text1"/>
                      <w:sz w:val="16"/>
                      <w:szCs w:val="16"/>
                    </w:rPr>
                  </w:pPr>
                  <w:r w:rsidRPr="00CD0B6D">
                    <w:rPr>
                      <w:color w:val="000000" w:themeColor="text1"/>
                      <w:sz w:val="16"/>
                      <w:szCs w:val="16"/>
                    </w:rPr>
                    <w:t xml:space="preserve">Проведена реконструкция </w:t>
                  </w:r>
                  <w:r>
                    <w:rPr>
                      <w:color w:val="000000" w:themeColor="text1"/>
                      <w:sz w:val="16"/>
                      <w:szCs w:val="16"/>
                    </w:rPr>
                    <w:t>школы</w:t>
                  </w:r>
                  <w:r w:rsidRPr="00CD0B6D">
                    <w:rPr>
                      <w:color w:val="000000" w:themeColor="text1"/>
                      <w:sz w:val="16"/>
                      <w:szCs w:val="16"/>
                    </w:rPr>
                    <w:t xml:space="preserve"> с уровнем строите</w:t>
                  </w:r>
                  <w:r>
                    <w:rPr>
                      <w:color w:val="000000" w:themeColor="text1"/>
                      <w:sz w:val="16"/>
                      <w:szCs w:val="16"/>
                    </w:rPr>
                    <w:t>льной готовности в 2023 году – 6</w:t>
                  </w:r>
                  <w:r w:rsidRPr="00CD0B6D">
                    <w:rPr>
                      <w:color w:val="000000" w:themeColor="text1"/>
                      <w:sz w:val="16"/>
                      <w:szCs w:val="16"/>
                    </w:rPr>
                    <w:t>5%, в 2024 году – 100%.</w:t>
                  </w:r>
                </w:p>
                <w:p w:rsidR="00950E23" w:rsidRPr="00057CDE" w:rsidRDefault="00950E23" w:rsidP="00825549">
                  <w:pPr>
                    <w:rPr>
                      <w:color w:val="FF0000"/>
                      <w:sz w:val="16"/>
                      <w:szCs w:val="16"/>
                    </w:rPr>
                  </w:pPr>
                  <w:r w:rsidRPr="00D26B78">
                    <w:rPr>
                      <w:color w:val="000000" w:themeColor="text1"/>
                      <w:sz w:val="16"/>
                      <w:szCs w:val="16"/>
                    </w:rPr>
                    <w:t xml:space="preserve">. </w:t>
                  </w:r>
                </w:p>
              </w:tc>
              <w:tc>
                <w:tcPr>
                  <w:tcW w:w="1560" w:type="dxa"/>
                  <w:vMerge w:val="restart"/>
                  <w:shd w:val="clear" w:color="auto" w:fill="auto"/>
                  <w:vAlign w:val="center"/>
                </w:tcPr>
                <w:p w:rsidR="00950E23" w:rsidRPr="00377CF6" w:rsidRDefault="00950E23"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950E23" w:rsidRPr="00377CF6" w:rsidTr="00061DC2">
              <w:trPr>
                <w:cantSplit/>
                <w:trHeight w:val="373"/>
              </w:trPr>
              <w:tc>
                <w:tcPr>
                  <w:tcW w:w="527" w:type="dxa"/>
                  <w:gridSpan w:val="2"/>
                  <w:vMerge/>
                  <w:shd w:val="clear" w:color="auto" w:fill="auto"/>
                  <w:vAlign w:val="center"/>
                </w:tcPr>
                <w:p w:rsidR="00950E23" w:rsidRDefault="00950E23" w:rsidP="00753ECF">
                  <w:pPr>
                    <w:jc w:val="center"/>
                    <w:rPr>
                      <w:color w:val="000000" w:themeColor="text1"/>
                      <w:sz w:val="16"/>
                      <w:szCs w:val="16"/>
                    </w:rPr>
                  </w:pPr>
                </w:p>
              </w:tc>
              <w:tc>
                <w:tcPr>
                  <w:tcW w:w="3283" w:type="dxa"/>
                  <w:gridSpan w:val="3"/>
                  <w:vMerge/>
                  <w:shd w:val="clear" w:color="auto" w:fill="auto"/>
                  <w:vAlign w:val="center"/>
                </w:tcPr>
                <w:p w:rsidR="00950E23" w:rsidRPr="006B3446" w:rsidRDefault="00950E23" w:rsidP="00753ECF">
                  <w:pPr>
                    <w:rPr>
                      <w:color w:val="000000" w:themeColor="text1"/>
                      <w:sz w:val="16"/>
                      <w:szCs w:val="16"/>
                    </w:rPr>
                  </w:pPr>
                </w:p>
              </w:tc>
              <w:tc>
                <w:tcPr>
                  <w:tcW w:w="1276" w:type="dxa"/>
                  <w:gridSpan w:val="3"/>
                  <w:shd w:val="clear" w:color="auto" w:fill="auto"/>
                  <w:vAlign w:val="center"/>
                </w:tcPr>
                <w:p w:rsidR="00950E23" w:rsidRPr="00377CF6" w:rsidRDefault="00950E23" w:rsidP="009339C7">
                  <w:pPr>
                    <w:rPr>
                      <w:color w:val="000000" w:themeColor="text1"/>
                      <w:sz w:val="16"/>
                      <w:szCs w:val="16"/>
                    </w:rPr>
                  </w:pPr>
                  <w:r w:rsidRPr="00377CF6">
                    <w:rPr>
                      <w:color w:val="000000" w:themeColor="text1"/>
                      <w:sz w:val="16"/>
                      <w:szCs w:val="16"/>
                    </w:rPr>
                    <w:t>федеральный бюджет</w:t>
                  </w:r>
                </w:p>
              </w:tc>
              <w:tc>
                <w:tcPr>
                  <w:tcW w:w="1276" w:type="dxa"/>
                  <w:gridSpan w:val="2"/>
                  <w:shd w:val="clear" w:color="auto" w:fill="auto"/>
                  <w:vAlign w:val="center"/>
                </w:tcPr>
                <w:p w:rsidR="00950E23" w:rsidRPr="00377CF6" w:rsidRDefault="00950E23" w:rsidP="009339C7">
                  <w:pPr>
                    <w:jc w:val="center"/>
                    <w:rPr>
                      <w:color w:val="000000" w:themeColor="text1"/>
                      <w:sz w:val="16"/>
                      <w:szCs w:val="16"/>
                    </w:rPr>
                  </w:pPr>
                  <w:r w:rsidRPr="00377CF6">
                    <w:rPr>
                      <w:color w:val="000000" w:themeColor="text1"/>
                      <w:sz w:val="16"/>
                      <w:szCs w:val="16"/>
                    </w:rPr>
                    <w:t>0,0</w:t>
                  </w:r>
                </w:p>
              </w:tc>
              <w:tc>
                <w:tcPr>
                  <w:tcW w:w="1376" w:type="dxa"/>
                  <w:gridSpan w:val="3"/>
                  <w:shd w:val="clear" w:color="auto" w:fill="auto"/>
                  <w:vAlign w:val="center"/>
                </w:tcPr>
                <w:p w:rsidR="00950E23" w:rsidRPr="00377CF6" w:rsidRDefault="00950E23" w:rsidP="009339C7">
                  <w:pPr>
                    <w:jc w:val="center"/>
                    <w:rPr>
                      <w:color w:val="000000" w:themeColor="text1"/>
                      <w:sz w:val="16"/>
                      <w:szCs w:val="16"/>
                    </w:rPr>
                  </w:pPr>
                  <w:r w:rsidRPr="00377CF6">
                    <w:rPr>
                      <w:color w:val="000000" w:themeColor="text1"/>
                      <w:sz w:val="16"/>
                      <w:szCs w:val="16"/>
                    </w:rPr>
                    <w:t>0,0</w:t>
                  </w:r>
                </w:p>
              </w:tc>
              <w:tc>
                <w:tcPr>
                  <w:tcW w:w="1379" w:type="dxa"/>
                  <w:gridSpan w:val="3"/>
                  <w:shd w:val="clear" w:color="auto" w:fill="auto"/>
                  <w:vAlign w:val="center"/>
                </w:tcPr>
                <w:p w:rsidR="00950E23" w:rsidRPr="00377CF6" w:rsidRDefault="00950E23" w:rsidP="009339C7">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950E23" w:rsidRPr="00377CF6" w:rsidRDefault="00950E23" w:rsidP="00F0716E">
                  <w:pPr>
                    <w:jc w:val="center"/>
                    <w:rPr>
                      <w:color w:val="000000" w:themeColor="text1"/>
                      <w:sz w:val="16"/>
                      <w:szCs w:val="16"/>
                    </w:rPr>
                  </w:pPr>
                  <w:r w:rsidRPr="00377CF6">
                    <w:rPr>
                      <w:color w:val="000000" w:themeColor="text1"/>
                      <w:sz w:val="16"/>
                      <w:szCs w:val="16"/>
                    </w:rPr>
                    <w:t>0,0</w:t>
                  </w:r>
                </w:p>
              </w:tc>
              <w:tc>
                <w:tcPr>
                  <w:tcW w:w="2974" w:type="dxa"/>
                  <w:vMerge/>
                  <w:shd w:val="clear" w:color="auto" w:fill="auto"/>
                </w:tcPr>
                <w:p w:rsidR="00950E23" w:rsidRPr="00377CF6" w:rsidRDefault="00950E23" w:rsidP="00753ECF">
                  <w:pPr>
                    <w:rPr>
                      <w:color w:val="000000" w:themeColor="text1"/>
                      <w:sz w:val="16"/>
                      <w:szCs w:val="16"/>
                    </w:rPr>
                  </w:pPr>
                </w:p>
              </w:tc>
              <w:tc>
                <w:tcPr>
                  <w:tcW w:w="1560" w:type="dxa"/>
                  <w:vMerge/>
                  <w:shd w:val="clear" w:color="auto" w:fill="auto"/>
                  <w:vAlign w:val="center"/>
                </w:tcPr>
                <w:p w:rsidR="00950E23" w:rsidRPr="00377CF6" w:rsidRDefault="00950E23" w:rsidP="00753ECF">
                  <w:pPr>
                    <w:spacing w:line="216" w:lineRule="auto"/>
                    <w:rPr>
                      <w:color w:val="000000" w:themeColor="text1"/>
                      <w:sz w:val="16"/>
                      <w:szCs w:val="16"/>
                    </w:rPr>
                  </w:pPr>
                </w:p>
              </w:tc>
            </w:tr>
            <w:tr w:rsidR="00950E23" w:rsidRPr="00377CF6" w:rsidTr="00061DC2">
              <w:trPr>
                <w:cantSplit/>
                <w:trHeight w:val="373"/>
              </w:trPr>
              <w:tc>
                <w:tcPr>
                  <w:tcW w:w="527" w:type="dxa"/>
                  <w:gridSpan w:val="2"/>
                  <w:vMerge/>
                  <w:shd w:val="clear" w:color="auto" w:fill="auto"/>
                  <w:vAlign w:val="center"/>
                </w:tcPr>
                <w:p w:rsidR="00950E23" w:rsidRDefault="00950E23" w:rsidP="00753ECF">
                  <w:pPr>
                    <w:jc w:val="center"/>
                    <w:rPr>
                      <w:color w:val="000000" w:themeColor="text1"/>
                      <w:sz w:val="16"/>
                      <w:szCs w:val="16"/>
                    </w:rPr>
                  </w:pPr>
                </w:p>
              </w:tc>
              <w:tc>
                <w:tcPr>
                  <w:tcW w:w="3283" w:type="dxa"/>
                  <w:gridSpan w:val="3"/>
                  <w:vMerge/>
                  <w:shd w:val="clear" w:color="auto" w:fill="auto"/>
                  <w:vAlign w:val="center"/>
                </w:tcPr>
                <w:p w:rsidR="00950E23" w:rsidRPr="006B3446" w:rsidRDefault="00950E23" w:rsidP="00753ECF">
                  <w:pPr>
                    <w:rPr>
                      <w:color w:val="000000" w:themeColor="text1"/>
                      <w:sz w:val="16"/>
                      <w:szCs w:val="16"/>
                    </w:rPr>
                  </w:pPr>
                </w:p>
              </w:tc>
              <w:tc>
                <w:tcPr>
                  <w:tcW w:w="1276" w:type="dxa"/>
                  <w:gridSpan w:val="3"/>
                  <w:shd w:val="clear" w:color="auto" w:fill="auto"/>
                  <w:vAlign w:val="center"/>
                </w:tcPr>
                <w:p w:rsidR="00950E23" w:rsidRPr="00377CF6" w:rsidRDefault="00950E23" w:rsidP="009339C7">
                  <w:pPr>
                    <w:rPr>
                      <w:color w:val="000000" w:themeColor="text1"/>
                      <w:sz w:val="16"/>
                      <w:szCs w:val="16"/>
                    </w:rPr>
                  </w:pPr>
                  <w:r w:rsidRPr="00377CF6">
                    <w:rPr>
                      <w:color w:val="000000" w:themeColor="text1"/>
                      <w:sz w:val="16"/>
                      <w:szCs w:val="16"/>
                    </w:rPr>
                    <w:t xml:space="preserve">краевой </w:t>
                  </w:r>
                </w:p>
                <w:p w:rsidR="00950E23" w:rsidRPr="00377CF6" w:rsidRDefault="00950E23" w:rsidP="009339C7">
                  <w:pPr>
                    <w:rPr>
                      <w:color w:val="000000" w:themeColor="text1"/>
                      <w:sz w:val="16"/>
                      <w:szCs w:val="16"/>
                    </w:rPr>
                  </w:pPr>
                  <w:r w:rsidRPr="00377CF6">
                    <w:rPr>
                      <w:color w:val="000000" w:themeColor="text1"/>
                      <w:sz w:val="16"/>
                      <w:szCs w:val="16"/>
                    </w:rPr>
                    <w:t>бюджет</w:t>
                  </w:r>
                </w:p>
              </w:tc>
              <w:tc>
                <w:tcPr>
                  <w:tcW w:w="1276" w:type="dxa"/>
                  <w:gridSpan w:val="2"/>
                  <w:shd w:val="clear" w:color="auto" w:fill="auto"/>
                  <w:vAlign w:val="center"/>
                </w:tcPr>
                <w:p w:rsidR="00950E23" w:rsidRPr="00377CF6" w:rsidRDefault="00950E23" w:rsidP="009339C7">
                  <w:pPr>
                    <w:jc w:val="center"/>
                    <w:rPr>
                      <w:color w:val="000000" w:themeColor="text1"/>
                      <w:sz w:val="16"/>
                      <w:szCs w:val="16"/>
                    </w:rPr>
                  </w:pPr>
                  <w:r w:rsidRPr="00377CF6">
                    <w:rPr>
                      <w:color w:val="000000" w:themeColor="text1"/>
                      <w:sz w:val="16"/>
                      <w:szCs w:val="16"/>
                    </w:rPr>
                    <w:t>0,0</w:t>
                  </w:r>
                </w:p>
              </w:tc>
              <w:tc>
                <w:tcPr>
                  <w:tcW w:w="1376" w:type="dxa"/>
                  <w:gridSpan w:val="3"/>
                  <w:shd w:val="clear" w:color="auto" w:fill="auto"/>
                  <w:vAlign w:val="center"/>
                </w:tcPr>
                <w:p w:rsidR="00950E23" w:rsidRPr="00377CF6" w:rsidRDefault="00950E23" w:rsidP="009339C7">
                  <w:pPr>
                    <w:jc w:val="center"/>
                    <w:rPr>
                      <w:color w:val="000000" w:themeColor="text1"/>
                      <w:sz w:val="16"/>
                      <w:szCs w:val="16"/>
                    </w:rPr>
                  </w:pPr>
                  <w:r w:rsidRPr="00377CF6">
                    <w:rPr>
                      <w:color w:val="000000" w:themeColor="text1"/>
                      <w:sz w:val="16"/>
                      <w:szCs w:val="16"/>
                    </w:rPr>
                    <w:t>0,0</w:t>
                  </w:r>
                </w:p>
              </w:tc>
              <w:tc>
                <w:tcPr>
                  <w:tcW w:w="1379" w:type="dxa"/>
                  <w:gridSpan w:val="3"/>
                  <w:shd w:val="clear" w:color="auto" w:fill="auto"/>
                  <w:vAlign w:val="center"/>
                </w:tcPr>
                <w:p w:rsidR="00950E23" w:rsidRPr="00377CF6" w:rsidRDefault="00950E23" w:rsidP="009339C7">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950E23" w:rsidRPr="00377CF6" w:rsidRDefault="00950E23" w:rsidP="00F0716E">
                  <w:pPr>
                    <w:jc w:val="center"/>
                    <w:rPr>
                      <w:color w:val="000000" w:themeColor="text1"/>
                      <w:sz w:val="16"/>
                      <w:szCs w:val="16"/>
                    </w:rPr>
                  </w:pPr>
                  <w:r w:rsidRPr="00377CF6">
                    <w:rPr>
                      <w:color w:val="000000" w:themeColor="text1"/>
                      <w:sz w:val="16"/>
                      <w:szCs w:val="16"/>
                    </w:rPr>
                    <w:t>0,0</w:t>
                  </w:r>
                </w:p>
              </w:tc>
              <w:tc>
                <w:tcPr>
                  <w:tcW w:w="2974" w:type="dxa"/>
                  <w:vMerge/>
                  <w:shd w:val="clear" w:color="auto" w:fill="auto"/>
                </w:tcPr>
                <w:p w:rsidR="00950E23" w:rsidRPr="00377CF6" w:rsidRDefault="00950E23" w:rsidP="00753ECF">
                  <w:pPr>
                    <w:rPr>
                      <w:color w:val="000000" w:themeColor="text1"/>
                      <w:sz w:val="16"/>
                      <w:szCs w:val="16"/>
                    </w:rPr>
                  </w:pPr>
                </w:p>
              </w:tc>
              <w:tc>
                <w:tcPr>
                  <w:tcW w:w="1560" w:type="dxa"/>
                  <w:vMerge/>
                  <w:shd w:val="clear" w:color="auto" w:fill="auto"/>
                  <w:vAlign w:val="center"/>
                </w:tcPr>
                <w:p w:rsidR="00950E23" w:rsidRPr="00377CF6" w:rsidRDefault="00950E23" w:rsidP="00753ECF">
                  <w:pPr>
                    <w:spacing w:line="216" w:lineRule="auto"/>
                    <w:rPr>
                      <w:color w:val="000000" w:themeColor="text1"/>
                      <w:sz w:val="16"/>
                      <w:szCs w:val="16"/>
                    </w:rPr>
                  </w:pPr>
                </w:p>
              </w:tc>
            </w:tr>
            <w:tr w:rsidR="00950E23" w:rsidRPr="00377CF6" w:rsidTr="00061DC2">
              <w:trPr>
                <w:cantSplit/>
                <w:trHeight w:val="367"/>
              </w:trPr>
              <w:tc>
                <w:tcPr>
                  <w:tcW w:w="527" w:type="dxa"/>
                  <w:gridSpan w:val="2"/>
                  <w:vMerge/>
                  <w:shd w:val="clear" w:color="auto" w:fill="auto"/>
                  <w:vAlign w:val="center"/>
                </w:tcPr>
                <w:p w:rsidR="00950E23" w:rsidRDefault="00950E23" w:rsidP="00753ECF">
                  <w:pPr>
                    <w:jc w:val="center"/>
                    <w:rPr>
                      <w:color w:val="000000" w:themeColor="text1"/>
                      <w:sz w:val="16"/>
                      <w:szCs w:val="16"/>
                    </w:rPr>
                  </w:pPr>
                </w:p>
              </w:tc>
              <w:tc>
                <w:tcPr>
                  <w:tcW w:w="3283" w:type="dxa"/>
                  <w:gridSpan w:val="3"/>
                  <w:vMerge/>
                  <w:shd w:val="clear" w:color="auto" w:fill="auto"/>
                  <w:vAlign w:val="center"/>
                </w:tcPr>
                <w:p w:rsidR="00950E23" w:rsidRPr="006B3446" w:rsidRDefault="00950E23" w:rsidP="00753ECF">
                  <w:pPr>
                    <w:rPr>
                      <w:color w:val="000000" w:themeColor="text1"/>
                      <w:sz w:val="16"/>
                      <w:szCs w:val="16"/>
                    </w:rPr>
                  </w:pPr>
                </w:p>
              </w:tc>
              <w:tc>
                <w:tcPr>
                  <w:tcW w:w="1276" w:type="dxa"/>
                  <w:gridSpan w:val="3"/>
                  <w:shd w:val="clear" w:color="auto" w:fill="auto"/>
                  <w:vAlign w:val="center"/>
                </w:tcPr>
                <w:p w:rsidR="00950E23" w:rsidRPr="00377CF6" w:rsidRDefault="00950E23" w:rsidP="009339C7">
                  <w:pPr>
                    <w:rPr>
                      <w:color w:val="000000" w:themeColor="text1"/>
                      <w:sz w:val="16"/>
                      <w:szCs w:val="16"/>
                    </w:rPr>
                  </w:pPr>
                  <w:r w:rsidRPr="00377CF6">
                    <w:rPr>
                      <w:color w:val="000000" w:themeColor="text1"/>
                      <w:sz w:val="16"/>
                      <w:szCs w:val="16"/>
                    </w:rPr>
                    <w:t xml:space="preserve">местный </w:t>
                  </w:r>
                </w:p>
                <w:p w:rsidR="00950E23" w:rsidRPr="00377CF6" w:rsidRDefault="00950E23" w:rsidP="009339C7">
                  <w:pPr>
                    <w:rPr>
                      <w:color w:val="000000" w:themeColor="text1"/>
                      <w:sz w:val="16"/>
                      <w:szCs w:val="16"/>
                    </w:rPr>
                  </w:pPr>
                  <w:r w:rsidRPr="00377CF6">
                    <w:rPr>
                      <w:color w:val="000000" w:themeColor="text1"/>
                      <w:sz w:val="16"/>
                      <w:szCs w:val="16"/>
                    </w:rPr>
                    <w:t>бюджет</w:t>
                  </w:r>
                </w:p>
              </w:tc>
              <w:tc>
                <w:tcPr>
                  <w:tcW w:w="1276" w:type="dxa"/>
                  <w:gridSpan w:val="2"/>
                  <w:shd w:val="clear" w:color="auto" w:fill="auto"/>
                  <w:vAlign w:val="center"/>
                </w:tcPr>
                <w:p w:rsidR="00950E23" w:rsidRPr="00377CF6" w:rsidRDefault="00CD0B6D" w:rsidP="009339C7">
                  <w:pPr>
                    <w:jc w:val="center"/>
                    <w:rPr>
                      <w:color w:val="000000" w:themeColor="text1"/>
                      <w:sz w:val="16"/>
                      <w:szCs w:val="16"/>
                    </w:rPr>
                  </w:pPr>
                  <w:r>
                    <w:rPr>
                      <w:color w:val="000000" w:themeColor="text1"/>
                      <w:sz w:val="16"/>
                      <w:szCs w:val="16"/>
                    </w:rPr>
                    <w:t>24 5</w:t>
                  </w:r>
                  <w:r w:rsidR="00950E23">
                    <w:rPr>
                      <w:color w:val="000000" w:themeColor="text1"/>
                      <w:sz w:val="16"/>
                      <w:szCs w:val="16"/>
                    </w:rPr>
                    <w:t>0</w:t>
                  </w:r>
                  <w:r w:rsidR="00950E23" w:rsidRPr="00377CF6">
                    <w:rPr>
                      <w:color w:val="000000" w:themeColor="text1"/>
                      <w:sz w:val="16"/>
                      <w:szCs w:val="16"/>
                    </w:rPr>
                    <w:t>0,0</w:t>
                  </w:r>
                </w:p>
              </w:tc>
              <w:tc>
                <w:tcPr>
                  <w:tcW w:w="1376" w:type="dxa"/>
                  <w:gridSpan w:val="3"/>
                  <w:shd w:val="clear" w:color="auto" w:fill="auto"/>
                  <w:vAlign w:val="center"/>
                </w:tcPr>
                <w:p w:rsidR="00950E23" w:rsidRPr="00377CF6" w:rsidRDefault="00950E23" w:rsidP="009339C7">
                  <w:pPr>
                    <w:jc w:val="center"/>
                    <w:rPr>
                      <w:color w:val="000000" w:themeColor="text1"/>
                      <w:sz w:val="16"/>
                      <w:szCs w:val="16"/>
                    </w:rPr>
                  </w:pPr>
                  <w:r>
                    <w:rPr>
                      <w:color w:val="000000" w:themeColor="text1"/>
                      <w:sz w:val="16"/>
                      <w:szCs w:val="16"/>
                    </w:rPr>
                    <w:t>15 00</w:t>
                  </w:r>
                  <w:r w:rsidRPr="00377CF6">
                    <w:rPr>
                      <w:color w:val="000000" w:themeColor="text1"/>
                      <w:sz w:val="16"/>
                      <w:szCs w:val="16"/>
                    </w:rPr>
                    <w:t>0,0</w:t>
                  </w:r>
                </w:p>
              </w:tc>
              <w:tc>
                <w:tcPr>
                  <w:tcW w:w="1379" w:type="dxa"/>
                  <w:gridSpan w:val="3"/>
                  <w:shd w:val="clear" w:color="auto" w:fill="auto"/>
                  <w:vAlign w:val="center"/>
                </w:tcPr>
                <w:p w:rsidR="00950E23" w:rsidRPr="00377CF6" w:rsidRDefault="00950E23" w:rsidP="009339C7">
                  <w:pPr>
                    <w:jc w:val="center"/>
                    <w:rPr>
                      <w:color w:val="000000" w:themeColor="text1"/>
                      <w:sz w:val="16"/>
                      <w:szCs w:val="16"/>
                    </w:rPr>
                  </w:pPr>
                  <w:r w:rsidRPr="00950E23">
                    <w:rPr>
                      <w:color w:val="000000" w:themeColor="text1"/>
                      <w:sz w:val="16"/>
                      <w:szCs w:val="16"/>
                    </w:rPr>
                    <w:t>9 500,0</w:t>
                  </w:r>
                </w:p>
              </w:tc>
              <w:tc>
                <w:tcPr>
                  <w:tcW w:w="1375" w:type="dxa"/>
                  <w:shd w:val="clear" w:color="auto" w:fill="auto"/>
                  <w:vAlign w:val="center"/>
                </w:tcPr>
                <w:p w:rsidR="00950E23" w:rsidRPr="00377CF6" w:rsidRDefault="00950E23" w:rsidP="00F0716E">
                  <w:pPr>
                    <w:jc w:val="center"/>
                    <w:rPr>
                      <w:color w:val="000000" w:themeColor="text1"/>
                      <w:sz w:val="16"/>
                      <w:szCs w:val="16"/>
                    </w:rPr>
                  </w:pPr>
                  <w:r w:rsidRPr="00377CF6">
                    <w:rPr>
                      <w:color w:val="000000" w:themeColor="text1"/>
                      <w:sz w:val="16"/>
                      <w:szCs w:val="16"/>
                    </w:rPr>
                    <w:t>0,0</w:t>
                  </w:r>
                </w:p>
              </w:tc>
              <w:tc>
                <w:tcPr>
                  <w:tcW w:w="2974" w:type="dxa"/>
                  <w:vMerge/>
                  <w:shd w:val="clear" w:color="auto" w:fill="auto"/>
                </w:tcPr>
                <w:p w:rsidR="00950E23" w:rsidRPr="00377CF6" w:rsidRDefault="00950E23" w:rsidP="00753ECF">
                  <w:pPr>
                    <w:rPr>
                      <w:color w:val="000000" w:themeColor="text1"/>
                      <w:sz w:val="16"/>
                      <w:szCs w:val="16"/>
                    </w:rPr>
                  </w:pPr>
                </w:p>
              </w:tc>
              <w:tc>
                <w:tcPr>
                  <w:tcW w:w="1560" w:type="dxa"/>
                  <w:vMerge/>
                  <w:shd w:val="clear" w:color="auto" w:fill="auto"/>
                  <w:vAlign w:val="center"/>
                </w:tcPr>
                <w:p w:rsidR="00950E23" w:rsidRPr="00377CF6" w:rsidRDefault="00950E23" w:rsidP="00753ECF">
                  <w:pPr>
                    <w:spacing w:line="216" w:lineRule="auto"/>
                    <w:rPr>
                      <w:color w:val="000000" w:themeColor="text1"/>
                      <w:sz w:val="16"/>
                      <w:szCs w:val="16"/>
                    </w:rPr>
                  </w:pPr>
                </w:p>
              </w:tc>
            </w:tr>
            <w:tr w:rsidR="00D26B78" w:rsidRPr="00377CF6" w:rsidTr="00957B88">
              <w:trPr>
                <w:cantSplit/>
                <w:trHeight w:val="329"/>
              </w:trPr>
              <w:tc>
                <w:tcPr>
                  <w:tcW w:w="527" w:type="dxa"/>
                  <w:gridSpan w:val="2"/>
                  <w:vMerge w:val="restart"/>
                  <w:shd w:val="clear" w:color="auto" w:fill="auto"/>
                  <w:vAlign w:val="center"/>
                </w:tcPr>
                <w:p w:rsidR="00D26B78" w:rsidRPr="00377CF6" w:rsidRDefault="00DD2A91" w:rsidP="00753ECF">
                  <w:pPr>
                    <w:jc w:val="center"/>
                    <w:rPr>
                      <w:color w:val="000000" w:themeColor="text1"/>
                      <w:sz w:val="16"/>
                      <w:szCs w:val="16"/>
                    </w:rPr>
                  </w:pPr>
                  <w:r>
                    <w:rPr>
                      <w:color w:val="000000" w:themeColor="text1"/>
                      <w:sz w:val="16"/>
                      <w:szCs w:val="16"/>
                    </w:rPr>
                    <w:t>4.6</w:t>
                  </w:r>
                </w:p>
              </w:tc>
              <w:tc>
                <w:tcPr>
                  <w:tcW w:w="3283" w:type="dxa"/>
                  <w:gridSpan w:val="3"/>
                  <w:vMerge w:val="restart"/>
                  <w:shd w:val="clear" w:color="auto" w:fill="auto"/>
                  <w:vAlign w:val="center"/>
                </w:tcPr>
                <w:p w:rsidR="00D26B78" w:rsidRPr="00377CF6" w:rsidRDefault="00D26B78" w:rsidP="00362EF8">
                  <w:pPr>
                    <w:rPr>
                      <w:color w:val="000000" w:themeColor="text1"/>
                      <w:sz w:val="16"/>
                      <w:szCs w:val="16"/>
                    </w:rPr>
                  </w:pPr>
                  <w:r w:rsidRPr="00377CF6">
                    <w:rPr>
                      <w:color w:val="000000" w:themeColor="text1"/>
                      <w:sz w:val="16"/>
                      <w:szCs w:val="16"/>
                    </w:rPr>
                    <w:t>Спортивный компл</w:t>
                  </w:r>
                  <w:r>
                    <w:rPr>
                      <w:color w:val="000000" w:themeColor="text1"/>
                      <w:sz w:val="16"/>
                      <w:szCs w:val="16"/>
                    </w:rPr>
                    <w:t>екс для   прыжков на батуте в  г. Новороссийске</w:t>
                  </w:r>
                </w:p>
              </w:tc>
              <w:tc>
                <w:tcPr>
                  <w:tcW w:w="1276" w:type="dxa"/>
                  <w:gridSpan w:val="3"/>
                  <w:shd w:val="clear" w:color="auto" w:fill="auto"/>
                  <w:vAlign w:val="center"/>
                </w:tcPr>
                <w:p w:rsidR="00D26B78" w:rsidRPr="00377CF6" w:rsidRDefault="00D26B78" w:rsidP="009339C7">
                  <w:pPr>
                    <w:rPr>
                      <w:color w:val="000000" w:themeColor="text1"/>
                      <w:sz w:val="16"/>
                      <w:szCs w:val="16"/>
                    </w:rPr>
                  </w:pPr>
                  <w:r w:rsidRPr="00377CF6">
                    <w:rPr>
                      <w:color w:val="000000" w:themeColor="text1"/>
                      <w:sz w:val="16"/>
                      <w:szCs w:val="16"/>
                    </w:rPr>
                    <w:t>всего</w:t>
                  </w:r>
                </w:p>
              </w:tc>
              <w:tc>
                <w:tcPr>
                  <w:tcW w:w="1276" w:type="dxa"/>
                  <w:gridSpan w:val="2"/>
                  <w:shd w:val="clear" w:color="auto" w:fill="auto"/>
                  <w:vAlign w:val="center"/>
                </w:tcPr>
                <w:p w:rsidR="00D26B78" w:rsidRPr="00377CF6" w:rsidRDefault="00D26B78" w:rsidP="009339C7">
                  <w:pPr>
                    <w:jc w:val="center"/>
                    <w:rPr>
                      <w:color w:val="000000" w:themeColor="text1"/>
                      <w:sz w:val="16"/>
                      <w:szCs w:val="16"/>
                    </w:rPr>
                  </w:pPr>
                  <w:r>
                    <w:rPr>
                      <w:color w:val="000000" w:themeColor="text1"/>
                      <w:sz w:val="16"/>
                      <w:szCs w:val="16"/>
                    </w:rPr>
                    <w:t>1</w:t>
                  </w:r>
                  <w:r w:rsidR="00356398">
                    <w:rPr>
                      <w:color w:val="000000" w:themeColor="text1"/>
                      <w:sz w:val="16"/>
                      <w:szCs w:val="16"/>
                    </w:rPr>
                    <w:t>4</w:t>
                  </w:r>
                  <w:r>
                    <w:rPr>
                      <w:color w:val="000000" w:themeColor="text1"/>
                      <w:sz w:val="16"/>
                      <w:szCs w:val="16"/>
                    </w:rPr>
                    <w:t xml:space="preserve"> 00</w:t>
                  </w:r>
                  <w:r w:rsidRPr="00377CF6">
                    <w:rPr>
                      <w:color w:val="000000" w:themeColor="text1"/>
                      <w:sz w:val="16"/>
                      <w:szCs w:val="16"/>
                    </w:rPr>
                    <w:t>0,0</w:t>
                  </w:r>
                </w:p>
              </w:tc>
              <w:tc>
                <w:tcPr>
                  <w:tcW w:w="1376" w:type="dxa"/>
                  <w:gridSpan w:val="3"/>
                  <w:shd w:val="clear" w:color="auto" w:fill="auto"/>
                  <w:vAlign w:val="center"/>
                </w:tcPr>
                <w:p w:rsidR="00D26B78" w:rsidRPr="00377CF6" w:rsidRDefault="00D26B78" w:rsidP="009339C7">
                  <w:pPr>
                    <w:jc w:val="center"/>
                    <w:rPr>
                      <w:color w:val="000000" w:themeColor="text1"/>
                      <w:sz w:val="16"/>
                      <w:szCs w:val="16"/>
                    </w:rPr>
                  </w:pPr>
                  <w:r>
                    <w:rPr>
                      <w:color w:val="000000" w:themeColor="text1"/>
                      <w:sz w:val="16"/>
                      <w:szCs w:val="16"/>
                    </w:rPr>
                    <w:t>1</w:t>
                  </w:r>
                  <w:r w:rsidR="00356398">
                    <w:rPr>
                      <w:color w:val="000000" w:themeColor="text1"/>
                      <w:sz w:val="16"/>
                      <w:szCs w:val="16"/>
                    </w:rPr>
                    <w:t>4</w:t>
                  </w:r>
                  <w:r>
                    <w:rPr>
                      <w:color w:val="000000" w:themeColor="text1"/>
                      <w:sz w:val="16"/>
                      <w:szCs w:val="16"/>
                    </w:rPr>
                    <w:t xml:space="preserve"> 00</w:t>
                  </w:r>
                  <w:r w:rsidRPr="00377CF6">
                    <w:rPr>
                      <w:color w:val="000000" w:themeColor="text1"/>
                      <w:sz w:val="16"/>
                      <w:szCs w:val="16"/>
                    </w:rPr>
                    <w:t>0,0</w:t>
                  </w:r>
                </w:p>
              </w:tc>
              <w:tc>
                <w:tcPr>
                  <w:tcW w:w="1379" w:type="dxa"/>
                  <w:gridSpan w:val="3"/>
                  <w:shd w:val="clear" w:color="auto" w:fill="auto"/>
                  <w:vAlign w:val="center"/>
                </w:tcPr>
                <w:p w:rsidR="00D26B78" w:rsidRPr="00377CF6" w:rsidRDefault="00D26B78" w:rsidP="009339C7">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D26B78" w:rsidRPr="00377CF6" w:rsidRDefault="00D26B78" w:rsidP="00F0716E">
                  <w:pPr>
                    <w:jc w:val="center"/>
                    <w:rPr>
                      <w:color w:val="000000" w:themeColor="text1"/>
                      <w:sz w:val="16"/>
                      <w:szCs w:val="16"/>
                    </w:rPr>
                  </w:pPr>
                  <w:r w:rsidRPr="00377CF6">
                    <w:rPr>
                      <w:color w:val="000000" w:themeColor="text1"/>
                      <w:sz w:val="16"/>
                      <w:szCs w:val="16"/>
                    </w:rPr>
                    <w:t>0,0</w:t>
                  </w:r>
                </w:p>
              </w:tc>
              <w:tc>
                <w:tcPr>
                  <w:tcW w:w="2974" w:type="dxa"/>
                  <w:vMerge w:val="restart"/>
                  <w:shd w:val="clear" w:color="auto" w:fill="auto"/>
                </w:tcPr>
                <w:p w:rsidR="00D26B78" w:rsidRDefault="00D26B78" w:rsidP="005554D7">
                  <w:pPr>
                    <w:rPr>
                      <w:sz w:val="16"/>
                      <w:szCs w:val="16"/>
                    </w:rPr>
                  </w:pPr>
                </w:p>
                <w:p w:rsidR="00D26B78" w:rsidRDefault="00D26B78" w:rsidP="00057CDE">
                  <w:pPr>
                    <w:rPr>
                      <w:sz w:val="16"/>
                      <w:szCs w:val="16"/>
                    </w:rPr>
                  </w:pPr>
                </w:p>
                <w:p w:rsidR="00D26B78" w:rsidRDefault="00D26B78" w:rsidP="00057CDE">
                  <w:pPr>
                    <w:rPr>
                      <w:sz w:val="16"/>
                      <w:szCs w:val="16"/>
                    </w:rPr>
                  </w:pPr>
                </w:p>
                <w:p w:rsidR="00D26B78" w:rsidRDefault="00D26B78" w:rsidP="00057CDE">
                  <w:pPr>
                    <w:rPr>
                      <w:sz w:val="16"/>
                      <w:szCs w:val="16"/>
                    </w:rPr>
                  </w:pPr>
                </w:p>
                <w:p w:rsidR="00D26B78" w:rsidRPr="00057CDE" w:rsidRDefault="00CE3CB6" w:rsidP="00CE3CB6">
                  <w:pPr>
                    <w:rPr>
                      <w:color w:val="FF0000"/>
                      <w:sz w:val="16"/>
                      <w:szCs w:val="16"/>
                    </w:rPr>
                  </w:pPr>
                  <w:r w:rsidRPr="00CE3CB6">
                    <w:rPr>
                      <w:sz w:val="16"/>
                      <w:szCs w:val="16"/>
                    </w:rPr>
                    <w:t xml:space="preserve">Построен спортивный </w:t>
                  </w:r>
                  <w:r>
                    <w:rPr>
                      <w:sz w:val="16"/>
                      <w:szCs w:val="16"/>
                    </w:rPr>
                    <w:t>комплекс  в 2023</w:t>
                  </w:r>
                  <w:r w:rsidRPr="00CE3CB6">
                    <w:rPr>
                      <w:sz w:val="16"/>
                      <w:szCs w:val="16"/>
                    </w:rPr>
                    <w:t xml:space="preserve"> году.</w:t>
                  </w:r>
                </w:p>
              </w:tc>
              <w:tc>
                <w:tcPr>
                  <w:tcW w:w="1560" w:type="dxa"/>
                  <w:vMerge w:val="restart"/>
                  <w:shd w:val="clear" w:color="auto" w:fill="auto"/>
                  <w:vAlign w:val="center"/>
                </w:tcPr>
                <w:p w:rsidR="00D26B78" w:rsidRPr="00377CF6" w:rsidRDefault="00D26B78"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D26B78" w:rsidRPr="00377CF6" w:rsidTr="00061DC2">
              <w:trPr>
                <w:cantSplit/>
                <w:trHeight w:val="247"/>
              </w:trPr>
              <w:tc>
                <w:tcPr>
                  <w:tcW w:w="527" w:type="dxa"/>
                  <w:gridSpan w:val="2"/>
                  <w:vMerge/>
                  <w:shd w:val="clear" w:color="auto" w:fill="auto"/>
                  <w:vAlign w:val="center"/>
                </w:tcPr>
                <w:p w:rsidR="00D26B78" w:rsidRPr="00377CF6" w:rsidRDefault="00D26B78" w:rsidP="00753ECF">
                  <w:pPr>
                    <w:jc w:val="center"/>
                    <w:rPr>
                      <w:color w:val="000000" w:themeColor="text1"/>
                      <w:sz w:val="16"/>
                      <w:szCs w:val="16"/>
                    </w:rPr>
                  </w:pPr>
                </w:p>
              </w:tc>
              <w:tc>
                <w:tcPr>
                  <w:tcW w:w="3283" w:type="dxa"/>
                  <w:gridSpan w:val="3"/>
                  <w:vMerge/>
                  <w:shd w:val="clear" w:color="auto" w:fill="auto"/>
                  <w:vAlign w:val="center"/>
                </w:tcPr>
                <w:p w:rsidR="00D26B78" w:rsidRPr="00377CF6" w:rsidRDefault="00D26B78" w:rsidP="00753ECF">
                  <w:pPr>
                    <w:rPr>
                      <w:color w:val="000000" w:themeColor="text1"/>
                      <w:sz w:val="16"/>
                      <w:szCs w:val="16"/>
                    </w:rPr>
                  </w:pPr>
                </w:p>
              </w:tc>
              <w:tc>
                <w:tcPr>
                  <w:tcW w:w="1276" w:type="dxa"/>
                  <w:gridSpan w:val="3"/>
                  <w:shd w:val="clear" w:color="auto" w:fill="auto"/>
                  <w:vAlign w:val="center"/>
                </w:tcPr>
                <w:p w:rsidR="00D26B78" w:rsidRPr="00377CF6" w:rsidRDefault="00D26B78" w:rsidP="009339C7">
                  <w:pPr>
                    <w:rPr>
                      <w:color w:val="000000" w:themeColor="text1"/>
                      <w:sz w:val="16"/>
                      <w:szCs w:val="16"/>
                    </w:rPr>
                  </w:pPr>
                  <w:r w:rsidRPr="00377CF6">
                    <w:rPr>
                      <w:color w:val="000000" w:themeColor="text1"/>
                      <w:sz w:val="16"/>
                      <w:szCs w:val="16"/>
                    </w:rPr>
                    <w:t>федеральный бюджет</w:t>
                  </w:r>
                </w:p>
              </w:tc>
              <w:tc>
                <w:tcPr>
                  <w:tcW w:w="1276" w:type="dxa"/>
                  <w:gridSpan w:val="2"/>
                  <w:shd w:val="clear" w:color="auto" w:fill="auto"/>
                  <w:vAlign w:val="center"/>
                </w:tcPr>
                <w:p w:rsidR="00D26B78" w:rsidRPr="00377CF6" w:rsidRDefault="00D26B78" w:rsidP="009339C7">
                  <w:pPr>
                    <w:jc w:val="center"/>
                    <w:rPr>
                      <w:color w:val="000000" w:themeColor="text1"/>
                      <w:sz w:val="16"/>
                      <w:szCs w:val="16"/>
                    </w:rPr>
                  </w:pPr>
                  <w:r w:rsidRPr="00377CF6">
                    <w:rPr>
                      <w:color w:val="000000" w:themeColor="text1"/>
                      <w:sz w:val="16"/>
                      <w:szCs w:val="16"/>
                    </w:rPr>
                    <w:t>0,0</w:t>
                  </w:r>
                </w:p>
              </w:tc>
              <w:tc>
                <w:tcPr>
                  <w:tcW w:w="1376" w:type="dxa"/>
                  <w:gridSpan w:val="3"/>
                  <w:shd w:val="clear" w:color="auto" w:fill="auto"/>
                  <w:vAlign w:val="center"/>
                </w:tcPr>
                <w:p w:rsidR="00D26B78" w:rsidRPr="00377CF6" w:rsidRDefault="00D26B78" w:rsidP="009339C7">
                  <w:pPr>
                    <w:jc w:val="center"/>
                    <w:rPr>
                      <w:color w:val="000000" w:themeColor="text1"/>
                      <w:sz w:val="16"/>
                      <w:szCs w:val="16"/>
                    </w:rPr>
                  </w:pPr>
                  <w:r w:rsidRPr="00377CF6">
                    <w:rPr>
                      <w:color w:val="000000" w:themeColor="text1"/>
                      <w:sz w:val="16"/>
                      <w:szCs w:val="16"/>
                    </w:rPr>
                    <w:t>0,0</w:t>
                  </w:r>
                </w:p>
              </w:tc>
              <w:tc>
                <w:tcPr>
                  <w:tcW w:w="1379" w:type="dxa"/>
                  <w:gridSpan w:val="3"/>
                  <w:shd w:val="clear" w:color="auto" w:fill="auto"/>
                  <w:vAlign w:val="center"/>
                </w:tcPr>
                <w:p w:rsidR="00D26B78" w:rsidRPr="00377CF6" w:rsidRDefault="00D26B78" w:rsidP="009339C7">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D26B78" w:rsidRPr="00377CF6" w:rsidRDefault="00D26B78" w:rsidP="00F0716E">
                  <w:pPr>
                    <w:jc w:val="center"/>
                    <w:rPr>
                      <w:color w:val="000000" w:themeColor="text1"/>
                      <w:sz w:val="16"/>
                      <w:szCs w:val="16"/>
                    </w:rPr>
                  </w:pPr>
                  <w:r w:rsidRPr="00377CF6">
                    <w:rPr>
                      <w:color w:val="000000" w:themeColor="text1"/>
                      <w:sz w:val="16"/>
                      <w:szCs w:val="16"/>
                    </w:rPr>
                    <w:t>0,0</w:t>
                  </w:r>
                </w:p>
              </w:tc>
              <w:tc>
                <w:tcPr>
                  <w:tcW w:w="2974" w:type="dxa"/>
                  <w:vMerge/>
                  <w:shd w:val="clear" w:color="auto" w:fill="auto"/>
                  <w:vAlign w:val="center"/>
                </w:tcPr>
                <w:p w:rsidR="00D26B78" w:rsidRPr="00377CF6" w:rsidRDefault="00D26B78" w:rsidP="00753ECF">
                  <w:pPr>
                    <w:spacing w:line="216" w:lineRule="auto"/>
                    <w:rPr>
                      <w:color w:val="000000" w:themeColor="text1"/>
                      <w:sz w:val="16"/>
                      <w:szCs w:val="16"/>
                    </w:rPr>
                  </w:pPr>
                </w:p>
              </w:tc>
              <w:tc>
                <w:tcPr>
                  <w:tcW w:w="1560" w:type="dxa"/>
                  <w:vMerge/>
                  <w:shd w:val="clear" w:color="auto" w:fill="auto"/>
                  <w:vAlign w:val="center"/>
                </w:tcPr>
                <w:p w:rsidR="00D26B78" w:rsidRPr="00377CF6" w:rsidRDefault="00D26B78" w:rsidP="00753ECF">
                  <w:pPr>
                    <w:spacing w:line="216" w:lineRule="auto"/>
                    <w:rPr>
                      <w:color w:val="000000" w:themeColor="text1"/>
                      <w:sz w:val="16"/>
                      <w:szCs w:val="16"/>
                    </w:rPr>
                  </w:pPr>
                </w:p>
              </w:tc>
            </w:tr>
            <w:tr w:rsidR="00D26B78" w:rsidRPr="00377CF6" w:rsidTr="00061DC2">
              <w:trPr>
                <w:cantSplit/>
                <w:trHeight w:val="125"/>
              </w:trPr>
              <w:tc>
                <w:tcPr>
                  <w:tcW w:w="527" w:type="dxa"/>
                  <w:gridSpan w:val="2"/>
                  <w:vMerge/>
                  <w:shd w:val="clear" w:color="auto" w:fill="auto"/>
                  <w:vAlign w:val="center"/>
                </w:tcPr>
                <w:p w:rsidR="00D26B78" w:rsidRPr="00377CF6" w:rsidRDefault="00D26B78" w:rsidP="00753ECF">
                  <w:pPr>
                    <w:jc w:val="center"/>
                    <w:rPr>
                      <w:color w:val="000000" w:themeColor="text1"/>
                      <w:sz w:val="16"/>
                      <w:szCs w:val="16"/>
                    </w:rPr>
                  </w:pPr>
                </w:p>
              </w:tc>
              <w:tc>
                <w:tcPr>
                  <w:tcW w:w="3283" w:type="dxa"/>
                  <w:gridSpan w:val="3"/>
                  <w:vMerge/>
                  <w:shd w:val="clear" w:color="auto" w:fill="auto"/>
                  <w:vAlign w:val="center"/>
                </w:tcPr>
                <w:p w:rsidR="00D26B78" w:rsidRPr="00377CF6" w:rsidRDefault="00D26B78" w:rsidP="00753ECF">
                  <w:pPr>
                    <w:rPr>
                      <w:color w:val="000000" w:themeColor="text1"/>
                      <w:sz w:val="16"/>
                      <w:szCs w:val="16"/>
                    </w:rPr>
                  </w:pPr>
                </w:p>
              </w:tc>
              <w:tc>
                <w:tcPr>
                  <w:tcW w:w="1276" w:type="dxa"/>
                  <w:gridSpan w:val="3"/>
                  <w:shd w:val="clear" w:color="auto" w:fill="auto"/>
                  <w:vAlign w:val="center"/>
                </w:tcPr>
                <w:p w:rsidR="00D26B78" w:rsidRPr="00377CF6" w:rsidRDefault="00D26B78" w:rsidP="009339C7">
                  <w:pPr>
                    <w:rPr>
                      <w:color w:val="000000" w:themeColor="text1"/>
                      <w:sz w:val="16"/>
                      <w:szCs w:val="16"/>
                    </w:rPr>
                  </w:pPr>
                  <w:r w:rsidRPr="00377CF6">
                    <w:rPr>
                      <w:color w:val="000000" w:themeColor="text1"/>
                      <w:sz w:val="16"/>
                      <w:szCs w:val="16"/>
                    </w:rPr>
                    <w:t xml:space="preserve">краевой </w:t>
                  </w:r>
                </w:p>
                <w:p w:rsidR="00D26B78" w:rsidRPr="00377CF6" w:rsidRDefault="00D26B78" w:rsidP="009339C7">
                  <w:pPr>
                    <w:rPr>
                      <w:color w:val="000000" w:themeColor="text1"/>
                      <w:sz w:val="16"/>
                      <w:szCs w:val="16"/>
                    </w:rPr>
                  </w:pPr>
                  <w:r w:rsidRPr="00377CF6">
                    <w:rPr>
                      <w:color w:val="000000" w:themeColor="text1"/>
                      <w:sz w:val="16"/>
                      <w:szCs w:val="16"/>
                    </w:rPr>
                    <w:t>бюджет</w:t>
                  </w:r>
                </w:p>
              </w:tc>
              <w:tc>
                <w:tcPr>
                  <w:tcW w:w="1276" w:type="dxa"/>
                  <w:gridSpan w:val="2"/>
                  <w:shd w:val="clear" w:color="auto" w:fill="auto"/>
                  <w:vAlign w:val="center"/>
                </w:tcPr>
                <w:p w:rsidR="00D26B78" w:rsidRPr="00377CF6" w:rsidRDefault="00D26B78" w:rsidP="009339C7">
                  <w:pPr>
                    <w:jc w:val="center"/>
                    <w:rPr>
                      <w:color w:val="000000" w:themeColor="text1"/>
                      <w:sz w:val="16"/>
                      <w:szCs w:val="16"/>
                    </w:rPr>
                  </w:pPr>
                  <w:r w:rsidRPr="00377CF6">
                    <w:rPr>
                      <w:color w:val="000000" w:themeColor="text1"/>
                      <w:sz w:val="16"/>
                      <w:szCs w:val="16"/>
                    </w:rPr>
                    <w:t>0,0</w:t>
                  </w:r>
                </w:p>
              </w:tc>
              <w:tc>
                <w:tcPr>
                  <w:tcW w:w="1376" w:type="dxa"/>
                  <w:gridSpan w:val="3"/>
                  <w:shd w:val="clear" w:color="auto" w:fill="auto"/>
                  <w:vAlign w:val="center"/>
                </w:tcPr>
                <w:p w:rsidR="00D26B78" w:rsidRPr="00377CF6" w:rsidRDefault="00D26B78" w:rsidP="009339C7">
                  <w:pPr>
                    <w:jc w:val="center"/>
                    <w:rPr>
                      <w:color w:val="000000" w:themeColor="text1"/>
                      <w:sz w:val="16"/>
                      <w:szCs w:val="16"/>
                    </w:rPr>
                  </w:pPr>
                  <w:r w:rsidRPr="00377CF6">
                    <w:rPr>
                      <w:color w:val="000000" w:themeColor="text1"/>
                      <w:sz w:val="16"/>
                      <w:szCs w:val="16"/>
                    </w:rPr>
                    <w:t>0,0</w:t>
                  </w:r>
                </w:p>
              </w:tc>
              <w:tc>
                <w:tcPr>
                  <w:tcW w:w="1379" w:type="dxa"/>
                  <w:gridSpan w:val="3"/>
                  <w:shd w:val="clear" w:color="auto" w:fill="auto"/>
                  <w:vAlign w:val="center"/>
                </w:tcPr>
                <w:p w:rsidR="00D26B78" w:rsidRPr="00377CF6" w:rsidRDefault="00D26B78" w:rsidP="009339C7">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D26B78" w:rsidRPr="00377CF6" w:rsidRDefault="00D26B78" w:rsidP="00F0716E">
                  <w:pPr>
                    <w:jc w:val="center"/>
                    <w:rPr>
                      <w:color w:val="000000" w:themeColor="text1"/>
                      <w:sz w:val="16"/>
                      <w:szCs w:val="16"/>
                    </w:rPr>
                  </w:pPr>
                  <w:r w:rsidRPr="00377CF6">
                    <w:rPr>
                      <w:color w:val="000000" w:themeColor="text1"/>
                      <w:sz w:val="16"/>
                      <w:szCs w:val="16"/>
                    </w:rPr>
                    <w:t>0,0</w:t>
                  </w:r>
                </w:p>
              </w:tc>
              <w:tc>
                <w:tcPr>
                  <w:tcW w:w="2974" w:type="dxa"/>
                  <w:vMerge/>
                  <w:shd w:val="clear" w:color="auto" w:fill="auto"/>
                  <w:vAlign w:val="center"/>
                </w:tcPr>
                <w:p w:rsidR="00D26B78" w:rsidRPr="00377CF6" w:rsidRDefault="00D26B78" w:rsidP="00753ECF">
                  <w:pPr>
                    <w:spacing w:line="216" w:lineRule="auto"/>
                    <w:rPr>
                      <w:color w:val="000000" w:themeColor="text1"/>
                      <w:sz w:val="16"/>
                      <w:szCs w:val="16"/>
                    </w:rPr>
                  </w:pPr>
                </w:p>
              </w:tc>
              <w:tc>
                <w:tcPr>
                  <w:tcW w:w="1560" w:type="dxa"/>
                  <w:vMerge/>
                  <w:shd w:val="clear" w:color="auto" w:fill="auto"/>
                  <w:vAlign w:val="center"/>
                </w:tcPr>
                <w:p w:rsidR="00D26B78" w:rsidRPr="00377CF6" w:rsidRDefault="00D26B78" w:rsidP="00753ECF">
                  <w:pPr>
                    <w:spacing w:line="216" w:lineRule="auto"/>
                    <w:rPr>
                      <w:color w:val="000000" w:themeColor="text1"/>
                      <w:sz w:val="16"/>
                      <w:szCs w:val="16"/>
                    </w:rPr>
                  </w:pPr>
                </w:p>
              </w:tc>
            </w:tr>
            <w:tr w:rsidR="00D26B78" w:rsidRPr="00377CF6" w:rsidTr="00061DC2">
              <w:trPr>
                <w:cantSplit/>
                <w:trHeight w:val="125"/>
              </w:trPr>
              <w:tc>
                <w:tcPr>
                  <w:tcW w:w="527" w:type="dxa"/>
                  <w:gridSpan w:val="2"/>
                  <w:vMerge/>
                  <w:shd w:val="clear" w:color="auto" w:fill="auto"/>
                  <w:vAlign w:val="center"/>
                </w:tcPr>
                <w:p w:rsidR="00D26B78" w:rsidRPr="00377CF6" w:rsidRDefault="00D26B78" w:rsidP="00753ECF">
                  <w:pPr>
                    <w:jc w:val="center"/>
                    <w:rPr>
                      <w:color w:val="000000" w:themeColor="text1"/>
                      <w:sz w:val="16"/>
                      <w:szCs w:val="16"/>
                    </w:rPr>
                  </w:pPr>
                </w:p>
              </w:tc>
              <w:tc>
                <w:tcPr>
                  <w:tcW w:w="3283" w:type="dxa"/>
                  <w:gridSpan w:val="3"/>
                  <w:vMerge/>
                  <w:shd w:val="clear" w:color="auto" w:fill="auto"/>
                  <w:vAlign w:val="center"/>
                </w:tcPr>
                <w:p w:rsidR="00D26B78" w:rsidRPr="00377CF6" w:rsidRDefault="00D26B78" w:rsidP="00753ECF">
                  <w:pPr>
                    <w:rPr>
                      <w:color w:val="000000" w:themeColor="text1"/>
                      <w:sz w:val="16"/>
                      <w:szCs w:val="16"/>
                    </w:rPr>
                  </w:pPr>
                </w:p>
              </w:tc>
              <w:tc>
                <w:tcPr>
                  <w:tcW w:w="1276" w:type="dxa"/>
                  <w:gridSpan w:val="3"/>
                  <w:shd w:val="clear" w:color="auto" w:fill="auto"/>
                  <w:vAlign w:val="center"/>
                </w:tcPr>
                <w:p w:rsidR="00D26B78" w:rsidRPr="00377CF6" w:rsidRDefault="00D26B78" w:rsidP="009339C7">
                  <w:pPr>
                    <w:rPr>
                      <w:color w:val="000000" w:themeColor="text1"/>
                      <w:sz w:val="16"/>
                      <w:szCs w:val="16"/>
                    </w:rPr>
                  </w:pPr>
                  <w:r w:rsidRPr="00377CF6">
                    <w:rPr>
                      <w:color w:val="000000" w:themeColor="text1"/>
                      <w:sz w:val="16"/>
                      <w:szCs w:val="16"/>
                    </w:rPr>
                    <w:t xml:space="preserve">местный </w:t>
                  </w:r>
                </w:p>
                <w:p w:rsidR="00D26B78" w:rsidRPr="00377CF6" w:rsidRDefault="00D26B78" w:rsidP="009339C7">
                  <w:pPr>
                    <w:rPr>
                      <w:color w:val="000000" w:themeColor="text1"/>
                      <w:sz w:val="16"/>
                      <w:szCs w:val="16"/>
                    </w:rPr>
                  </w:pPr>
                  <w:r w:rsidRPr="00377CF6">
                    <w:rPr>
                      <w:color w:val="000000" w:themeColor="text1"/>
                      <w:sz w:val="16"/>
                      <w:szCs w:val="16"/>
                    </w:rPr>
                    <w:t>бюджет</w:t>
                  </w:r>
                </w:p>
              </w:tc>
              <w:tc>
                <w:tcPr>
                  <w:tcW w:w="1276" w:type="dxa"/>
                  <w:gridSpan w:val="2"/>
                  <w:shd w:val="clear" w:color="auto" w:fill="auto"/>
                  <w:vAlign w:val="center"/>
                </w:tcPr>
                <w:p w:rsidR="00D26B78" w:rsidRPr="00377CF6" w:rsidRDefault="00D26B78" w:rsidP="009339C7">
                  <w:pPr>
                    <w:jc w:val="center"/>
                    <w:rPr>
                      <w:color w:val="000000" w:themeColor="text1"/>
                      <w:sz w:val="16"/>
                      <w:szCs w:val="16"/>
                    </w:rPr>
                  </w:pPr>
                  <w:r>
                    <w:rPr>
                      <w:color w:val="000000" w:themeColor="text1"/>
                      <w:sz w:val="16"/>
                      <w:szCs w:val="16"/>
                    </w:rPr>
                    <w:t>1</w:t>
                  </w:r>
                  <w:r w:rsidR="00356398">
                    <w:rPr>
                      <w:color w:val="000000" w:themeColor="text1"/>
                      <w:sz w:val="16"/>
                      <w:szCs w:val="16"/>
                    </w:rPr>
                    <w:t>4</w:t>
                  </w:r>
                  <w:r>
                    <w:rPr>
                      <w:color w:val="000000" w:themeColor="text1"/>
                      <w:sz w:val="16"/>
                      <w:szCs w:val="16"/>
                    </w:rPr>
                    <w:t xml:space="preserve"> 00</w:t>
                  </w:r>
                  <w:r w:rsidRPr="00377CF6">
                    <w:rPr>
                      <w:color w:val="000000" w:themeColor="text1"/>
                      <w:sz w:val="16"/>
                      <w:szCs w:val="16"/>
                    </w:rPr>
                    <w:t>0,0</w:t>
                  </w:r>
                </w:p>
              </w:tc>
              <w:tc>
                <w:tcPr>
                  <w:tcW w:w="1376" w:type="dxa"/>
                  <w:gridSpan w:val="3"/>
                  <w:shd w:val="clear" w:color="auto" w:fill="auto"/>
                  <w:vAlign w:val="center"/>
                </w:tcPr>
                <w:p w:rsidR="00D26B78" w:rsidRPr="00377CF6" w:rsidRDefault="00D26B78" w:rsidP="009339C7">
                  <w:pPr>
                    <w:jc w:val="center"/>
                    <w:rPr>
                      <w:color w:val="000000" w:themeColor="text1"/>
                      <w:sz w:val="16"/>
                      <w:szCs w:val="16"/>
                    </w:rPr>
                  </w:pPr>
                  <w:r>
                    <w:rPr>
                      <w:color w:val="000000" w:themeColor="text1"/>
                      <w:sz w:val="16"/>
                      <w:szCs w:val="16"/>
                    </w:rPr>
                    <w:t>1</w:t>
                  </w:r>
                  <w:r w:rsidR="00356398">
                    <w:rPr>
                      <w:color w:val="000000" w:themeColor="text1"/>
                      <w:sz w:val="16"/>
                      <w:szCs w:val="16"/>
                    </w:rPr>
                    <w:t>4</w:t>
                  </w:r>
                  <w:r>
                    <w:rPr>
                      <w:color w:val="000000" w:themeColor="text1"/>
                      <w:sz w:val="16"/>
                      <w:szCs w:val="16"/>
                    </w:rPr>
                    <w:t xml:space="preserve"> 00</w:t>
                  </w:r>
                  <w:r w:rsidRPr="00377CF6">
                    <w:rPr>
                      <w:color w:val="000000" w:themeColor="text1"/>
                      <w:sz w:val="16"/>
                      <w:szCs w:val="16"/>
                    </w:rPr>
                    <w:t>0,0</w:t>
                  </w:r>
                </w:p>
              </w:tc>
              <w:tc>
                <w:tcPr>
                  <w:tcW w:w="1379" w:type="dxa"/>
                  <w:gridSpan w:val="3"/>
                  <w:shd w:val="clear" w:color="auto" w:fill="auto"/>
                  <w:vAlign w:val="center"/>
                </w:tcPr>
                <w:p w:rsidR="00D26B78" w:rsidRPr="00377CF6" w:rsidRDefault="00D26B78" w:rsidP="009339C7">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D26B78" w:rsidRPr="00377CF6" w:rsidRDefault="00D26B78" w:rsidP="00F0716E">
                  <w:pPr>
                    <w:jc w:val="center"/>
                    <w:rPr>
                      <w:color w:val="000000" w:themeColor="text1"/>
                      <w:sz w:val="16"/>
                      <w:szCs w:val="16"/>
                    </w:rPr>
                  </w:pPr>
                  <w:r w:rsidRPr="00377CF6">
                    <w:rPr>
                      <w:color w:val="000000" w:themeColor="text1"/>
                      <w:sz w:val="16"/>
                      <w:szCs w:val="16"/>
                    </w:rPr>
                    <w:t>0,0</w:t>
                  </w:r>
                </w:p>
              </w:tc>
              <w:tc>
                <w:tcPr>
                  <w:tcW w:w="2974" w:type="dxa"/>
                  <w:vMerge/>
                  <w:shd w:val="clear" w:color="auto" w:fill="auto"/>
                  <w:vAlign w:val="center"/>
                </w:tcPr>
                <w:p w:rsidR="00D26B78" w:rsidRPr="00377CF6" w:rsidRDefault="00D26B78" w:rsidP="00753ECF">
                  <w:pPr>
                    <w:spacing w:line="216" w:lineRule="auto"/>
                    <w:rPr>
                      <w:color w:val="000000" w:themeColor="text1"/>
                      <w:sz w:val="16"/>
                      <w:szCs w:val="16"/>
                    </w:rPr>
                  </w:pPr>
                </w:p>
              </w:tc>
              <w:tc>
                <w:tcPr>
                  <w:tcW w:w="1560" w:type="dxa"/>
                  <w:vMerge/>
                  <w:shd w:val="clear" w:color="auto" w:fill="auto"/>
                  <w:vAlign w:val="center"/>
                </w:tcPr>
                <w:p w:rsidR="00D26B78" w:rsidRPr="00377CF6" w:rsidRDefault="00D26B78" w:rsidP="00753ECF">
                  <w:pPr>
                    <w:spacing w:line="216" w:lineRule="auto"/>
                    <w:rPr>
                      <w:color w:val="000000" w:themeColor="text1"/>
                      <w:sz w:val="16"/>
                      <w:szCs w:val="16"/>
                    </w:rPr>
                  </w:pPr>
                </w:p>
              </w:tc>
            </w:tr>
            <w:tr w:rsidR="00356398" w:rsidRPr="00377CF6" w:rsidTr="00AA6EA2">
              <w:trPr>
                <w:cantSplit/>
                <w:trHeight w:val="528"/>
              </w:trPr>
              <w:tc>
                <w:tcPr>
                  <w:tcW w:w="527" w:type="dxa"/>
                  <w:gridSpan w:val="2"/>
                  <w:vMerge w:val="restart"/>
                  <w:shd w:val="clear" w:color="auto" w:fill="auto"/>
                  <w:vAlign w:val="center"/>
                </w:tcPr>
                <w:p w:rsidR="00356398" w:rsidRDefault="00DD2A91" w:rsidP="00753ECF">
                  <w:pPr>
                    <w:spacing w:line="216" w:lineRule="auto"/>
                    <w:jc w:val="center"/>
                    <w:rPr>
                      <w:color w:val="000000" w:themeColor="text1"/>
                      <w:sz w:val="16"/>
                      <w:szCs w:val="16"/>
                    </w:rPr>
                  </w:pPr>
                  <w:r>
                    <w:rPr>
                      <w:color w:val="000000" w:themeColor="text1"/>
                      <w:sz w:val="16"/>
                      <w:szCs w:val="16"/>
                    </w:rPr>
                    <w:t>4.7</w:t>
                  </w:r>
                </w:p>
              </w:tc>
              <w:tc>
                <w:tcPr>
                  <w:tcW w:w="3283" w:type="dxa"/>
                  <w:gridSpan w:val="3"/>
                  <w:vMerge w:val="restart"/>
                  <w:shd w:val="clear" w:color="auto" w:fill="auto"/>
                  <w:vAlign w:val="center"/>
                </w:tcPr>
                <w:p w:rsidR="00356398" w:rsidRDefault="00356398" w:rsidP="00057CDE">
                  <w:pPr>
                    <w:spacing w:line="216" w:lineRule="auto"/>
                    <w:rPr>
                      <w:color w:val="000000" w:themeColor="text1"/>
                      <w:sz w:val="16"/>
                      <w:szCs w:val="16"/>
                    </w:rPr>
                  </w:pPr>
                  <w:r w:rsidRPr="00A34B77">
                    <w:rPr>
                      <w:color w:val="000000" w:themeColor="text1"/>
                      <w:sz w:val="16"/>
                      <w:szCs w:val="16"/>
                    </w:rPr>
                    <w:t xml:space="preserve">Спортивный зал для занятия боксом в </w:t>
                  </w:r>
                  <w:proofErr w:type="spellStart"/>
                  <w:r w:rsidRPr="00A34B77">
                    <w:rPr>
                      <w:color w:val="000000" w:themeColor="text1"/>
                      <w:sz w:val="16"/>
                      <w:szCs w:val="16"/>
                    </w:rPr>
                    <w:t>г</w:t>
                  </w:r>
                  <w:proofErr w:type="gramStart"/>
                  <w:r w:rsidRPr="00A34B77">
                    <w:rPr>
                      <w:color w:val="000000" w:themeColor="text1"/>
                      <w:sz w:val="16"/>
                      <w:szCs w:val="16"/>
                    </w:rPr>
                    <w:t>.Н</w:t>
                  </w:r>
                  <w:proofErr w:type="gramEnd"/>
                  <w:r w:rsidRPr="00A34B77">
                    <w:rPr>
                      <w:color w:val="000000" w:themeColor="text1"/>
                      <w:sz w:val="16"/>
                      <w:szCs w:val="16"/>
                    </w:rPr>
                    <w:t>овороссийске</w:t>
                  </w:r>
                  <w:proofErr w:type="spellEnd"/>
                  <w:r w:rsidRPr="00A34B77">
                    <w:rPr>
                      <w:color w:val="000000" w:themeColor="text1"/>
                      <w:sz w:val="16"/>
                      <w:szCs w:val="16"/>
                    </w:rPr>
                    <w:t>. II этап (в том числе ПИР)</w:t>
                  </w:r>
                </w:p>
              </w:tc>
              <w:tc>
                <w:tcPr>
                  <w:tcW w:w="1276" w:type="dxa"/>
                  <w:gridSpan w:val="3"/>
                  <w:shd w:val="clear" w:color="auto" w:fill="auto"/>
                  <w:vAlign w:val="center"/>
                </w:tcPr>
                <w:p w:rsidR="00356398" w:rsidRPr="00377CF6" w:rsidRDefault="00356398" w:rsidP="009339C7">
                  <w:pPr>
                    <w:rPr>
                      <w:color w:val="000000" w:themeColor="text1"/>
                      <w:sz w:val="16"/>
                      <w:szCs w:val="16"/>
                    </w:rPr>
                  </w:pPr>
                  <w:r w:rsidRPr="00377CF6">
                    <w:rPr>
                      <w:color w:val="000000" w:themeColor="text1"/>
                      <w:sz w:val="16"/>
                      <w:szCs w:val="16"/>
                    </w:rPr>
                    <w:t>всего</w:t>
                  </w:r>
                </w:p>
              </w:tc>
              <w:tc>
                <w:tcPr>
                  <w:tcW w:w="1276" w:type="dxa"/>
                  <w:gridSpan w:val="2"/>
                  <w:shd w:val="clear" w:color="auto" w:fill="auto"/>
                  <w:vAlign w:val="center"/>
                </w:tcPr>
                <w:p w:rsidR="00356398" w:rsidRPr="00377CF6" w:rsidRDefault="00356398" w:rsidP="009339C7">
                  <w:pPr>
                    <w:jc w:val="center"/>
                    <w:rPr>
                      <w:color w:val="000000" w:themeColor="text1"/>
                      <w:sz w:val="16"/>
                      <w:szCs w:val="16"/>
                    </w:rPr>
                  </w:pPr>
                  <w:r>
                    <w:rPr>
                      <w:color w:val="000000" w:themeColor="text1"/>
                      <w:sz w:val="16"/>
                      <w:szCs w:val="16"/>
                    </w:rPr>
                    <w:t>8 00</w:t>
                  </w:r>
                  <w:r w:rsidRPr="00377CF6">
                    <w:rPr>
                      <w:color w:val="000000" w:themeColor="text1"/>
                      <w:sz w:val="16"/>
                      <w:szCs w:val="16"/>
                    </w:rPr>
                    <w:t>0,0</w:t>
                  </w:r>
                </w:p>
              </w:tc>
              <w:tc>
                <w:tcPr>
                  <w:tcW w:w="1376" w:type="dxa"/>
                  <w:gridSpan w:val="3"/>
                  <w:shd w:val="clear" w:color="auto" w:fill="auto"/>
                  <w:vAlign w:val="center"/>
                </w:tcPr>
                <w:p w:rsidR="00356398" w:rsidRPr="00377CF6" w:rsidRDefault="00356398" w:rsidP="009339C7">
                  <w:pPr>
                    <w:jc w:val="center"/>
                    <w:rPr>
                      <w:color w:val="000000" w:themeColor="text1"/>
                      <w:sz w:val="16"/>
                      <w:szCs w:val="16"/>
                    </w:rPr>
                  </w:pPr>
                  <w:r>
                    <w:rPr>
                      <w:color w:val="000000" w:themeColor="text1"/>
                      <w:sz w:val="16"/>
                      <w:szCs w:val="16"/>
                    </w:rPr>
                    <w:t>8 00</w:t>
                  </w:r>
                  <w:r w:rsidRPr="00377CF6">
                    <w:rPr>
                      <w:color w:val="000000" w:themeColor="text1"/>
                      <w:sz w:val="16"/>
                      <w:szCs w:val="16"/>
                    </w:rPr>
                    <w:t>0,0</w:t>
                  </w:r>
                </w:p>
              </w:tc>
              <w:tc>
                <w:tcPr>
                  <w:tcW w:w="1379" w:type="dxa"/>
                  <w:gridSpan w:val="3"/>
                  <w:shd w:val="clear" w:color="auto" w:fill="auto"/>
                  <w:vAlign w:val="center"/>
                </w:tcPr>
                <w:p w:rsidR="00356398" w:rsidRPr="00377CF6" w:rsidRDefault="00356398" w:rsidP="009339C7">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356398" w:rsidRPr="00377CF6" w:rsidRDefault="00356398" w:rsidP="00F0716E">
                  <w:pPr>
                    <w:jc w:val="center"/>
                    <w:rPr>
                      <w:color w:val="000000" w:themeColor="text1"/>
                      <w:sz w:val="16"/>
                      <w:szCs w:val="16"/>
                    </w:rPr>
                  </w:pPr>
                  <w:r w:rsidRPr="00377CF6">
                    <w:rPr>
                      <w:color w:val="000000" w:themeColor="text1"/>
                      <w:sz w:val="16"/>
                      <w:szCs w:val="16"/>
                    </w:rPr>
                    <w:t>0,0</w:t>
                  </w:r>
                </w:p>
              </w:tc>
              <w:tc>
                <w:tcPr>
                  <w:tcW w:w="2974" w:type="dxa"/>
                  <w:vMerge w:val="restart"/>
                  <w:shd w:val="clear" w:color="auto" w:fill="auto"/>
                </w:tcPr>
                <w:p w:rsidR="00356398" w:rsidRPr="00377CF6" w:rsidRDefault="00356398" w:rsidP="00B777A4">
                  <w:pPr>
                    <w:rPr>
                      <w:color w:val="000000" w:themeColor="text1"/>
                      <w:sz w:val="16"/>
                      <w:szCs w:val="16"/>
                    </w:rPr>
                  </w:pPr>
                </w:p>
                <w:p w:rsidR="00356398" w:rsidRPr="00377CF6" w:rsidRDefault="00356398" w:rsidP="00B777A4">
                  <w:pPr>
                    <w:rPr>
                      <w:color w:val="000000" w:themeColor="text1"/>
                      <w:sz w:val="16"/>
                      <w:szCs w:val="16"/>
                    </w:rPr>
                  </w:pPr>
                </w:p>
                <w:p w:rsidR="00356398" w:rsidRPr="00377CF6" w:rsidRDefault="00356398" w:rsidP="00B777A4">
                  <w:pPr>
                    <w:rPr>
                      <w:color w:val="000000" w:themeColor="text1"/>
                      <w:sz w:val="16"/>
                      <w:szCs w:val="16"/>
                    </w:rPr>
                  </w:pPr>
                </w:p>
                <w:p w:rsidR="00356398" w:rsidRDefault="00356398" w:rsidP="00B777A4">
                  <w:pPr>
                    <w:rPr>
                      <w:color w:val="FF0000"/>
                      <w:sz w:val="16"/>
                      <w:szCs w:val="16"/>
                    </w:rPr>
                  </w:pPr>
                </w:p>
                <w:p w:rsidR="00356398" w:rsidRPr="00057CDE" w:rsidRDefault="00356398" w:rsidP="00B777A4">
                  <w:pPr>
                    <w:rPr>
                      <w:color w:val="FF0000"/>
                      <w:sz w:val="16"/>
                      <w:szCs w:val="16"/>
                    </w:rPr>
                  </w:pPr>
                  <w:proofErr w:type="gramStart"/>
                  <w:r w:rsidRPr="00DF6060">
                    <w:rPr>
                      <w:color w:val="000000" w:themeColor="text1"/>
                      <w:sz w:val="16"/>
                      <w:szCs w:val="16"/>
                    </w:rPr>
                    <w:t>Разработана</w:t>
                  </w:r>
                  <w:proofErr w:type="gramEnd"/>
                  <w:r w:rsidRPr="00DF6060">
                    <w:rPr>
                      <w:color w:val="000000" w:themeColor="text1"/>
                      <w:sz w:val="16"/>
                      <w:szCs w:val="16"/>
                    </w:rPr>
                    <w:t xml:space="preserve">  ПСД в 2023 году. </w:t>
                  </w:r>
                </w:p>
              </w:tc>
              <w:tc>
                <w:tcPr>
                  <w:tcW w:w="1560" w:type="dxa"/>
                  <w:vMerge w:val="restart"/>
                  <w:shd w:val="clear" w:color="auto" w:fill="auto"/>
                  <w:vAlign w:val="center"/>
                </w:tcPr>
                <w:p w:rsidR="00356398" w:rsidRPr="00377CF6" w:rsidRDefault="00356398" w:rsidP="00B777A4">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356398" w:rsidRPr="00377CF6" w:rsidTr="00061DC2">
              <w:trPr>
                <w:cantSplit/>
                <w:trHeight w:val="82"/>
              </w:trPr>
              <w:tc>
                <w:tcPr>
                  <w:tcW w:w="527" w:type="dxa"/>
                  <w:gridSpan w:val="2"/>
                  <w:vMerge/>
                  <w:shd w:val="clear" w:color="auto" w:fill="auto"/>
                  <w:vAlign w:val="center"/>
                </w:tcPr>
                <w:p w:rsidR="00356398" w:rsidRDefault="00356398" w:rsidP="00753ECF">
                  <w:pPr>
                    <w:spacing w:line="216" w:lineRule="auto"/>
                    <w:jc w:val="center"/>
                    <w:rPr>
                      <w:color w:val="000000" w:themeColor="text1"/>
                      <w:sz w:val="16"/>
                      <w:szCs w:val="16"/>
                    </w:rPr>
                  </w:pPr>
                </w:p>
              </w:tc>
              <w:tc>
                <w:tcPr>
                  <w:tcW w:w="3283" w:type="dxa"/>
                  <w:gridSpan w:val="3"/>
                  <w:vMerge/>
                  <w:shd w:val="clear" w:color="auto" w:fill="auto"/>
                  <w:vAlign w:val="center"/>
                </w:tcPr>
                <w:p w:rsidR="00356398" w:rsidRPr="00A34B77" w:rsidRDefault="00356398" w:rsidP="00057CDE">
                  <w:pPr>
                    <w:spacing w:line="216" w:lineRule="auto"/>
                    <w:rPr>
                      <w:color w:val="000000" w:themeColor="text1"/>
                      <w:sz w:val="16"/>
                      <w:szCs w:val="16"/>
                    </w:rPr>
                  </w:pPr>
                </w:p>
              </w:tc>
              <w:tc>
                <w:tcPr>
                  <w:tcW w:w="1276" w:type="dxa"/>
                  <w:gridSpan w:val="3"/>
                  <w:shd w:val="clear" w:color="auto" w:fill="auto"/>
                  <w:vAlign w:val="center"/>
                </w:tcPr>
                <w:p w:rsidR="00356398" w:rsidRPr="00377CF6" w:rsidRDefault="00356398" w:rsidP="009339C7">
                  <w:pPr>
                    <w:rPr>
                      <w:color w:val="000000" w:themeColor="text1"/>
                      <w:sz w:val="16"/>
                      <w:szCs w:val="16"/>
                    </w:rPr>
                  </w:pPr>
                  <w:r w:rsidRPr="00377CF6">
                    <w:rPr>
                      <w:color w:val="000000" w:themeColor="text1"/>
                      <w:sz w:val="16"/>
                      <w:szCs w:val="16"/>
                    </w:rPr>
                    <w:t>федеральный бюджет</w:t>
                  </w:r>
                </w:p>
              </w:tc>
              <w:tc>
                <w:tcPr>
                  <w:tcW w:w="1276" w:type="dxa"/>
                  <w:gridSpan w:val="2"/>
                  <w:shd w:val="clear" w:color="auto" w:fill="auto"/>
                  <w:vAlign w:val="center"/>
                </w:tcPr>
                <w:p w:rsidR="00356398" w:rsidRPr="00377CF6" w:rsidRDefault="00356398" w:rsidP="009339C7">
                  <w:pPr>
                    <w:jc w:val="center"/>
                    <w:rPr>
                      <w:color w:val="000000" w:themeColor="text1"/>
                      <w:sz w:val="16"/>
                      <w:szCs w:val="16"/>
                    </w:rPr>
                  </w:pPr>
                  <w:r w:rsidRPr="00377CF6">
                    <w:rPr>
                      <w:color w:val="000000" w:themeColor="text1"/>
                      <w:sz w:val="16"/>
                      <w:szCs w:val="16"/>
                    </w:rPr>
                    <w:t>0,0</w:t>
                  </w:r>
                </w:p>
              </w:tc>
              <w:tc>
                <w:tcPr>
                  <w:tcW w:w="1376" w:type="dxa"/>
                  <w:gridSpan w:val="3"/>
                  <w:shd w:val="clear" w:color="auto" w:fill="auto"/>
                  <w:vAlign w:val="center"/>
                </w:tcPr>
                <w:p w:rsidR="00356398" w:rsidRPr="00377CF6" w:rsidRDefault="00356398" w:rsidP="009339C7">
                  <w:pPr>
                    <w:jc w:val="center"/>
                    <w:rPr>
                      <w:color w:val="000000" w:themeColor="text1"/>
                      <w:sz w:val="16"/>
                      <w:szCs w:val="16"/>
                    </w:rPr>
                  </w:pPr>
                  <w:r w:rsidRPr="00377CF6">
                    <w:rPr>
                      <w:color w:val="000000" w:themeColor="text1"/>
                      <w:sz w:val="16"/>
                      <w:szCs w:val="16"/>
                    </w:rPr>
                    <w:t>0,0</w:t>
                  </w:r>
                </w:p>
              </w:tc>
              <w:tc>
                <w:tcPr>
                  <w:tcW w:w="1379" w:type="dxa"/>
                  <w:gridSpan w:val="3"/>
                  <w:shd w:val="clear" w:color="auto" w:fill="auto"/>
                  <w:vAlign w:val="center"/>
                </w:tcPr>
                <w:p w:rsidR="00356398" w:rsidRPr="00377CF6" w:rsidRDefault="00356398" w:rsidP="009339C7">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356398" w:rsidRPr="00377CF6" w:rsidRDefault="00356398" w:rsidP="00F0716E">
                  <w:pPr>
                    <w:jc w:val="center"/>
                    <w:rPr>
                      <w:color w:val="000000" w:themeColor="text1"/>
                      <w:sz w:val="16"/>
                      <w:szCs w:val="16"/>
                    </w:rPr>
                  </w:pPr>
                  <w:r w:rsidRPr="00377CF6">
                    <w:rPr>
                      <w:color w:val="000000" w:themeColor="text1"/>
                      <w:sz w:val="16"/>
                      <w:szCs w:val="16"/>
                    </w:rPr>
                    <w:t>0,0</w:t>
                  </w:r>
                </w:p>
              </w:tc>
              <w:tc>
                <w:tcPr>
                  <w:tcW w:w="2974" w:type="dxa"/>
                  <w:vMerge/>
                  <w:shd w:val="clear" w:color="auto" w:fill="auto"/>
                  <w:vAlign w:val="center"/>
                </w:tcPr>
                <w:p w:rsidR="00356398" w:rsidRPr="00377CF6" w:rsidRDefault="00356398" w:rsidP="00753ECF">
                  <w:pPr>
                    <w:spacing w:line="216" w:lineRule="auto"/>
                    <w:rPr>
                      <w:color w:val="000000" w:themeColor="text1"/>
                      <w:sz w:val="16"/>
                      <w:szCs w:val="16"/>
                    </w:rPr>
                  </w:pPr>
                </w:p>
              </w:tc>
              <w:tc>
                <w:tcPr>
                  <w:tcW w:w="1560" w:type="dxa"/>
                  <w:vMerge/>
                  <w:shd w:val="clear" w:color="auto" w:fill="auto"/>
                  <w:vAlign w:val="center"/>
                </w:tcPr>
                <w:p w:rsidR="00356398" w:rsidRPr="00377CF6" w:rsidRDefault="00356398" w:rsidP="00753ECF">
                  <w:pPr>
                    <w:spacing w:line="216" w:lineRule="auto"/>
                    <w:rPr>
                      <w:color w:val="000000" w:themeColor="text1"/>
                      <w:sz w:val="16"/>
                      <w:szCs w:val="16"/>
                    </w:rPr>
                  </w:pPr>
                </w:p>
              </w:tc>
            </w:tr>
            <w:tr w:rsidR="00356398" w:rsidRPr="00377CF6" w:rsidTr="00061DC2">
              <w:trPr>
                <w:cantSplit/>
                <w:trHeight w:val="82"/>
              </w:trPr>
              <w:tc>
                <w:tcPr>
                  <w:tcW w:w="527" w:type="dxa"/>
                  <w:gridSpan w:val="2"/>
                  <w:vMerge/>
                  <w:shd w:val="clear" w:color="auto" w:fill="auto"/>
                  <w:vAlign w:val="center"/>
                </w:tcPr>
                <w:p w:rsidR="00356398" w:rsidRDefault="00356398" w:rsidP="00753ECF">
                  <w:pPr>
                    <w:spacing w:line="216" w:lineRule="auto"/>
                    <w:jc w:val="center"/>
                    <w:rPr>
                      <w:color w:val="000000" w:themeColor="text1"/>
                      <w:sz w:val="16"/>
                      <w:szCs w:val="16"/>
                    </w:rPr>
                  </w:pPr>
                </w:p>
              </w:tc>
              <w:tc>
                <w:tcPr>
                  <w:tcW w:w="3283" w:type="dxa"/>
                  <w:gridSpan w:val="3"/>
                  <w:vMerge/>
                  <w:shd w:val="clear" w:color="auto" w:fill="auto"/>
                  <w:vAlign w:val="center"/>
                </w:tcPr>
                <w:p w:rsidR="00356398" w:rsidRPr="00A34B77" w:rsidRDefault="00356398" w:rsidP="00057CDE">
                  <w:pPr>
                    <w:spacing w:line="216" w:lineRule="auto"/>
                    <w:rPr>
                      <w:color w:val="000000" w:themeColor="text1"/>
                      <w:sz w:val="16"/>
                      <w:szCs w:val="16"/>
                    </w:rPr>
                  </w:pPr>
                </w:p>
              </w:tc>
              <w:tc>
                <w:tcPr>
                  <w:tcW w:w="1276" w:type="dxa"/>
                  <w:gridSpan w:val="3"/>
                  <w:shd w:val="clear" w:color="auto" w:fill="auto"/>
                  <w:vAlign w:val="center"/>
                </w:tcPr>
                <w:p w:rsidR="00356398" w:rsidRPr="00377CF6" w:rsidRDefault="00356398" w:rsidP="009339C7">
                  <w:pPr>
                    <w:rPr>
                      <w:color w:val="000000" w:themeColor="text1"/>
                      <w:sz w:val="16"/>
                      <w:szCs w:val="16"/>
                    </w:rPr>
                  </w:pPr>
                  <w:r w:rsidRPr="00377CF6">
                    <w:rPr>
                      <w:color w:val="000000" w:themeColor="text1"/>
                      <w:sz w:val="16"/>
                      <w:szCs w:val="16"/>
                    </w:rPr>
                    <w:t xml:space="preserve">краевой </w:t>
                  </w:r>
                </w:p>
                <w:p w:rsidR="00356398" w:rsidRPr="00377CF6" w:rsidRDefault="00356398" w:rsidP="009339C7">
                  <w:pPr>
                    <w:rPr>
                      <w:color w:val="000000" w:themeColor="text1"/>
                      <w:sz w:val="16"/>
                      <w:szCs w:val="16"/>
                    </w:rPr>
                  </w:pPr>
                  <w:r w:rsidRPr="00377CF6">
                    <w:rPr>
                      <w:color w:val="000000" w:themeColor="text1"/>
                      <w:sz w:val="16"/>
                      <w:szCs w:val="16"/>
                    </w:rPr>
                    <w:t>бюджет</w:t>
                  </w:r>
                </w:p>
              </w:tc>
              <w:tc>
                <w:tcPr>
                  <w:tcW w:w="1276" w:type="dxa"/>
                  <w:gridSpan w:val="2"/>
                  <w:shd w:val="clear" w:color="auto" w:fill="auto"/>
                  <w:vAlign w:val="center"/>
                </w:tcPr>
                <w:p w:rsidR="00356398" w:rsidRPr="00377CF6" w:rsidRDefault="00356398" w:rsidP="009339C7">
                  <w:pPr>
                    <w:jc w:val="center"/>
                    <w:rPr>
                      <w:color w:val="000000" w:themeColor="text1"/>
                      <w:sz w:val="16"/>
                      <w:szCs w:val="16"/>
                    </w:rPr>
                  </w:pPr>
                  <w:r w:rsidRPr="00377CF6">
                    <w:rPr>
                      <w:color w:val="000000" w:themeColor="text1"/>
                      <w:sz w:val="16"/>
                      <w:szCs w:val="16"/>
                    </w:rPr>
                    <w:t>0,0</w:t>
                  </w:r>
                </w:p>
              </w:tc>
              <w:tc>
                <w:tcPr>
                  <w:tcW w:w="1376" w:type="dxa"/>
                  <w:gridSpan w:val="3"/>
                  <w:shd w:val="clear" w:color="auto" w:fill="auto"/>
                  <w:vAlign w:val="center"/>
                </w:tcPr>
                <w:p w:rsidR="00356398" w:rsidRPr="00377CF6" w:rsidRDefault="00356398" w:rsidP="009339C7">
                  <w:pPr>
                    <w:jc w:val="center"/>
                    <w:rPr>
                      <w:color w:val="000000" w:themeColor="text1"/>
                      <w:sz w:val="16"/>
                      <w:szCs w:val="16"/>
                    </w:rPr>
                  </w:pPr>
                  <w:r w:rsidRPr="00377CF6">
                    <w:rPr>
                      <w:color w:val="000000" w:themeColor="text1"/>
                      <w:sz w:val="16"/>
                      <w:szCs w:val="16"/>
                    </w:rPr>
                    <w:t>0,0</w:t>
                  </w:r>
                </w:p>
              </w:tc>
              <w:tc>
                <w:tcPr>
                  <w:tcW w:w="1379" w:type="dxa"/>
                  <w:gridSpan w:val="3"/>
                  <w:shd w:val="clear" w:color="auto" w:fill="auto"/>
                  <w:vAlign w:val="center"/>
                </w:tcPr>
                <w:p w:rsidR="00356398" w:rsidRPr="00377CF6" w:rsidRDefault="00356398" w:rsidP="009339C7">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356398" w:rsidRPr="00377CF6" w:rsidRDefault="00356398" w:rsidP="00F0716E">
                  <w:pPr>
                    <w:jc w:val="center"/>
                    <w:rPr>
                      <w:color w:val="000000" w:themeColor="text1"/>
                      <w:sz w:val="16"/>
                      <w:szCs w:val="16"/>
                    </w:rPr>
                  </w:pPr>
                  <w:r w:rsidRPr="00377CF6">
                    <w:rPr>
                      <w:color w:val="000000" w:themeColor="text1"/>
                      <w:sz w:val="16"/>
                      <w:szCs w:val="16"/>
                    </w:rPr>
                    <w:t>0,0</w:t>
                  </w:r>
                </w:p>
              </w:tc>
              <w:tc>
                <w:tcPr>
                  <w:tcW w:w="2974" w:type="dxa"/>
                  <w:vMerge/>
                  <w:shd w:val="clear" w:color="auto" w:fill="auto"/>
                  <w:vAlign w:val="center"/>
                </w:tcPr>
                <w:p w:rsidR="00356398" w:rsidRPr="00377CF6" w:rsidRDefault="00356398" w:rsidP="00753ECF">
                  <w:pPr>
                    <w:spacing w:line="216" w:lineRule="auto"/>
                    <w:rPr>
                      <w:color w:val="000000" w:themeColor="text1"/>
                      <w:sz w:val="16"/>
                      <w:szCs w:val="16"/>
                    </w:rPr>
                  </w:pPr>
                </w:p>
              </w:tc>
              <w:tc>
                <w:tcPr>
                  <w:tcW w:w="1560" w:type="dxa"/>
                  <w:vMerge/>
                  <w:shd w:val="clear" w:color="auto" w:fill="auto"/>
                  <w:vAlign w:val="center"/>
                </w:tcPr>
                <w:p w:rsidR="00356398" w:rsidRPr="00377CF6" w:rsidRDefault="00356398" w:rsidP="00753ECF">
                  <w:pPr>
                    <w:spacing w:line="216" w:lineRule="auto"/>
                    <w:rPr>
                      <w:color w:val="000000" w:themeColor="text1"/>
                      <w:sz w:val="16"/>
                      <w:szCs w:val="16"/>
                    </w:rPr>
                  </w:pPr>
                </w:p>
              </w:tc>
            </w:tr>
            <w:tr w:rsidR="00356398" w:rsidRPr="00377CF6" w:rsidTr="00061DC2">
              <w:trPr>
                <w:cantSplit/>
                <w:trHeight w:val="82"/>
              </w:trPr>
              <w:tc>
                <w:tcPr>
                  <w:tcW w:w="527" w:type="dxa"/>
                  <w:gridSpan w:val="2"/>
                  <w:vMerge/>
                  <w:shd w:val="clear" w:color="auto" w:fill="auto"/>
                  <w:vAlign w:val="center"/>
                </w:tcPr>
                <w:p w:rsidR="00356398" w:rsidRDefault="00356398" w:rsidP="00753ECF">
                  <w:pPr>
                    <w:spacing w:line="216" w:lineRule="auto"/>
                    <w:jc w:val="center"/>
                    <w:rPr>
                      <w:color w:val="000000" w:themeColor="text1"/>
                      <w:sz w:val="16"/>
                      <w:szCs w:val="16"/>
                    </w:rPr>
                  </w:pPr>
                </w:p>
              </w:tc>
              <w:tc>
                <w:tcPr>
                  <w:tcW w:w="3283" w:type="dxa"/>
                  <w:gridSpan w:val="3"/>
                  <w:vMerge/>
                  <w:shd w:val="clear" w:color="auto" w:fill="auto"/>
                  <w:vAlign w:val="center"/>
                </w:tcPr>
                <w:p w:rsidR="00356398" w:rsidRPr="00A34B77" w:rsidRDefault="00356398" w:rsidP="00057CDE">
                  <w:pPr>
                    <w:spacing w:line="216" w:lineRule="auto"/>
                    <w:rPr>
                      <w:color w:val="000000" w:themeColor="text1"/>
                      <w:sz w:val="16"/>
                      <w:szCs w:val="16"/>
                    </w:rPr>
                  </w:pPr>
                </w:p>
              </w:tc>
              <w:tc>
                <w:tcPr>
                  <w:tcW w:w="1276" w:type="dxa"/>
                  <w:gridSpan w:val="3"/>
                  <w:shd w:val="clear" w:color="auto" w:fill="auto"/>
                  <w:vAlign w:val="center"/>
                </w:tcPr>
                <w:p w:rsidR="00356398" w:rsidRPr="00377CF6" w:rsidRDefault="00356398" w:rsidP="009339C7">
                  <w:pPr>
                    <w:rPr>
                      <w:color w:val="000000" w:themeColor="text1"/>
                      <w:sz w:val="16"/>
                      <w:szCs w:val="16"/>
                    </w:rPr>
                  </w:pPr>
                  <w:r w:rsidRPr="00377CF6">
                    <w:rPr>
                      <w:color w:val="000000" w:themeColor="text1"/>
                      <w:sz w:val="16"/>
                      <w:szCs w:val="16"/>
                    </w:rPr>
                    <w:t xml:space="preserve">местный </w:t>
                  </w:r>
                </w:p>
                <w:p w:rsidR="00356398" w:rsidRPr="00377CF6" w:rsidRDefault="00356398" w:rsidP="009339C7">
                  <w:pPr>
                    <w:rPr>
                      <w:color w:val="000000" w:themeColor="text1"/>
                      <w:sz w:val="16"/>
                      <w:szCs w:val="16"/>
                    </w:rPr>
                  </w:pPr>
                  <w:r w:rsidRPr="00377CF6">
                    <w:rPr>
                      <w:color w:val="000000" w:themeColor="text1"/>
                      <w:sz w:val="16"/>
                      <w:szCs w:val="16"/>
                    </w:rPr>
                    <w:t>бюджет</w:t>
                  </w:r>
                </w:p>
              </w:tc>
              <w:tc>
                <w:tcPr>
                  <w:tcW w:w="1276" w:type="dxa"/>
                  <w:gridSpan w:val="2"/>
                  <w:shd w:val="clear" w:color="auto" w:fill="auto"/>
                  <w:vAlign w:val="center"/>
                </w:tcPr>
                <w:p w:rsidR="00356398" w:rsidRPr="00377CF6" w:rsidRDefault="00356398" w:rsidP="009339C7">
                  <w:pPr>
                    <w:jc w:val="center"/>
                    <w:rPr>
                      <w:color w:val="000000" w:themeColor="text1"/>
                      <w:sz w:val="16"/>
                      <w:szCs w:val="16"/>
                    </w:rPr>
                  </w:pPr>
                  <w:r>
                    <w:rPr>
                      <w:color w:val="000000" w:themeColor="text1"/>
                      <w:sz w:val="16"/>
                      <w:szCs w:val="16"/>
                    </w:rPr>
                    <w:t>8 00</w:t>
                  </w:r>
                  <w:r w:rsidRPr="00377CF6">
                    <w:rPr>
                      <w:color w:val="000000" w:themeColor="text1"/>
                      <w:sz w:val="16"/>
                      <w:szCs w:val="16"/>
                    </w:rPr>
                    <w:t>0,0</w:t>
                  </w:r>
                </w:p>
              </w:tc>
              <w:tc>
                <w:tcPr>
                  <w:tcW w:w="1376" w:type="dxa"/>
                  <w:gridSpan w:val="3"/>
                  <w:shd w:val="clear" w:color="auto" w:fill="auto"/>
                  <w:vAlign w:val="center"/>
                </w:tcPr>
                <w:p w:rsidR="00356398" w:rsidRPr="00377CF6" w:rsidRDefault="00356398" w:rsidP="009339C7">
                  <w:pPr>
                    <w:jc w:val="center"/>
                    <w:rPr>
                      <w:color w:val="000000" w:themeColor="text1"/>
                      <w:sz w:val="16"/>
                      <w:szCs w:val="16"/>
                    </w:rPr>
                  </w:pPr>
                  <w:r>
                    <w:rPr>
                      <w:color w:val="000000" w:themeColor="text1"/>
                      <w:sz w:val="16"/>
                      <w:szCs w:val="16"/>
                    </w:rPr>
                    <w:t>8 00</w:t>
                  </w:r>
                  <w:r w:rsidRPr="00377CF6">
                    <w:rPr>
                      <w:color w:val="000000" w:themeColor="text1"/>
                      <w:sz w:val="16"/>
                      <w:szCs w:val="16"/>
                    </w:rPr>
                    <w:t>0,0</w:t>
                  </w:r>
                </w:p>
              </w:tc>
              <w:tc>
                <w:tcPr>
                  <w:tcW w:w="1379" w:type="dxa"/>
                  <w:gridSpan w:val="3"/>
                  <w:shd w:val="clear" w:color="auto" w:fill="auto"/>
                  <w:vAlign w:val="center"/>
                </w:tcPr>
                <w:p w:rsidR="00356398" w:rsidRPr="00377CF6" w:rsidRDefault="00356398" w:rsidP="009339C7">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356398" w:rsidRPr="00377CF6" w:rsidRDefault="00356398" w:rsidP="00F0716E">
                  <w:pPr>
                    <w:jc w:val="center"/>
                    <w:rPr>
                      <w:color w:val="000000" w:themeColor="text1"/>
                      <w:sz w:val="16"/>
                      <w:szCs w:val="16"/>
                    </w:rPr>
                  </w:pPr>
                  <w:r w:rsidRPr="00377CF6">
                    <w:rPr>
                      <w:color w:val="000000" w:themeColor="text1"/>
                      <w:sz w:val="16"/>
                      <w:szCs w:val="16"/>
                    </w:rPr>
                    <w:t>0,0</w:t>
                  </w:r>
                </w:p>
              </w:tc>
              <w:tc>
                <w:tcPr>
                  <w:tcW w:w="2974" w:type="dxa"/>
                  <w:vMerge/>
                  <w:shd w:val="clear" w:color="auto" w:fill="auto"/>
                  <w:vAlign w:val="center"/>
                </w:tcPr>
                <w:p w:rsidR="00356398" w:rsidRPr="00377CF6" w:rsidRDefault="00356398" w:rsidP="00753ECF">
                  <w:pPr>
                    <w:spacing w:line="216" w:lineRule="auto"/>
                    <w:rPr>
                      <w:color w:val="000000" w:themeColor="text1"/>
                      <w:sz w:val="16"/>
                      <w:szCs w:val="16"/>
                    </w:rPr>
                  </w:pPr>
                </w:p>
              </w:tc>
              <w:tc>
                <w:tcPr>
                  <w:tcW w:w="1560" w:type="dxa"/>
                  <w:vMerge/>
                  <w:shd w:val="clear" w:color="auto" w:fill="auto"/>
                  <w:vAlign w:val="center"/>
                </w:tcPr>
                <w:p w:rsidR="00356398" w:rsidRPr="00377CF6" w:rsidRDefault="00356398" w:rsidP="00753ECF">
                  <w:pPr>
                    <w:spacing w:line="216" w:lineRule="auto"/>
                    <w:rPr>
                      <w:color w:val="000000" w:themeColor="text1"/>
                      <w:sz w:val="16"/>
                      <w:szCs w:val="16"/>
                    </w:rPr>
                  </w:pPr>
                </w:p>
              </w:tc>
            </w:tr>
            <w:tr w:rsidR="00B64625" w:rsidRPr="00377CF6" w:rsidTr="00957B88">
              <w:trPr>
                <w:cantSplit/>
                <w:trHeight w:val="335"/>
              </w:trPr>
              <w:tc>
                <w:tcPr>
                  <w:tcW w:w="527" w:type="dxa"/>
                  <w:gridSpan w:val="2"/>
                  <w:vMerge w:val="restart"/>
                  <w:shd w:val="clear" w:color="auto" w:fill="auto"/>
                  <w:vAlign w:val="center"/>
                </w:tcPr>
                <w:p w:rsidR="00B64625" w:rsidRPr="00377CF6" w:rsidRDefault="00C7322F" w:rsidP="00753ECF">
                  <w:pPr>
                    <w:spacing w:line="216" w:lineRule="auto"/>
                    <w:jc w:val="center"/>
                    <w:rPr>
                      <w:color w:val="000000" w:themeColor="text1"/>
                      <w:sz w:val="16"/>
                      <w:szCs w:val="16"/>
                    </w:rPr>
                  </w:pPr>
                  <w:r>
                    <w:rPr>
                      <w:color w:val="000000" w:themeColor="text1"/>
                      <w:sz w:val="16"/>
                      <w:szCs w:val="16"/>
                    </w:rPr>
                    <w:t>4.8</w:t>
                  </w:r>
                </w:p>
              </w:tc>
              <w:tc>
                <w:tcPr>
                  <w:tcW w:w="3283" w:type="dxa"/>
                  <w:gridSpan w:val="3"/>
                  <w:vMerge w:val="restart"/>
                  <w:shd w:val="clear" w:color="auto" w:fill="auto"/>
                  <w:vAlign w:val="center"/>
                </w:tcPr>
                <w:p w:rsidR="00B64625" w:rsidRPr="00377CF6" w:rsidRDefault="00B64625" w:rsidP="00753ECF">
                  <w:pPr>
                    <w:spacing w:line="216" w:lineRule="auto"/>
                    <w:rPr>
                      <w:color w:val="000000" w:themeColor="text1"/>
                      <w:sz w:val="16"/>
                      <w:szCs w:val="16"/>
                    </w:rPr>
                  </w:pPr>
                  <w:r w:rsidRPr="00377CF6">
                    <w:rPr>
                      <w:color w:val="000000" w:themeColor="text1"/>
                      <w:sz w:val="16"/>
                      <w:szCs w:val="16"/>
                    </w:rPr>
                    <w:t xml:space="preserve">Сельский клуб на 300  мест  </w:t>
                  </w:r>
                  <w:proofErr w:type="gramStart"/>
                  <w:r w:rsidRPr="00377CF6">
                    <w:rPr>
                      <w:color w:val="000000" w:themeColor="text1"/>
                      <w:sz w:val="16"/>
                      <w:szCs w:val="16"/>
                    </w:rPr>
                    <w:t>в</w:t>
                  </w:r>
                  <w:proofErr w:type="gramEnd"/>
                  <w:r w:rsidRPr="00377CF6">
                    <w:rPr>
                      <w:color w:val="000000" w:themeColor="text1"/>
                      <w:sz w:val="16"/>
                      <w:szCs w:val="16"/>
                    </w:rPr>
                    <w:t xml:space="preserve">   </w:t>
                  </w:r>
                  <w:proofErr w:type="gramStart"/>
                  <w:r w:rsidRPr="00377CF6">
                    <w:rPr>
                      <w:color w:val="000000" w:themeColor="text1"/>
                      <w:sz w:val="16"/>
                      <w:szCs w:val="16"/>
                    </w:rPr>
                    <w:t>с</w:t>
                  </w:r>
                  <w:proofErr w:type="gramEnd"/>
                  <w:r w:rsidRPr="00377CF6">
                    <w:rPr>
                      <w:color w:val="000000" w:themeColor="text1"/>
                      <w:sz w:val="16"/>
                      <w:szCs w:val="16"/>
                    </w:rPr>
                    <w:t>. Борисовка   г. Новороссийск (в том числе ПИР)</w:t>
                  </w:r>
                </w:p>
              </w:tc>
              <w:tc>
                <w:tcPr>
                  <w:tcW w:w="1276" w:type="dxa"/>
                  <w:gridSpan w:val="3"/>
                  <w:shd w:val="clear" w:color="auto" w:fill="auto"/>
                  <w:vAlign w:val="center"/>
                </w:tcPr>
                <w:p w:rsidR="00B64625" w:rsidRPr="00377CF6" w:rsidRDefault="00B64625" w:rsidP="009339C7">
                  <w:pPr>
                    <w:rPr>
                      <w:color w:val="000000" w:themeColor="text1"/>
                      <w:sz w:val="16"/>
                      <w:szCs w:val="16"/>
                    </w:rPr>
                  </w:pPr>
                  <w:r w:rsidRPr="00377CF6">
                    <w:rPr>
                      <w:color w:val="000000" w:themeColor="text1"/>
                      <w:sz w:val="16"/>
                      <w:szCs w:val="16"/>
                    </w:rPr>
                    <w:t>всего</w:t>
                  </w:r>
                </w:p>
              </w:tc>
              <w:tc>
                <w:tcPr>
                  <w:tcW w:w="1276" w:type="dxa"/>
                  <w:gridSpan w:val="2"/>
                  <w:shd w:val="clear" w:color="auto" w:fill="auto"/>
                  <w:vAlign w:val="center"/>
                </w:tcPr>
                <w:p w:rsidR="00B64625" w:rsidRPr="00377CF6" w:rsidRDefault="00B64625" w:rsidP="009339C7">
                  <w:pPr>
                    <w:jc w:val="center"/>
                    <w:rPr>
                      <w:color w:val="000000" w:themeColor="text1"/>
                      <w:sz w:val="16"/>
                      <w:szCs w:val="16"/>
                    </w:rPr>
                  </w:pPr>
                  <w:r>
                    <w:rPr>
                      <w:color w:val="000000" w:themeColor="text1"/>
                      <w:sz w:val="16"/>
                      <w:szCs w:val="16"/>
                    </w:rPr>
                    <w:t>33 60</w:t>
                  </w:r>
                  <w:r w:rsidRPr="00377CF6">
                    <w:rPr>
                      <w:color w:val="000000" w:themeColor="text1"/>
                      <w:sz w:val="16"/>
                      <w:szCs w:val="16"/>
                    </w:rPr>
                    <w:t>0,0</w:t>
                  </w:r>
                </w:p>
              </w:tc>
              <w:tc>
                <w:tcPr>
                  <w:tcW w:w="1376" w:type="dxa"/>
                  <w:gridSpan w:val="3"/>
                  <w:shd w:val="clear" w:color="auto" w:fill="auto"/>
                  <w:vAlign w:val="center"/>
                </w:tcPr>
                <w:p w:rsidR="00B64625" w:rsidRPr="00377CF6" w:rsidRDefault="00897EF8" w:rsidP="009339C7">
                  <w:pPr>
                    <w:jc w:val="center"/>
                    <w:rPr>
                      <w:color w:val="000000" w:themeColor="text1"/>
                      <w:sz w:val="16"/>
                      <w:szCs w:val="16"/>
                    </w:rPr>
                  </w:pPr>
                  <w:r>
                    <w:rPr>
                      <w:color w:val="000000" w:themeColor="text1"/>
                      <w:sz w:val="16"/>
                      <w:szCs w:val="16"/>
                    </w:rPr>
                    <w:t>1</w:t>
                  </w:r>
                  <w:r w:rsidR="00B64625">
                    <w:rPr>
                      <w:color w:val="000000" w:themeColor="text1"/>
                      <w:sz w:val="16"/>
                      <w:szCs w:val="16"/>
                    </w:rPr>
                    <w:t>3 60</w:t>
                  </w:r>
                  <w:r w:rsidR="00B64625" w:rsidRPr="00377CF6">
                    <w:rPr>
                      <w:color w:val="000000" w:themeColor="text1"/>
                      <w:sz w:val="16"/>
                      <w:szCs w:val="16"/>
                    </w:rPr>
                    <w:t>0,0</w:t>
                  </w:r>
                </w:p>
              </w:tc>
              <w:tc>
                <w:tcPr>
                  <w:tcW w:w="1379" w:type="dxa"/>
                  <w:gridSpan w:val="3"/>
                  <w:shd w:val="clear" w:color="auto" w:fill="auto"/>
                  <w:vAlign w:val="center"/>
                </w:tcPr>
                <w:p w:rsidR="00B64625" w:rsidRPr="00377CF6" w:rsidRDefault="00B64625" w:rsidP="009339C7">
                  <w:pPr>
                    <w:jc w:val="center"/>
                    <w:rPr>
                      <w:color w:val="000000" w:themeColor="text1"/>
                      <w:sz w:val="16"/>
                      <w:szCs w:val="16"/>
                    </w:rPr>
                  </w:pPr>
                  <w:r>
                    <w:rPr>
                      <w:color w:val="000000" w:themeColor="text1"/>
                      <w:sz w:val="16"/>
                      <w:szCs w:val="16"/>
                    </w:rPr>
                    <w:t>20 00</w:t>
                  </w:r>
                  <w:r w:rsidRPr="00377CF6">
                    <w:rPr>
                      <w:color w:val="000000" w:themeColor="text1"/>
                      <w:sz w:val="16"/>
                      <w:szCs w:val="16"/>
                    </w:rPr>
                    <w:t>0,0</w:t>
                  </w:r>
                </w:p>
              </w:tc>
              <w:tc>
                <w:tcPr>
                  <w:tcW w:w="1375" w:type="dxa"/>
                  <w:shd w:val="clear" w:color="auto" w:fill="auto"/>
                  <w:vAlign w:val="center"/>
                </w:tcPr>
                <w:p w:rsidR="00B64625" w:rsidRPr="00377CF6" w:rsidRDefault="00B64625" w:rsidP="00F0716E">
                  <w:pPr>
                    <w:jc w:val="center"/>
                    <w:rPr>
                      <w:color w:val="000000" w:themeColor="text1"/>
                      <w:sz w:val="16"/>
                      <w:szCs w:val="16"/>
                    </w:rPr>
                  </w:pPr>
                  <w:r w:rsidRPr="00377CF6">
                    <w:rPr>
                      <w:color w:val="000000" w:themeColor="text1"/>
                      <w:sz w:val="16"/>
                      <w:szCs w:val="16"/>
                    </w:rPr>
                    <w:t>0,0</w:t>
                  </w:r>
                </w:p>
              </w:tc>
              <w:tc>
                <w:tcPr>
                  <w:tcW w:w="2974" w:type="dxa"/>
                  <w:vMerge w:val="restart"/>
                  <w:shd w:val="clear" w:color="auto" w:fill="auto"/>
                  <w:vAlign w:val="center"/>
                </w:tcPr>
                <w:p w:rsidR="00B64625" w:rsidRPr="002229A9" w:rsidRDefault="00B64625" w:rsidP="002229A9">
                  <w:pPr>
                    <w:spacing w:line="216" w:lineRule="auto"/>
                    <w:rPr>
                      <w:sz w:val="16"/>
                      <w:szCs w:val="16"/>
                    </w:rPr>
                  </w:pPr>
                  <w:r w:rsidRPr="002229A9">
                    <w:rPr>
                      <w:sz w:val="16"/>
                      <w:szCs w:val="16"/>
                    </w:rPr>
                    <w:t>Построен сельский клуб на 300  мест  с уровнем строительной готовности:</w:t>
                  </w:r>
                </w:p>
                <w:p w:rsidR="00B64625" w:rsidRPr="002229A9" w:rsidRDefault="00B64625" w:rsidP="002229A9">
                  <w:pPr>
                    <w:spacing w:line="216" w:lineRule="auto"/>
                    <w:rPr>
                      <w:sz w:val="16"/>
                      <w:szCs w:val="16"/>
                    </w:rPr>
                  </w:pPr>
                  <w:r>
                    <w:rPr>
                      <w:sz w:val="16"/>
                      <w:szCs w:val="16"/>
                    </w:rPr>
                    <w:t xml:space="preserve">  в 2023 году – 2</w:t>
                  </w:r>
                  <w:r w:rsidRPr="002229A9">
                    <w:rPr>
                      <w:sz w:val="16"/>
                      <w:szCs w:val="16"/>
                    </w:rPr>
                    <w:t>0%</w:t>
                  </w:r>
                </w:p>
                <w:p w:rsidR="00B64625" w:rsidRPr="002229A9" w:rsidRDefault="00B64625" w:rsidP="002229A9">
                  <w:pPr>
                    <w:spacing w:line="216" w:lineRule="auto"/>
                    <w:rPr>
                      <w:sz w:val="16"/>
                      <w:szCs w:val="16"/>
                    </w:rPr>
                  </w:pPr>
                  <w:r w:rsidRPr="002229A9">
                    <w:rPr>
                      <w:sz w:val="16"/>
                      <w:szCs w:val="16"/>
                    </w:rPr>
                    <w:t xml:space="preserve">  в  2024 год  - 100%</w:t>
                  </w:r>
                </w:p>
                <w:p w:rsidR="00B64625" w:rsidRPr="00EB60CB" w:rsidRDefault="00B64625" w:rsidP="0030183F">
                  <w:pPr>
                    <w:spacing w:line="216" w:lineRule="auto"/>
                    <w:rPr>
                      <w:color w:val="FF0000"/>
                      <w:sz w:val="16"/>
                      <w:szCs w:val="16"/>
                    </w:rPr>
                  </w:pPr>
                </w:p>
              </w:tc>
              <w:tc>
                <w:tcPr>
                  <w:tcW w:w="1560" w:type="dxa"/>
                  <w:vMerge w:val="restart"/>
                  <w:shd w:val="clear" w:color="auto" w:fill="auto"/>
                  <w:vAlign w:val="center"/>
                </w:tcPr>
                <w:p w:rsidR="00B64625" w:rsidRPr="00377CF6" w:rsidRDefault="00B64625"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B64625" w:rsidRPr="00377CF6" w:rsidTr="00061DC2">
              <w:trPr>
                <w:cantSplit/>
                <w:trHeight w:val="362"/>
              </w:trPr>
              <w:tc>
                <w:tcPr>
                  <w:tcW w:w="527" w:type="dxa"/>
                  <w:gridSpan w:val="2"/>
                  <w:vMerge/>
                  <w:shd w:val="clear" w:color="auto" w:fill="auto"/>
                  <w:vAlign w:val="center"/>
                </w:tcPr>
                <w:p w:rsidR="00B64625" w:rsidRPr="00377CF6" w:rsidRDefault="00B64625" w:rsidP="00753ECF">
                  <w:pPr>
                    <w:spacing w:line="216" w:lineRule="auto"/>
                    <w:jc w:val="center"/>
                    <w:rPr>
                      <w:color w:val="000000" w:themeColor="text1"/>
                      <w:sz w:val="16"/>
                      <w:szCs w:val="16"/>
                    </w:rPr>
                  </w:pPr>
                </w:p>
              </w:tc>
              <w:tc>
                <w:tcPr>
                  <w:tcW w:w="3283" w:type="dxa"/>
                  <w:gridSpan w:val="3"/>
                  <w:vMerge/>
                  <w:shd w:val="clear" w:color="auto" w:fill="auto"/>
                  <w:vAlign w:val="center"/>
                </w:tcPr>
                <w:p w:rsidR="00B64625" w:rsidRPr="00377CF6" w:rsidRDefault="00B64625" w:rsidP="00753ECF">
                  <w:pPr>
                    <w:spacing w:line="216" w:lineRule="auto"/>
                    <w:rPr>
                      <w:color w:val="000000" w:themeColor="text1"/>
                      <w:sz w:val="16"/>
                      <w:szCs w:val="16"/>
                    </w:rPr>
                  </w:pPr>
                </w:p>
              </w:tc>
              <w:tc>
                <w:tcPr>
                  <w:tcW w:w="1276" w:type="dxa"/>
                  <w:gridSpan w:val="3"/>
                  <w:shd w:val="clear" w:color="auto" w:fill="auto"/>
                  <w:vAlign w:val="center"/>
                </w:tcPr>
                <w:p w:rsidR="00B64625" w:rsidRPr="00377CF6" w:rsidRDefault="00B64625" w:rsidP="009339C7">
                  <w:pPr>
                    <w:rPr>
                      <w:color w:val="000000" w:themeColor="text1"/>
                      <w:sz w:val="16"/>
                      <w:szCs w:val="16"/>
                    </w:rPr>
                  </w:pPr>
                  <w:r w:rsidRPr="00377CF6">
                    <w:rPr>
                      <w:color w:val="000000" w:themeColor="text1"/>
                      <w:sz w:val="16"/>
                      <w:szCs w:val="16"/>
                    </w:rPr>
                    <w:t>федеральный бюджет</w:t>
                  </w:r>
                </w:p>
              </w:tc>
              <w:tc>
                <w:tcPr>
                  <w:tcW w:w="1276" w:type="dxa"/>
                  <w:gridSpan w:val="2"/>
                  <w:shd w:val="clear" w:color="auto" w:fill="auto"/>
                  <w:vAlign w:val="center"/>
                </w:tcPr>
                <w:p w:rsidR="00B64625" w:rsidRPr="00377CF6" w:rsidRDefault="00B64625" w:rsidP="009339C7">
                  <w:pPr>
                    <w:jc w:val="center"/>
                    <w:rPr>
                      <w:color w:val="000000" w:themeColor="text1"/>
                      <w:sz w:val="16"/>
                      <w:szCs w:val="16"/>
                    </w:rPr>
                  </w:pPr>
                  <w:r w:rsidRPr="00377CF6">
                    <w:rPr>
                      <w:color w:val="000000" w:themeColor="text1"/>
                      <w:sz w:val="16"/>
                      <w:szCs w:val="16"/>
                    </w:rPr>
                    <w:t>0,0</w:t>
                  </w:r>
                </w:p>
              </w:tc>
              <w:tc>
                <w:tcPr>
                  <w:tcW w:w="1376" w:type="dxa"/>
                  <w:gridSpan w:val="3"/>
                  <w:shd w:val="clear" w:color="auto" w:fill="auto"/>
                  <w:vAlign w:val="center"/>
                </w:tcPr>
                <w:p w:rsidR="00B64625" w:rsidRPr="00377CF6" w:rsidRDefault="00B64625" w:rsidP="009339C7">
                  <w:pPr>
                    <w:jc w:val="center"/>
                    <w:rPr>
                      <w:color w:val="000000" w:themeColor="text1"/>
                      <w:sz w:val="16"/>
                      <w:szCs w:val="16"/>
                    </w:rPr>
                  </w:pPr>
                  <w:r w:rsidRPr="00377CF6">
                    <w:rPr>
                      <w:color w:val="000000" w:themeColor="text1"/>
                      <w:sz w:val="16"/>
                      <w:szCs w:val="16"/>
                    </w:rPr>
                    <w:t>0,0</w:t>
                  </w:r>
                </w:p>
              </w:tc>
              <w:tc>
                <w:tcPr>
                  <w:tcW w:w="1379" w:type="dxa"/>
                  <w:gridSpan w:val="3"/>
                  <w:shd w:val="clear" w:color="auto" w:fill="auto"/>
                  <w:vAlign w:val="center"/>
                </w:tcPr>
                <w:p w:rsidR="00B64625" w:rsidRPr="00377CF6" w:rsidRDefault="00B64625" w:rsidP="009339C7">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B64625" w:rsidRPr="00377CF6" w:rsidRDefault="00B64625" w:rsidP="00F0716E">
                  <w:pPr>
                    <w:jc w:val="center"/>
                    <w:rPr>
                      <w:color w:val="000000" w:themeColor="text1"/>
                      <w:sz w:val="16"/>
                      <w:szCs w:val="16"/>
                    </w:rPr>
                  </w:pPr>
                  <w:r w:rsidRPr="00377CF6">
                    <w:rPr>
                      <w:color w:val="000000" w:themeColor="text1"/>
                      <w:sz w:val="16"/>
                      <w:szCs w:val="16"/>
                    </w:rPr>
                    <w:t>0,0</w:t>
                  </w:r>
                </w:p>
              </w:tc>
              <w:tc>
                <w:tcPr>
                  <w:tcW w:w="2974" w:type="dxa"/>
                  <w:vMerge/>
                  <w:shd w:val="clear" w:color="auto" w:fill="auto"/>
                  <w:vAlign w:val="center"/>
                </w:tcPr>
                <w:p w:rsidR="00B64625" w:rsidRPr="00377CF6" w:rsidRDefault="00B64625" w:rsidP="00753ECF">
                  <w:pPr>
                    <w:spacing w:line="216" w:lineRule="auto"/>
                    <w:rPr>
                      <w:color w:val="000000" w:themeColor="text1"/>
                      <w:sz w:val="16"/>
                      <w:szCs w:val="16"/>
                    </w:rPr>
                  </w:pPr>
                </w:p>
              </w:tc>
              <w:tc>
                <w:tcPr>
                  <w:tcW w:w="1560" w:type="dxa"/>
                  <w:vMerge/>
                  <w:shd w:val="clear" w:color="auto" w:fill="auto"/>
                  <w:vAlign w:val="center"/>
                </w:tcPr>
                <w:p w:rsidR="00B64625" w:rsidRPr="00377CF6" w:rsidRDefault="00B64625" w:rsidP="00753ECF">
                  <w:pPr>
                    <w:spacing w:line="216" w:lineRule="auto"/>
                    <w:rPr>
                      <w:color w:val="000000" w:themeColor="text1"/>
                      <w:sz w:val="16"/>
                      <w:szCs w:val="16"/>
                    </w:rPr>
                  </w:pPr>
                </w:p>
              </w:tc>
            </w:tr>
            <w:tr w:rsidR="00B64625" w:rsidRPr="00377CF6" w:rsidTr="00061DC2">
              <w:trPr>
                <w:cantSplit/>
                <w:trHeight w:val="325"/>
              </w:trPr>
              <w:tc>
                <w:tcPr>
                  <w:tcW w:w="527" w:type="dxa"/>
                  <w:gridSpan w:val="2"/>
                  <w:vMerge/>
                  <w:shd w:val="clear" w:color="auto" w:fill="auto"/>
                  <w:vAlign w:val="center"/>
                </w:tcPr>
                <w:p w:rsidR="00B64625" w:rsidRPr="00377CF6" w:rsidRDefault="00B64625" w:rsidP="00753ECF">
                  <w:pPr>
                    <w:spacing w:line="216" w:lineRule="auto"/>
                    <w:jc w:val="center"/>
                    <w:rPr>
                      <w:color w:val="000000" w:themeColor="text1"/>
                      <w:sz w:val="16"/>
                      <w:szCs w:val="16"/>
                    </w:rPr>
                  </w:pPr>
                </w:p>
              </w:tc>
              <w:tc>
                <w:tcPr>
                  <w:tcW w:w="3283" w:type="dxa"/>
                  <w:gridSpan w:val="3"/>
                  <w:vMerge/>
                  <w:shd w:val="clear" w:color="auto" w:fill="auto"/>
                  <w:vAlign w:val="center"/>
                </w:tcPr>
                <w:p w:rsidR="00B64625" w:rsidRPr="00377CF6" w:rsidRDefault="00B64625" w:rsidP="00753ECF">
                  <w:pPr>
                    <w:spacing w:line="216" w:lineRule="auto"/>
                    <w:rPr>
                      <w:color w:val="000000" w:themeColor="text1"/>
                      <w:sz w:val="16"/>
                      <w:szCs w:val="16"/>
                    </w:rPr>
                  </w:pPr>
                </w:p>
              </w:tc>
              <w:tc>
                <w:tcPr>
                  <w:tcW w:w="1276" w:type="dxa"/>
                  <w:gridSpan w:val="3"/>
                  <w:shd w:val="clear" w:color="auto" w:fill="auto"/>
                  <w:vAlign w:val="center"/>
                </w:tcPr>
                <w:p w:rsidR="00B64625" w:rsidRPr="00377CF6" w:rsidRDefault="00B64625" w:rsidP="009339C7">
                  <w:pPr>
                    <w:rPr>
                      <w:color w:val="000000" w:themeColor="text1"/>
                      <w:sz w:val="16"/>
                      <w:szCs w:val="16"/>
                    </w:rPr>
                  </w:pPr>
                  <w:r w:rsidRPr="00377CF6">
                    <w:rPr>
                      <w:color w:val="000000" w:themeColor="text1"/>
                      <w:sz w:val="16"/>
                      <w:szCs w:val="16"/>
                    </w:rPr>
                    <w:t xml:space="preserve">краевой </w:t>
                  </w:r>
                </w:p>
                <w:p w:rsidR="00B64625" w:rsidRPr="00377CF6" w:rsidRDefault="00B64625" w:rsidP="009339C7">
                  <w:pPr>
                    <w:rPr>
                      <w:color w:val="000000" w:themeColor="text1"/>
                      <w:sz w:val="16"/>
                      <w:szCs w:val="16"/>
                    </w:rPr>
                  </w:pPr>
                  <w:r w:rsidRPr="00377CF6">
                    <w:rPr>
                      <w:color w:val="000000" w:themeColor="text1"/>
                      <w:sz w:val="16"/>
                      <w:szCs w:val="16"/>
                    </w:rPr>
                    <w:t>бюджет</w:t>
                  </w:r>
                </w:p>
              </w:tc>
              <w:tc>
                <w:tcPr>
                  <w:tcW w:w="1276" w:type="dxa"/>
                  <w:gridSpan w:val="2"/>
                  <w:shd w:val="clear" w:color="auto" w:fill="auto"/>
                  <w:vAlign w:val="center"/>
                </w:tcPr>
                <w:p w:rsidR="00B64625" w:rsidRPr="00377CF6" w:rsidRDefault="00B64625" w:rsidP="009339C7">
                  <w:pPr>
                    <w:jc w:val="center"/>
                    <w:rPr>
                      <w:color w:val="000000" w:themeColor="text1"/>
                      <w:sz w:val="16"/>
                      <w:szCs w:val="16"/>
                    </w:rPr>
                  </w:pPr>
                  <w:r w:rsidRPr="00377CF6">
                    <w:rPr>
                      <w:color w:val="000000" w:themeColor="text1"/>
                      <w:sz w:val="16"/>
                      <w:szCs w:val="16"/>
                    </w:rPr>
                    <w:t>0,0</w:t>
                  </w:r>
                </w:p>
              </w:tc>
              <w:tc>
                <w:tcPr>
                  <w:tcW w:w="1376" w:type="dxa"/>
                  <w:gridSpan w:val="3"/>
                  <w:shd w:val="clear" w:color="auto" w:fill="auto"/>
                  <w:vAlign w:val="center"/>
                </w:tcPr>
                <w:p w:rsidR="00B64625" w:rsidRPr="00377CF6" w:rsidRDefault="00B64625" w:rsidP="009339C7">
                  <w:pPr>
                    <w:jc w:val="center"/>
                    <w:rPr>
                      <w:color w:val="000000" w:themeColor="text1"/>
                      <w:sz w:val="16"/>
                      <w:szCs w:val="16"/>
                    </w:rPr>
                  </w:pPr>
                  <w:r w:rsidRPr="00377CF6">
                    <w:rPr>
                      <w:color w:val="000000" w:themeColor="text1"/>
                      <w:sz w:val="16"/>
                      <w:szCs w:val="16"/>
                    </w:rPr>
                    <w:t>0,0</w:t>
                  </w:r>
                </w:p>
              </w:tc>
              <w:tc>
                <w:tcPr>
                  <w:tcW w:w="1379" w:type="dxa"/>
                  <w:gridSpan w:val="3"/>
                  <w:shd w:val="clear" w:color="auto" w:fill="auto"/>
                  <w:vAlign w:val="center"/>
                </w:tcPr>
                <w:p w:rsidR="00B64625" w:rsidRPr="00377CF6" w:rsidRDefault="00B64625" w:rsidP="009339C7">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B64625" w:rsidRPr="00377CF6" w:rsidRDefault="00B64625" w:rsidP="00F0716E">
                  <w:pPr>
                    <w:jc w:val="center"/>
                    <w:rPr>
                      <w:color w:val="000000" w:themeColor="text1"/>
                      <w:sz w:val="16"/>
                      <w:szCs w:val="16"/>
                    </w:rPr>
                  </w:pPr>
                  <w:r w:rsidRPr="00377CF6">
                    <w:rPr>
                      <w:color w:val="000000" w:themeColor="text1"/>
                      <w:sz w:val="16"/>
                      <w:szCs w:val="16"/>
                    </w:rPr>
                    <w:t>0,0</w:t>
                  </w:r>
                </w:p>
              </w:tc>
              <w:tc>
                <w:tcPr>
                  <w:tcW w:w="2974" w:type="dxa"/>
                  <w:vMerge/>
                  <w:shd w:val="clear" w:color="auto" w:fill="auto"/>
                  <w:vAlign w:val="center"/>
                </w:tcPr>
                <w:p w:rsidR="00B64625" w:rsidRPr="00377CF6" w:rsidRDefault="00B64625" w:rsidP="00753ECF">
                  <w:pPr>
                    <w:spacing w:line="216" w:lineRule="auto"/>
                    <w:rPr>
                      <w:color w:val="000000" w:themeColor="text1"/>
                      <w:sz w:val="16"/>
                      <w:szCs w:val="16"/>
                    </w:rPr>
                  </w:pPr>
                </w:p>
              </w:tc>
              <w:tc>
                <w:tcPr>
                  <w:tcW w:w="1560" w:type="dxa"/>
                  <w:vMerge/>
                  <w:shd w:val="clear" w:color="auto" w:fill="auto"/>
                  <w:vAlign w:val="center"/>
                </w:tcPr>
                <w:p w:rsidR="00B64625" w:rsidRPr="00377CF6" w:rsidRDefault="00B64625" w:rsidP="00753ECF">
                  <w:pPr>
                    <w:spacing w:line="216" w:lineRule="auto"/>
                    <w:rPr>
                      <w:color w:val="000000" w:themeColor="text1"/>
                      <w:sz w:val="16"/>
                      <w:szCs w:val="16"/>
                    </w:rPr>
                  </w:pPr>
                </w:p>
              </w:tc>
            </w:tr>
            <w:tr w:rsidR="00B64625" w:rsidRPr="00377CF6" w:rsidTr="00AA6EA2">
              <w:trPr>
                <w:cantSplit/>
                <w:trHeight w:val="540"/>
              </w:trPr>
              <w:tc>
                <w:tcPr>
                  <w:tcW w:w="527" w:type="dxa"/>
                  <w:gridSpan w:val="2"/>
                  <w:vMerge/>
                  <w:shd w:val="clear" w:color="auto" w:fill="auto"/>
                  <w:vAlign w:val="center"/>
                </w:tcPr>
                <w:p w:rsidR="00B64625" w:rsidRPr="00377CF6" w:rsidRDefault="00B64625" w:rsidP="00753ECF">
                  <w:pPr>
                    <w:spacing w:line="216" w:lineRule="auto"/>
                    <w:jc w:val="center"/>
                    <w:rPr>
                      <w:color w:val="000000" w:themeColor="text1"/>
                      <w:sz w:val="16"/>
                      <w:szCs w:val="16"/>
                    </w:rPr>
                  </w:pPr>
                </w:p>
              </w:tc>
              <w:tc>
                <w:tcPr>
                  <w:tcW w:w="3283" w:type="dxa"/>
                  <w:gridSpan w:val="3"/>
                  <w:vMerge/>
                  <w:shd w:val="clear" w:color="auto" w:fill="auto"/>
                  <w:vAlign w:val="center"/>
                </w:tcPr>
                <w:p w:rsidR="00B64625" w:rsidRPr="00377CF6" w:rsidRDefault="00B64625" w:rsidP="00753ECF">
                  <w:pPr>
                    <w:spacing w:line="216" w:lineRule="auto"/>
                    <w:rPr>
                      <w:color w:val="000000" w:themeColor="text1"/>
                      <w:sz w:val="16"/>
                      <w:szCs w:val="16"/>
                    </w:rPr>
                  </w:pPr>
                </w:p>
              </w:tc>
              <w:tc>
                <w:tcPr>
                  <w:tcW w:w="1276" w:type="dxa"/>
                  <w:gridSpan w:val="3"/>
                  <w:shd w:val="clear" w:color="auto" w:fill="auto"/>
                  <w:vAlign w:val="center"/>
                </w:tcPr>
                <w:p w:rsidR="00B64625" w:rsidRPr="00377CF6" w:rsidRDefault="00B64625" w:rsidP="009339C7">
                  <w:pPr>
                    <w:rPr>
                      <w:color w:val="000000" w:themeColor="text1"/>
                      <w:sz w:val="16"/>
                      <w:szCs w:val="16"/>
                    </w:rPr>
                  </w:pPr>
                  <w:r w:rsidRPr="00377CF6">
                    <w:rPr>
                      <w:color w:val="000000" w:themeColor="text1"/>
                      <w:sz w:val="16"/>
                      <w:szCs w:val="16"/>
                    </w:rPr>
                    <w:t xml:space="preserve">местный </w:t>
                  </w:r>
                </w:p>
                <w:p w:rsidR="00B64625" w:rsidRPr="00377CF6" w:rsidRDefault="00B64625" w:rsidP="009339C7">
                  <w:pPr>
                    <w:rPr>
                      <w:color w:val="000000" w:themeColor="text1"/>
                      <w:sz w:val="16"/>
                      <w:szCs w:val="16"/>
                    </w:rPr>
                  </w:pPr>
                  <w:r w:rsidRPr="00377CF6">
                    <w:rPr>
                      <w:color w:val="000000" w:themeColor="text1"/>
                      <w:sz w:val="16"/>
                      <w:szCs w:val="16"/>
                    </w:rPr>
                    <w:t>бюджет</w:t>
                  </w:r>
                </w:p>
              </w:tc>
              <w:tc>
                <w:tcPr>
                  <w:tcW w:w="1276" w:type="dxa"/>
                  <w:gridSpan w:val="2"/>
                  <w:shd w:val="clear" w:color="auto" w:fill="auto"/>
                  <w:vAlign w:val="center"/>
                </w:tcPr>
                <w:p w:rsidR="00B64625" w:rsidRPr="00377CF6" w:rsidRDefault="00B64625" w:rsidP="009339C7">
                  <w:pPr>
                    <w:jc w:val="center"/>
                    <w:rPr>
                      <w:color w:val="000000" w:themeColor="text1"/>
                      <w:sz w:val="16"/>
                      <w:szCs w:val="16"/>
                    </w:rPr>
                  </w:pPr>
                  <w:r>
                    <w:rPr>
                      <w:color w:val="000000" w:themeColor="text1"/>
                      <w:sz w:val="16"/>
                      <w:szCs w:val="16"/>
                    </w:rPr>
                    <w:t>33 60</w:t>
                  </w:r>
                  <w:r w:rsidRPr="00377CF6">
                    <w:rPr>
                      <w:color w:val="000000" w:themeColor="text1"/>
                      <w:sz w:val="16"/>
                      <w:szCs w:val="16"/>
                    </w:rPr>
                    <w:t>0,0</w:t>
                  </w:r>
                </w:p>
              </w:tc>
              <w:tc>
                <w:tcPr>
                  <w:tcW w:w="1376" w:type="dxa"/>
                  <w:gridSpan w:val="3"/>
                  <w:shd w:val="clear" w:color="auto" w:fill="auto"/>
                  <w:vAlign w:val="center"/>
                </w:tcPr>
                <w:p w:rsidR="00B64625" w:rsidRPr="00377CF6" w:rsidRDefault="00897EF8" w:rsidP="009339C7">
                  <w:pPr>
                    <w:jc w:val="center"/>
                    <w:rPr>
                      <w:color w:val="000000" w:themeColor="text1"/>
                      <w:sz w:val="16"/>
                      <w:szCs w:val="16"/>
                    </w:rPr>
                  </w:pPr>
                  <w:r>
                    <w:rPr>
                      <w:color w:val="000000" w:themeColor="text1"/>
                      <w:sz w:val="16"/>
                      <w:szCs w:val="16"/>
                    </w:rPr>
                    <w:t>1</w:t>
                  </w:r>
                  <w:r w:rsidR="00B64625">
                    <w:rPr>
                      <w:color w:val="000000" w:themeColor="text1"/>
                      <w:sz w:val="16"/>
                      <w:szCs w:val="16"/>
                    </w:rPr>
                    <w:t>3 60</w:t>
                  </w:r>
                  <w:r w:rsidR="00B64625" w:rsidRPr="00377CF6">
                    <w:rPr>
                      <w:color w:val="000000" w:themeColor="text1"/>
                      <w:sz w:val="16"/>
                      <w:szCs w:val="16"/>
                    </w:rPr>
                    <w:t>0,0</w:t>
                  </w:r>
                </w:p>
              </w:tc>
              <w:tc>
                <w:tcPr>
                  <w:tcW w:w="1379" w:type="dxa"/>
                  <w:gridSpan w:val="3"/>
                  <w:shd w:val="clear" w:color="auto" w:fill="auto"/>
                  <w:vAlign w:val="center"/>
                </w:tcPr>
                <w:p w:rsidR="00B64625" w:rsidRPr="00377CF6" w:rsidRDefault="00B64625" w:rsidP="009339C7">
                  <w:pPr>
                    <w:jc w:val="center"/>
                    <w:rPr>
                      <w:color w:val="000000" w:themeColor="text1"/>
                      <w:sz w:val="16"/>
                      <w:szCs w:val="16"/>
                    </w:rPr>
                  </w:pPr>
                  <w:r>
                    <w:rPr>
                      <w:color w:val="000000" w:themeColor="text1"/>
                      <w:sz w:val="16"/>
                      <w:szCs w:val="16"/>
                    </w:rPr>
                    <w:t>20 00</w:t>
                  </w:r>
                  <w:r w:rsidRPr="00377CF6">
                    <w:rPr>
                      <w:color w:val="000000" w:themeColor="text1"/>
                      <w:sz w:val="16"/>
                      <w:szCs w:val="16"/>
                    </w:rPr>
                    <w:t>0,0</w:t>
                  </w:r>
                </w:p>
              </w:tc>
              <w:tc>
                <w:tcPr>
                  <w:tcW w:w="1375" w:type="dxa"/>
                  <w:shd w:val="clear" w:color="auto" w:fill="auto"/>
                  <w:vAlign w:val="center"/>
                </w:tcPr>
                <w:p w:rsidR="00B64625" w:rsidRPr="00377CF6" w:rsidRDefault="00B64625" w:rsidP="00F0716E">
                  <w:pPr>
                    <w:jc w:val="center"/>
                    <w:rPr>
                      <w:color w:val="000000" w:themeColor="text1"/>
                      <w:sz w:val="16"/>
                      <w:szCs w:val="16"/>
                    </w:rPr>
                  </w:pPr>
                  <w:r w:rsidRPr="00377CF6">
                    <w:rPr>
                      <w:color w:val="000000" w:themeColor="text1"/>
                      <w:sz w:val="16"/>
                      <w:szCs w:val="16"/>
                    </w:rPr>
                    <w:t>0,0</w:t>
                  </w:r>
                </w:p>
              </w:tc>
              <w:tc>
                <w:tcPr>
                  <w:tcW w:w="2974" w:type="dxa"/>
                  <w:vMerge/>
                  <w:shd w:val="clear" w:color="auto" w:fill="auto"/>
                  <w:vAlign w:val="center"/>
                </w:tcPr>
                <w:p w:rsidR="00B64625" w:rsidRPr="00377CF6" w:rsidRDefault="00B64625" w:rsidP="00753ECF">
                  <w:pPr>
                    <w:spacing w:line="216" w:lineRule="auto"/>
                    <w:rPr>
                      <w:color w:val="000000" w:themeColor="text1"/>
                      <w:sz w:val="16"/>
                      <w:szCs w:val="16"/>
                    </w:rPr>
                  </w:pPr>
                </w:p>
              </w:tc>
              <w:tc>
                <w:tcPr>
                  <w:tcW w:w="1560" w:type="dxa"/>
                  <w:vMerge/>
                  <w:shd w:val="clear" w:color="auto" w:fill="auto"/>
                  <w:vAlign w:val="center"/>
                </w:tcPr>
                <w:p w:rsidR="00B64625" w:rsidRPr="00377CF6" w:rsidRDefault="00B64625" w:rsidP="00753ECF">
                  <w:pPr>
                    <w:spacing w:line="216" w:lineRule="auto"/>
                    <w:rPr>
                      <w:color w:val="000000" w:themeColor="text1"/>
                      <w:sz w:val="16"/>
                      <w:szCs w:val="16"/>
                    </w:rPr>
                  </w:pPr>
                </w:p>
              </w:tc>
            </w:tr>
            <w:tr w:rsidR="00897EF8" w:rsidRPr="00377CF6" w:rsidTr="00AA6EA2">
              <w:trPr>
                <w:cantSplit/>
                <w:trHeight w:val="426"/>
              </w:trPr>
              <w:tc>
                <w:tcPr>
                  <w:tcW w:w="527" w:type="dxa"/>
                  <w:gridSpan w:val="2"/>
                  <w:vMerge w:val="restart"/>
                  <w:shd w:val="clear" w:color="auto" w:fill="auto"/>
                  <w:vAlign w:val="center"/>
                </w:tcPr>
                <w:p w:rsidR="00897EF8" w:rsidRPr="00377CF6" w:rsidRDefault="00C7322F" w:rsidP="00753ECF">
                  <w:pPr>
                    <w:spacing w:line="216" w:lineRule="auto"/>
                    <w:jc w:val="center"/>
                    <w:rPr>
                      <w:color w:val="000000" w:themeColor="text1"/>
                      <w:sz w:val="16"/>
                      <w:szCs w:val="16"/>
                    </w:rPr>
                  </w:pPr>
                  <w:r>
                    <w:rPr>
                      <w:color w:val="000000" w:themeColor="text1"/>
                      <w:sz w:val="16"/>
                      <w:szCs w:val="16"/>
                    </w:rPr>
                    <w:lastRenderedPageBreak/>
                    <w:t>4.9</w:t>
                  </w:r>
                </w:p>
              </w:tc>
              <w:tc>
                <w:tcPr>
                  <w:tcW w:w="3283" w:type="dxa"/>
                  <w:gridSpan w:val="3"/>
                  <w:vMerge w:val="restart"/>
                  <w:shd w:val="clear" w:color="auto" w:fill="auto"/>
                  <w:vAlign w:val="center"/>
                </w:tcPr>
                <w:p w:rsidR="00897EF8" w:rsidRPr="00377CF6" w:rsidRDefault="00897EF8" w:rsidP="00753ECF">
                  <w:pPr>
                    <w:spacing w:line="216" w:lineRule="auto"/>
                    <w:rPr>
                      <w:color w:val="000000" w:themeColor="text1"/>
                      <w:sz w:val="16"/>
                      <w:szCs w:val="16"/>
                    </w:rPr>
                  </w:pPr>
                  <w:r>
                    <w:rPr>
                      <w:color w:val="000000" w:themeColor="text1"/>
                      <w:sz w:val="16"/>
                      <w:szCs w:val="16"/>
                    </w:rPr>
                    <w:t>Спортивный зал для занятий</w:t>
                  </w:r>
                  <w:r w:rsidRPr="00377CF6">
                    <w:rPr>
                      <w:color w:val="000000" w:themeColor="text1"/>
                      <w:sz w:val="16"/>
                      <w:szCs w:val="16"/>
                    </w:rPr>
                    <w:t xml:space="preserve"> настольным тенн</w:t>
                  </w:r>
                  <w:r>
                    <w:rPr>
                      <w:color w:val="000000" w:themeColor="text1"/>
                      <w:sz w:val="16"/>
                      <w:szCs w:val="16"/>
                    </w:rPr>
                    <w:t xml:space="preserve">исом в   г. Новороссийске </w:t>
                  </w:r>
                  <w:r w:rsidRPr="00377CF6">
                    <w:rPr>
                      <w:color w:val="000000" w:themeColor="text1"/>
                      <w:sz w:val="16"/>
                      <w:szCs w:val="16"/>
                    </w:rPr>
                    <w:t>(в том числе ПИР)</w:t>
                  </w:r>
                </w:p>
              </w:tc>
              <w:tc>
                <w:tcPr>
                  <w:tcW w:w="1276" w:type="dxa"/>
                  <w:gridSpan w:val="3"/>
                  <w:shd w:val="clear" w:color="auto" w:fill="auto"/>
                  <w:vAlign w:val="center"/>
                </w:tcPr>
                <w:p w:rsidR="00897EF8" w:rsidRPr="00377CF6" w:rsidRDefault="00897EF8" w:rsidP="009339C7">
                  <w:pPr>
                    <w:rPr>
                      <w:color w:val="000000" w:themeColor="text1"/>
                      <w:sz w:val="16"/>
                      <w:szCs w:val="16"/>
                    </w:rPr>
                  </w:pPr>
                  <w:r w:rsidRPr="00377CF6">
                    <w:rPr>
                      <w:color w:val="000000" w:themeColor="text1"/>
                      <w:sz w:val="16"/>
                      <w:szCs w:val="16"/>
                    </w:rPr>
                    <w:t>всего</w:t>
                  </w:r>
                </w:p>
              </w:tc>
              <w:tc>
                <w:tcPr>
                  <w:tcW w:w="1276" w:type="dxa"/>
                  <w:gridSpan w:val="2"/>
                  <w:shd w:val="clear" w:color="auto" w:fill="auto"/>
                  <w:vAlign w:val="center"/>
                </w:tcPr>
                <w:p w:rsidR="00897EF8" w:rsidRPr="00377CF6" w:rsidRDefault="00897EF8" w:rsidP="009339C7">
                  <w:pPr>
                    <w:jc w:val="center"/>
                    <w:rPr>
                      <w:color w:val="000000" w:themeColor="text1"/>
                      <w:sz w:val="16"/>
                      <w:szCs w:val="16"/>
                    </w:rPr>
                  </w:pPr>
                  <w:r>
                    <w:rPr>
                      <w:color w:val="000000" w:themeColor="text1"/>
                      <w:sz w:val="16"/>
                      <w:szCs w:val="16"/>
                    </w:rPr>
                    <w:t>23 00</w:t>
                  </w:r>
                  <w:r w:rsidRPr="00377CF6">
                    <w:rPr>
                      <w:color w:val="000000" w:themeColor="text1"/>
                      <w:sz w:val="16"/>
                      <w:szCs w:val="16"/>
                    </w:rPr>
                    <w:t>0,0</w:t>
                  </w:r>
                </w:p>
              </w:tc>
              <w:tc>
                <w:tcPr>
                  <w:tcW w:w="1376" w:type="dxa"/>
                  <w:gridSpan w:val="3"/>
                  <w:shd w:val="clear" w:color="auto" w:fill="auto"/>
                  <w:vAlign w:val="center"/>
                </w:tcPr>
                <w:p w:rsidR="00897EF8" w:rsidRPr="00377CF6" w:rsidRDefault="00897EF8" w:rsidP="009339C7">
                  <w:pPr>
                    <w:jc w:val="center"/>
                    <w:rPr>
                      <w:color w:val="000000" w:themeColor="text1"/>
                      <w:sz w:val="16"/>
                      <w:szCs w:val="16"/>
                    </w:rPr>
                  </w:pPr>
                  <w:r w:rsidRPr="00377CF6">
                    <w:rPr>
                      <w:color w:val="000000" w:themeColor="text1"/>
                      <w:sz w:val="16"/>
                      <w:szCs w:val="16"/>
                    </w:rPr>
                    <w:t>0,0</w:t>
                  </w:r>
                </w:p>
              </w:tc>
              <w:tc>
                <w:tcPr>
                  <w:tcW w:w="1379" w:type="dxa"/>
                  <w:gridSpan w:val="3"/>
                  <w:shd w:val="clear" w:color="auto" w:fill="auto"/>
                  <w:vAlign w:val="center"/>
                </w:tcPr>
                <w:p w:rsidR="00897EF8" w:rsidRPr="00377CF6" w:rsidRDefault="00897EF8" w:rsidP="009339C7">
                  <w:pPr>
                    <w:jc w:val="center"/>
                    <w:rPr>
                      <w:color w:val="000000" w:themeColor="text1"/>
                      <w:sz w:val="16"/>
                      <w:szCs w:val="16"/>
                    </w:rPr>
                  </w:pPr>
                  <w:r>
                    <w:rPr>
                      <w:color w:val="000000" w:themeColor="text1"/>
                      <w:sz w:val="16"/>
                      <w:szCs w:val="16"/>
                    </w:rPr>
                    <w:t>23 00</w:t>
                  </w:r>
                  <w:r w:rsidRPr="00377CF6">
                    <w:rPr>
                      <w:color w:val="000000" w:themeColor="text1"/>
                      <w:sz w:val="16"/>
                      <w:szCs w:val="16"/>
                    </w:rPr>
                    <w:t>0,0</w:t>
                  </w:r>
                </w:p>
              </w:tc>
              <w:tc>
                <w:tcPr>
                  <w:tcW w:w="1375" w:type="dxa"/>
                  <w:shd w:val="clear" w:color="auto" w:fill="auto"/>
                  <w:vAlign w:val="center"/>
                </w:tcPr>
                <w:p w:rsidR="00897EF8" w:rsidRPr="00377CF6" w:rsidRDefault="00897EF8" w:rsidP="00F0716E">
                  <w:pPr>
                    <w:jc w:val="center"/>
                    <w:rPr>
                      <w:color w:val="000000" w:themeColor="text1"/>
                      <w:sz w:val="16"/>
                      <w:szCs w:val="16"/>
                    </w:rPr>
                  </w:pPr>
                  <w:r w:rsidRPr="00377CF6">
                    <w:rPr>
                      <w:color w:val="000000" w:themeColor="text1"/>
                      <w:sz w:val="16"/>
                      <w:szCs w:val="16"/>
                    </w:rPr>
                    <w:t>0,0</w:t>
                  </w:r>
                </w:p>
              </w:tc>
              <w:tc>
                <w:tcPr>
                  <w:tcW w:w="2974" w:type="dxa"/>
                  <w:vMerge w:val="restart"/>
                  <w:shd w:val="clear" w:color="auto" w:fill="auto"/>
                  <w:vAlign w:val="center"/>
                </w:tcPr>
                <w:p w:rsidR="00897EF8" w:rsidRPr="006406AB" w:rsidRDefault="00897EF8" w:rsidP="004C77B7">
                  <w:pPr>
                    <w:spacing w:line="216" w:lineRule="auto"/>
                    <w:rPr>
                      <w:color w:val="FF0000"/>
                      <w:sz w:val="16"/>
                      <w:szCs w:val="16"/>
                    </w:rPr>
                  </w:pPr>
                  <w:r w:rsidRPr="004C77B7">
                    <w:rPr>
                      <w:sz w:val="16"/>
                      <w:szCs w:val="16"/>
                    </w:rPr>
                    <w:t>Построен спортивный зал для занятий настольным теннисом в 2024 году.</w:t>
                  </w:r>
                </w:p>
              </w:tc>
              <w:tc>
                <w:tcPr>
                  <w:tcW w:w="1560" w:type="dxa"/>
                  <w:vMerge w:val="restart"/>
                  <w:shd w:val="clear" w:color="auto" w:fill="auto"/>
                  <w:vAlign w:val="center"/>
                </w:tcPr>
                <w:p w:rsidR="00897EF8" w:rsidRPr="00377CF6" w:rsidRDefault="00897EF8" w:rsidP="00753ECF">
                  <w:pPr>
                    <w:spacing w:line="216" w:lineRule="auto"/>
                    <w:rPr>
                      <w:color w:val="000000" w:themeColor="text1"/>
                      <w:sz w:val="16"/>
                      <w:szCs w:val="16"/>
                    </w:rPr>
                  </w:pPr>
                </w:p>
                <w:p w:rsidR="00897EF8" w:rsidRPr="00377CF6" w:rsidRDefault="00897EF8"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897EF8" w:rsidRPr="00377CF6" w:rsidRDefault="00897EF8" w:rsidP="00753ECF">
                  <w:pPr>
                    <w:spacing w:line="216" w:lineRule="auto"/>
                    <w:rPr>
                      <w:color w:val="000000" w:themeColor="text1"/>
                      <w:sz w:val="16"/>
                      <w:szCs w:val="16"/>
                    </w:rPr>
                  </w:pPr>
                </w:p>
              </w:tc>
            </w:tr>
            <w:tr w:rsidR="00897EF8" w:rsidRPr="00377CF6" w:rsidTr="00061DC2">
              <w:trPr>
                <w:cantSplit/>
                <w:trHeight w:val="71"/>
              </w:trPr>
              <w:tc>
                <w:tcPr>
                  <w:tcW w:w="527" w:type="dxa"/>
                  <w:gridSpan w:val="2"/>
                  <w:vMerge/>
                  <w:shd w:val="clear" w:color="auto" w:fill="auto"/>
                  <w:vAlign w:val="center"/>
                </w:tcPr>
                <w:p w:rsidR="00897EF8" w:rsidRPr="00377CF6" w:rsidRDefault="00897EF8" w:rsidP="00753ECF">
                  <w:pPr>
                    <w:spacing w:line="216" w:lineRule="auto"/>
                    <w:jc w:val="center"/>
                    <w:rPr>
                      <w:color w:val="000000" w:themeColor="text1"/>
                      <w:sz w:val="16"/>
                      <w:szCs w:val="16"/>
                    </w:rPr>
                  </w:pPr>
                </w:p>
              </w:tc>
              <w:tc>
                <w:tcPr>
                  <w:tcW w:w="3283" w:type="dxa"/>
                  <w:gridSpan w:val="3"/>
                  <w:vMerge/>
                  <w:shd w:val="clear" w:color="auto" w:fill="auto"/>
                  <w:vAlign w:val="center"/>
                </w:tcPr>
                <w:p w:rsidR="00897EF8" w:rsidRPr="00377CF6" w:rsidRDefault="00897EF8" w:rsidP="00753ECF">
                  <w:pPr>
                    <w:spacing w:line="216" w:lineRule="auto"/>
                    <w:rPr>
                      <w:color w:val="000000" w:themeColor="text1"/>
                      <w:sz w:val="16"/>
                      <w:szCs w:val="16"/>
                    </w:rPr>
                  </w:pPr>
                </w:p>
              </w:tc>
              <w:tc>
                <w:tcPr>
                  <w:tcW w:w="1276" w:type="dxa"/>
                  <w:gridSpan w:val="3"/>
                  <w:shd w:val="clear" w:color="auto" w:fill="auto"/>
                  <w:vAlign w:val="center"/>
                </w:tcPr>
                <w:p w:rsidR="00897EF8" w:rsidRPr="00377CF6" w:rsidRDefault="00897EF8" w:rsidP="009339C7">
                  <w:pPr>
                    <w:rPr>
                      <w:color w:val="000000" w:themeColor="text1"/>
                      <w:sz w:val="16"/>
                      <w:szCs w:val="16"/>
                    </w:rPr>
                  </w:pPr>
                  <w:r w:rsidRPr="00377CF6">
                    <w:rPr>
                      <w:color w:val="000000" w:themeColor="text1"/>
                      <w:sz w:val="16"/>
                      <w:szCs w:val="16"/>
                    </w:rPr>
                    <w:t>федеральный бюджет</w:t>
                  </w:r>
                </w:p>
              </w:tc>
              <w:tc>
                <w:tcPr>
                  <w:tcW w:w="1276" w:type="dxa"/>
                  <w:gridSpan w:val="2"/>
                  <w:shd w:val="clear" w:color="auto" w:fill="auto"/>
                  <w:vAlign w:val="center"/>
                </w:tcPr>
                <w:p w:rsidR="00897EF8" w:rsidRPr="00377CF6" w:rsidRDefault="00897EF8" w:rsidP="009339C7">
                  <w:pPr>
                    <w:jc w:val="center"/>
                    <w:rPr>
                      <w:color w:val="000000" w:themeColor="text1"/>
                      <w:sz w:val="16"/>
                      <w:szCs w:val="16"/>
                    </w:rPr>
                  </w:pPr>
                  <w:r w:rsidRPr="00377CF6">
                    <w:rPr>
                      <w:color w:val="000000" w:themeColor="text1"/>
                      <w:sz w:val="16"/>
                      <w:szCs w:val="16"/>
                    </w:rPr>
                    <w:t>0,0</w:t>
                  </w:r>
                </w:p>
              </w:tc>
              <w:tc>
                <w:tcPr>
                  <w:tcW w:w="1376" w:type="dxa"/>
                  <w:gridSpan w:val="3"/>
                  <w:shd w:val="clear" w:color="auto" w:fill="auto"/>
                  <w:vAlign w:val="center"/>
                </w:tcPr>
                <w:p w:rsidR="00897EF8" w:rsidRPr="00377CF6" w:rsidRDefault="00897EF8" w:rsidP="009339C7">
                  <w:pPr>
                    <w:jc w:val="center"/>
                    <w:rPr>
                      <w:color w:val="000000" w:themeColor="text1"/>
                      <w:sz w:val="16"/>
                      <w:szCs w:val="16"/>
                    </w:rPr>
                  </w:pPr>
                  <w:r w:rsidRPr="00377CF6">
                    <w:rPr>
                      <w:color w:val="000000" w:themeColor="text1"/>
                      <w:sz w:val="16"/>
                      <w:szCs w:val="16"/>
                    </w:rPr>
                    <w:t>0,0</w:t>
                  </w:r>
                </w:p>
              </w:tc>
              <w:tc>
                <w:tcPr>
                  <w:tcW w:w="1379" w:type="dxa"/>
                  <w:gridSpan w:val="3"/>
                  <w:shd w:val="clear" w:color="auto" w:fill="auto"/>
                  <w:vAlign w:val="center"/>
                </w:tcPr>
                <w:p w:rsidR="00897EF8" w:rsidRPr="00377CF6" w:rsidRDefault="00897EF8" w:rsidP="009339C7">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897EF8" w:rsidRPr="00377CF6" w:rsidRDefault="00897EF8" w:rsidP="00F0716E">
                  <w:pPr>
                    <w:jc w:val="center"/>
                    <w:rPr>
                      <w:color w:val="000000" w:themeColor="text1"/>
                      <w:sz w:val="16"/>
                      <w:szCs w:val="16"/>
                    </w:rPr>
                  </w:pPr>
                  <w:r w:rsidRPr="00377CF6">
                    <w:rPr>
                      <w:color w:val="000000" w:themeColor="text1"/>
                      <w:sz w:val="16"/>
                      <w:szCs w:val="16"/>
                    </w:rPr>
                    <w:t>0,0</w:t>
                  </w:r>
                </w:p>
              </w:tc>
              <w:tc>
                <w:tcPr>
                  <w:tcW w:w="2974" w:type="dxa"/>
                  <w:vMerge/>
                  <w:shd w:val="clear" w:color="auto" w:fill="auto"/>
                  <w:vAlign w:val="center"/>
                </w:tcPr>
                <w:p w:rsidR="00897EF8" w:rsidRPr="00377CF6" w:rsidRDefault="00897EF8" w:rsidP="00753ECF">
                  <w:pPr>
                    <w:spacing w:line="216" w:lineRule="auto"/>
                    <w:rPr>
                      <w:color w:val="000000" w:themeColor="text1"/>
                      <w:sz w:val="16"/>
                      <w:szCs w:val="16"/>
                    </w:rPr>
                  </w:pPr>
                </w:p>
              </w:tc>
              <w:tc>
                <w:tcPr>
                  <w:tcW w:w="1560" w:type="dxa"/>
                  <w:vMerge/>
                  <w:shd w:val="clear" w:color="auto" w:fill="auto"/>
                  <w:vAlign w:val="center"/>
                </w:tcPr>
                <w:p w:rsidR="00897EF8" w:rsidRPr="00377CF6" w:rsidRDefault="00897EF8" w:rsidP="00753ECF">
                  <w:pPr>
                    <w:spacing w:line="216" w:lineRule="auto"/>
                    <w:rPr>
                      <w:color w:val="000000" w:themeColor="text1"/>
                      <w:sz w:val="16"/>
                      <w:szCs w:val="16"/>
                    </w:rPr>
                  </w:pPr>
                </w:p>
              </w:tc>
            </w:tr>
            <w:tr w:rsidR="00897EF8" w:rsidRPr="00377CF6" w:rsidTr="00061DC2">
              <w:trPr>
                <w:cantSplit/>
                <w:trHeight w:val="71"/>
              </w:trPr>
              <w:tc>
                <w:tcPr>
                  <w:tcW w:w="527" w:type="dxa"/>
                  <w:gridSpan w:val="2"/>
                  <w:vMerge/>
                  <w:shd w:val="clear" w:color="auto" w:fill="auto"/>
                  <w:vAlign w:val="center"/>
                </w:tcPr>
                <w:p w:rsidR="00897EF8" w:rsidRPr="00377CF6" w:rsidRDefault="00897EF8" w:rsidP="00753ECF">
                  <w:pPr>
                    <w:spacing w:line="216" w:lineRule="auto"/>
                    <w:jc w:val="center"/>
                    <w:rPr>
                      <w:color w:val="000000" w:themeColor="text1"/>
                      <w:sz w:val="16"/>
                      <w:szCs w:val="16"/>
                    </w:rPr>
                  </w:pPr>
                </w:p>
              </w:tc>
              <w:tc>
                <w:tcPr>
                  <w:tcW w:w="3283" w:type="dxa"/>
                  <w:gridSpan w:val="3"/>
                  <w:vMerge/>
                  <w:shd w:val="clear" w:color="auto" w:fill="auto"/>
                  <w:vAlign w:val="center"/>
                </w:tcPr>
                <w:p w:rsidR="00897EF8" w:rsidRPr="00377CF6" w:rsidRDefault="00897EF8" w:rsidP="00753ECF">
                  <w:pPr>
                    <w:spacing w:line="216" w:lineRule="auto"/>
                    <w:rPr>
                      <w:color w:val="000000" w:themeColor="text1"/>
                      <w:sz w:val="16"/>
                      <w:szCs w:val="16"/>
                    </w:rPr>
                  </w:pPr>
                </w:p>
              </w:tc>
              <w:tc>
                <w:tcPr>
                  <w:tcW w:w="1276" w:type="dxa"/>
                  <w:gridSpan w:val="3"/>
                  <w:shd w:val="clear" w:color="auto" w:fill="auto"/>
                  <w:vAlign w:val="center"/>
                </w:tcPr>
                <w:p w:rsidR="00897EF8" w:rsidRPr="00377CF6" w:rsidRDefault="00897EF8" w:rsidP="009339C7">
                  <w:pPr>
                    <w:rPr>
                      <w:color w:val="000000" w:themeColor="text1"/>
                      <w:sz w:val="16"/>
                      <w:szCs w:val="16"/>
                    </w:rPr>
                  </w:pPr>
                  <w:r w:rsidRPr="00377CF6">
                    <w:rPr>
                      <w:color w:val="000000" w:themeColor="text1"/>
                      <w:sz w:val="16"/>
                      <w:szCs w:val="16"/>
                    </w:rPr>
                    <w:t xml:space="preserve">краевой </w:t>
                  </w:r>
                </w:p>
                <w:p w:rsidR="00897EF8" w:rsidRPr="00377CF6" w:rsidRDefault="00897EF8" w:rsidP="009339C7">
                  <w:pPr>
                    <w:rPr>
                      <w:color w:val="000000" w:themeColor="text1"/>
                      <w:sz w:val="16"/>
                      <w:szCs w:val="16"/>
                    </w:rPr>
                  </w:pPr>
                  <w:r w:rsidRPr="00377CF6">
                    <w:rPr>
                      <w:color w:val="000000" w:themeColor="text1"/>
                      <w:sz w:val="16"/>
                      <w:szCs w:val="16"/>
                    </w:rPr>
                    <w:t>бюджет</w:t>
                  </w:r>
                </w:p>
              </w:tc>
              <w:tc>
                <w:tcPr>
                  <w:tcW w:w="1276" w:type="dxa"/>
                  <w:gridSpan w:val="2"/>
                  <w:shd w:val="clear" w:color="auto" w:fill="auto"/>
                  <w:vAlign w:val="center"/>
                </w:tcPr>
                <w:p w:rsidR="00897EF8" w:rsidRPr="00377CF6" w:rsidRDefault="00897EF8" w:rsidP="009339C7">
                  <w:pPr>
                    <w:jc w:val="center"/>
                    <w:rPr>
                      <w:color w:val="000000" w:themeColor="text1"/>
                      <w:sz w:val="16"/>
                      <w:szCs w:val="16"/>
                    </w:rPr>
                  </w:pPr>
                  <w:r w:rsidRPr="00377CF6">
                    <w:rPr>
                      <w:color w:val="000000" w:themeColor="text1"/>
                      <w:sz w:val="16"/>
                      <w:szCs w:val="16"/>
                    </w:rPr>
                    <w:t>0,0</w:t>
                  </w:r>
                </w:p>
              </w:tc>
              <w:tc>
                <w:tcPr>
                  <w:tcW w:w="1376" w:type="dxa"/>
                  <w:gridSpan w:val="3"/>
                  <w:shd w:val="clear" w:color="auto" w:fill="auto"/>
                  <w:vAlign w:val="center"/>
                </w:tcPr>
                <w:p w:rsidR="00897EF8" w:rsidRPr="00377CF6" w:rsidRDefault="00897EF8" w:rsidP="009339C7">
                  <w:pPr>
                    <w:jc w:val="center"/>
                    <w:rPr>
                      <w:color w:val="000000" w:themeColor="text1"/>
                      <w:sz w:val="16"/>
                      <w:szCs w:val="16"/>
                    </w:rPr>
                  </w:pPr>
                  <w:r w:rsidRPr="00377CF6">
                    <w:rPr>
                      <w:color w:val="000000" w:themeColor="text1"/>
                      <w:sz w:val="16"/>
                      <w:szCs w:val="16"/>
                    </w:rPr>
                    <w:t>0,0</w:t>
                  </w:r>
                </w:p>
              </w:tc>
              <w:tc>
                <w:tcPr>
                  <w:tcW w:w="1379" w:type="dxa"/>
                  <w:gridSpan w:val="3"/>
                  <w:shd w:val="clear" w:color="auto" w:fill="auto"/>
                  <w:vAlign w:val="center"/>
                </w:tcPr>
                <w:p w:rsidR="00897EF8" w:rsidRPr="00377CF6" w:rsidRDefault="00897EF8" w:rsidP="009339C7">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897EF8" w:rsidRPr="00377CF6" w:rsidRDefault="00897EF8" w:rsidP="00F0716E">
                  <w:pPr>
                    <w:jc w:val="center"/>
                    <w:rPr>
                      <w:color w:val="000000" w:themeColor="text1"/>
                      <w:sz w:val="16"/>
                      <w:szCs w:val="16"/>
                    </w:rPr>
                  </w:pPr>
                  <w:r w:rsidRPr="00377CF6">
                    <w:rPr>
                      <w:color w:val="000000" w:themeColor="text1"/>
                      <w:sz w:val="16"/>
                      <w:szCs w:val="16"/>
                    </w:rPr>
                    <w:t>0,0</w:t>
                  </w:r>
                </w:p>
              </w:tc>
              <w:tc>
                <w:tcPr>
                  <w:tcW w:w="2974" w:type="dxa"/>
                  <w:vMerge/>
                  <w:shd w:val="clear" w:color="auto" w:fill="auto"/>
                  <w:vAlign w:val="center"/>
                </w:tcPr>
                <w:p w:rsidR="00897EF8" w:rsidRPr="00377CF6" w:rsidRDefault="00897EF8" w:rsidP="00753ECF">
                  <w:pPr>
                    <w:spacing w:line="216" w:lineRule="auto"/>
                    <w:rPr>
                      <w:color w:val="000000" w:themeColor="text1"/>
                      <w:sz w:val="16"/>
                      <w:szCs w:val="16"/>
                    </w:rPr>
                  </w:pPr>
                </w:p>
              </w:tc>
              <w:tc>
                <w:tcPr>
                  <w:tcW w:w="1560" w:type="dxa"/>
                  <w:vMerge/>
                  <w:shd w:val="clear" w:color="auto" w:fill="auto"/>
                  <w:vAlign w:val="center"/>
                </w:tcPr>
                <w:p w:rsidR="00897EF8" w:rsidRPr="00377CF6" w:rsidRDefault="00897EF8" w:rsidP="00753ECF">
                  <w:pPr>
                    <w:spacing w:line="216" w:lineRule="auto"/>
                    <w:rPr>
                      <w:color w:val="000000" w:themeColor="text1"/>
                      <w:sz w:val="16"/>
                      <w:szCs w:val="16"/>
                    </w:rPr>
                  </w:pPr>
                </w:p>
              </w:tc>
            </w:tr>
            <w:tr w:rsidR="00897EF8" w:rsidRPr="00377CF6" w:rsidTr="00061DC2">
              <w:trPr>
                <w:cantSplit/>
                <w:trHeight w:val="320"/>
              </w:trPr>
              <w:tc>
                <w:tcPr>
                  <w:tcW w:w="527" w:type="dxa"/>
                  <w:gridSpan w:val="2"/>
                  <w:vMerge/>
                  <w:shd w:val="clear" w:color="auto" w:fill="auto"/>
                  <w:vAlign w:val="center"/>
                </w:tcPr>
                <w:p w:rsidR="00897EF8" w:rsidRPr="00377CF6" w:rsidRDefault="00897EF8" w:rsidP="00753ECF">
                  <w:pPr>
                    <w:spacing w:line="216" w:lineRule="auto"/>
                    <w:jc w:val="center"/>
                    <w:rPr>
                      <w:color w:val="000000" w:themeColor="text1"/>
                      <w:sz w:val="16"/>
                      <w:szCs w:val="16"/>
                    </w:rPr>
                  </w:pPr>
                </w:p>
              </w:tc>
              <w:tc>
                <w:tcPr>
                  <w:tcW w:w="3283" w:type="dxa"/>
                  <w:gridSpan w:val="3"/>
                  <w:vMerge/>
                  <w:shd w:val="clear" w:color="auto" w:fill="auto"/>
                  <w:vAlign w:val="center"/>
                </w:tcPr>
                <w:p w:rsidR="00897EF8" w:rsidRPr="00377CF6" w:rsidRDefault="00897EF8" w:rsidP="00753ECF">
                  <w:pPr>
                    <w:spacing w:line="216" w:lineRule="auto"/>
                    <w:rPr>
                      <w:color w:val="000000" w:themeColor="text1"/>
                      <w:sz w:val="16"/>
                      <w:szCs w:val="16"/>
                    </w:rPr>
                  </w:pPr>
                </w:p>
              </w:tc>
              <w:tc>
                <w:tcPr>
                  <w:tcW w:w="1276" w:type="dxa"/>
                  <w:gridSpan w:val="3"/>
                  <w:shd w:val="clear" w:color="auto" w:fill="auto"/>
                  <w:vAlign w:val="center"/>
                </w:tcPr>
                <w:p w:rsidR="00897EF8" w:rsidRPr="00377CF6" w:rsidRDefault="00897EF8" w:rsidP="009339C7">
                  <w:pPr>
                    <w:rPr>
                      <w:color w:val="000000" w:themeColor="text1"/>
                      <w:sz w:val="16"/>
                      <w:szCs w:val="16"/>
                    </w:rPr>
                  </w:pPr>
                  <w:r w:rsidRPr="00377CF6">
                    <w:rPr>
                      <w:color w:val="000000" w:themeColor="text1"/>
                      <w:sz w:val="16"/>
                      <w:szCs w:val="16"/>
                    </w:rPr>
                    <w:t xml:space="preserve">местный </w:t>
                  </w:r>
                </w:p>
                <w:p w:rsidR="00897EF8" w:rsidRPr="00377CF6" w:rsidRDefault="00897EF8" w:rsidP="009339C7">
                  <w:pPr>
                    <w:rPr>
                      <w:color w:val="000000" w:themeColor="text1"/>
                      <w:sz w:val="16"/>
                      <w:szCs w:val="16"/>
                    </w:rPr>
                  </w:pPr>
                  <w:r w:rsidRPr="00377CF6">
                    <w:rPr>
                      <w:color w:val="000000" w:themeColor="text1"/>
                      <w:sz w:val="16"/>
                      <w:szCs w:val="16"/>
                    </w:rPr>
                    <w:t>бюджет</w:t>
                  </w:r>
                </w:p>
              </w:tc>
              <w:tc>
                <w:tcPr>
                  <w:tcW w:w="1276" w:type="dxa"/>
                  <w:gridSpan w:val="2"/>
                  <w:shd w:val="clear" w:color="auto" w:fill="auto"/>
                  <w:vAlign w:val="center"/>
                </w:tcPr>
                <w:p w:rsidR="00897EF8" w:rsidRPr="00377CF6" w:rsidRDefault="00897EF8" w:rsidP="009339C7">
                  <w:pPr>
                    <w:jc w:val="center"/>
                    <w:rPr>
                      <w:color w:val="000000" w:themeColor="text1"/>
                      <w:sz w:val="16"/>
                      <w:szCs w:val="16"/>
                    </w:rPr>
                  </w:pPr>
                  <w:r>
                    <w:rPr>
                      <w:color w:val="000000" w:themeColor="text1"/>
                      <w:sz w:val="16"/>
                      <w:szCs w:val="16"/>
                    </w:rPr>
                    <w:t>23 00</w:t>
                  </w:r>
                  <w:r w:rsidRPr="00377CF6">
                    <w:rPr>
                      <w:color w:val="000000" w:themeColor="text1"/>
                      <w:sz w:val="16"/>
                      <w:szCs w:val="16"/>
                    </w:rPr>
                    <w:t>0,0</w:t>
                  </w:r>
                </w:p>
              </w:tc>
              <w:tc>
                <w:tcPr>
                  <w:tcW w:w="1376" w:type="dxa"/>
                  <w:gridSpan w:val="3"/>
                  <w:shd w:val="clear" w:color="auto" w:fill="auto"/>
                  <w:vAlign w:val="center"/>
                </w:tcPr>
                <w:p w:rsidR="00897EF8" w:rsidRPr="00377CF6" w:rsidRDefault="00897EF8" w:rsidP="009339C7">
                  <w:pPr>
                    <w:jc w:val="center"/>
                    <w:rPr>
                      <w:color w:val="000000" w:themeColor="text1"/>
                      <w:sz w:val="16"/>
                      <w:szCs w:val="16"/>
                    </w:rPr>
                  </w:pPr>
                  <w:r w:rsidRPr="00377CF6">
                    <w:rPr>
                      <w:color w:val="000000" w:themeColor="text1"/>
                      <w:sz w:val="16"/>
                      <w:szCs w:val="16"/>
                    </w:rPr>
                    <w:t>0,0</w:t>
                  </w:r>
                </w:p>
              </w:tc>
              <w:tc>
                <w:tcPr>
                  <w:tcW w:w="1379" w:type="dxa"/>
                  <w:gridSpan w:val="3"/>
                  <w:shd w:val="clear" w:color="auto" w:fill="auto"/>
                  <w:vAlign w:val="center"/>
                </w:tcPr>
                <w:p w:rsidR="00897EF8" w:rsidRPr="00377CF6" w:rsidRDefault="00897EF8" w:rsidP="009339C7">
                  <w:pPr>
                    <w:jc w:val="center"/>
                    <w:rPr>
                      <w:color w:val="000000" w:themeColor="text1"/>
                      <w:sz w:val="16"/>
                      <w:szCs w:val="16"/>
                    </w:rPr>
                  </w:pPr>
                  <w:r>
                    <w:rPr>
                      <w:color w:val="000000" w:themeColor="text1"/>
                      <w:sz w:val="16"/>
                      <w:szCs w:val="16"/>
                    </w:rPr>
                    <w:t>23 00</w:t>
                  </w:r>
                  <w:r w:rsidRPr="00377CF6">
                    <w:rPr>
                      <w:color w:val="000000" w:themeColor="text1"/>
                      <w:sz w:val="16"/>
                      <w:szCs w:val="16"/>
                    </w:rPr>
                    <w:t>0,0</w:t>
                  </w:r>
                </w:p>
              </w:tc>
              <w:tc>
                <w:tcPr>
                  <w:tcW w:w="1375" w:type="dxa"/>
                  <w:shd w:val="clear" w:color="auto" w:fill="auto"/>
                  <w:vAlign w:val="center"/>
                </w:tcPr>
                <w:p w:rsidR="00897EF8" w:rsidRPr="00377CF6" w:rsidRDefault="00897EF8" w:rsidP="00F0716E">
                  <w:pPr>
                    <w:jc w:val="center"/>
                    <w:rPr>
                      <w:color w:val="000000" w:themeColor="text1"/>
                      <w:sz w:val="16"/>
                      <w:szCs w:val="16"/>
                    </w:rPr>
                  </w:pPr>
                  <w:r w:rsidRPr="00377CF6">
                    <w:rPr>
                      <w:color w:val="000000" w:themeColor="text1"/>
                      <w:sz w:val="16"/>
                      <w:szCs w:val="16"/>
                    </w:rPr>
                    <w:t>0,0</w:t>
                  </w:r>
                </w:p>
              </w:tc>
              <w:tc>
                <w:tcPr>
                  <w:tcW w:w="2974" w:type="dxa"/>
                  <w:vMerge/>
                  <w:shd w:val="clear" w:color="auto" w:fill="auto"/>
                  <w:vAlign w:val="center"/>
                </w:tcPr>
                <w:p w:rsidR="00897EF8" w:rsidRPr="00377CF6" w:rsidRDefault="00897EF8" w:rsidP="00753ECF">
                  <w:pPr>
                    <w:spacing w:line="216" w:lineRule="auto"/>
                    <w:rPr>
                      <w:color w:val="000000" w:themeColor="text1"/>
                      <w:sz w:val="16"/>
                      <w:szCs w:val="16"/>
                    </w:rPr>
                  </w:pPr>
                </w:p>
              </w:tc>
              <w:tc>
                <w:tcPr>
                  <w:tcW w:w="1560" w:type="dxa"/>
                  <w:vMerge/>
                  <w:shd w:val="clear" w:color="auto" w:fill="auto"/>
                  <w:vAlign w:val="center"/>
                </w:tcPr>
                <w:p w:rsidR="00897EF8" w:rsidRPr="00377CF6" w:rsidRDefault="00897EF8" w:rsidP="00753ECF">
                  <w:pPr>
                    <w:spacing w:line="216" w:lineRule="auto"/>
                    <w:rPr>
                      <w:color w:val="000000" w:themeColor="text1"/>
                      <w:sz w:val="16"/>
                      <w:szCs w:val="16"/>
                    </w:rPr>
                  </w:pPr>
                </w:p>
              </w:tc>
            </w:tr>
            <w:tr w:rsidR="00EE789B" w:rsidRPr="00377CF6" w:rsidTr="00AA6EA2">
              <w:trPr>
                <w:cantSplit/>
                <w:trHeight w:val="466"/>
              </w:trPr>
              <w:tc>
                <w:tcPr>
                  <w:tcW w:w="527" w:type="dxa"/>
                  <w:gridSpan w:val="2"/>
                  <w:vMerge w:val="restart"/>
                  <w:shd w:val="clear" w:color="auto" w:fill="auto"/>
                  <w:vAlign w:val="center"/>
                </w:tcPr>
                <w:p w:rsidR="00EE789B" w:rsidRPr="00377CF6" w:rsidRDefault="00C7322F" w:rsidP="00753ECF">
                  <w:pPr>
                    <w:spacing w:line="216" w:lineRule="auto"/>
                    <w:jc w:val="center"/>
                    <w:rPr>
                      <w:color w:val="000000" w:themeColor="text1"/>
                      <w:sz w:val="16"/>
                      <w:szCs w:val="16"/>
                    </w:rPr>
                  </w:pPr>
                  <w:r>
                    <w:rPr>
                      <w:color w:val="000000" w:themeColor="text1"/>
                      <w:sz w:val="16"/>
                      <w:szCs w:val="16"/>
                    </w:rPr>
                    <w:t>4.10</w:t>
                  </w:r>
                </w:p>
              </w:tc>
              <w:tc>
                <w:tcPr>
                  <w:tcW w:w="3283" w:type="dxa"/>
                  <w:gridSpan w:val="3"/>
                  <w:vMerge w:val="restart"/>
                  <w:shd w:val="clear" w:color="auto" w:fill="auto"/>
                  <w:vAlign w:val="center"/>
                </w:tcPr>
                <w:p w:rsidR="00EE789B" w:rsidRDefault="00EE789B" w:rsidP="00152A69">
                  <w:pPr>
                    <w:spacing w:line="216" w:lineRule="auto"/>
                    <w:rPr>
                      <w:color w:val="000000" w:themeColor="text1"/>
                      <w:sz w:val="16"/>
                      <w:szCs w:val="16"/>
                    </w:rPr>
                  </w:pPr>
                  <w:r>
                    <w:rPr>
                      <w:color w:val="000000" w:themeColor="text1"/>
                      <w:sz w:val="16"/>
                      <w:szCs w:val="16"/>
                    </w:rPr>
                    <w:t xml:space="preserve"> Концертно-выставочный зал</w:t>
                  </w:r>
                </w:p>
                <w:p w:rsidR="00EE789B" w:rsidRDefault="00EE789B" w:rsidP="00152A69">
                  <w:pPr>
                    <w:spacing w:line="216" w:lineRule="auto"/>
                    <w:rPr>
                      <w:color w:val="000000" w:themeColor="text1"/>
                      <w:sz w:val="16"/>
                      <w:szCs w:val="16"/>
                    </w:rPr>
                  </w:pPr>
                  <w:r>
                    <w:rPr>
                      <w:color w:val="000000" w:themeColor="text1"/>
                      <w:sz w:val="16"/>
                      <w:szCs w:val="16"/>
                    </w:rPr>
                    <w:t xml:space="preserve"> </w:t>
                  </w:r>
                  <w:r w:rsidRPr="00152A69">
                    <w:rPr>
                      <w:color w:val="000000" w:themeColor="text1"/>
                      <w:sz w:val="16"/>
                      <w:szCs w:val="16"/>
                    </w:rPr>
                    <w:t>в парке им. Ленина г. Новороссийска</w:t>
                  </w:r>
                  <w:r>
                    <w:rPr>
                      <w:color w:val="000000" w:themeColor="text1"/>
                      <w:sz w:val="16"/>
                      <w:szCs w:val="16"/>
                    </w:rPr>
                    <w:t xml:space="preserve">       </w:t>
                  </w:r>
                </w:p>
                <w:p w:rsidR="00EE789B" w:rsidRPr="00377CF6" w:rsidRDefault="00EE789B" w:rsidP="00152A69">
                  <w:pPr>
                    <w:spacing w:line="216" w:lineRule="auto"/>
                    <w:rPr>
                      <w:color w:val="000000" w:themeColor="text1"/>
                      <w:sz w:val="16"/>
                      <w:szCs w:val="16"/>
                    </w:rPr>
                  </w:pPr>
                  <w:r>
                    <w:rPr>
                      <w:color w:val="000000" w:themeColor="text1"/>
                      <w:sz w:val="16"/>
                      <w:szCs w:val="16"/>
                    </w:rPr>
                    <w:t xml:space="preserve"> </w:t>
                  </w:r>
                  <w:r w:rsidRPr="00377CF6">
                    <w:rPr>
                      <w:color w:val="000000" w:themeColor="text1"/>
                      <w:sz w:val="16"/>
                      <w:szCs w:val="16"/>
                    </w:rPr>
                    <w:t>(в том числе ПИР)</w:t>
                  </w:r>
                </w:p>
              </w:tc>
              <w:tc>
                <w:tcPr>
                  <w:tcW w:w="1276" w:type="dxa"/>
                  <w:gridSpan w:val="3"/>
                  <w:shd w:val="clear" w:color="auto" w:fill="auto"/>
                  <w:vAlign w:val="center"/>
                </w:tcPr>
                <w:p w:rsidR="00EE789B" w:rsidRPr="00377CF6" w:rsidRDefault="00EE789B" w:rsidP="009339C7">
                  <w:pPr>
                    <w:rPr>
                      <w:color w:val="000000" w:themeColor="text1"/>
                      <w:sz w:val="16"/>
                      <w:szCs w:val="16"/>
                    </w:rPr>
                  </w:pPr>
                  <w:r w:rsidRPr="00377CF6">
                    <w:rPr>
                      <w:color w:val="000000" w:themeColor="text1"/>
                      <w:sz w:val="16"/>
                      <w:szCs w:val="16"/>
                    </w:rPr>
                    <w:t>всего</w:t>
                  </w:r>
                </w:p>
              </w:tc>
              <w:tc>
                <w:tcPr>
                  <w:tcW w:w="1276" w:type="dxa"/>
                  <w:gridSpan w:val="2"/>
                  <w:shd w:val="clear" w:color="auto" w:fill="auto"/>
                  <w:vAlign w:val="center"/>
                </w:tcPr>
                <w:p w:rsidR="00EE789B" w:rsidRPr="00377CF6" w:rsidRDefault="00B86EFC" w:rsidP="009339C7">
                  <w:pPr>
                    <w:jc w:val="center"/>
                    <w:rPr>
                      <w:color w:val="000000" w:themeColor="text1"/>
                      <w:sz w:val="16"/>
                      <w:szCs w:val="16"/>
                    </w:rPr>
                  </w:pPr>
                  <w:r>
                    <w:rPr>
                      <w:color w:val="000000" w:themeColor="text1"/>
                      <w:sz w:val="16"/>
                      <w:szCs w:val="16"/>
                    </w:rPr>
                    <w:t>67</w:t>
                  </w:r>
                  <w:r w:rsidR="00EE789B">
                    <w:rPr>
                      <w:color w:val="000000" w:themeColor="text1"/>
                      <w:sz w:val="16"/>
                      <w:szCs w:val="16"/>
                    </w:rPr>
                    <w:t xml:space="preserve"> 00</w:t>
                  </w:r>
                  <w:r w:rsidR="00EE789B" w:rsidRPr="00377CF6">
                    <w:rPr>
                      <w:color w:val="000000" w:themeColor="text1"/>
                      <w:sz w:val="16"/>
                      <w:szCs w:val="16"/>
                    </w:rPr>
                    <w:t>0,0</w:t>
                  </w:r>
                </w:p>
              </w:tc>
              <w:tc>
                <w:tcPr>
                  <w:tcW w:w="1376" w:type="dxa"/>
                  <w:gridSpan w:val="3"/>
                  <w:shd w:val="clear" w:color="auto" w:fill="auto"/>
                  <w:vAlign w:val="center"/>
                </w:tcPr>
                <w:p w:rsidR="00EE789B" w:rsidRPr="00377CF6" w:rsidRDefault="00897EF8" w:rsidP="009339C7">
                  <w:pPr>
                    <w:jc w:val="center"/>
                    <w:rPr>
                      <w:color w:val="000000" w:themeColor="text1"/>
                      <w:sz w:val="16"/>
                      <w:szCs w:val="16"/>
                    </w:rPr>
                  </w:pPr>
                  <w:r>
                    <w:rPr>
                      <w:color w:val="000000" w:themeColor="text1"/>
                      <w:sz w:val="16"/>
                      <w:szCs w:val="16"/>
                    </w:rPr>
                    <w:t>10</w:t>
                  </w:r>
                  <w:r w:rsidR="00EE789B">
                    <w:rPr>
                      <w:color w:val="000000" w:themeColor="text1"/>
                      <w:sz w:val="16"/>
                      <w:szCs w:val="16"/>
                    </w:rPr>
                    <w:t xml:space="preserve"> 00</w:t>
                  </w:r>
                  <w:r w:rsidR="00EE789B" w:rsidRPr="00377CF6">
                    <w:rPr>
                      <w:color w:val="000000" w:themeColor="text1"/>
                      <w:sz w:val="16"/>
                      <w:szCs w:val="16"/>
                    </w:rPr>
                    <w:t>0,0</w:t>
                  </w:r>
                </w:p>
              </w:tc>
              <w:tc>
                <w:tcPr>
                  <w:tcW w:w="1379" w:type="dxa"/>
                  <w:gridSpan w:val="3"/>
                  <w:shd w:val="clear" w:color="auto" w:fill="auto"/>
                  <w:vAlign w:val="center"/>
                </w:tcPr>
                <w:p w:rsidR="00EE789B" w:rsidRPr="00377CF6" w:rsidRDefault="00897EF8" w:rsidP="009339C7">
                  <w:pPr>
                    <w:jc w:val="center"/>
                    <w:rPr>
                      <w:color w:val="000000" w:themeColor="text1"/>
                      <w:sz w:val="16"/>
                      <w:szCs w:val="16"/>
                    </w:rPr>
                  </w:pPr>
                  <w:r>
                    <w:rPr>
                      <w:color w:val="000000" w:themeColor="text1"/>
                      <w:sz w:val="16"/>
                      <w:szCs w:val="16"/>
                    </w:rPr>
                    <w:t>5</w:t>
                  </w:r>
                  <w:r w:rsidR="00EE789B">
                    <w:rPr>
                      <w:color w:val="000000" w:themeColor="text1"/>
                      <w:sz w:val="16"/>
                      <w:szCs w:val="16"/>
                    </w:rPr>
                    <w:t>7 00</w:t>
                  </w:r>
                  <w:r w:rsidR="00EE789B" w:rsidRPr="00377CF6">
                    <w:rPr>
                      <w:color w:val="000000" w:themeColor="text1"/>
                      <w:sz w:val="16"/>
                      <w:szCs w:val="16"/>
                    </w:rPr>
                    <w:t>0,0</w:t>
                  </w:r>
                </w:p>
              </w:tc>
              <w:tc>
                <w:tcPr>
                  <w:tcW w:w="1375" w:type="dxa"/>
                  <w:shd w:val="clear" w:color="auto" w:fill="auto"/>
                  <w:vAlign w:val="center"/>
                </w:tcPr>
                <w:p w:rsidR="00EE789B" w:rsidRPr="00377CF6" w:rsidRDefault="00EE789B" w:rsidP="00F0716E">
                  <w:pPr>
                    <w:jc w:val="center"/>
                    <w:rPr>
                      <w:color w:val="000000" w:themeColor="text1"/>
                      <w:sz w:val="16"/>
                      <w:szCs w:val="16"/>
                    </w:rPr>
                  </w:pPr>
                  <w:r w:rsidRPr="00377CF6">
                    <w:rPr>
                      <w:color w:val="000000" w:themeColor="text1"/>
                      <w:sz w:val="16"/>
                      <w:szCs w:val="16"/>
                    </w:rPr>
                    <w:t>0,0</w:t>
                  </w:r>
                </w:p>
              </w:tc>
              <w:tc>
                <w:tcPr>
                  <w:tcW w:w="2974" w:type="dxa"/>
                  <w:vMerge w:val="restart"/>
                  <w:shd w:val="clear" w:color="auto" w:fill="auto"/>
                  <w:vAlign w:val="center"/>
                </w:tcPr>
                <w:p w:rsidR="00EE789B" w:rsidRPr="00696992" w:rsidRDefault="00EE789B" w:rsidP="00240063">
                  <w:pPr>
                    <w:spacing w:line="216" w:lineRule="auto"/>
                    <w:rPr>
                      <w:sz w:val="16"/>
                      <w:szCs w:val="16"/>
                    </w:rPr>
                  </w:pPr>
                  <w:r w:rsidRPr="00696992">
                    <w:rPr>
                      <w:sz w:val="16"/>
                      <w:szCs w:val="16"/>
                    </w:rPr>
                    <w:t xml:space="preserve"> </w:t>
                  </w:r>
                  <w:proofErr w:type="gramStart"/>
                  <w:r w:rsidRPr="00696992">
                    <w:rPr>
                      <w:sz w:val="16"/>
                      <w:szCs w:val="16"/>
                    </w:rPr>
                    <w:t>Разработана</w:t>
                  </w:r>
                  <w:proofErr w:type="gramEnd"/>
                  <w:r w:rsidRPr="00696992">
                    <w:rPr>
                      <w:sz w:val="16"/>
                      <w:szCs w:val="16"/>
                    </w:rPr>
                    <w:t xml:space="preserve">  ПСД в 2023 году   </w:t>
                  </w:r>
                </w:p>
                <w:p w:rsidR="00EE789B" w:rsidRPr="00377CF6" w:rsidRDefault="00EE789B" w:rsidP="00240063">
                  <w:pPr>
                    <w:spacing w:line="216" w:lineRule="auto"/>
                    <w:rPr>
                      <w:color w:val="000000" w:themeColor="text1"/>
                      <w:sz w:val="16"/>
                      <w:szCs w:val="16"/>
                    </w:rPr>
                  </w:pPr>
                  <w:r w:rsidRPr="00696992">
                    <w:rPr>
                      <w:sz w:val="16"/>
                      <w:szCs w:val="16"/>
                    </w:rPr>
                    <w:t>Построен концертно-выставочный зал в 2024 году.</w:t>
                  </w:r>
                </w:p>
              </w:tc>
              <w:tc>
                <w:tcPr>
                  <w:tcW w:w="1560" w:type="dxa"/>
                  <w:vMerge w:val="restart"/>
                  <w:shd w:val="clear" w:color="auto" w:fill="auto"/>
                  <w:vAlign w:val="center"/>
                </w:tcPr>
                <w:p w:rsidR="00EE789B" w:rsidRPr="00377CF6" w:rsidRDefault="00EE789B" w:rsidP="00753ECF">
                  <w:pPr>
                    <w:spacing w:line="216" w:lineRule="auto"/>
                    <w:rPr>
                      <w:color w:val="000000" w:themeColor="text1"/>
                      <w:sz w:val="16"/>
                      <w:szCs w:val="16"/>
                    </w:rPr>
                  </w:pPr>
                </w:p>
                <w:p w:rsidR="00EE789B" w:rsidRPr="00377CF6" w:rsidRDefault="00EE789B"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EE789B" w:rsidRPr="00377CF6" w:rsidRDefault="00EE789B" w:rsidP="00753ECF">
                  <w:pPr>
                    <w:spacing w:line="216" w:lineRule="auto"/>
                    <w:rPr>
                      <w:color w:val="000000" w:themeColor="text1"/>
                      <w:sz w:val="16"/>
                      <w:szCs w:val="16"/>
                    </w:rPr>
                  </w:pPr>
                </w:p>
              </w:tc>
            </w:tr>
            <w:tr w:rsidR="00EE789B" w:rsidRPr="00377CF6" w:rsidTr="00785B58">
              <w:trPr>
                <w:cantSplit/>
                <w:trHeight w:val="275"/>
              </w:trPr>
              <w:tc>
                <w:tcPr>
                  <w:tcW w:w="527" w:type="dxa"/>
                  <w:gridSpan w:val="2"/>
                  <w:vMerge/>
                  <w:shd w:val="clear" w:color="auto" w:fill="auto"/>
                  <w:vAlign w:val="center"/>
                </w:tcPr>
                <w:p w:rsidR="00EE789B" w:rsidRPr="00377CF6" w:rsidRDefault="00EE789B" w:rsidP="00753ECF">
                  <w:pPr>
                    <w:spacing w:line="216" w:lineRule="auto"/>
                    <w:jc w:val="center"/>
                    <w:rPr>
                      <w:color w:val="000000" w:themeColor="text1"/>
                      <w:sz w:val="16"/>
                      <w:szCs w:val="16"/>
                    </w:rPr>
                  </w:pPr>
                </w:p>
              </w:tc>
              <w:tc>
                <w:tcPr>
                  <w:tcW w:w="3283" w:type="dxa"/>
                  <w:gridSpan w:val="3"/>
                  <w:vMerge/>
                  <w:shd w:val="clear" w:color="auto" w:fill="auto"/>
                  <w:vAlign w:val="center"/>
                </w:tcPr>
                <w:p w:rsidR="00EE789B" w:rsidRPr="00377CF6" w:rsidRDefault="00EE789B" w:rsidP="00753ECF">
                  <w:pPr>
                    <w:spacing w:line="216" w:lineRule="auto"/>
                    <w:rPr>
                      <w:color w:val="000000" w:themeColor="text1"/>
                      <w:sz w:val="16"/>
                      <w:szCs w:val="16"/>
                    </w:rPr>
                  </w:pPr>
                </w:p>
              </w:tc>
              <w:tc>
                <w:tcPr>
                  <w:tcW w:w="1276" w:type="dxa"/>
                  <w:gridSpan w:val="3"/>
                  <w:shd w:val="clear" w:color="auto" w:fill="auto"/>
                  <w:vAlign w:val="center"/>
                </w:tcPr>
                <w:p w:rsidR="00EE789B" w:rsidRPr="00377CF6" w:rsidRDefault="00EE789B" w:rsidP="009339C7">
                  <w:pPr>
                    <w:rPr>
                      <w:color w:val="000000" w:themeColor="text1"/>
                      <w:sz w:val="16"/>
                      <w:szCs w:val="16"/>
                    </w:rPr>
                  </w:pPr>
                  <w:r w:rsidRPr="00377CF6">
                    <w:rPr>
                      <w:color w:val="000000" w:themeColor="text1"/>
                      <w:sz w:val="16"/>
                      <w:szCs w:val="16"/>
                    </w:rPr>
                    <w:t>федеральный бюджет</w:t>
                  </w:r>
                </w:p>
              </w:tc>
              <w:tc>
                <w:tcPr>
                  <w:tcW w:w="1276" w:type="dxa"/>
                  <w:gridSpan w:val="2"/>
                  <w:shd w:val="clear" w:color="auto" w:fill="auto"/>
                  <w:vAlign w:val="center"/>
                </w:tcPr>
                <w:p w:rsidR="00EE789B" w:rsidRPr="00377CF6" w:rsidRDefault="00EE789B" w:rsidP="009339C7">
                  <w:pPr>
                    <w:jc w:val="center"/>
                    <w:rPr>
                      <w:color w:val="000000" w:themeColor="text1"/>
                      <w:sz w:val="16"/>
                      <w:szCs w:val="16"/>
                    </w:rPr>
                  </w:pPr>
                  <w:r w:rsidRPr="00377CF6">
                    <w:rPr>
                      <w:color w:val="000000" w:themeColor="text1"/>
                      <w:sz w:val="16"/>
                      <w:szCs w:val="16"/>
                    </w:rPr>
                    <w:t>0,0</w:t>
                  </w:r>
                </w:p>
              </w:tc>
              <w:tc>
                <w:tcPr>
                  <w:tcW w:w="1376" w:type="dxa"/>
                  <w:gridSpan w:val="3"/>
                  <w:shd w:val="clear" w:color="auto" w:fill="auto"/>
                  <w:vAlign w:val="center"/>
                </w:tcPr>
                <w:p w:rsidR="00EE789B" w:rsidRPr="00377CF6" w:rsidRDefault="00EE789B" w:rsidP="009339C7">
                  <w:pPr>
                    <w:jc w:val="center"/>
                    <w:rPr>
                      <w:color w:val="000000" w:themeColor="text1"/>
                      <w:sz w:val="16"/>
                      <w:szCs w:val="16"/>
                    </w:rPr>
                  </w:pPr>
                  <w:r w:rsidRPr="00377CF6">
                    <w:rPr>
                      <w:color w:val="000000" w:themeColor="text1"/>
                      <w:sz w:val="16"/>
                      <w:szCs w:val="16"/>
                    </w:rPr>
                    <w:t>0,0</w:t>
                  </w:r>
                </w:p>
              </w:tc>
              <w:tc>
                <w:tcPr>
                  <w:tcW w:w="1379" w:type="dxa"/>
                  <w:gridSpan w:val="3"/>
                  <w:shd w:val="clear" w:color="auto" w:fill="auto"/>
                  <w:vAlign w:val="center"/>
                </w:tcPr>
                <w:p w:rsidR="00EE789B" w:rsidRPr="00377CF6" w:rsidRDefault="00EE789B" w:rsidP="009339C7">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EE789B" w:rsidRPr="00377CF6" w:rsidRDefault="00EE789B" w:rsidP="00F0716E">
                  <w:pPr>
                    <w:jc w:val="center"/>
                    <w:rPr>
                      <w:color w:val="000000" w:themeColor="text1"/>
                      <w:sz w:val="16"/>
                      <w:szCs w:val="16"/>
                    </w:rPr>
                  </w:pPr>
                  <w:r w:rsidRPr="00377CF6">
                    <w:rPr>
                      <w:color w:val="000000" w:themeColor="text1"/>
                      <w:sz w:val="16"/>
                      <w:szCs w:val="16"/>
                    </w:rPr>
                    <w:t>0,0</w:t>
                  </w:r>
                </w:p>
              </w:tc>
              <w:tc>
                <w:tcPr>
                  <w:tcW w:w="2974" w:type="dxa"/>
                  <w:vMerge/>
                  <w:shd w:val="clear" w:color="auto" w:fill="auto"/>
                  <w:vAlign w:val="center"/>
                </w:tcPr>
                <w:p w:rsidR="00EE789B" w:rsidRPr="00377CF6" w:rsidRDefault="00EE789B" w:rsidP="00753ECF">
                  <w:pPr>
                    <w:spacing w:line="216" w:lineRule="auto"/>
                    <w:rPr>
                      <w:color w:val="000000" w:themeColor="text1"/>
                      <w:sz w:val="16"/>
                      <w:szCs w:val="16"/>
                    </w:rPr>
                  </w:pPr>
                </w:p>
              </w:tc>
              <w:tc>
                <w:tcPr>
                  <w:tcW w:w="1560" w:type="dxa"/>
                  <w:vMerge/>
                  <w:shd w:val="clear" w:color="auto" w:fill="auto"/>
                  <w:vAlign w:val="center"/>
                </w:tcPr>
                <w:p w:rsidR="00EE789B" w:rsidRPr="00377CF6" w:rsidRDefault="00EE789B" w:rsidP="00753ECF">
                  <w:pPr>
                    <w:spacing w:line="216" w:lineRule="auto"/>
                    <w:rPr>
                      <w:color w:val="000000" w:themeColor="text1"/>
                      <w:sz w:val="16"/>
                      <w:szCs w:val="16"/>
                    </w:rPr>
                  </w:pPr>
                </w:p>
              </w:tc>
            </w:tr>
            <w:tr w:rsidR="00EE789B" w:rsidRPr="00377CF6" w:rsidTr="00061DC2">
              <w:trPr>
                <w:cantSplit/>
                <w:trHeight w:val="301"/>
              </w:trPr>
              <w:tc>
                <w:tcPr>
                  <w:tcW w:w="527" w:type="dxa"/>
                  <w:gridSpan w:val="2"/>
                  <w:vMerge/>
                  <w:shd w:val="clear" w:color="auto" w:fill="auto"/>
                  <w:vAlign w:val="center"/>
                </w:tcPr>
                <w:p w:rsidR="00EE789B" w:rsidRPr="00377CF6" w:rsidRDefault="00EE789B" w:rsidP="00753ECF">
                  <w:pPr>
                    <w:spacing w:line="216" w:lineRule="auto"/>
                    <w:jc w:val="center"/>
                    <w:rPr>
                      <w:color w:val="000000" w:themeColor="text1"/>
                      <w:sz w:val="16"/>
                      <w:szCs w:val="16"/>
                    </w:rPr>
                  </w:pPr>
                </w:p>
              </w:tc>
              <w:tc>
                <w:tcPr>
                  <w:tcW w:w="3283" w:type="dxa"/>
                  <w:gridSpan w:val="3"/>
                  <w:vMerge/>
                  <w:shd w:val="clear" w:color="auto" w:fill="auto"/>
                  <w:vAlign w:val="center"/>
                </w:tcPr>
                <w:p w:rsidR="00EE789B" w:rsidRPr="00377CF6" w:rsidRDefault="00EE789B" w:rsidP="00753ECF">
                  <w:pPr>
                    <w:spacing w:line="216" w:lineRule="auto"/>
                    <w:rPr>
                      <w:color w:val="000000" w:themeColor="text1"/>
                      <w:sz w:val="16"/>
                      <w:szCs w:val="16"/>
                    </w:rPr>
                  </w:pPr>
                </w:p>
              </w:tc>
              <w:tc>
                <w:tcPr>
                  <w:tcW w:w="1276" w:type="dxa"/>
                  <w:gridSpan w:val="3"/>
                  <w:shd w:val="clear" w:color="auto" w:fill="auto"/>
                  <w:vAlign w:val="center"/>
                </w:tcPr>
                <w:p w:rsidR="00EE789B" w:rsidRPr="00377CF6" w:rsidRDefault="00EE789B" w:rsidP="009339C7">
                  <w:pPr>
                    <w:rPr>
                      <w:color w:val="000000" w:themeColor="text1"/>
                      <w:sz w:val="16"/>
                      <w:szCs w:val="16"/>
                    </w:rPr>
                  </w:pPr>
                  <w:r w:rsidRPr="00377CF6">
                    <w:rPr>
                      <w:color w:val="000000" w:themeColor="text1"/>
                      <w:sz w:val="16"/>
                      <w:szCs w:val="16"/>
                    </w:rPr>
                    <w:t xml:space="preserve">краевой </w:t>
                  </w:r>
                </w:p>
                <w:p w:rsidR="00EE789B" w:rsidRPr="00377CF6" w:rsidRDefault="00EE789B" w:rsidP="009339C7">
                  <w:pPr>
                    <w:rPr>
                      <w:color w:val="000000" w:themeColor="text1"/>
                      <w:sz w:val="16"/>
                      <w:szCs w:val="16"/>
                    </w:rPr>
                  </w:pPr>
                  <w:r w:rsidRPr="00377CF6">
                    <w:rPr>
                      <w:color w:val="000000" w:themeColor="text1"/>
                      <w:sz w:val="16"/>
                      <w:szCs w:val="16"/>
                    </w:rPr>
                    <w:t>бюджет</w:t>
                  </w:r>
                </w:p>
              </w:tc>
              <w:tc>
                <w:tcPr>
                  <w:tcW w:w="1276" w:type="dxa"/>
                  <w:gridSpan w:val="2"/>
                  <w:shd w:val="clear" w:color="auto" w:fill="auto"/>
                  <w:vAlign w:val="center"/>
                </w:tcPr>
                <w:p w:rsidR="00EE789B" w:rsidRPr="00377CF6" w:rsidRDefault="00EE789B" w:rsidP="009339C7">
                  <w:pPr>
                    <w:jc w:val="center"/>
                    <w:rPr>
                      <w:color w:val="000000" w:themeColor="text1"/>
                      <w:sz w:val="16"/>
                      <w:szCs w:val="16"/>
                    </w:rPr>
                  </w:pPr>
                  <w:r w:rsidRPr="00377CF6">
                    <w:rPr>
                      <w:color w:val="000000" w:themeColor="text1"/>
                      <w:sz w:val="16"/>
                      <w:szCs w:val="16"/>
                    </w:rPr>
                    <w:t>0,0</w:t>
                  </w:r>
                </w:p>
              </w:tc>
              <w:tc>
                <w:tcPr>
                  <w:tcW w:w="1376" w:type="dxa"/>
                  <w:gridSpan w:val="3"/>
                  <w:shd w:val="clear" w:color="auto" w:fill="auto"/>
                  <w:vAlign w:val="center"/>
                </w:tcPr>
                <w:p w:rsidR="00EE789B" w:rsidRPr="00377CF6" w:rsidRDefault="00EE789B" w:rsidP="009339C7">
                  <w:pPr>
                    <w:jc w:val="center"/>
                    <w:rPr>
                      <w:color w:val="000000" w:themeColor="text1"/>
                      <w:sz w:val="16"/>
                      <w:szCs w:val="16"/>
                    </w:rPr>
                  </w:pPr>
                  <w:r w:rsidRPr="00377CF6">
                    <w:rPr>
                      <w:color w:val="000000" w:themeColor="text1"/>
                      <w:sz w:val="16"/>
                      <w:szCs w:val="16"/>
                    </w:rPr>
                    <w:t>0,0</w:t>
                  </w:r>
                </w:p>
              </w:tc>
              <w:tc>
                <w:tcPr>
                  <w:tcW w:w="1379" w:type="dxa"/>
                  <w:gridSpan w:val="3"/>
                  <w:shd w:val="clear" w:color="auto" w:fill="auto"/>
                  <w:vAlign w:val="center"/>
                </w:tcPr>
                <w:p w:rsidR="00EE789B" w:rsidRPr="00377CF6" w:rsidRDefault="00EE789B" w:rsidP="009339C7">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EE789B" w:rsidRPr="00377CF6" w:rsidRDefault="00EE789B" w:rsidP="00F0716E">
                  <w:pPr>
                    <w:jc w:val="center"/>
                    <w:rPr>
                      <w:color w:val="000000" w:themeColor="text1"/>
                      <w:sz w:val="16"/>
                      <w:szCs w:val="16"/>
                    </w:rPr>
                  </w:pPr>
                  <w:r w:rsidRPr="00377CF6">
                    <w:rPr>
                      <w:color w:val="000000" w:themeColor="text1"/>
                      <w:sz w:val="16"/>
                      <w:szCs w:val="16"/>
                    </w:rPr>
                    <w:t>0,0</w:t>
                  </w:r>
                </w:p>
              </w:tc>
              <w:tc>
                <w:tcPr>
                  <w:tcW w:w="2974" w:type="dxa"/>
                  <w:vMerge/>
                  <w:shd w:val="clear" w:color="auto" w:fill="auto"/>
                  <w:vAlign w:val="center"/>
                </w:tcPr>
                <w:p w:rsidR="00EE789B" w:rsidRPr="00377CF6" w:rsidRDefault="00EE789B" w:rsidP="00753ECF">
                  <w:pPr>
                    <w:spacing w:line="216" w:lineRule="auto"/>
                    <w:rPr>
                      <w:color w:val="000000" w:themeColor="text1"/>
                      <w:sz w:val="16"/>
                      <w:szCs w:val="16"/>
                    </w:rPr>
                  </w:pPr>
                </w:p>
              </w:tc>
              <w:tc>
                <w:tcPr>
                  <w:tcW w:w="1560" w:type="dxa"/>
                  <w:vMerge/>
                  <w:shd w:val="clear" w:color="auto" w:fill="auto"/>
                  <w:vAlign w:val="center"/>
                </w:tcPr>
                <w:p w:rsidR="00EE789B" w:rsidRPr="00377CF6" w:rsidRDefault="00EE789B" w:rsidP="00753ECF">
                  <w:pPr>
                    <w:spacing w:line="216" w:lineRule="auto"/>
                    <w:rPr>
                      <w:color w:val="000000" w:themeColor="text1"/>
                      <w:sz w:val="16"/>
                      <w:szCs w:val="16"/>
                    </w:rPr>
                  </w:pPr>
                </w:p>
              </w:tc>
            </w:tr>
            <w:tr w:rsidR="00EE789B" w:rsidRPr="00377CF6" w:rsidTr="00061DC2">
              <w:trPr>
                <w:cantSplit/>
                <w:trHeight w:val="334"/>
              </w:trPr>
              <w:tc>
                <w:tcPr>
                  <w:tcW w:w="527" w:type="dxa"/>
                  <w:gridSpan w:val="2"/>
                  <w:vMerge/>
                  <w:shd w:val="clear" w:color="auto" w:fill="auto"/>
                  <w:vAlign w:val="center"/>
                </w:tcPr>
                <w:p w:rsidR="00EE789B" w:rsidRPr="00377CF6" w:rsidRDefault="00EE789B" w:rsidP="00753ECF">
                  <w:pPr>
                    <w:spacing w:line="216" w:lineRule="auto"/>
                    <w:jc w:val="center"/>
                    <w:rPr>
                      <w:color w:val="000000" w:themeColor="text1"/>
                      <w:sz w:val="16"/>
                      <w:szCs w:val="16"/>
                    </w:rPr>
                  </w:pPr>
                </w:p>
              </w:tc>
              <w:tc>
                <w:tcPr>
                  <w:tcW w:w="3283" w:type="dxa"/>
                  <w:gridSpan w:val="3"/>
                  <w:vMerge/>
                  <w:shd w:val="clear" w:color="auto" w:fill="auto"/>
                  <w:vAlign w:val="center"/>
                </w:tcPr>
                <w:p w:rsidR="00EE789B" w:rsidRPr="00377CF6" w:rsidRDefault="00EE789B" w:rsidP="00753ECF">
                  <w:pPr>
                    <w:spacing w:line="216" w:lineRule="auto"/>
                    <w:rPr>
                      <w:color w:val="000000" w:themeColor="text1"/>
                      <w:sz w:val="16"/>
                      <w:szCs w:val="16"/>
                    </w:rPr>
                  </w:pPr>
                </w:p>
              </w:tc>
              <w:tc>
                <w:tcPr>
                  <w:tcW w:w="1276" w:type="dxa"/>
                  <w:gridSpan w:val="3"/>
                  <w:shd w:val="clear" w:color="auto" w:fill="auto"/>
                  <w:vAlign w:val="center"/>
                </w:tcPr>
                <w:p w:rsidR="00EE789B" w:rsidRPr="00377CF6" w:rsidRDefault="00EE789B" w:rsidP="009339C7">
                  <w:pPr>
                    <w:rPr>
                      <w:color w:val="000000" w:themeColor="text1"/>
                      <w:sz w:val="16"/>
                      <w:szCs w:val="16"/>
                    </w:rPr>
                  </w:pPr>
                  <w:r w:rsidRPr="00377CF6">
                    <w:rPr>
                      <w:color w:val="000000" w:themeColor="text1"/>
                      <w:sz w:val="16"/>
                      <w:szCs w:val="16"/>
                    </w:rPr>
                    <w:t xml:space="preserve">местный </w:t>
                  </w:r>
                </w:p>
                <w:p w:rsidR="00EE789B" w:rsidRPr="00377CF6" w:rsidRDefault="00EE789B" w:rsidP="009339C7">
                  <w:pPr>
                    <w:rPr>
                      <w:color w:val="000000" w:themeColor="text1"/>
                      <w:sz w:val="16"/>
                      <w:szCs w:val="16"/>
                    </w:rPr>
                  </w:pPr>
                  <w:r w:rsidRPr="00377CF6">
                    <w:rPr>
                      <w:color w:val="000000" w:themeColor="text1"/>
                      <w:sz w:val="16"/>
                      <w:szCs w:val="16"/>
                    </w:rPr>
                    <w:t>бюджет</w:t>
                  </w:r>
                </w:p>
              </w:tc>
              <w:tc>
                <w:tcPr>
                  <w:tcW w:w="1276" w:type="dxa"/>
                  <w:gridSpan w:val="2"/>
                  <w:shd w:val="clear" w:color="auto" w:fill="auto"/>
                  <w:vAlign w:val="center"/>
                </w:tcPr>
                <w:p w:rsidR="00EE789B" w:rsidRPr="00377CF6" w:rsidRDefault="00B86EFC" w:rsidP="009339C7">
                  <w:pPr>
                    <w:jc w:val="center"/>
                    <w:rPr>
                      <w:color w:val="000000" w:themeColor="text1"/>
                      <w:sz w:val="16"/>
                      <w:szCs w:val="16"/>
                    </w:rPr>
                  </w:pPr>
                  <w:r>
                    <w:rPr>
                      <w:color w:val="000000" w:themeColor="text1"/>
                      <w:sz w:val="16"/>
                      <w:szCs w:val="16"/>
                    </w:rPr>
                    <w:t>67</w:t>
                  </w:r>
                  <w:r w:rsidR="00EE789B">
                    <w:rPr>
                      <w:color w:val="000000" w:themeColor="text1"/>
                      <w:sz w:val="16"/>
                      <w:szCs w:val="16"/>
                    </w:rPr>
                    <w:t xml:space="preserve"> 00</w:t>
                  </w:r>
                  <w:r w:rsidR="00EE789B" w:rsidRPr="00377CF6">
                    <w:rPr>
                      <w:color w:val="000000" w:themeColor="text1"/>
                      <w:sz w:val="16"/>
                      <w:szCs w:val="16"/>
                    </w:rPr>
                    <w:t>0,0</w:t>
                  </w:r>
                </w:p>
              </w:tc>
              <w:tc>
                <w:tcPr>
                  <w:tcW w:w="1376" w:type="dxa"/>
                  <w:gridSpan w:val="3"/>
                  <w:shd w:val="clear" w:color="auto" w:fill="auto"/>
                  <w:vAlign w:val="center"/>
                </w:tcPr>
                <w:p w:rsidR="00EE789B" w:rsidRPr="00377CF6" w:rsidRDefault="00897EF8" w:rsidP="009339C7">
                  <w:pPr>
                    <w:jc w:val="center"/>
                    <w:rPr>
                      <w:color w:val="000000" w:themeColor="text1"/>
                      <w:sz w:val="16"/>
                      <w:szCs w:val="16"/>
                    </w:rPr>
                  </w:pPr>
                  <w:r>
                    <w:rPr>
                      <w:color w:val="000000" w:themeColor="text1"/>
                      <w:sz w:val="16"/>
                      <w:szCs w:val="16"/>
                    </w:rPr>
                    <w:t>10</w:t>
                  </w:r>
                  <w:r w:rsidR="00EE789B">
                    <w:rPr>
                      <w:color w:val="000000" w:themeColor="text1"/>
                      <w:sz w:val="16"/>
                      <w:szCs w:val="16"/>
                    </w:rPr>
                    <w:t xml:space="preserve"> 00</w:t>
                  </w:r>
                  <w:r w:rsidR="00EE789B" w:rsidRPr="00377CF6">
                    <w:rPr>
                      <w:color w:val="000000" w:themeColor="text1"/>
                      <w:sz w:val="16"/>
                      <w:szCs w:val="16"/>
                    </w:rPr>
                    <w:t>0,0</w:t>
                  </w:r>
                </w:p>
              </w:tc>
              <w:tc>
                <w:tcPr>
                  <w:tcW w:w="1379" w:type="dxa"/>
                  <w:gridSpan w:val="3"/>
                  <w:shd w:val="clear" w:color="auto" w:fill="auto"/>
                  <w:vAlign w:val="center"/>
                </w:tcPr>
                <w:p w:rsidR="00EE789B" w:rsidRPr="00377CF6" w:rsidRDefault="00897EF8" w:rsidP="009339C7">
                  <w:pPr>
                    <w:jc w:val="center"/>
                    <w:rPr>
                      <w:color w:val="000000" w:themeColor="text1"/>
                      <w:sz w:val="16"/>
                      <w:szCs w:val="16"/>
                    </w:rPr>
                  </w:pPr>
                  <w:r>
                    <w:rPr>
                      <w:color w:val="000000" w:themeColor="text1"/>
                      <w:sz w:val="16"/>
                      <w:szCs w:val="16"/>
                    </w:rPr>
                    <w:t>5</w:t>
                  </w:r>
                  <w:r w:rsidR="00EE789B">
                    <w:rPr>
                      <w:color w:val="000000" w:themeColor="text1"/>
                      <w:sz w:val="16"/>
                      <w:szCs w:val="16"/>
                    </w:rPr>
                    <w:t>7 00</w:t>
                  </w:r>
                  <w:r w:rsidR="00EE789B" w:rsidRPr="00377CF6">
                    <w:rPr>
                      <w:color w:val="000000" w:themeColor="text1"/>
                      <w:sz w:val="16"/>
                      <w:szCs w:val="16"/>
                    </w:rPr>
                    <w:t>0,0</w:t>
                  </w:r>
                </w:p>
              </w:tc>
              <w:tc>
                <w:tcPr>
                  <w:tcW w:w="1375" w:type="dxa"/>
                  <w:shd w:val="clear" w:color="auto" w:fill="auto"/>
                  <w:vAlign w:val="center"/>
                </w:tcPr>
                <w:p w:rsidR="00EE789B" w:rsidRPr="00377CF6" w:rsidRDefault="00EE789B" w:rsidP="00F0716E">
                  <w:pPr>
                    <w:jc w:val="center"/>
                    <w:rPr>
                      <w:color w:val="000000" w:themeColor="text1"/>
                      <w:sz w:val="16"/>
                      <w:szCs w:val="16"/>
                    </w:rPr>
                  </w:pPr>
                  <w:r w:rsidRPr="00377CF6">
                    <w:rPr>
                      <w:color w:val="000000" w:themeColor="text1"/>
                      <w:sz w:val="16"/>
                      <w:szCs w:val="16"/>
                    </w:rPr>
                    <w:t>0,0</w:t>
                  </w:r>
                </w:p>
              </w:tc>
              <w:tc>
                <w:tcPr>
                  <w:tcW w:w="2974" w:type="dxa"/>
                  <w:vMerge/>
                  <w:shd w:val="clear" w:color="auto" w:fill="auto"/>
                  <w:vAlign w:val="center"/>
                </w:tcPr>
                <w:p w:rsidR="00EE789B" w:rsidRPr="00377CF6" w:rsidRDefault="00EE789B" w:rsidP="00753ECF">
                  <w:pPr>
                    <w:spacing w:line="216" w:lineRule="auto"/>
                    <w:rPr>
                      <w:color w:val="000000" w:themeColor="text1"/>
                      <w:sz w:val="16"/>
                      <w:szCs w:val="16"/>
                    </w:rPr>
                  </w:pPr>
                </w:p>
              </w:tc>
              <w:tc>
                <w:tcPr>
                  <w:tcW w:w="1560" w:type="dxa"/>
                  <w:vMerge/>
                  <w:shd w:val="clear" w:color="auto" w:fill="auto"/>
                  <w:vAlign w:val="center"/>
                </w:tcPr>
                <w:p w:rsidR="00EE789B" w:rsidRPr="00377CF6" w:rsidRDefault="00EE789B" w:rsidP="00753ECF">
                  <w:pPr>
                    <w:spacing w:line="216" w:lineRule="auto"/>
                    <w:rPr>
                      <w:color w:val="000000" w:themeColor="text1"/>
                      <w:sz w:val="16"/>
                      <w:szCs w:val="16"/>
                    </w:rPr>
                  </w:pPr>
                </w:p>
              </w:tc>
            </w:tr>
            <w:tr w:rsidR="007A7182" w:rsidRPr="00377CF6" w:rsidTr="00AA6EA2">
              <w:trPr>
                <w:cantSplit/>
                <w:trHeight w:val="478"/>
              </w:trPr>
              <w:tc>
                <w:tcPr>
                  <w:tcW w:w="527" w:type="dxa"/>
                  <w:gridSpan w:val="2"/>
                  <w:vMerge w:val="restart"/>
                  <w:shd w:val="clear" w:color="auto" w:fill="auto"/>
                  <w:vAlign w:val="center"/>
                </w:tcPr>
                <w:p w:rsidR="007A7182" w:rsidRDefault="00C7322F" w:rsidP="00753ECF">
                  <w:pPr>
                    <w:spacing w:line="216" w:lineRule="auto"/>
                    <w:jc w:val="center"/>
                    <w:rPr>
                      <w:color w:val="000000" w:themeColor="text1"/>
                      <w:sz w:val="16"/>
                      <w:szCs w:val="16"/>
                    </w:rPr>
                  </w:pPr>
                  <w:r>
                    <w:rPr>
                      <w:color w:val="000000" w:themeColor="text1"/>
                      <w:sz w:val="16"/>
                      <w:szCs w:val="16"/>
                    </w:rPr>
                    <w:t>4.11</w:t>
                  </w:r>
                </w:p>
              </w:tc>
              <w:tc>
                <w:tcPr>
                  <w:tcW w:w="3283" w:type="dxa"/>
                  <w:gridSpan w:val="3"/>
                  <w:vMerge w:val="restart"/>
                  <w:shd w:val="clear" w:color="auto" w:fill="auto"/>
                  <w:vAlign w:val="center"/>
                </w:tcPr>
                <w:p w:rsidR="007A7182" w:rsidRPr="00377CF6" w:rsidRDefault="007A7182" w:rsidP="00753ECF">
                  <w:pPr>
                    <w:spacing w:line="216" w:lineRule="auto"/>
                    <w:rPr>
                      <w:color w:val="000000" w:themeColor="text1"/>
                      <w:sz w:val="16"/>
                      <w:szCs w:val="16"/>
                    </w:rPr>
                  </w:pPr>
                  <w:r w:rsidRPr="00652939">
                    <w:rPr>
                      <w:color w:val="000000" w:themeColor="text1"/>
                      <w:sz w:val="16"/>
                      <w:szCs w:val="16"/>
                    </w:rPr>
                    <w:t xml:space="preserve">Универсальный физкультурно-оздоровительный комплекс для занятий лицам ОВЗ в </w:t>
                  </w:r>
                  <w:proofErr w:type="spellStart"/>
                  <w:r w:rsidRPr="00652939">
                    <w:rPr>
                      <w:color w:val="000000" w:themeColor="text1"/>
                      <w:sz w:val="16"/>
                      <w:szCs w:val="16"/>
                    </w:rPr>
                    <w:t>г</w:t>
                  </w:r>
                  <w:proofErr w:type="gramStart"/>
                  <w:r w:rsidRPr="00652939">
                    <w:rPr>
                      <w:color w:val="000000" w:themeColor="text1"/>
                      <w:sz w:val="16"/>
                      <w:szCs w:val="16"/>
                    </w:rPr>
                    <w:t>.Н</w:t>
                  </w:r>
                  <w:proofErr w:type="gramEnd"/>
                  <w:r w:rsidRPr="00652939">
                    <w:rPr>
                      <w:color w:val="000000" w:themeColor="text1"/>
                      <w:sz w:val="16"/>
                      <w:szCs w:val="16"/>
                    </w:rPr>
                    <w:t>овороссийске</w:t>
                  </w:r>
                  <w:proofErr w:type="spellEnd"/>
                  <w:r w:rsidRPr="00652939">
                    <w:rPr>
                      <w:color w:val="000000" w:themeColor="text1"/>
                      <w:sz w:val="16"/>
                      <w:szCs w:val="16"/>
                    </w:rPr>
                    <w:t xml:space="preserve"> с бассейном и медико-научным центром</w:t>
                  </w:r>
                  <w:r>
                    <w:rPr>
                      <w:color w:val="000000" w:themeColor="text1"/>
                      <w:sz w:val="16"/>
                      <w:szCs w:val="16"/>
                    </w:rPr>
                    <w:t xml:space="preserve"> </w:t>
                  </w:r>
                  <w:r w:rsidRPr="00377CF6">
                    <w:rPr>
                      <w:color w:val="000000" w:themeColor="text1"/>
                      <w:sz w:val="16"/>
                      <w:szCs w:val="16"/>
                    </w:rPr>
                    <w:t>(в том числе ПИР)</w:t>
                  </w:r>
                </w:p>
              </w:tc>
              <w:tc>
                <w:tcPr>
                  <w:tcW w:w="1276" w:type="dxa"/>
                  <w:gridSpan w:val="3"/>
                  <w:shd w:val="clear" w:color="auto" w:fill="auto"/>
                  <w:vAlign w:val="center"/>
                </w:tcPr>
                <w:p w:rsidR="007A7182" w:rsidRPr="00377CF6" w:rsidRDefault="007A7182" w:rsidP="009339C7">
                  <w:pPr>
                    <w:rPr>
                      <w:color w:val="000000" w:themeColor="text1"/>
                      <w:sz w:val="16"/>
                      <w:szCs w:val="16"/>
                    </w:rPr>
                  </w:pPr>
                  <w:r w:rsidRPr="00377CF6">
                    <w:rPr>
                      <w:color w:val="000000" w:themeColor="text1"/>
                      <w:sz w:val="16"/>
                      <w:szCs w:val="16"/>
                    </w:rPr>
                    <w:t>всего</w:t>
                  </w:r>
                </w:p>
              </w:tc>
              <w:tc>
                <w:tcPr>
                  <w:tcW w:w="1276" w:type="dxa"/>
                  <w:gridSpan w:val="2"/>
                  <w:shd w:val="clear" w:color="auto" w:fill="auto"/>
                  <w:vAlign w:val="center"/>
                </w:tcPr>
                <w:p w:rsidR="007A7182" w:rsidRPr="00377CF6" w:rsidRDefault="00B86EFC" w:rsidP="009339C7">
                  <w:pPr>
                    <w:jc w:val="center"/>
                    <w:rPr>
                      <w:color w:val="000000" w:themeColor="text1"/>
                      <w:sz w:val="16"/>
                      <w:szCs w:val="16"/>
                    </w:rPr>
                  </w:pPr>
                  <w:r>
                    <w:rPr>
                      <w:color w:val="000000" w:themeColor="text1"/>
                      <w:sz w:val="16"/>
                      <w:szCs w:val="16"/>
                    </w:rPr>
                    <w:t>80</w:t>
                  </w:r>
                  <w:r w:rsidR="007A7182">
                    <w:rPr>
                      <w:color w:val="000000" w:themeColor="text1"/>
                      <w:sz w:val="16"/>
                      <w:szCs w:val="16"/>
                    </w:rPr>
                    <w:t> 856,0</w:t>
                  </w:r>
                </w:p>
              </w:tc>
              <w:tc>
                <w:tcPr>
                  <w:tcW w:w="1376" w:type="dxa"/>
                  <w:gridSpan w:val="3"/>
                  <w:shd w:val="clear" w:color="auto" w:fill="auto"/>
                  <w:vAlign w:val="center"/>
                </w:tcPr>
                <w:p w:rsidR="007A7182" w:rsidRPr="00377CF6" w:rsidRDefault="00B86EFC" w:rsidP="009339C7">
                  <w:pPr>
                    <w:jc w:val="center"/>
                    <w:rPr>
                      <w:color w:val="000000" w:themeColor="text1"/>
                      <w:sz w:val="16"/>
                      <w:szCs w:val="16"/>
                    </w:rPr>
                  </w:pPr>
                  <w:r>
                    <w:rPr>
                      <w:color w:val="000000" w:themeColor="text1"/>
                      <w:sz w:val="16"/>
                      <w:szCs w:val="16"/>
                    </w:rPr>
                    <w:t>14 000</w:t>
                  </w:r>
                  <w:r w:rsidR="007A7182" w:rsidRPr="00377CF6">
                    <w:rPr>
                      <w:color w:val="000000" w:themeColor="text1"/>
                      <w:sz w:val="16"/>
                      <w:szCs w:val="16"/>
                    </w:rPr>
                    <w:t>,0</w:t>
                  </w:r>
                </w:p>
              </w:tc>
              <w:tc>
                <w:tcPr>
                  <w:tcW w:w="1379" w:type="dxa"/>
                  <w:gridSpan w:val="3"/>
                  <w:shd w:val="clear" w:color="auto" w:fill="auto"/>
                  <w:vAlign w:val="center"/>
                </w:tcPr>
                <w:p w:rsidR="007A7182" w:rsidRPr="00377CF6" w:rsidRDefault="007A7182" w:rsidP="009339C7">
                  <w:pPr>
                    <w:jc w:val="center"/>
                    <w:rPr>
                      <w:color w:val="000000" w:themeColor="text1"/>
                      <w:sz w:val="16"/>
                      <w:szCs w:val="16"/>
                    </w:rPr>
                  </w:pPr>
                  <w:r>
                    <w:rPr>
                      <w:color w:val="000000" w:themeColor="text1"/>
                      <w:sz w:val="16"/>
                      <w:szCs w:val="16"/>
                    </w:rPr>
                    <w:t>15 00</w:t>
                  </w:r>
                  <w:r w:rsidRPr="00377CF6">
                    <w:rPr>
                      <w:color w:val="000000" w:themeColor="text1"/>
                      <w:sz w:val="16"/>
                      <w:szCs w:val="16"/>
                    </w:rPr>
                    <w:t>0,0</w:t>
                  </w:r>
                </w:p>
              </w:tc>
              <w:tc>
                <w:tcPr>
                  <w:tcW w:w="1375" w:type="dxa"/>
                  <w:shd w:val="clear" w:color="auto" w:fill="auto"/>
                  <w:vAlign w:val="center"/>
                </w:tcPr>
                <w:p w:rsidR="007A7182" w:rsidRPr="00377CF6" w:rsidRDefault="007A7182" w:rsidP="00F0716E">
                  <w:pPr>
                    <w:jc w:val="center"/>
                    <w:rPr>
                      <w:color w:val="000000" w:themeColor="text1"/>
                      <w:sz w:val="16"/>
                      <w:szCs w:val="16"/>
                    </w:rPr>
                  </w:pPr>
                  <w:r>
                    <w:rPr>
                      <w:color w:val="000000" w:themeColor="text1"/>
                      <w:sz w:val="16"/>
                      <w:szCs w:val="16"/>
                    </w:rPr>
                    <w:t>51 856,0</w:t>
                  </w:r>
                </w:p>
              </w:tc>
              <w:tc>
                <w:tcPr>
                  <w:tcW w:w="2974" w:type="dxa"/>
                  <w:vMerge w:val="restart"/>
                  <w:shd w:val="clear" w:color="auto" w:fill="auto"/>
                  <w:vAlign w:val="center"/>
                </w:tcPr>
                <w:p w:rsidR="007A7182" w:rsidRDefault="007A7182" w:rsidP="00B777A4">
                  <w:pPr>
                    <w:spacing w:line="216" w:lineRule="auto"/>
                    <w:rPr>
                      <w:color w:val="000000" w:themeColor="text1"/>
                      <w:sz w:val="16"/>
                      <w:szCs w:val="16"/>
                    </w:rPr>
                  </w:pPr>
                  <w:r w:rsidRPr="006406AB">
                    <w:rPr>
                      <w:color w:val="FF0000"/>
                      <w:sz w:val="16"/>
                      <w:szCs w:val="16"/>
                    </w:rPr>
                    <w:t xml:space="preserve"> </w:t>
                  </w:r>
                  <w:proofErr w:type="gramStart"/>
                  <w:r w:rsidRPr="00A2367E">
                    <w:rPr>
                      <w:color w:val="000000" w:themeColor="text1"/>
                      <w:sz w:val="16"/>
                      <w:szCs w:val="16"/>
                    </w:rPr>
                    <w:t>Разработана</w:t>
                  </w:r>
                  <w:proofErr w:type="gramEnd"/>
                  <w:r w:rsidRPr="00A2367E">
                    <w:rPr>
                      <w:color w:val="000000" w:themeColor="text1"/>
                      <w:sz w:val="16"/>
                      <w:szCs w:val="16"/>
                    </w:rPr>
                    <w:t xml:space="preserve">  ПСД в </w:t>
                  </w:r>
                  <w:r w:rsidR="00AA2481">
                    <w:rPr>
                      <w:color w:val="000000" w:themeColor="text1"/>
                      <w:sz w:val="16"/>
                      <w:szCs w:val="16"/>
                    </w:rPr>
                    <w:t>2023-</w:t>
                  </w:r>
                  <w:r w:rsidRPr="00A2367E">
                    <w:rPr>
                      <w:color w:val="000000" w:themeColor="text1"/>
                      <w:sz w:val="16"/>
                      <w:szCs w:val="16"/>
                    </w:rPr>
                    <w:t>2024 год</w:t>
                  </w:r>
                  <w:r w:rsidR="00AA2481">
                    <w:rPr>
                      <w:color w:val="000000" w:themeColor="text1"/>
                      <w:sz w:val="16"/>
                      <w:szCs w:val="16"/>
                    </w:rPr>
                    <w:t>ах</w:t>
                  </w:r>
                  <w:r>
                    <w:rPr>
                      <w:color w:val="000000" w:themeColor="text1"/>
                      <w:sz w:val="16"/>
                      <w:szCs w:val="16"/>
                    </w:rPr>
                    <w:t>.</w:t>
                  </w:r>
                  <w:r w:rsidRPr="00A2367E">
                    <w:rPr>
                      <w:color w:val="000000" w:themeColor="text1"/>
                      <w:sz w:val="16"/>
                      <w:szCs w:val="16"/>
                    </w:rPr>
                    <w:t xml:space="preserve">  </w:t>
                  </w:r>
                  <w:r>
                    <w:rPr>
                      <w:color w:val="000000" w:themeColor="text1"/>
                      <w:sz w:val="16"/>
                      <w:szCs w:val="16"/>
                    </w:rPr>
                    <w:t>Построен  у</w:t>
                  </w:r>
                  <w:r w:rsidRPr="00D24CEF">
                    <w:rPr>
                      <w:color w:val="000000" w:themeColor="text1"/>
                      <w:sz w:val="16"/>
                      <w:szCs w:val="16"/>
                    </w:rPr>
                    <w:t xml:space="preserve">ниверсальный физкультурно-оздоровительный </w:t>
                  </w:r>
                </w:p>
                <w:p w:rsidR="007A7182" w:rsidRPr="00377CF6" w:rsidRDefault="007A7182" w:rsidP="00B777A4">
                  <w:pPr>
                    <w:spacing w:line="216" w:lineRule="auto"/>
                    <w:rPr>
                      <w:color w:val="000000" w:themeColor="text1"/>
                      <w:sz w:val="16"/>
                      <w:szCs w:val="16"/>
                    </w:rPr>
                  </w:pPr>
                  <w:r w:rsidRPr="00D24CEF">
                    <w:rPr>
                      <w:color w:val="000000" w:themeColor="text1"/>
                      <w:sz w:val="16"/>
                      <w:szCs w:val="16"/>
                    </w:rPr>
                    <w:t>комплекс</w:t>
                  </w:r>
                  <w:r w:rsidRPr="00A2367E">
                    <w:rPr>
                      <w:color w:val="000000" w:themeColor="text1"/>
                      <w:sz w:val="16"/>
                      <w:szCs w:val="16"/>
                    </w:rPr>
                    <w:t xml:space="preserve"> </w:t>
                  </w:r>
                  <w:r>
                    <w:rPr>
                      <w:color w:val="000000" w:themeColor="text1"/>
                      <w:sz w:val="16"/>
                      <w:szCs w:val="16"/>
                    </w:rPr>
                    <w:t xml:space="preserve"> в 2025</w:t>
                  </w:r>
                  <w:r w:rsidRPr="00FA65CB">
                    <w:rPr>
                      <w:color w:val="000000" w:themeColor="text1"/>
                      <w:sz w:val="16"/>
                      <w:szCs w:val="16"/>
                    </w:rPr>
                    <w:t xml:space="preserve"> году.</w:t>
                  </w:r>
                </w:p>
              </w:tc>
              <w:tc>
                <w:tcPr>
                  <w:tcW w:w="1560" w:type="dxa"/>
                  <w:vMerge w:val="restart"/>
                  <w:shd w:val="clear" w:color="auto" w:fill="auto"/>
                  <w:vAlign w:val="center"/>
                </w:tcPr>
                <w:p w:rsidR="007A7182" w:rsidRPr="00377CF6" w:rsidRDefault="007A7182" w:rsidP="00B777A4">
                  <w:pPr>
                    <w:spacing w:line="216" w:lineRule="auto"/>
                    <w:rPr>
                      <w:color w:val="000000" w:themeColor="text1"/>
                      <w:sz w:val="16"/>
                      <w:szCs w:val="16"/>
                    </w:rPr>
                  </w:pPr>
                </w:p>
                <w:p w:rsidR="007A7182" w:rsidRPr="00377CF6" w:rsidRDefault="007A7182" w:rsidP="00B777A4">
                  <w:pPr>
                    <w:spacing w:line="216" w:lineRule="auto"/>
                    <w:rPr>
                      <w:color w:val="000000" w:themeColor="text1"/>
                      <w:sz w:val="16"/>
                      <w:szCs w:val="16"/>
                    </w:rPr>
                  </w:pPr>
                  <w:r w:rsidRPr="00377CF6">
                    <w:rPr>
                      <w:color w:val="000000" w:themeColor="text1"/>
                      <w:sz w:val="16"/>
                      <w:szCs w:val="16"/>
                    </w:rPr>
                    <w:t>МКУ «Управление строительства»</w:t>
                  </w:r>
                </w:p>
                <w:p w:rsidR="007A7182" w:rsidRPr="00377CF6" w:rsidRDefault="007A7182" w:rsidP="00B777A4">
                  <w:pPr>
                    <w:spacing w:line="216" w:lineRule="auto"/>
                    <w:rPr>
                      <w:color w:val="000000" w:themeColor="text1"/>
                      <w:sz w:val="16"/>
                      <w:szCs w:val="16"/>
                    </w:rPr>
                  </w:pPr>
                </w:p>
              </w:tc>
            </w:tr>
            <w:tr w:rsidR="007A7182" w:rsidRPr="00377CF6" w:rsidTr="00061DC2">
              <w:trPr>
                <w:cantSplit/>
                <w:trHeight w:val="75"/>
              </w:trPr>
              <w:tc>
                <w:tcPr>
                  <w:tcW w:w="527" w:type="dxa"/>
                  <w:gridSpan w:val="2"/>
                  <w:vMerge/>
                  <w:shd w:val="clear" w:color="auto" w:fill="auto"/>
                  <w:vAlign w:val="center"/>
                </w:tcPr>
                <w:p w:rsidR="007A7182" w:rsidRDefault="007A7182" w:rsidP="00753ECF">
                  <w:pPr>
                    <w:spacing w:line="216" w:lineRule="auto"/>
                    <w:jc w:val="center"/>
                    <w:rPr>
                      <w:color w:val="000000" w:themeColor="text1"/>
                      <w:sz w:val="16"/>
                      <w:szCs w:val="16"/>
                    </w:rPr>
                  </w:pPr>
                </w:p>
              </w:tc>
              <w:tc>
                <w:tcPr>
                  <w:tcW w:w="3283" w:type="dxa"/>
                  <w:gridSpan w:val="3"/>
                  <w:vMerge/>
                  <w:shd w:val="clear" w:color="auto" w:fill="auto"/>
                  <w:vAlign w:val="center"/>
                </w:tcPr>
                <w:p w:rsidR="007A7182" w:rsidRPr="00377CF6" w:rsidRDefault="007A7182" w:rsidP="00753ECF">
                  <w:pPr>
                    <w:spacing w:line="216" w:lineRule="auto"/>
                    <w:rPr>
                      <w:color w:val="000000" w:themeColor="text1"/>
                      <w:sz w:val="16"/>
                      <w:szCs w:val="16"/>
                    </w:rPr>
                  </w:pPr>
                </w:p>
              </w:tc>
              <w:tc>
                <w:tcPr>
                  <w:tcW w:w="1276" w:type="dxa"/>
                  <w:gridSpan w:val="3"/>
                  <w:shd w:val="clear" w:color="auto" w:fill="auto"/>
                  <w:vAlign w:val="center"/>
                </w:tcPr>
                <w:p w:rsidR="007A7182" w:rsidRPr="00377CF6" w:rsidRDefault="007A7182" w:rsidP="009339C7">
                  <w:pPr>
                    <w:rPr>
                      <w:color w:val="000000" w:themeColor="text1"/>
                      <w:sz w:val="16"/>
                      <w:szCs w:val="16"/>
                    </w:rPr>
                  </w:pPr>
                  <w:r w:rsidRPr="00377CF6">
                    <w:rPr>
                      <w:color w:val="000000" w:themeColor="text1"/>
                      <w:sz w:val="16"/>
                      <w:szCs w:val="16"/>
                    </w:rPr>
                    <w:t>федеральный бюджет</w:t>
                  </w:r>
                </w:p>
              </w:tc>
              <w:tc>
                <w:tcPr>
                  <w:tcW w:w="1276" w:type="dxa"/>
                  <w:gridSpan w:val="2"/>
                  <w:shd w:val="clear" w:color="auto" w:fill="auto"/>
                  <w:vAlign w:val="center"/>
                </w:tcPr>
                <w:p w:rsidR="007A7182" w:rsidRPr="00377CF6" w:rsidRDefault="007A7182" w:rsidP="009339C7">
                  <w:pPr>
                    <w:jc w:val="center"/>
                    <w:rPr>
                      <w:color w:val="000000" w:themeColor="text1"/>
                      <w:sz w:val="16"/>
                      <w:szCs w:val="16"/>
                    </w:rPr>
                  </w:pPr>
                  <w:r w:rsidRPr="00377CF6">
                    <w:rPr>
                      <w:color w:val="000000" w:themeColor="text1"/>
                      <w:sz w:val="16"/>
                      <w:szCs w:val="16"/>
                    </w:rPr>
                    <w:t>0,0</w:t>
                  </w:r>
                </w:p>
              </w:tc>
              <w:tc>
                <w:tcPr>
                  <w:tcW w:w="1376" w:type="dxa"/>
                  <w:gridSpan w:val="3"/>
                  <w:shd w:val="clear" w:color="auto" w:fill="auto"/>
                  <w:vAlign w:val="center"/>
                </w:tcPr>
                <w:p w:rsidR="007A7182" w:rsidRPr="00377CF6" w:rsidRDefault="007A7182" w:rsidP="009339C7">
                  <w:pPr>
                    <w:jc w:val="center"/>
                    <w:rPr>
                      <w:color w:val="000000" w:themeColor="text1"/>
                      <w:sz w:val="16"/>
                      <w:szCs w:val="16"/>
                    </w:rPr>
                  </w:pPr>
                  <w:r w:rsidRPr="00377CF6">
                    <w:rPr>
                      <w:color w:val="000000" w:themeColor="text1"/>
                      <w:sz w:val="16"/>
                      <w:szCs w:val="16"/>
                    </w:rPr>
                    <w:t>0,0</w:t>
                  </w:r>
                </w:p>
              </w:tc>
              <w:tc>
                <w:tcPr>
                  <w:tcW w:w="1379" w:type="dxa"/>
                  <w:gridSpan w:val="3"/>
                  <w:shd w:val="clear" w:color="auto" w:fill="auto"/>
                  <w:vAlign w:val="center"/>
                </w:tcPr>
                <w:p w:rsidR="007A7182" w:rsidRPr="00377CF6" w:rsidRDefault="007A7182" w:rsidP="009339C7">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7A7182" w:rsidRPr="00377CF6" w:rsidRDefault="007A7182" w:rsidP="00F0716E">
                  <w:pPr>
                    <w:jc w:val="center"/>
                    <w:rPr>
                      <w:color w:val="000000" w:themeColor="text1"/>
                      <w:sz w:val="16"/>
                      <w:szCs w:val="16"/>
                    </w:rPr>
                  </w:pPr>
                  <w:r w:rsidRPr="00377CF6">
                    <w:rPr>
                      <w:color w:val="000000" w:themeColor="text1"/>
                      <w:sz w:val="16"/>
                      <w:szCs w:val="16"/>
                    </w:rPr>
                    <w:t>0,0</w:t>
                  </w:r>
                </w:p>
              </w:tc>
              <w:tc>
                <w:tcPr>
                  <w:tcW w:w="2974" w:type="dxa"/>
                  <w:vMerge/>
                  <w:shd w:val="clear" w:color="auto" w:fill="auto"/>
                  <w:vAlign w:val="center"/>
                </w:tcPr>
                <w:p w:rsidR="007A7182" w:rsidRPr="00377CF6" w:rsidRDefault="007A7182" w:rsidP="00753ECF">
                  <w:pPr>
                    <w:spacing w:line="216" w:lineRule="auto"/>
                    <w:rPr>
                      <w:color w:val="000000" w:themeColor="text1"/>
                      <w:sz w:val="16"/>
                      <w:szCs w:val="16"/>
                    </w:rPr>
                  </w:pPr>
                </w:p>
              </w:tc>
              <w:tc>
                <w:tcPr>
                  <w:tcW w:w="1560" w:type="dxa"/>
                  <w:vMerge/>
                  <w:shd w:val="clear" w:color="auto" w:fill="auto"/>
                  <w:vAlign w:val="center"/>
                </w:tcPr>
                <w:p w:rsidR="007A7182" w:rsidRPr="00377CF6" w:rsidRDefault="007A7182" w:rsidP="00753ECF">
                  <w:pPr>
                    <w:spacing w:line="216" w:lineRule="auto"/>
                    <w:rPr>
                      <w:color w:val="000000" w:themeColor="text1"/>
                      <w:sz w:val="16"/>
                      <w:szCs w:val="16"/>
                    </w:rPr>
                  </w:pPr>
                </w:p>
              </w:tc>
            </w:tr>
            <w:tr w:rsidR="007A7182" w:rsidRPr="00377CF6" w:rsidTr="00061DC2">
              <w:trPr>
                <w:cantSplit/>
                <w:trHeight w:val="75"/>
              </w:trPr>
              <w:tc>
                <w:tcPr>
                  <w:tcW w:w="527" w:type="dxa"/>
                  <w:gridSpan w:val="2"/>
                  <w:vMerge/>
                  <w:shd w:val="clear" w:color="auto" w:fill="auto"/>
                  <w:vAlign w:val="center"/>
                </w:tcPr>
                <w:p w:rsidR="007A7182" w:rsidRDefault="007A7182" w:rsidP="00753ECF">
                  <w:pPr>
                    <w:spacing w:line="216" w:lineRule="auto"/>
                    <w:jc w:val="center"/>
                    <w:rPr>
                      <w:color w:val="000000" w:themeColor="text1"/>
                      <w:sz w:val="16"/>
                      <w:szCs w:val="16"/>
                    </w:rPr>
                  </w:pPr>
                </w:p>
              </w:tc>
              <w:tc>
                <w:tcPr>
                  <w:tcW w:w="3283" w:type="dxa"/>
                  <w:gridSpan w:val="3"/>
                  <w:vMerge/>
                  <w:shd w:val="clear" w:color="auto" w:fill="auto"/>
                  <w:vAlign w:val="center"/>
                </w:tcPr>
                <w:p w:rsidR="007A7182" w:rsidRPr="00377CF6" w:rsidRDefault="007A7182" w:rsidP="00753ECF">
                  <w:pPr>
                    <w:spacing w:line="216" w:lineRule="auto"/>
                    <w:rPr>
                      <w:color w:val="000000" w:themeColor="text1"/>
                      <w:sz w:val="16"/>
                      <w:szCs w:val="16"/>
                    </w:rPr>
                  </w:pPr>
                </w:p>
              </w:tc>
              <w:tc>
                <w:tcPr>
                  <w:tcW w:w="1276" w:type="dxa"/>
                  <w:gridSpan w:val="3"/>
                  <w:shd w:val="clear" w:color="auto" w:fill="auto"/>
                  <w:vAlign w:val="center"/>
                </w:tcPr>
                <w:p w:rsidR="007A7182" w:rsidRPr="00377CF6" w:rsidRDefault="007A7182" w:rsidP="009339C7">
                  <w:pPr>
                    <w:rPr>
                      <w:color w:val="000000" w:themeColor="text1"/>
                      <w:sz w:val="16"/>
                      <w:szCs w:val="16"/>
                    </w:rPr>
                  </w:pPr>
                  <w:r w:rsidRPr="00377CF6">
                    <w:rPr>
                      <w:color w:val="000000" w:themeColor="text1"/>
                      <w:sz w:val="16"/>
                      <w:szCs w:val="16"/>
                    </w:rPr>
                    <w:t xml:space="preserve">краевой </w:t>
                  </w:r>
                </w:p>
                <w:p w:rsidR="007A7182" w:rsidRPr="00377CF6" w:rsidRDefault="007A7182" w:rsidP="009339C7">
                  <w:pPr>
                    <w:rPr>
                      <w:color w:val="000000" w:themeColor="text1"/>
                      <w:sz w:val="16"/>
                      <w:szCs w:val="16"/>
                    </w:rPr>
                  </w:pPr>
                  <w:r w:rsidRPr="00377CF6">
                    <w:rPr>
                      <w:color w:val="000000" w:themeColor="text1"/>
                      <w:sz w:val="16"/>
                      <w:szCs w:val="16"/>
                    </w:rPr>
                    <w:t>бюджет</w:t>
                  </w:r>
                </w:p>
              </w:tc>
              <w:tc>
                <w:tcPr>
                  <w:tcW w:w="1276" w:type="dxa"/>
                  <w:gridSpan w:val="2"/>
                  <w:shd w:val="clear" w:color="auto" w:fill="auto"/>
                  <w:vAlign w:val="center"/>
                </w:tcPr>
                <w:p w:rsidR="007A7182" w:rsidRPr="00377CF6" w:rsidRDefault="007A7182" w:rsidP="009339C7">
                  <w:pPr>
                    <w:jc w:val="center"/>
                    <w:rPr>
                      <w:color w:val="000000" w:themeColor="text1"/>
                      <w:sz w:val="16"/>
                      <w:szCs w:val="16"/>
                    </w:rPr>
                  </w:pPr>
                  <w:r w:rsidRPr="00377CF6">
                    <w:rPr>
                      <w:color w:val="000000" w:themeColor="text1"/>
                      <w:sz w:val="16"/>
                      <w:szCs w:val="16"/>
                    </w:rPr>
                    <w:t>0,0</w:t>
                  </w:r>
                </w:p>
              </w:tc>
              <w:tc>
                <w:tcPr>
                  <w:tcW w:w="1376" w:type="dxa"/>
                  <w:gridSpan w:val="3"/>
                  <w:shd w:val="clear" w:color="auto" w:fill="auto"/>
                  <w:vAlign w:val="center"/>
                </w:tcPr>
                <w:p w:rsidR="007A7182" w:rsidRPr="00377CF6" w:rsidRDefault="007A7182" w:rsidP="009339C7">
                  <w:pPr>
                    <w:jc w:val="center"/>
                    <w:rPr>
                      <w:color w:val="000000" w:themeColor="text1"/>
                      <w:sz w:val="16"/>
                      <w:szCs w:val="16"/>
                    </w:rPr>
                  </w:pPr>
                  <w:r w:rsidRPr="00377CF6">
                    <w:rPr>
                      <w:color w:val="000000" w:themeColor="text1"/>
                      <w:sz w:val="16"/>
                      <w:szCs w:val="16"/>
                    </w:rPr>
                    <w:t>0,0</w:t>
                  </w:r>
                </w:p>
              </w:tc>
              <w:tc>
                <w:tcPr>
                  <w:tcW w:w="1379" w:type="dxa"/>
                  <w:gridSpan w:val="3"/>
                  <w:shd w:val="clear" w:color="auto" w:fill="auto"/>
                  <w:vAlign w:val="center"/>
                </w:tcPr>
                <w:p w:rsidR="007A7182" w:rsidRPr="00377CF6" w:rsidRDefault="007A7182" w:rsidP="009339C7">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7A7182" w:rsidRPr="00377CF6" w:rsidRDefault="007A7182" w:rsidP="00F0716E">
                  <w:pPr>
                    <w:jc w:val="center"/>
                    <w:rPr>
                      <w:color w:val="000000" w:themeColor="text1"/>
                      <w:sz w:val="16"/>
                      <w:szCs w:val="16"/>
                    </w:rPr>
                  </w:pPr>
                  <w:r w:rsidRPr="00377CF6">
                    <w:rPr>
                      <w:color w:val="000000" w:themeColor="text1"/>
                      <w:sz w:val="16"/>
                      <w:szCs w:val="16"/>
                    </w:rPr>
                    <w:t>0,0</w:t>
                  </w:r>
                </w:p>
              </w:tc>
              <w:tc>
                <w:tcPr>
                  <w:tcW w:w="2974" w:type="dxa"/>
                  <w:vMerge/>
                  <w:shd w:val="clear" w:color="auto" w:fill="auto"/>
                  <w:vAlign w:val="center"/>
                </w:tcPr>
                <w:p w:rsidR="007A7182" w:rsidRPr="00377CF6" w:rsidRDefault="007A7182" w:rsidP="00753ECF">
                  <w:pPr>
                    <w:spacing w:line="216" w:lineRule="auto"/>
                    <w:rPr>
                      <w:color w:val="000000" w:themeColor="text1"/>
                      <w:sz w:val="16"/>
                      <w:szCs w:val="16"/>
                    </w:rPr>
                  </w:pPr>
                </w:p>
              </w:tc>
              <w:tc>
                <w:tcPr>
                  <w:tcW w:w="1560" w:type="dxa"/>
                  <w:vMerge/>
                  <w:shd w:val="clear" w:color="auto" w:fill="auto"/>
                  <w:vAlign w:val="center"/>
                </w:tcPr>
                <w:p w:rsidR="007A7182" w:rsidRPr="00377CF6" w:rsidRDefault="007A7182" w:rsidP="00753ECF">
                  <w:pPr>
                    <w:spacing w:line="216" w:lineRule="auto"/>
                    <w:rPr>
                      <w:color w:val="000000" w:themeColor="text1"/>
                      <w:sz w:val="16"/>
                      <w:szCs w:val="16"/>
                    </w:rPr>
                  </w:pPr>
                </w:p>
              </w:tc>
            </w:tr>
            <w:tr w:rsidR="007A7182" w:rsidRPr="00377CF6" w:rsidTr="00061DC2">
              <w:trPr>
                <w:cantSplit/>
                <w:trHeight w:val="75"/>
              </w:trPr>
              <w:tc>
                <w:tcPr>
                  <w:tcW w:w="527" w:type="dxa"/>
                  <w:gridSpan w:val="2"/>
                  <w:vMerge/>
                  <w:shd w:val="clear" w:color="auto" w:fill="auto"/>
                  <w:vAlign w:val="center"/>
                </w:tcPr>
                <w:p w:rsidR="007A7182" w:rsidRDefault="007A7182" w:rsidP="00753ECF">
                  <w:pPr>
                    <w:spacing w:line="216" w:lineRule="auto"/>
                    <w:jc w:val="center"/>
                    <w:rPr>
                      <w:color w:val="000000" w:themeColor="text1"/>
                      <w:sz w:val="16"/>
                      <w:szCs w:val="16"/>
                    </w:rPr>
                  </w:pPr>
                </w:p>
              </w:tc>
              <w:tc>
                <w:tcPr>
                  <w:tcW w:w="3283" w:type="dxa"/>
                  <w:gridSpan w:val="3"/>
                  <w:vMerge/>
                  <w:shd w:val="clear" w:color="auto" w:fill="auto"/>
                  <w:vAlign w:val="center"/>
                </w:tcPr>
                <w:p w:rsidR="007A7182" w:rsidRPr="00377CF6" w:rsidRDefault="007A7182" w:rsidP="00753ECF">
                  <w:pPr>
                    <w:spacing w:line="216" w:lineRule="auto"/>
                    <w:rPr>
                      <w:color w:val="000000" w:themeColor="text1"/>
                      <w:sz w:val="16"/>
                      <w:szCs w:val="16"/>
                    </w:rPr>
                  </w:pPr>
                </w:p>
              </w:tc>
              <w:tc>
                <w:tcPr>
                  <w:tcW w:w="1276" w:type="dxa"/>
                  <w:gridSpan w:val="3"/>
                  <w:shd w:val="clear" w:color="auto" w:fill="auto"/>
                  <w:vAlign w:val="center"/>
                </w:tcPr>
                <w:p w:rsidR="007A7182" w:rsidRPr="00377CF6" w:rsidRDefault="007A7182" w:rsidP="009339C7">
                  <w:pPr>
                    <w:rPr>
                      <w:color w:val="000000" w:themeColor="text1"/>
                      <w:sz w:val="16"/>
                      <w:szCs w:val="16"/>
                    </w:rPr>
                  </w:pPr>
                  <w:r w:rsidRPr="00377CF6">
                    <w:rPr>
                      <w:color w:val="000000" w:themeColor="text1"/>
                      <w:sz w:val="16"/>
                      <w:szCs w:val="16"/>
                    </w:rPr>
                    <w:t xml:space="preserve">местный </w:t>
                  </w:r>
                </w:p>
                <w:p w:rsidR="007A7182" w:rsidRPr="00377CF6" w:rsidRDefault="007A7182" w:rsidP="009339C7">
                  <w:pPr>
                    <w:rPr>
                      <w:color w:val="000000" w:themeColor="text1"/>
                      <w:sz w:val="16"/>
                      <w:szCs w:val="16"/>
                    </w:rPr>
                  </w:pPr>
                  <w:r w:rsidRPr="00377CF6">
                    <w:rPr>
                      <w:color w:val="000000" w:themeColor="text1"/>
                      <w:sz w:val="16"/>
                      <w:szCs w:val="16"/>
                    </w:rPr>
                    <w:t>бюджет</w:t>
                  </w:r>
                </w:p>
              </w:tc>
              <w:tc>
                <w:tcPr>
                  <w:tcW w:w="1276" w:type="dxa"/>
                  <w:gridSpan w:val="2"/>
                  <w:shd w:val="clear" w:color="auto" w:fill="auto"/>
                  <w:vAlign w:val="center"/>
                </w:tcPr>
                <w:p w:rsidR="007A7182" w:rsidRPr="00377CF6" w:rsidRDefault="00B86EFC" w:rsidP="009339C7">
                  <w:pPr>
                    <w:jc w:val="center"/>
                    <w:rPr>
                      <w:color w:val="000000" w:themeColor="text1"/>
                      <w:sz w:val="16"/>
                      <w:szCs w:val="16"/>
                    </w:rPr>
                  </w:pPr>
                  <w:r>
                    <w:rPr>
                      <w:color w:val="000000" w:themeColor="text1"/>
                      <w:sz w:val="16"/>
                      <w:szCs w:val="16"/>
                    </w:rPr>
                    <w:t>80</w:t>
                  </w:r>
                  <w:r w:rsidR="007A7182" w:rsidRPr="00FA65CB">
                    <w:rPr>
                      <w:color w:val="000000" w:themeColor="text1"/>
                      <w:sz w:val="16"/>
                      <w:szCs w:val="16"/>
                    </w:rPr>
                    <w:t> 856,0</w:t>
                  </w:r>
                </w:p>
              </w:tc>
              <w:tc>
                <w:tcPr>
                  <w:tcW w:w="1376" w:type="dxa"/>
                  <w:gridSpan w:val="3"/>
                  <w:shd w:val="clear" w:color="auto" w:fill="auto"/>
                  <w:vAlign w:val="center"/>
                </w:tcPr>
                <w:p w:rsidR="007A7182" w:rsidRPr="00377CF6" w:rsidRDefault="00B86EFC" w:rsidP="009339C7">
                  <w:pPr>
                    <w:jc w:val="center"/>
                    <w:rPr>
                      <w:color w:val="000000" w:themeColor="text1"/>
                      <w:sz w:val="16"/>
                      <w:szCs w:val="16"/>
                    </w:rPr>
                  </w:pPr>
                  <w:r>
                    <w:rPr>
                      <w:color w:val="000000" w:themeColor="text1"/>
                      <w:sz w:val="16"/>
                      <w:szCs w:val="16"/>
                    </w:rPr>
                    <w:t>14 000</w:t>
                  </w:r>
                  <w:r w:rsidR="007A7182" w:rsidRPr="00377CF6">
                    <w:rPr>
                      <w:color w:val="000000" w:themeColor="text1"/>
                      <w:sz w:val="16"/>
                      <w:szCs w:val="16"/>
                    </w:rPr>
                    <w:t>,0</w:t>
                  </w:r>
                </w:p>
              </w:tc>
              <w:tc>
                <w:tcPr>
                  <w:tcW w:w="1379" w:type="dxa"/>
                  <w:gridSpan w:val="3"/>
                  <w:shd w:val="clear" w:color="auto" w:fill="auto"/>
                  <w:vAlign w:val="center"/>
                </w:tcPr>
                <w:p w:rsidR="007A7182" w:rsidRPr="00377CF6" w:rsidRDefault="007A7182" w:rsidP="009339C7">
                  <w:pPr>
                    <w:jc w:val="center"/>
                    <w:rPr>
                      <w:color w:val="000000" w:themeColor="text1"/>
                      <w:sz w:val="16"/>
                      <w:szCs w:val="16"/>
                    </w:rPr>
                  </w:pPr>
                  <w:r>
                    <w:rPr>
                      <w:color w:val="000000" w:themeColor="text1"/>
                      <w:sz w:val="16"/>
                      <w:szCs w:val="16"/>
                    </w:rPr>
                    <w:t>15 00</w:t>
                  </w:r>
                  <w:r w:rsidRPr="00377CF6">
                    <w:rPr>
                      <w:color w:val="000000" w:themeColor="text1"/>
                      <w:sz w:val="16"/>
                      <w:szCs w:val="16"/>
                    </w:rPr>
                    <w:t>0,0</w:t>
                  </w:r>
                </w:p>
              </w:tc>
              <w:tc>
                <w:tcPr>
                  <w:tcW w:w="1375" w:type="dxa"/>
                  <w:shd w:val="clear" w:color="auto" w:fill="auto"/>
                  <w:vAlign w:val="center"/>
                </w:tcPr>
                <w:p w:rsidR="007A7182" w:rsidRPr="00377CF6" w:rsidRDefault="007A7182" w:rsidP="00F0716E">
                  <w:pPr>
                    <w:jc w:val="center"/>
                    <w:rPr>
                      <w:color w:val="000000" w:themeColor="text1"/>
                      <w:sz w:val="16"/>
                      <w:szCs w:val="16"/>
                    </w:rPr>
                  </w:pPr>
                  <w:r w:rsidRPr="00D24CEF">
                    <w:rPr>
                      <w:color w:val="000000" w:themeColor="text1"/>
                      <w:sz w:val="16"/>
                      <w:szCs w:val="16"/>
                    </w:rPr>
                    <w:t>51 856,0</w:t>
                  </w:r>
                </w:p>
              </w:tc>
              <w:tc>
                <w:tcPr>
                  <w:tcW w:w="2974" w:type="dxa"/>
                  <w:vMerge/>
                  <w:shd w:val="clear" w:color="auto" w:fill="auto"/>
                  <w:vAlign w:val="center"/>
                </w:tcPr>
                <w:p w:rsidR="007A7182" w:rsidRPr="00377CF6" w:rsidRDefault="007A7182" w:rsidP="00753ECF">
                  <w:pPr>
                    <w:spacing w:line="216" w:lineRule="auto"/>
                    <w:rPr>
                      <w:color w:val="000000" w:themeColor="text1"/>
                      <w:sz w:val="16"/>
                      <w:szCs w:val="16"/>
                    </w:rPr>
                  </w:pPr>
                </w:p>
              </w:tc>
              <w:tc>
                <w:tcPr>
                  <w:tcW w:w="1560" w:type="dxa"/>
                  <w:vMerge/>
                  <w:shd w:val="clear" w:color="auto" w:fill="auto"/>
                  <w:vAlign w:val="center"/>
                </w:tcPr>
                <w:p w:rsidR="007A7182" w:rsidRPr="00377CF6" w:rsidRDefault="007A7182" w:rsidP="00753ECF">
                  <w:pPr>
                    <w:spacing w:line="216" w:lineRule="auto"/>
                    <w:rPr>
                      <w:color w:val="000000" w:themeColor="text1"/>
                      <w:sz w:val="16"/>
                      <w:szCs w:val="16"/>
                    </w:rPr>
                  </w:pPr>
                </w:p>
              </w:tc>
            </w:tr>
            <w:tr w:rsidR="00DB5520" w:rsidRPr="00377CF6" w:rsidTr="003C6A0B">
              <w:trPr>
                <w:cantSplit/>
                <w:trHeight w:val="335"/>
              </w:trPr>
              <w:tc>
                <w:tcPr>
                  <w:tcW w:w="527" w:type="dxa"/>
                  <w:gridSpan w:val="2"/>
                  <w:vMerge w:val="restart"/>
                  <w:shd w:val="clear" w:color="auto" w:fill="auto"/>
                  <w:vAlign w:val="center"/>
                </w:tcPr>
                <w:p w:rsidR="00DB5520" w:rsidRDefault="00C7322F" w:rsidP="00753ECF">
                  <w:pPr>
                    <w:spacing w:line="216" w:lineRule="auto"/>
                    <w:jc w:val="center"/>
                    <w:rPr>
                      <w:color w:val="000000" w:themeColor="text1"/>
                      <w:sz w:val="16"/>
                      <w:szCs w:val="16"/>
                    </w:rPr>
                  </w:pPr>
                  <w:r>
                    <w:rPr>
                      <w:color w:val="000000" w:themeColor="text1"/>
                      <w:sz w:val="16"/>
                      <w:szCs w:val="16"/>
                    </w:rPr>
                    <w:t>4.12</w:t>
                  </w:r>
                </w:p>
              </w:tc>
              <w:tc>
                <w:tcPr>
                  <w:tcW w:w="3283" w:type="dxa"/>
                  <w:gridSpan w:val="3"/>
                  <w:vMerge w:val="restart"/>
                  <w:shd w:val="clear" w:color="auto" w:fill="auto"/>
                  <w:vAlign w:val="center"/>
                </w:tcPr>
                <w:p w:rsidR="00DB5520" w:rsidRPr="00377CF6" w:rsidRDefault="00DB5520" w:rsidP="00753ECF">
                  <w:pPr>
                    <w:spacing w:line="216" w:lineRule="auto"/>
                    <w:rPr>
                      <w:color w:val="000000" w:themeColor="text1"/>
                      <w:sz w:val="16"/>
                      <w:szCs w:val="16"/>
                    </w:rPr>
                  </w:pPr>
                  <w:r w:rsidRPr="00652939">
                    <w:rPr>
                      <w:color w:val="000000" w:themeColor="text1"/>
                      <w:sz w:val="16"/>
                      <w:szCs w:val="16"/>
                    </w:rPr>
                    <w:t>Малобюджетный спортивный комплекс по адресу: г.</w:t>
                  </w:r>
                  <w:r>
                    <w:rPr>
                      <w:color w:val="000000" w:themeColor="text1"/>
                      <w:sz w:val="16"/>
                      <w:szCs w:val="16"/>
                    </w:rPr>
                    <w:t xml:space="preserve"> </w:t>
                  </w:r>
                  <w:r w:rsidRPr="00652939">
                    <w:rPr>
                      <w:color w:val="000000" w:themeColor="text1"/>
                      <w:sz w:val="16"/>
                      <w:szCs w:val="16"/>
                    </w:rPr>
                    <w:t>Новороссийск, с.</w:t>
                  </w:r>
                  <w:r>
                    <w:rPr>
                      <w:color w:val="000000" w:themeColor="text1"/>
                      <w:sz w:val="16"/>
                      <w:szCs w:val="16"/>
                    </w:rPr>
                    <w:t xml:space="preserve"> </w:t>
                  </w:r>
                  <w:proofErr w:type="spellStart"/>
                  <w:r w:rsidRPr="00652939">
                    <w:rPr>
                      <w:color w:val="000000" w:themeColor="text1"/>
                      <w:sz w:val="16"/>
                      <w:szCs w:val="16"/>
                    </w:rPr>
                    <w:t>Цемдолина</w:t>
                  </w:r>
                  <w:proofErr w:type="spellEnd"/>
                  <w:r w:rsidRPr="00652939">
                    <w:rPr>
                      <w:color w:val="000000" w:themeColor="text1"/>
                      <w:sz w:val="16"/>
                      <w:szCs w:val="16"/>
                    </w:rPr>
                    <w:t>, ул</w:t>
                  </w:r>
                  <w:proofErr w:type="gramStart"/>
                  <w:r w:rsidRPr="00652939">
                    <w:rPr>
                      <w:color w:val="000000" w:themeColor="text1"/>
                      <w:sz w:val="16"/>
                      <w:szCs w:val="16"/>
                    </w:rPr>
                    <w:t>.Ш</w:t>
                  </w:r>
                  <w:proofErr w:type="gramEnd"/>
                  <w:r w:rsidRPr="00652939">
                    <w:rPr>
                      <w:color w:val="000000" w:themeColor="text1"/>
                      <w:sz w:val="16"/>
                      <w:szCs w:val="16"/>
                    </w:rPr>
                    <w:t>кольная,3</w:t>
                  </w:r>
                </w:p>
              </w:tc>
              <w:tc>
                <w:tcPr>
                  <w:tcW w:w="1276" w:type="dxa"/>
                  <w:gridSpan w:val="3"/>
                  <w:shd w:val="clear" w:color="auto" w:fill="auto"/>
                  <w:vAlign w:val="center"/>
                </w:tcPr>
                <w:p w:rsidR="00DB5520" w:rsidRPr="00377CF6" w:rsidRDefault="00DB5520" w:rsidP="009339C7">
                  <w:pPr>
                    <w:rPr>
                      <w:color w:val="000000" w:themeColor="text1"/>
                      <w:sz w:val="16"/>
                      <w:szCs w:val="16"/>
                    </w:rPr>
                  </w:pPr>
                  <w:r w:rsidRPr="00377CF6">
                    <w:rPr>
                      <w:color w:val="000000" w:themeColor="text1"/>
                      <w:sz w:val="16"/>
                      <w:szCs w:val="16"/>
                    </w:rPr>
                    <w:t>всего</w:t>
                  </w:r>
                </w:p>
              </w:tc>
              <w:tc>
                <w:tcPr>
                  <w:tcW w:w="1276" w:type="dxa"/>
                  <w:gridSpan w:val="2"/>
                  <w:shd w:val="clear" w:color="auto" w:fill="auto"/>
                  <w:vAlign w:val="center"/>
                </w:tcPr>
                <w:p w:rsidR="00DB5520" w:rsidRPr="00377CF6" w:rsidRDefault="00DB5520" w:rsidP="009339C7">
                  <w:pPr>
                    <w:jc w:val="center"/>
                    <w:rPr>
                      <w:color w:val="000000" w:themeColor="text1"/>
                      <w:sz w:val="16"/>
                      <w:szCs w:val="16"/>
                    </w:rPr>
                  </w:pPr>
                  <w:r>
                    <w:rPr>
                      <w:color w:val="000000" w:themeColor="text1"/>
                      <w:sz w:val="16"/>
                      <w:szCs w:val="16"/>
                    </w:rPr>
                    <w:t>7 00</w:t>
                  </w:r>
                  <w:r w:rsidRPr="00377CF6">
                    <w:rPr>
                      <w:color w:val="000000" w:themeColor="text1"/>
                      <w:sz w:val="16"/>
                      <w:szCs w:val="16"/>
                    </w:rPr>
                    <w:t>0,0</w:t>
                  </w:r>
                </w:p>
              </w:tc>
              <w:tc>
                <w:tcPr>
                  <w:tcW w:w="1376" w:type="dxa"/>
                  <w:gridSpan w:val="3"/>
                  <w:shd w:val="clear" w:color="auto" w:fill="auto"/>
                  <w:vAlign w:val="center"/>
                </w:tcPr>
                <w:p w:rsidR="00DB5520" w:rsidRPr="00377CF6" w:rsidRDefault="00DB5520" w:rsidP="009339C7">
                  <w:pPr>
                    <w:jc w:val="center"/>
                    <w:rPr>
                      <w:color w:val="000000" w:themeColor="text1"/>
                      <w:sz w:val="16"/>
                      <w:szCs w:val="16"/>
                    </w:rPr>
                  </w:pPr>
                  <w:r>
                    <w:rPr>
                      <w:color w:val="000000" w:themeColor="text1"/>
                      <w:sz w:val="16"/>
                      <w:szCs w:val="16"/>
                    </w:rPr>
                    <w:t>7 00</w:t>
                  </w:r>
                  <w:r w:rsidRPr="00377CF6">
                    <w:rPr>
                      <w:color w:val="000000" w:themeColor="text1"/>
                      <w:sz w:val="16"/>
                      <w:szCs w:val="16"/>
                    </w:rPr>
                    <w:t>0,0</w:t>
                  </w:r>
                </w:p>
              </w:tc>
              <w:tc>
                <w:tcPr>
                  <w:tcW w:w="1379" w:type="dxa"/>
                  <w:gridSpan w:val="3"/>
                  <w:shd w:val="clear" w:color="auto" w:fill="auto"/>
                  <w:vAlign w:val="center"/>
                </w:tcPr>
                <w:p w:rsidR="00DB5520" w:rsidRPr="00377CF6" w:rsidRDefault="00DB5520" w:rsidP="009339C7">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DB5520" w:rsidRPr="00377CF6" w:rsidRDefault="00DB5520" w:rsidP="00F0716E">
                  <w:pPr>
                    <w:jc w:val="center"/>
                    <w:rPr>
                      <w:color w:val="000000" w:themeColor="text1"/>
                      <w:sz w:val="16"/>
                      <w:szCs w:val="16"/>
                    </w:rPr>
                  </w:pPr>
                  <w:r w:rsidRPr="00377CF6">
                    <w:rPr>
                      <w:color w:val="000000" w:themeColor="text1"/>
                      <w:sz w:val="16"/>
                      <w:szCs w:val="16"/>
                    </w:rPr>
                    <w:t>0,0</w:t>
                  </w:r>
                </w:p>
              </w:tc>
              <w:tc>
                <w:tcPr>
                  <w:tcW w:w="2974" w:type="dxa"/>
                  <w:vMerge w:val="restart"/>
                  <w:shd w:val="clear" w:color="auto" w:fill="auto"/>
                  <w:vAlign w:val="center"/>
                </w:tcPr>
                <w:p w:rsidR="00DB5520" w:rsidRPr="00377CF6" w:rsidRDefault="00DB5520" w:rsidP="00B777A4">
                  <w:pPr>
                    <w:spacing w:line="216" w:lineRule="auto"/>
                    <w:rPr>
                      <w:color w:val="000000" w:themeColor="text1"/>
                      <w:sz w:val="16"/>
                      <w:szCs w:val="16"/>
                    </w:rPr>
                  </w:pPr>
                  <w:r w:rsidRPr="006406AB">
                    <w:rPr>
                      <w:color w:val="FF0000"/>
                      <w:sz w:val="16"/>
                      <w:szCs w:val="16"/>
                    </w:rPr>
                    <w:t xml:space="preserve"> </w:t>
                  </w:r>
                  <w:proofErr w:type="gramStart"/>
                  <w:r w:rsidRPr="00A2367E">
                    <w:rPr>
                      <w:color w:val="000000" w:themeColor="text1"/>
                      <w:sz w:val="16"/>
                      <w:szCs w:val="16"/>
                    </w:rPr>
                    <w:t>Разработана</w:t>
                  </w:r>
                  <w:proofErr w:type="gramEnd"/>
                  <w:r w:rsidRPr="00A2367E">
                    <w:rPr>
                      <w:color w:val="000000" w:themeColor="text1"/>
                      <w:sz w:val="16"/>
                      <w:szCs w:val="16"/>
                    </w:rPr>
                    <w:t xml:space="preserve">  ПСД в 2023 году   </w:t>
                  </w:r>
                </w:p>
              </w:tc>
              <w:tc>
                <w:tcPr>
                  <w:tcW w:w="1560" w:type="dxa"/>
                  <w:vMerge w:val="restart"/>
                  <w:shd w:val="clear" w:color="auto" w:fill="auto"/>
                  <w:vAlign w:val="center"/>
                </w:tcPr>
                <w:p w:rsidR="00DB5520" w:rsidRPr="00377CF6" w:rsidRDefault="00DB5520" w:rsidP="00B777A4">
                  <w:pPr>
                    <w:spacing w:line="216" w:lineRule="auto"/>
                    <w:rPr>
                      <w:color w:val="000000" w:themeColor="text1"/>
                      <w:sz w:val="16"/>
                      <w:szCs w:val="16"/>
                    </w:rPr>
                  </w:pPr>
                </w:p>
                <w:p w:rsidR="00DB5520" w:rsidRPr="00377CF6" w:rsidRDefault="00DB5520" w:rsidP="00B777A4">
                  <w:pPr>
                    <w:spacing w:line="216" w:lineRule="auto"/>
                    <w:rPr>
                      <w:color w:val="000000" w:themeColor="text1"/>
                      <w:sz w:val="16"/>
                      <w:szCs w:val="16"/>
                    </w:rPr>
                  </w:pPr>
                  <w:r w:rsidRPr="00377CF6">
                    <w:rPr>
                      <w:color w:val="000000" w:themeColor="text1"/>
                      <w:sz w:val="16"/>
                      <w:szCs w:val="16"/>
                    </w:rPr>
                    <w:t>МКУ «Управление строительства»</w:t>
                  </w:r>
                </w:p>
                <w:p w:rsidR="00DB5520" w:rsidRPr="00377CF6" w:rsidRDefault="00DB5520" w:rsidP="00B777A4">
                  <w:pPr>
                    <w:spacing w:line="216" w:lineRule="auto"/>
                    <w:rPr>
                      <w:color w:val="000000" w:themeColor="text1"/>
                      <w:sz w:val="16"/>
                      <w:szCs w:val="16"/>
                    </w:rPr>
                  </w:pPr>
                </w:p>
              </w:tc>
            </w:tr>
            <w:tr w:rsidR="00DB5520" w:rsidRPr="00377CF6" w:rsidTr="004E1138">
              <w:trPr>
                <w:cantSplit/>
                <w:trHeight w:val="296"/>
              </w:trPr>
              <w:tc>
                <w:tcPr>
                  <w:tcW w:w="527" w:type="dxa"/>
                  <w:gridSpan w:val="2"/>
                  <w:vMerge/>
                  <w:shd w:val="clear" w:color="auto" w:fill="auto"/>
                  <w:vAlign w:val="center"/>
                </w:tcPr>
                <w:p w:rsidR="00DB5520" w:rsidRDefault="00DB5520" w:rsidP="00753ECF">
                  <w:pPr>
                    <w:spacing w:line="216" w:lineRule="auto"/>
                    <w:jc w:val="center"/>
                    <w:rPr>
                      <w:color w:val="000000" w:themeColor="text1"/>
                      <w:sz w:val="16"/>
                      <w:szCs w:val="16"/>
                    </w:rPr>
                  </w:pPr>
                </w:p>
              </w:tc>
              <w:tc>
                <w:tcPr>
                  <w:tcW w:w="3283" w:type="dxa"/>
                  <w:gridSpan w:val="3"/>
                  <w:vMerge/>
                  <w:shd w:val="clear" w:color="auto" w:fill="auto"/>
                  <w:vAlign w:val="center"/>
                </w:tcPr>
                <w:p w:rsidR="00DB5520" w:rsidRPr="00377CF6" w:rsidRDefault="00DB5520" w:rsidP="00753ECF">
                  <w:pPr>
                    <w:spacing w:line="216" w:lineRule="auto"/>
                    <w:rPr>
                      <w:color w:val="000000" w:themeColor="text1"/>
                      <w:sz w:val="16"/>
                      <w:szCs w:val="16"/>
                    </w:rPr>
                  </w:pPr>
                </w:p>
              </w:tc>
              <w:tc>
                <w:tcPr>
                  <w:tcW w:w="1276" w:type="dxa"/>
                  <w:gridSpan w:val="3"/>
                  <w:shd w:val="clear" w:color="auto" w:fill="auto"/>
                  <w:vAlign w:val="center"/>
                </w:tcPr>
                <w:p w:rsidR="00DB5520" w:rsidRPr="00377CF6" w:rsidRDefault="00DB5520" w:rsidP="009339C7">
                  <w:pPr>
                    <w:rPr>
                      <w:color w:val="000000" w:themeColor="text1"/>
                      <w:sz w:val="16"/>
                      <w:szCs w:val="16"/>
                    </w:rPr>
                  </w:pPr>
                  <w:r w:rsidRPr="00377CF6">
                    <w:rPr>
                      <w:color w:val="000000" w:themeColor="text1"/>
                      <w:sz w:val="16"/>
                      <w:szCs w:val="16"/>
                    </w:rPr>
                    <w:t>федеральный бюджет</w:t>
                  </w:r>
                </w:p>
              </w:tc>
              <w:tc>
                <w:tcPr>
                  <w:tcW w:w="1276" w:type="dxa"/>
                  <w:gridSpan w:val="2"/>
                  <w:shd w:val="clear" w:color="auto" w:fill="auto"/>
                  <w:vAlign w:val="center"/>
                </w:tcPr>
                <w:p w:rsidR="00DB5520" w:rsidRPr="00377CF6" w:rsidRDefault="00DB5520" w:rsidP="009339C7">
                  <w:pPr>
                    <w:jc w:val="center"/>
                    <w:rPr>
                      <w:color w:val="000000" w:themeColor="text1"/>
                      <w:sz w:val="16"/>
                      <w:szCs w:val="16"/>
                    </w:rPr>
                  </w:pPr>
                  <w:r w:rsidRPr="00377CF6">
                    <w:rPr>
                      <w:color w:val="000000" w:themeColor="text1"/>
                      <w:sz w:val="16"/>
                      <w:szCs w:val="16"/>
                    </w:rPr>
                    <w:t>0,0</w:t>
                  </w:r>
                </w:p>
              </w:tc>
              <w:tc>
                <w:tcPr>
                  <w:tcW w:w="1376" w:type="dxa"/>
                  <w:gridSpan w:val="3"/>
                  <w:shd w:val="clear" w:color="auto" w:fill="auto"/>
                  <w:vAlign w:val="center"/>
                </w:tcPr>
                <w:p w:rsidR="00DB5520" w:rsidRPr="00377CF6" w:rsidRDefault="00DB5520" w:rsidP="009339C7">
                  <w:pPr>
                    <w:jc w:val="center"/>
                    <w:rPr>
                      <w:color w:val="000000" w:themeColor="text1"/>
                      <w:sz w:val="16"/>
                      <w:szCs w:val="16"/>
                    </w:rPr>
                  </w:pPr>
                  <w:r w:rsidRPr="00377CF6">
                    <w:rPr>
                      <w:color w:val="000000" w:themeColor="text1"/>
                      <w:sz w:val="16"/>
                      <w:szCs w:val="16"/>
                    </w:rPr>
                    <w:t>0,0</w:t>
                  </w:r>
                </w:p>
              </w:tc>
              <w:tc>
                <w:tcPr>
                  <w:tcW w:w="1379" w:type="dxa"/>
                  <w:gridSpan w:val="3"/>
                  <w:shd w:val="clear" w:color="auto" w:fill="auto"/>
                  <w:vAlign w:val="center"/>
                </w:tcPr>
                <w:p w:rsidR="00DB5520" w:rsidRPr="00377CF6" w:rsidRDefault="00DB5520" w:rsidP="009339C7">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DB5520" w:rsidRPr="00377CF6" w:rsidRDefault="00DB5520" w:rsidP="00F0716E">
                  <w:pPr>
                    <w:jc w:val="center"/>
                    <w:rPr>
                      <w:color w:val="000000" w:themeColor="text1"/>
                      <w:sz w:val="16"/>
                      <w:szCs w:val="16"/>
                    </w:rPr>
                  </w:pPr>
                  <w:r w:rsidRPr="00377CF6">
                    <w:rPr>
                      <w:color w:val="000000" w:themeColor="text1"/>
                      <w:sz w:val="16"/>
                      <w:szCs w:val="16"/>
                    </w:rPr>
                    <w:t>0,0</w:t>
                  </w:r>
                </w:p>
              </w:tc>
              <w:tc>
                <w:tcPr>
                  <w:tcW w:w="2974" w:type="dxa"/>
                  <w:vMerge/>
                  <w:shd w:val="clear" w:color="auto" w:fill="auto"/>
                  <w:vAlign w:val="center"/>
                </w:tcPr>
                <w:p w:rsidR="00DB5520" w:rsidRPr="00377CF6" w:rsidRDefault="00DB5520" w:rsidP="00753ECF">
                  <w:pPr>
                    <w:spacing w:line="216" w:lineRule="auto"/>
                    <w:rPr>
                      <w:color w:val="000000" w:themeColor="text1"/>
                      <w:sz w:val="16"/>
                      <w:szCs w:val="16"/>
                    </w:rPr>
                  </w:pPr>
                </w:p>
              </w:tc>
              <w:tc>
                <w:tcPr>
                  <w:tcW w:w="1560" w:type="dxa"/>
                  <w:vMerge/>
                  <w:shd w:val="clear" w:color="auto" w:fill="auto"/>
                  <w:vAlign w:val="center"/>
                </w:tcPr>
                <w:p w:rsidR="00DB5520" w:rsidRPr="00377CF6" w:rsidRDefault="00DB5520" w:rsidP="00753ECF">
                  <w:pPr>
                    <w:spacing w:line="216" w:lineRule="auto"/>
                    <w:rPr>
                      <w:color w:val="000000" w:themeColor="text1"/>
                      <w:sz w:val="16"/>
                      <w:szCs w:val="16"/>
                    </w:rPr>
                  </w:pPr>
                </w:p>
              </w:tc>
            </w:tr>
            <w:tr w:rsidR="00DB5520" w:rsidRPr="00377CF6" w:rsidTr="00061DC2">
              <w:trPr>
                <w:cantSplit/>
                <w:trHeight w:val="75"/>
              </w:trPr>
              <w:tc>
                <w:tcPr>
                  <w:tcW w:w="527" w:type="dxa"/>
                  <w:gridSpan w:val="2"/>
                  <w:vMerge/>
                  <w:shd w:val="clear" w:color="auto" w:fill="auto"/>
                  <w:vAlign w:val="center"/>
                </w:tcPr>
                <w:p w:rsidR="00DB5520" w:rsidRDefault="00DB5520" w:rsidP="00753ECF">
                  <w:pPr>
                    <w:spacing w:line="216" w:lineRule="auto"/>
                    <w:jc w:val="center"/>
                    <w:rPr>
                      <w:color w:val="000000" w:themeColor="text1"/>
                      <w:sz w:val="16"/>
                      <w:szCs w:val="16"/>
                    </w:rPr>
                  </w:pPr>
                </w:p>
              </w:tc>
              <w:tc>
                <w:tcPr>
                  <w:tcW w:w="3283" w:type="dxa"/>
                  <w:gridSpan w:val="3"/>
                  <w:vMerge/>
                  <w:shd w:val="clear" w:color="auto" w:fill="auto"/>
                  <w:vAlign w:val="center"/>
                </w:tcPr>
                <w:p w:rsidR="00DB5520" w:rsidRPr="00377CF6" w:rsidRDefault="00DB5520" w:rsidP="00753ECF">
                  <w:pPr>
                    <w:spacing w:line="216" w:lineRule="auto"/>
                    <w:rPr>
                      <w:color w:val="000000" w:themeColor="text1"/>
                      <w:sz w:val="16"/>
                      <w:szCs w:val="16"/>
                    </w:rPr>
                  </w:pPr>
                </w:p>
              </w:tc>
              <w:tc>
                <w:tcPr>
                  <w:tcW w:w="1276" w:type="dxa"/>
                  <w:gridSpan w:val="3"/>
                  <w:shd w:val="clear" w:color="auto" w:fill="auto"/>
                  <w:vAlign w:val="center"/>
                </w:tcPr>
                <w:p w:rsidR="00DB5520" w:rsidRPr="00377CF6" w:rsidRDefault="00DB5520" w:rsidP="009339C7">
                  <w:pPr>
                    <w:rPr>
                      <w:color w:val="000000" w:themeColor="text1"/>
                      <w:sz w:val="16"/>
                      <w:szCs w:val="16"/>
                    </w:rPr>
                  </w:pPr>
                  <w:r w:rsidRPr="00377CF6">
                    <w:rPr>
                      <w:color w:val="000000" w:themeColor="text1"/>
                      <w:sz w:val="16"/>
                      <w:szCs w:val="16"/>
                    </w:rPr>
                    <w:t xml:space="preserve">краевой </w:t>
                  </w:r>
                </w:p>
                <w:p w:rsidR="00DB5520" w:rsidRPr="00377CF6" w:rsidRDefault="00DB5520" w:rsidP="009339C7">
                  <w:pPr>
                    <w:rPr>
                      <w:color w:val="000000" w:themeColor="text1"/>
                      <w:sz w:val="16"/>
                      <w:szCs w:val="16"/>
                    </w:rPr>
                  </w:pPr>
                  <w:r w:rsidRPr="00377CF6">
                    <w:rPr>
                      <w:color w:val="000000" w:themeColor="text1"/>
                      <w:sz w:val="16"/>
                      <w:szCs w:val="16"/>
                    </w:rPr>
                    <w:t>бюджет</w:t>
                  </w:r>
                </w:p>
              </w:tc>
              <w:tc>
                <w:tcPr>
                  <w:tcW w:w="1276" w:type="dxa"/>
                  <w:gridSpan w:val="2"/>
                  <w:shd w:val="clear" w:color="auto" w:fill="auto"/>
                  <w:vAlign w:val="center"/>
                </w:tcPr>
                <w:p w:rsidR="00DB5520" w:rsidRPr="00377CF6" w:rsidRDefault="00DB5520" w:rsidP="009339C7">
                  <w:pPr>
                    <w:jc w:val="center"/>
                    <w:rPr>
                      <w:color w:val="000000" w:themeColor="text1"/>
                      <w:sz w:val="16"/>
                      <w:szCs w:val="16"/>
                    </w:rPr>
                  </w:pPr>
                  <w:r w:rsidRPr="00377CF6">
                    <w:rPr>
                      <w:color w:val="000000" w:themeColor="text1"/>
                      <w:sz w:val="16"/>
                      <w:szCs w:val="16"/>
                    </w:rPr>
                    <w:t>0,0</w:t>
                  </w:r>
                </w:p>
              </w:tc>
              <w:tc>
                <w:tcPr>
                  <w:tcW w:w="1376" w:type="dxa"/>
                  <w:gridSpan w:val="3"/>
                  <w:shd w:val="clear" w:color="auto" w:fill="auto"/>
                  <w:vAlign w:val="center"/>
                </w:tcPr>
                <w:p w:rsidR="00DB5520" w:rsidRPr="00377CF6" w:rsidRDefault="00DB5520" w:rsidP="009339C7">
                  <w:pPr>
                    <w:jc w:val="center"/>
                    <w:rPr>
                      <w:color w:val="000000" w:themeColor="text1"/>
                      <w:sz w:val="16"/>
                      <w:szCs w:val="16"/>
                    </w:rPr>
                  </w:pPr>
                  <w:r w:rsidRPr="00377CF6">
                    <w:rPr>
                      <w:color w:val="000000" w:themeColor="text1"/>
                      <w:sz w:val="16"/>
                      <w:szCs w:val="16"/>
                    </w:rPr>
                    <w:t>0,0</w:t>
                  </w:r>
                </w:p>
              </w:tc>
              <w:tc>
                <w:tcPr>
                  <w:tcW w:w="1379" w:type="dxa"/>
                  <w:gridSpan w:val="3"/>
                  <w:shd w:val="clear" w:color="auto" w:fill="auto"/>
                  <w:vAlign w:val="center"/>
                </w:tcPr>
                <w:p w:rsidR="00DB5520" w:rsidRPr="00377CF6" w:rsidRDefault="00DB5520" w:rsidP="009339C7">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DB5520" w:rsidRPr="00377CF6" w:rsidRDefault="00DB5520" w:rsidP="00F0716E">
                  <w:pPr>
                    <w:jc w:val="center"/>
                    <w:rPr>
                      <w:color w:val="000000" w:themeColor="text1"/>
                      <w:sz w:val="16"/>
                      <w:szCs w:val="16"/>
                    </w:rPr>
                  </w:pPr>
                  <w:r w:rsidRPr="00377CF6">
                    <w:rPr>
                      <w:color w:val="000000" w:themeColor="text1"/>
                      <w:sz w:val="16"/>
                      <w:szCs w:val="16"/>
                    </w:rPr>
                    <w:t>0,0</w:t>
                  </w:r>
                </w:p>
              </w:tc>
              <w:tc>
                <w:tcPr>
                  <w:tcW w:w="2974" w:type="dxa"/>
                  <w:vMerge/>
                  <w:shd w:val="clear" w:color="auto" w:fill="auto"/>
                  <w:vAlign w:val="center"/>
                </w:tcPr>
                <w:p w:rsidR="00DB5520" w:rsidRPr="00377CF6" w:rsidRDefault="00DB5520" w:rsidP="00753ECF">
                  <w:pPr>
                    <w:spacing w:line="216" w:lineRule="auto"/>
                    <w:rPr>
                      <w:color w:val="000000" w:themeColor="text1"/>
                      <w:sz w:val="16"/>
                      <w:szCs w:val="16"/>
                    </w:rPr>
                  </w:pPr>
                </w:p>
              </w:tc>
              <w:tc>
                <w:tcPr>
                  <w:tcW w:w="1560" w:type="dxa"/>
                  <w:vMerge/>
                  <w:shd w:val="clear" w:color="auto" w:fill="auto"/>
                  <w:vAlign w:val="center"/>
                </w:tcPr>
                <w:p w:rsidR="00DB5520" w:rsidRPr="00377CF6" w:rsidRDefault="00DB5520" w:rsidP="00753ECF">
                  <w:pPr>
                    <w:spacing w:line="216" w:lineRule="auto"/>
                    <w:rPr>
                      <w:color w:val="000000" w:themeColor="text1"/>
                      <w:sz w:val="16"/>
                      <w:szCs w:val="16"/>
                    </w:rPr>
                  </w:pPr>
                </w:p>
              </w:tc>
            </w:tr>
            <w:tr w:rsidR="00DB5520" w:rsidRPr="00377CF6" w:rsidTr="00061DC2">
              <w:trPr>
                <w:cantSplit/>
                <w:trHeight w:val="75"/>
              </w:trPr>
              <w:tc>
                <w:tcPr>
                  <w:tcW w:w="527" w:type="dxa"/>
                  <w:gridSpan w:val="2"/>
                  <w:vMerge/>
                  <w:shd w:val="clear" w:color="auto" w:fill="auto"/>
                  <w:vAlign w:val="center"/>
                </w:tcPr>
                <w:p w:rsidR="00DB5520" w:rsidRDefault="00DB5520" w:rsidP="00753ECF">
                  <w:pPr>
                    <w:spacing w:line="216" w:lineRule="auto"/>
                    <w:jc w:val="center"/>
                    <w:rPr>
                      <w:color w:val="000000" w:themeColor="text1"/>
                      <w:sz w:val="16"/>
                      <w:szCs w:val="16"/>
                    </w:rPr>
                  </w:pPr>
                </w:p>
              </w:tc>
              <w:tc>
                <w:tcPr>
                  <w:tcW w:w="3283" w:type="dxa"/>
                  <w:gridSpan w:val="3"/>
                  <w:vMerge/>
                  <w:shd w:val="clear" w:color="auto" w:fill="auto"/>
                  <w:vAlign w:val="center"/>
                </w:tcPr>
                <w:p w:rsidR="00DB5520" w:rsidRPr="00377CF6" w:rsidRDefault="00DB5520" w:rsidP="00753ECF">
                  <w:pPr>
                    <w:spacing w:line="216" w:lineRule="auto"/>
                    <w:rPr>
                      <w:color w:val="000000" w:themeColor="text1"/>
                      <w:sz w:val="16"/>
                      <w:szCs w:val="16"/>
                    </w:rPr>
                  </w:pPr>
                </w:p>
              </w:tc>
              <w:tc>
                <w:tcPr>
                  <w:tcW w:w="1276" w:type="dxa"/>
                  <w:gridSpan w:val="3"/>
                  <w:shd w:val="clear" w:color="auto" w:fill="auto"/>
                  <w:vAlign w:val="center"/>
                </w:tcPr>
                <w:p w:rsidR="00DB5520" w:rsidRPr="00377CF6" w:rsidRDefault="00DB5520" w:rsidP="009339C7">
                  <w:pPr>
                    <w:rPr>
                      <w:color w:val="000000" w:themeColor="text1"/>
                      <w:sz w:val="16"/>
                      <w:szCs w:val="16"/>
                    </w:rPr>
                  </w:pPr>
                  <w:r w:rsidRPr="00377CF6">
                    <w:rPr>
                      <w:color w:val="000000" w:themeColor="text1"/>
                      <w:sz w:val="16"/>
                      <w:szCs w:val="16"/>
                    </w:rPr>
                    <w:t xml:space="preserve">местный </w:t>
                  </w:r>
                </w:p>
                <w:p w:rsidR="00DB5520" w:rsidRPr="00377CF6" w:rsidRDefault="00DB5520" w:rsidP="009339C7">
                  <w:pPr>
                    <w:rPr>
                      <w:color w:val="000000" w:themeColor="text1"/>
                      <w:sz w:val="16"/>
                      <w:szCs w:val="16"/>
                    </w:rPr>
                  </w:pPr>
                  <w:r w:rsidRPr="00377CF6">
                    <w:rPr>
                      <w:color w:val="000000" w:themeColor="text1"/>
                      <w:sz w:val="16"/>
                      <w:szCs w:val="16"/>
                    </w:rPr>
                    <w:t>бюджет</w:t>
                  </w:r>
                </w:p>
              </w:tc>
              <w:tc>
                <w:tcPr>
                  <w:tcW w:w="1276" w:type="dxa"/>
                  <w:gridSpan w:val="2"/>
                  <w:shd w:val="clear" w:color="auto" w:fill="auto"/>
                  <w:vAlign w:val="center"/>
                </w:tcPr>
                <w:p w:rsidR="00DB5520" w:rsidRPr="00377CF6" w:rsidRDefault="00DB5520" w:rsidP="009339C7">
                  <w:pPr>
                    <w:jc w:val="center"/>
                    <w:rPr>
                      <w:color w:val="000000" w:themeColor="text1"/>
                      <w:sz w:val="16"/>
                      <w:szCs w:val="16"/>
                    </w:rPr>
                  </w:pPr>
                  <w:r>
                    <w:rPr>
                      <w:color w:val="000000" w:themeColor="text1"/>
                      <w:sz w:val="16"/>
                      <w:szCs w:val="16"/>
                    </w:rPr>
                    <w:t>7 00</w:t>
                  </w:r>
                  <w:r w:rsidRPr="00377CF6">
                    <w:rPr>
                      <w:color w:val="000000" w:themeColor="text1"/>
                      <w:sz w:val="16"/>
                      <w:szCs w:val="16"/>
                    </w:rPr>
                    <w:t>0,0</w:t>
                  </w:r>
                </w:p>
              </w:tc>
              <w:tc>
                <w:tcPr>
                  <w:tcW w:w="1376" w:type="dxa"/>
                  <w:gridSpan w:val="3"/>
                  <w:shd w:val="clear" w:color="auto" w:fill="auto"/>
                  <w:vAlign w:val="center"/>
                </w:tcPr>
                <w:p w:rsidR="00DB5520" w:rsidRPr="00377CF6" w:rsidRDefault="00DB5520" w:rsidP="009339C7">
                  <w:pPr>
                    <w:jc w:val="center"/>
                    <w:rPr>
                      <w:color w:val="000000" w:themeColor="text1"/>
                      <w:sz w:val="16"/>
                      <w:szCs w:val="16"/>
                    </w:rPr>
                  </w:pPr>
                  <w:r>
                    <w:rPr>
                      <w:color w:val="000000" w:themeColor="text1"/>
                      <w:sz w:val="16"/>
                      <w:szCs w:val="16"/>
                    </w:rPr>
                    <w:t>7 00</w:t>
                  </w:r>
                  <w:r w:rsidRPr="00377CF6">
                    <w:rPr>
                      <w:color w:val="000000" w:themeColor="text1"/>
                      <w:sz w:val="16"/>
                      <w:szCs w:val="16"/>
                    </w:rPr>
                    <w:t>0,0</w:t>
                  </w:r>
                </w:p>
              </w:tc>
              <w:tc>
                <w:tcPr>
                  <w:tcW w:w="1379" w:type="dxa"/>
                  <w:gridSpan w:val="3"/>
                  <w:shd w:val="clear" w:color="auto" w:fill="auto"/>
                  <w:vAlign w:val="center"/>
                </w:tcPr>
                <w:p w:rsidR="00DB5520" w:rsidRPr="00377CF6" w:rsidRDefault="00DB5520" w:rsidP="009339C7">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DB5520" w:rsidRPr="00377CF6" w:rsidRDefault="00DB5520" w:rsidP="00F0716E">
                  <w:pPr>
                    <w:jc w:val="center"/>
                    <w:rPr>
                      <w:color w:val="000000" w:themeColor="text1"/>
                      <w:sz w:val="16"/>
                      <w:szCs w:val="16"/>
                    </w:rPr>
                  </w:pPr>
                  <w:r w:rsidRPr="00377CF6">
                    <w:rPr>
                      <w:color w:val="000000" w:themeColor="text1"/>
                      <w:sz w:val="16"/>
                      <w:szCs w:val="16"/>
                    </w:rPr>
                    <w:t>0,0</w:t>
                  </w:r>
                </w:p>
              </w:tc>
              <w:tc>
                <w:tcPr>
                  <w:tcW w:w="2974" w:type="dxa"/>
                  <w:vMerge/>
                  <w:shd w:val="clear" w:color="auto" w:fill="auto"/>
                  <w:vAlign w:val="center"/>
                </w:tcPr>
                <w:p w:rsidR="00DB5520" w:rsidRPr="00377CF6" w:rsidRDefault="00DB5520" w:rsidP="00753ECF">
                  <w:pPr>
                    <w:spacing w:line="216" w:lineRule="auto"/>
                    <w:rPr>
                      <w:color w:val="000000" w:themeColor="text1"/>
                      <w:sz w:val="16"/>
                      <w:szCs w:val="16"/>
                    </w:rPr>
                  </w:pPr>
                </w:p>
              </w:tc>
              <w:tc>
                <w:tcPr>
                  <w:tcW w:w="1560" w:type="dxa"/>
                  <w:vMerge/>
                  <w:shd w:val="clear" w:color="auto" w:fill="auto"/>
                  <w:vAlign w:val="center"/>
                </w:tcPr>
                <w:p w:rsidR="00DB5520" w:rsidRPr="00377CF6" w:rsidRDefault="00DB5520" w:rsidP="00753ECF">
                  <w:pPr>
                    <w:spacing w:line="216" w:lineRule="auto"/>
                    <w:rPr>
                      <w:color w:val="000000" w:themeColor="text1"/>
                      <w:sz w:val="16"/>
                      <w:szCs w:val="16"/>
                    </w:rPr>
                  </w:pPr>
                </w:p>
              </w:tc>
            </w:tr>
            <w:tr w:rsidR="00131C36" w:rsidRPr="00377CF6" w:rsidTr="00D967C0">
              <w:trPr>
                <w:cantSplit/>
                <w:trHeight w:val="360"/>
              </w:trPr>
              <w:tc>
                <w:tcPr>
                  <w:tcW w:w="527" w:type="dxa"/>
                  <w:gridSpan w:val="2"/>
                  <w:vMerge w:val="restart"/>
                  <w:shd w:val="clear" w:color="auto" w:fill="auto"/>
                  <w:vAlign w:val="center"/>
                </w:tcPr>
                <w:p w:rsidR="00131C36" w:rsidRDefault="00131C36" w:rsidP="00753ECF">
                  <w:pPr>
                    <w:spacing w:line="216" w:lineRule="auto"/>
                    <w:jc w:val="center"/>
                    <w:rPr>
                      <w:color w:val="000000" w:themeColor="text1"/>
                      <w:sz w:val="16"/>
                      <w:szCs w:val="16"/>
                    </w:rPr>
                  </w:pPr>
                  <w:r>
                    <w:rPr>
                      <w:color w:val="000000" w:themeColor="text1"/>
                      <w:sz w:val="16"/>
                      <w:szCs w:val="16"/>
                    </w:rPr>
                    <w:t>4.13</w:t>
                  </w:r>
                </w:p>
              </w:tc>
              <w:tc>
                <w:tcPr>
                  <w:tcW w:w="3283" w:type="dxa"/>
                  <w:gridSpan w:val="3"/>
                  <w:vMerge w:val="restart"/>
                  <w:shd w:val="clear" w:color="auto" w:fill="auto"/>
                  <w:vAlign w:val="center"/>
                </w:tcPr>
                <w:p w:rsidR="00131C36" w:rsidRPr="00377CF6" w:rsidRDefault="00131C36" w:rsidP="00753ECF">
                  <w:pPr>
                    <w:spacing w:line="216" w:lineRule="auto"/>
                    <w:rPr>
                      <w:color w:val="000000" w:themeColor="text1"/>
                      <w:sz w:val="16"/>
                      <w:szCs w:val="16"/>
                    </w:rPr>
                  </w:pPr>
                  <w:proofErr w:type="gramStart"/>
                  <w:r w:rsidRPr="00DA324F">
                    <w:rPr>
                      <w:color w:val="000000" w:themeColor="text1"/>
                      <w:sz w:val="16"/>
                      <w:szCs w:val="16"/>
                    </w:rPr>
                    <w:t xml:space="preserve">Реконструкция спортивной площадки в </w:t>
                  </w:r>
                  <w:r>
                    <w:rPr>
                      <w:color w:val="000000" w:themeColor="text1"/>
                      <w:sz w:val="16"/>
                      <w:szCs w:val="16"/>
                    </w:rPr>
                    <w:t xml:space="preserve">                   </w:t>
                  </w:r>
                  <w:r w:rsidRPr="00DA324F">
                    <w:rPr>
                      <w:color w:val="000000" w:themeColor="text1"/>
                      <w:sz w:val="16"/>
                      <w:szCs w:val="16"/>
                    </w:rPr>
                    <w:t>с. Гайдук, район    ул. Стадионная,</w:t>
                  </w:r>
                  <w:r>
                    <w:rPr>
                      <w:color w:val="000000" w:themeColor="text1"/>
                      <w:sz w:val="16"/>
                      <w:szCs w:val="16"/>
                    </w:rPr>
                    <w:t xml:space="preserve">                           </w:t>
                  </w:r>
                  <w:r w:rsidRPr="00DA324F">
                    <w:rPr>
                      <w:color w:val="000000" w:themeColor="text1"/>
                      <w:sz w:val="16"/>
                      <w:szCs w:val="16"/>
                    </w:rPr>
                    <w:t xml:space="preserve"> г. Новороссийск</w:t>
                  </w:r>
                  <w:proofErr w:type="gramEnd"/>
                </w:p>
              </w:tc>
              <w:tc>
                <w:tcPr>
                  <w:tcW w:w="1276" w:type="dxa"/>
                  <w:gridSpan w:val="3"/>
                  <w:shd w:val="clear" w:color="auto" w:fill="auto"/>
                  <w:vAlign w:val="center"/>
                </w:tcPr>
                <w:p w:rsidR="00131C36" w:rsidRPr="00377CF6" w:rsidRDefault="00131C36" w:rsidP="009339C7">
                  <w:pPr>
                    <w:rPr>
                      <w:color w:val="000000" w:themeColor="text1"/>
                      <w:sz w:val="16"/>
                      <w:szCs w:val="16"/>
                    </w:rPr>
                  </w:pPr>
                  <w:r w:rsidRPr="00377CF6">
                    <w:rPr>
                      <w:color w:val="000000" w:themeColor="text1"/>
                      <w:sz w:val="16"/>
                      <w:szCs w:val="16"/>
                    </w:rPr>
                    <w:t>всего</w:t>
                  </w:r>
                </w:p>
              </w:tc>
              <w:tc>
                <w:tcPr>
                  <w:tcW w:w="1276" w:type="dxa"/>
                  <w:gridSpan w:val="2"/>
                  <w:shd w:val="clear" w:color="auto" w:fill="auto"/>
                  <w:vAlign w:val="center"/>
                </w:tcPr>
                <w:p w:rsidR="00131C36" w:rsidRPr="00377CF6" w:rsidRDefault="00131C36" w:rsidP="009339C7">
                  <w:pPr>
                    <w:jc w:val="center"/>
                    <w:rPr>
                      <w:color w:val="000000" w:themeColor="text1"/>
                      <w:sz w:val="16"/>
                      <w:szCs w:val="16"/>
                    </w:rPr>
                  </w:pPr>
                  <w:r>
                    <w:rPr>
                      <w:color w:val="000000" w:themeColor="text1"/>
                      <w:sz w:val="16"/>
                      <w:szCs w:val="16"/>
                    </w:rPr>
                    <w:t>1 341,8</w:t>
                  </w:r>
                </w:p>
              </w:tc>
              <w:tc>
                <w:tcPr>
                  <w:tcW w:w="1376" w:type="dxa"/>
                  <w:gridSpan w:val="3"/>
                  <w:shd w:val="clear" w:color="auto" w:fill="auto"/>
                  <w:vAlign w:val="center"/>
                </w:tcPr>
                <w:p w:rsidR="00131C36" w:rsidRPr="00377CF6" w:rsidRDefault="00131C36" w:rsidP="009339C7">
                  <w:pPr>
                    <w:jc w:val="center"/>
                    <w:rPr>
                      <w:color w:val="000000" w:themeColor="text1"/>
                      <w:sz w:val="16"/>
                      <w:szCs w:val="16"/>
                    </w:rPr>
                  </w:pPr>
                  <w:r w:rsidRPr="00377CF6">
                    <w:rPr>
                      <w:color w:val="000000" w:themeColor="text1"/>
                      <w:sz w:val="16"/>
                      <w:szCs w:val="16"/>
                    </w:rPr>
                    <w:t>0,0</w:t>
                  </w:r>
                </w:p>
              </w:tc>
              <w:tc>
                <w:tcPr>
                  <w:tcW w:w="1379" w:type="dxa"/>
                  <w:gridSpan w:val="3"/>
                  <w:shd w:val="clear" w:color="auto" w:fill="auto"/>
                  <w:vAlign w:val="center"/>
                </w:tcPr>
                <w:p w:rsidR="00131C36" w:rsidRPr="00377CF6" w:rsidRDefault="00131C36" w:rsidP="00124E35">
                  <w:pPr>
                    <w:jc w:val="center"/>
                    <w:rPr>
                      <w:color w:val="000000" w:themeColor="text1"/>
                      <w:sz w:val="16"/>
                      <w:szCs w:val="16"/>
                    </w:rPr>
                  </w:pPr>
                  <w:r>
                    <w:rPr>
                      <w:color w:val="000000" w:themeColor="text1"/>
                      <w:sz w:val="16"/>
                      <w:szCs w:val="16"/>
                    </w:rPr>
                    <w:t>1 341,8</w:t>
                  </w:r>
                </w:p>
              </w:tc>
              <w:tc>
                <w:tcPr>
                  <w:tcW w:w="1375" w:type="dxa"/>
                  <w:shd w:val="clear" w:color="auto" w:fill="auto"/>
                  <w:vAlign w:val="center"/>
                </w:tcPr>
                <w:p w:rsidR="00131C36" w:rsidRPr="00377CF6" w:rsidRDefault="00131C36" w:rsidP="00F0716E">
                  <w:pPr>
                    <w:jc w:val="center"/>
                    <w:rPr>
                      <w:color w:val="000000" w:themeColor="text1"/>
                      <w:sz w:val="16"/>
                      <w:szCs w:val="16"/>
                    </w:rPr>
                  </w:pPr>
                  <w:r w:rsidRPr="00377CF6">
                    <w:rPr>
                      <w:color w:val="000000" w:themeColor="text1"/>
                      <w:sz w:val="16"/>
                      <w:szCs w:val="16"/>
                    </w:rPr>
                    <w:t>0,0</w:t>
                  </w:r>
                </w:p>
              </w:tc>
              <w:tc>
                <w:tcPr>
                  <w:tcW w:w="2974" w:type="dxa"/>
                  <w:vMerge w:val="restart"/>
                  <w:shd w:val="clear" w:color="auto" w:fill="auto"/>
                  <w:vAlign w:val="center"/>
                </w:tcPr>
                <w:p w:rsidR="00131C36" w:rsidRPr="00377CF6" w:rsidRDefault="00131C36" w:rsidP="00432DB1">
                  <w:pPr>
                    <w:spacing w:line="216" w:lineRule="auto"/>
                    <w:rPr>
                      <w:color w:val="000000" w:themeColor="text1"/>
                      <w:sz w:val="16"/>
                      <w:szCs w:val="16"/>
                    </w:rPr>
                  </w:pPr>
                  <w:r w:rsidRPr="006406AB">
                    <w:rPr>
                      <w:color w:val="FF0000"/>
                      <w:sz w:val="16"/>
                      <w:szCs w:val="16"/>
                    </w:rPr>
                    <w:t xml:space="preserve"> </w:t>
                  </w:r>
                  <w:proofErr w:type="gramStart"/>
                  <w:r>
                    <w:rPr>
                      <w:color w:val="000000" w:themeColor="text1"/>
                      <w:sz w:val="16"/>
                      <w:szCs w:val="16"/>
                    </w:rPr>
                    <w:t>Разработана</w:t>
                  </w:r>
                  <w:proofErr w:type="gramEnd"/>
                  <w:r>
                    <w:rPr>
                      <w:color w:val="000000" w:themeColor="text1"/>
                      <w:sz w:val="16"/>
                      <w:szCs w:val="16"/>
                    </w:rPr>
                    <w:t xml:space="preserve">  ПСД в 2024 </w:t>
                  </w:r>
                  <w:r w:rsidRPr="00A2367E">
                    <w:rPr>
                      <w:color w:val="000000" w:themeColor="text1"/>
                      <w:sz w:val="16"/>
                      <w:szCs w:val="16"/>
                    </w:rPr>
                    <w:t xml:space="preserve"> году   </w:t>
                  </w:r>
                </w:p>
              </w:tc>
              <w:tc>
                <w:tcPr>
                  <w:tcW w:w="1560" w:type="dxa"/>
                  <w:vMerge w:val="restart"/>
                  <w:shd w:val="clear" w:color="auto" w:fill="auto"/>
                  <w:vAlign w:val="center"/>
                </w:tcPr>
                <w:p w:rsidR="00131C36" w:rsidRPr="00377CF6" w:rsidRDefault="00131C36" w:rsidP="00432DB1">
                  <w:pPr>
                    <w:spacing w:line="216" w:lineRule="auto"/>
                    <w:rPr>
                      <w:color w:val="000000" w:themeColor="text1"/>
                      <w:sz w:val="16"/>
                      <w:szCs w:val="16"/>
                    </w:rPr>
                  </w:pPr>
                </w:p>
                <w:p w:rsidR="00131C36" w:rsidRPr="00377CF6" w:rsidRDefault="00131C36" w:rsidP="00432DB1">
                  <w:pPr>
                    <w:spacing w:line="216" w:lineRule="auto"/>
                    <w:rPr>
                      <w:color w:val="000000" w:themeColor="text1"/>
                      <w:sz w:val="16"/>
                      <w:szCs w:val="16"/>
                    </w:rPr>
                  </w:pPr>
                  <w:r w:rsidRPr="00377CF6">
                    <w:rPr>
                      <w:color w:val="000000" w:themeColor="text1"/>
                      <w:sz w:val="16"/>
                      <w:szCs w:val="16"/>
                    </w:rPr>
                    <w:t>МКУ «Управление строительства»</w:t>
                  </w:r>
                </w:p>
                <w:p w:rsidR="00131C36" w:rsidRPr="00377CF6" w:rsidRDefault="00131C36" w:rsidP="00432DB1">
                  <w:pPr>
                    <w:spacing w:line="216" w:lineRule="auto"/>
                    <w:rPr>
                      <w:color w:val="000000" w:themeColor="text1"/>
                      <w:sz w:val="16"/>
                      <w:szCs w:val="16"/>
                    </w:rPr>
                  </w:pPr>
                </w:p>
              </w:tc>
            </w:tr>
            <w:tr w:rsidR="00131C36" w:rsidRPr="00377CF6" w:rsidTr="00061DC2">
              <w:trPr>
                <w:cantSplit/>
                <w:trHeight w:val="123"/>
              </w:trPr>
              <w:tc>
                <w:tcPr>
                  <w:tcW w:w="527" w:type="dxa"/>
                  <w:gridSpan w:val="2"/>
                  <w:vMerge/>
                  <w:shd w:val="clear" w:color="auto" w:fill="auto"/>
                  <w:vAlign w:val="center"/>
                </w:tcPr>
                <w:p w:rsidR="00131C36" w:rsidRDefault="00131C36" w:rsidP="00753ECF">
                  <w:pPr>
                    <w:spacing w:line="216" w:lineRule="auto"/>
                    <w:jc w:val="center"/>
                    <w:rPr>
                      <w:color w:val="000000" w:themeColor="text1"/>
                      <w:sz w:val="16"/>
                      <w:szCs w:val="16"/>
                    </w:rPr>
                  </w:pPr>
                </w:p>
              </w:tc>
              <w:tc>
                <w:tcPr>
                  <w:tcW w:w="3283" w:type="dxa"/>
                  <w:gridSpan w:val="3"/>
                  <w:vMerge/>
                  <w:shd w:val="clear" w:color="auto" w:fill="auto"/>
                  <w:vAlign w:val="center"/>
                </w:tcPr>
                <w:p w:rsidR="00131C36" w:rsidRPr="00DA324F" w:rsidRDefault="00131C36" w:rsidP="00753ECF">
                  <w:pPr>
                    <w:spacing w:line="216" w:lineRule="auto"/>
                    <w:rPr>
                      <w:color w:val="000000" w:themeColor="text1"/>
                      <w:sz w:val="16"/>
                      <w:szCs w:val="16"/>
                    </w:rPr>
                  </w:pPr>
                </w:p>
              </w:tc>
              <w:tc>
                <w:tcPr>
                  <w:tcW w:w="1276" w:type="dxa"/>
                  <w:gridSpan w:val="3"/>
                  <w:shd w:val="clear" w:color="auto" w:fill="auto"/>
                  <w:vAlign w:val="center"/>
                </w:tcPr>
                <w:p w:rsidR="00131C36" w:rsidRPr="00377CF6" w:rsidRDefault="00131C36" w:rsidP="009339C7">
                  <w:pPr>
                    <w:rPr>
                      <w:color w:val="000000" w:themeColor="text1"/>
                      <w:sz w:val="16"/>
                      <w:szCs w:val="16"/>
                    </w:rPr>
                  </w:pPr>
                  <w:r w:rsidRPr="00377CF6">
                    <w:rPr>
                      <w:color w:val="000000" w:themeColor="text1"/>
                      <w:sz w:val="16"/>
                      <w:szCs w:val="16"/>
                    </w:rPr>
                    <w:t>федеральный бюджет</w:t>
                  </w:r>
                </w:p>
              </w:tc>
              <w:tc>
                <w:tcPr>
                  <w:tcW w:w="1276" w:type="dxa"/>
                  <w:gridSpan w:val="2"/>
                  <w:shd w:val="clear" w:color="auto" w:fill="auto"/>
                  <w:vAlign w:val="center"/>
                </w:tcPr>
                <w:p w:rsidR="00131C36" w:rsidRPr="00377CF6" w:rsidRDefault="00131C36" w:rsidP="009339C7">
                  <w:pPr>
                    <w:jc w:val="center"/>
                    <w:rPr>
                      <w:color w:val="000000" w:themeColor="text1"/>
                      <w:sz w:val="16"/>
                      <w:szCs w:val="16"/>
                    </w:rPr>
                  </w:pPr>
                  <w:r w:rsidRPr="00377CF6">
                    <w:rPr>
                      <w:color w:val="000000" w:themeColor="text1"/>
                      <w:sz w:val="16"/>
                      <w:szCs w:val="16"/>
                    </w:rPr>
                    <w:t>0,0</w:t>
                  </w:r>
                </w:p>
              </w:tc>
              <w:tc>
                <w:tcPr>
                  <w:tcW w:w="1376" w:type="dxa"/>
                  <w:gridSpan w:val="3"/>
                  <w:shd w:val="clear" w:color="auto" w:fill="auto"/>
                  <w:vAlign w:val="center"/>
                </w:tcPr>
                <w:p w:rsidR="00131C36" w:rsidRPr="00377CF6" w:rsidRDefault="00131C36" w:rsidP="009339C7">
                  <w:pPr>
                    <w:jc w:val="center"/>
                    <w:rPr>
                      <w:color w:val="000000" w:themeColor="text1"/>
                      <w:sz w:val="16"/>
                      <w:szCs w:val="16"/>
                    </w:rPr>
                  </w:pPr>
                  <w:r w:rsidRPr="00377CF6">
                    <w:rPr>
                      <w:color w:val="000000" w:themeColor="text1"/>
                      <w:sz w:val="16"/>
                      <w:szCs w:val="16"/>
                    </w:rPr>
                    <w:t>0,0</w:t>
                  </w:r>
                </w:p>
              </w:tc>
              <w:tc>
                <w:tcPr>
                  <w:tcW w:w="1379" w:type="dxa"/>
                  <w:gridSpan w:val="3"/>
                  <w:shd w:val="clear" w:color="auto" w:fill="auto"/>
                  <w:vAlign w:val="center"/>
                </w:tcPr>
                <w:p w:rsidR="00131C36" w:rsidRPr="00377CF6" w:rsidRDefault="00131C36" w:rsidP="00124E35">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131C36" w:rsidRPr="00377CF6" w:rsidRDefault="00131C36" w:rsidP="00F0716E">
                  <w:pPr>
                    <w:jc w:val="center"/>
                    <w:rPr>
                      <w:color w:val="000000" w:themeColor="text1"/>
                      <w:sz w:val="16"/>
                      <w:szCs w:val="16"/>
                    </w:rPr>
                  </w:pPr>
                  <w:r w:rsidRPr="00377CF6">
                    <w:rPr>
                      <w:color w:val="000000" w:themeColor="text1"/>
                      <w:sz w:val="16"/>
                      <w:szCs w:val="16"/>
                    </w:rPr>
                    <w:t>0,0</w:t>
                  </w:r>
                </w:p>
              </w:tc>
              <w:tc>
                <w:tcPr>
                  <w:tcW w:w="2974" w:type="dxa"/>
                  <w:vMerge/>
                  <w:shd w:val="clear" w:color="auto" w:fill="auto"/>
                  <w:vAlign w:val="center"/>
                </w:tcPr>
                <w:p w:rsidR="00131C36" w:rsidRPr="00377CF6" w:rsidRDefault="00131C36" w:rsidP="00753ECF">
                  <w:pPr>
                    <w:spacing w:line="216" w:lineRule="auto"/>
                    <w:rPr>
                      <w:color w:val="000000" w:themeColor="text1"/>
                      <w:sz w:val="16"/>
                      <w:szCs w:val="16"/>
                    </w:rPr>
                  </w:pPr>
                </w:p>
              </w:tc>
              <w:tc>
                <w:tcPr>
                  <w:tcW w:w="1560" w:type="dxa"/>
                  <w:vMerge/>
                  <w:shd w:val="clear" w:color="auto" w:fill="auto"/>
                  <w:vAlign w:val="center"/>
                </w:tcPr>
                <w:p w:rsidR="00131C36" w:rsidRPr="00377CF6" w:rsidRDefault="00131C36" w:rsidP="00753ECF">
                  <w:pPr>
                    <w:spacing w:line="216" w:lineRule="auto"/>
                    <w:rPr>
                      <w:color w:val="000000" w:themeColor="text1"/>
                      <w:sz w:val="16"/>
                      <w:szCs w:val="16"/>
                    </w:rPr>
                  </w:pPr>
                </w:p>
              </w:tc>
            </w:tr>
            <w:tr w:rsidR="00131C36" w:rsidRPr="00377CF6" w:rsidTr="00061DC2">
              <w:trPr>
                <w:cantSplit/>
                <w:trHeight w:val="123"/>
              </w:trPr>
              <w:tc>
                <w:tcPr>
                  <w:tcW w:w="527" w:type="dxa"/>
                  <w:gridSpan w:val="2"/>
                  <w:vMerge/>
                  <w:shd w:val="clear" w:color="auto" w:fill="auto"/>
                  <w:vAlign w:val="center"/>
                </w:tcPr>
                <w:p w:rsidR="00131C36" w:rsidRDefault="00131C36" w:rsidP="00753ECF">
                  <w:pPr>
                    <w:spacing w:line="216" w:lineRule="auto"/>
                    <w:jc w:val="center"/>
                    <w:rPr>
                      <w:color w:val="000000" w:themeColor="text1"/>
                      <w:sz w:val="16"/>
                      <w:szCs w:val="16"/>
                    </w:rPr>
                  </w:pPr>
                </w:p>
              </w:tc>
              <w:tc>
                <w:tcPr>
                  <w:tcW w:w="3283" w:type="dxa"/>
                  <w:gridSpan w:val="3"/>
                  <w:vMerge/>
                  <w:shd w:val="clear" w:color="auto" w:fill="auto"/>
                  <w:vAlign w:val="center"/>
                </w:tcPr>
                <w:p w:rsidR="00131C36" w:rsidRPr="00DA324F" w:rsidRDefault="00131C36" w:rsidP="00753ECF">
                  <w:pPr>
                    <w:spacing w:line="216" w:lineRule="auto"/>
                    <w:rPr>
                      <w:color w:val="000000" w:themeColor="text1"/>
                      <w:sz w:val="16"/>
                      <w:szCs w:val="16"/>
                    </w:rPr>
                  </w:pPr>
                </w:p>
              </w:tc>
              <w:tc>
                <w:tcPr>
                  <w:tcW w:w="1276" w:type="dxa"/>
                  <w:gridSpan w:val="3"/>
                  <w:shd w:val="clear" w:color="auto" w:fill="auto"/>
                  <w:vAlign w:val="center"/>
                </w:tcPr>
                <w:p w:rsidR="00131C36" w:rsidRPr="00377CF6" w:rsidRDefault="00131C36" w:rsidP="009339C7">
                  <w:pPr>
                    <w:rPr>
                      <w:color w:val="000000" w:themeColor="text1"/>
                      <w:sz w:val="16"/>
                      <w:szCs w:val="16"/>
                    </w:rPr>
                  </w:pPr>
                  <w:r w:rsidRPr="00377CF6">
                    <w:rPr>
                      <w:color w:val="000000" w:themeColor="text1"/>
                      <w:sz w:val="16"/>
                      <w:szCs w:val="16"/>
                    </w:rPr>
                    <w:t xml:space="preserve">краевой </w:t>
                  </w:r>
                </w:p>
                <w:p w:rsidR="00131C36" w:rsidRPr="00377CF6" w:rsidRDefault="00131C36" w:rsidP="009339C7">
                  <w:pPr>
                    <w:rPr>
                      <w:color w:val="000000" w:themeColor="text1"/>
                      <w:sz w:val="16"/>
                      <w:szCs w:val="16"/>
                    </w:rPr>
                  </w:pPr>
                  <w:r w:rsidRPr="00377CF6">
                    <w:rPr>
                      <w:color w:val="000000" w:themeColor="text1"/>
                      <w:sz w:val="16"/>
                      <w:szCs w:val="16"/>
                    </w:rPr>
                    <w:t>бюджет</w:t>
                  </w:r>
                </w:p>
              </w:tc>
              <w:tc>
                <w:tcPr>
                  <w:tcW w:w="1276" w:type="dxa"/>
                  <w:gridSpan w:val="2"/>
                  <w:shd w:val="clear" w:color="auto" w:fill="auto"/>
                  <w:vAlign w:val="center"/>
                </w:tcPr>
                <w:p w:rsidR="00131C36" w:rsidRPr="00377CF6" w:rsidRDefault="00131C36" w:rsidP="009339C7">
                  <w:pPr>
                    <w:jc w:val="center"/>
                    <w:rPr>
                      <w:color w:val="000000" w:themeColor="text1"/>
                      <w:sz w:val="16"/>
                      <w:szCs w:val="16"/>
                    </w:rPr>
                  </w:pPr>
                  <w:r w:rsidRPr="00377CF6">
                    <w:rPr>
                      <w:color w:val="000000" w:themeColor="text1"/>
                      <w:sz w:val="16"/>
                      <w:szCs w:val="16"/>
                    </w:rPr>
                    <w:t>0,0</w:t>
                  </w:r>
                </w:p>
              </w:tc>
              <w:tc>
                <w:tcPr>
                  <w:tcW w:w="1376" w:type="dxa"/>
                  <w:gridSpan w:val="3"/>
                  <w:shd w:val="clear" w:color="auto" w:fill="auto"/>
                  <w:vAlign w:val="center"/>
                </w:tcPr>
                <w:p w:rsidR="00131C36" w:rsidRPr="00377CF6" w:rsidRDefault="00131C36" w:rsidP="009339C7">
                  <w:pPr>
                    <w:jc w:val="center"/>
                    <w:rPr>
                      <w:color w:val="000000" w:themeColor="text1"/>
                      <w:sz w:val="16"/>
                      <w:szCs w:val="16"/>
                    </w:rPr>
                  </w:pPr>
                  <w:r w:rsidRPr="00377CF6">
                    <w:rPr>
                      <w:color w:val="000000" w:themeColor="text1"/>
                      <w:sz w:val="16"/>
                      <w:szCs w:val="16"/>
                    </w:rPr>
                    <w:t>0,0</w:t>
                  </w:r>
                </w:p>
              </w:tc>
              <w:tc>
                <w:tcPr>
                  <w:tcW w:w="1379" w:type="dxa"/>
                  <w:gridSpan w:val="3"/>
                  <w:shd w:val="clear" w:color="auto" w:fill="auto"/>
                  <w:vAlign w:val="center"/>
                </w:tcPr>
                <w:p w:rsidR="00131C36" w:rsidRPr="00377CF6" w:rsidRDefault="00131C36" w:rsidP="00124E35">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131C36" w:rsidRPr="00377CF6" w:rsidRDefault="00131C36" w:rsidP="00F0716E">
                  <w:pPr>
                    <w:jc w:val="center"/>
                    <w:rPr>
                      <w:color w:val="000000" w:themeColor="text1"/>
                      <w:sz w:val="16"/>
                      <w:szCs w:val="16"/>
                    </w:rPr>
                  </w:pPr>
                  <w:r w:rsidRPr="00377CF6">
                    <w:rPr>
                      <w:color w:val="000000" w:themeColor="text1"/>
                      <w:sz w:val="16"/>
                      <w:szCs w:val="16"/>
                    </w:rPr>
                    <w:t>0,0</w:t>
                  </w:r>
                </w:p>
              </w:tc>
              <w:tc>
                <w:tcPr>
                  <w:tcW w:w="2974" w:type="dxa"/>
                  <w:vMerge/>
                  <w:shd w:val="clear" w:color="auto" w:fill="auto"/>
                  <w:vAlign w:val="center"/>
                </w:tcPr>
                <w:p w:rsidR="00131C36" w:rsidRPr="00377CF6" w:rsidRDefault="00131C36" w:rsidP="00753ECF">
                  <w:pPr>
                    <w:spacing w:line="216" w:lineRule="auto"/>
                    <w:rPr>
                      <w:color w:val="000000" w:themeColor="text1"/>
                      <w:sz w:val="16"/>
                      <w:szCs w:val="16"/>
                    </w:rPr>
                  </w:pPr>
                </w:p>
              </w:tc>
              <w:tc>
                <w:tcPr>
                  <w:tcW w:w="1560" w:type="dxa"/>
                  <w:vMerge/>
                  <w:shd w:val="clear" w:color="auto" w:fill="auto"/>
                  <w:vAlign w:val="center"/>
                </w:tcPr>
                <w:p w:rsidR="00131C36" w:rsidRPr="00377CF6" w:rsidRDefault="00131C36" w:rsidP="00753ECF">
                  <w:pPr>
                    <w:spacing w:line="216" w:lineRule="auto"/>
                    <w:rPr>
                      <w:color w:val="000000" w:themeColor="text1"/>
                      <w:sz w:val="16"/>
                      <w:szCs w:val="16"/>
                    </w:rPr>
                  </w:pPr>
                </w:p>
              </w:tc>
            </w:tr>
            <w:tr w:rsidR="00131C36" w:rsidRPr="00377CF6" w:rsidTr="00061DC2">
              <w:trPr>
                <w:cantSplit/>
                <w:trHeight w:val="123"/>
              </w:trPr>
              <w:tc>
                <w:tcPr>
                  <w:tcW w:w="527" w:type="dxa"/>
                  <w:gridSpan w:val="2"/>
                  <w:vMerge/>
                  <w:shd w:val="clear" w:color="auto" w:fill="auto"/>
                  <w:vAlign w:val="center"/>
                </w:tcPr>
                <w:p w:rsidR="00131C36" w:rsidRDefault="00131C36" w:rsidP="00753ECF">
                  <w:pPr>
                    <w:spacing w:line="216" w:lineRule="auto"/>
                    <w:jc w:val="center"/>
                    <w:rPr>
                      <w:color w:val="000000" w:themeColor="text1"/>
                      <w:sz w:val="16"/>
                      <w:szCs w:val="16"/>
                    </w:rPr>
                  </w:pPr>
                </w:p>
              </w:tc>
              <w:tc>
                <w:tcPr>
                  <w:tcW w:w="3283" w:type="dxa"/>
                  <w:gridSpan w:val="3"/>
                  <w:vMerge/>
                  <w:shd w:val="clear" w:color="auto" w:fill="auto"/>
                  <w:vAlign w:val="center"/>
                </w:tcPr>
                <w:p w:rsidR="00131C36" w:rsidRPr="00DA324F" w:rsidRDefault="00131C36" w:rsidP="00753ECF">
                  <w:pPr>
                    <w:spacing w:line="216" w:lineRule="auto"/>
                    <w:rPr>
                      <w:color w:val="000000" w:themeColor="text1"/>
                      <w:sz w:val="16"/>
                      <w:szCs w:val="16"/>
                    </w:rPr>
                  </w:pPr>
                </w:p>
              </w:tc>
              <w:tc>
                <w:tcPr>
                  <w:tcW w:w="1276" w:type="dxa"/>
                  <w:gridSpan w:val="3"/>
                  <w:shd w:val="clear" w:color="auto" w:fill="auto"/>
                  <w:vAlign w:val="center"/>
                </w:tcPr>
                <w:p w:rsidR="00131C36" w:rsidRPr="00377CF6" w:rsidRDefault="00131C36" w:rsidP="009339C7">
                  <w:pPr>
                    <w:rPr>
                      <w:color w:val="000000" w:themeColor="text1"/>
                      <w:sz w:val="16"/>
                      <w:szCs w:val="16"/>
                    </w:rPr>
                  </w:pPr>
                  <w:r w:rsidRPr="00377CF6">
                    <w:rPr>
                      <w:color w:val="000000" w:themeColor="text1"/>
                      <w:sz w:val="16"/>
                      <w:szCs w:val="16"/>
                    </w:rPr>
                    <w:t xml:space="preserve">местный </w:t>
                  </w:r>
                </w:p>
                <w:p w:rsidR="00131C36" w:rsidRPr="00377CF6" w:rsidRDefault="00131C36" w:rsidP="009339C7">
                  <w:pPr>
                    <w:rPr>
                      <w:color w:val="000000" w:themeColor="text1"/>
                      <w:sz w:val="16"/>
                      <w:szCs w:val="16"/>
                    </w:rPr>
                  </w:pPr>
                  <w:r w:rsidRPr="00377CF6">
                    <w:rPr>
                      <w:color w:val="000000" w:themeColor="text1"/>
                      <w:sz w:val="16"/>
                      <w:szCs w:val="16"/>
                    </w:rPr>
                    <w:t>бюджет</w:t>
                  </w:r>
                </w:p>
              </w:tc>
              <w:tc>
                <w:tcPr>
                  <w:tcW w:w="1276" w:type="dxa"/>
                  <w:gridSpan w:val="2"/>
                  <w:shd w:val="clear" w:color="auto" w:fill="auto"/>
                  <w:vAlign w:val="center"/>
                </w:tcPr>
                <w:p w:rsidR="00131C36" w:rsidRPr="00377CF6" w:rsidRDefault="00131C36" w:rsidP="009339C7">
                  <w:pPr>
                    <w:jc w:val="center"/>
                    <w:rPr>
                      <w:color w:val="000000" w:themeColor="text1"/>
                      <w:sz w:val="16"/>
                      <w:szCs w:val="16"/>
                    </w:rPr>
                  </w:pPr>
                  <w:r w:rsidRPr="00131C36">
                    <w:rPr>
                      <w:color w:val="000000" w:themeColor="text1"/>
                      <w:sz w:val="16"/>
                      <w:szCs w:val="16"/>
                    </w:rPr>
                    <w:t>1 341,8</w:t>
                  </w:r>
                </w:p>
              </w:tc>
              <w:tc>
                <w:tcPr>
                  <w:tcW w:w="1376" w:type="dxa"/>
                  <w:gridSpan w:val="3"/>
                  <w:shd w:val="clear" w:color="auto" w:fill="auto"/>
                  <w:vAlign w:val="center"/>
                </w:tcPr>
                <w:p w:rsidR="00131C36" w:rsidRPr="00377CF6" w:rsidRDefault="00131C36" w:rsidP="009339C7">
                  <w:pPr>
                    <w:jc w:val="center"/>
                    <w:rPr>
                      <w:color w:val="000000" w:themeColor="text1"/>
                      <w:sz w:val="16"/>
                      <w:szCs w:val="16"/>
                    </w:rPr>
                  </w:pPr>
                  <w:r w:rsidRPr="00377CF6">
                    <w:rPr>
                      <w:color w:val="000000" w:themeColor="text1"/>
                      <w:sz w:val="16"/>
                      <w:szCs w:val="16"/>
                    </w:rPr>
                    <w:t>0,0</w:t>
                  </w:r>
                </w:p>
              </w:tc>
              <w:tc>
                <w:tcPr>
                  <w:tcW w:w="1379" w:type="dxa"/>
                  <w:gridSpan w:val="3"/>
                  <w:shd w:val="clear" w:color="auto" w:fill="auto"/>
                  <w:vAlign w:val="center"/>
                </w:tcPr>
                <w:p w:rsidR="00131C36" w:rsidRPr="00377CF6" w:rsidRDefault="00131C36" w:rsidP="00124E35">
                  <w:pPr>
                    <w:jc w:val="center"/>
                    <w:rPr>
                      <w:color w:val="000000" w:themeColor="text1"/>
                      <w:sz w:val="16"/>
                      <w:szCs w:val="16"/>
                    </w:rPr>
                  </w:pPr>
                  <w:r w:rsidRPr="00131C36">
                    <w:rPr>
                      <w:color w:val="000000" w:themeColor="text1"/>
                      <w:sz w:val="16"/>
                      <w:szCs w:val="16"/>
                    </w:rPr>
                    <w:t>1 341,8</w:t>
                  </w:r>
                </w:p>
              </w:tc>
              <w:tc>
                <w:tcPr>
                  <w:tcW w:w="1375" w:type="dxa"/>
                  <w:shd w:val="clear" w:color="auto" w:fill="auto"/>
                  <w:vAlign w:val="center"/>
                </w:tcPr>
                <w:p w:rsidR="00131C36" w:rsidRPr="00377CF6" w:rsidRDefault="00131C36" w:rsidP="00F0716E">
                  <w:pPr>
                    <w:jc w:val="center"/>
                    <w:rPr>
                      <w:color w:val="000000" w:themeColor="text1"/>
                      <w:sz w:val="16"/>
                      <w:szCs w:val="16"/>
                    </w:rPr>
                  </w:pPr>
                  <w:r w:rsidRPr="00377CF6">
                    <w:rPr>
                      <w:color w:val="000000" w:themeColor="text1"/>
                      <w:sz w:val="16"/>
                      <w:szCs w:val="16"/>
                    </w:rPr>
                    <w:t>0,0</w:t>
                  </w:r>
                </w:p>
              </w:tc>
              <w:tc>
                <w:tcPr>
                  <w:tcW w:w="2974" w:type="dxa"/>
                  <w:vMerge/>
                  <w:shd w:val="clear" w:color="auto" w:fill="auto"/>
                  <w:vAlign w:val="center"/>
                </w:tcPr>
                <w:p w:rsidR="00131C36" w:rsidRPr="00377CF6" w:rsidRDefault="00131C36" w:rsidP="00753ECF">
                  <w:pPr>
                    <w:spacing w:line="216" w:lineRule="auto"/>
                    <w:rPr>
                      <w:color w:val="000000" w:themeColor="text1"/>
                      <w:sz w:val="16"/>
                      <w:szCs w:val="16"/>
                    </w:rPr>
                  </w:pPr>
                </w:p>
              </w:tc>
              <w:tc>
                <w:tcPr>
                  <w:tcW w:w="1560" w:type="dxa"/>
                  <w:vMerge/>
                  <w:shd w:val="clear" w:color="auto" w:fill="auto"/>
                  <w:vAlign w:val="center"/>
                </w:tcPr>
                <w:p w:rsidR="00131C36" w:rsidRPr="00377CF6" w:rsidRDefault="00131C36" w:rsidP="00753ECF">
                  <w:pPr>
                    <w:spacing w:line="216" w:lineRule="auto"/>
                    <w:rPr>
                      <w:color w:val="000000" w:themeColor="text1"/>
                      <w:sz w:val="16"/>
                      <w:szCs w:val="16"/>
                    </w:rPr>
                  </w:pPr>
                </w:p>
              </w:tc>
            </w:tr>
            <w:tr w:rsidR="00DB5520" w:rsidRPr="00377CF6" w:rsidTr="004E1138">
              <w:trPr>
                <w:cantSplit/>
                <w:trHeight w:val="313"/>
              </w:trPr>
              <w:tc>
                <w:tcPr>
                  <w:tcW w:w="527" w:type="dxa"/>
                  <w:gridSpan w:val="2"/>
                  <w:vMerge w:val="restart"/>
                  <w:shd w:val="clear" w:color="auto" w:fill="auto"/>
                  <w:vAlign w:val="center"/>
                </w:tcPr>
                <w:p w:rsidR="00DB5520" w:rsidRPr="00377CF6" w:rsidRDefault="006B3635" w:rsidP="00753ECF">
                  <w:pPr>
                    <w:spacing w:line="216" w:lineRule="auto"/>
                    <w:jc w:val="center"/>
                    <w:rPr>
                      <w:color w:val="000000" w:themeColor="text1"/>
                      <w:sz w:val="16"/>
                      <w:szCs w:val="16"/>
                    </w:rPr>
                  </w:pPr>
                  <w:r>
                    <w:rPr>
                      <w:color w:val="000000" w:themeColor="text1"/>
                      <w:sz w:val="16"/>
                      <w:szCs w:val="16"/>
                    </w:rPr>
                    <w:lastRenderedPageBreak/>
                    <w:t>4.1</w:t>
                  </w:r>
                  <w:r w:rsidR="00C7322F">
                    <w:rPr>
                      <w:color w:val="000000" w:themeColor="text1"/>
                      <w:sz w:val="16"/>
                      <w:szCs w:val="16"/>
                    </w:rPr>
                    <w:t>4</w:t>
                  </w:r>
                </w:p>
              </w:tc>
              <w:tc>
                <w:tcPr>
                  <w:tcW w:w="3283" w:type="dxa"/>
                  <w:gridSpan w:val="3"/>
                  <w:vMerge w:val="restart"/>
                  <w:shd w:val="clear" w:color="auto" w:fill="auto"/>
                  <w:vAlign w:val="center"/>
                </w:tcPr>
                <w:p w:rsidR="00DB5520" w:rsidRPr="00377CF6" w:rsidRDefault="00DB5520" w:rsidP="00753ECF">
                  <w:pPr>
                    <w:spacing w:line="216" w:lineRule="auto"/>
                    <w:rPr>
                      <w:color w:val="000000" w:themeColor="text1"/>
                      <w:sz w:val="16"/>
                      <w:szCs w:val="16"/>
                    </w:rPr>
                  </w:pPr>
                  <w:r w:rsidRPr="00377CF6">
                    <w:rPr>
                      <w:color w:val="000000" w:themeColor="text1"/>
                      <w:sz w:val="16"/>
                      <w:szCs w:val="16"/>
                    </w:rPr>
                    <w:t>Прочие расходы, сопутствующие выполнению работ по объектам (согласование проектов, экспертизы, врезки, техпаспорта и т. д.)</w:t>
                  </w:r>
                </w:p>
              </w:tc>
              <w:tc>
                <w:tcPr>
                  <w:tcW w:w="1276" w:type="dxa"/>
                  <w:gridSpan w:val="3"/>
                  <w:shd w:val="clear" w:color="auto" w:fill="auto"/>
                  <w:vAlign w:val="center"/>
                </w:tcPr>
                <w:p w:rsidR="00DB5520" w:rsidRPr="00377CF6" w:rsidRDefault="00DB5520" w:rsidP="009339C7">
                  <w:pPr>
                    <w:rPr>
                      <w:color w:val="000000" w:themeColor="text1"/>
                      <w:sz w:val="16"/>
                      <w:szCs w:val="16"/>
                    </w:rPr>
                  </w:pPr>
                  <w:r w:rsidRPr="00377CF6">
                    <w:rPr>
                      <w:color w:val="000000" w:themeColor="text1"/>
                      <w:sz w:val="16"/>
                      <w:szCs w:val="16"/>
                    </w:rPr>
                    <w:t>всего</w:t>
                  </w:r>
                </w:p>
              </w:tc>
              <w:tc>
                <w:tcPr>
                  <w:tcW w:w="1276" w:type="dxa"/>
                  <w:gridSpan w:val="2"/>
                  <w:shd w:val="clear" w:color="auto" w:fill="auto"/>
                  <w:vAlign w:val="center"/>
                </w:tcPr>
                <w:p w:rsidR="00DB5520" w:rsidRPr="00377CF6" w:rsidRDefault="00DB5520" w:rsidP="009339C7">
                  <w:pPr>
                    <w:jc w:val="center"/>
                    <w:rPr>
                      <w:color w:val="000000" w:themeColor="text1"/>
                      <w:sz w:val="16"/>
                      <w:szCs w:val="16"/>
                    </w:rPr>
                  </w:pPr>
                  <w:r>
                    <w:rPr>
                      <w:color w:val="000000" w:themeColor="text1"/>
                      <w:sz w:val="16"/>
                      <w:szCs w:val="16"/>
                    </w:rPr>
                    <w:t>2 00</w:t>
                  </w:r>
                  <w:r w:rsidRPr="00377CF6">
                    <w:rPr>
                      <w:color w:val="000000" w:themeColor="text1"/>
                      <w:sz w:val="16"/>
                      <w:szCs w:val="16"/>
                    </w:rPr>
                    <w:t>0,0</w:t>
                  </w:r>
                </w:p>
              </w:tc>
              <w:tc>
                <w:tcPr>
                  <w:tcW w:w="1376" w:type="dxa"/>
                  <w:gridSpan w:val="3"/>
                  <w:shd w:val="clear" w:color="auto" w:fill="auto"/>
                  <w:vAlign w:val="center"/>
                </w:tcPr>
                <w:p w:rsidR="00DB5520" w:rsidRPr="00377CF6" w:rsidRDefault="00DB5520" w:rsidP="009339C7">
                  <w:pPr>
                    <w:jc w:val="center"/>
                    <w:rPr>
                      <w:color w:val="000000" w:themeColor="text1"/>
                      <w:sz w:val="16"/>
                      <w:szCs w:val="16"/>
                    </w:rPr>
                  </w:pPr>
                  <w:r w:rsidRPr="00377CF6">
                    <w:rPr>
                      <w:color w:val="000000" w:themeColor="text1"/>
                      <w:sz w:val="16"/>
                      <w:szCs w:val="16"/>
                    </w:rPr>
                    <w:t>0,0</w:t>
                  </w:r>
                </w:p>
              </w:tc>
              <w:tc>
                <w:tcPr>
                  <w:tcW w:w="1379" w:type="dxa"/>
                  <w:gridSpan w:val="3"/>
                  <w:shd w:val="clear" w:color="auto" w:fill="auto"/>
                  <w:vAlign w:val="center"/>
                </w:tcPr>
                <w:p w:rsidR="00DB5520" w:rsidRPr="00377CF6" w:rsidRDefault="00DB5520" w:rsidP="009339C7">
                  <w:pPr>
                    <w:jc w:val="center"/>
                    <w:rPr>
                      <w:color w:val="000000" w:themeColor="text1"/>
                      <w:sz w:val="16"/>
                      <w:szCs w:val="16"/>
                    </w:rPr>
                  </w:pPr>
                  <w:r>
                    <w:rPr>
                      <w:color w:val="000000" w:themeColor="text1"/>
                      <w:sz w:val="16"/>
                      <w:szCs w:val="16"/>
                    </w:rPr>
                    <w:t>2 00</w:t>
                  </w:r>
                  <w:r w:rsidRPr="00377CF6">
                    <w:rPr>
                      <w:color w:val="000000" w:themeColor="text1"/>
                      <w:sz w:val="16"/>
                      <w:szCs w:val="16"/>
                    </w:rPr>
                    <w:t>0,0</w:t>
                  </w:r>
                </w:p>
              </w:tc>
              <w:tc>
                <w:tcPr>
                  <w:tcW w:w="1375" w:type="dxa"/>
                  <w:shd w:val="clear" w:color="auto" w:fill="auto"/>
                  <w:vAlign w:val="center"/>
                </w:tcPr>
                <w:p w:rsidR="00DB5520" w:rsidRPr="00377CF6" w:rsidRDefault="00DB5520" w:rsidP="00F0716E">
                  <w:pPr>
                    <w:jc w:val="center"/>
                    <w:rPr>
                      <w:color w:val="000000" w:themeColor="text1"/>
                      <w:sz w:val="16"/>
                      <w:szCs w:val="16"/>
                    </w:rPr>
                  </w:pPr>
                  <w:r w:rsidRPr="00377CF6">
                    <w:rPr>
                      <w:color w:val="000000" w:themeColor="text1"/>
                      <w:sz w:val="16"/>
                      <w:szCs w:val="16"/>
                    </w:rPr>
                    <w:t>0,0</w:t>
                  </w:r>
                </w:p>
              </w:tc>
              <w:tc>
                <w:tcPr>
                  <w:tcW w:w="2974" w:type="dxa"/>
                  <w:vMerge w:val="restart"/>
                  <w:shd w:val="clear" w:color="auto" w:fill="auto"/>
                  <w:vAlign w:val="center"/>
                </w:tcPr>
                <w:p w:rsidR="00DB5520" w:rsidRPr="00377CF6" w:rsidRDefault="00DB5520" w:rsidP="00753ECF">
                  <w:pPr>
                    <w:spacing w:line="216" w:lineRule="auto"/>
                    <w:rPr>
                      <w:color w:val="000000" w:themeColor="text1"/>
                      <w:sz w:val="16"/>
                      <w:szCs w:val="16"/>
                    </w:rPr>
                  </w:pPr>
                  <w:r w:rsidRPr="00377CF6">
                    <w:rPr>
                      <w:color w:val="000000" w:themeColor="text1"/>
                      <w:sz w:val="16"/>
                      <w:szCs w:val="16"/>
                    </w:rPr>
                    <w:t>Проведение согласований, экспертиз, обследований для дальнейшего ведения рабо</w:t>
                  </w:r>
                  <w:r>
                    <w:rPr>
                      <w:color w:val="000000" w:themeColor="text1"/>
                      <w:sz w:val="16"/>
                      <w:szCs w:val="16"/>
                    </w:rPr>
                    <w:t>т</w:t>
                  </w:r>
                  <w:r w:rsidRPr="00BE50C1">
                    <w:rPr>
                      <w:color w:val="000000" w:themeColor="text1"/>
                      <w:sz w:val="16"/>
                      <w:szCs w:val="16"/>
                    </w:rPr>
                    <w:t xml:space="preserve"> по мероприятиям в 2023-2025 году.</w:t>
                  </w:r>
                </w:p>
              </w:tc>
              <w:tc>
                <w:tcPr>
                  <w:tcW w:w="1560" w:type="dxa"/>
                  <w:vMerge w:val="restart"/>
                  <w:shd w:val="clear" w:color="auto" w:fill="auto"/>
                  <w:vAlign w:val="center"/>
                </w:tcPr>
                <w:p w:rsidR="00DB5520" w:rsidRPr="00377CF6" w:rsidRDefault="00DB5520" w:rsidP="00753ECF">
                  <w:pPr>
                    <w:spacing w:line="216" w:lineRule="auto"/>
                    <w:rPr>
                      <w:color w:val="000000" w:themeColor="text1"/>
                      <w:sz w:val="16"/>
                      <w:szCs w:val="16"/>
                    </w:rPr>
                  </w:pPr>
                  <w:r w:rsidRPr="00377CF6">
                    <w:rPr>
                      <w:color w:val="000000" w:themeColor="text1"/>
                      <w:sz w:val="16"/>
                      <w:szCs w:val="16"/>
                    </w:rPr>
                    <w:t>МКУ «Управление</w:t>
                  </w:r>
                  <w:r w:rsidRPr="00377CF6">
                    <w:rPr>
                      <w:color w:val="000000" w:themeColor="text1"/>
                      <w:sz w:val="16"/>
                      <w:szCs w:val="16"/>
                    </w:rPr>
                    <w:cr/>
                    <w:t xml:space="preserve"> строительства»</w:t>
                  </w:r>
                </w:p>
              </w:tc>
            </w:tr>
            <w:tr w:rsidR="00DB5520" w:rsidRPr="00377CF6" w:rsidTr="003C6A0B">
              <w:trPr>
                <w:cantSplit/>
                <w:trHeight w:val="333"/>
              </w:trPr>
              <w:tc>
                <w:tcPr>
                  <w:tcW w:w="527" w:type="dxa"/>
                  <w:gridSpan w:val="2"/>
                  <w:vMerge/>
                  <w:shd w:val="clear" w:color="auto" w:fill="auto"/>
                  <w:vAlign w:val="center"/>
                </w:tcPr>
                <w:p w:rsidR="00DB5520" w:rsidRPr="00377CF6" w:rsidRDefault="00DB5520" w:rsidP="00753ECF">
                  <w:pPr>
                    <w:spacing w:line="216" w:lineRule="auto"/>
                    <w:rPr>
                      <w:color w:val="000000" w:themeColor="text1"/>
                      <w:sz w:val="16"/>
                      <w:szCs w:val="16"/>
                    </w:rPr>
                  </w:pPr>
                </w:p>
              </w:tc>
              <w:tc>
                <w:tcPr>
                  <w:tcW w:w="3283" w:type="dxa"/>
                  <w:gridSpan w:val="3"/>
                  <w:vMerge/>
                  <w:shd w:val="clear" w:color="auto" w:fill="auto"/>
                  <w:vAlign w:val="center"/>
                </w:tcPr>
                <w:p w:rsidR="00DB5520" w:rsidRPr="00377CF6" w:rsidRDefault="00DB5520" w:rsidP="00753ECF">
                  <w:pPr>
                    <w:spacing w:line="216" w:lineRule="auto"/>
                    <w:rPr>
                      <w:color w:val="000000" w:themeColor="text1"/>
                      <w:sz w:val="16"/>
                      <w:szCs w:val="16"/>
                    </w:rPr>
                  </w:pPr>
                </w:p>
              </w:tc>
              <w:tc>
                <w:tcPr>
                  <w:tcW w:w="1276" w:type="dxa"/>
                  <w:gridSpan w:val="3"/>
                  <w:shd w:val="clear" w:color="auto" w:fill="auto"/>
                  <w:vAlign w:val="center"/>
                </w:tcPr>
                <w:p w:rsidR="00DB5520" w:rsidRPr="00377CF6" w:rsidRDefault="00DB5520" w:rsidP="009339C7">
                  <w:pPr>
                    <w:rPr>
                      <w:color w:val="000000" w:themeColor="text1"/>
                      <w:sz w:val="16"/>
                      <w:szCs w:val="16"/>
                    </w:rPr>
                  </w:pPr>
                  <w:r w:rsidRPr="00377CF6">
                    <w:rPr>
                      <w:color w:val="000000" w:themeColor="text1"/>
                      <w:sz w:val="16"/>
                      <w:szCs w:val="16"/>
                    </w:rPr>
                    <w:t>федеральный бюджет</w:t>
                  </w:r>
                </w:p>
              </w:tc>
              <w:tc>
                <w:tcPr>
                  <w:tcW w:w="1276" w:type="dxa"/>
                  <w:gridSpan w:val="2"/>
                  <w:shd w:val="clear" w:color="auto" w:fill="auto"/>
                  <w:vAlign w:val="center"/>
                </w:tcPr>
                <w:p w:rsidR="00DB5520" w:rsidRPr="00377CF6" w:rsidRDefault="00DB5520" w:rsidP="009339C7">
                  <w:pPr>
                    <w:jc w:val="center"/>
                    <w:rPr>
                      <w:color w:val="000000" w:themeColor="text1"/>
                      <w:sz w:val="16"/>
                      <w:szCs w:val="16"/>
                    </w:rPr>
                  </w:pPr>
                  <w:r w:rsidRPr="00377CF6">
                    <w:rPr>
                      <w:color w:val="000000" w:themeColor="text1"/>
                      <w:sz w:val="16"/>
                      <w:szCs w:val="16"/>
                    </w:rPr>
                    <w:t>0,0</w:t>
                  </w:r>
                </w:p>
              </w:tc>
              <w:tc>
                <w:tcPr>
                  <w:tcW w:w="1376" w:type="dxa"/>
                  <w:gridSpan w:val="3"/>
                  <w:shd w:val="clear" w:color="auto" w:fill="auto"/>
                  <w:vAlign w:val="center"/>
                </w:tcPr>
                <w:p w:rsidR="00DB5520" w:rsidRPr="00377CF6" w:rsidRDefault="00DB5520" w:rsidP="009339C7">
                  <w:pPr>
                    <w:jc w:val="center"/>
                    <w:rPr>
                      <w:color w:val="000000" w:themeColor="text1"/>
                      <w:sz w:val="16"/>
                      <w:szCs w:val="16"/>
                    </w:rPr>
                  </w:pPr>
                  <w:r w:rsidRPr="00377CF6">
                    <w:rPr>
                      <w:color w:val="000000" w:themeColor="text1"/>
                      <w:sz w:val="16"/>
                      <w:szCs w:val="16"/>
                    </w:rPr>
                    <w:t>0,0</w:t>
                  </w:r>
                </w:p>
              </w:tc>
              <w:tc>
                <w:tcPr>
                  <w:tcW w:w="1379" w:type="dxa"/>
                  <w:gridSpan w:val="3"/>
                  <w:shd w:val="clear" w:color="auto" w:fill="auto"/>
                  <w:vAlign w:val="center"/>
                </w:tcPr>
                <w:p w:rsidR="00DB5520" w:rsidRPr="00377CF6" w:rsidRDefault="00DB5520" w:rsidP="009339C7">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DB5520" w:rsidRPr="00377CF6" w:rsidRDefault="00DB5520" w:rsidP="00F0716E">
                  <w:pPr>
                    <w:jc w:val="center"/>
                    <w:rPr>
                      <w:color w:val="000000" w:themeColor="text1"/>
                      <w:sz w:val="16"/>
                      <w:szCs w:val="16"/>
                    </w:rPr>
                  </w:pPr>
                  <w:r w:rsidRPr="00377CF6">
                    <w:rPr>
                      <w:color w:val="000000" w:themeColor="text1"/>
                      <w:sz w:val="16"/>
                      <w:szCs w:val="16"/>
                    </w:rPr>
                    <w:t>0,0</w:t>
                  </w:r>
                </w:p>
              </w:tc>
              <w:tc>
                <w:tcPr>
                  <w:tcW w:w="2974" w:type="dxa"/>
                  <w:vMerge/>
                  <w:shd w:val="clear" w:color="auto" w:fill="auto"/>
                  <w:vAlign w:val="center"/>
                </w:tcPr>
                <w:p w:rsidR="00DB5520" w:rsidRPr="00377CF6" w:rsidRDefault="00DB5520" w:rsidP="00753ECF">
                  <w:pPr>
                    <w:spacing w:line="216" w:lineRule="auto"/>
                    <w:rPr>
                      <w:color w:val="000000" w:themeColor="text1"/>
                      <w:sz w:val="16"/>
                      <w:szCs w:val="16"/>
                    </w:rPr>
                  </w:pPr>
                </w:p>
              </w:tc>
              <w:tc>
                <w:tcPr>
                  <w:tcW w:w="1560" w:type="dxa"/>
                  <w:vMerge/>
                  <w:shd w:val="clear" w:color="auto" w:fill="auto"/>
                  <w:vAlign w:val="center"/>
                </w:tcPr>
                <w:p w:rsidR="00DB5520" w:rsidRPr="00377CF6" w:rsidRDefault="00DB5520" w:rsidP="00753ECF">
                  <w:pPr>
                    <w:spacing w:line="216" w:lineRule="auto"/>
                    <w:rPr>
                      <w:color w:val="000000" w:themeColor="text1"/>
                      <w:sz w:val="16"/>
                      <w:szCs w:val="16"/>
                    </w:rPr>
                  </w:pPr>
                </w:p>
              </w:tc>
            </w:tr>
            <w:tr w:rsidR="00DB5520" w:rsidRPr="00377CF6" w:rsidTr="004E1138">
              <w:trPr>
                <w:cantSplit/>
                <w:trHeight w:val="285"/>
              </w:trPr>
              <w:tc>
                <w:tcPr>
                  <w:tcW w:w="527" w:type="dxa"/>
                  <w:gridSpan w:val="2"/>
                  <w:vMerge/>
                  <w:shd w:val="clear" w:color="auto" w:fill="auto"/>
                  <w:vAlign w:val="center"/>
                </w:tcPr>
                <w:p w:rsidR="00DB5520" w:rsidRPr="00377CF6" w:rsidRDefault="00DB5520" w:rsidP="00753ECF">
                  <w:pPr>
                    <w:spacing w:line="216" w:lineRule="auto"/>
                    <w:rPr>
                      <w:color w:val="000000" w:themeColor="text1"/>
                      <w:sz w:val="16"/>
                      <w:szCs w:val="16"/>
                    </w:rPr>
                  </w:pPr>
                </w:p>
              </w:tc>
              <w:tc>
                <w:tcPr>
                  <w:tcW w:w="3283" w:type="dxa"/>
                  <w:gridSpan w:val="3"/>
                  <w:vMerge/>
                  <w:shd w:val="clear" w:color="auto" w:fill="auto"/>
                  <w:vAlign w:val="center"/>
                </w:tcPr>
                <w:p w:rsidR="00DB5520" w:rsidRPr="00377CF6" w:rsidRDefault="00DB5520" w:rsidP="00753ECF">
                  <w:pPr>
                    <w:spacing w:line="216" w:lineRule="auto"/>
                    <w:rPr>
                      <w:color w:val="000000" w:themeColor="text1"/>
                      <w:sz w:val="16"/>
                      <w:szCs w:val="16"/>
                    </w:rPr>
                  </w:pPr>
                </w:p>
              </w:tc>
              <w:tc>
                <w:tcPr>
                  <w:tcW w:w="1276" w:type="dxa"/>
                  <w:gridSpan w:val="3"/>
                  <w:shd w:val="clear" w:color="auto" w:fill="auto"/>
                  <w:vAlign w:val="center"/>
                </w:tcPr>
                <w:p w:rsidR="00DB5520" w:rsidRPr="00377CF6" w:rsidRDefault="00DB5520" w:rsidP="009339C7">
                  <w:pPr>
                    <w:rPr>
                      <w:color w:val="000000" w:themeColor="text1"/>
                      <w:sz w:val="16"/>
                      <w:szCs w:val="16"/>
                    </w:rPr>
                  </w:pPr>
                  <w:r w:rsidRPr="00377CF6">
                    <w:rPr>
                      <w:color w:val="000000" w:themeColor="text1"/>
                      <w:sz w:val="16"/>
                      <w:szCs w:val="16"/>
                    </w:rPr>
                    <w:t xml:space="preserve">краевой </w:t>
                  </w:r>
                </w:p>
                <w:p w:rsidR="00DB5520" w:rsidRPr="00377CF6" w:rsidRDefault="00DB5520" w:rsidP="009339C7">
                  <w:pPr>
                    <w:rPr>
                      <w:color w:val="000000" w:themeColor="text1"/>
                      <w:sz w:val="16"/>
                      <w:szCs w:val="16"/>
                    </w:rPr>
                  </w:pPr>
                  <w:r w:rsidRPr="00377CF6">
                    <w:rPr>
                      <w:color w:val="000000" w:themeColor="text1"/>
                      <w:sz w:val="16"/>
                      <w:szCs w:val="16"/>
                    </w:rPr>
                    <w:t>бюджет</w:t>
                  </w:r>
                </w:p>
              </w:tc>
              <w:tc>
                <w:tcPr>
                  <w:tcW w:w="1276" w:type="dxa"/>
                  <w:gridSpan w:val="2"/>
                  <w:shd w:val="clear" w:color="auto" w:fill="auto"/>
                  <w:vAlign w:val="center"/>
                </w:tcPr>
                <w:p w:rsidR="00DB5520" w:rsidRPr="00377CF6" w:rsidRDefault="00DB5520" w:rsidP="009339C7">
                  <w:pPr>
                    <w:jc w:val="center"/>
                    <w:rPr>
                      <w:color w:val="000000" w:themeColor="text1"/>
                      <w:sz w:val="16"/>
                      <w:szCs w:val="16"/>
                    </w:rPr>
                  </w:pPr>
                  <w:r w:rsidRPr="00377CF6">
                    <w:rPr>
                      <w:color w:val="000000" w:themeColor="text1"/>
                      <w:sz w:val="16"/>
                      <w:szCs w:val="16"/>
                    </w:rPr>
                    <w:t>0,0</w:t>
                  </w:r>
                </w:p>
              </w:tc>
              <w:tc>
                <w:tcPr>
                  <w:tcW w:w="1376" w:type="dxa"/>
                  <w:gridSpan w:val="3"/>
                  <w:shd w:val="clear" w:color="auto" w:fill="auto"/>
                  <w:vAlign w:val="center"/>
                </w:tcPr>
                <w:p w:rsidR="00DB5520" w:rsidRPr="00377CF6" w:rsidRDefault="00DB5520" w:rsidP="009339C7">
                  <w:pPr>
                    <w:jc w:val="center"/>
                    <w:rPr>
                      <w:color w:val="000000" w:themeColor="text1"/>
                      <w:sz w:val="16"/>
                      <w:szCs w:val="16"/>
                    </w:rPr>
                  </w:pPr>
                  <w:r w:rsidRPr="00377CF6">
                    <w:rPr>
                      <w:color w:val="000000" w:themeColor="text1"/>
                      <w:sz w:val="16"/>
                      <w:szCs w:val="16"/>
                    </w:rPr>
                    <w:t>0,0</w:t>
                  </w:r>
                </w:p>
              </w:tc>
              <w:tc>
                <w:tcPr>
                  <w:tcW w:w="1379" w:type="dxa"/>
                  <w:gridSpan w:val="3"/>
                  <w:shd w:val="clear" w:color="auto" w:fill="auto"/>
                  <w:vAlign w:val="center"/>
                </w:tcPr>
                <w:p w:rsidR="00DB5520" w:rsidRPr="00377CF6" w:rsidRDefault="00DB5520" w:rsidP="009339C7">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DB5520" w:rsidRPr="00377CF6" w:rsidRDefault="00DB5520" w:rsidP="00F0716E">
                  <w:pPr>
                    <w:jc w:val="center"/>
                    <w:rPr>
                      <w:color w:val="000000" w:themeColor="text1"/>
                      <w:sz w:val="16"/>
                      <w:szCs w:val="16"/>
                    </w:rPr>
                  </w:pPr>
                  <w:r w:rsidRPr="00377CF6">
                    <w:rPr>
                      <w:color w:val="000000" w:themeColor="text1"/>
                      <w:sz w:val="16"/>
                      <w:szCs w:val="16"/>
                    </w:rPr>
                    <w:t>0,0</w:t>
                  </w:r>
                </w:p>
              </w:tc>
              <w:tc>
                <w:tcPr>
                  <w:tcW w:w="2974" w:type="dxa"/>
                  <w:vMerge/>
                  <w:shd w:val="clear" w:color="auto" w:fill="auto"/>
                  <w:vAlign w:val="center"/>
                </w:tcPr>
                <w:p w:rsidR="00DB5520" w:rsidRPr="00377CF6" w:rsidRDefault="00DB5520" w:rsidP="00753ECF">
                  <w:pPr>
                    <w:spacing w:line="216" w:lineRule="auto"/>
                    <w:rPr>
                      <w:color w:val="000000" w:themeColor="text1"/>
                      <w:sz w:val="16"/>
                      <w:szCs w:val="16"/>
                    </w:rPr>
                  </w:pPr>
                </w:p>
              </w:tc>
              <w:tc>
                <w:tcPr>
                  <w:tcW w:w="1560" w:type="dxa"/>
                  <w:vMerge/>
                  <w:shd w:val="clear" w:color="auto" w:fill="auto"/>
                  <w:vAlign w:val="center"/>
                </w:tcPr>
                <w:p w:rsidR="00DB5520" w:rsidRPr="00377CF6" w:rsidRDefault="00DB5520" w:rsidP="00753ECF">
                  <w:pPr>
                    <w:spacing w:line="216" w:lineRule="auto"/>
                    <w:rPr>
                      <w:color w:val="000000" w:themeColor="text1"/>
                      <w:sz w:val="16"/>
                      <w:szCs w:val="16"/>
                    </w:rPr>
                  </w:pPr>
                </w:p>
              </w:tc>
            </w:tr>
            <w:tr w:rsidR="00DB5520" w:rsidRPr="00377CF6" w:rsidTr="00061DC2">
              <w:trPr>
                <w:cantSplit/>
                <w:trHeight w:val="284"/>
              </w:trPr>
              <w:tc>
                <w:tcPr>
                  <w:tcW w:w="527" w:type="dxa"/>
                  <w:gridSpan w:val="2"/>
                  <w:vMerge/>
                  <w:shd w:val="clear" w:color="auto" w:fill="auto"/>
                  <w:vAlign w:val="center"/>
                </w:tcPr>
                <w:p w:rsidR="00DB5520" w:rsidRPr="00377CF6" w:rsidRDefault="00DB5520" w:rsidP="00753ECF">
                  <w:pPr>
                    <w:spacing w:line="216" w:lineRule="auto"/>
                    <w:rPr>
                      <w:color w:val="000000" w:themeColor="text1"/>
                      <w:sz w:val="16"/>
                      <w:szCs w:val="16"/>
                    </w:rPr>
                  </w:pPr>
                </w:p>
              </w:tc>
              <w:tc>
                <w:tcPr>
                  <w:tcW w:w="3283" w:type="dxa"/>
                  <w:gridSpan w:val="3"/>
                  <w:vMerge/>
                  <w:shd w:val="clear" w:color="auto" w:fill="auto"/>
                  <w:vAlign w:val="center"/>
                </w:tcPr>
                <w:p w:rsidR="00DB5520" w:rsidRPr="00377CF6" w:rsidRDefault="00DB5520" w:rsidP="00753ECF">
                  <w:pPr>
                    <w:spacing w:line="216" w:lineRule="auto"/>
                    <w:rPr>
                      <w:color w:val="000000" w:themeColor="text1"/>
                      <w:sz w:val="16"/>
                      <w:szCs w:val="16"/>
                    </w:rPr>
                  </w:pPr>
                </w:p>
              </w:tc>
              <w:tc>
                <w:tcPr>
                  <w:tcW w:w="1276" w:type="dxa"/>
                  <w:gridSpan w:val="3"/>
                  <w:shd w:val="clear" w:color="auto" w:fill="auto"/>
                  <w:vAlign w:val="center"/>
                </w:tcPr>
                <w:p w:rsidR="00DB5520" w:rsidRPr="00377CF6" w:rsidRDefault="00DB5520" w:rsidP="009339C7">
                  <w:pPr>
                    <w:rPr>
                      <w:color w:val="000000" w:themeColor="text1"/>
                      <w:sz w:val="16"/>
                      <w:szCs w:val="16"/>
                    </w:rPr>
                  </w:pPr>
                  <w:r w:rsidRPr="00377CF6">
                    <w:rPr>
                      <w:color w:val="000000" w:themeColor="text1"/>
                      <w:sz w:val="16"/>
                      <w:szCs w:val="16"/>
                    </w:rPr>
                    <w:t xml:space="preserve">местный </w:t>
                  </w:r>
                </w:p>
                <w:p w:rsidR="00DB5520" w:rsidRPr="00377CF6" w:rsidRDefault="00DB5520" w:rsidP="009339C7">
                  <w:pPr>
                    <w:rPr>
                      <w:color w:val="000000" w:themeColor="text1"/>
                      <w:sz w:val="16"/>
                      <w:szCs w:val="16"/>
                    </w:rPr>
                  </w:pPr>
                  <w:r w:rsidRPr="00377CF6">
                    <w:rPr>
                      <w:color w:val="000000" w:themeColor="text1"/>
                      <w:sz w:val="16"/>
                      <w:szCs w:val="16"/>
                    </w:rPr>
                    <w:t>бюджет</w:t>
                  </w:r>
                </w:p>
              </w:tc>
              <w:tc>
                <w:tcPr>
                  <w:tcW w:w="1276" w:type="dxa"/>
                  <w:gridSpan w:val="2"/>
                  <w:shd w:val="clear" w:color="auto" w:fill="auto"/>
                  <w:vAlign w:val="center"/>
                </w:tcPr>
                <w:p w:rsidR="00DB5520" w:rsidRPr="00377CF6" w:rsidRDefault="00DB5520" w:rsidP="009339C7">
                  <w:pPr>
                    <w:jc w:val="center"/>
                    <w:rPr>
                      <w:color w:val="000000" w:themeColor="text1"/>
                      <w:sz w:val="16"/>
                      <w:szCs w:val="16"/>
                    </w:rPr>
                  </w:pPr>
                  <w:r>
                    <w:rPr>
                      <w:color w:val="000000" w:themeColor="text1"/>
                      <w:sz w:val="16"/>
                      <w:szCs w:val="16"/>
                    </w:rPr>
                    <w:t>2 00</w:t>
                  </w:r>
                  <w:r w:rsidRPr="00377CF6">
                    <w:rPr>
                      <w:color w:val="000000" w:themeColor="text1"/>
                      <w:sz w:val="16"/>
                      <w:szCs w:val="16"/>
                    </w:rPr>
                    <w:t>0,0</w:t>
                  </w:r>
                </w:p>
              </w:tc>
              <w:tc>
                <w:tcPr>
                  <w:tcW w:w="1376" w:type="dxa"/>
                  <w:gridSpan w:val="3"/>
                  <w:shd w:val="clear" w:color="auto" w:fill="auto"/>
                  <w:vAlign w:val="center"/>
                </w:tcPr>
                <w:p w:rsidR="00DB5520" w:rsidRPr="00377CF6" w:rsidRDefault="00DB5520" w:rsidP="009339C7">
                  <w:pPr>
                    <w:jc w:val="center"/>
                    <w:rPr>
                      <w:color w:val="000000" w:themeColor="text1"/>
                      <w:sz w:val="16"/>
                      <w:szCs w:val="16"/>
                    </w:rPr>
                  </w:pPr>
                  <w:r w:rsidRPr="00377CF6">
                    <w:rPr>
                      <w:color w:val="000000" w:themeColor="text1"/>
                      <w:sz w:val="16"/>
                      <w:szCs w:val="16"/>
                    </w:rPr>
                    <w:t>0,0</w:t>
                  </w:r>
                </w:p>
              </w:tc>
              <w:tc>
                <w:tcPr>
                  <w:tcW w:w="1379" w:type="dxa"/>
                  <w:gridSpan w:val="3"/>
                  <w:shd w:val="clear" w:color="auto" w:fill="auto"/>
                  <w:vAlign w:val="center"/>
                </w:tcPr>
                <w:p w:rsidR="00DB5520" w:rsidRPr="00377CF6" w:rsidRDefault="00DB5520" w:rsidP="009339C7">
                  <w:pPr>
                    <w:jc w:val="center"/>
                    <w:rPr>
                      <w:color w:val="000000" w:themeColor="text1"/>
                      <w:sz w:val="16"/>
                      <w:szCs w:val="16"/>
                    </w:rPr>
                  </w:pPr>
                  <w:r>
                    <w:rPr>
                      <w:color w:val="000000" w:themeColor="text1"/>
                      <w:sz w:val="16"/>
                      <w:szCs w:val="16"/>
                    </w:rPr>
                    <w:t>2 00</w:t>
                  </w:r>
                  <w:r w:rsidRPr="00377CF6">
                    <w:rPr>
                      <w:color w:val="000000" w:themeColor="text1"/>
                      <w:sz w:val="16"/>
                      <w:szCs w:val="16"/>
                    </w:rPr>
                    <w:t>0,0</w:t>
                  </w:r>
                </w:p>
              </w:tc>
              <w:tc>
                <w:tcPr>
                  <w:tcW w:w="1375" w:type="dxa"/>
                  <w:shd w:val="clear" w:color="auto" w:fill="auto"/>
                  <w:vAlign w:val="center"/>
                </w:tcPr>
                <w:p w:rsidR="00DB5520" w:rsidRPr="00377CF6" w:rsidRDefault="00DB5520" w:rsidP="00F0716E">
                  <w:pPr>
                    <w:jc w:val="center"/>
                    <w:rPr>
                      <w:color w:val="000000" w:themeColor="text1"/>
                      <w:sz w:val="16"/>
                      <w:szCs w:val="16"/>
                    </w:rPr>
                  </w:pPr>
                  <w:r w:rsidRPr="00377CF6">
                    <w:rPr>
                      <w:color w:val="000000" w:themeColor="text1"/>
                      <w:sz w:val="16"/>
                      <w:szCs w:val="16"/>
                    </w:rPr>
                    <w:t>0,0</w:t>
                  </w:r>
                </w:p>
              </w:tc>
              <w:tc>
                <w:tcPr>
                  <w:tcW w:w="2974" w:type="dxa"/>
                  <w:vMerge/>
                  <w:shd w:val="clear" w:color="auto" w:fill="auto"/>
                  <w:vAlign w:val="center"/>
                </w:tcPr>
                <w:p w:rsidR="00DB5520" w:rsidRPr="00377CF6" w:rsidRDefault="00DB5520" w:rsidP="00753ECF">
                  <w:pPr>
                    <w:spacing w:line="216" w:lineRule="auto"/>
                    <w:rPr>
                      <w:color w:val="000000" w:themeColor="text1"/>
                      <w:sz w:val="16"/>
                      <w:szCs w:val="16"/>
                    </w:rPr>
                  </w:pPr>
                </w:p>
              </w:tc>
              <w:tc>
                <w:tcPr>
                  <w:tcW w:w="1560" w:type="dxa"/>
                  <w:vMerge/>
                  <w:shd w:val="clear" w:color="auto" w:fill="auto"/>
                  <w:vAlign w:val="center"/>
                </w:tcPr>
                <w:p w:rsidR="00DB5520" w:rsidRPr="00377CF6" w:rsidRDefault="00DB5520" w:rsidP="00753ECF">
                  <w:pPr>
                    <w:spacing w:line="216" w:lineRule="auto"/>
                    <w:rPr>
                      <w:color w:val="000000" w:themeColor="text1"/>
                      <w:sz w:val="16"/>
                      <w:szCs w:val="16"/>
                    </w:rPr>
                  </w:pPr>
                </w:p>
              </w:tc>
            </w:tr>
            <w:tr w:rsidR="00753ECF" w:rsidRPr="00377CF6" w:rsidTr="003C6A0B">
              <w:trPr>
                <w:cantSplit/>
                <w:trHeight w:val="451"/>
              </w:trPr>
              <w:tc>
                <w:tcPr>
                  <w:tcW w:w="15026" w:type="dxa"/>
                  <w:gridSpan w:val="19"/>
                  <w:shd w:val="clear" w:color="auto" w:fill="auto"/>
                  <w:vAlign w:val="center"/>
                </w:tcPr>
                <w:p w:rsidR="00F30AC8" w:rsidRPr="00377CF6" w:rsidRDefault="00753ECF" w:rsidP="006E4842">
                  <w:pPr>
                    <w:jc w:val="center"/>
                    <w:rPr>
                      <w:color w:val="000000" w:themeColor="text1"/>
                      <w:sz w:val="16"/>
                      <w:szCs w:val="16"/>
                    </w:rPr>
                  </w:pPr>
                  <w:r w:rsidRPr="00377CF6">
                    <w:rPr>
                      <w:color w:val="000000" w:themeColor="text1"/>
                      <w:sz w:val="16"/>
                      <w:szCs w:val="16"/>
                    </w:rPr>
                    <w:t>Строительство объектов спортивной инфраструктуры. (Проекты в соста</w:t>
                  </w:r>
                  <w:r w:rsidR="004D3C98">
                    <w:rPr>
                      <w:color w:val="000000" w:themeColor="text1"/>
                      <w:sz w:val="16"/>
                      <w:szCs w:val="16"/>
                    </w:rPr>
                    <w:t>ве муниципальной  подпрограммы)</w:t>
                  </w:r>
                </w:p>
              </w:tc>
            </w:tr>
            <w:tr w:rsidR="00BE4E39" w:rsidRPr="00377CF6" w:rsidTr="003C6A0B">
              <w:trPr>
                <w:cantSplit/>
                <w:trHeight w:val="345"/>
              </w:trPr>
              <w:tc>
                <w:tcPr>
                  <w:tcW w:w="527" w:type="dxa"/>
                  <w:gridSpan w:val="2"/>
                  <w:vMerge w:val="restart"/>
                  <w:shd w:val="clear" w:color="auto" w:fill="auto"/>
                  <w:vAlign w:val="center"/>
                </w:tcPr>
                <w:p w:rsidR="00BE4E39" w:rsidRPr="00377CF6" w:rsidRDefault="006B3635" w:rsidP="00C7322F">
                  <w:pPr>
                    <w:jc w:val="center"/>
                    <w:rPr>
                      <w:color w:val="000000" w:themeColor="text1"/>
                      <w:sz w:val="16"/>
                      <w:szCs w:val="16"/>
                    </w:rPr>
                  </w:pPr>
                  <w:r>
                    <w:rPr>
                      <w:color w:val="000000" w:themeColor="text1"/>
                      <w:sz w:val="16"/>
                      <w:szCs w:val="16"/>
                    </w:rPr>
                    <w:t>4.1</w:t>
                  </w:r>
                  <w:r w:rsidR="00C7322F">
                    <w:rPr>
                      <w:color w:val="000000" w:themeColor="text1"/>
                      <w:sz w:val="16"/>
                      <w:szCs w:val="16"/>
                    </w:rPr>
                    <w:t>5</w:t>
                  </w:r>
                </w:p>
              </w:tc>
              <w:tc>
                <w:tcPr>
                  <w:tcW w:w="3283" w:type="dxa"/>
                  <w:gridSpan w:val="3"/>
                  <w:vMerge w:val="restart"/>
                  <w:shd w:val="clear" w:color="auto" w:fill="auto"/>
                  <w:vAlign w:val="center"/>
                </w:tcPr>
                <w:p w:rsidR="00BE4E39" w:rsidRDefault="00BE4E39" w:rsidP="00753ECF">
                  <w:pPr>
                    <w:rPr>
                      <w:color w:val="000000" w:themeColor="text1"/>
                      <w:sz w:val="16"/>
                      <w:szCs w:val="16"/>
                    </w:rPr>
                  </w:pPr>
                </w:p>
                <w:p w:rsidR="00BE4E39" w:rsidRPr="00377CF6" w:rsidRDefault="00BE4E39" w:rsidP="00753ECF">
                  <w:pPr>
                    <w:rPr>
                      <w:color w:val="000000" w:themeColor="text1"/>
                      <w:sz w:val="16"/>
                      <w:szCs w:val="16"/>
                    </w:rPr>
                  </w:pPr>
                  <w:r w:rsidRPr="00377CF6">
                    <w:rPr>
                      <w:color w:val="000000" w:themeColor="text1"/>
                      <w:sz w:val="16"/>
                      <w:szCs w:val="16"/>
                    </w:rPr>
                    <w:t xml:space="preserve">Малобюджетный спортивный комплекс по адресу: Краснодарский край, г. Новороссийск, </w:t>
                  </w:r>
                  <w:r>
                    <w:rPr>
                      <w:color w:val="000000" w:themeColor="text1"/>
                      <w:sz w:val="16"/>
                      <w:szCs w:val="16"/>
                    </w:rPr>
                    <w:t xml:space="preserve">                          ст. </w:t>
                  </w:r>
                  <w:proofErr w:type="spellStart"/>
                  <w:r>
                    <w:rPr>
                      <w:color w:val="000000" w:themeColor="text1"/>
                      <w:sz w:val="16"/>
                      <w:szCs w:val="16"/>
                    </w:rPr>
                    <w:t>Натухаевская</w:t>
                  </w:r>
                  <w:proofErr w:type="spellEnd"/>
                  <w:r>
                    <w:rPr>
                      <w:color w:val="000000" w:themeColor="text1"/>
                      <w:sz w:val="16"/>
                      <w:szCs w:val="16"/>
                    </w:rPr>
                    <w:t xml:space="preserve">. </w:t>
                  </w:r>
                  <w:r w:rsidRPr="00377CF6">
                    <w:rPr>
                      <w:color w:val="000000" w:themeColor="text1"/>
                      <w:sz w:val="16"/>
                      <w:szCs w:val="16"/>
                      <w:lang w:val="en-US"/>
                    </w:rPr>
                    <w:t>II</w:t>
                  </w:r>
                  <w:r>
                    <w:rPr>
                      <w:color w:val="000000" w:themeColor="text1"/>
                      <w:sz w:val="16"/>
                      <w:szCs w:val="16"/>
                    </w:rPr>
                    <w:t xml:space="preserve"> этап</w:t>
                  </w:r>
                  <w:r w:rsidRPr="00377CF6">
                    <w:rPr>
                      <w:color w:val="000000" w:themeColor="text1"/>
                      <w:sz w:val="16"/>
                      <w:szCs w:val="16"/>
                    </w:rPr>
                    <w:t xml:space="preserve">  </w:t>
                  </w:r>
                </w:p>
                <w:p w:rsidR="00BE4E39" w:rsidRPr="00377CF6" w:rsidRDefault="00BE4E39" w:rsidP="00753ECF">
                  <w:pPr>
                    <w:rPr>
                      <w:color w:val="000000" w:themeColor="text1"/>
                      <w:sz w:val="16"/>
                      <w:szCs w:val="16"/>
                    </w:rPr>
                  </w:pPr>
                </w:p>
              </w:tc>
              <w:tc>
                <w:tcPr>
                  <w:tcW w:w="1276" w:type="dxa"/>
                  <w:gridSpan w:val="3"/>
                  <w:shd w:val="clear" w:color="auto" w:fill="auto"/>
                  <w:vAlign w:val="center"/>
                </w:tcPr>
                <w:p w:rsidR="00BE4E39" w:rsidRPr="00377CF6" w:rsidRDefault="00BE4E39" w:rsidP="004E1138">
                  <w:pPr>
                    <w:rPr>
                      <w:color w:val="000000" w:themeColor="text1"/>
                      <w:sz w:val="16"/>
                      <w:szCs w:val="16"/>
                    </w:rPr>
                  </w:pPr>
                  <w:r w:rsidRPr="00377CF6">
                    <w:rPr>
                      <w:color w:val="000000" w:themeColor="text1"/>
                      <w:sz w:val="16"/>
                      <w:szCs w:val="16"/>
                    </w:rPr>
                    <w:t>всего</w:t>
                  </w:r>
                </w:p>
              </w:tc>
              <w:tc>
                <w:tcPr>
                  <w:tcW w:w="1288" w:type="dxa"/>
                  <w:gridSpan w:val="3"/>
                  <w:shd w:val="clear" w:color="auto" w:fill="auto"/>
                  <w:vAlign w:val="center"/>
                </w:tcPr>
                <w:p w:rsidR="00BE4E39" w:rsidRPr="00377CF6" w:rsidRDefault="00BE4E39" w:rsidP="004E1138">
                  <w:pPr>
                    <w:jc w:val="center"/>
                    <w:rPr>
                      <w:color w:val="000000" w:themeColor="text1"/>
                      <w:sz w:val="16"/>
                      <w:szCs w:val="16"/>
                    </w:rPr>
                  </w:pPr>
                  <w:r>
                    <w:rPr>
                      <w:color w:val="000000" w:themeColor="text1"/>
                      <w:sz w:val="16"/>
                      <w:szCs w:val="16"/>
                    </w:rPr>
                    <w:t>4 734,3</w:t>
                  </w:r>
                </w:p>
              </w:tc>
              <w:tc>
                <w:tcPr>
                  <w:tcW w:w="1364" w:type="dxa"/>
                  <w:gridSpan w:val="2"/>
                  <w:shd w:val="clear" w:color="auto" w:fill="auto"/>
                  <w:vAlign w:val="center"/>
                </w:tcPr>
                <w:p w:rsidR="00BE4E39" w:rsidRPr="00377CF6" w:rsidRDefault="00BE4E39" w:rsidP="004E1138">
                  <w:pPr>
                    <w:jc w:val="center"/>
                    <w:rPr>
                      <w:color w:val="000000" w:themeColor="text1"/>
                      <w:sz w:val="16"/>
                      <w:szCs w:val="16"/>
                    </w:rPr>
                  </w:pPr>
                  <w:r>
                    <w:rPr>
                      <w:color w:val="000000" w:themeColor="text1"/>
                      <w:sz w:val="16"/>
                      <w:szCs w:val="16"/>
                    </w:rPr>
                    <w:t>4 734,3</w:t>
                  </w:r>
                </w:p>
              </w:tc>
              <w:tc>
                <w:tcPr>
                  <w:tcW w:w="1379" w:type="dxa"/>
                  <w:gridSpan w:val="3"/>
                  <w:shd w:val="clear" w:color="auto" w:fill="auto"/>
                  <w:vAlign w:val="center"/>
                </w:tcPr>
                <w:p w:rsidR="00BE4E39" w:rsidRPr="00377CF6" w:rsidRDefault="00BE4E39" w:rsidP="004E1138">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BE4E39" w:rsidRPr="00377CF6" w:rsidRDefault="00BE4E39" w:rsidP="004E1138">
                  <w:pPr>
                    <w:jc w:val="center"/>
                    <w:rPr>
                      <w:color w:val="000000" w:themeColor="text1"/>
                      <w:sz w:val="16"/>
                      <w:szCs w:val="16"/>
                    </w:rPr>
                  </w:pPr>
                  <w:r w:rsidRPr="00377CF6">
                    <w:rPr>
                      <w:color w:val="000000" w:themeColor="text1"/>
                      <w:sz w:val="16"/>
                      <w:szCs w:val="16"/>
                    </w:rPr>
                    <w:t>0,0</w:t>
                  </w:r>
                </w:p>
              </w:tc>
              <w:tc>
                <w:tcPr>
                  <w:tcW w:w="2974" w:type="dxa"/>
                  <w:vMerge w:val="restart"/>
                  <w:shd w:val="clear" w:color="auto" w:fill="auto"/>
                  <w:vAlign w:val="center"/>
                </w:tcPr>
                <w:p w:rsidR="00BE4E39" w:rsidRPr="00D625D8" w:rsidRDefault="00BE4E39" w:rsidP="00594B74">
                  <w:pPr>
                    <w:spacing w:line="216" w:lineRule="auto"/>
                    <w:rPr>
                      <w:sz w:val="16"/>
                      <w:szCs w:val="16"/>
                    </w:rPr>
                  </w:pPr>
                  <w:r w:rsidRPr="00D625D8">
                    <w:rPr>
                      <w:sz w:val="16"/>
                      <w:szCs w:val="16"/>
                    </w:rPr>
                    <w:t>Построен  спортивный комплекс с уровнем строительной готовности</w:t>
                  </w:r>
                  <w:r>
                    <w:rPr>
                      <w:sz w:val="16"/>
                      <w:szCs w:val="16"/>
                    </w:rPr>
                    <w:t>:</w:t>
                  </w:r>
                </w:p>
                <w:p w:rsidR="00BE4E39" w:rsidRPr="00D625D8" w:rsidRDefault="00BE4E39" w:rsidP="00594B74">
                  <w:pPr>
                    <w:spacing w:line="216" w:lineRule="auto"/>
                    <w:rPr>
                      <w:sz w:val="16"/>
                      <w:szCs w:val="16"/>
                    </w:rPr>
                  </w:pPr>
                  <w:r w:rsidRPr="00D625D8">
                    <w:rPr>
                      <w:sz w:val="16"/>
                      <w:szCs w:val="16"/>
                    </w:rPr>
                    <w:t xml:space="preserve">  в  2023 год -100%</w:t>
                  </w:r>
                </w:p>
                <w:p w:rsidR="00BE4E39" w:rsidRPr="00F23BE2" w:rsidRDefault="00BE4E39" w:rsidP="00594B74">
                  <w:pPr>
                    <w:spacing w:line="216" w:lineRule="auto"/>
                    <w:rPr>
                      <w:color w:val="FF0000"/>
                      <w:sz w:val="16"/>
                      <w:szCs w:val="16"/>
                    </w:rPr>
                  </w:pPr>
                </w:p>
              </w:tc>
              <w:tc>
                <w:tcPr>
                  <w:tcW w:w="1560" w:type="dxa"/>
                  <w:vMerge w:val="restart"/>
                  <w:shd w:val="clear" w:color="auto" w:fill="auto"/>
                  <w:vAlign w:val="center"/>
                </w:tcPr>
                <w:p w:rsidR="00BE4E39" w:rsidRPr="00377CF6" w:rsidRDefault="00BE4E39" w:rsidP="00753ECF">
                  <w:pPr>
                    <w:spacing w:line="216" w:lineRule="auto"/>
                    <w:rPr>
                      <w:bCs/>
                      <w:color w:val="000000" w:themeColor="text1"/>
                      <w:sz w:val="16"/>
                      <w:szCs w:val="16"/>
                    </w:rPr>
                  </w:pPr>
                  <w:r w:rsidRPr="00377CF6">
                    <w:rPr>
                      <w:color w:val="000000" w:themeColor="text1"/>
                      <w:sz w:val="16"/>
                      <w:szCs w:val="16"/>
                    </w:rPr>
                    <w:t>МКУ «Управление строительства»</w:t>
                  </w:r>
                </w:p>
              </w:tc>
            </w:tr>
            <w:tr w:rsidR="00BE4E39" w:rsidRPr="00377CF6" w:rsidTr="003C6A0B">
              <w:trPr>
                <w:cantSplit/>
                <w:trHeight w:val="365"/>
              </w:trPr>
              <w:tc>
                <w:tcPr>
                  <w:tcW w:w="527" w:type="dxa"/>
                  <w:gridSpan w:val="2"/>
                  <w:vMerge/>
                  <w:shd w:val="clear" w:color="auto" w:fill="auto"/>
                  <w:vAlign w:val="center"/>
                </w:tcPr>
                <w:p w:rsidR="00BE4E39" w:rsidRPr="00377CF6" w:rsidRDefault="00BE4E39" w:rsidP="00753ECF">
                  <w:pPr>
                    <w:spacing w:line="216" w:lineRule="auto"/>
                    <w:rPr>
                      <w:color w:val="000000" w:themeColor="text1"/>
                      <w:sz w:val="16"/>
                      <w:szCs w:val="16"/>
                    </w:rPr>
                  </w:pPr>
                </w:p>
              </w:tc>
              <w:tc>
                <w:tcPr>
                  <w:tcW w:w="3283" w:type="dxa"/>
                  <w:gridSpan w:val="3"/>
                  <w:vMerge/>
                  <w:shd w:val="clear" w:color="auto" w:fill="auto"/>
                  <w:vAlign w:val="center"/>
                </w:tcPr>
                <w:p w:rsidR="00BE4E39" w:rsidRPr="00377CF6" w:rsidRDefault="00BE4E39" w:rsidP="00753ECF">
                  <w:pPr>
                    <w:spacing w:line="216" w:lineRule="auto"/>
                    <w:rPr>
                      <w:color w:val="000000" w:themeColor="text1"/>
                      <w:sz w:val="16"/>
                      <w:szCs w:val="16"/>
                    </w:rPr>
                  </w:pPr>
                </w:p>
              </w:tc>
              <w:tc>
                <w:tcPr>
                  <w:tcW w:w="1276" w:type="dxa"/>
                  <w:gridSpan w:val="3"/>
                  <w:shd w:val="clear" w:color="auto" w:fill="auto"/>
                  <w:vAlign w:val="center"/>
                </w:tcPr>
                <w:p w:rsidR="00BE4E39" w:rsidRPr="00377CF6" w:rsidRDefault="00BE4E39" w:rsidP="004E1138">
                  <w:pPr>
                    <w:rPr>
                      <w:color w:val="000000" w:themeColor="text1"/>
                      <w:sz w:val="16"/>
                      <w:szCs w:val="16"/>
                    </w:rPr>
                  </w:pPr>
                  <w:r w:rsidRPr="00377CF6">
                    <w:rPr>
                      <w:color w:val="000000" w:themeColor="text1"/>
                      <w:sz w:val="16"/>
                      <w:szCs w:val="16"/>
                    </w:rPr>
                    <w:t>федеральный бюджет</w:t>
                  </w:r>
                </w:p>
              </w:tc>
              <w:tc>
                <w:tcPr>
                  <w:tcW w:w="1288" w:type="dxa"/>
                  <w:gridSpan w:val="3"/>
                  <w:shd w:val="clear" w:color="auto" w:fill="auto"/>
                  <w:vAlign w:val="center"/>
                </w:tcPr>
                <w:p w:rsidR="00BE4E39" w:rsidRPr="00377CF6" w:rsidRDefault="00BE4E39" w:rsidP="004E1138">
                  <w:pPr>
                    <w:jc w:val="center"/>
                    <w:rPr>
                      <w:color w:val="000000" w:themeColor="text1"/>
                      <w:sz w:val="16"/>
                      <w:szCs w:val="16"/>
                    </w:rPr>
                  </w:pPr>
                  <w:r w:rsidRPr="00377CF6">
                    <w:rPr>
                      <w:color w:val="000000" w:themeColor="text1"/>
                      <w:sz w:val="16"/>
                      <w:szCs w:val="16"/>
                    </w:rPr>
                    <w:t>0,0</w:t>
                  </w:r>
                </w:p>
              </w:tc>
              <w:tc>
                <w:tcPr>
                  <w:tcW w:w="1364" w:type="dxa"/>
                  <w:gridSpan w:val="2"/>
                  <w:shd w:val="clear" w:color="auto" w:fill="auto"/>
                  <w:vAlign w:val="center"/>
                </w:tcPr>
                <w:p w:rsidR="00BE4E39" w:rsidRPr="00377CF6" w:rsidRDefault="00BE4E39" w:rsidP="004E1138">
                  <w:pPr>
                    <w:jc w:val="center"/>
                    <w:rPr>
                      <w:color w:val="000000" w:themeColor="text1"/>
                      <w:sz w:val="16"/>
                      <w:szCs w:val="16"/>
                    </w:rPr>
                  </w:pPr>
                  <w:r w:rsidRPr="00377CF6">
                    <w:rPr>
                      <w:color w:val="000000" w:themeColor="text1"/>
                      <w:sz w:val="16"/>
                      <w:szCs w:val="16"/>
                    </w:rPr>
                    <w:t>0,0</w:t>
                  </w:r>
                </w:p>
              </w:tc>
              <w:tc>
                <w:tcPr>
                  <w:tcW w:w="1379" w:type="dxa"/>
                  <w:gridSpan w:val="3"/>
                  <w:shd w:val="clear" w:color="auto" w:fill="auto"/>
                  <w:vAlign w:val="center"/>
                </w:tcPr>
                <w:p w:rsidR="00BE4E39" w:rsidRPr="00377CF6" w:rsidRDefault="00BE4E39" w:rsidP="004E1138">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BE4E39" w:rsidRPr="00377CF6" w:rsidRDefault="00BE4E39" w:rsidP="004E1138">
                  <w:pPr>
                    <w:jc w:val="center"/>
                    <w:rPr>
                      <w:color w:val="000000" w:themeColor="text1"/>
                      <w:sz w:val="16"/>
                      <w:szCs w:val="16"/>
                    </w:rPr>
                  </w:pPr>
                  <w:r w:rsidRPr="00377CF6">
                    <w:rPr>
                      <w:color w:val="000000" w:themeColor="text1"/>
                      <w:sz w:val="16"/>
                      <w:szCs w:val="16"/>
                    </w:rPr>
                    <w:t>0,0</w:t>
                  </w:r>
                </w:p>
              </w:tc>
              <w:tc>
                <w:tcPr>
                  <w:tcW w:w="2974" w:type="dxa"/>
                  <w:vMerge/>
                  <w:shd w:val="clear" w:color="auto" w:fill="auto"/>
                  <w:vAlign w:val="center"/>
                </w:tcPr>
                <w:p w:rsidR="00BE4E39" w:rsidRPr="00377CF6" w:rsidRDefault="00BE4E39" w:rsidP="00753ECF">
                  <w:pPr>
                    <w:spacing w:line="216" w:lineRule="auto"/>
                    <w:rPr>
                      <w:color w:val="000000" w:themeColor="text1"/>
                      <w:sz w:val="16"/>
                      <w:szCs w:val="16"/>
                    </w:rPr>
                  </w:pPr>
                </w:p>
              </w:tc>
              <w:tc>
                <w:tcPr>
                  <w:tcW w:w="1560" w:type="dxa"/>
                  <w:vMerge/>
                  <w:shd w:val="clear" w:color="auto" w:fill="auto"/>
                  <w:vAlign w:val="center"/>
                </w:tcPr>
                <w:p w:rsidR="00BE4E39" w:rsidRPr="00377CF6" w:rsidRDefault="00BE4E39" w:rsidP="00753ECF">
                  <w:pPr>
                    <w:spacing w:line="216" w:lineRule="auto"/>
                    <w:rPr>
                      <w:color w:val="000000" w:themeColor="text1"/>
                      <w:sz w:val="16"/>
                      <w:szCs w:val="16"/>
                    </w:rPr>
                  </w:pPr>
                </w:p>
              </w:tc>
            </w:tr>
            <w:tr w:rsidR="00BE4E39" w:rsidRPr="00377CF6" w:rsidTr="003C6A0B">
              <w:trPr>
                <w:cantSplit/>
                <w:trHeight w:val="356"/>
              </w:trPr>
              <w:tc>
                <w:tcPr>
                  <w:tcW w:w="527" w:type="dxa"/>
                  <w:gridSpan w:val="2"/>
                  <w:vMerge/>
                  <w:shd w:val="clear" w:color="auto" w:fill="auto"/>
                  <w:vAlign w:val="center"/>
                </w:tcPr>
                <w:p w:rsidR="00BE4E39" w:rsidRPr="00377CF6" w:rsidRDefault="00BE4E39" w:rsidP="00753ECF">
                  <w:pPr>
                    <w:spacing w:line="216" w:lineRule="auto"/>
                    <w:rPr>
                      <w:color w:val="000000" w:themeColor="text1"/>
                      <w:sz w:val="16"/>
                      <w:szCs w:val="16"/>
                    </w:rPr>
                  </w:pPr>
                </w:p>
              </w:tc>
              <w:tc>
                <w:tcPr>
                  <w:tcW w:w="3283" w:type="dxa"/>
                  <w:gridSpan w:val="3"/>
                  <w:vMerge/>
                  <w:shd w:val="clear" w:color="auto" w:fill="auto"/>
                  <w:vAlign w:val="center"/>
                </w:tcPr>
                <w:p w:rsidR="00BE4E39" w:rsidRPr="00377CF6" w:rsidRDefault="00BE4E39" w:rsidP="00753ECF">
                  <w:pPr>
                    <w:spacing w:line="216" w:lineRule="auto"/>
                    <w:rPr>
                      <w:color w:val="000000" w:themeColor="text1"/>
                      <w:sz w:val="16"/>
                      <w:szCs w:val="16"/>
                    </w:rPr>
                  </w:pPr>
                </w:p>
              </w:tc>
              <w:tc>
                <w:tcPr>
                  <w:tcW w:w="1276" w:type="dxa"/>
                  <w:gridSpan w:val="3"/>
                  <w:shd w:val="clear" w:color="auto" w:fill="auto"/>
                  <w:vAlign w:val="center"/>
                </w:tcPr>
                <w:p w:rsidR="00BE4E39" w:rsidRPr="00377CF6" w:rsidRDefault="00BE4E39" w:rsidP="004E1138">
                  <w:pPr>
                    <w:rPr>
                      <w:color w:val="000000" w:themeColor="text1"/>
                      <w:sz w:val="16"/>
                      <w:szCs w:val="16"/>
                    </w:rPr>
                  </w:pPr>
                  <w:r w:rsidRPr="00377CF6">
                    <w:rPr>
                      <w:color w:val="000000" w:themeColor="text1"/>
                      <w:sz w:val="16"/>
                      <w:szCs w:val="16"/>
                    </w:rPr>
                    <w:t xml:space="preserve">краевой </w:t>
                  </w:r>
                </w:p>
                <w:p w:rsidR="00BE4E39" w:rsidRPr="00377CF6" w:rsidRDefault="00BE4E39" w:rsidP="004E1138">
                  <w:pPr>
                    <w:rPr>
                      <w:color w:val="000000" w:themeColor="text1"/>
                      <w:sz w:val="16"/>
                      <w:szCs w:val="16"/>
                    </w:rPr>
                  </w:pPr>
                  <w:r w:rsidRPr="00377CF6">
                    <w:rPr>
                      <w:color w:val="000000" w:themeColor="text1"/>
                      <w:sz w:val="16"/>
                      <w:szCs w:val="16"/>
                    </w:rPr>
                    <w:t>бюджет</w:t>
                  </w:r>
                </w:p>
              </w:tc>
              <w:tc>
                <w:tcPr>
                  <w:tcW w:w="1288" w:type="dxa"/>
                  <w:gridSpan w:val="3"/>
                  <w:shd w:val="clear" w:color="auto" w:fill="auto"/>
                  <w:vAlign w:val="center"/>
                </w:tcPr>
                <w:p w:rsidR="00BE4E39" w:rsidRPr="00377CF6" w:rsidRDefault="00BE4E39" w:rsidP="004E1138">
                  <w:pPr>
                    <w:jc w:val="center"/>
                    <w:rPr>
                      <w:color w:val="000000" w:themeColor="text1"/>
                      <w:sz w:val="16"/>
                      <w:szCs w:val="16"/>
                    </w:rPr>
                  </w:pPr>
                  <w:r w:rsidRPr="00377CF6">
                    <w:rPr>
                      <w:color w:val="000000" w:themeColor="text1"/>
                      <w:sz w:val="16"/>
                      <w:szCs w:val="16"/>
                    </w:rPr>
                    <w:t>0,0</w:t>
                  </w:r>
                </w:p>
              </w:tc>
              <w:tc>
                <w:tcPr>
                  <w:tcW w:w="1364" w:type="dxa"/>
                  <w:gridSpan w:val="2"/>
                  <w:shd w:val="clear" w:color="auto" w:fill="auto"/>
                  <w:vAlign w:val="center"/>
                </w:tcPr>
                <w:p w:rsidR="00BE4E39" w:rsidRPr="00377CF6" w:rsidRDefault="00BE4E39" w:rsidP="004E1138">
                  <w:pPr>
                    <w:jc w:val="center"/>
                    <w:rPr>
                      <w:color w:val="000000" w:themeColor="text1"/>
                      <w:sz w:val="16"/>
                      <w:szCs w:val="16"/>
                    </w:rPr>
                  </w:pPr>
                  <w:r w:rsidRPr="00377CF6">
                    <w:rPr>
                      <w:color w:val="000000" w:themeColor="text1"/>
                      <w:sz w:val="16"/>
                      <w:szCs w:val="16"/>
                    </w:rPr>
                    <w:t>0,0</w:t>
                  </w:r>
                </w:p>
              </w:tc>
              <w:tc>
                <w:tcPr>
                  <w:tcW w:w="1379" w:type="dxa"/>
                  <w:gridSpan w:val="3"/>
                  <w:shd w:val="clear" w:color="auto" w:fill="auto"/>
                  <w:vAlign w:val="center"/>
                </w:tcPr>
                <w:p w:rsidR="00BE4E39" w:rsidRPr="00377CF6" w:rsidRDefault="00BE4E39" w:rsidP="004E1138">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BE4E39" w:rsidRPr="00377CF6" w:rsidRDefault="00BE4E39" w:rsidP="004E1138">
                  <w:pPr>
                    <w:jc w:val="center"/>
                    <w:rPr>
                      <w:color w:val="000000" w:themeColor="text1"/>
                      <w:sz w:val="16"/>
                      <w:szCs w:val="16"/>
                    </w:rPr>
                  </w:pPr>
                  <w:r w:rsidRPr="00377CF6">
                    <w:rPr>
                      <w:color w:val="000000" w:themeColor="text1"/>
                      <w:sz w:val="16"/>
                      <w:szCs w:val="16"/>
                    </w:rPr>
                    <w:t>0,0</w:t>
                  </w:r>
                </w:p>
              </w:tc>
              <w:tc>
                <w:tcPr>
                  <w:tcW w:w="2974" w:type="dxa"/>
                  <w:vMerge/>
                  <w:shd w:val="clear" w:color="auto" w:fill="auto"/>
                  <w:vAlign w:val="center"/>
                </w:tcPr>
                <w:p w:rsidR="00BE4E39" w:rsidRPr="00377CF6" w:rsidRDefault="00BE4E39" w:rsidP="00753ECF">
                  <w:pPr>
                    <w:spacing w:line="216" w:lineRule="auto"/>
                    <w:rPr>
                      <w:color w:val="000000" w:themeColor="text1"/>
                      <w:sz w:val="16"/>
                      <w:szCs w:val="16"/>
                    </w:rPr>
                  </w:pPr>
                </w:p>
              </w:tc>
              <w:tc>
                <w:tcPr>
                  <w:tcW w:w="1560" w:type="dxa"/>
                  <w:vMerge/>
                  <w:shd w:val="clear" w:color="auto" w:fill="auto"/>
                  <w:vAlign w:val="center"/>
                </w:tcPr>
                <w:p w:rsidR="00BE4E39" w:rsidRPr="00377CF6" w:rsidRDefault="00BE4E39" w:rsidP="00753ECF">
                  <w:pPr>
                    <w:spacing w:line="216" w:lineRule="auto"/>
                    <w:rPr>
                      <w:color w:val="000000" w:themeColor="text1"/>
                      <w:sz w:val="16"/>
                      <w:szCs w:val="16"/>
                    </w:rPr>
                  </w:pPr>
                </w:p>
              </w:tc>
            </w:tr>
            <w:tr w:rsidR="00BE4E39" w:rsidRPr="00377CF6" w:rsidTr="00061DC2">
              <w:trPr>
                <w:cantSplit/>
                <w:trHeight w:val="343"/>
              </w:trPr>
              <w:tc>
                <w:tcPr>
                  <w:tcW w:w="527" w:type="dxa"/>
                  <w:gridSpan w:val="2"/>
                  <w:vMerge/>
                  <w:shd w:val="clear" w:color="auto" w:fill="auto"/>
                  <w:vAlign w:val="center"/>
                </w:tcPr>
                <w:p w:rsidR="00BE4E39" w:rsidRPr="00377CF6" w:rsidRDefault="00BE4E39" w:rsidP="00753ECF">
                  <w:pPr>
                    <w:spacing w:line="216" w:lineRule="auto"/>
                    <w:rPr>
                      <w:color w:val="000000" w:themeColor="text1"/>
                      <w:sz w:val="16"/>
                      <w:szCs w:val="16"/>
                    </w:rPr>
                  </w:pPr>
                </w:p>
              </w:tc>
              <w:tc>
                <w:tcPr>
                  <w:tcW w:w="3283" w:type="dxa"/>
                  <w:gridSpan w:val="3"/>
                  <w:vMerge/>
                  <w:shd w:val="clear" w:color="auto" w:fill="auto"/>
                  <w:vAlign w:val="center"/>
                </w:tcPr>
                <w:p w:rsidR="00BE4E39" w:rsidRPr="00377CF6" w:rsidRDefault="00BE4E39" w:rsidP="00753ECF">
                  <w:pPr>
                    <w:spacing w:line="216" w:lineRule="auto"/>
                    <w:rPr>
                      <w:color w:val="000000" w:themeColor="text1"/>
                      <w:sz w:val="16"/>
                      <w:szCs w:val="16"/>
                    </w:rPr>
                  </w:pPr>
                </w:p>
              </w:tc>
              <w:tc>
                <w:tcPr>
                  <w:tcW w:w="1276" w:type="dxa"/>
                  <w:gridSpan w:val="3"/>
                  <w:shd w:val="clear" w:color="auto" w:fill="auto"/>
                  <w:vAlign w:val="center"/>
                </w:tcPr>
                <w:p w:rsidR="00BE4E39" w:rsidRPr="00377CF6" w:rsidRDefault="00BE4E39" w:rsidP="004E1138">
                  <w:pPr>
                    <w:rPr>
                      <w:color w:val="000000" w:themeColor="text1"/>
                      <w:sz w:val="16"/>
                      <w:szCs w:val="16"/>
                    </w:rPr>
                  </w:pPr>
                  <w:r w:rsidRPr="00377CF6">
                    <w:rPr>
                      <w:color w:val="000000" w:themeColor="text1"/>
                      <w:sz w:val="16"/>
                      <w:szCs w:val="16"/>
                    </w:rPr>
                    <w:t xml:space="preserve">местный </w:t>
                  </w:r>
                </w:p>
                <w:p w:rsidR="00BE4E39" w:rsidRPr="00377CF6" w:rsidRDefault="00BE4E39" w:rsidP="004E1138">
                  <w:pPr>
                    <w:rPr>
                      <w:color w:val="000000" w:themeColor="text1"/>
                      <w:sz w:val="16"/>
                      <w:szCs w:val="16"/>
                    </w:rPr>
                  </w:pPr>
                  <w:r w:rsidRPr="00377CF6">
                    <w:rPr>
                      <w:color w:val="000000" w:themeColor="text1"/>
                      <w:sz w:val="16"/>
                      <w:szCs w:val="16"/>
                    </w:rPr>
                    <w:t>бюджет</w:t>
                  </w:r>
                </w:p>
              </w:tc>
              <w:tc>
                <w:tcPr>
                  <w:tcW w:w="1288" w:type="dxa"/>
                  <w:gridSpan w:val="3"/>
                  <w:shd w:val="clear" w:color="auto" w:fill="auto"/>
                  <w:vAlign w:val="center"/>
                </w:tcPr>
                <w:p w:rsidR="00BE4E39" w:rsidRPr="00377CF6" w:rsidRDefault="00BE4E39" w:rsidP="004E1138">
                  <w:pPr>
                    <w:jc w:val="center"/>
                    <w:rPr>
                      <w:color w:val="000000" w:themeColor="text1"/>
                      <w:sz w:val="16"/>
                      <w:szCs w:val="16"/>
                    </w:rPr>
                  </w:pPr>
                  <w:r>
                    <w:rPr>
                      <w:color w:val="000000" w:themeColor="text1"/>
                      <w:sz w:val="16"/>
                      <w:szCs w:val="16"/>
                    </w:rPr>
                    <w:t>4 734,3</w:t>
                  </w:r>
                </w:p>
              </w:tc>
              <w:tc>
                <w:tcPr>
                  <w:tcW w:w="1364" w:type="dxa"/>
                  <w:gridSpan w:val="2"/>
                  <w:shd w:val="clear" w:color="auto" w:fill="auto"/>
                  <w:vAlign w:val="center"/>
                </w:tcPr>
                <w:p w:rsidR="00BE4E39" w:rsidRPr="00377CF6" w:rsidRDefault="00BE4E39" w:rsidP="004E1138">
                  <w:pPr>
                    <w:jc w:val="center"/>
                    <w:rPr>
                      <w:color w:val="000000" w:themeColor="text1"/>
                      <w:sz w:val="16"/>
                      <w:szCs w:val="16"/>
                    </w:rPr>
                  </w:pPr>
                  <w:r>
                    <w:rPr>
                      <w:color w:val="000000" w:themeColor="text1"/>
                      <w:sz w:val="16"/>
                      <w:szCs w:val="16"/>
                    </w:rPr>
                    <w:t>4 734,3</w:t>
                  </w:r>
                </w:p>
              </w:tc>
              <w:tc>
                <w:tcPr>
                  <w:tcW w:w="1379" w:type="dxa"/>
                  <w:gridSpan w:val="3"/>
                  <w:shd w:val="clear" w:color="auto" w:fill="auto"/>
                  <w:vAlign w:val="center"/>
                </w:tcPr>
                <w:p w:rsidR="00BE4E39" w:rsidRPr="00377CF6" w:rsidRDefault="00BE4E39" w:rsidP="004E1138">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BE4E39" w:rsidRPr="00377CF6" w:rsidRDefault="00BE4E39" w:rsidP="004E1138">
                  <w:pPr>
                    <w:jc w:val="center"/>
                    <w:rPr>
                      <w:color w:val="000000" w:themeColor="text1"/>
                      <w:sz w:val="16"/>
                      <w:szCs w:val="16"/>
                    </w:rPr>
                  </w:pPr>
                  <w:r w:rsidRPr="00377CF6">
                    <w:rPr>
                      <w:color w:val="000000" w:themeColor="text1"/>
                      <w:sz w:val="16"/>
                      <w:szCs w:val="16"/>
                    </w:rPr>
                    <w:t>0,0</w:t>
                  </w:r>
                </w:p>
              </w:tc>
              <w:tc>
                <w:tcPr>
                  <w:tcW w:w="2974" w:type="dxa"/>
                  <w:vMerge/>
                  <w:shd w:val="clear" w:color="auto" w:fill="auto"/>
                  <w:vAlign w:val="center"/>
                </w:tcPr>
                <w:p w:rsidR="00BE4E39" w:rsidRPr="00377CF6" w:rsidRDefault="00BE4E39" w:rsidP="00753ECF">
                  <w:pPr>
                    <w:spacing w:line="216" w:lineRule="auto"/>
                    <w:rPr>
                      <w:color w:val="000000" w:themeColor="text1"/>
                      <w:sz w:val="16"/>
                      <w:szCs w:val="16"/>
                    </w:rPr>
                  </w:pPr>
                </w:p>
              </w:tc>
              <w:tc>
                <w:tcPr>
                  <w:tcW w:w="1560" w:type="dxa"/>
                  <w:vMerge/>
                  <w:shd w:val="clear" w:color="auto" w:fill="auto"/>
                  <w:vAlign w:val="center"/>
                </w:tcPr>
                <w:p w:rsidR="00BE4E39" w:rsidRPr="00377CF6" w:rsidRDefault="00BE4E39" w:rsidP="00753ECF">
                  <w:pPr>
                    <w:spacing w:line="216" w:lineRule="auto"/>
                    <w:rPr>
                      <w:color w:val="000000" w:themeColor="text1"/>
                      <w:sz w:val="16"/>
                      <w:szCs w:val="16"/>
                    </w:rPr>
                  </w:pPr>
                </w:p>
              </w:tc>
            </w:tr>
            <w:tr w:rsidR="00CC47B7" w:rsidRPr="00377CF6" w:rsidTr="003C6A0B">
              <w:trPr>
                <w:cantSplit/>
                <w:trHeight w:val="357"/>
              </w:trPr>
              <w:tc>
                <w:tcPr>
                  <w:tcW w:w="527" w:type="dxa"/>
                  <w:gridSpan w:val="2"/>
                  <w:vMerge w:val="restart"/>
                  <w:shd w:val="clear" w:color="auto" w:fill="auto"/>
                  <w:vAlign w:val="center"/>
                </w:tcPr>
                <w:p w:rsidR="00CC47B7" w:rsidRDefault="00CC47B7" w:rsidP="00753ECF">
                  <w:pPr>
                    <w:spacing w:line="216" w:lineRule="auto"/>
                    <w:jc w:val="center"/>
                    <w:rPr>
                      <w:color w:val="000000" w:themeColor="text1"/>
                      <w:sz w:val="16"/>
                      <w:szCs w:val="16"/>
                    </w:rPr>
                  </w:pPr>
                </w:p>
                <w:p w:rsidR="00CC47B7" w:rsidRDefault="00CC47B7" w:rsidP="00A45482">
                  <w:pPr>
                    <w:spacing w:line="216" w:lineRule="auto"/>
                    <w:rPr>
                      <w:color w:val="000000" w:themeColor="text1"/>
                      <w:sz w:val="16"/>
                      <w:szCs w:val="16"/>
                    </w:rPr>
                  </w:pPr>
                </w:p>
                <w:p w:rsidR="00CC47B7" w:rsidRDefault="00CC47B7" w:rsidP="00753ECF">
                  <w:pPr>
                    <w:spacing w:line="216" w:lineRule="auto"/>
                    <w:jc w:val="center"/>
                    <w:rPr>
                      <w:color w:val="000000" w:themeColor="text1"/>
                      <w:sz w:val="16"/>
                      <w:szCs w:val="16"/>
                    </w:rPr>
                  </w:pPr>
                </w:p>
                <w:p w:rsidR="00CC47B7" w:rsidRPr="00377CF6" w:rsidRDefault="006B3635" w:rsidP="00753ECF">
                  <w:pPr>
                    <w:spacing w:line="216" w:lineRule="auto"/>
                    <w:jc w:val="center"/>
                    <w:rPr>
                      <w:color w:val="000000" w:themeColor="text1"/>
                      <w:sz w:val="16"/>
                      <w:szCs w:val="16"/>
                    </w:rPr>
                  </w:pPr>
                  <w:r>
                    <w:rPr>
                      <w:color w:val="000000" w:themeColor="text1"/>
                      <w:sz w:val="16"/>
                      <w:szCs w:val="16"/>
                    </w:rPr>
                    <w:t>4.1</w:t>
                  </w:r>
                  <w:r w:rsidR="00C7322F">
                    <w:rPr>
                      <w:color w:val="000000" w:themeColor="text1"/>
                      <w:sz w:val="16"/>
                      <w:szCs w:val="16"/>
                    </w:rPr>
                    <w:t>6</w:t>
                  </w:r>
                </w:p>
              </w:tc>
              <w:tc>
                <w:tcPr>
                  <w:tcW w:w="3283" w:type="dxa"/>
                  <w:gridSpan w:val="3"/>
                  <w:vMerge w:val="restart"/>
                  <w:shd w:val="clear" w:color="auto" w:fill="auto"/>
                  <w:vAlign w:val="center"/>
                </w:tcPr>
                <w:p w:rsidR="00CC47B7" w:rsidRPr="00377CF6" w:rsidRDefault="00CC47B7" w:rsidP="00B61085">
                  <w:pPr>
                    <w:spacing w:line="216" w:lineRule="auto"/>
                    <w:rPr>
                      <w:color w:val="000000" w:themeColor="text1"/>
                      <w:sz w:val="16"/>
                      <w:szCs w:val="16"/>
                    </w:rPr>
                  </w:pPr>
                  <w:r>
                    <w:rPr>
                      <w:color w:val="000000" w:themeColor="text1"/>
                      <w:sz w:val="16"/>
                      <w:szCs w:val="16"/>
                    </w:rPr>
                    <w:t>С</w:t>
                  </w:r>
                  <w:r w:rsidRPr="00377CF6">
                    <w:rPr>
                      <w:color w:val="000000" w:themeColor="text1"/>
                      <w:sz w:val="16"/>
                      <w:szCs w:val="16"/>
                    </w:rPr>
                    <w:t>портивный зал единобо</w:t>
                  </w:r>
                  <w:proofErr w:type="gramStart"/>
                  <w:r w:rsidRPr="00377CF6">
                    <w:rPr>
                      <w:color w:val="000000" w:themeColor="text1"/>
                      <w:sz w:val="16"/>
                      <w:szCs w:val="16"/>
                    </w:rPr>
                    <w:t xml:space="preserve">рств в </w:t>
                  </w:r>
                  <w:r>
                    <w:rPr>
                      <w:color w:val="000000" w:themeColor="text1"/>
                      <w:sz w:val="16"/>
                      <w:szCs w:val="16"/>
                    </w:rPr>
                    <w:t xml:space="preserve">                           </w:t>
                  </w:r>
                  <w:r w:rsidRPr="00377CF6">
                    <w:rPr>
                      <w:color w:val="000000" w:themeColor="text1"/>
                      <w:sz w:val="16"/>
                      <w:szCs w:val="16"/>
                    </w:rPr>
                    <w:t xml:space="preserve">  г</w:t>
                  </w:r>
                  <w:proofErr w:type="gramEnd"/>
                  <w:r w:rsidRPr="00377CF6">
                    <w:rPr>
                      <w:color w:val="000000" w:themeColor="text1"/>
                      <w:sz w:val="16"/>
                      <w:szCs w:val="16"/>
                    </w:rPr>
                    <w:t xml:space="preserve">. Новороссийске. II этап     </w:t>
                  </w:r>
                </w:p>
              </w:tc>
              <w:tc>
                <w:tcPr>
                  <w:tcW w:w="1276" w:type="dxa"/>
                  <w:gridSpan w:val="3"/>
                  <w:shd w:val="clear" w:color="auto" w:fill="auto"/>
                  <w:vAlign w:val="center"/>
                </w:tcPr>
                <w:p w:rsidR="00CC47B7" w:rsidRPr="00377CF6" w:rsidRDefault="00CC47B7" w:rsidP="004E1138">
                  <w:pPr>
                    <w:rPr>
                      <w:color w:val="000000" w:themeColor="text1"/>
                      <w:sz w:val="16"/>
                      <w:szCs w:val="16"/>
                    </w:rPr>
                  </w:pPr>
                  <w:r w:rsidRPr="00377CF6">
                    <w:rPr>
                      <w:color w:val="000000" w:themeColor="text1"/>
                      <w:sz w:val="16"/>
                      <w:szCs w:val="16"/>
                    </w:rPr>
                    <w:t>всего</w:t>
                  </w:r>
                </w:p>
              </w:tc>
              <w:tc>
                <w:tcPr>
                  <w:tcW w:w="1288" w:type="dxa"/>
                  <w:gridSpan w:val="3"/>
                  <w:shd w:val="clear" w:color="auto" w:fill="auto"/>
                  <w:vAlign w:val="center"/>
                </w:tcPr>
                <w:p w:rsidR="00CC47B7" w:rsidRPr="00377CF6" w:rsidRDefault="00CC47B7" w:rsidP="004E1138">
                  <w:pPr>
                    <w:jc w:val="center"/>
                    <w:rPr>
                      <w:color w:val="000000" w:themeColor="text1"/>
                      <w:sz w:val="16"/>
                      <w:szCs w:val="16"/>
                    </w:rPr>
                  </w:pPr>
                  <w:r>
                    <w:rPr>
                      <w:color w:val="000000" w:themeColor="text1"/>
                      <w:sz w:val="16"/>
                      <w:szCs w:val="16"/>
                    </w:rPr>
                    <w:t>114 874,6</w:t>
                  </w:r>
                </w:p>
              </w:tc>
              <w:tc>
                <w:tcPr>
                  <w:tcW w:w="1364" w:type="dxa"/>
                  <w:gridSpan w:val="2"/>
                  <w:shd w:val="clear" w:color="auto" w:fill="auto"/>
                  <w:vAlign w:val="center"/>
                </w:tcPr>
                <w:p w:rsidR="00CC47B7" w:rsidRPr="00377CF6" w:rsidRDefault="00CC47B7" w:rsidP="004E1138">
                  <w:pPr>
                    <w:jc w:val="center"/>
                    <w:rPr>
                      <w:color w:val="000000" w:themeColor="text1"/>
                      <w:sz w:val="16"/>
                      <w:szCs w:val="16"/>
                    </w:rPr>
                  </w:pPr>
                  <w:r>
                    <w:rPr>
                      <w:color w:val="000000" w:themeColor="text1"/>
                      <w:sz w:val="16"/>
                      <w:szCs w:val="16"/>
                    </w:rPr>
                    <w:t>114 874,6</w:t>
                  </w:r>
                </w:p>
              </w:tc>
              <w:tc>
                <w:tcPr>
                  <w:tcW w:w="1379" w:type="dxa"/>
                  <w:gridSpan w:val="3"/>
                  <w:shd w:val="clear" w:color="auto" w:fill="auto"/>
                  <w:vAlign w:val="center"/>
                </w:tcPr>
                <w:p w:rsidR="00CC47B7" w:rsidRPr="00377CF6" w:rsidRDefault="00CC47B7" w:rsidP="004E1138">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CC47B7" w:rsidRPr="00377CF6" w:rsidRDefault="00CC47B7" w:rsidP="004E1138">
                  <w:pPr>
                    <w:jc w:val="center"/>
                    <w:rPr>
                      <w:color w:val="000000" w:themeColor="text1"/>
                      <w:sz w:val="16"/>
                      <w:szCs w:val="16"/>
                    </w:rPr>
                  </w:pPr>
                  <w:r w:rsidRPr="00377CF6">
                    <w:rPr>
                      <w:color w:val="000000" w:themeColor="text1"/>
                      <w:sz w:val="16"/>
                      <w:szCs w:val="16"/>
                    </w:rPr>
                    <w:t>0,0</w:t>
                  </w:r>
                </w:p>
              </w:tc>
              <w:tc>
                <w:tcPr>
                  <w:tcW w:w="2974" w:type="dxa"/>
                  <w:vMerge w:val="restart"/>
                  <w:shd w:val="clear" w:color="auto" w:fill="auto"/>
                  <w:vAlign w:val="center"/>
                </w:tcPr>
                <w:p w:rsidR="00CC47B7" w:rsidRPr="00D625D8" w:rsidRDefault="00CC47B7" w:rsidP="00895716">
                  <w:pPr>
                    <w:spacing w:line="216" w:lineRule="auto"/>
                    <w:rPr>
                      <w:sz w:val="16"/>
                      <w:szCs w:val="16"/>
                    </w:rPr>
                  </w:pPr>
                  <w:r w:rsidRPr="00D625D8">
                    <w:rPr>
                      <w:sz w:val="16"/>
                      <w:szCs w:val="16"/>
                    </w:rPr>
                    <w:t>Построен  спортивный комплекс с у</w:t>
                  </w:r>
                  <w:r>
                    <w:rPr>
                      <w:sz w:val="16"/>
                      <w:szCs w:val="16"/>
                    </w:rPr>
                    <w:t>ровнем строительной готовности</w:t>
                  </w:r>
                </w:p>
                <w:p w:rsidR="00CC47B7" w:rsidRPr="00D625D8" w:rsidRDefault="00CC47B7" w:rsidP="00895716">
                  <w:pPr>
                    <w:spacing w:line="216" w:lineRule="auto"/>
                    <w:rPr>
                      <w:sz w:val="16"/>
                      <w:szCs w:val="16"/>
                    </w:rPr>
                  </w:pPr>
                  <w:r w:rsidRPr="00D625D8">
                    <w:rPr>
                      <w:sz w:val="16"/>
                      <w:szCs w:val="16"/>
                    </w:rPr>
                    <w:t xml:space="preserve">  в  2023 год -100%</w:t>
                  </w:r>
                  <w:r>
                    <w:rPr>
                      <w:sz w:val="16"/>
                      <w:szCs w:val="16"/>
                    </w:rPr>
                    <w:t>.</w:t>
                  </w:r>
                </w:p>
                <w:p w:rsidR="00CC47B7" w:rsidRPr="00F23BE2" w:rsidRDefault="00CC47B7" w:rsidP="00F23BE2">
                  <w:pPr>
                    <w:spacing w:line="216" w:lineRule="auto"/>
                    <w:rPr>
                      <w:color w:val="FF0000"/>
                      <w:sz w:val="16"/>
                      <w:szCs w:val="16"/>
                    </w:rPr>
                  </w:pPr>
                </w:p>
              </w:tc>
              <w:tc>
                <w:tcPr>
                  <w:tcW w:w="1560" w:type="dxa"/>
                  <w:vMerge w:val="restart"/>
                  <w:shd w:val="clear" w:color="auto" w:fill="auto"/>
                  <w:vAlign w:val="center"/>
                </w:tcPr>
                <w:p w:rsidR="00CC47B7" w:rsidRPr="00377CF6" w:rsidRDefault="00CC47B7" w:rsidP="00753ECF">
                  <w:pPr>
                    <w:spacing w:line="216" w:lineRule="auto"/>
                    <w:rPr>
                      <w:color w:val="000000" w:themeColor="text1"/>
                      <w:sz w:val="16"/>
                      <w:szCs w:val="16"/>
                    </w:rPr>
                  </w:pPr>
                  <w:r>
                    <w:rPr>
                      <w:color w:val="000000" w:themeColor="text1"/>
                      <w:sz w:val="16"/>
                      <w:szCs w:val="16"/>
                    </w:rPr>
                    <w:t>МКУ «Управление строительства»</w:t>
                  </w:r>
                </w:p>
              </w:tc>
            </w:tr>
            <w:tr w:rsidR="00CC47B7" w:rsidRPr="00377CF6" w:rsidTr="003C6A0B">
              <w:trPr>
                <w:cantSplit/>
                <w:trHeight w:val="321"/>
              </w:trPr>
              <w:tc>
                <w:tcPr>
                  <w:tcW w:w="527" w:type="dxa"/>
                  <w:gridSpan w:val="2"/>
                  <w:vMerge/>
                  <w:shd w:val="clear" w:color="auto" w:fill="auto"/>
                  <w:vAlign w:val="center"/>
                </w:tcPr>
                <w:p w:rsidR="00CC47B7" w:rsidRPr="00377CF6" w:rsidRDefault="00CC47B7" w:rsidP="00753ECF">
                  <w:pPr>
                    <w:spacing w:line="216" w:lineRule="auto"/>
                    <w:rPr>
                      <w:color w:val="000000" w:themeColor="text1"/>
                      <w:sz w:val="16"/>
                      <w:szCs w:val="16"/>
                    </w:rPr>
                  </w:pPr>
                </w:p>
              </w:tc>
              <w:tc>
                <w:tcPr>
                  <w:tcW w:w="3283" w:type="dxa"/>
                  <w:gridSpan w:val="3"/>
                  <w:vMerge/>
                  <w:shd w:val="clear" w:color="auto" w:fill="auto"/>
                  <w:vAlign w:val="center"/>
                </w:tcPr>
                <w:p w:rsidR="00CC47B7" w:rsidRPr="00377CF6" w:rsidRDefault="00CC47B7" w:rsidP="00753ECF">
                  <w:pPr>
                    <w:spacing w:line="216" w:lineRule="auto"/>
                    <w:rPr>
                      <w:color w:val="000000" w:themeColor="text1"/>
                      <w:sz w:val="16"/>
                      <w:szCs w:val="16"/>
                    </w:rPr>
                  </w:pPr>
                </w:p>
              </w:tc>
              <w:tc>
                <w:tcPr>
                  <w:tcW w:w="1276" w:type="dxa"/>
                  <w:gridSpan w:val="3"/>
                  <w:shd w:val="clear" w:color="auto" w:fill="auto"/>
                  <w:vAlign w:val="center"/>
                </w:tcPr>
                <w:p w:rsidR="00CC47B7" w:rsidRPr="00377CF6" w:rsidRDefault="00CC47B7" w:rsidP="004E1138">
                  <w:pPr>
                    <w:rPr>
                      <w:color w:val="000000" w:themeColor="text1"/>
                      <w:sz w:val="16"/>
                      <w:szCs w:val="16"/>
                    </w:rPr>
                  </w:pPr>
                  <w:r w:rsidRPr="00377CF6">
                    <w:rPr>
                      <w:color w:val="000000" w:themeColor="text1"/>
                      <w:sz w:val="16"/>
                      <w:szCs w:val="16"/>
                    </w:rPr>
                    <w:t>федеральный бюджет</w:t>
                  </w:r>
                </w:p>
              </w:tc>
              <w:tc>
                <w:tcPr>
                  <w:tcW w:w="1288" w:type="dxa"/>
                  <w:gridSpan w:val="3"/>
                  <w:shd w:val="clear" w:color="auto" w:fill="auto"/>
                  <w:vAlign w:val="center"/>
                </w:tcPr>
                <w:p w:rsidR="00CC47B7" w:rsidRPr="00377CF6" w:rsidRDefault="00CC47B7" w:rsidP="004E1138">
                  <w:pPr>
                    <w:jc w:val="center"/>
                    <w:rPr>
                      <w:color w:val="000000" w:themeColor="text1"/>
                      <w:sz w:val="16"/>
                      <w:szCs w:val="16"/>
                    </w:rPr>
                  </w:pPr>
                  <w:r w:rsidRPr="00377CF6">
                    <w:rPr>
                      <w:color w:val="000000" w:themeColor="text1"/>
                      <w:sz w:val="16"/>
                      <w:szCs w:val="16"/>
                    </w:rPr>
                    <w:t>0,0</w:t>
                  </w:r>
                </w:p>
              </w:tc>
              <w:tc>
                <w:tcPr>
                  <w:tcW w:w="1364" w:type="dxa"/>
                  <w:gridSpan w:val="2"/>
                  <w:shd w:val="clear" w:color="auto" w:fill="auto"/>
                  <w:vAlign w:val="center"/>
                </w:tcPr>
                <w:p w:rsidR="00CC47B7" w:rsidRPr="00377CF6" w:rsidRDefault="00CC47B7" w:rsidP="004E1138">
                  <w:pPr>
                    <w:jc w:val="center"/>
                    <w:rPr>
                      <w:color w:val="000000" w:themeColor="text1"/>
                      <w:sz w:val="16"/>
                      <w:szCs w:val="16"/>
                    </w:rPr>
                  </w:pPr>
                  <w:r w:rsidRPr="00377CF6">
                    <w:rPr>
                      <w:color w:val="000000" w:themeColor="text1"/>
                      <w:sz w:val="16"/>
                      <w:szCs w:val="16"/>
                    </w:rPr>
                    <w:t>0,0</w:t>
                  </w:r>
                </w:p>
              </w:tc>
              <w:tc>
                <w:tcPr>
                  <w:tcW w:w="1379" w:type="dxa"/>
                  <w:gridSpan w:val="3"/>
                  <w:shd w:val="clear" w:color="auto" w:fill="auto"/>
                  <w:vAlign w:val="center"/>
                </w:tcPr>
                <w:p w:rsidR="00CC47B7" w:rsidRPr="00377CF6" w:rsidRDefault="00CC47B7" w:rsidP="004E1138">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CC47B7" w:rsidRPr="00377CF6" w:rsidRDefault="00CC47B7" w:rsidP="004E1138">
                  <w:pPr>
                    <w:jc w:val="center"/>
                    <w:rPr>
                      <w:color w:val="000000" w:themeColor="text1"/>
                      <w:sz w:val="16"/>
                      <w:szCs w:val="16"/>
                    </w:rPr>
                  </w:pPr>
                  <w:r w:rsidRPr="00377CF6">
                    <w:rPr>
                      <w:color w:val="000000" w:themeColor="text1"/>
                      <w:sz w:val="16"/>
                      <w:szCs w:val="16"/>
                    </w:rPr>
                    <w:t>0,0</w:t>
                  </w:r>
                </w:p>
              </w:tc>
              <w:tc>
                <w:tcPr>
                  <w:tcW w:w="2974" w:type="dxa"/>
                  <w:vMerge/>
                  <w:shd w:val="clear" w:color="auto" w:fill="auto"/>
                  <w:vAlign w:val="center"/>
                </w:tcPr>
                <w:p w:rsidR="00CC47B7" w:rsidRPr="00377CF6" w:rsidRDefault="00CC47B7" w:rsidP="00753ECF">
                  <w:pPr>
                    <w:spacing w:line="216" w:lineRule="auto"/>
                    <w:rPr>
                      <w:color w:val="000000" w:themeColor="text1"/>
                      <w:sz w:val="16"/>
                      <w:szCs w:val="16"/>
                    </w:rPr>
                  </w:pPr>
                </w:p>
              </w:tc>
              <w:tc>
                <w:tcPr>
                  <w:tcW w:w="1560" w:type="dxa"/>
                  <w:vMerge/>
                  <w:shd w:val="clear" w:color="auto" w:fill="auto"/>
                  <w:vAlign w:val="center"/>
                </w:tcPr>
                <w:p w:rsidR="00CC47B7" w:rsidRPr="00377CF6" w:rsidRDefault="00CC47B7" w:rsidP="00753ECF">
                  <w:pPr>
                    <w:spacing w:line="216" w:lineRule="auto"/>
                    <w:rPr>
                      <w:color w:val="000000" w:themeColor="text1"/>
                      <w:sz w:val="16"/>
                      <w:szCs w:val="16"/>
                    </w:rPr>
                  </w:pPr>
                </w:p>
              </w:tc>
            </w:tr>
            <w:tr w:rsidR="00CC47B7" w:rsidRPr="00377CF6" w:rsidTr="003C6A0B">
              <w:trPr>
                <w:cantSplit/>
                <w:trHeight w:val="355"/>
              </w:trPr>
              <w:tc>
                <w:tcPr>
                  <w:tcW w:w="527" w:type="dxa"/>
                  <w:gridSpan w:val="2"/>
                  <w:vMerge/>
                  <w:shd w:val="clear" w:color="auto" w:fill="auto"/>
                  <w:vAlign w:val="center"/>
                </w:tcPr>
                <w:p w:rsidR="00CC47B7" w:rsidRPr="00377CF6" w:rsidRDefault="00CC47B7" w:rsidP="00753ECF">
                  <w:pPr>
                    <w:spacing w:line="216" w:lineRule="auto"/>
                    <w:rPr>
                      <w:color w:val="000000" w:themeColor="text1"/>
                      <w:sz w:val="16"/>
                      <w:szCs w:val="16"/>
                    </w:rPr>
                  </w:pPr>
                </w:p>
              </w:tc>
              <w:tc>
                <w:tcPr>
                  <w:tcW w:w="3283" w:type="dxa"/>
                  <w:gridSpan w:val="3"/>
                  <w:vMerge/>
                  <w:shd w:val="clear" w:color="auto" w:fill="auto"/>
                  <w:vAlign w:val="center"/>
                </w:tcPr>
                <w:p w:rsidR="00CC47B7" w:rsidRPr="00377CF6" w:rsidRDefault="00CC47B7" w:rsidP="00753ECF">
                  <w:pPr>
                    <w:spacing w:line="216" w:lineRule="auto"/>
                    <w:rPr>
                      <w:color w:val="000000" w:themeColor="text1"/>
                      <w:sz w:val="16"/>
                      <w:szCs w:val="16"/>
                    </w:rPr>
                  </w:pPr>
                </w:p>
              </w:tc>
              <w:tc>
                <w:tcPr>
                  <w:tcW w:w="1276" w:type="dxa"/>
                  <w:gridSpan w:val="3"/>
                  <w:shd w:val="clear" w:color="auto" w:fill="auto"/>
                  <w:vAlign w:val="center"/>
                </w:tcPr>
                <w:p w:rsidR="00CC47B7" w:rsidRPr="00377CF6" w:rsidRDefault="00CC47B7" w:rsidP="004E1138">
                  <w:pPr>
                    <w:rPr>
                      <w:color w:val="000000" w:themeColor="text1"/>
                      <w:sz w:val="16"/>
                      <w:szCs w:val="16"/>
                    </w:rPr>
                  </w:pPr>
                  <w:r w:rsidRPr="00377CF6">
                    <w:rPr>
                      <w:color w:val="000000" w:themeColor="text1"/>
                      <w:sz w:val="16"/>
                      <w:szCs w:val="16"/>
                    </w:rPr>
                    <w:t xml:space="preserve">краевой </w:t>
                  </w:r>
                </w:p>
                <w:p w:rsidR="00CC47B7" w:rsidRPr="00377CF6" w:rsidRDefault="00CC47B7" w:rsidP="004E1138">
                  <w:pPr>
                    <w:rPr>
                      <w:color w:val="000000" w:themeColor="text1"/>
                      <w:sz w:val="16"/>
                      <w:szCs w:val="16"/>
                    </w:rPr>
                  </w:pPr>
                  <w:r w:rsidRPr="00377CF6">
                    <w:rPr>
                      <w:color w:val="000000" w:themeColor="text1"/>
                      <w:sz w:val="16"/>
                      <w:szCs w:val="16"/>
                    </w:rPr>
                    <w:t>бюджет</w:t>
                  </w:r>
                </w:p>
              </w:tc>
              <w:tc>
                <w:tcPr>
                  <w:tcW w:w="1288" w:type="dxa"/>
                  <w:gridSpan w:val="3"/>
                  <w:shd w:val="clear" w:color="auto" w:fill="auto"/>
                  <w:vAlign w:val="center"/>
                </w:tcPr>
                <w:p w:rsidR="00CC47B7" w:rsidRPr="00377CF6" w:rsidRDefault="00CC47B7" w:rsidP="004E1138">
                  <w:pPr>
                    <w:jc w:val="center"/>
                    <w:rPr>
                      <w:color w:val="000000" w:themeColor="text1"/>
                      <w:sz w:val="16"/>
                      <w:szCs w:val="16"/>
                    </w:rPr>
                  </w:pPr>
                  <w:r>
                    <w:rPr>
                      <w:color w:val="000000" w:themeColor="text1"/>
                      <w:sz w:val="16"/>
                      <w:szCs w:val="16"/>
                    </w:rPr>
                    <w:t>93 048,4</w:t>
                  </w:r>
                </w:p>
              </w:tc>
              <w:tc>
                <w:tcPr>
                  <w:tcW w:w="1364" w:type="dxa"/>
                  <w:gridSpan w:val="2"/>
                  <w:shd w:val="clear" w:color="auto" w:fill="auto"/>
                  <w:vAlign w:val="center"/>
                </w:tcPr>
                <w:p w:rsidR="00CC47B7" w:rsidRPr="00377CF6" w:rsidRDefault="00CC47B7" w:rsidP="004E1138">
                  <w:pPr>
                    <w:jc w:val="center"/>
                    <w:rPr>
                      <w:color w:val="000000" w:themeColor="text1"/>
                      <w:sz w:val="16"/>
                      <w:szCs w:val="16"/>
                    </w:rPr>
                  </w:pPr>
                  <w:r>
                    <w:rPr>
                      <w:color w:val="000000" w:themeColor="text1"/>
                      <w:sz w:val="16"/>
                      <w:szCs w:val="16"/>
                    </w:rPr>
                    <w:t>93 048,4</w:t>
                  </w:r>
                </w:p>
              </w:tc>
              <w:tc>
                <w:tcPr>
                  <w:tcW w:w="1379" w:type="dxa"/>
                  <w:gridSpan w:val="3"/>
                  <w:shd w:val="clear" w:color="auto" w:fill="auto"/>
                  <w:vAlign w:val="center"/>
                </w:tcPr>
                <w:p w:rsidR="00CC47B7" w:rsidRPr="00377CF6" w:rsidRDefault="00CC47B7" w:rsidP="004E1138">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CC47B7" w:rsidRPr="00377CF6" w:rsidRDefault="00CC47B7" w:rsidP="004E1138">
                  <w:pPr>
                    <w:jc w:val="center"/>
                    <w:rPr>
                      <w:color w:val="000000" w:themeColor="text1"/>
                      <w:sz w:val="16"/>
                      <w:szCs w:val="16"/>
                    </w:rPr>
                  </w:pPr>
                  <w:r w:rsidRPr="00377CF6">
                    <w:rPr>
                      <w:color w:val="000000" w:themeColor="text1"/>
                      <w:sz w:val="16"/>
                      <w:szCs w:val="16"/>
                    </w:rPr>
                    <w:t>0,0</w:t>
                  </w:r>
                </w:p>
              </w:tc>
              <w:tc>
                <w:tcPr>
                  <w:tcW w:w="2974" w:type="dxa"/>
                  <w:vMerge/>
                  <w:shd w:val="clear" w:color="auto" w:fill="auto"/>
                  <w:vAlign w:val="center"/>
                </w:tcPr>
                <w:p w:rsidR="00CC47B7" w:rsidRPr="00377CF6" w:rsidRDefault="00CC47B7" w:rsidP="00753ECF">
                  <w:pPr>
                    <w:spacing w:line="216" w:lineRule="auto"/>
                    <w:rPr>
                      <w:color w:val="000000" w:themeColor="text1"/>
                      <w:sz w:val="16"/>
                      <w:szCs w:val="16"/>
                    </w:rPr>
                  </w:pPr>
                </w:p>
              </w:tc>
              <w:tc>
                <w:tcPr>
                  <w:tcW w:w="1560" w:type="dxa"/>
                  <w:vMerge/>
                  <w:shd w:val="clear" w:color="auto" w:fill="auto"/>
                  <w:vAlign w:val="center"/>
                </w:tcPr>
                <w:p w:rsidR="00CC47B7" w:rsidRPr="00377CF6" w:rsidRDefault="00CC47B7" w:rsidP="00753ECF">
                  <w:pPr>
                    <w:spacing w:line="216" w:lineRule="auto"/>
                    <w:rPr>
                      <w:color w:val="000000" w:themeColor="text1"/>
                      <w:sz w:val="16"/>
                      <w:szCs w:val="16"/>
                    </w:rPr>
                  </w:pPr>
                </w:p>
              </w:tc>
            </w:tr>
            <w:tr w:rsidR="00CC47B7" w:rsidRPr="00377CF6" w:rsidTr="00432DB1">
              <w:trPr>
                <w:cantSplit/>
                <w:trHeight w:val="306"/>
              </w:trPr>
              <w:tc>
                <w:tcPr>
                  <w:tcW w:w="527" w:type="dxa"/>
                  <w:gridSpan w:val="2"/>
                  <w:vMerge/>
                  <w:shd w:val="clear" w:color="auto" w:fill="auto"/>
                  <w:vAlign w:val="center"/>
                </w:tcPr>
                <w:p w:rsidR="00CC47B7" w:rsidRPr="00377CF6" w:rsidRDefault="00CC47B7" w:rsidP="00753ECF">
                  <w:pPr>
                    <w:spacing w:line="216" w:lineRule="auto"/>
                    <w:rPr>
                      <w:color w:val="000000" w:themeColor="text1"/>
                      <w:sz w:val="16"/>
                      <w:szCs w:val="16"/>
                    </w:rPr>
                  </w:pPr>
                </w:p>
              </w:tc>
              <w:tc>
                <w:tcPr>
                  <w:tcW w:w="3283" w:type="dxa"/>
                  <w:gridSpan w:val="3"/>
                  <w:vMerge/>
                  <w:shd w:val="clear" w:color="auto" w:fill="auto"/>
                  <w:vAlign w:val="center"/>
                </w:tcPr>
                <w:p w:rsidR="00CC47B7" w:rsidRPr="00377CF6" w:rsidRDefault="00CC47B7" w:rsidP="00753ECF">
                  <w:pPr>
                    <w:spacing w:line="216" w:lineRule="auto"/>
                    <w:rPr>
                      <w:color w:val="000000" w:themeColor="text1"/>
                      <w:sz w:val="16"/>
                      <w:szCs w:val="16"/>
                    </w:rPr>
                  </w:pPr>
                </w:p>
              </w:tc>
              <w:tc>
                <w:tcPr>
                  <w:tcW w:w="1276" w:type="dxa"/>
                  <w:gridSpan w:val="3"/>
                  <w:shd w:val="clear" w:color="auto" w:fill="auto"/>
                  <w:vAlign w:val="center"/>
                </w:tcPr>
                <w:p w:rsidR="00CC47B7" w:rsidRPr="00377CF6" w:rsidRDefault="00CC47B7" w:rsidP="004E1138">
                  <w:pPr>
                    <w:rPr>
                      <w:color w:val="000000" w:themeColor="text1"/>
                      <w:sz w:val="16"/>
                      <w:szCs w:val="16"/>
                    </w:rPr>
                  </w:pPr>
                  <w:r w:rsidRPr="00377CF6">
                    <w:rPr>
                      <w:color w:val="000000" w:themeColor="text1"/>
                      <w:sz w:val="16"/>
                      <w:szCs w:val="16"/>
                    </w:rPr>
                    <w:t xml:space="preserve">местный </w:t>
                  </w:r>
                </w:p>
                <w:p w:rsidR="00CC47B7" w:rsidRPr="00377CF6" w:rsidRDefault="00CC47B7" w:rsidP="004E1138">
                  <w:pPr>
                    <w:rPr>
                      <w:color w:val="000000" w:themeColor="text1"/>
                      <w:sz w:val="16"/>
                      <w:szCs w:val="16"/>
                    </w:rPr>
                  </w:pPr>
                  <w:r w:rsidRPr="00377CF6">
                    <w:rPr>
                      <w:color w:val="000000" w:themeColor="text1"/>
                      <w:sz w:val="16"/>
                      <w:szCs w:val="16"/>
                    </w:rPr>
                    <w:t>бюджет</w:t>
                  </w:r>
                </w:p>
              </w:tc>
              <w:tc>
                <w:tcPr>
                  <w:tcW w:w="1288" w:type="dxa"/>
                  <w:gridSpan w:val="3"/>
                  <w:shd w:val="clear" w:color="auto" w:fill="auto"/>
                  <w:vAlign w:val="center"/>
                </w:tcPr>
                <w:p w:rsidR="00CC47B7" w:rsidRPr="00377CF6" w:rsidRDefault="00CC47B7" w:rsidP="004E1138">
                  <w:pPr>
                    <w:jc w:val="center"/>
                    <w:rPr>
                      <w:color w:val="000000" w:themeColor="text1"/>
                      <w:sz w:val="16"/>
                      <w:szCs w:val="16"/>
                    </w:rPr>
                  </w:pPr>
                  <w:r>
                    <w:rPr>
                      <w:color w:val="000000" w:themeColor="text1"/>
                      <w:sz w:val="16"/>
                      <w:szCs w:val="16"/>
                    </w:rPr>
                    <w:t>21 826,2</w:t>
                  </w:r>
                </w:p>
              </w:tc>
              <w:tc>
                <w:tcPr>
                  <w:tcW w:w="1364" w:type="dxa"/>
                  <w:gridSpan w:val="2"/>
                  <w:shd w:val="clear" w:color="auto" w:fill="auto"/>
                  <w:vAlign w:val="center"/>
                </w:tcPr>
                <w:p w:rsidR="00CC47B7" w:rsidRPr="00377CF6" w:rsidRDefault="00CC47B7" w:rsidP="004E1138">
                  <w:pPr>
                    <w:jc w:val="center"/>
                    <w:rPr>
                      <w:color w:val="000000" w:themeColor="text1"/>
                      <w:sz w:val="16"/>
                      <w:szCs w:val="16"/>
                    </w:rPr>
                  </w:pPr>
                  <w:r>
                    <w:rPr>
                      <w:color w:val="000000" w:themeColor="text1"/>
                      <w:sz w:val="16"/>
                      <w:szCs w:val="16"/>
                    </w:rPr>
                    <w:t>21 826,2</w:t>
                  </w:r>
                </w:p>
              </w:tc>
              <w:tc>
                <w:tcPr>
                  <w:tcW w:w="1379" w:type="dxa"/>
                  <w:gridSpan w:val="3"/>
                  <w:shd w:val="clear" w:color="auto" w:fill="auto"/>
                  <w:vAlign w:val="center"/>
                </w:tcPr>
                <w:p w:rsidR="00CC47B7" w:rsidRPr="00377CF6" w:rsidRDefault="00CC47B7" w:rsidP="004E1138">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CC47B7" w:rsidRPr="00377CF6" w:rsidRDefault="00CC47B7" w:rsidP="004E1138">
                  <w:pPr>
                    <w:jc w:val="center"/>
                    <w:rPr>
                      <w:color w:val="000000" w:themeColor="text1"/>
                      <w:sz w:val="16"/>
                      <w:szCs w:val="16"/>
                    </w:rPr>
                  </w:pPr>
                  <w:r w:rsidRPr="00377CF6">
                    <w:rPr>
                      <w:color w:val="000000" w:themeColor="text1"/>
                      <w:sz w:val="16"/>
                      <w:szCs w:val="16"/>
                    </w:rPr>
                    <w:t>0,0</w:t>
                  </w:r>
                </w:p>
              </w:tc>
              <w:tc>
                <w:tcPr>
                  <w:tcW w:w="2974" w:type="dxa"/>
                  <w:vMerge/>
                  <w:shd w:val="clear" w:color="auto" w:fill="auto"/>
                  <w:vAlign w:val="center"/>
                </w:tcPr>
                <w:p w:rsidR="00CC47B7" w:rsidRPr="00377CF6" w:rsidRDefault="00CC47B7" w:rsidP="00753ECF">
                  <w:pPr>
                    <w:spacing w:line="216" w:lineRule="auto"/>
                    <w:rPr>
                      <w:color w:val="000000" w:themeColor="text1"/>
                      <w:sz w:val="16"/>
                      <w:szCs w:val="16"/>
                    </w:rPr>
                  </w:pPr>
                </w:p>
              </w:tc>
              <w:tc>
                <w:tcPr>
                  <w:tcW w:w="1560" w:type="dxa"/>
                  <w:vMerge/>
                  <w:shd w:val="clear" w:color="auto" w:fill="auto"/>
                  <w:vAlign w:val="center"/>
                </w:tcPr>
                <w:p w:rsidR="00CC47B7" w:rsidRPr="00377CF6" w:rsidRDefault="00CC47B7" w:rsidP="00753ECF">
                  <w:pPr>
                    <w:spacing w:line="216" w:lineRule="auto"/>
                    <w:rPr>
                      <w:color w:val="000000" w:themeColor="text1"/>
                      <w:sz w:val="16"/>
                      <w:szCs w:val="16"/>
                    </w:rPr>
                  </w:pPr>
                </w:p>
              </w:tc>
            </w:tr>
            <w:tr w:rsidR="00CF33AC" w:rsidRPr="00377CF6" w:rsidTr="004E1138">
              <w:trPr>
                <w:cantSplit/>
                <w:trHeight w:val="321"/>
              </w:trPr>
              <w:tc>
                <w:tcPr>
                  <w:tcW w:w="527" w:type="dxa"/>
                  <w:gridSpan w:val="2"/>
                  <w:vMerge w:val="restart"/>
                  <w:shd w:val="clear" w:color="auto" w:fill="auto"/>
                  <w:vAlign w:val="center"/>
                </w:tcPr>
                <w:p w:rsidR="00CF33AC" w:rsidRPr="00377CF6" w:rsidRDefault="00CF33AC" w:rsidP="00753ECF">
                  <w:pPr>
                    <w:spacing w:line="216" w:lineRule="auto"/>
                    <w:rPr>
                      <w:color w:val="000000" w:themeColor="text1"/>
                      <w:sz w:val="16"/>
                      <w:szCs w:val="16"/>
                    </w:rPr>
                  </w:pPr>
                </w:p>
              </w:tc>
              <w:tc>
                <w:tcPr>
                  <w:tcW w:w="3283" w:type="dxa"/>
                  <w:gridSpan w:val="3"/>
                  <w:vMerge w:val="restart"/>
                  <w:shd w:val="clear" w:color="auto" w:fill="auto"/>
                  <w:vAlign w:val="center"/>
                </w:tcPr>
                <w:p w:rsidR="00CF33AC" w:rsidRPr="00377CF6" w:rsidRDefault="00CF33AC" w:rsidP="002C2FEE">
                  <w:pPr>
                    <w:spacing w:line="216" w:lineRule="auto"/>
                    <w:rPr>
                      <w:color w:val="000000" w:themeColor="text1"/>
                      <w:sz w:val="16"/>
                      <w:szCs w:val="16"/>
                    </w:rPr>
                  </w:pPr>
                  <w:r w:rsidRPr="00377CF6">
                    <w:rPr>
                      <w:color w:val="000000" w:themeColor="text1"/>
                      <w:sz w:val="16"/>
                      <w:szCs w:val="16"/>
                    </w:rPr>
                    <w:t>ИТОГО по проектам</w:t>
                  </w:r>
                </w:p>
              </w:tc>
              <w:tc>
                <w:tcPr>
                  <w:tcW w:w="1276" w:type="dxa"/>
                  <w:gridSpan w:val="3"/>
                  <w:shd w:val="clear" w:color="auto" w:fill="auto"/>
                  <w:vAlign w:val="center"/>
                </w:tcPr>
                <w:p w:rsidR="00CF33AC" w:rsidRPr="00377CF6" w:rsidRDefault="00CF33AC" w:rsidP="004E1138">
                  <w:pPr>
                    <w:rPr>
                      <w:color w:val="000000" w:themeColor="text1"/>
                      <w:sz w:val="16"/>
                      <w:szCs w:val="16"/>
                    </w:rPr>
                  </w:pPr>
                  <w:r w:rsidRPr="00377CF6">
                    <w:rPr>
                      <w:color w:val="000000" w:themeColor="text1"/>
                      <w:sz w:val="16"/>
                      <w:szCs w:val="16"/>
                    </w:rPr>
                    <w:t>всего</w:t>
                  </w:r>
                </w:p>
              </w:tc>
              <w:tc>
                <w:tcPr>
                  <w:tcW w:w="1288" w:type="dxa"/>
                  <w:gridSpan w:val="3"/>
                  <w:shd w:val="clear" w:color="auto" w:fill="auto"/>
                  <w:vAlign w:val="center"/>
                </w:tcPr>
                <w:p w:rsidR="00CF33AC" w:rsidRPr="00944A26" w:rsidRDefault="00B7701D" w:rsidP="004E1138">
                  <w:pPr>
                    <w:jc w:val="center"/>
                    <w:rPr>
                      <w:color w:val="000000" w:themeColor="text1"/>
                      <w:sz w:val="16"/>
                      <w:szCs w:val="16"/>
                    </w:rPr>
                  </w:pPr>
                  <w:r>
                    <w:rPr>
                      <w:color w:val="000000" w:themeColor="text1"/>
                      <w:sz w:val="16"/>
                      <w:szCs w:val="16"/>
                    </w:rPr>
                    <w:t>119 608,9</w:t>
                  </w:r>
                </w:p>
              </w:tc>
              <w:tc>
                <w:tcPr>
                  <w:tcW w:w="1364" w:type="dxa"/>
                  <w:gridSpan w:val="2"/>
                  <w:shd w:val="clear" w:color="auto" w:fill="auto"/>
                  <w:vAlign w:val="center"/>
                </w:tcPr>
                <w:p w:rsidR="00CF33AC" w:rsidRPr="00944A26" w:rsidRDefault="00B7701D" w:rsidP="004E1138">
                  <w:pPr>
                    <w:jc w:val="center"/>
                    <w:rPr>
                      <w:color w:val="000000" w:themeColor="text1"/>
                      <w:sz w:val="16"/>
                      <w:szCs w:val="16"/>
                    </w:rPr>
                  </w:pPr>
                  <w:r w:rsidRPr="00B7701D">
                    <w:rPr>
                      <w:color w:val="000000" w:themeColor="text1"/>
                      <w:sz w:val="16"/>
                      <w:szCs w:val="16"/>
                    </w:rPr>
                    <w:t>119 608,9</w:t>
                  </w:r>
                </w:p>
              </w:tc>
              <w:tc>
                <w:tcPr>
                  <w:tcW w:w="1379" w:type="dxa"/>
                  <w:gridSpan w:val="3"/>
                  <w:shd w:val="clear" w:color="auto" w:fill="auto"/>
                  <w:vAlign w:val="center"/>
                </w:tcPr>
                <w:p w:rsidR="00CF33AC" w:rsidRPr="00944A26" w:rsidRDefault="00CF33AC" w:rsidP="004E1138">
                  <w:pPr>
                    <w:jc w:val="center"/>
                    <w:rPr>
                      <w:color w:val="000000" w:themeColor="text1"/>
                      <w:sz w:val="16"/>
                      <w:szCs w:val="16"/>
                    </w:rPr>
                  </w:pPr>
                  <w:r w:rsidRPr="00944A26">
                    <w:rPr>
                      <w:color w:val="000000" w:themeColor="text1"/>
                      <w:sz w:val="16"/>
                      <w:szCs w:val="16"/>
                    </w:rPr>
                    <w:t>0,0</w:t>
                  </w:r>
                </w:p>
              </w:tc>
              <w:tc>
                <w:tcPr>
                  <w:tcW w:w="1375" w:type="dxa"/>
                  <w:shd w:val="clear" w:color="auto" w:fill="auto"/>
                  <w:vAlign w:val="center"/>
                </w:tcPr>
                <w:p w:rsidR="00CF33AC" w:rsidRPr="00377CF6" w:rsidRDefault="00CF33AC" w:rsidP="004E1138">
                  <w:pPr>
                    <w:jc w:val="center"/>
                    <w:rPr>
                      <w:color w:val="000000" w:themeColor="text1"/>
                      <w:sz w:val="16"/>
                      <w:szCs w:val="16"/>
                    </w:rPr>
                  </w:pPr>
                  <w:r w:rsidRPr="00377CF6">
                    <w:rPr>
                      <w:color w:val="000000" w:themeColor="text1"/>
                      <w:sz w:val="16"/>
                      <w:szCs w:val="16"/>
                    </w:rPr>
                    <w:t>0,0</w:t>
                  </w:r>
                </w:p>
              </w:tc>
              <w:tc>
                <w:tcPr>
                  <w:tcW w:w="2974" w:type="dxa"/>
                  <w:shd w:val="clear" w:color="auto" w:fill="auto"/>
                  <w:vAlign w:val="center"/>
                </w:tcPr>
                <w:p w:rsidR="00CF33AC" w:rsidRPr="00377CF6" w:rsidRDefault="00CF33AC" w:rsidP="00753ECF">
                  <w:pPr>
                    <w:spacing w:line="216" w:lineRule="auto"/>
                    <w:rPr>
                      <w:color w:val="000000" w:themeColor="text1"/>
                      <w:sz w:val="16"/>
                      <w:szCs w:val="16"/>
                    </w:rPr>
                  </w:pPr>
                </w:p>
              </w:tc>
              <w:tc>
                <w:tcPr>
                  <w:tcW w:w="1560" w:type="dxa"/>
                  <w:vMerge w:val="restart"/>
                  <w:shd w:val="clear" w:color="auto" w:fill="auto"/>
                  <w:vAlign w:val="center"/>
                </w:tcPr>
                <w:p w:rsidR="00CF33AC" w:rsidRPr="00377CF6" w:rsidRDefault="00CF33AC" w:rsidP="002C2FEE">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CF33AC" w:rsidRPr="00377CF6" w:rsidTr="00061DC2">
              <w:trPr>
                <w:cantSplit/>
                <w:trHeight w:val="343"/>
              </w:trPr>
              <w:tc>
                <w:tcPr>
                  <w:tcW w:w="527" w:type="dxa"/>
                  <w:gridSpan w:val="2"/>
                  <w:vMerge/>
                  <w:shd w:val="clear" w:color="auto" w:fill="auto"/>
                  <w:vAlign w:val="center"/>
                </w:tcPr>
                <w:p w:rsidR="00CF33AC" w:rsidRPr="00377CF6" w:rsidRDefault="00CF33AC" w:rsidP="00753ECF">
                  <w:pPr>
                    <w:spacing w:line="216" w:lineRule="auto"/>
                    <w:rPr>
                      <w:color w:val="000000" w:themeColor="text1"/>
                      <w:sz w:val="16"/>
                      <w:szCs w:val="16"/>
                    </w:rPr>
                  </w:pPr>
                </w:p>
              </w:tc>
              <w:tc>
                <w:tcPr>
                  <w:tcW w:w="3283" w:type="dxa"/>
                  <w:gridSpan w:val="3"/>
                  <w:vMerge/>
                  <w:shd w:val="clear" w:color="auto" w:fill="auto"/>
                  <w:vAlign w:val="center"/>
                </w:tcPr>
                <w:p w:rsidR="00CF33AC" w:rsidRPr="00377CF6" w:rsidRDefault="00CF33AC" w:rsidP="00753ECF">
                  <w:pPr>
                    <w:spacing w:line="216" w:lineRule="auto"/>
                    <w:rPr>
                      <w:color w:val="000000" w:themeColor="text1"/>
                      <w:sz w:val="16"/>
                      <w:szCs w:val="16"/>
                    </w:rPr>
                  </w:pPr>
                </w:p>
              </w:tc>
              <w:tc>
                <w:tcPr>
                  <w:tcW w:w="1276" w:type="dxa"/>
                  <w:gridSpan w:val="3"/>
                  <w:shd w:val="clear" w:color="auto" w:fill="auto"/>
                  <w:vAlign w:val="center"/>
                </w:tcPr>
                <w:p w:rsidR="00CF33AC" w:rsidRPr="00377CF6" w:rsidRDefault="00CF33AC" w:rsidP="004E1138">
                  <w:pPr>
                    <w:rPr>
                      <w:color w:val="000000" w:themeColor="text1"/>
                      <w:sz w:val="16"/>
                      <w:szCs w:val="16"/>
                    </w:rPr>
                  </w:pPr>
                  <w:r w:rsidRPr="00377CF6">
                    <w:rPr>
                      <w:color w:val="000000" w:themeColor="text1"/>
                      <w:sz w:val="16"/>
                      <w:szCs w:val="16"/>
                    </w:rPr>
                    <w:t>федеральный бюджет</w:t>
                  </w:r>
                </w:p>
              </w:tc>
              <w:tc>
                <w:tcPr>
                  <w:tcW w:w="1288" w:type="dxa"/>
                  <w:gridSpan w:val="3"/>
                  <w:shd w:val="clear" w:color="auto" w:fill="auto"/>
                  <w:vAlign w:val="center"/>
                </w:tcPr>
                <w:p w:rsidR="00CF33AC" w:rsidRPr="00944A26" w:rsidRDefault="00CF33AC" w:rsidP="004E1138">
                  <w:pPr>
                    <w:jc w:val="center"/>
                    <w:rPr>
                      <w:color w:val="000000" w:themeColor="text1"/>
                      <w:sz w:val="16"/>
                      <w:szCs w:val="16"/>
                    </w:rPr>
                  </w:pPr>
                  <w:r w:rsidRPr="00944A26">
                    <w:rPr>
                      <w:color w:val="000000" w:themeColor="text1"/>
                      <w:sz w:val="16"/>
                      <w:szCs w:val="16"/>
                    </w:rPr>
                    <w:t>0,0</w:t>
                  </w:r>
                </w:p>
              </w:tc>
              <w:tc>
                <w:tcPr>
                  <w:tcW w:w="1364" w:type="dxa"/>
                  <w:gridSpan w:val="2"/>
                  <w:shd w:val="clear" w:color="auto" w:fill="auto"/>
                  <w:vAlign w:val="center"/>
                </w:tcPr>
                <w:p w:rsidR="00CF33AC" w:rsidRPr="00944A26" w:rsidRDefault="00CF33AC" w:rsidP="004E1138">
                  <w:pPr>
                    <w:jc w:val="center"/>
                    <w:rPr>
                      <w:color w:val="000000" w:themeColor="text1"/>
                      <w:sz w:val="16"/>
                      <w:szCs w:val="16"/>
                    </w:rPr>
                  </w:pPr>
                  <w:r w:rsidRPr="00944A26">
                    <w:rPr>
                      <w:color w:val="000000" w:themeColor="text1"/>
                      <w:sz w:val="16"/>
                      <w:szCs w:val="16"/>
                    </w:rPr>
                    <w:t>0,0</w:t>
                  </w:r>
                </w:p>
              </w:tc>
              <w:tc>
                <w:tcPr>
                  <w:tcW w:w="1379" w:type="dxa"/>
                  <w:gridSpan w:val="3"/>
                  <w:shd w:val="clear" w:color="auto" w:fill="auto"/>
                  <w:vAlign w:val="center"/>
                </w:tcPr>
                <w:p w:rsidR="00CF33AC" w:rsidRPr="00944A26" w:rsidRDefault="00CF33AC" w:rsidP="004E1138">
                  <w:pPr>
                    <w:jc w:val="center"/>
                    <w:rPr>
                      <w:color w:val="000000" w:themeColor="text1"/>
                      <w:sz w:val="16"/>
                      <w:szCs w:val="16"/>
                    </w:rPr>
                  </w:pPr>
                  <w:r w:rsidRPr="00944A26">
                    <w:rPr>
                      <w:color w:val="000000" w:themeColor="text1"/>
                      <w:sz w:val="16"/>
                      <w:szCs w:val="16"/>
                    </w:rPr>
                    <w:t>0,0</w:t>
                  </w:r>
                </w:p>
              </w:tc>
              <w:tc>
                <w:tcPr>
                  <w:tcW w:w="1375" w:type="dxa"/>
                  <w:shd w:val="clear" w:color="auto" w:fill="auto"/>
                  <w:vAlign w:val="center"/>
                </w:tcPr>
                <w:p w:rsidR="00CF33AC" w:rsidRPr="00377CF6" w:rsidRDefault="00CF33AC" w:rsidP="004E1138">
                  <w:pPr>
                    <w:jc w:val="center"/>
                    <w:rPr>
                      <w:color w:val="000000" w:themeColor="text1"/>
                      <w:sz w:val="16"/>
                      <w:szCs w:val="16"/>
                    </w:rPr>
                  </w:pPr>
                  <w:r w:rsidRPr="00377CF6">
                    <w:rPr>
                      <w:color w:val="000000" w:themeColor="text1"/>
                      <w:sz w:val="16"/>
                      <w:szCs w:val="16"/>
                    </w:rPr>
                    <w:t>0,0</w:t>
                  </w:r>
                </w:p>
              </w:tc>
              <w:tc>
                <w:tcPr>
                  <w:tcW w:w="2974" w:type="dxa"/>
                  <w:shd w:val="clear" w:color="auto" w:fill="auto"/>
                  <w:vAlign w:val="center"/>
                </w:tcPr>
                <w:p w:rsidR="00CF33AC" w:rsidRPr="00377CF6" w:rsidRDefault="00CF33AC" w:rsidP="00753ECF">
                  <w:pPr>
                    <w:spacing w:line="216" w:lineRule="auto"/>
                    <w:rPr>
                      <w:color w:val="000000" w:themeColor="text1"/>
                      <w:sz w:val="16"/>
                      <w:szCs w:val="16"/>
                    </w:rPr>
                  </w:pPr>
                </w:p>
              </w:tc>
              <w:tc>
                <w:tcPr>
                  <w:tcW w:w="1560" w:type="dxa"/>
                  <w:vMerge/>
                  <w:shd w:val="clear" w:color="auto" w:fill="auto"/>
                  <w:vAlign w:val="center"/>
                </w:tcPr>
                <w:p w:rsidR="00CF33AC" w:rsidRPr="00377CF6" w:rsidRDefault="00CF33AC" w:rsidP="00753ECF">
                  <w:pPr>
                    <w:spacing w:line="216" w:lineRule="auto"/>
                    <w:rPr>
                      <w:color w:val="000000" w:themeColor="text1"/>
                      <w:sz w:val="16"/>
                      <w:szCs w:val="16"/>
                    </w:rPr>
                  </w:pPr>
                </w:p>
              </w:tc>
            </w:tr>
            <w:tr w:rsidR="0053585F" w:rsidRPr="00377CF6" w:rsidTr="00061DC2">
              <w:trPr>
                <w:cantSplit/>
                <w:trHeight w:val="454"/>
              </w:trPr>
              <w:tc>
                <w:tcPr>
                  <w:tcW w:w="527" w:type="dxa"/>
                  <w:gridSpan w:val="2"/>
                  <w:vMerge/>
                  <w:shd w:val="clear" w:color="auto" w:fill="auto"/>
                  <w:vAlign w:val="center"/>
                </w:tcPr>
                <w:p w:rsidR="0053585F" w:rsidRPr="00377CF6" w:rsidRDefault="0053585F" w:rsidP="00753ECF">
                  <w:pPr>
                    <w:spacing w:line="216" w:lineRule="auto"/>
                    <w:rPr>
                      <w:color w:val="000000" w:themeColor="text1"/>
                      <w:sz w:val="16"/>
                      <w:szCs w:val="16"/>
                    </w:rPr>
                  </w:pPr>
                </w:p>
              </w:tc>
              <w:tc>
                <w:tcPr>
                  <w:tcW w:w="3283" w:type="dxa"/>
                  <w:gridSpan w:val="3"/>
                  <w:vMerge/>
                  <w:shd w:val="clear" w:color="auto" w:fill="auto"/>
                  <w:vAlign w:val="center"/>
                </w:tcPr>
                <w:p w:rsidR="0053585F" w:rsidRPr="00377CF6" w:rsidRDefault="0053585F" w:rsidP="00753ECF">
                  <w:pPr>
                    <w:spacing w:line="216" w:lineRule="auto"/>
                    <w:rPr>
                      <w:color w:val="000000" w:themeColor="text1"/>
                      <w:sz w:val="16"/>
                      <w:szCs w:val="16"/>
                    </w:rPr>
                  </w:pPr>
                </w:p>
              </w:tc>
              <w:tc>
                <w:tcPr>
                  <w:tcW w:w="1276" w:type="dxa"/>
                  <w:gridSpan w:val="3"/>
                  <w:shd w:val="clear" w:color="auto" w:fill="auto"/>
                  <w:vAlign w:val="center"/>
                </w:tcPr>
                <w:p w:rsidR="0053585F" w:rsidRPr="00377CF6" w:rsidRDefault="0053585F" w:rsidP="004E1138">
                  <w:pPr>
                    <w:rPr>
                      <w:color w:val="000000" w:themeColor="text1"/>
                      <w:sz w:val="16"/>
                      <w:szCs w:val="16"/>
                    </w:rPr>
                  </w:pPr>
                  <w:r w:rsidRPr="00377CF6">
                    <w:rPr>
                      <w:color w:val="000000" w:themeColor="text1"/>
                      <w:sz w:val="16"/>
                      <w:szCs w:val="16"/>
                    </w:rPr>
                    <w:t xml:space="preserve">краевой </w:t>
                  </w:r>
                </w:p>
                <w:p w:rsidR="0053585F" w:rsidRPr="00377CF6" w:rsidRDefault="0053585F" w:rsidP="004E1138">
                  <w:pPr>
                    <w:rPr>
                      <w:color w:val="000000" w:themeColor="text1"/>
                      <w:sz w:val="16"/>
                      <w:szCs w:val="16"/>
                    </w:rPr>
                  </w:pPr>
                  <w:r w:rsidRPr="00377CF6">
                    <w:rPr>
                      <w:color w:val="000000" w:themeColor="text1"/>
                      <w:sz w:val="16"/>
                      <w:szCs w:val="16"/>
                    </w:rPr>
                    <w:t>бюджет</w:t>
                  </w:r>
                </w:p>
              </w:tc>
              <w:tc>
                <w:tcPr>
                  <w:tcW w:w="1288" w:type="dxa"/>
                  <w:gridSpan w:val="3"/>
                  <w:shd w:val="clear" w:color="auto" w:fill="auto"/>
                  <w:vAlign w:val="center"/>
                </w:tcPr>
                <w:p w:rsidR="0053585F" w:rsidRPr="00377CF6" w:rsidRDefault="0053585F" w:rsidP="004E1138">
                  <w:pPr>
                    <w:jc w:val="center"/>
                    <w:rPr>
                      <w:color w:val="000000" w:themeColor="text1"/>
                      <w:sz w:val="16"/>
                      <w:szCs w:val="16"/>
                    </w:rPr>
                  </w:pPr>
                  <w:r>
                    <w:rPr>
                      <w:color w:val="000000" w:themeColor="text1"/>
                      <w:sz w:val="16"/>
                      <w:szCs w:val="16"/>
                    </w:rPr>
                    <w:t>93 048,4</w:t>
                  </w:r>
                </w:p>
              </w:tc>
              <w:tc>
                <w:tcPr>
                  <w:tcW w:w="1364" w:type="dxa"/>
                  <w:gridSpan w:val="2"/>
                  <w:shd w:val="clear" w:color="auto" w:fill="auto"/>
                  <w:vAlign w:val="center"/>
                </w:tcPr>
                <w:p w:rsidR="0053585F" w:rsidRPr="00377CF6" w:rsidRDefault="0053585F" w:rsidP="004E1138">
                  <w:pPr>
                    <w:jc w:val="center"/>
                    <w:rPr>
                      <w:color w:val="000000" w:themeColor="text1"/>
                      <w:sz w:val="16"/>
                      <w:szCs w:val="16"/>
                    </w:rPr>
                  </w:pPr>
                  <w:r>
                    <w:rPr>
                      <w:color w:val="000000" w:themeColor="text1"/>
                      <w:sz w:val="16"/>
                      <w:szCs w:val="16"/>
                    </w:rPr>
                    <w:t>93 048,4</w:t>
                  </w:r>
                </w:p>
              </w:tc>
              <w:tc>
                <w:tcPr>
                  <w:tcW w:w="1379" w:type="dxa"/>
                  <w:gridSpan w:val="3"/>
                  <w:shd w:val="clear" w:color="auto" w:fill="auto"/>
                  <w:vAlign w:val="center"/>
                </w:tcPr>
                <w:p w:rsidR="0053585F" w:rsidRPr="00944A26" w:rsidRDefault="0053585F" w:rsidP="004E1138">
                  <w:pPr>
                    <w:jc w:val="center"/>
                    <w:rPr>
                      <w:color w:val="000000" w:themeColor="text1"/>
                      <w:sz w:val="16"/>
                      <w:szCs w:val="16"/>
                    </w:rPr>
                  </w:pPr>
                  <w:r w:rsidRPr="00944A26">
                    <w:rPr>
                      <w:color w:val="000000" w:themeColor="text1"/>
                      <w:sz w:val="16"/>
                      <w:szCs w:val="16"/>
                    </w:rPr>
                    <w:t>0,0</w:t>
                  </w:r>
                </w:p>
              </w:tc>
              <w:tc>
                <w:tcPr>
                  <w:tcW w:w="1375" w:type="dxa"/>
                  <w:shd w:val="clear" w:color="auto" w:fill="auto"/>
                  <w:vAlign w:val="center"/>
                </w:tcPr>
                <w:p w:rsidR="0053585F" w:rsidRPr="00377CF6" w:rsidRDefault="0053585F" w:rsidP="004E1138">
                  <w:pPr>
                    <w:jc w:val="center"/>
                    <w:rPr>
                      <w:color w:val="000000" w:themeColor="text1"/>
                      <w:sz w:val="16"/>
                      <w:szCs w:val="16"/>
                    </w:rPr>
                  </w:pPr>
                  <w:r w:rsidRPr="00377CF6">
                    <w:rPr>
                      <w:color w:val="000000" w:themeColor="text1"/>
                      <w:sz w:val="16"/>
                      <w:szCs w:val="16"/>
                    </w:rPr>
                    <w:t>0,0</w:t>
                  </w:r>
                </w:p>
              </w:tc>
              <w:tc>
                <w:tcPr>
                  <w:tcW w:w="2974" w:type="dxa"/>
                  <w:shd w:val="clear" w:color="auto" w:fill="auto"/>
                  <w:vAlign w:val="center"/>
                </w:tcPr>
                <w:p w:rsidR="0053585F" w:rsidRPr="00377CF6" w:rsidRDefault="0053585F" w:rsidP="00753ECF">
                  <w:pPr>
                    <w:spacing w:line="216" w:lineRule="auto"/>
                    <w:rPr>
                      <w:color w:val="000000" w:themeColor="text1"/>
                      <w:sz w:val="16"/>
                      <w:szCs w:val="16"/>
                    </w:rPr>
                  </w:pPr>
                </w:p>
              </w:tc>
              <w:tc>
                <w:tcPr>
                  <w:tcW w:w="1560" w:type="dxa"/>
                  <w:vMerge/>
                  <w:shd w:val="clear" w:color="auto" w:fill="auto"/>
                  <w:vAlign w:val="center"/>
                </w:tcPr>
                <w:p w:rsidR="0053585F" w:rsidRPr="00377CF6" w:rsidRDefault="0053585F" w:rsidP="00753ECF">
                  <w:pPr>
                    <w:spacing w:line="216" w:lineRule="auto"/>
                    <w:rPr>
                      <w:color w:val="000000" w:themeColor="text1"/>
                      <w:sz w:val="16"/>
                      <w:szCs w:val="16"/>
                    </w:rPr>
                  </w:pPr>
                </w:p>
              </w:tc>
            </w:tr>
            <w:tr w:rsidR="00CF33AC" w:rsidRPr="00377CF6" w:rsidTr="00061DC2">
              <w:trPr>
                <w:cantSplit/>
                <w:trHeight w:val="343"/>
              </w:trPr>
              <w:tc>
                <w:tcPr>
                  <w:tcW w:w="527" w:type="dxa"/>
                  <w:gridSpan w:val="2"/>
                  <w:vMerge/>
                  <w:shd w:val="clear" w:color="auto" w:fill="auto"/>
                  <w:vAlign w:val="center"/>
                </w:tcPr>
                <w:p w:rsidR="00CF33AC" w:rsidRPr="00377CF6" w:rsidRDefault="00CF33AC" w:rsidP="00753ECF">
                  <w:pPr>
                    <w:spacing w:line="216" w:lineRule="auto"/>
                    <w:rPr>
                      <w:color w:val="000000" w:themeColor="text1"/>
                      <w:sz w:val="16"/>
                      <w:szCs w:val="16"/>
                    </w:rPr>
                  </w:pPr>
                </w:p>
              </w:tc>
              <w:tc>
                <w:tcPr>
                  <w:tcW w:w="3283" w:type="dxa"/>
                  <w:gridSpan w:val="3"/>
                  <w:vMerge/>
                  <w:shd w:val="clear" w:color="auto" w:fill="auto"/>
                  <w:vAlign w:val="center"/>
                </w:tcPr>
                <w:p w:rsidR="00CF33AC" w:rsidRPr="00377CF6" w:rsidRDefault="00CF33AC" w:rsidP="00753ECF">
                  <w:pPr>
                    <w:spacing w:line="216" w:lineRule="auto"/>
                    <w:rPr>
                      <w:color w:val="000000" w:themeColor="text1"/>
                      <w:sz w:val="16"/>
                      <w:szCs w:val="16"/>
                    </w:rPr>
                  </w:pPr>
                </w:p>
              </w:tc>
              <w:tc>
                <w:tcPr>
                  <w:tcW w:w="1276" w:type="dxa"/>
                  <w:gridSpan w:val="3"/>
                  <w:shd w:val="clear" w:color="auto" w:fill="auto"/>
                  <w:vAlign w:val="center"/>
                </w:tcPr>
                <w:p w:rsidR="00CF33AC" w:rsidRPr="00377CF6" w:rsidRDefault="00CF33AC" w:rsidP="004E1138">
                  <w:pPr>
                    <w:rPr>
                      <w:color w:val="000000" w:themeColor="text1"/>
                      <w:sz w:val="16"/>
                      <w:szCs w:val="16"/>
                    </w:rPr>
                  </w:pPr>
                  <w:r w:rsidRPr="00377CF6">
                    <w:rPr>
                      <w:color w:val="000000" w:themeColor="text1"/>
                      <w:sz w:val="16"/>
                      <w:szCs w:val="16"/>
                    </w:rPr>
                    <w:t xml:space="preserve">местный </w:t>
                  </w:r>
                </w:p>
                <w:p w:rsidR="00CF33AC" w:rsidRPr="00377CF6" w:rsidRDefault="00CF33AC" w:rsidP="004E1138">
                  <w:pPr>
                    <w:rPr>
                      <w:color w:val="000000" w:themeColor="text1"/>
                      <w:sz w:val="16"/>
                      <w:szCs w:val="16"/>
                    </w:rPr>
                  </w:pPr>
                  <w:r w:rsidRPr="00377CF6">
                    <w:rPr>
                      <w:color w:val="000000" w:themeColor="text1"/>
                      <w:sz w:val="16"/>
                      <w:szCs w:val="16"/>
                    </w:rPr>
                    <w:t>бюджет</w:t>
                  </w:r>
                </w:p>
              </w:tc>
              <w:tc>
                <w:tcPr>
                  <w:tcW w:w="1288" w:type="dxa"/>
                  <w:gridSpan w:val="3"/>
                  <w:shd w:val="clear" w:color="auto" w:fill="auto"/>
                  <w:vAlign w:val="center"/>
                </w:tcPr>
                <w:p w:rsidR="00CF33AC" w:rsidRPr="00944A26" w:rsidRDefault="00B7701D" w:rsidP="004E1138">
                  <w:pPr>
                    <w:jc w:val="center"/>
                    <w:rPr>
                      <w:color w:val="000000" w:themeColor="text1"/>
                      <w:sz w:val="16"/>
                      <w:szCs w:val="16"/>
                    </w:rPr>
                  </w:pPr>
                  <w:r w:rsidRPr="00B7701D">
                    <w:rPr>
                      <w:color w:val="000000" w:themeColor="text1"/>
                      <w:sz w:val="16"/>
                      <w:szCs w:val="16"/>
                    </w:rPr>
                    <w:t>26 560,5</w:t>
                  </w:r>
                </w:p>
              </w:tc>
              <w:tc>
                <w:tcPr>
                  <w:tcW w:w="1364" w:type="dxa"/>
                  <w:gridSpan w:val="2"/>
                  <w:shd w:val="clear" w:color="auto" w:fill="auto"/>
                  <w:vAlign w:val="center"/>
                </w:tcPr>
                <w:p w:rsidR="00CF33AC" w:rsidRPr="00944A26" w:rsidRDefault="00B7701D" w:rsidP="004E1138">
                  <w:pPr>
                    <w:jc w:val="center"/>
                    <w:rPr>
                      <w:color w:val="000000" w:themeColor="text1"/>
                      <w:sz w:val="16"/>
                      <w:szCs w:val="16"/>
                    </w:rPr>
                  </w:pPr>
                  <w:r>
                    <w:rPr>
                      <w:color w:val="000000" w:themeColor="text1"/>
                      <w:sz w:val="16"/>
                      <w:szCs w:val="16"/>
                    </w:rPr>
                    <w:t>26 560,5</w:t>
                  </w:r>
                </w:p>
              </w:tc>
              <w:tc>
                <w:tcPr>
                  <w:tcW w:w="1379" w:type="dxa"/>
                  <w:gridSpan w:val="3"/>
                  <w:shd w:val="clear" w:color="auto" w:fill="auto"/>
                  <w:vAlign w:val="center"/>
                </w:tcPr>
                <w:p w:rsidR="00CF33AC" w:rsidRPr="00944A26" w:rsidRDefault="00CF33AC" w:rsidP="004E1138">
                  <w:pPr>
                    <w:jc w:val="center"/>
                    <w:rPr>
                      <w:color w:val="000000" w:themeColor="text1"/>
                      <w:sz w:val="16"/>
                      <w:szCs w:val="16"/>
                    </w:rPr>
                  </w:pPr>
                  <w:r w:rsidRPr="00944A26">
                    <w:rPr>
                      <w:color w:val="000000" w:themeColor="text1"/>
                      <w:sz w:val="16"/>
                      <w:szCs w:val="16"/>
                    </w:rPr>
                    <w:t>0,0</w:t>
                  </w:r>
                </w:p>
              </w:tc>
              <w:tc>
                <w:tcPr>
                  <w:tcW w:w="1375" w:type="dxa"/>
                  <w:shd w:val="clear" w:color="auto" w:fill="auto"/>
                  <w:vAlign w:val="center"/>
                </w:tcPr>
                <w:p w:rsidR="00CF33AC" w:rsidRPr="00377CF6" w:rsidRDefault="00CF33AC" w:rsidP="004E1138">
                  <w:pPr>
                    <w:jc w:val="center"/>
                    <w:rPr>
                      <w:color w:val="000000" w:themeColor="text1"/>
                      <w:sz w:val="16"/>
                      <w:szCs w:val="16"/>
                    </w:rPr>
                  </w:pPr>
                  <w:r w:rsidRPr="00377CF6">
                    <w:rPr>
                      <w:color w:val="000000" w:themeColor="text1"/>
                      <w:sz w:val="16"/>
                      <w:szCs w:val="16"/>
                    </w:rPr>
                    <w:t>0,0</w:t>
                  </w:r>
                </w:p>
              </w:tc>
              <w:tc>
                <w:tcPr>
                  <w:tcW w:w="2974" w:type="dxa"/>
                  <w:shd w:val="clear" w:color="auto" w:fill="auto"/>
                  <w:vAlign w:val="center"/>
                </w:tcPr>
                <w:p w:rsidR="00CF33AC" w:rsidRPr="00377CF6" w:rsidRDefault="00CF33AC" w:rsidP="00753ECF">
                  <w:pPr>
                    <w:spacing w:line="216" w:lineRule="auto"/>
                    <w:rPr>
                      <w:color w:val="000000" w:themeColor="text1"/>
                      <w:sz w:val="16"/>
                      <w:szCs w:val="16"/>
                    </w:rPr>
                  </w:pPr>
                </w:p>
              </w:tc>
              <w:tc>
                <w:tcPr>
                  <w:tcW w:w="1560" w:type="dxa"/>
                  <w:vMerge/>
                  <w:shd w:val="clear" w:color="auto" w:fill="auto"/>
                  <w:vAlign w:val="center"/>
                </w:tcPr>
                <w:p w:rsidR="00CF33AC" w:rsidRPr="00377CF6" w:rsidRDefault="00CF33AC" w:rsidP="00753ECF">
                  <w:pPr>
                    <w:spacing w:line="216" w:lineRule="auto"/>
                    <w:rPr>
                      <w:color w:val="000000" w:themeColor="text1"/>
                      <w:sz w:val="16"/>
                      <w:szCs w:val="16"/>
                    </w:rPr>
                  </w:pPr>
                </w:p>
              </w:tc>
            </w:tr>
            <w:tr w:rsidR="000D5A94" w:rsidRPr="00377CF6" w:rsidTr="003C6A0B">
              <w:trPr>
                <w:cantSplit/>
                <w:trHeight w:val="326"/>
              </w:trPr>
              <w:tc>
                <w:tcPr>
                  <w:tcW w:w="527" w:type="dxa"/>
                  <w:gridSpan w:val="2"/>
                  <w:vMerge w:val="restart"/>
                  <w:tcBorders>
                    <w:top w:val="single" w:sz="8" w:space="0" w:color="auto"/>
                    <w:left w:val="single" w:sz="8" w:space="0" w:color="auto"/>
                    <w:right w:val="single" w:sz="8" w:space="0" w:color="auto"/>
                  </w:tcBorders>
                  <w:shd w:val="clear" w:color="auto" w:fill="auto"/>
                  <w:vAlign w:val="center"/>
                </w:tcPr>
                <w:p w:rsidR="000D5A94" w:rsidRPr="00377CF6" w:rsidRDefault="000D5A94" w:rsidP="00753ECF">
                  <w:pPr>
                    <w:jc w:val="center"/>
                    <w:rPr>
                      <w:color w:val="000000" w:themeColor="text1"/>
                      <w:sz w:val="16"/>
                      <w:szCs w:val="16"/>
                    </w:rPr>
                  </w:pPr>
                </w:p>
              </w:tc>
              <w:tc>
                <w:tcPr>
                  <w:tcW w:w="3283" w:type="dxa"/>
                  <w:gridSpan w:val="3"/>
                  <w:vMerge w:val="restart"/>
                  <w:tcBorders>
                    <w:top w:val="single" w:sz="8" w:space="0" w:color="auto"/>
                    <w:left w:val="single" w:sz="8" w:space="0" w:color="auto"/>
                    <w:right w:val="single" w:sz="8" w:space="0" w:color="auto"/>
                  </w:tcBorders>
                  <w:shd w:val="clear" w:color="auto" w:fill="auto"/>
                  <w:vAlign w:val="center"/>
                </w:tcPr>
                <w:p w:rsidR="000D5A94" w:rsidRPr="00377CF6" w:rsidRDefault="000D5A94" w:rsidP="00753ECF">
                  <w:pPr>
                    <w:rPr>
                      <w:color w:val="000000" w:themeColor="text1"/>
                      <w:sz w:val="16"/>
                      <w:szCs w:val="16"/>
                    </w:rPr>
                  </w:pPr>
                  <w:r w:rsidRPr="00377CF6">
                    <w:rPr>
                      <w:color w:val="000000" w:themeColor="text1"/>
                      <w:sz w:val="16"/>
                      <w:szCs w:val="16"/>
                    </w:rPr>
                    <w:t xml:space="preserve">ИТОГО </w:t>
                  </w:r>
                </w:p>
                <w:p w:rsidR="000D5A94" w:rsidRPr="00377CF6" w:rsidRDefault="000D5A94" w:rsidP="00753ECF">
                  <w:pPr>
                    <w:rPr>
                      <w:color w:val="000000" w:themeColor="text1"/>
                      <w:sz w:val="16"/>
                      <w:szCs w:val="16"/>
                    </w:rPr>
                  </w:pPr>
                  <w:r w:rsidRPr="00377CF6">
                    <w:rPr>
                      <w:color w:val="000000" w:themeColor="text1"/>
                      <w:sz w:val="16"/>
                      <w:szCs w:val="16"/>
                    </w:rPr>
                    <w:t xml:space="preserve">по муниципальной подпрограмме </w:t>
                  </w:r>
                </w:p>
              </w:tc>
              <w:tc>
                <w:tcPr>
                  <w:tcW w:w="127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0D5A94" w:rsidRPr="00377CF6" w:rsidRDefault="000D5A94" w:rsidP="004E1138">
                  <w:pPr>
                    <w:rPr>
                      <w:color w:val="000000" w:themeColor="text1"/>
                      <w:sz w:val="16"/>
                      <w:szCs w:val="16"/>
                    </w:rPr>
                  </w:pPr>
                  <w:r w:rsidRPr="00377CF6">
                    <w:rPr>
                      <w:color w:val="000000" w:themeColor="text1"/>
                      <w:sz w:val="16"/>
                      <w:szCs w:val="16"/>
                    </w:rPr>
                    <w:t>всего</w:t>
                  </w:r>
                </w:p>
              </w:tc>
              <w:tc>
                <w:tcPr>
                  <w:tcW w:w="1288" w:type="dxa"/>
                  <w:gridSpan w:val="3"/>
                  <w:tcBorders>
                    <w:top w:val="single" w:sz="8" w:space="0" w:color="auto"/>
                    <w:left w:val="single" w:sz="8" w:space="0" w:color="auto"/>
                    <w:right w:val="single" w:sz="8" w:space="0" w:color="auto"/>
                  </w:tcBorders>
                  <w:shd w:val="clear" w:color="auto" w:fill="auto"/>
                  <w:vAlign w:val="center"/>
                </w:tcPr>
                <w:p w:rsidR="000D5A94" w:rsidRPr="00377CF6" w:rsidRDefault="0020115D" w:rsidP="004E1138">
                  <w:pPr>
                    <w:jc w:val="center"/>
                    <w:rPr>
                      <w:color w:val="000000" w:themeColor="text1"/>
                      <w:sz w:val="16"/>
                      <w:szCs w:val="16"/>
                    </w:rPr>
                  </w:pPr>
                  <w:r>
                    <w:rPr>
                      <w:color w:val="000000" w:themeColor="text1"/>
                      <w:sz w:val="16"/>
                      <w:szCs w:val="16"/>
                    </w:rPr>
                    <w:t>551 854,7</w:t>
                  </w:r>
                </w:p>
              </w:tc>
              <w:tc>
                <w:tcPr>
                  <w:tcW w:w="1364" w:type="dxa"/>
                  <w:gridSpan w:val="2"/>
                  <w:tcBorders>
                    <w:top w:val="single" w:sz="8" w:space="0" w:color="auto"/>
                    <w:left w:val="single" w:sz="8" w:space="0" w:color="auto"/>
                    <w:right w:val="single" w:sz="8" w:space="0" w:color="auto"/>
                  </w:tcBorders>
                  <w:shd w:val="clear" w:color="auto" w:fill="auto"/>
                  <w:vAlign w:val="center"/>
                </w:tcPr>
                <w:p w:rsidR="000D5A94" w:rsidRPr="00377CF6" w:rsidRDefault="00CF67FB" w:rsidP="004E1138">
                  <w:pPr>
                    <w:jc w:val="center"/>
                    <w:rPr>
                      <w:color w:val="000000" w:themeColor="text1"/>
                      <w:sz w:val="16"/>
                      <w:szCs w:val="16"/>
                    </w:rPr>
                  </w:pPr>
                  <w:r>
                    <w:rPr>
                      <w:color w:val="000000" w:themeColor="text1"/>
                      <w:sz w:val="16"/>
                      <w:szCs w:val="16"/>
                    </w:rPr>
                    <w:t>332 010,7</w:t>
                  </w:r>
                </w:p>
              </w:tc>
              <w:tc>
                <w:tcPr>
                  <w:tcW w:w="1379" w:type="dxa"/>
                  <w:gridSpan w:val="3"/>
                  <w:tcBorders>
                    <w:top w:val="single" w:sz="8" w:space="0" w:color="auto"/>
                    <w:left w:val="single" w:sz="8" w:space="0" w:color="auto"/>
                    <w:right w:val="single" w:sz="8" w:space="0" w:color="auto"/>
                  </w:tcBorders>
                  <w:shd w:val="clear" w:color="auto" w:fill="auto"/>
                  <w:vAlign w:val="center"/>
                </w:tcPr>
                <w:p w:rsidR="000D5A94" w:rsidRPr="00377CF6" w:rsidRDefault="00AA2481" w:rsidP="004E1138">
                  <w:pPr>
                    <w:jc w:val="center"/>
                    <w:rPr>
                      <w:color w:val="000000" w:themeColor="text1"/>
                      <w:sz w:val="16"/>
                      <w:szCs w:val="16"/>
                    </w:rPr>
                  </w:pPr>
                  <w:r>
                    <w:rPr>
                      <w:color w:val="000000" w:themeColor="text1"/>
                      <w:sz w:val="16"/>
                      <w:szCs w:val="16"/>
                    </w:rPr>
                    <w:t>167 988,0</w:t>
                  </w:r>
                </w:p>
              </w:tc>
              <w:tc>
                <w:tcPr>
                  <w:tcW w:w="1375" w:type="dxa"/>
                  <w:tcBorders>
                    <w:top w:val="single" w:sz="8" w:space="0" w:color="auto"/>
                    <w:left w:val="single" w:sz="8" w:space="0" w:color="auto"/>
                    <w:right w:val="single" w:sz="8" w:space="0" w:color="auto"/>
                  </w:tcBorders>
                  <w:shd w:val="clear" w:color="auto" w:fill="auto"/>
                  <w:vAlign w:val="center"/>
                </w:tcPr>
                <w:p w:rsidR="000D5A94" w:rsidRPr="00377CF6" w:rsidRDefault="000D5A94" w:rsidP="004E1138">
                  <w:pPr>
                    <w:jc w:val="center"/>
                    <w:rPr>
                      <w:color w:val="000000" w:themeColor="text1"/>
                      <w:sz w:val="16"/>
                      <w:szCs w:val="16"/>
                    </w:rPr>
                  </w:pPr>
                  <w:r>
                    <w:rPr>
                      <w:color w:val="000000" w:themeColor="text1"/>
                      <w:sz w:val="16"/>
                      <w:szCs w:val="16"/>
                    </w:rPr>
                    <w:t>51 856,0</w:t>
                  </w:r>
                </w:p>
              </w:tc>
              <w:tc>
                <w:tcPr>
                  <w:tcW w:w="2974" w:type="dxa"/>
                  <w:tcBorders>
                    <w:top w:val="single" w:sz="8" w:space="0" w:color="auto"/>
                    <w:left w:val="single" w:sz="8" w:space="0" w:color="auto"/>
                    <w:right w:val="single" w:sz="8" w:space="0" w:color="auto"/>
                  </w:tcBorders>
                  <w:shd w:val="clear" w:color="auto" w:fill="auto"/>
                  <w:vAlign w:val="center"/>
                </w:tcPr>
                <w:p w:rsidR="000D5A94" w:rsidRPr="00377CF6" w:rsidRDefault="000D5A94" w:rsidP="006C3293">
                  <w:pPr>
                    <w:spacing w:line="360" w:lineRule="auto"/>
                    <w:rPr>
                      <w:color w:val="000000" w:themeColor="text1"/>
                      <w:sz w:val="16"/>
                      <w:szCs w:val="16"/>
                    </w:rPr>
                  </w:pPr>
                </w:p>
              </w:tc>
              <w:tc>
                <w:tcPr>
                  <w:tcW w:w="1560" w:type="dxa"/>
                  <w:vMerge w:val="restart"/>
                  <w:tcBorders>
                    <w:top w:val="single" w:sz="8" w:space="0" w:color="auto"/>
                    <w:left w:val="single" w:sz="8" w:space="0" w:color="auto"/>
                    <w:right w:val="single" w:sz="8" w:space="0" w:color="auto"/>
                  </w:tcBorders>
                  <w:shd w:val="clear" w:color="auto" w:fill="auto"/>
                  <w:vAlign w:val="center"/>
                </w:tcPr>
                <w:p w:rsidR="000D5A94" w:rsidRPr="00377CF6" w:rsidRDefault="000D5A94" w:rsidP="00753ECF">
                  <w:pPr>
                    <w:spacing w:line="216" w:lineRule="auto"/>
                    <w:rPr>
                      <w:color w:val="000000" w:themeColor="text1"/>
                      <w:sz w:val="16"/>
                      <w:szCs w:val="16"/>
                    </w:rPr>
                  </w:pPr>
                </w:p>
                <w:p w:rsidR="000D5A94" w:rsidRPr="00377CF6" w:rsidRDefault="000D5A94"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0D5A94" w:rsidRPr="00377CF6" w:rsidRDefault="000D5A94" w:rsidP="00753ECF">
                  <w:pPr>
                    <w:spacing w:line="216" w:lineRule="auto"/>
                    <w:rPr>
                      <w:color w:val="000000" w:themeColor="text1"/>
                      <w:sz w:val="16"/>
                      <w:szCs w:val="16"/>
                    </w:rPr>
                  </w:pPr>
                </w:p>
              </w:tc>
            </w:tr>
            <w:tr w:rsidR="000D5A94" w:rsidRPr="00377CF6" w:rsidTr="004E1138">
              <w:trPr>
                <w:cantSplit/>
                <w:trHeight w:val="345"/>
              </w:trPr>
              <w:tc>
                <w:tcPr>
                  <w:tcW w:w="527" w:type="dxa"/>
                  <w:gridSpan w:val="2"/>
                  <w:vMerge/>
                  <w:tcBorders>
                    <w:left w:val="single" w:sz="8" w:space="0" w:color="auto"/>
                    <w:right w:val="single" w:sz="8" w:space="0" w:color="auto"/>
                  </w:tcBorders>
                  <w:shd w:val="clear" w:color="auto" w:fill="auto"/>
                  <w:vAlign w:val="center"/>
                </w:tcPr>
                <w:p w:rsidR="000D5A94" w:rsidRPr="00377CF6" w:rsidRDefault="000D5A94" w:rsidP="00753ECF">
                  <w:pPr>
                    <w:rPr>
                      <w:color w:val="000000" w:themeColor="text1"/>
                      <w:sz w:val="16"/>
                      <w:szCs w:val="16"/>
                    </w:rPr>
                  </w:pPr>
                </w:p>
              </w:tc>
              <w:tc>
                <w:tcPr>
                  <w:tcW w:w="3283" w:type="dxa"/>
                  <w:gridSpan w:val="3"/>
                  <w:vMerge/>
                  <w:tcBorders>
                    <w:left w:val="single" w:sz="8" w:space="0" w:color="auto"/>
                    <w:right w:val="single" w:sz="8" w:space="0" w:color="auto"/>
                  </w:tcBorders>
                  <w:shd w:val="clear" w:color="auto" w:fill="auto"/>
                  <w:vAlign w:val="center"/>
                </w:tcPr>
                <w:p w:rsidR="000D5A94" w:rsidRPr="00377CF6" w:rsidRDefault="000D5A94" w:rsidP="00753ECF">
                  <w:pPr>
                    <w:rPr>
                      <w:color w:val="000000" w:themeColor="text1"/>
                      <w:sz w:val="16"/>
                      <w:szCs w:val="16"/>
                    </w:rPr>
                  </w:pPr>
                </w:p>
              </w:tc>
              <w:tc>
                <w:tcPr>
                  <w:tcW w:w="127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0D5A94" w:rsidRPr="00377CF6" w:rsidRDefault="000D5A94" w:rsidP="004E1138">
                  <w:pPr>
                    <w:rPr>
                      <w:color w:val="000000" w:themeColor="text1"/>
                      <w:sz w:val="16"/>
                      <w:szCs w:val="16"/>
                    </w:rPr>
                  </w:pPr>
                  <w:r w:rsidRPr="00377CF6">
                    <w:rPr>
                      <w:color w:val="000000" w:themeColor="text1"/>
                      <w:sz w:val="16"/>
                      <w:szCs w:val="16"/>
                    </w:rPr>
                    <w:t>федеральный бюджет</w:t>
                  </w:r>
                </w:p>
              </w:tc>
              <w:tc>
                <w:tcPr>
                  <w:tcW w:w="1288" w:type="dxa"/>
                  <w:gridSpan w:val="3"/>
                  <w:tcBorders>
                    <w:left w:val="single" w:sz="8" w:space="0" w:color="auto"/>
                    <w:right w:val="single" w:sz="8" w:space="0" w:color="auto"/>
                  </w:tcBorders>
                  <w:shd w:val="clear" w:color="auto" w:fill="auto"/>
                  <w:vAlign w:val="center"/>
                </w:tcPr>
                <w:p w:rsidR="000D5A94" w:rsidRPr="00377CF6" w:rsidRDefault="000D5A94" w:rsidP="004E1138">
                  <w:pPr>
                    <w:jc w:val="center"/>
                    <w:rPr>
                      <w:color w:val="000000" w:themeColor="text1"/>
                      <w:sz w:val="16"/>
                      <w:szCs w:val="16"/>
                    </w:rPr>
                  </w:pPr>
                  <w:r w:rsidRPr="00377CF6">
                    <w:rPr>
                      <w:color w:val="000000" w:themeColor="text1"/>
                      <w:sz w:val="16"/>
                      <w:szCs w:val="16"/>
                    </w:rPr>
                    <w:t>0,0</w:t>
                  </w:r>
                </w:p>
              </w:tc>
              <w:tc>
                <w:tcPr>
                  <w:tcW w:w="1364" w:type="dxa"/>
                  <w:gridSpan w:val="2"/>
                  <w:tcBorders>
                    <w:left w:val="single" w:sz="8" w:space="0" w:color="auto"/>
                    <w:right w:val="single" w:sz="8" w:space="0" w:color="auto"/>
                  </w:tcBorders>
                  <w:shd w:val="clear" w:color="auto" w:fill="auto"/>
                  <w:vAlign w:val="center"/>
                </w:tcPr>
                <w:p w:rsidR="000D5A94" w:rsidRPr="00377CF6" w:rsidRDefault="000D5A94" w:rsidP="004E1138">
                  <w:pPr>
                    <w:jc w:val="center"/>
                    <w:rPr>
                      <w:color w:val="000000" w:themeColor="text1"/>
                      <w:sz w:val="16"/>
                      <w:szCs w:val="16"/>
                    </w:rPr>
                  </w:pPr>
                  <w:r w:rsidRPr="00377CF6">
                    <w:rPr>
                      <w:color w:val="000000" w:themeColor="text1"/>
                      <w:sz w:val="16"/>
                      <w:szCs w:val="16"/>
                    </w:rPr>
                    <w:t>0,0</w:t>
                  </w:r>
                </w:p>
              </w:tc>
              <w:tc>
                <w:tcPr>
                  <w:tcW w:w="1379" w:type="dxa"/>
                  <w:gridSpan w:val="3"/>
                  <w:tcBorders>
                    <w:left w:val="single" w:sz="8" w:space="0" w:color="auto"/>
                    <w:right w:val="single" w:sz="8" w:space="0" w:color="auto"/>
                  </w:tcBorders>
                  <w:shd w:val="clear" w:color="auto" w:fill="auto"/>
                  <w:vAlign w:val="center"/>
                </w:tcPr>
                <w:p w:rsidR="000D5A94" w:rsidRPr="00377CF6" w:rsidRDefault="000D5A94" w:rsidP="004E1138">
                  <w:pPr>
                    <w:jc w:val="center"/>
                    <w:rPr>
                      <w:color w:val="000000" w:themeColor="text1"/>
                      <w:sz w:val="16"/>
                      <w:szCs w:val="16"/>
                    </w:rPr>
                  </w:pPr>
                  <w:r w:rsidRPr="00377CF6">
                    <w:rPr>
                      <w:color w:val="000000" w:themeColor="text1"/>
                      <w:sz w:val="16"/>
                      <w:szCs w:val="16"/>
                    </w:rPr>
                    <w:t>0,0</w:t>
                  </w:r>
                </w:p>
              </w:tc>
              <w:tc>
                <w:tcPr>
                  <w:tcW w:w="1375" w:type="dxa"/>
                  <w:tcBorders>
                    <w:left w:val="single" w:sz="8" w:space="0" w:color="auto"/>
                    <w:right w:val="single" w:sz="8" w:space="0" w:color="auto"/>
                  </w:tcBorders>
                  <w:shd w:val="clear" w:color="auto" w:fill="auto"/>
                  <w:vAlign w:val="center"/>
                </w:tcPr>
                <w:p w:rsidR="000D5A94" w:rsidRPr="00377CF6" w:rsidRDefault="000D5A94" w:rsidP="004E1138">
                  <w:pPr>
                    <w:jc w:val="center"/>
                    <w:rPr>
                      <w:color w:val="000000" w:themeColor="text1"/>
                      <w:sz w:val="16"/>
                      <w:szCs w:val="16"/>
                    </w:rPr>
                  </w:pPr>
                  <w:r w:rsidRPr="00377CF6">
                    <w:rPr>
                      <w:color w:val="000000" w:themeColor="text1"/>
                      <w:sz w:val="16"/>
                      <w:szCs w:val="16"/>
                    </w:rPr>
                    <w:t>0,0</w:t>
                  </w:r>
                </w:p>
              </w:tc>
              <w:tc>
                <w:tcPr>
                  <w:tcW w:w="2974" w:type="dxa"/>
                  <w:tcBorders>
                    <w:left w:val="single" w:sz="8" w:space="0" w:color="auto"/>
                    <w:right w:val="single" w:sz="8" w:space="0" w:color="auto"/>
                  </w:tcBorders>
                  <w:shd w:val="clear" w:color="auto" w:fill="auto"/>
                  <w:vAlign w:val="center"/>
                </w:tcPr>
                <w:p w:rsidR="000D5A94" w:rsidRPr="00377CF6" w:rsidRDefault="000D5A94" w:rsidP="006C3293">
                  <w:pPr>
                    <w:spacing w:line="360"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0D5A94" w:rsidRPr="00377CF6" w:rsidRDefault="000D5A94" w:rsidP="00753ECF">
                  <w:pPr>
                    <w:spacing w:line="216" w:lineRule="auto"/>
                    <w:rPr>
                      <w:color w:val="000000" w:themeColor="text1"/>
                      <w:sz w:val="16"/>
                      <w:szCs w:val="16"/>
                    </w:rPr>
                  </w:pPr>
                </w:p>
              </w:tc>
            </w:tr>
            <w:tr w:rsidR="000D5A94" w:rsidRPr="00377CF6" w:rsidTr="003C6A0B">
              <w:trPr>
                <w:cantSplit/>
                <w:trHeight w:val="337"/>
              </w:trPr>
              <w:tc>
                <w:tcPr>
                  <w:tcW w:w="527" w:type="dxa"/>
                  <w:gridSpan w:val="2"/>
                  <w:vMerge/>
                  <w:tcBorders>
                    <w:left w:val="single" w:sz="8" w:space="0" w:color="auto"/>
                    <w:right w:val="single" w:sz="8" w:space="0" w:color="auto"/>
                  </w:tcBorders>
                  <w:shd w:val="clear" w:color="auto" w:fill="auto"/>
                  <w:vAlign w:val="center"/>
                </w:tcPr>
                <w:p w:rsidR="000D5A94" w:rsidRPr="00377CF6" w:rsidRDefault="000D5A94" w:rsidP="00753ECF">
                  <w:pPr>
                    <w:rPr>
                      <w:color w:val="000000" w:themeColor="text1"/>
                      <w:sz w:val="16"/>
                      <w:szCs w:val="16"/>
                    </w:rPr>
                  </w:pPr>
                </w:p>
              </w:tc>
              <w:tc>
                <w:tcPr>
                  <w:tcW w:w="3283" w:type="dxa"/>
                  <w:gridSpan w:val="3"/>
                  <w:vMerge/>
                  <w:tcBorders>
                    <w:left w:val="single" w:sz="8" w:space="0" w:color="auto"/>
                    <w:right w:val="single" w:sz="8" w:space="0" w:color="auto"/>
                  </w:tcBorders>
                  <w:shd w:val="clear" w:color="auto" w:fill="auto"/>
                  <w:vAlign w:val="center"/>
                </w:tcPr>
                <w:p w:rsidR="000D5A94" w:rsidRPr="00377CF6" w:rsidRDefault="000D5A94" w:rsidP="00753ECF">
                  <w:pPr>
                    <w:rPr>
                      <w:color w:val="000000" w:themeColor="text1"/>
                      <w:sz w:val="16"/>
                      <w:szCs w:val="16"/>
                    </w:rPr>
                  </w:pPr>
                </w:p>
              </w:tc>
              <w:tc>
                <w:tcPr>
                  <w:tcW w:w="127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0D5A94" w:rsidRPr="00377CF6" w:rsidRDefault="000D5A94" w:rsidP="004E1138">
                  <w:pPr>
                    <w:rPr>
                      <w:color w:val="000000" w:themeColor="text1"/>
                      <w:sz w:val="16"/>
                      <w:szCs w:val="16"/>
                    </w:rPr>
                  </w:pPr>
                  <w:r w:rsidRPr="00377CF6">
                    <w:rPr>
                      <w:color w:val="000000" w:themeColor="text1"/>
                      <w:sz w:val="16"/>
                      <w:szCs w:val="16"/>
                    </w:rPr>
                    <w:t xml:space="preserve">краевой </w:t>
                  </w:r>
                </w:p>
                <w:p w:rsidR="000D5A94" w:rsidRPr="00377CF6" w:rsidRDefault="000D5A94" w:rsidP="004E1138">
                  <w:pPr>
                    <w:rPr>
                      <w:color w:val="000000" w:themeColor="text1"/>
                      <w:sz w:val="16"/>
                      <w:szCs w:val="16"/>
                    </w:rPr>
                  </w:pPr>
                  <w:r w:rsidRPr="00377CF6">
                    <w:rPr>
                      <w:color w:val="000000" w:themeColor="text1"/>
                      <w:sz w:val="16"/>
                      <w:szCs w:val="16"/>
                    </w:rPr>
                    <w:t>бюджет</w:t>
                  </w:r>
                </w:p>
              </w:tc>
              <w:tc>
                <w:tcPr>
                  <w:tcW w:w="1288" w:type="dxa"/>
                  <w:gridSpan w:val="3"/>
                  <w:tcBorders>
                    <w:left w:val="single" w:sz="8" w:space="0" w:color="auto"/>
                    <w:right w:val="single" w:sz="8" w:space="0" w:color="auto"/>
                  </w:tcBorders>
                  <w:shd w:val="clear" w:color="auto" w:fill="auto"/>
                  <w:vAlign w:val="center"/>
                </w:tcPr>
                <w:p w:rsidR="000D5A94" w:rsidRPr="00377CF6" w:rsidRDefault="0020115D" w:rsidP="004E1138">
                  <w:pPr>
                    <w:jc w:val="center"/>
                    <w:rPr>
                      <w:color w:val="000000" w:themeColor="text1"/>
                      <w:sz w:val="16"/>
                      <w:szCs w:val="16"/>
                    </w:rPr>
                  </w:pPr>
                  <w:r w:rsidRPr="0020115D">
                    <w:rPr>
                      <w:color w:val="000000" w:themeColor="text1"/>
                      <w:sz w:val="16"/>
                      <w:szCs w:val="16"/>
                    </w:rPr>
                    <w:t>93 048,4</w:t>
                  </w:r>
                </w:p>
              </w:tc>
              <w:tc>
                <w:tcPr>
                  <w:tcW w:w="1364" w:type="dxa"/>
                  <w:gridSpan w:val="2"/>
                  <w:tcBorders>
                    <w:left w:val="single" w:sz="8" w:space="0" w:color="auto"/>
                    <w:right w:val="single" w:sz="8" w:space="0" w:color="auto"/>
                  </w:tcBorders>
                  <w:shd w:val="clear" w:color="auto" w:fill="auto"/>
                  <w:vAlign w:val="center"/>
                </w:tcPr>
                <w:p w:rsidR="000D5A94" w:rsidRPr="00377CF6" w:rsidRDefault="003D12CC" w:rsidP="004E1138">
                  <w:pPr>
                    <w:jc w:val="center"/>
                    <w:rPr>
                      <w:color w:val="000000" w:themeColor="text1"/>
                      <w:sz w:val="16"/>
                      <w:szCs w:val="16"/>
                    </w:rPr>
                  </w:pPr>
                  <w:r>
                    <w:rPr>
                      <w:color w:val="000000" w:themeColor="text1"/>
                      <w:sz w:val="16"/>
                      <w:szCs w:val="16"/>
                    </w:rPr>
                    <w:t>93 048,4</w:t>
                  </w:r>
                </w:p>
              </w:tc>
              <w:tc>
                <w:tcPr>
                  <w:tcW w:w="1379" w:type="dxa"/>
                  <w:gridSpan w:val="3"/>
                  <w:tcBorders>
                    <w:left w:val="single" w:sz="8" w:space="0" w:color="auto"/>
                    <w:right w:val="single" w:sz="8" w:space="0" w:color="auto"/>
                  </w:tcBorders>
                  <w:shd w:val="clear" w:color="auto" w:fill="auto"/>
                  <w:vAlign w:val="center"/>
                </w:tcPr>
                <w:p w:rsidR="000D5A94" w:rsidRPr="00377CF6" w:rsidRDefault="000D5A94" w:rsidP="004E1138">
                  <w:pPr>
                    <w:jc w:val="center"/>
                    <w:rPr>
                      <w:color w:val="000000" w:themeColor="text1"/>
                      <w:sz w:val="16"/>
                      <w:szCs w:val="16"/>
                    </w:rPr>
                  </w:pPr>
                  <w:r w:rsidRPr="00377CF6">
                    <w:rPr>
                      <w:color w:val="000000" w:themeColor="text1"/>
                      <w:sz w:val="16"/>
                      <w:szCs w:val="16"/>
                    </w:rPr>
                    <w:t>0,0</w:t>
                  </w:r>
                </w:p>
              </w:tc>
              <w:tc>
                <w:tcPr>
                  <w:tcW w:w="1375" w:type="dxa"/>
                  <w:tcBorders>
                    <w:left w:val="single" w:sz="8" w:space="0" w:color="auto"/>
                    <w:right w:val="single" w:sz="8" w:space="0" w:color="auto"/>
                  </w:tcBorders>
                  <w:shd w:val="clear" w:color="auto" w:fill="auto"/>
                  <w:vAlign w:val="center"/>
                </w:tcPr>
                <w:p w:rsidR="000D5A94" w:rsidRPr="00377CF6" w:rsidRDefault="000D5A94" w:rsidP="004E1138">
                  <w:pPr>
                    <w:jc w:val="center"/>
                    <w:rPr>
                      <w:color w:val="000000" w:themeColor="text1"/>
                      <w:sz w:val="16"/>
                      <w:szCs w:val="16"/>
                    </w:rPr>
                  </w:pPr>
                  <w:r w:rsidRPr="00377CF6">
                    <w:rPr>
                      <w:color w:val="000000" w:themeColor="text1"/>
                      <w:sz w:val="16"/>
                      <w:szCs w:val="16"/>
                    </w:rPr>
                    <w:t>0,0</w:t>
                  </w:r>
                </w:p>
              </w:tc>
              <w:tc>
                <w:tcPr>
                  <w:tcW w:w="2974" w:type="dxa"/>
                  <w:tcBorders>
                    <w:left w:val="single" w:sz="8" w:space="0" w:color="auto"/>
                    <w:right w:val="single" w:sz="8" w:space="0" w:color="auto"/>
                  </w:tcBorders>
                  <w:shd w:val="clear" w:color="auto" w:fill="auto"/>
                  <w:vAlign w:val="center"/>
                </w:tcPr>
                <w:p w:rsidR="000D5A94" w:rsidRPr="00377CF6" w:rsidRDefault="000D5A94" w:rsidP="006C3293">
                  <w:pPr>
                    <w:spacing w:line="360"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0D5A94" w:rsidRPr="00377CF6" w:rsidRDefault="000D5A94" w:rsidP="00753ECF">
                  <w:pPr>
                    <w:spacing w:line="216" w:lineRule="auto"/>
                    <w:rPr>
                      <w:color w:val="000000" w:themeColor="text1"/>
                      <w:sz w:val="16"/>
                      <w:szCs w:val="16"/>
                    </w:rPr>
                  </w:pPr>
                </w:p>
              </w:tc>
            </w:tr>
            <w:tr w:rsidR="00D0614C" w:rsidRPr="00377CF6" w:rsidTr="004E1138">
              <w:trPr>
                <w:cantSplit/>
                <w:trHeight w:val="339"/>
              </w:trPr>
              <w:tc>
                <w:tcPr>
                  <w:tcW w:w="527" w:type="dxa"/>
                  <w:gridSpan w:val="2"/>
                  <w:vMerge/>
                  <w:tcBorders>
                    <w:left w:val="single" w:sz="8" w:space="0" w:color="auto"/>
                    <w:right w:val="single" w:sz="8" w:space="0" w:color="auto"/>
                  </w:tcBorders>
                  <w:shd w:val="clear" w:color="auto" w:fill="auto"/>
                  <w:vAlign w:val="center"/>
                </w:tcPr>
                <w:p w:rsidR="00D0614C" w:rsidRPr="00377CF6" w:rsidRDefault="00D0614C" w:rsidP="00753ECF">
                  <w:pPr>
                    <w:rPr>
                      <w:color w:val="000000" w:themeColor="text1"/>
                      <w:sz w:val="16"/>
                      <w:szCs w:val="16"/>
                    </w:rPr>
                  </w:pPr>
                </w:p>
              </w:tc>
              <w:tc>
                <w:tcPr>
                  <w:tcW w:w="3283" w:type="dxa"/>
                  <w:gridSpan w:val="3"/>
                  <w:vMerge/>
                  <w:tcBorders>
                    <w:left w:val="single" w:sz="8" w:space="0" w:color="auto"/>
                    <w:bottom w:val="single" w:sz="8" w:space="0" w:color="auto"/>
                    <w:right w:val="single" w:sz="8" w:space="0" w:color="auto"/>
                  </w:tcBorders>
                  <w:shd w:val="clear" w:color="auto" w:fill="auto"/>
                  <w:vAlign w:val="center"/>
                </w:tcPr>
                <w:p w:rsidR="00D0614C" w:rsidRPr="00377CF6" w:rsidRDefault="00D0614C" w:rsidP="00753ECF">
                  <w:pPr>
                    <w:rPr>
                      <w:color w:val="000000" w:themeColor="text1"/>
                      <w:sz w:val="16"/>
                      <w:szCs w:val="16"/>
                    </w:rPr>
                  </w:pPr>
                </w:p>
              </w:tc>
              <w:tc>
                <w:tcPr>
                  <w:tcW w:w="127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D0614C" w:rsidRPr="00377CF6" w:rsidRDefault="00D0614C" w:rsidP="004E1138">
                  <w:pPr>
                    <w:rPr>
                      <w:color w:val="000000" w:themeColor="text1"/>
                      <w:sz w:val="16"/>
                      <w:szCs w:val="16"/>
                    </w:rPr>
                  </w:pPr>
                  <w:r w:rsidRPr="00377CF6">
                    <w:rPr>
                      <w:color w:val="000000" w:themeColor="text1"/>
                      <w:sz w:val="16"/>
                      <w:szCs w:val="16"/>
                    </w:rPr>
                    <w:t xml:space="preserve">местный </w:t>
                  </w:r>
                </w:p>
                <w:p w:rsidR="00D0614C" w:rsidRPr="00377CF6" w:rsidRDefault="00D0614C" w:rsidP="004E1138">
                  <w:pPr>
                    <w:rPr>
                      <w:color w:val="000000" w:themeColor="text1"/>
                      <w:sz w:val="16"/>
                      <w:szCs w:val="16"/>
                    </w:rPr>
                  </w:pPr>
                  <w:r w:rsidRPr="00377CF6">
                    <w:rPr>
                      <w:color w:val="000000" w:themeColor="text1"/>
                      <w:sz w:val="16"/>
                      <w:szCs w:val="16"/>
                    </w:rPr>
                    <w:t>бюджет</w:t>
                  </w:r>
                </w:p>
              </w:tc>
              <w:tc>
                <w:tcPr>
                  <w:tcW w:w="1288" w:type="dxa"/>
                  <w:gridSpan w:val="3"/>
                  <w:tcBorders>
                    <w:left w:val="single" w:sz="8" w:space="0" w:color="auto"/>
                    <w:bottom w:val="single" w:sz="8" w:space="0" w:color="auto"/>
                    <w:right w:val="single" w:sz="8" w:space="0" w:color="auto"/>
                  </w:tcBorders>
                  <w:shd w:val="clear" w:color="auto" w:fill="auto"/>
                  <w:vAlign w:val="center"/>
                </w:tcPr>
                <w:p w:rsidR="00D0614C" w:rsidRPr="00377CF6" w:rsidRDefault="003D12CC" w:rsidP="004E1138">
                  <w:pPr>
                    <w:jc w:val="center"/>
                    <w:rPr>
                      <w:color w:val="000000" w:themeColor="text1"/>
                      <w:sz w:val="16"/>
                      <w:szCs w:val="16"/>
                    </w:rPr>
                  </w:pPr>
                  <w:r>
                    <w:rPr>
                      <w:color w:val="000000" w:themeColor="text1"/>
                      <w:sz w:val="16"/>
                      <w:szCs w:val="16"/>
                    </w:rPr>
                    <w:t>458 806,3</w:t>
                  </w:r>
                </w:p>
              </w:tc>
              <w:tc>
                <w:tcPr>
                  <w:tcW w:w="1364" w:type="dxa"/>
                  <w:gridSpan w:val="2"/>
                  <w:tcBorders>
                    <w:left w:val="single" w:sz="8" w:space="0" w:color="auto"/>
                    <w:bottom w:val="single" w:sz="8" w:space="0" w:color="auto"/>
                    <w:right w:val="single" w:sz="8" w:space="0" w:color="auto"/>
                  </w:tcBorders>
                  <w:shd w:val="clear" w:color="auto" w:fill="auto"/>
                  <w:vAlign w:val="center"/>
                </w:tcPr>
                <w:p w:rsidR="00D0614C" w:rsidRPr="00377CF6" w:rsidRDefault="003D12CC" w:rsidP="004E1138">
                  <w:pPr>
                    <w:jc w:val="center"/>
                    <w:rPr>
                      <w:color w:val="000000" w:themeColor="text1"/>
                      <w:sz w:val="16"/>
                      <w:szCs w:val="16"/>
                    </w:rPr>
                  </w:pPr>
                  <w:r>
                    <w:rPr>
                      <w:color w:val="000000" w:themeColor="text1"/>
                      <w:sz w:val="16"/>
                      <w:szCs w:val="16"/>
                    </w:rPr>
                    <w:t>238 962,3</w:t>
                  </w:r>
                </w:p>
              </w:tc>
              <w:tc>
                <w:tcPr>
                  <w:tcW w:w="1379" w:type="dxa"/>
                  <w:gridSpan w:val="3"/>
                  <w:tcBorders>
                    <w:left w:val="single" w:sz="8" w:space="0" w:color="auto"/>
                    <w:bottom w:val="single" w:sz="8" w:space="0" w:color="auto"/>
                    <w:right w:val="single" w:sz="8" w:space="0" w:color="auto"/>
                  </w:tcBorders>
                  <w:shd w:val="clear" w:color="auto" w:fill="auto"/>
                  <w:vAlign w:val="center"/>
                </w:tcPr>
                <w:p w:rsidR="00D0614C" w:rsidRPr="00377CF6" w:rsidRDefault="00D0614C" w:rsidP="004E1138">
                  <w:pPr>
                    <w:jc w:val="center"/>
                    <w:rPr>
                      <w:color w:val="000000" w:themeColor="text1"/>
                      <w:sz w:val="16"/>
                      <w:szCs w:val="16"/>
                    </w:rPr>
                  </w:pPr>
                  <w:r>
                    <w:rPr>
                      <w:color w:val="000000" w:themeColor="text1"/>
                      <w:sz w:val="16"/>
                      <w:szCs w:val="16"/>
                    </w:rPr>
                    <w:t>167 988,0</w:t>
                  </w:r>
                </w:p>
              </w:tc>
              <w:tc>
                <w:tcPr>
                  <w:tcW w:w="1375" w:type="dxa"/>
                  <w:tcBorders>
                    <w:left w:val="single" w:sz="8" w:space="0" w:color="auto"/>
                    <w:bottom w:val="single" w:sz="8" w:space="0" w:color="auto"/>
                    <w:right w:val="single" w:sz="8" w:space="0" w:color="auto"/>
                  </w:tcBorders>
                  <w:shd w:val="clear" w:color="auto" w:fill="auto"/>
                  <w:vAlign w:val="center"/>
                </w:tcPr>
                <w:p w:rsidR="00D0614C" w:rsidRPr="00377CF6" w:rsidRDefault="00D0614C" w:rsidP="004E1138">
                  <w:pPr>
                    <w:jc w:val="center"/>
                    <w:rPr>
                      <w:color w:val="000000" w:themeColor="text1"/>
                      <w:sz w:val="16"/>
                      <w:szCs w:val="16"/>
                    </w:rPr>
                  </w:pPr>
                  <w:r>
                    <w:rPr>
                      <w:color w:val="000000" w:themeColor="text1"/>
                      <w:sz w:val="16"/>
                      <w:szCs w:val="16"/>
                    </w:rPr>
                    <w:t>51 856,0</w:t>
                  </w:r>
                </w:p>
              </w:tc>
              <w:tc>
                <w:tcPr>
                  <w:tcW w:w="2974" w:type="dxa"/>
                  <w:tcBorders>
                    <w:left w:val="single" w:sz="8" w:space="0" w:color="auto"/>
                    <w:right w:val="single" w:sz="8" w:space="0" w:color="auto"/>
                  </w:tcBorders>
                  <w:shd w:val="clear" w:color="auto" w:fill="auto"/>
                  <w:vAlign w:val="center"/>
                </w:tcPr>
                <w:p w:rsidR="00D0614C" w:rsidRPr="00377CF6" w:rsidRDefault="00D0614C" w:rsidP="006C3293">
                  <w:pPr>
                    <w:spacing w:line="360"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D0614C" w:rsidRPr="00377CF6" w:rsidRDefault="00D0614C" w:rsidP="00753ECF">
                  <w:pPr>
                    <w:spacing w:line="216" w:lineRule="auto"/>
                    <w:rPr>
                      <w:color w:val="000000" w:themeColor="text1"/>
                      <w:sz w:val="16"/>
                      <w:szCs w:val="16"/>
                    </w:rPr>
                  </w:pPr>
                </w:p>
              </w:tc>
            </w:tr>
            <w:tr w:rsidR="00753ECF" w:rsidRPr="00377CF6" w:rsidTr="001A437A">
              <w:trPr>
                <w:cantSplit/>
                <w:trHeight w:val="72"/>
              </w:trPr>
              <w:tc>
                <w:tcPr>
                  <w:tcW w:w="15026" w:type="dxa"/>
                  <w:gridSpan w:val="19"/>
                  <w:tcBorders>
                    <w:top w:val="single" w:sz="8" w:space="0" w:color="auto"/>
                    <w:left w:val="single" w:sz="8" w:space="0" w:color="auto"/>
                    <w:right w:val="single" w:sz="8" w:space="0" w:color="auto"/>
                  </w:tcBorders>
                  <w:shd w:val="clear" w:color="auto" w:fill="auto"/>
                </w:tcPr>
                <w:p w:rsidR="00753ECF" w:rsidRPr="00377CF6" w:rsidRDefault="00753ECF" w:rsidP="00753ECF">
                  <w:pPr>
                    <w:shd w:val="clear" w:color="auto" w:fill="FFFFFF"/>
                    <w:spacing w:before="120" w:after="120" w:line="276" w:lineRule="auto"/>
                    <w:contextualSpacing/>
                    <w:jc w:val="both"/>
                    <w:textAlignment w:val="baseline"/>
                    <w:rPr>
                      <w:bCs/>
                      <w:color w:val="000000" w:themeColor="text1"/>
                      <w:sz w:val="16"/>
                      <w:szCs w:val="16"/>
                    </w:rPr>
                  </w:pPr>
                  <w:r w:rsidRPr="00377CF6">
                    <w:rPr>
                      <w:color w:val="000000" w:themeColor="text1"/>
                      <w:sz w:val="16"/>
                      <w:szCs w:val="16"/>
                    </w:rPr>
                    <w:lastRenderedPageBreak/>
                    <w:t xml:space="preserve">       5.Подпрограмма </w:t>
                  </w:r>
                  <w:r w:rsidRPr="00377CF6">
                    <w:rPr>
                      <w:bCs/>
                      <w:color w:val="000000" w:themeColor="text1"/>
                      <w:sz w:val="16"/>
                      <w:szCs w:val="16"/>
                    </w:rPr>
                    <w:t>«Управление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w:t>
                  </w:r>
                  <w:r w:rsidR="00153C04">
                    <w:rPr>
                      <w:bCs/>
                      <w:color w:val="000000" w:themeColor="text1"/>
                      <w:sz w:val="16"/>
                      <w:szCs w:val="16"/>
                    </w:rPr>
                    <w:t>ании город Новороссийск  на 2023-2025</w:t>
                  </w:r>
                  <w:r w:rsidRPr="00377CF6">
                    <w:rPr>
                      <w:bCs/>
                      <w:color w:val="000000" w:themeColor="text1"/>
                      <w:sz w:val="16"/>
                      <w:szCs w:val="16"/>
                    </w:rPr>
                    <w:t xml:space="preserve"> годы» </w:t>
                  </w:r>
                </w:p>
              </w:tc>
            </w:tr>
            <w:tr w:rsidR="00753ECF" w:rsidRPr="00377CF6" w:rsidTr="001A437A">
              <w:trPr>
                <w:cantSplit/>
                <w:trHeight w:val="72"/>
              </w:trPr>
              <w:tc>
                <w:tcPr>
                  <w:tcW w:w="15026" w:type="dxa"/>
                  <w:gridSpan w:val="19"/>
                  <w:tcBorders>
                    <w:top w:val="single" w:sz="8" w:space="0" w:color="auto"/>
                    <w:left w:val="single" w:sz="8" w:space="0" w:color="auto"/>
                    <w:right w:val="single" w:sz="8" w:space="0" w:color="auto"/>
                  </w:tcBorders>
                  <w:shd w:val="clear" w:color="auto" w:fill="auto"/>
                </w:tcPr>
                <w:p w:rsidR="00753ECF" w:rsidRPr="00377CF6" w:rsidRDefault="00753ECF" w:rsidP="00753ECF">
                  <w:pPr>
                    <w:shd w:val="clear" w:color="auto" w:fill="FFFFFF"/>
                    <w:spacing w:before="120" w:after="120" w:line="276" w:lineRule="auto"/>
                    <w:contextualSpacing/>
                    <w:jc w:val="both"/>
                    <w:textAlignment w:val="baseline"/>
                    <w:rPr>
                      <w:color w:val="000000" w:themeColor="text1"/>
                      <w:sz w:val="16"/>
                      <w:szCs w:val="16"/>
                    </w:rPr>
                  </w:pPr>
                  <w:r w:rsidRPr="00377CF6">
                    <w:rPr>
                      <w:color w:val="000000" w:themeColor="text1"/>
                      <w:sz w:val="16"/>
                      <w:szCs w:val="16"/>
                    </w:rPr>
                    <w:t xml:space="preserve">   Цель: Повышение эффективности  управления организационными и производственными процессами при осуществлении уставной деятельности.            </w:t>
                  </w:r>
                </w:p>
              </w:tc>
            </w:tr>
            <w:tr w:rsidR="00753ECF" w:rsidRPr="00377CF6" w:rsidTr="001A437A">
              <w:trPr>
                <w:cantSplit/>
                <w:trHeight w:val="72"/>
              </w:trPr>
              <w:tc>
                <w:tcPr>
                  <w:tcW w:w="15026" w:type="dxa"/>
                  <w:gridSpan w:val="19"/>
                  <w:tcBorders>
                    <w:top w:val="single" w:sz="8" w:space="0" w:color="auto"/>
                    <w:left w:val="single" w:sz="8" w:space="0" w:color="auto"/>
                    <w:right w:val="single" w:sz="8" w:space="0" w:color="auto"/>
                  </w:tcBorders>
                  <w:shd w:val="clear" w:color="auto" w:fill="auto"/>
                </w:tcPr>
                <w:p w:rsidR="00753ECF" w:rsidRPr="00377CF6" w:rsidRDefault="00753ECF" w:rsidP="00153C04">
                  <w:pPr>
                    <w:shd w:val="clear" w:color="auto" w:fill="FFFFFF"/>
                    <w:tabs>
                      <w:tab w:val="left" w:pos="407"/>
                      <w:tab w:val="left" w:pos="580"/>
                    </w:tabs>
                    <w:spacing w:before="120" w:after="120" w:line="276" w:lineRule="auto"/>
                    <w:contextualSpacing/>
                    <w:jc w:val="both"/>
                    <w:textAlignment w:val="baseline"/>
                    <w:rPr>
                      <w:bCs/>
                      <w:color w:val="000000" w:themeColor="text1"/>
                      <w:sz w:val="16"/>
                      <w:szCs w:val="16"/>
                    </w:rPr>
                  </w:pPr>
                  <w:r w:rsidRPr="00377CF6">
                    <w:rPr>
                      <w:color w:val="000000" w:themeColor="text1"/>
                      <w:sz w:val="16"/>
                      <w:szCs w:val="16"/>
                    </w:rPr>
                    <w:t xml:space="preserve">    Задача: Обеспечение выполнения функций муниципального казенного учреждения «Управление строительства» и Управления капитального строительства и развития застроенных территорий муниципального образования  город Новороссий</w:t>
                  </w:r>
                  <w:proofErr w:type="gramStart"/>
                  <w:r w:rsidRPr="00377CF6">
                    <w:rPr>
                      <w:color w:val="000000" w:themeColor="text1"/>
                      <w:sz w:val="16"/>
                      <w:szCs w:val="16"/>
                    </w:rPr>
                    <w:t>ск в пр</w:t>
                  </w:r>
                  <w:proofErr w:type="gramEnd"/>
                  <w:r w:rsidRPr="00377CF6">
                    <w:rPr>
                      <w:color w:val="000000" w:themeColor="text1"/>
                      <w:sz w:val="16"/>
                      <w:szCs w:val="16"/>
                    </w:rPr>
                    <w:t xml:space="preserve">оцессе </w:t>
                  </w:r>
                  <w:r w:rsidRPr="00377CF6">
                    <w:rPr>
                      <w:bCs/>
                      <w:color w:val="000000" w:themeColor="text1"/>
                      <w:sz w:val="16"/>
                      <w:szCs w:val="16"/>
                    </w:rPr>
                    <w:t>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w:t>
                  </w:r>
                  <w:r w:rsidR="00667F4D">
                    <w:rPr>
                      <w:bCs/>
                      <w:color w:val="000000" w:themeColor="text1"/>
                      <w:sz w:val="16"/>
                      <w:szCs w:val="16"/>
                    </w:rPr>
                    <w:t>ании город Новороссийск  на 202</w:t>
                  </w:r>
                  <w:r w:rsidR="00153C04">
                    <w:rPr>
                      <w:bCs/>
                      <w:color w:val="000000" w:themeColor="text1"/>
                      <w:sz w:val="16"/>
                      <w:szCs w:val="16"/>
                    </w:rPr>
                    <w:t>3</w:t>
                  </w:r>
                  <w:r w:rsidR="00667F4D">
                    <w:rPr>
                      <w:bCs/>
                      <w:color w:val="000000" w:themeColor="text1"/>
                      <w:sz w:val="16"/>
                      <w:szCs w:val="16"/>
                    </w:rPr>
                    <w:t>-202</w:t>
                  </w:r>
                  <w:r w:rsidR="00153C04">
                    <w:rPr>
                      <w:bCs/>
                      <w:color w:val="000000" w:themeColor="text1"/>
                      <w:sz w:val="16"/>
                      <w:szCs w:val="16"/>
                    </w:rPr>
                    <w:t>5</w:t>
                  </w:r>
                  <w:r w:rsidRPr="00377CF6">
                    <w:rPr>
                      <w:bCs/>
                      <w:color w:val="000000" w:themeColor="text1"/>
                      <w:sz w:val="16"/>
                      <w:szCs w:val="16"/>
                    </w:rPr>
                    <w:t xml:space="preserve"> годы»</w:t>
                  </w:r>
                </w:p>
              </w:tc>
            </w:tr>
            <w:tr w:rsidR="00612351" w:rsidRPr="00377CF6" w:rsidTr="00061DC2">
              <w:trPr>
                <w:cantSplit/>
                <w:trHeight w:val="686"/>
              </w:trPr>
              <w:tc>
                <w:tcPr>
                  <w:tcW w:w="469" w:type="dxa"/>
                  <w:vMerge w:val="restart"/>
                  <w:tcBorders>
                    <w:top w:val="single" w:sz="8" w:space="0" w:color="auto"/>
                    <w:left w:val="single" w:sz="8" w:space="0" w:color="auto"/>
                    <w:right w:val="single" w:sz="8" w:space="0" w:color="auto"/>
                  </w:tcBorders>
                  <w:shd w:val="clear" w:color="auto" w:fill="auto"/>
                  <w:vAlign w:val="center"/>
                </w:tcPr>
                <w:p w:rsidR="00612351" w:rsidRPr="00377CF6" w:rsidRDefault="00612351" w:rsidP="00786213">
                  <w:pPr>
                    <w:spacing w:line="276" w:lineRule="auto"/>
                    <w:rPr>
                      <w:color w:val="000000" w:themeColor="text1"/>
                      <w:sz w:val="16"/>
                      <w:szCs w:val="16"/>
                    </w:rPr>
                  </w:pPr>
                </w:p>
              </w:tc>
              <w:tc>
                <w:tcPr>
                  <w:tcW w:w="3349" w:type="dxa"/>
                  <w:gridSpan w:val="5"/>
                  <w:vMerge w:val="restart"/>
                  <w:tcBorders>
                    <w:top w:val="single" w:sz="8" w:space="0" w:color="auto"/>
                    <w:left w:val="single" w:sz="8" w:space="0" w:color="auto"/>
                    <w:right w:val="single" w:sz="8" w:space="0" w:color="auto"/>
                  </w:tcBorders>
                  <w:shd w:val="clear" w:color="auto" w:fill="auto"/>
                  <w:vAlign w:val="center"/>
                </w:tcPr>
                <w:p w:rsidR="00612351" w:rsidRPr="00377CF6" w:rsidRDefault="00612351" w:rsidP="00786213">
                  <w:pPr>
                    <w:spacing w:line="276" w:lineRule="auto"/>
                    <w:rPr>
                      <w:color w:val="000000" w:themeColor="text1"/>
                      <w:sz w:val="16"/>
                      <w:szCs w:val="16"/>
                    </w:rPr>
                  </w:pPr>
                  <w:r w:rsidRPr="00377CF6">
                    <w:rPr>
                      <w:color w:val="000000" w:themeColor="text1"/>
                      <w:sz w:val="16"/>
                      <w:szCs w:val="16"/>
                    </w:rPr>
                    <w:t>Финансовое обеспечение д</w:t>
                  </w:r>
                  <w:r>
                    <w:rPr>
                      <w:color w:val="000000" w:themeColor="text1"/>
                      <w:sz w:val="16"/>
                      <w:szCs w:val="16"/>
                    </w:rPr>
                    <w:t>еятельности МКУ «Управление строительства»</w:t>
                  </w:r>
                  <w:r w:rsidRPr="00377CF6">
                    <w:rPr>
                      <w:color w:val="000000" w:themeColor="text1"/>
                      <w:sz w:val="16"/>
                      <w:szCs w:val="16"/>
                    </w:rPr>
                    <w:t xml:space="preserve">, </w:t>
                  </w:r>
                  <w:r w:rsidRPr="00377CF6">
                    <w:rPr>
                      <w:bCs/>
                      <w:color w:val="000000" w:themeColor="text1"/>
                      <w:sz w:val="16"/>
                      <w:szCs w:val="16"/>
                    </w:rPr>
                    <w:t xml:space="preserve">МБУ «Управление технического надзора и ценообразования» </w:t>
                  </w:r>
                  <w:r w:rsidRPr="00377CF6">
                    <w:rPr>
                      <w:color w:val="000000" w:themeColor="text1"/>
                      <w:sz w:val="16"/>
                      <w:szCs w:val="16"/>
                    </w:rPr>
                    <w:t xml:space="preserve"> и Управления капитального строительства и развития застроенных территорий муниципального образования  город Новороссийск как  координатора реализации программы</w:t>
                  </w:r>
                </w:p>
              </w:tc>
              <w:tc>
                <w:tcPr>
                  <w:tcW w:w="127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612351" w:rsidRPr="00377CF6" w:rsidRDefault="00612351" w:rsidP="00363C4B">
                  <w:pPr>
                    <w:rPr>
                      <w:color w:val="000000" w:themeColor="text1"/>
                      <w:sz w:val="16"/>
                      <w:szCs w:val="16"/>
                    </w:rPr>
                  </w:pPr>
                  <w:r w:rsidRPr="00377CF6">
                    <w:rPr>
                      <w:color w:val="000000" w:themeColor="text1"/>
                      <w:sz w:val="16"/>
                      <w:szCs w:val="16"/>
                    </w:rPr>
                    <w:t>всего</w:t>
                  </w:r>
                </w:p>
              </w:tc>
              <w:tc>
                <w:tcPr>
                  <w:tcW w:w="1280" w:type="dxa"/>
                  <w:gridSpan w:val="2"/>
                  <w:tcBorders>
                    <w:top w:val="single" w:sz="8" w:space="0" w:color="auto"/>
                    <w:left w:val="single" w:sz="8" w:space="0" w:color="auto"/>
                    <w:right w:val="single" w:sz="8" w:space="0" w:color="auto"/>
                  </w:tcBorders>
                  <w:shd w:val="clear" w:color="auto" w:fill="auto"/>
                  <w:vAlign w:val="center"/>
                </w:tcPr>
                <w:p w:rsidR="00612351" w:rsidRPr="00736653" w:rsidRDefault="00353746" w:rsidP="00736653">
                  <w:pPr>
                    <w:jc w:val="center"/>
                    <w:rPr>
                      <w:color w:val="000000" w:themeColor="text1"/>
                      <w:sz w:val="16"/>
                      <w:szCs w:val="16"/>
                    </w:rPr>
                  </w:pPr>
                  <w:r>
                    <w:rPr>
                      <w:color w:val="000000" w:themeColor="text1"/>
                      <w:sz w:val="16"/>
                      <w:szCs w:val="16"/>
                    </w:rPr>
                    <w:t>173 577</w:t>
                  </w:r>
                  <w:r w:rsidR="00612351">
                    <w:rPr>
                      <w:color w:val="000000" w:themeColor="text1"/>
                      <w:sz w:val="16"/>
                      <w:szCs w:val="16"/>
                    </w:rPr>
                    <w:t>,0</w:t>
                  </w:r>
                </w:p>
              </w:tc>
              <w:tc>
                <w:tcPr>
                  <w:tcW w:w="1371" w:type="dxa"/>
                  <w:gridSpan w:val="3"/>
                  <w:tcBorders>
                    <w:top w:val="single" w:sz="8" w:space="0" w:color="auto"/>
                    <w:left w:val="single" w:sz="8" w:space="0" w:color="auto"/>
                    <w:right w:val="single" w:sz="8" w:space="0" w:color="auto"/>
                  </w:tcBorders>
                  <w:shd w:val="clear" w:color="auto" w:fill="auto"/>
                  <w:vAlign w:val="center"/>
                </w:tcPr>
                <w:p w:rsidR="00612351" w:rsidRPr="00377CF6" w:rsidRDefault="00612351" w:rsidP="00A047AB">
                  <w:pPr>
                    <w:spacing w:before="120"/>
                    <w:jc w:val="center"/>
                    <w:rPr>
                      <w:color w:val="000000" w:themeColor="text1"/>
                      <w:sz w:val="16"/>
                      <w:szCs w:val="16"/>
                    </w:rPr>
                  </w:pPr>
                  <w:r>
                    <w:rPr>
                      <w:color w:val="000000" w:themeColor="text1"/>
                      <w:sz w:val="16"/>
                      <w:szCs w:val="16"/>
                    </w:rPr>
                    <w:t>57 859,0</w:t>
                  </w:r>
                </w:p>
              </w:tc>
              <w:tc>
                <w:tcPr>
                  <w:tcW w:w="1372" w:type="dxa"/>
                  <w:gridSpan w:val="2"/>
                  <w:tcBorders>
                    <w:top w:val="single" w:sz="8" w:space="0" w:color="auto"/>
                    <w:left w:val="single" w:sz="8" w:space="0" w:color="auto"/>
                    <w:right w:val="single" w:sz="8" w:space="0" w:color="auto"/>
                  </w:tcBorders>
                  <w:shd w:val="clear" w:color="auto" w:fill="auto"/>
                  <w:vAlign w:val="center"/>
                </w:tcPr>
                <w:p w:rsidR="00612351" w:rsidRPr="00377CF6" w:rsidRDefault="00612351" w:rsidP="00B2244C">
                  <w:pPr>
                    <w:spacing w:before="120"/>
                    <w:jc w:val="center"/>
                    <w:rPr>
                      <w:color w:val="000000" w:themeColor="text1"/>
                      <w:sz w:val="16"/>
                      <w:szCs w:val="16"/>
                    </w:rPr>
                  </w:pPr>
                  <w:r>
                    <w:rPr>
                      <w:color w:val="000000" w:themeColor="text1"/>
                      <w:sz w:val="16"/>
                      <w:szCs w:val="16"/>
                    </w:rPr>
                    <w:t>57 859,0</w:t>
                  </w:r>
                </w:p>
              </w:tc>
              <w:tc>
                <w:tcPr>
                  <w:tcW w:w="1375" w:type="dxa"/>
                  <w:tcBorders>
                    <w:top w:val="single" w:sz="8" w:space="0" w:color="auto"/>
                    <w:left w:val="single" w:sz="8" w:space="0" w:color="auto"/>
                    <w:right w:val="single" w:sz="8" w:space="0" w:color="auto"/>
                  </w:tcBorders>
                  <w:shd w:val="clear" w:color="auto" w:fill="auto"/>
                  <w:vAlign w:val="center"/>
                </w:tcPr>
                <w:p w:rsidR="00612351" w:rsidRPr="00377CF6" w:rsidRDefault="00612351" w:rsidP="00B2244C">
                  <w:pPr>
                    <w:spacing w:before="120"/>
                    <w:jc w:val="center"/>
                    <w:rPr>
                      <w:color w:val="000000" w:themeColor="text1"/>
                      <w:sz w:val="16"/>
                      <w:szCs w:val="16"/>
                    </w:rPr>
                  </w:pPr>
                  <w:r>
                    <w:rPr>
                      <w:color w:val="000000" w:themeColor="text1"/>
                      <w:sz w:val="16"/>
                      <w:szCs w:val="16"/>
                    </w:rPr>
                    <w:t>57 859,0</w:t>
                  </w:r>
                </w:p>
              </w:tc>
              <w:tc>
                <w:tcPr>
                  <w:tcW w:w="2974" w:type="dxa"/>
                  <w:vMerge w:val="restart"/>
                  <w:tcBorders>
                    <w:top w:val="single" w:sz="8" w:space="0" w:color="auto"/>
                    <w:left w:val="single" w:sz="8" w:space="0" w:color="auto"/>
                    <w:right w:val="single" w:sz="8" w:space="0" w:color="auto"/>
                  </w:tcBorders>
                  <w:shd w:val="clear" w:color="auto" w:fill="auto"/>
                  <w:vAlign w:val="center"/>
                </w:tcPr>
                <w:p w:rsidR="00612351" w:rsidRPr="00377CF6" w:rsidRDefault="00612351" w:rsidP="00EF2116">
                  <w:pPr>
                    <w:spacing w:line="216" w:lineRule="auto"/>
                    <w:rPr>
                      <w:color w:val="000000" w:themeColor="text1"/>
                      <w:sz w:val="16"/>
                      <w:szCs w:val="16"/>
                    </w:rPr>
                  </w:pPr>
                  <w:r>
                    <w:rPr>
                      <w:color w:val="000000" w:themeColor="text1"/>
                      <w:sz w:val="16"/>
                      <w:szCs w:val="16"/>
                    </w:rPr>
                    <w:t>Исполнение целей и задач программы</w:t>
                  </w:r>
                  <w:r w:rsidRPr="00377CF6">
                    <w:rPr>
                      <w:color w:val="000000" w:themeColor="text1"/>
                      <w:sz w:val="16"/>
                      <w:szCs w:val="16"/>
                    </w:rPr>
                    <w:t xml:space="preserve"> «Строительство, реконструкция и капитальный ремонт объектов инженерной инфраструктуры, социальной сферы в муниципальном образов</w:t>
                  </w:r>
                  <w:r>
                    <w:rPr>
                      <w:color w:val="000000" w:themeColor="text1"/>
                      <w:sz w:val="16"/>
                      <w:szCs w:val="16"/>
                    </w:rPr>
                    <w:t>ании город Новороссийск  на 2023-2025 годы».</w:t>
                  </w:r>
                </w:p>
              </w:tc>
              <w:tc>
                <w:tcPr>
                  <w:tcW w:w="1560" w:type="dxa"/>
                  <w:vMerge w:val="restart"/>
                  <w:tcBorders>
                    <w:top w:val="single" w:sz="8" w:space="0" w:color="auto"/>
                    <w:left w:val="single" w:sz="8" w:space="0" w:color="auto"/>
                    <w:right w:val="single" w:sz="8" w:space="0" w:color="auto"/>
                  </w:tcBorders>
                  <w:shd w:val="clear" w:color="auto" w:fill="auto"/>
                  <w:vAlign w:val="center"/>
                </w:tcPr>
                <w:p w:rsidR="00612351" w:rsidRPr="00377CF6" w:rsidRDefault="00612351" w:rsidP="00753ECF">
                  <w:pPr>
                    <w:spacing w:line="216" w:lineRule="auto"/>
                    <w:rPr>
                      <w:color w:val="000000" w:themeColor="text1"/>
                      <w:sz w:val="16"/>
                      <w:szCs w:val="16"/>
                    </w:rPr>
                  </w:pPr>
                  <w:r w:rsidRPr="00377CF6">
                    <w:rPr>
                      <w:color w:val="000000" w:themeColor="text1"/>
                      <w:sz w:val="16"/>
                      <w:szCs w:val="16"/>
                    </w:rPr>
                    <w:t xml:space="preserve">МКУ «Управление строительства», </w:t>
                  </w:r>
                  <w:r w:rsidRPr="00377CF6">
                    <w:rPr>
                      <w:bCs/>
                      <w:color w:val="000000" w:themeColor="text1"/>
                      <w:sz w:val="16"/>
                      <w:szCs w:val="16"/>
                    </w:rPr>
                    <w:t>МБУ «Управление технического надзора и ценообразования» и</w:t>
                  </w:r>
                  <w:r w:rsidRPr="00377CF6">
                    <w:rPr>
                      <w:color w:val="000000" w:themeColor="text1"/>
                      <w:sz w:val="16"/>
                      <w:szCs w:val="16"/>
                    </w:rPr>
                    <w:t xml:space="preserve"> Управление капитального строительства и развития застроенных территорий муниципального образования  город Новороссийск</w:t>
                  </w:r>
                </w:p>
              </w:tc>
            </w:tr>
            <w:tr w:rsidR="00612351" w:rsidRPr="00377CF6" w:rsidTr="00061DC2">
              <w:trPr>
                <w:cantSplit/>
                <w:trHeight w:val="554"/>
              </w:trPr>
              <w:tc>
                <w:tcPr>
                  <w:tcW w:w="469" w:type="dxa"/>
                  <w:vMerge/>
                  <w:tcBorders>
                    <w:left w:val="single" w:sz="8" w:space="0" w:color="auto"/>
                    <w:right w:val="single" w:sz="8" w:space="0" w:color="auto"/>
                  </w:tcBorders>
                  <w:shd w:val="clear" w:color="auto" w:fill="auto"/>
                  <w:vAlign w:val="center"/>
                </w:tcPr>
                <w:p w:rsidR="00612351" w:rsidRPr="00377CF6" w:rsidRDefault="00612351" w:rsidP="00786213">
                  <w:pPr>
                    <w:spacing w:line="276" w:lineRule="auto"/>
                    <w:rPr>
                      <w:color w:val="000000" w:themeColor="text1"/>
                      <w:sz w:val="16"/>
                      <w:szCs w:val="16"/>
                    </w:rPr>
                  </w:pPr>
                </w:p>
              </w:tc>
              <w:tc>
                <w:tcPr>
                  <w:tcW w:w="3349" w:type="dxa"/>
                  <w:gridSpan w:val="5"/>
                  <w:vMerge/>
                  <w:tcBorders>
                    <w:left w:val="single" w:sz="8" w:space="0" w:color="auto"/>
                    <w:right w:val="single" w:sz="8" w:space="0" w:color="auto"/>
                  </w:tcBorders>
                  <w:shd w:val="clear" w:color="auto" w:fill="auto"/>
                  <w:vAlign w:val="center"/>
                </w:tcPr>
                <w:p w:rsidR="00612351" w:rsidRPr="00377CF6" w:rsidRDefault="00612351" w:rsidP="00786213">
                  <w:pPr>
                    <w:spacing w:line="276" w:lineRule="auto"/>
                    <w:rPr>
                      <w:color w:val="000000" w:themeColor="text1"/>
                      <w:sz w:val="16"/>
                      <w:szCs w:val="16"/>
                    </w:rPr>
                  </w:pPr>
                </w:p>
              </w:tc>
              <w:tc>
                <w:tcPr>
                  <w:tcW w:w="127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612351" w:rsidRPr="00377CF6" w:rsidRDefault="00612351" w:rsidP="00363C4B">
                  <w:pPr>
                    <w:rPr>
                      <w:color w:val="000000" w:themeColor="text1"/>
                      <w:sz w:val="16"/>
                      <w:szCs w:val="16"/>
                    </w:rPr>
                  </w:pPr>
                  <w:r w:rsidRPr="00377CF6">
                    <w:rPr>
                      <w:color w:val="000000" w:themeColor="text1"/>
                      <w:sz w:val="16"/>
                      <w:szCs w:val="16"/>
                    </w:rPr>
                    <w:t>федеральный бюджет</w:t>
                  </w:r>
                </w:p>
              </w:tc>
              <w:tc>
                <w:tcPr>
                  <w:tcW w:w="1280" w:type="dxa"/>
                  <w:gridSpan w:val="2"/>
                  <w:tcBorders>
                    <w:left w:val="single" w:sz="8" w:space="0" w:color="auto"/>
                    <w:right w:val="single" w:sz="8" w:space="0" w:color="auto"/>
                  </w:tcBorders>
                  <w:shd w:val="clear" w:color="auto" w:fill="auto"/>
                  <w:vAlign w:val="center"/>
                </w:tcPr>
                <w:p w:rsidR="00612351" w:rsidRPr="00736653" w:rsidRDefault="00612351" w:rsidP="00471135">
                  <w:pPr>
                    <w:jc w:val="center"/>
                    <w:rPr>
                      <w:color w:val="000000" w:themeColor="text1"/>
                      <w:sz w:val="16"/>
                      <w:szCs w:val="16"/>
                    </w:rPr>
                  </w:pPr>
                  <w:r w:rsidRPr="00736653">
                    <w:rPr>
                      <w:color w:val="000000" w:themeColor="text1"/>
                      <w:sz w:val="16"/>
                      <w:szCs w:val="16"/>
                    </w:rPr>
                    <w:t>0,0</w:t>
                  </w:r>
                </w:p>
              </w:tc>
              <w:tc>
                <w:tcPr>
                  <w:tcW w:w="1371" w:type="dxa"/>
                  <w:gridSpan w:val="3"/>
                  <w:tcBorders>
                    <w:left w:val="single" w:sz="8" w:space="0" w:color="auto"/>
                    <w:right w:val="single" w:sz="8" w:space="0" w:color="auto"/>
                  </w:tcBorders>
                  <w:shd w:val="clear" w:color="auto" w:fill="auto"/>
                  <w:vAlign w:val="center"/>
                </w:tcPr>
                <w:p w:rsidR="00612351" w:rsidRPr="00377CF6" w:rsidRDefault="00612351" w:rsidP="00A047AB">
                  <w:pPr>
                    <w:spacing w:before="120"/>
                    <w:jc w:val="center"/>
                    <w:rPr>
                      <w:color w:val="000000" w:themeColor="text1"/>
                      <w:sz w:val="16"/>
                      <w:szCs w:val="16"/>
                    </w:rPr>
                  </w:pPr>
                  <w:r w:rsidRPr="00377CF6">
                    <w:rPr>
                      <w:color w:val="000000" w:themeColor="text1"/>
                      <w:sz w:val="16"/>
                      <w:szCs w:val="16"/>
                    </w:rPr>
                    <w:t>0,0</w:t>
                  </w:r>
                </w:p>
              </w:tc>
              <w:tc>
                <w:tcPr>
                  <w:tcW w:w="1372" w:type="dxa"/>
                  <w:gridSpan w:val="2"/>
                  <w:tcBorders>
                    <w:left w:val="single" w:sz="8" w:space="0" w:color="auto"/>
                    <w:right w:val="single" w:sz="8" w:space="0" w:color="auto"/>
                  </w:tcBorders>
                  <w:shd w:val="clear" w:color="auto" w:fill="auto"/>
                  <w:vAlign w:val="center"/>
                </w:tcPr>
                <w:p w:rsidR="00612351" w:rsidRPr="00377CF6" w:rsidRDefault="00612351" w:rsidP="00B2244C">
                  <w:pPr>
                    <w:spacing w:before="120"/>
                    <w:jc w:val="center"/>
                    <w:rPr>
                      <w:color w:val="000000" w:themeColor="text1"/>
                      <w:sz w:val="16"/>
                      <w:szCs w:val="16"/>
                    </w:rPr>
                  </w:pPr>
                  <w:r w:rsidRPr="00377CF6">
                    <w:rPr>
                      <w:color w:val="000000" w:themeColor="text1"/>
                      <w:sz w:val="16"/>
                      <w:szCs w:val="16"/>
                    </w:rPr>
                    <w:t>0,0</w:t>
                  </w:r>
                </w:p>
              </w:tc>
              <w:tc>
                <w:tcPr>
                  <w:tcW w:w="1375" w:type="dxa"/>
                  <w:tcBorders>
                    <w:left w:val="single" w:sz="8" w:space="0" w:color="auto"/>
                    <w:right w:val="single" w:sz="8" w:space="0" w:color="auto"/>
                  </w:tcBorders>
                  <w:shd w:val="clear" w:color="auto" w:fill="auto"/>
                  <w:vAlign w:val="center"/>
                </w:tcPr>
                <w:p w:rsidR="00612351" w:rsidRPr="00377CF6" w:rsidRDefault="00612351" w:rsidP="00B2244C">
                  <w:pPr>
                    <w:spacing w:before="120"/>
                    <w:jc w:val="center"/>
                    <w:rPr>
                      <w:color w:val="000000" w:themeColor="text1"/>
                      <w:sz w:val="16"/>
                      <w:szCs w:val="16"/>
                    </w:rPr>
                  </w:pPr>
                  <w:r w:rsidRPr="00377CF6">
                    <w:rPr>
                      <w:color w:val="000000" w:themeColor="text1"/>
                      <w:sz w:val="16"/>
                      <w:szCs w:val="16"/>
                    </w:rPr>
                    <w:t>0,0</w:t>
                  </w:r>
                </w:p>
              </w:tc>
              <w:tc>
                <w:tcPr>
                  <w:tcW w:w="2974" w:type="dxa"/>
                  <w:vMerge/>
                  <w:tcBorders>
                    <w:left w:val="single" w:sz="8" w:space="0" w:color="auto"/>
                    <w:right w:val="single" w:sz="8" w:space="0" w:color="auto"/>
                  </w:tcBorders>
                  <w:shd w:val="clear" w:color="auto" w:fill="auto"/>
                  <w:vAlign w:val="center"/>
                </w:tcPr>
                <w:p w:rsidR="00612351" w:rsidRPr="00377CF6" w:rsidRDefault="00612351" w:rsidP="00753ECF">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612351" w:rsidRPr="00377CF6" w:rsidRDefault="00612351" w:rsidP="00753ECF">
                  <w:pPr>
                    <w:spacing w:line="216" w:lineRule="auto"/>
                    <w:rPr>
                      <w:color w:val="000000" w:themeColor="text1"/>
                      <w:sz w:val="16"/>
                      <w:szCs w:val="16"/>
                    </w:rPr>
                  </w:pPr>
                </w:p>
              </w:tc>
            </w:tr>
            <w:tr w:rsidR="00612351" w:rsidRPr="00377CF6" w:rsidTr="00061DC2">
              <w:trPr>
                <w:cantSplit/>
                <w:trHeight w:val="535"/>
              </w:trPr>
              <w:tc>
                <w:tcPr>
                  <w:tcW w:w="469" w:type="dxa"/>
                  <w:vMerge/>
                  <w:tcBorders>
                    <w:left w:val="single" w:sz="8" w:space="0" w:color="auto"/>
                    <w:right w:val="single" w:sz="8" w:space="0" w:color="auto"/>
                  </w:tcBorders>
                  <w:shd w:val="clear" w:color="auto" w:fill="auto"/>
                  <w:vAlign w:val="center"/>
                </w:tcPr>
                <w:p w:rsidR="00612351" w:rsidRPr="00377CF6" w:rsidRDefault="00612351" w:rsidP="00786213">
                  <w:pPr>
                    <w:spacing w:line="276" w:lineRule="auto"/>
                    <w:rPr>
                      <w:color w:val="000000" w:themeColor="text1"/>
                      <w:sz w:val="16"/>
                      <w:szCs w:val="16"/>
                    </w:rPr>
                  </w:pPr>
                </w:p>
              </w:tc>
              <w:tc>
                <w:tcPr>
                  <w:tcW w:w="3349" w:type="dxa"/>
                  <w:gridSpan w:val="5"/>
                  <w:vMerge/>
                  <w:tcBorders>
                    <w:left w:val="single" w:sz="8" w:space="0" w:color="auto"/>
                    <w:right w:val="single" w:sz="8" w:space="0" w:color="auto"/>
                  </w:tcBorders>
                  <w:shd w:val="clear" w:color="auto" w:fill="auto"/>
                  <w:vAlign w:val="center"/>
                </w:tcPr>
                <w:p w:rsidR="00612351" w:rsidRPr="00377CF6" w:rsidRDefault="00612351" w:rsidP="00786213">
                  <w:pPr>
                    <w:spacing w:line="276" w:lineRule="auto"/>
                    <w:rPr>
                      <w:color w:val="000000" w:themeColor="text1"/>
                      <w:sz w:val="16"/>
                      <w:szCs w:val="16"/>
                    </w:rPr>
                  </w:pPr>
                </w:p>
              </w:tc>
              <w:tc>
                <w:tcPr>
                  <w:tcW w:w="127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612351" w:rsidRPr="00377CF6" w:rsidRDefault="00612351" w:rsidP="00363C4B">
                  <w:pPr>
                    <w:rPr>
                      <w:color w:val="000000" w:themeColor="text1"/>
                      <w:sz w:val="16"/>
                      <w:szCs w:val="16"/>
                    </w:rPr>
                  </w:pPr>
                  <w:r w:rsidRPr="00377CF6">
                    <w:rPr>
                      <w:color w:val="000000" w:themeColor="text1"/>
                      <w:sz w:val="16"/>
                      <w:szCs w:val="16"/>
                    </w:rPr>
                    <w:t xml:space="preserve">краевой </w:t>
                  </w:r>
                </w:p>
                <w:p w:rsidR="00612351" w:rsidRPr="00377CF6" w:rsidRDefault="00612351" w:rsidP="00363C4B">
                  <w:pPr>
                    <w:rPr>
                      <w:color w:val="000000" w:themeColor="text1"/>
                      <w:sz w:val="16"/>
                      <w:szCs w:val="16"/>
                    </w:rPr>
                  </w:pPr>
                  <w:r w:rsidRPr="00377CF6">
                    <w:rPr>
                      <w:color w:val="000000" w:themeColor="text1"/>
                      <w:sz w:val="16"/>
                      <w:szCs w:val="16"/>
                    </w:rPr>
                    <w:t>бюджет</w:t>
                  </w:r>
                </w:p>
              </w:tc>
              <w:tc>
                <w:tcPr>
                  <w:tcW w:w="1280" w:type="dxa"/>
                  <w:gridSpan w:val="2"/>
                  <w:tcBorders>
                    <w:left w:val="single" w:sz="8" w:space="0" w:color="auto"/>
                    <w:right w:val="single" w:sz="8" w:space="0" w:color="auto"/>
                  </w:tcBorders>
                  <w:shd w:val="clear" w:color="auto" w:fill="auto"/>
                  <w:vAlign w:val="center"/>
                </w:tcPr>
                <w:p w:rsidR="00612351" w:rsidRPr="00736653" w:rsidRDefault="00612351" w:rsidP="00471135">
                  <w:pPr>
                    <w:jc w:val="center"/>
                    <w:rPr>
                      <w:color w:val="000000" w:themeColor="text1"/>
                      <w:sz w:val="16"/>
                      <w:szCs w:val="16"/>
                    </w:rPr>
                  </w:pPr>
                  <w:r w:rsidRPr="00736653">
                    <w:rPr>
                      <w:color w:val="000000" w:themeColor="text1"/>
                      <w:sz w:val="16"/>
                      <w:szCs w:val="16"/>
                    </w:rPr>
                    <w:t>0,0</w:t>
                  </w:r>
                </w:p>
              </w:tc>
              <w:tc>
                <w:tcPr>
                  <w:tcW w:w="1371" w:type="dxa"/>
                  <w:gridSpan w:val="3"/>
                  <w:tcBorders>
                    <w:left w:val="single" w:sz="8" w:space="0" w:color="auto"/>
                    <w:right w:val="single" w:sz="8" w:space="0" w:color="auto"/>
                  </w:tcBorders>
                  <w:shd w:val="clear" w:color="auto" w:fill="auto"/>
                  <w:vAlign w:val="center"/>
                </w:tcPr>
                <w:p w:rsidR="00612351" w:rsidRPr="00377CF6" w:rsidRDefault="00612351" w:rsidP="00A047AB">
                  <w:pPr>
                    <w:spacing w:before="120"/>
                    <w:jc w:val="center"/>
                    <w:rPr>
                      <w:color w:val="000000" w:themeColor="text1"/>
                      <w:sz w:val="16"/>
                      <w:szCs w:val="16"/>
                    </w:rPr>
                  </w:pPr>
                  <w:r w:rsidRPr="00377CF6">
                    <w:rPr>
                      <w:color w:val="000000" w:themeColor="text1"/>
                      <w:sz w:val="16"/>
                      <w:szCs w:val="16"/>
                    </w:rPr>
                    <w:t>0,0</w:t>
                  </w:r>
                </w:p>
              </w:tc>
              <w:tc>
                <w:tcPr>
                  <w:tcW w:w="1372" w:type="dxa"/>
                  <w:gridSpan w:val="2"/>
                  <w:tcBorders>
                    <w:left w:val="single" w:sz="8" w:space="0" w:color="auto"/>
                    <w:right w:val="single" w:sz="8" w:space="0" w:color="auto"/>
                  </w:tcBorders>
                  <w:shd w:val="clear" w:color="auto" w:fill="auto"/>
                  <w:vAlign w:val="center"/>
                </w:tcPr>
                <w:p w:rsidR="00612351" w:rsidRPr="00377CF6" w:rsidRDefault="00612351" w:rsidP="00B2244C">
                  <w:pPr>
                    <w:spacing w:before="120"/>
                    <w:jc w:val="center"/>
                    <w:rPr>
                      <w:color w:val="000000" w:themeColor="text1"/>
                      <w:sz w:val="16"/>
                      <w:szCs w:val="16"/>
                    </w:rPr>
                  </w:pPr>
                  <w:r w:rsidRPr="00377CF6">
                    <w:rPr>
                      <w:color w:val="000000" w:themeColor="text1"/>
                      <w:sz w:val="16"/>
                      <w:szCs w:val="16"/>
                    </w:rPr>
                    <w:t>0,0</w:t>
                  </w:r>
                </w:p>
              </w:tc>
              <w:tc>
                <w:tcPr>
                  <w:tcW w:w="1375" w:type="dxa"/>
                  <w:tcBorders>
                    <w:left w:val="single" w:sz="8" w:space="0" w:color="auto"/>
                    <w:right w:val="single" w:sz="8" w:space="0" w:color="auto"/>
                  </w:tcBorders>
                  <w:shd w:val="clear" w:color="auto" w:fill="auto"/>
                  <w:vAlign w:val="center"/>
                </w:tcPr>
                <w:p w:rsidR="00612351" w:rsidRPr="00377CF6" w:rsidRDefault="00612351" w:rsidP="00B2244C">
                  <w:pPr>
                    <w:spacing w:before="120"/>
                    <w:jc w:val="center"/>
                    <w:rPr>
                      <w:color w:val="000000" w:themeColor="text1"/>
                      <w:sz w:val="16"/>
                      <w:szCs w:val="16"/>
                    </w:rPr>
                  </w:pPr>
                  <w:r w:rsidRPr="00377CF6">
                    <w:rPr>
                      <w:color w:val="000000" w:themeColor="text1"/>
                      <w:sz w:val="16"/>
                      <w:szCs w:val="16"/>
                    </w:rPr>
                    <w:t>0,0</w:t>
                  </w:r>
                </w:p>
              </w:tc>
              <w:tc>
                <w:tcPr>
                  <w:tcW w:w="2974" w:type="dxa"/>
                  <w:vMerge/>
                  <w:tcBorders>
                    <w:left w:val="single" w:sz="8" w:space="0" w:color="auto"/>
                    <w:right w:val="single" w:sz="8" w:space="0" w:color="auto"/>
                  </w:tcBorders>
                  <w:shd w:val="clear" w:color="auto" w:fill="auto"/>
                  <w:vAlign w:val="center"/>
                </w:tcPr>
                <w:p w:rsidR="00612351" w:rsidRPr="00377CF6" w:rsidRDefault="00612351" w:rsidP="00753ECF">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612351" w:rsidRPr="00377CF6" w:rsidRDefault="00612351" w:rsidP="00753ECF">
                  <w:pPr>
                    <w:spacing w:line="216" w:lineRule="auto"/>
                    <w:rPr>
                      <w:color w:val="000000" w:themeColor="text1"/>
                      <w:sz w:val="16"/>
                      <w:szCs w:val="16"/>
                    </w:rPr>
                  </w:pPr>
                </w:p>
              </w:tc>
            </w:tr>
            <w:tr w:rsidR="00612351" w:rsidRPr="00377CF6" w:rsidTr="00061DC2">
              <w:trPr>
                <w:cantSplit/>
                <w:trHeight w:val="543"/>
              </w:trPr>
              <w:tc>
                <w:tcPr>
                  <w:tcW w:w="469" w:type="dxa"/>
                  <w:vMerge/>
                  <w:tcBorders>
                    <w:left w:val="single" w:sz="8" w:space="0" w:color="auto"/>
                    <w:bottom w:val="single" w:sz="8" w:space="0" w:color="auto"/>
                    <w:right w:val="single" w:sz="8" w:space="0" w:color="auto"/>
                  </w:tcBorders>
                  <w:shd w:val="clear" w:color="auto" w:fill="auto"/>
                  <w:vAlign w:val="center"/>
                </w:tcPr>
                <w:p w:rsidR="00612351" w:rsidRPr="00377CF6" w:rsidRDefault="00612351" w:rsidP="00786213">
                  <w:pPr>
                    <w:spacing w:line="276" w:lineRule="auto"/>
                    <w:rPr>
                      <w:color w:val="000000" w:themeColor="text1"/>
                      <w:sz w:val="16"/>
                      <w:szCs w:val="16"/>
                    </w:rPr>
                  </w:pPr>
                </w:p>
              </w:tc>
              <w:tc>
                <w:tcPr>
                  <w:tcW w:w="3349" w:type="dxa"/>
                  <w:gridSpan w:val="5"/>
                  <w:vMerge/>
                  <w:tcBorders>
                    <w:left w:val="single" w:sz="8" w:space="0" w:color="auto"/>
                    <w:bottom w:val="single" w:sz="8" w:space="0" w:color="auto"/>
                    <w:right w:val="single" w:sz="8" w:space="0" w:color="auto"/>
                  </w:tcBorders>
                  <w:shd w:val="clear" w:color="auto" w:fill="auto"/>
                  <w:vAlign w:val="center"/>
                </w:tcPr>
                <w:p w:rsidR="00612351" w:rsidRPr="00377CF6" w:rsidRDefault="00612351" w:rsidP="00786213">
                  <w:pPr>
                    <w:spacing w:line="276" w:lineRule="auto"/>
                    <w:rPr>
                      <w:color w:val="000000" w:themeColor="text1"/>
                      <w:sz w:val="16"/>
                      <w:szCs w:val="16"/>
                    </w:rPr>
                  </w:pPr>
                </w:p>
              </w:tc>
              <w:tc>
                <w:tcPr>
                  <w:tcW w:w="127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612351" w:rsidRPr="00377CF6" w:rsidRDefault="00612351" w:rsidP="00363C4B">
                  <w:pPr>
                    <w:rPr>
                      <w:color w:val="000000" w:themeColor="text1"/>
                      <w:sz w:val="16"/>
                      <w:szCs w:val="16"/>
                    </w:rPr>
                  </w:pPr>
                  <w:r w:rsidRPr="00377CF6">
                    <w:rPr>
                      <w:color w:val="000000" w:themeColor="text1"/>
                      <w:sz w:val="16"/>
                      <w:szCs w:val="16"/>
                    </w:rPr>
                    <w:t xml:space="preserve">местный </w:t>
                  </w:r>
                </w:p>
                <w:p w:rsidR="00612351" w:rsidRPr="00377CF6" w:rsidRDefault="00612351" w:rsidP="00363C4B">
                  <w:pPr>
                    <w:rPr>
                      <w:color w:val="000000" w:themeColor="text1"/>
                      <w:sz w:val="16"/>
                      <w:szCs w:val="16"/>
                    </w:rPr>
                  </w:pPr>
                  <w:r w:rsidRPr="00377CF6">
                    <w:rPr>
                      <w:color w:val="000000" w:themeColor="text1"/>
                      <w:sz w:val="16"/>
                      <w:szCs w:val="16"/>
                    </w:rPr>
                    <w:t>бюджет</w:t>
                  </w:r>
                </w:p>
              </w:tc>
              <w:tc>
                <w:tcPr>
                  <w:tcW w:w="1280" w:type="dxa"/>
                  <w:gridSpan w:val="2"/>
                  <w:tcBorders>
                    <w:left w:val="single" w:sz="8" w:space="0" w:color="auto"/>
                    <w:bottom w:val="single" w:sz="8" w:space="0" w:color="auto"/>
                    <w:right w:val="single" w:sz="8" w:space="0" w:color="auto"/>
                  </w:tcBorders>
                  <w:shd w:val="clear" w:color="auto" w:fill="auto"/>
                  <w:vAlign w:val="center"/>
                </w:tcPr>
                <w:p w:rsidR="00612351" w:rsidRPr="00736653" w:rsidRDefault="00353746" w:rsidP="00736653">
                  <w:pPr>
                    <w:jc w:val="center"/>
                    <w:rPr>
                      <w:color w:val="000000" w:themeColor="text1"/>
                      <w:sz w:val="16"/>
                      <w:szCs w:val="16"/>
                    </w:rPr>
                  </w:pPr>
                  <w:r w:rsidRPr="00353746">
                    <w:rPr>
                      <w:color w:val="000000" w:themeColor="text1"/>
                      <w:sz w:val="16"/>
                      <w:szCs w:val="16"/>
                    </w:rPr>
                    <w:t>173 577,0</w:t>
                  </w:r>
                </w:p>
              </w:tc>
              <w:tc>
                <w:tcPr>
                  <w:tcW w:w="1371" w:type="dxa"/>
                  <w:gridSpan w:val="3"/>
                  <w:tcBorders>
                    <w:left w:val="single" w:sz="8" w:space="0" w:color="auto"/>
                    <w:bottom w:val="single" w:sz="8" w:space="0" w:color="auto"/>
                    <w:right w:val="single" w:sz="8" w:space="0" w:color="auto"/>
                  </w:tcBorders>
                  <w:shd w:val="clear" w:color="auto" w:fill="auto"/>
                  <w:vAlign w:val="center"/>
                </w:tcPr>
                <w:p w:rsidR="00612351" w:rsidRPr="00377CF6" w:rsidRDefault="00612351" w:rsidP="00A047AB">
                  <w:pPr>
                    <w:spacing w:before="120"/>
                    <w:jc w:val="center"/>
                    <w:rPr>
                      <w:color w:val="000000" w:themeColor="text1"/>
                      <w:sz w:val="16"/>
                      <w:szCs w:val="16"/>
                    </w:rPr>
                  </w:pPr>
                  <w:r>
                    <w:rPr>
                      <w:color w:val="000000" w:themeColor="text1"/>
                      <w:sz w:val="16"/>
                      <w:szCs w:val="16"/>
                    </w:rPr>
                    <w:t>57 859,0</w:t>
                  </w:r>
                </w:p>
              </w:tc>
              <w:tc>
                <w:tcPr>
                  <w:tcW w:w="1372" w:type="dxa"/>
                  <w:gridSpan w:val="2"/>
                  <w:tcBorders>
                    <w:left w:val="single" w:sz="8" w:space="0" w:color="auto"/>
                    <w:bottom w:val="single" w:sz="8" w:space="0" w:color="auto"/>
                    <w:right w:val="single" w:sz="8" w:space="0" w:color="auto"/>
                  </w:tcBorders>
                  <w:shd w:val="clear" w:color="auto" w:fill="auto"/>
                  <w:vAlign w:val="center"/>
                </w:tcPr>
                <w:p w:rsidR="00612351" w:rsidRPr="00377CF6" w:rsidRDefault="00612351" w:rsidP="00B2244C">
                  <w:pPr>
                    <w:spacing w:before="120"/>
                    <w:jc w:val="center"/>
                    <w:rPr>
                      <w:color w:val="000000" w:themeColor="text1"/>
                      <w:sz w:val="16"/>
                      <w:szCs w:val="16"/>
                    </w:rPr>
                  </w:pPr>
                  <w:r>
                    <w:rPr>
                      <w:color w:val="000000" w:themeColor="text1"/>
                      <w:sz w:val="16"/>
                      <w:szCs w:val="16"/>
                    </w:rPr>
                    <w:t>57 859,0</w:t>
                  </w:r>
                </w:p>
              </w:tc>
              <w:tc>
                <w:tcPr>
                  <w:tcW w:w="1375" w:type="dxa"/>
                  <w:tcBorders>
                    <w:left w:val="single" w:sz="8" w:space="0" w:color="auto"/>
                    <w:bottom w:val="single" w:sz="8" w:space="0" w:color="auto"/>
                    <w:right w:val="single" w:sz="8" w:space="0" w:color="auto"/>
                  </w:tcBorders>
                  <w:shd w:val="clear" w:color="auto" w:fill="auto"/>
                  <w:vAlign w:val="center"/>
                </w:tcPr>
                <w:p w:rsidR="00612351" w:rsidRPr="00377CF6" w:rsidRDefault="00612351" w:rsidP="00B2244C">
                  <w:pPr>
                    <w:spacing w:before="120"/>
                    <w:jc w:val="center"/>
                    <w:rPr>
                      <w:color w:val="000000" w:themeColor="text1"/>
                      <w:sz w:val="16"/>
                      <w:szCs w:val="16"/>
                    </w:rPr>
                  </w:pPr>
                  <w:r>
                    <w:rPr>
                      <w:color w:val="000000" w:themeColor="text1"/>
                      <w:sz w:val="16"/>
                      <w:szCs w:val="16"/>
                    </w:rPr>
                    <w:t>57 859,0</w:t>
                  </w:r>
                </w:p>
              </w:tc>
              <w:tc>
                <w:tcPr>
                  <w:tcW w:w="2974" w:type="dxa"/>
                  <w:vMerge/>
                  <w:tcBorders>
                    <w:left w:val="single" w:sz="8" w:space="0" w:color="auto"/>
                    <w:right w:val="single" w:sz="8" w:space="0" w:color="auto"/>
                  </w:tcBorders>
                  <w:shd w:val="clear" w:color="auto" w:fill="auto"/>
                  <w:vAlign w:val="center"/>
                </w:tcPr>
                <w:p w:rsidR="00612351" w:rsidRPr="00377CF6" w:rsidRDefault="00612351" w:rsidP="00753ECF">
                  <w:pPr>
                    <w:spacing w:line="216" w:lineRule="auto"/>
                    <w:rPr>
                      <w:color w:val="000000" w:themeColor="text1"/>
                      <w:sz w:val="16"/>
                      <w:szCs w:val="16"/>
                    </w:rPr>
                  </w:pPr>
                </w:p>
              </w:tc>
              <w:tc>
                <w:tcPr>
                  <w:tcW w:w="1560" w:type="dxa"/>
                  <w:vMerge/>
                  <w:tcBorders>
                    <w:left w:val="single" w:sz="8" w:space="0" w:color="auto"/>
                    <w:bottom w:val="single" w:sz="8" w:space="0" w:color="auto"/>
                    <w:right w:val="single" w:sz="8" w:space="0" w:color="auto"/>
                  </w:tcBorders>
                  <w:shd w:val="clear" w:color="auto" w:fill="auto"/>
                  <w:vAlign w:val="center"/>
                </w:tcPr>
                <w:p w:rsidR="00612351" w:rsidRPr="00377CF6" w:rsidRDefault="00612351" w:rsidP="00753ECF">
                  <w:pPr>
                    <w:spacing w:line="216" w:lineRule="auto"/>
                    <w:rPr>
                      <w:color w:val="000000" w:themeColor="text1"/>
                      <w:sz w:val="16"/>
                      <w:szCs w:val="16"/>
                    </w:rPr>
                  </w:pPr>
                </w:p>
              </w:tc>
            </w:tr>
            <w:tr w:rsidR="00353746" w:rsidRPr="00377CF6" w:rsidTr="00061DC2">
              <w:trPr>
                <w:cantSplit/>
                <w:trHeight w:val="550"/>
              </w:trPr>
              <w:tc>
                <w:tcPr>
                  <w:tcW w:w="469"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53746" w:rsidRPr="00377CF6" w:rsidRDefault="00353746" w:rsidP="00786213">
                  <w:pPr>
                    <w:spacing w:line="276" w:lineRule="auto"/>
                    <w:rPr>
                      <w:color w:val="000000" w:themeColor="text1"/>
                      <w:sz w:val="16"/>
                      <w:szCs w:val="16"/>
                    </w:rPr>
                  </w:pPr>
                </w:p>
              </w:tc>
              <w:tc>
                <w:tcPr>
                  <w:tcW w:w="3349" w:type="dxa"/>
                  <w:gridSpan w:val="5"/>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53746" w:rsidRDefault="00353746" w:rsidP="00786213">
                  <w:pPr>
                    <w:spacing w:line="276" w:lineRule="auto"/>
                    <w:jc w:val="both"/>
                    <w:rPr>
                      <w:color w:val="000000" w:themeColor="text1"/>
                      <w:sz w:val="16"/>
                      <w:szCs w:val="16"/>
                    </w:rPr>
                  </w:pPr>
                </w:p>
                <w:p w:rsidR="00353746" w:rsidRPr="00377CF6" w:rsidRDefault="00353746" w:rsidP="00786213">
                  <w:pPr>
                    <w:spacing w:line="276" w:lineRule="auto"/>
                    <w:jc w:val="both"/>
                    <w:rPr>
                      <w:color w:val="000000" w:themeColor="text1"/>
                      <w:sz w:val="16"/>
                      <w:szCs w:val="16"/>
                    </w:rPr>
                  </w:pPr>
                  <w:r w:rsidRPr="00377CF6">
                    <w:rPr>
                      <w:color w:val="000000" w:themeColor="text1"/>
                      <w:sz w:val="16"/>
                      <w:szCs w:val="16"/>
                    </w:rPr>
                    <w:t xml:space="preserve">ИТОГО </w:t>
                  </w:r>
                </w:p>
                <w:p w:rsidR="00353746" w:rsidRPr="00377CF6" w:rsidRDefault="00353746" w:rsidP="00786213">
                  <w:pPr>
                    <w:spacing w:line="276" w:lineRule="auto"/>
                    <w:jc w:val="both"/>
                    <w:rPr>
                      <w:color w:val="000000" w:themeColor="text1"/>
                      <w:sz w:val="16"/>
                      <w:szCs w:val="16"/>
                    </w:rPr>
                  </w:pPr>
                  <w:r w:rsidRPr="00377CF6">
                    <w:rPr>
                      <w:color w:val="000000" w:themeColor="text1"/>
                      <w:sz w:val="16"/>
                      <w:szCs w:val="16"/>
                    </w:rPr>
                    <w:t>по муниципальной подпрограмме</w:t>
                  </w:r>
                </w:p>
              </w:tc>
              <w:tc>
                <w:tcPr>
                  <w:tcW w:w="127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353746" w:rsidRPr="00377CF6" w:rsidRDefault="00353746" w:rsidP="00363C4B">
                  <w:pPr>
                    <w:rPr>
                      <w:color w:val="000000" w:themeColor="text1"/>
                      <w:sz w:val="16"/>
                      <w:szCs w:val="16"/>
                    </w:rPr>
                  </w:pPr>
                  <w:r w:rsidRPr="00377CF6">
                    <w:rPr>
                      <w:color w:val="000000" w:themeColor="text1"/>
                      <w:sz w:val="16"/>
                      <w:szCs w:val="16"/>
                    </w:rPr>
                    <w:t>всего</w:t>
                  </w:r>
                </w:p>
              </w:tc>
              <w:tc>
                <w:tcPr>
                  <w:tcW w:w="128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53746" w:rsidRPr="00736653" w:rsidRDefault="00353746" w:rsidP="00A047AB">
                  <w:pPr>
                    <w:jc w:val="center"/>
                    <w:rPr>
                      <w:color w:val="000000" w:themeColor="text1"/>
                      <w:sz w:val="16"/>
                      <w:szCs w:val="16"/>
                    </w:rPr>
                  </w:pPr>
                  <w:r>
                    <w:rPr>
                      <w:color w:val="000000" w:themeColor="text1"/>
                      <w:sz w:val="16"/>
                      <w:szCs w:val="16"/>
                    </w:rPr>
                    <w:t>173 577,0</w:t>
                  </w:r>
                </w:p>
              </w:tc>
              <w:tc>
                <w:tcPr>
                  <w:tcW w:w="1371" w:type="dxa"/>
                  <w:gridSpan w:val="3"/>
                  <w:tcBorders>
                    <w:top w:val="single" w:sz="8" w:space="0" w:color="auto"/>
                    <w:left w:val="single" w:sz="8" w:space="0" w:color="auto"/>
                    <w:bottom w:val="single" w:sz="4" w:space="0" w:color="auto"/>
                    <w:right w:val="single" w:sz="8" w:space="0" w:color="auto"/>
                  </w:tcBorders>
                  <w:shd w:val="clear" w:color="auto" w:fill="auto"/>
                  <w:vAlign w:val="center"/>
                </w:tcPr>
                <w:p w:rsidR="00353746" w:rsidRPr="00377CF6" w:rsidRDefault="00353746" w:rsidP="00A047AB">
                  <w:pPr>
                    <w:spacing w:before="120"/>
                    <w:jc w:val="center"/>
                    <w:rPr>
                      <w:color w:val="000000" w:themeColor="text1"/>
                      <w:sz w:val="16"/>
                      <w:szCs w:val="16"/>
                    </w:rPr>
                  </w:pPr>
                  <w:r>
                    <w:rPr>
                      <w:color w:val="000000" w:themeColor="text1"/>
                      <w:sz w:val="16"/>
                      <w:szCs w:val="16"/>
                    </w:rPr>
                    <w:t>57 859,0</w:t>
                  </w:r>
                </w:p>
              </w:tc>
              <w:tc>
                <w:tcPr>
                  <w:tcW w:w="137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53746" w:rsidRPr="00377CF6" w:rsidRDefault="00353746" w:rsidP="00B2244C">
                  <w:pPr>
                    <w:spacing w:before="120"/>
                    <w:jc w:val="center"/>
                    <w:rPr>
                      <w:color w:val="000000" w:themeColor="text1"/>
                      <w:sz w:val="16"/>
                      <w:szCs w:val="16"/>
                    </w:rPr>
                  </w:pPr>
                  <w:r>
                    <w:rPr>
                      <w:color w:val="000000" w:themeColor="text1"/>
                      <w:sz w:val="16"/>
                      <w:szCs w:val="16"/>
                    </w:rPr>
                    <w:t>57 859,0</w:t>
                  </w:r>
                </w:p>
              </w:tc>
              <w:tc>
                <w:tcPr>
                  <w:tcW w:w="1375" w:type="dxa"/>
                  <w:tcBorders>
                    <w:top w:val="single" w:sz="8" w:space="0" w:color="auto"/>
                    <w:left w:val="single" w:sz="8" w:space="0" w:color="auto"/>
                    <w:bottom w:val="single" w:sz="8" w:space="0" w:color="auto"/>
                    <w:right w:val="single" w:sz="8" w:space="0" w:color="auto"/>
                  </w:tcBorders>
                  <w:shd w:val="clear" w:color="auto" w:fill="auto"/>
                  <w:vAlign w:val="center"/>
                </w:tcPr>
                <w:p w:rsidR="00353746" w:rsidRPr="00377CF6" w:rsidRDefault="00353746" w:rsidP="00B2244C">
                  <w:pPr>
                    <w:spacing w:before="120"/>
                    <w:jc w:val="center"/>
                    <w:rPr>
                      <w:color w:val="000000" w:themeColor="text1"/>
                      <w:sz w:val="16"/>
                      <w:szCs w:val="16"/>
                    </w:rPr>
                  </w:pPr>
                  <w:r>
                    <w:rPr>
                      <w:color w:val="000000" w:themeColor="text1"/>
                      <w:sz w:val="16"/>
                      <w:szCs w:val="16"/>
                    </w:rPr>
                    <w:t>57 859,0</w:t>
                  </w:r>
                </w:p>
              </w:tc>
              <w:tc>
                <w:tcPr>
                  <w:tcW w:w="2974" w:type="dxa"/>
                  <w:tcBorders>
                    <w:top w:val="single" w:sz="8" w:space="0" w:color="auto"/>
                    <w:left w:val="single" w:sz="8" w:space="0" w:color="auto"/>
                    <w:right w:val="single" w:sz="8" w:space="0" w:color="auto"/>
                  </w:tcBorders>
                  <w:shd w:val="clear" w:color="auto" w:fill="auto"/>
                  <w:vAlign w:val="center"/>
                </w:tcPr>
                <w:p w:rsidR="00353746" w:rsidRPr="00377CF6" w:rsidRDefault="00353746" w:rsidP="00753ECF">
                  <w:pPr>
                    <w:spacing w:line="216" w:lineRule="auto"/>
                    <w:rPr>
                      <w:color w:val="000000" w:themeColor="text1"/>
                      <w:sz w:val="16"/>
                      <w:szCs w:val="16"/>
                    </w:rPr>
                  </w:pPr>
                </w:p>
              </w:tc>
              <w:tc>
                <w:tcPr>
                  <w:tcW w:w="1560"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53746" w:rsidRPr="00377CF6" w:rsidRDefault="00353746" w:rsidP="00753ECF">
                  <w:pPr>
                    <w:spacing w:line="216" w:lineRule="auto"/>
                    <w:rPr>
                      <w:color w:val="000000" w:themeColor="text1"/>
                      <w:sz w:val="16"/>
                      <w:szCs w:val="16"/>
                    </w:rPr>
                  </w:pPr>
                  <w:r w:rsidRPr="00377CF6">
                    <w:rPr>
                      <w:color w:val="000000" w:themeColor="text1"/>
                      <w:sz w:val="16"/>
                      <w:szCs w:val="16"/>
                    </w:rPr>
                    <w:t>МКУ «Управление строительства»,</w:t>
                  </w:r>
                  <w:r w:rsidRPr="00377CF6">
                    <w:rPr>
                      <w:bCs/>
                      <w:color w:val="000000" w:themeColor="text1"/>
                    </w:rPr>
                    <w:t xml:space="preserve"> </w:t>
                  </w:r>
                  <w:r w:rsidRPr="00377CF6">
                    <w:rPr>
                      <w:bCs/>
                      <w:color w:val="000000" w:themeColor="text1"/>
                      <w:sz w:val="16"/>
                      <w:szCs w:val="16"/>
                    </w:rPr>
                    <w:t>МБУ «Управление технического надзора и ценообразования» и</w:t>
                  </w:r>
                  <w:r w:rsidRPr="00377CF6">
                    <w:rPr>
                      <w:color w:val="000000" w:themeColor="text1"/>
                      <w:sz w:val="16"/>
                      <w:szCs w:val="16"/>
                    </w:rPr>
                    <w:t xml:space="preserve">  Управление капитального строительства и развития застроенных территорий муниципального образования  город Новороссийск</w:t>
                  </w:r>
                </w:p>
              </w:tc>
            </w:tr>
            <w:tr w:rsidR="00353746" w:rsidRPr="00377CF6" w:rsidTr="00061DC2">
              <w:trPr>
                <w:cantSplit/>
                <w:trHeight w:val="558"/>
              </w:trPr>
              <w:tc>
                <w:tcPr>
                  <w:tcW w:w="469" w:type="dxa"/>
                  <w:vMerge/>
                  <w:tcBorders>
                    <w:top w:val="single" w:sz="8" w:space="0" w:color="auto"/>
                    <w:right w:val="single" w:sz="8" w:space="0" w:color="auto"/>
                  </w:tcBorders>
                  <w:shd w:val="clear" w:color="auto" w:fill="auto"/>
                  <w:vAlign w:val="center"/>
                </w:tcPr>
                <w:p w:rsidR="00353746" w:rsidRPr="00377CF6" w:rsidRDefault="00353746" w:rsidP="00786213">
                  <w:pPr>
                    <w:spacing w:line="276" w:lineRule="auto"/>
                    <w:rPr>
                      <w:color w:val="000000" w:themeColor="text1"/>
                      <w:sz w:val="16"/>
                      <w:szCs w:val="16"/>
                    </w:rPr>
                  </w:pPr>
                </w:p>
              </w:tc>
              <w:tc>
                <w:tcPr>
                  <w:tcW w:w="3349" w:type="dxa"/>
                  <w:gridSpan w:val="5"/>
                  <w:vMerge/>
                  <w:tcBorders>
                    <w:top w:val="single" w:sz="8" w:space="0" w:color="auto"/>
                    <w:left w:val="single" w:sz="8" w:space="0" w:color="auto"/>
                    <w:bottom w:val="single" w:sz="8" w:space="0" w:color="auto"/>
                    <w:right w:val="single" w:sz="8" w:space="0" w:color="auto"/>
                  </w:tcBorders>
                  <w:shd w:val="clear" w:color="auto" w:fill="auto"/>
                  <w:vAlign w:val="center"/>
                </w:tcPr>
                <w:p w:rsidR="00353746" w:rsidRPr="00377CF6" w:rsidRDefault="00353746" w:rsidP="00786213">
                  <w:pPr>
                    <w:spacing w:line="276" w:lineRule="auto"/>
                    <w:rPr>
                      <w:color w:val="000000" w:themeColor="text1"/>
                      <w:sz w:val="16"/>
                      <w:szCs w:val="16"/>
                    </w:rPr>
                  </w:pPr>
                </w:p>
              </w:tc>
              <w:tc>
                <w:tcPr>
                  <w:tcW w:w="127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353746" w:rsidRPr="00377CF6" w:rsidRDefault="00353746" w:rsidP="00363C4B">
                  <w:pPr>
                    <w:rPr>
                      <w:color w:val="000000" w:themeColor="text1"/>
                      <w:sz w:val="16"/>
                      <w:szCs w:val="16"/>
                    </w:rPr>
                  </w:pPr>
                  <w:r w:rsidRPr="00377CF6">
                    <w:rPr>
                      <w:color w:val="000000" w:themeColor="text1"/>
                      <w:sz w:val="16"/>
                      <w:szCs w:val="16"/>
                    </w:rPr>
                    <w:t>федеральный бюджет</w:t>
                  </w:r>
                </w:p>
              </w:tc>
              <w:tc>
                <w:tcPr>
                  <w:tcW w:w="128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53746" w:rsidRPr="00736653" w:rsidRDefault="00353746" w:rsidP="00A047AB">
                  <w:pPr>
                    <w:jc w:val="center"/>
                    <w:rPr>
                      <w:color w:val="000000" w:themeColor="text1"/>
                      <w:sz w:val="16"/>
                      <w:szCs w:val="16"/>
                    </w:rPr>
                  </w:pPr>
                  <w:r w:rsidRPr="00736653">
                    <w:rPr>
                      <w:color w:val="000000" w:themeColor="text1"/>
                      <w:sz w:val="16"/>
                      <w:szCs w:val="16"/>
                    </w:rPr>
                    <w:t>0,0</w:t>
                  </w:r>
                </w:p>
              </w:tc>
              <w:tc>
                <w:tcPr>
                  <w:tcW w:w="1371" w:type="dxa"/>
                  <w:gridSpan w:val="3"/>
                  <w:tcBorders>
                    <w:top w:val="single" w:sz="4" w:space="0" w:color="auto"/>
                    <w:left w:val="single" w:sz="8" w:space="0" w:color="auto"/>
                    <w:bottom w:val="single" w:sz="8" w:space="0" w:color="auto"/>
                    <w:right w:val="single" w:sz="8" w:space="0" w:color="auto"/>
                  </w:tcBorders>
                  <w:shd w:val="clear" w:color="auto" w:fill="auto"/>
                  <w:vAlign w:val="center"/>
                </w:tcPr>
                <w:p w:rsidR="00353746" w:rsidRPr="00377CF6" w:rsidRDefault="00353746" w:rsidP="00A047AB">
                  <w:pPr>
                    <w:spacing w:before="120"/>
                    <w:jc w:val="center"/>
                    <w:rPr>
                      <w:color w:val="000000" w:themeColor="text1"/>
                      <w:sz w:val="16"/>
                      <w:szCs w:val="16"/>
                    </w:rPr>
                  </w:pPr>
                  <w:r w:rsidRPr="00377CF6">
                    <w:rPr>
                      <w:color w:val="000000" w:themeColor="text1"/>
                      <w:sz w:val="16"/>
                      <w:szCs w:val="16"/>
                    </w:rPr>
                    <w:t>0,0</w:t>
                  </w:r>
                </w:p>
              </w:tc>
              <w:tc>
                <w:tcPr>
                  <w:tcW w:w="137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53746" w:rsidRPr="00377CF6" w:rsidRDefault="00353746" w:rsidP="00B2244C">
                  <w:pPr>
                    <w:spacing w:before="120"/>
                    <w:jc w:val="center"/>
                    <w:rPr>
                      <w:color w:val="000000" w:themeColor="text1"/>
                      <w:sz w:val="16"/>
                      <w:szCs w:val="16"/>
                    </w:rPr>
                  </w:pPr>
                  <w:r w:rsidRPr="00377CF6">
                    <w:rPr>
                      <w:color w:val="000000" w:themeColor="text1"/>
                      <w:sz w:val="16"/>
                      <w:szCs w:val="16"/>
                    </w:rPr>
                    <w:t>0,0</w:t>
                  </w:r>
                </w:p>
              </w:tc>
              <w:tc>
                <w:tcPr>
                  <w:tcW w:w="1375" w:type="dxa"/>
                  <w:tcBorders>
                    <w:top w:val="single" w:sz="8" w:space="0" w:color="auto"/>
                    <w:left w:val="single" w:sz="8" w:space="0" w:color="auto"/>
                    <w:bottom w:val="single" w:sz="8" w:space="0" w:color="auto"/>
                    <w:right w:val="single" w:sz="8" w:space="0" w:color="auto"/>
                  </w:tcBorders>
                  <w:shd w:val="clear" w:color="auto" w:fill="auto"/>
                  <w:vAlign w:val="center"/>
                </w:tcPr>
                <w:p w:rsidR="00353746" w:rsidRPr="00377CF6" w:rsidRDefault="00353746" w:rsidP="00B2244C">
                  <w:pPr>
                    <w:spacing w:before="120"/>
                    <w:jc w:val="center"/>
                    <w:rPr>
                      <w:color w:val="000000" w:themeColor="text1"/>
                      <w:sz w:val="16"/>
                      <w:szCs w:val="16"/>
                    </w:rPr>
                  </w:pPr>
                  <w:r w:rsidRPr="00377CF6">
                    <w:rPr>
                      <w:color w:val="000000" w:themeColor="text1"/>
                      <w:sz w:val="16"/>
                      <w:szCs w:val="16"/>
                    </w:rPr>
                    <w:t>0,0</w:t>
                  </w:r>
                </w:p>
              </w:tc>
              <w:tc>
                <w:tcPr>
                  <w:tcW w:w="2974" w:type="dxa"/>
                  <w:tcBorders>
                    <w:left w:val="single" w:sz="8" w:space="0" w:color="auto"/>
                    <w:right w:val="single" w:sz="8" w:space="0" w:color="auto"/>
                  </w:tcBorders>
                  <w:shd w:val="clear" w:color="auto" w:fill="auto"/>
                  <w:vAlign w:val="center"/>
                </w:tcPr>
                <w:p w:rsidR="00353746" w:rsidRPr="00377CF6" w:rsidRDefault="00353746" w:rsidP="00753ECF">
                  <w:pPr>
                    <w:spacing w:line="216" w:lineRule="auto"/>
                    <w:rPr>
                      <w:color w:val="000000" w:themeColor="text1"/>
                      <w:sz w:val="16"/>
                      <w:szCs w:val="16"/>
                    </w:rPr>
                  </w:pPr>
                </w:p>
              </w:tc>
              <w:tc>
                <w:tcPr>
                  <w:tcW w:w="1560" w:type="dxa"/>
                  <w:vMerge/>
                  <w:tcBorders>
                    <w:top w:val="single" w:sz="8" w:space="0" w:color="auto"/>
                    <w:left w:val="single" w:sz="8" w:space="0" w:color="auto"/>
                  </w:tcBorders>
                  <w:shd w:val="clear" w:color="auto" w:fill="auto"/>
                  <w:vAlign w:val="center"/>
                </w:tcPr>
                <w:p w:rsidR="00353746" w:rsidRPr="00377CF6" w:rsidRDefault="00353746" w:rsidP="00753ECF">
                  <w:pPr>
                    <w:spacing w:line="216" w:lineRule="auto"/>
                    <w:rPr>
                      <w:color w:val="000000" w:themeColor="text1"/>
                      <w:sz w:val="16"/>
                      <w:szCs w:val="16"/>
                    </w:rPr>
                  </w:pPr>
                </w:p>
              </w:tc>
            </w:tr>
            <w:tr w:rsidR="00353746" w:rsidRPr="00377CF6" w:rsidTr="00061DC2">
              <w:trPr>
                <w:cantSplit/>
                <w:trHeight w:val="539"/>
              </w:trPr>
              <w:tc>
                <w:tcPr>
                  <w:tcW w:w="469" w:type="dxa"/>
                  <w:vMerge/>
                  <w:tcBorders>
                    <w:right w:val="single" w:sz="8" w:space="0" w:color="auto"/>
                  </w:tcBorders>
                  <w:shd w:val="clear" w:color="auto" w:fill="auto"/>
                  <w:vAlign w:val="center"/>
                </w:tcPr>
                <w:p w:rsidR="00353746" w:rsidRPr="00377CF6" w:rsidRDefault="00353746" w:rsidP="00786213">
                  <w:pPr>
                    <w:spacing w:line="276" w:lineRule="auto"/>
                    <w:rPr>
                      <w:color w:val="000000" w:themeColor="text1"/>
                      <w:sz w:val="16"/>
                      <w:szCs w:val="16"/>
                    </w:rPr>
                  </w:pPr>
                </w:p>
              </w:tc>
              <w:tc>
                <w:tcPr>
                  <w:tcW w:w="3349" w:type="dxa"/>
                  <w:gridSpan w:val="5"/>
                  <w:vMerge/>
                  <w:tcBorders>
                    <w:top w:val="single" w:sz="8" w:space="0" w:color="auto"/>
                    <w:left w:val="single" w:sz="8" w:space="0" w:color="auto"/>
                    <w:bottom w:val="single" w:sz="8" w:space="0" w:color="auto"/>
                    <w:right w:val="single" w:sz="8" w:space="0" w:color="auto"/>
                  </w:tcBorders>
                  <w:shd w:val="clear" w:color="auto" w:fill="auto"/>
                  <w:vAlign w:val="center"/>
                </w:tcPr>
                <w:p w:rsidR="00353746" w:rsidRPr="00377CF6" w:rsidRDefault="00353746" w:rsidP="00786213">
                  <w:pPr>
                    <w:spacing w:line="276" w:lineRule="auto"/>
                    <w:rPr>
                      <w:color w:val="000000" w:themeColor="text1"/>
                      <w:sz w:val="16"/>
                      <w:szCs w:val="16"/>
                    </w:rPr>
                  </w:pPr>
                </w:p>
              </w:tc>
              <w:tc>
                <w:tcPr>
                  <w:tcW w:w="127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353746" w:rsidRPr="00377CF6" w:rsidRDefault="00353746" w:rsidP="00363C4B">
                  <w:pPr>
                    <w:rPr>
                      <w:color w:val="000000" w:themeColor="text1"/>
                      <w:sz w:val="16"/>
                      <w:szCs w:val="16"/>
                    </w:rPr>
                  </w:pPr>
                  <w:r w:rsidRPr="00377CF6">
                    <w:rPr>
                      <w:color w:val="000000" w:themeColor="text1"/>
                      <w:sz w:val="16"/>
                      <w:szCs w:val="16"/>
                    </w:rPr>
                    <w:t xml:space="preserve">краевой </w:t>
                  </w:r>
                </w:p>
                <w:p w:rsidR="00353746" w:rsidRPr="00377CF6" w:rsidRDefault="00353746" w:rsidP="00363C4B">
                  <w:pPr>
                    <w:rPr>
                      <w:color w:val="000000" w:themeColor="text1"/>
                      <w:sz w:val="16"/>
                      <w:szCs w:val="16"/>
                    </w:rPr>
                  </w:pPr>
                  <w:r w:rsidRPr="00377CF6">
                    <w:rPr>
                      <w:color w:val="000000" w:themeColor="text1"/>
                      <w:sz w:val="16"/>
                      <w:szCs w:val="16"/>
                    </w:rPr>
                    <w:t>бюджет</w:t>
                  </w:r>
                </w:p>
              </w:tc>
              <w:tc>
                <w:tcPr>
                  <w:tcW w:w="128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53746" w:rsidRPr="00736653" w:rsidRDefault="00353746" w:rsidP="00A047AB">
                  <w:pPr>
                    <w:jc w:val="center"/>
                    <w:rPr>
                      <w:color w:val="000000" w:themeColor="text1"/>
                      <w:sz w:val="16"/>
                      <w:szCs w:val="16"/>
                    </w:rPr>
                  </w:pPr>
                  <w:r w:rsidRPr="00736653">
                    <w:rPr>
                      <w:color w:val="000000" w:themeColor="text1"/>
                      <w:sz w:val="16"/>
                      <w:szCs w:val="16"/>
                    </w:rPr>
                    <w:t>0,0</w:t>
                  </w:r>
                </w:p>
              </w:tc>
              <w:tc>
                <w:tcPr>
                  <w:tcW w:w="1371"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353746" w:rsidRPr="00377CF6" w:rsidRDefault="00353746" w:rsidP="00A047AB">
                  <w:pPr>
                    <w:spacing w:before="120"/>
                    <w:jc w:val="center"/>
                    <w:rPr>
                      <w:color w:val="000000" w:themeColor="text1"/>
                      <w:sz w:val="16"/>
                      <w:szCs w:val="16"/>
                    </w:rPr>
                  </w:pPr>
                  <w:r w:rsidRPr="00377CF6">
                    <w:rPr>
                      <w:color w:val="000000" w:themeColor="text1"/>
                      <w:sz w:val="16"/>
                      <w:szCs w:val="16"/>
                    </w:rPr>
                    <w:t>0,0</w:t>
                  </w:r>
                </w:p>
              </w:tc>
              <w:tc>
                <w:tcPr>
                  <w:tcW w:w="137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53746" w:rsidRPr="00377CF6" w:rsidRDefault="00353746" w:rsidP="00B2244C">
                  <w:pPr>
                    <w:spacing w:before="120"/>
                    <w:jc w:val="center"/>
                    <w:rPr>
                      <w:color w:val="000000" w:themeColor="text1"/>
                      <w:sz w:val="16"/>
                      <w:szCs w:val="16"/>
                    </w:rPr>
                  </w:pPr>
                  <w:r w:rsidRPr="00377CF6">
                    <w:rPr>
                      <w:color w:val="000000" w:themeColor="text1"/>
                      <w:sz w:val="16"/>
                      <w:szCs w:val="16"/>
                    </w:rPr>
                    <w:t>0,0</w:t>
                  </w:r>
                </w:p>
              </w:tc>
              <w:tc>
                <w:tcPr>
                  <w:tcW w:w="1375" w:type="dxa"/>
                  <w:tcBorders>
                    <w:top w:val="single" w:sz="8" w:space="0" w:color="auto"/>
                    <w:left w:val="single" w:sz="8" w:space="0" w:color="auto"/>
                    <w:bottom w:val="single" w:sz="8" w:space="0" w:color="auto"/>
                    <w:right w:val="single" w:sz="8" w:space="0" w:color="auto"/>
                  </w:tcBorders>
                  <w:shd w:val="clear" w:color="auto" w:fill="auto"/>
                  <w:vAlign w:val="center"/>
                </w:tcPr>
                <w:p w:rsidR="00353746" w:rsidRPr="00377CF6" w:rsidRDefault="00353746" w:rsidP="00B2244C">
                  <w:pPr>
                    <w:spacing w:before="120"/>
                    <w:jc w:val="center"/>
                    <w:rPr>
                      <w:color w:val="000000" w:themeColor="text1"/>
                      <w:sz w:val="16"/>
                      <w:szCs w:val="16"/>
                    </w:rPr>
                  </w:pPr>
                  <w:r w:rsidRPr="00377CF6">
                    <w:rPr>
                      <w:color w:val="000000" w:themeColor="text1"/>
                      <w:sz w:val="16"/>
                      <w:szCs w:val="16"/>
                    </w:rPr>
                    <w:t>0,0</w:t>
                  </w:r>
                </w:p>
              </w:tc>
              <w:tc>
                <w:tcPr>
                  <w:tcW w:w="2974" w:type="dxa"/>
                  <w:tcBorders>
                    <w:left w:val="single" w:sz="8" w:space="0" w:color="auto"/>
                    <w:right w:val="single" w:sz="8" w:space="0" w:color="auto"/>
                  </w:tcBorders>
                  <w:shd w:val="clear" w:color="auto" w:fill="auto"/>
                  <w:vAlign w:val="center"/>
                </w:tcPr>
                <w:p w:rsidR="00353746" w:rsidRPr="00377CF6" w:rsidRDefault="00353746" w:rsidP="00753ECF">
                  <w:pPr>
                    <w:spacing w:line="216" w:lineRule="auto"/>
                    <w:rPr>
                      <w:color w:val="000000" w:themeColor="text1"/>
                      <w:sz w:val="16"/>
                      <w:szCs w:val="16"/>
                    </w:rPr>
                  </w:pPr>
                </w:p>
              </w:tc>
              <w:tc>
                <w:tcPr>
                  <w:tcW w:w="1560" w:type="dxa"/>
                  <w:vMerge/>
                  <w:tcBorders>
                    <w:left w:val="single" w:sz="8" w:space="0" w:color="auto"/>
                  </w:tcBorders>
                  <w:shd w:val="clear" w:color="auto" w:fill="auto"/>
                  <w:vAlign w:val="center"/>
                </w:tcPr>
                <w:p w:rsidR="00353746" w:rsidRPr="00377CF6" w:rsidRDefault="00353746" w:rsidP="00753ECF">
                  <w:pPr>
                    <w:spacing w:line="216" w:lineRule="auto"/>
                    <w:rPr>
                      <w:color w:val="000000" w:themeColor="text1"/>
                      <w:sz w:val="16"/>
                      <w:szCs w:val="16"/>
                    </w:rPr>
                  </w:pPr>
                </w:p>
              </w:tc>
            </w:tr>
            <w:tr w:rsidR="00353746" w:rsidRPr="00377CF6" w:rsidTr="00061DC2">
              <w:trPr>
                <w:cantSplit/>
                <w:trHeight w:val="547"/>
              </w:trPr>
              <w:tc>
                <w:tcPr>
                  <w:tcW w:w="469" w:type="dxa"/>
                  <w:vMerge/>
                  <w:tcBorders>
                    <w:right w:val="single" w:sz="8" w:space="0" w:color="auto"/>
                  </w:tcBorders>
                  <w:shd w:val="clear" w:color="auto" w:fill="auto"/>
                  <w:vAlign w:val="center"/>
                </w:tcPr>
                <w:p w:rsidR="00353746" w:rsidRPr="00377CF6" w:rsidRDefault="00353746" w:rsidP="00786213">
                  <w:pPr>
                    <w:spacing w:line="276" w:lineRule="auto"/>
                    <w:rPr>
                      <w:color w:val="000000" w:themeColor="text1"/>
                      <w:sz w:val="16"/>
                      <w:szCs w:val="16"/>
                    </w:rPr>
                  </w:pPr>
                </w:p>
              </w:tc>
              <w:tc>
                <w:tcPr>
                  <w:tcW w:w="3349" w:type="dxa"/>
                  <w:gridSpan w:val="5"/>
                  <w:vMerge/>
                  <w:tcBorders>
                    <w:top w:val="single" w:sz="8" w:space="0" w:color="auto"/>
                    <w:left w:val="single" w:sz="8" w:space="0" w:color="auto"/>
                    <w:bottom w:val="single" w:sz="8" w:space="0" w:color="auto"/>
                    <w:right w:val="single" w:sz="8" w:space="0" w:color="auto"/>
                  </w:tcBorders>
                  <w:shd w:val="clear" w:color="auto" w:fill="auto"/>
                  <w:vAlign w:val="center"/>
                </w:tcPr>
                <w:p w:rsidR="00353746" w:rsidRPr="00377CF6" w:rsidRDefault="00353746" w:rsidP="00786213">
                  <w:pPr>
                    <w:spacing w:line="276" w:lineRule="auto"/>
                    <w:rPr>
                      <w:color w:val="000000" w:themeColor="text1"/>
                      <w:sz w:val="16"/>
                      <w:szCs w:val="16"/>
                    </w:rPr>
                  </w:pPr>
                </w:p>
              </w:tc>
              <w:tc>
                <w:tcPr>
                  <w:tcW w:w="127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353746" w:rsidRPr="00377CF6" w:rsidRDefault="00353746" w:rsidP="00363C4B">
                  <w:pPr>
                    <w:rPr>
                      <w:color w:val="000000" w:themeColor="text1"/>
                      <w:sz w:val="16"/>
                      <w:szCs w:val="16"/>
                    </w:rPr>
                  </w:pPr>
                  <w:r w:rsidRPr="00377CF6">
                    <w:rPr>
                      <w:color w:val="000000" w:themeColor="text1"/>
                      <w:sz w:val="16"/>
                      <w:szCs w:val="16"/>
                    </w:rPr>
                    <w:t xml:space="preserve">местный </w:t>
                  </w:r>
                </w:p>
                <w:p w:rsidR="00353746" w:rsidRPr="00377CF6" w:rsidRDefault="00353746" w:rsidP="00363C4B">
                  <w:pPr>
                    <w:rPr>
                      <w:color w:val="000000" w:themeColor="text1"/>
                      <w:sz w:val="16"/>
                      <w:szCs w:val="16"/>
                    </w:rPr>
                  </w:pPr>
                  <w:r w:rsidRPr="00377CF6">
                    <w:rPr>
                      <w:color w:val="000000" w:themeColor="text1"/>
                      <w:sz w:val="16"/>
                      <w:szCs w:val="16"/>
                    </w:rPr>
                    <w:t>бюджет</w:t>
                  </w:r>
                </w:p>
              </w:tc>
              <w:tc>
                <w:tcPr>
                  <w:tcW w:w="128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53746" w:rsidRPr="00736653" w:rsidRDefault="00353746" w:rsidP="00A047AB">
                  <w:pPr>
                    <w:jc w:val="center"/>
                    <w:rPr>
                      <w:color w:val="000000" w:themeColor="text1"/>
                      <w:sz w:val="16"/>
                      <w:szCs w:val="16"/>
                    </w:rPr>
                  </w:pPr>
                  <w:r w:rsidRPr="00353746">
                    <w:rPr>
                      <w:color w:val="000000" w:themeColor="text1"/>
                      <w:sz w:val="16"/>
                      <w:szCs w:val="16"/>
                    </w:rPr>
                    <w:t>173 577,0</w:t>
                  </w:r>
                </w:p>
              </w:tc>
              <w:tc>
                <w:tcPr>
                  <w:tcW w:w="1371"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353746" w:rsidRPr="00377CF6" w:rsidRDefault="00353746" w:rsidP="00A047AB">
                  <w:pPr>
                    <w:spacing w:before="120"/>
                    <w:jc w:val="center"/>
                    <w:rPr>
                      <w:color w:val="000000" w:themeColor="text1"/>
                      <w:sz w:val="16"/>
                      <w:szCs w:val="16"/>
                    </w:rPr>
                  </w:pPr>
                  <w:r>
                    <w:rPr>
                      <w:color w:val="000000" w:themeColor="text1"/>
                      <w:sz w:val="16"/>
                      <w:szCs w:val="16"/>
                    </w:rPr>
                    <w:t>57 859,0</w:t>
                  </w:r>
                </w:p>
              </w:tc>
              <w:tc>
                <w:tcPr>
                  <w:tcW w:w="137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53746" w:rsidRPr="00377CF6" w:rsidRDefault="00353746" w:rsidP="00B2244C">
                  <w:pPr>
                    <w:spacing w:before="120"/>
                    <w:jc w:val="center"/>
                    <w:rPr>
                      <w:color w:val="000000" w:themeColor="text1"/>
                      <w:sz w:val="16"/>
                      <w:szCs w:val="16"/>
                    </w:rPr>
                  </w:pPr>
                  <w:r>
                    <w:rPr>
                      <w:color w:val="000000" w:themeColor="text1"/>
                      <w:sz w:val="16"/>
                      <w:szCs w:val="16"/>
                    </w:rPr>
                    <w:t>57 859,0</w:t>
                  </w:r>
                </w:p>
              </w:tc>
              <w:tc>
                <w:tcPr>
                  <w:tcW w:w="1375" w:type="dxa"/>
                  <w:tcBorders>
                    <w:top w:val="single" w:sz="8" w:space="0" w:color="auto"/>
                    <w:left w:val="single" w:sz="8" w:space="0" w:color="auto"/>
                    <w:bottom w:val="single" w:sz="8" w:space="0" w:color="auto"/>
                    <w:right w:val="single" w:sz="8" w:space="0" w:color="auto"/>
                  </w:tcBorders>
                  <w:shd w:val="clear" w:color="auto" w:fill="auto"/>
                  <w:vAlign w:val="center"/>
                </w:tcPr>
                <w:p w:rsidR="00353746" w:rsidRPr="00377CF6" w:rsidRDefault="00353746" w:rsidP="00B2244C">
                  <w:pPr>
                    <w:spacing w:before="120"/>
                    <w:jc w:val="center"/>
                    <w:rPr>
                      <w:color w:val="000000" w:themeColor="text1"/>
                      <w:sz w:val="16"/>
                      <w:szCs w:val="16"/>
                    </w:rPr>
                  </w:pPr>
                  <w:r>
                    <w:rPr>
                      <w:color w:val="000000" w:themeColor="text1"/>
                      <w:sz w:val="16"/>
                      <w:szCs w:val="16"/>
                    </w:rPr>
                    <w:t>57 859,0</w:t>
                  </w:r>
                </w:p>
              </w:tc>
              <w:tc>
                <w:tcPr>
                  <w:tcW w:w="2974" w:type="dxa"/>
                  <w:tcBorders>
                    <w:left w:val="single" w:sz="8" w:space="0" w:color="auto"/>
                    <w:right w:val="single" w:sz="8" w:space="0" w:color="auto"/>
                  </w:tcBorders>
                  <w:shd w:val="clear" w:color="auto" w:fill="auto"/>
                  <w:vAlign w:val="center"/>
                </w:tcPr>
                <w:p w:rsidR="00353746" w:rsidRPr="00377CF6" w:rsidRDefault="00353746" w:rsidP="00753ECF">
                  <w:pPr>
                    <w:spacing w:line="216" w:lineRule="auto"/>
                    <w:rPr>
                      <w:color w:val="000000" w:themeColor="text1"/>
                      <w:sz w:val="16"/>
                      <w:szCs w:val="16"/>
                    </w:rPr>
                  </w:pPr>
                </w:p>
              </w:tc>
              <w:tc>
                <w:tcPr>
                  <w:tcW w:w="1560" w:type="dxa"/>
                  <w:vMerge/>
                  <w:tcBorders>
                    <w:left w:val="single" w:sz="8" w:space="0" w:color="auto"/>
                  </w:tcBorders>
                  <w:shd w:val="clear" w:color="auto" w:fill="auto"/>
                  <w:vAlign w:val="center"/>
                </w:tcPr>
                <w:p w:rsidR="00353746" w:rsidRPr="00377CF6" w:rsidRDefault="00353746" w:rsidP="00753ECF">
                  <w:pPr>
                    <w:spacing w:line="216" w:lineRule="auto"/>
                    <w:rPr>
                      <w:color w:val="000000" w:themeColor="text1"/>
                      <w:sz w:val="16"/>
                      <w:szCs w:val="16"/>
                    </w:rPr>
                  </w:pPr>
                </w:p>
              </w:tc>
            </w:tr>
          </w:tbl>
          <w:p w:rsidR="001E4FF6" w:rsidRDefault="001E4FF6" w:rsidP="00822F13">
            <w:pPr>
              <w:rPr>
                <w:bCs/>
                <w:color w:val="000000" w:themeColor="text1"/>
                <w:sz w:val="28"/>
                <w:szCs w:val="28"/>
              </w:rPr>
            </w:pPr>
          </w:p>
          <w:p w:rsidR="00155980" w:rsidRDefault="00155980" w:rsidP="00822F13">
            <w:pPr>
              <w:rPr>
                <w:bCs/>
                <w:color w:val="000000" w:themeColor="text1"/>
                <w:sz w:val="28"/>
                <w:szCs w:val="28"/>
              </w:rPr>
            </w:pPr>
          </w:p>
          <w:p w:rsidR="00822F13" w:rsidRPr="00822F13" w:rsidRDefault="00CD7D5F" w:rsidP="00822F13">
            <w:pPr>
              <w:rPr>
                <w:bCs/>
                <w:color w:val="000000" w:themeColor="text1"/>
                <w:sz w:val="28"/>
                <w:szCs w:val="28"/>
              </w:rPr>
            </w:pPr>
            <w:r>
              <w:rPr>
                <w:bCs/>
                <w:color w:val="000000" w:themeColor="text1"/>
                <w:sz w:val="28"/>
                <w:szCs w:val="28"/>
              </w:rPr>
              <w:t>З</w:t>
            </w:r>
            <w:r w:rsidR="00822F13" w:rsidRPr="00822F13">
              <w:rPr>
                <w:bCs/>
                <w:color w:val="000000" w:themeColor="text1"/>
                <w:sz w:val="28"/>
                <w:szCs w:val="28"/>
              </w:rPr>
              <w:t>аместител</w:t>
            </w:r>
            <w:r>
              <w:rPr>
                <w:bCs/>
                <w:color w:val="000000" w:themeColor="text1"/>
                <w:sz w:val="28"/>
                <w:szCs w:val="28"/>
              </w:rPr>
              <w:t>ь</w:t>
            </w:r>
            <w:r w:rsidR="00822F13" w:rsidRPr="00822F13">
              <w:rPr>
                <w:bCs/>
                <w:color w:val="000000" w:themeColor="text1"/>
                <w:sz w:val="28"/>
                <w:szCs w:val="28"/>
              </w:rPr>
              <w:t xml:space="preserve">  главы </w:t>
            </w:r>
          </w:p>
          <w:p w:rsidR="00822F13" w:rsidRPr="00822F13" w:rsidRDefault="00822F13" w:rsidP="00822F13">
            <w:pPr>
              <w:rPr>
                <w:bCs/>
                <w:color w:val="000000" w:themeColor="text1"/>
                <w:sz w:val="28"/>
                <w:szCs w:val="28"/>
              </w:rPr>
            </w:pPr>
            <w:r w:rsidRPr="00822F13">
              <w:rPr>
                <w:bCs/>
                <w:color w:val="000000" w:themeColor="text1"/>
                <w:sz w:val="28"/>
                <w:szCs w:val="28"/>
              </w:rPr>
              <w:t>муниципального образования, начальник</w:t>
            </w:r>
          </w:p>
          <w:p w:rsidR="00822F13" w:rsidRPr="00822F13" w:rsidRDefault="00822F13" w:rsidP="00822F13">
            <w:pPr>
              <w:rPr>
                <w:bCs/>
                <w:color w:val="000000" w:themeColor="text1"/>
                <w:sz w:val="28"/>
                <w:szCs w:val="28"/>
              </w:rPr>
            </w:pPr>
            <w:r w:rsidRPr="00822F13">
              <w:rPr>
                <w:bCs/>
                <w:color w:val="000000" w:themeColor="text1"/>
                <w:sz w:val="28"/>
                <w:szCs w:val="28"/>
              </w:rPr>
              <w:t xml:space="preserve">управления капитального  строительства </w:t>
            </w:r>
          </w:p>
          <w:p w:rsidR="00753ECF" w:rsidRPr="00377CF6" w:rsidRDefault="00822F13" w:rsidP="00420C87">
            <w:pPr>
              <w:rPr>
                <w:color w:val="000000" w:themeColor="text1"/>
                <w:sz w:val="28"/>
                <w:szCs w:val="28"/>
              </w:rPr>
            </w:pPr>
            <w:r w:rsidRPr="00822F13">
              <w:rPr>
                <w:bCs/>
                <w:color w:val="000000" w:themeColor="text1"/>
                <w:sz w:val="28"/>
                <w:szCs w:val="28"/>
              </w:rPr>
              <w:t>и развития застроенных территорий</w:t>
            </w:r>
            <w:r w:rsidR="00CD378A" w:rsidRPr="00CD378A">
              <w:rPr>
                <w:color w:val="000000" w:themeColor="text1"/>
                <w:sz w:val="28"/>
                <w:szCs w:val="28"/>
              </w:rPr>
              <w:t xml:space="preserve">                                              </w:t>
            </w:r>
            <w:r w:rsidR="00A44F39">
              <w:rPr>
                <w:color w:val="000000" w:themeColor="text1"/>
                <w:sz w:val="28"/>
                <w:szCs w:val="28"/>
              </w:rPr>
              <w:t xml:space="preserve">                                                                 </w:t>
            </w:r>
            <w:r w:rsidR="00AB3209">
              <w:rPr>
                <w:color w:val="000000" w:themeColor="text1"/>
                <w:sz w:val="28"/>
                <w:szCs w:val="28"/>
              </w:rPr>
              <w:t xml:space="preserve">  </w:t>
            </w:r>
            <w:r w:rsidR="00CD7D5F" w:rsidRPr="00CD7D5F">
              <w:rPr>
                <w:bCs/>
                <w:color w:val="000000" w:themeColor="text1"/>
                <w:sz w:val="28"/>
                <w:szCs w:val="28"/>
              </w:rPr>
              <w:t xml:space="preserve">А.М. </w:t>
            </w:r>
            <w:proofErr w:type="spellStart"/>
            <w:r w:rsidR="00CD7D5F" w:rsidRPr="00CD7D5F">
              <w:rPr>
                <w:bCs/>
                <w:color w:val="000000" w:themeColor="text1"/>
                <w:sz w:val="28"/>
                <w:szCs w:val="28"/>
              </w:rPr>
              <w:t>Карпич</w:t>
            </w:r>
            <w:proofErr w:type="spellEnd"/>
          </w:p>
        </w:tc>
      </w:tr>
    </w:tbl>
    <w:p w:rsidR="00CE0E18" w:rsidRDefault="00CE0E18" w:rsidP="00CE0E18">
      <w:pPr>
        <w:jc w:val="both"/>
        <w:rPr>
          <w:sz w:val="28"/>
          <w:szCs w:val="28"/>
        </w:rPr>
        <w:sectPr w:rsidR="00CE0E18" w:rsidSect="00167614">
          <w:headerReference w:type="default" r:id="rId22"/>
          <w:pgSz w:w="16838" w:h="11906" w:orient="landscape"/>
          <w:pgMar w:top="426" w:right="964" w:bottom="993" w:left="1134" w:header="510" w:footer="709" w:gutter="0"/>
          <w:pgNumType w:start="1"/>
          <w:cols w:space="708"/>
          <w:titlePg/>
          <w:docGrid w:linePitch="360"/>
        </w:sectPr>
      </w:pPr>
    </w:p>
    <w:p w:rsidR="00CE0E18" w:rsidRPr="00AA3257" w:rsidRDefault="005203B2" w:rsidP="00CE0E18">
      <w:pPr>
        <w:ind w:left="4512" w:firstLine="708"/>
        <w:rPr>
          <w:sz w:val="28"/>
          <w:szCs w:val="28"/>
        </w:rPr>
      </w:pPr>
      <w:r>
        <w:rPr>
          <w:sz w:val="28"/>
          <w:szCs w:val="28"/>
        </w:rPr>
        <w:lastRenderedPageBreak/>
        <w:t>П</w:t>
      </w:r>
      <w:r w:rsidR="00966F25">
        <w:rPr>
          <w:sz w:val="28"/>
          <w:szCs w:val="28"/>
        </w:rPr>
        <w:t>риложение № 8</w:t>
      </w:r>
    </w:p>
    <w:p w:rsidR="00CE0E18" w:rsidRDefault="006973B7" w:rsidP="00CE0E18">
      <w:pPr>
        <w:ind w:left="4512" w:firstLine="708"/>
        <w:rPr>
          <w:sz w:val="28"/>
          <w:szCs w:val="28"/>
        </w:rPr>
      </w:pPr>
      <w:r>
        <w:rPr>
          <w:sz w:val="28"/>
          <w:szCs w:val="28"/>
        </w:rPr>
        <w:t>УТВЕРЖДЕНЫ</w:t>
      </w:r>
      <w:bookmarkStart w:id="0" w:name="_GoBack"/>
      <w:bookmarkEnd w:id="0"/>
    </w:p>
    <w:p w:rsidR="00CE0E18" w:rsidRPr="00AA3257" w:rsidRDefault="00CE0E18" w:rsidP="00CE0E18">
      <w:pPr>
        <w:ind w:left="5220"/>
        <w:rPr>
          <w:sz w:val="28"/>
          <w:szCs w:val="28"/>
        </w:rPr>
      </w:pPr>
      <w:r>
        <w:rPr>
          <w:sz w:val="28"/>
          <w:szCs w:val="28"/>
        </w:rPr>
        <w:t>постановлением</w:t>
      </w:r>
      <w:r w:rsidRPr="00AA3257">
        <w:rPr>
          <w:sz w:val="28"/>
          <w:szCs w:val="28"/>
        </w:rPr>
        <w:t xml:space="preserve"> администрации </w:t>
      </w:r>
    </w:p>
    <w:p w:rsidR="00CE0E18" w:rsidRPr="00AA3257" w:rsidRDefault="00CE0E18" w:rsidP="00CE0E18">
      <w:pPr>
        <w:ind w:left="5220"/>
        <w:rPr>
          <w:sz w:val="28"/>
          <w:szCs w:val="28"/>
        </w:rPr>
      </w:pPr>
      <w:r w:rsidRPr="00AA3257">
        <w:rPr>
          <w:sz w:val="28"/>
          <w:szCs w:val="28"/>
        </w:rPr>
        <w:t xml:space="preserve">муниципального образования </w:t>
      </w:r>
    </w:p>
    <w:p w:rsidR="00CE0E18" w:rsidRPr="00AA3257" w:rsidRDefault="00CE0E18" w:rsidP="00CE0E18">
      <w:pPr>
        <w:ind w:left="5220"/>
        <w:rPr>
          <w:sz w:val="28"/>
          <w:szCs w:val="28"/>
        </w:rPr>
      </w:pPr>
      <w:r w:rsidRPr="00AA3257">
        <w:rPr>
          <w:sz w:val="28"/>
          <w:szCs w:val="28"/>
        </w:rPr>
        <w:t>город Новороссийск</w:t>
      </w:r>
    </w:p>
    <w:p w:rsidR="00CE0E18" w:rsidRDefault="00CE0E18" w:rsidP="00022469">
      <w:pPr>
        <w:ind w:left="4512" w:firstLine="708"/>
        <w:contextualSpacing/>
        <w:rPr>
          <w:sz w:val="28"/>
          <w:szCs w:val="28"/>
        </w:rPr>
      </w:pPr>
      <w:r>
        <w:rPr>
          <w:sz w:val="28"/>
          <w:szCs w:val="28"/>
        </w:rPr>
        <w:t xml:space="preserve">от   _____________   </w:t>
      </w:r>
      <w:r w:rsidRPr="00AA3257">
        <w:rPr>
          <w:sz w:val="28"/>
          <w:szCs w:val="28"/>
        </w:rPr>
        <w:t>№____</w:t>
      </w:r>
      <w:r w:rsidR="00022469">
        <w:rPr>
          <w:sz w:val="28"/>
          <w:szCs w:val="28"/>
        </w:rPr>
        <w:t>___</w:t>
      </w:r>
    </w:p>
    <w:p w:rsidR="0070657D" w:rsidRDefault="0070657D" w:rsidP="00084A4C">
      <w:pPr>
        <w:contextualSpacing/>
        <w:rPr>
          <w:sz w:val="28"/>
          <w:szCs w:val="28"/>
        </w:rPr>
      </w:pPr>
    </w:p>
    <w:p w:rsidR="00F06075" w:rsidRDefault="007A1B57" w:rsidP="005203B2">
      <w:pPr>
        <w:contextualSpacing/>
        <w:jc w:val="center"/>
        <w:rPr>
          <w:sz w:val="28"/>
          <w:szCs w:val="28"/>
        </w:rPr>
      </w:pPr>
      <w:r w:rsidRPr="007A1B57">
        <w:rPr>
          <w:sz w:val="28"/>
          <w:szCs w:val="28"/>
        </w:rPr>
        <w:t>ЦЕЛИ, ЗАДАЧИ И Ц</w:t>
      </w:r>
      <w:r w:rsidR="005203B2" w:rsidRPr="007A1B57">
        <w:rPr>
          <w:sz w:val="28"/>
          <w:szCs w:val="28"/>
        </w:rPr>
        <w:t>ЕЛЕВЫЕ</w:t>
      </w:r>
      <w:r w:rsidRPr="007A1B57">
        <w:rPr>
          <w:sz w:val="28"/>
          <w:szCs w:val="28"/>
        </w:rPr>
        <w:t xml:space="preserve"> П</w:t>
      </w:r>
      <w:r w:rsidR="005203B2" w:rsidRPr="007A1B57">
        <w:rPr>
          <w:sz w:val="28"/>
          <w:szCs w:val="28"/>
        </w:rPr>
        <w:t>ОКАЗАТЕЛИ</w:t>
      </w:r>
      <w:r w:rsidRPr="007A1B57">
        <w:rPr>
          <w:sz w:val="28"/>
          <w:szCs w:val="28"/>
        </w:rPr>
        <w:t xml:space="preserve"> М</w:t>
      </w:r>
      <w:r w:rsidR="005203B2" w:rsidRPr="007A1B57">
        <w:rPr>
          <w:sz w:val="28"/>
          <w:szCs w:val="28"/>
        </w:rPr>
        <w:t>УНИЦИПАЛЬНОЙ</w:t>
      </w:r>
      <w:r w:rsidR="00C463A5">
        <w:rPr>
          <w:sz w:val="28"/>
          <w:szCs w:val="28"/>
        </w:rPr>
        <w:t xml:space="preserve"> </w:t>
      </w:r>
      <w:r w:rsidRPr="007A1B57">
        <w:rPr>
          <w:sz w:val="28"/>
          <w:szCs w:val="28"/>
        </w:rPr>
        <w:t>П</w:t>
      </w:r>
      <w:r w:rsidR="005203B2" w:rsidRPr="007A1B57">
        <w:rPr>
          <w:sz w:val="28"/>
          <w:szCs w:val="28"/>
        </w:rPr>
        <w:t>РОГРАММЫ</w:t>
      </w:r>
      <w:r w:rsidR="0061610B">
        <w:rPr>
          <w:sz w:val="28"/>
          <w:szCs w:val="28"/>
        </w:rPr>
        <w:t xml:space="preserve"> </w:t>
      </w:r>
      <w:r w:rsidRPr="007A1B57">
        <w:rPr>
          <w:sz w:val="28"/>
          <w:szCs w:val="28"/>
        </w:rPr>
        <w:t>«Строительство, реконструкция и капитальный ремонт объектов инженерной инфраструктуры, социальной сферы в муниципальном образовании</w:t>
      </w:r>
      <w:r w:rsidR="00B82E1A">
        <w:rPr>
          <w:sz w:val="28"/>
          <w:szCs w:val="28"/>
        </w:rPr>
        <w:t xml:space="preserve"> город Новороссийск на 20</w:t>
      </w:r>
      <w:r w:rsidR="00C8099A">
        <w:rPr>
          <w:sz w:val="28"/>
          <w:szCs w:val="28"/>
        </w:rPr>
        <w:t>2</w:t>
      </w:r>
      <w:r w:rsidR="00153C04">
        <w:rPr>
          <w:sz w:val="28"/>
          <w:szCs w:val="28"/>
        </w:rPr>
        <w:t>3</w:t>
      </w:r>
      <w:r w:rsidR="00B82E1A">
        <w:rPr>
          <w:sz w:val="28"/>
          <w:szCs w:val="28"/>
        </w:rPr>
        <w:t>-202</w:t>
      </w:r>
      <w:r w:rsidR="00153C04">
        <w:rPr>
          <w:sz w:val="28"/>
          <w:szCs w:val="28"/>
        </w:rPr>
        <w:t>5</w:t>
      </w:r>
      <w:r w:rsidRPr="007A1B57">
        <w:rPr>
          <w:sz w:val="28"/>
          <w:szCs w:val="28"/>
        </w:rPr>
        <w:t xml:space="preserve"> годы»</w:t>
      </w:r>
    </w:p>
    <w:p w:rsidR="005203B2" w:rsidRPr="00022469" w:rsidRDefault="005203B2" w:rsidP="005203B2">
      <w:pPr>
        <w:contextualSpacing/>
        <w:jc w:val="center"/>
        <w:rPr>
          <w:sz w:val="28"/>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072"/>
        <w:gridCol w:w="142"/>
        <w:gridCol w:w="567"/>
        <w:gridCol w:w="111"/>
        <w:gridCol w:w="637"/>
        <w:gridCol w:w="41"/>
        <w:gridCol w:w="1329"/>
        <w:gridCol w:w="27"/>
        <w:gridCol w:w="1343"/>
        <w:gridCol w:w="13"/>
        <w:gridCol w:w="1357"/>
      </w:tblGrid>
      <w:tr w:rsidR="00D97F3C" w:rsidRPr="000862AD" w:rsidTr="009E1948">
        <w:tc>
          <w:tcPr>
            <w:tcW w:w="4072" w:type="dxa"/>
            <w:vMerge w:val="restart"/>
            <w:shd w:val="clear" w:color="auto" w:fill="auto"/>
            <w:vAlign w:val="center"/>
          </w:tcPr>
          <w:p w:rsidR="00D712E9" w:rsidRPr="000862AD" w:rsidRDefault="00D712E9" w:rsidP="009E1948">
            <w:pPr>
              <w:shd w:val="clear" w:color="auto" w:fill="FFFFFF"/>
              <w:spacing w:after="150"/>
              <w:contextualSpacing/>
              <w:jc w:val="center"/>
              <w:textAlignment w:val="baseline"/>
            </w:pPr>
            <w:r w:rsidRPr="000862AD">
              <w:t>Целевой индикатор</w:t>
            </w:r>
          </w:p>
        </w:tc>
        <w:tc>
          <w:tcPr>
            <w:tcW w:w="709" w:type="dxa"/>
            <w:gridSpan w:val="2"/>
            <w:vMerge w:val="restart"/>
            <w:shd w:val="clear" w:color="auto" w:fill="auto"/>
            <w:vAlign w:val="center"/>
          </w:tcPr>
          <w:p w:rsidR="00D712E9" w:rsidRPr="00BA7FD0" w:rsidRDefault="00D712E9" w:rsidP="009E1948">
            <w:pPr>
              <w:shd w:val="clear" w:color="auto" w:fill="FFFFFF"/>
              <w:spacing w:after="150"/>
              <w:contextualSpacing/>
              <w:jc w:val="center"/>
              <w:textAlignment w:val="baseline"/>
            </w:pPr>
            <w:r w:rsidRPr="00BA7FD0">
              <w:rPr>
                <w:sz w:val="22"/>
                <w:szCs w:val="22"/>
              </w:rPr>
              <w:t>Ед</w:t>
            </w:r>
            <w:r>
              <w:rPr>
                <w:sz w:val="22"/>
                <w:szCs w:val="22"/>
              </w:rPr>
              <w:t xml:space="preserve">. </w:t>
            </w:r>
            <w:r w:rsidRPr="00BA7FD0">
              <w:rPr>
                <w:sz w:val="22"/>
                <w:szCs w:val="22"/>
              </w:rPr>
              <w:t>изм</w:t>
            </w:r>
            <w:r w:rsidR="00515028">
              <w:rPr>
                <w:sz w:val="22"/>
                <w:szCs w:val="22"/>
              </w:rPr>
              <w:t>.</w:t>
            </w:r>
          </w:p>
        </w:tc>
        <w:tc>
          <w:tcPr>
            <w:tcW w:w="748" w:type="dxa"/>
            <w:gridSpan w:val="2"/>
            <w:vMerge w:val="restart"/>
            <w:shd w:val="clear" w:color="auto" w:fill="auto"/>
            <w:textDirection w:val="btLr"/>
            <w:vAlign w:val="center"/>
          </w:tcPr>
          <w:p w:rsidR="00D712E9" w:rsidRPr="000F7569" w:rsidRDefault="001F016C" w:rsidP="009E1948">
            <w:pPr>
              <w:shd w:val="clear" w:color="auto" w:fill="FFFFFF"/>
              <w:spacing w:after="150"/>
              <w:ind w:left="113" w:right="113"/>
              <w:contextualSpacing/>
              <w:jc w:val="center"/>
              <w:textAlignment w:val="baseline"/>
              <w:rPr>
                <w:sz w:val="20"/>
                <w:szCs w:val="20"/>
              </w:rPr>
            </w:pPr>
            <w:r>
              <w:rPr>
                <w:sz w:val="18"/>
                <w:szCs w:val="18"/>
              </w:rPr>
              <w:t>Стату</w:t>
            </w:r>
            <w:r w:rsidR="00D712E9" w:rsidRPr="000F7569">
              <w:rPr>
                <w:sz w:val="20"/>
                <w:szCs w:val="20"/>
              </w:rPr>
              <w:t>с</w:t>
            </w:r>
          </w:p>
        </w:tc>
        <w:tc>
          <w:tcPr>
            <w:tcW w:w="4110" w:type="dxa"/>
            <w:gridSpan w:val="6"/>
            <w:shd w:val="clear" w:color="auto" w:fill="auto"/>
            <w:vAlign w:val="center"/>
          </w:tcPr>
          <w:p w:rsidR="00D712E9" w:rsidRPr="000862AD" w:rsidRDefault="00D712E9" w:rsidP="009E1948">
            <w:pPr>
              <w:shd w:val="clear" w:color="auto" w:fill="FFFFFF"/>
              <w:spacing w:after="150"/>
              <w:contextualSpacing/>
              <w:jc w:val="center"/>
              <w:textAlignment w:val="baseline"/>
            </w:pPr>
            <w:r w:rsidRPr="000862AD">
              <w:t>Значение индикатора по годам</w:t>
            </w:r>
          </w:p>
        </w:tc>
      </w:tr>
      <w:tr w:rsidR="000C505B" w:rsidRPr="000862AD" w:rsidTr="009E1948">
        <w:trPr>
          <w:trHeight w:val="585"/>
        </w:trPr>
        <w:tc>
          <w:tcPr>
            <w:tcW w:w="4072" w:type="dxa"/>
            <w:vMerge/>
            <w:shd w:val="clear" w:color="auto" w:fill="auto"/>
            <w:vAlign w:val="center"/>
          </w:tcPr>
          <w:p w:rsidR="000C505B" w:rsidRPr="000862AD" w:rsidRDefault="000C505B" w:rsidP="009E1948">
            <w:pPr>
              <w:shd w:val="clear" w:color="auto" w:fill="FFFFFF"/>
              <w:spacing w:after="150"/>
              <w:contextualSpacing/>
              <w:jc w:val="center"/>
              <w:textAlignment w:val="baseline"/>
            </w:pPr>
          </w:p>
        </w:tc>
        <w:tc>
          <w:tcPr>
            <w:tcW w:w="709" w:type="dxa"/>
            <w:gridSpan w:val="2"/>
            <w:vMerge/>
            <w:shd w:val="clear" w:color="auto" w:fill="auto"/>
            <w:vAlign w:val="center"/>
          </w:tcPr>
          <w:p w:rsidR="000C505B" w:rsidRPr="000862AD" w:rsidRDefault="000C505B" w:rsidP="009E1948">
            <w:pPr>
              <w:shd w:val="clear" w:color="auto" w:fill="FFFFFF"/>
              <w:spacing w:after="150"/>
              <w:contextualSpacing/>
              <w:jc w:val="center"/>
              <w:textAlignment w:val="baseline"/>
            </w:pPr>
          </w:p>
        </w:tc>
        <w:tc>
          <w:tcPr>
            <w:tcW w:w="748" w:type="dxa"/>
            <w:gridSpan w:val="2"/>
            <w:vMerge/>
            <w:shd w:val="clear" w:color="auto" w:fill="auto"/>
            <w:vAlign w:val="center"/>
          </w:tcPr>
          <w:p w:rsidR="000C505B" w:rsidRPr="000862AD" w:rsidRDefault="000C505B" w:rsidP="009E1948">
            <w:pPr>
              <w:shd w:val="clear" w:color="auto" w:fill="FFFFFF"/>
              <w:spacing w:after="150"/>
              <w:contextualSpacing/>
              <w:jc w:val="center"/>
              <w:textAlignment w:val="baseline"/>
            </w:pPr>
          </w:p>
        </w:tc>
        <w:tc>
          <w:tcPr>
            <w:tcW w:w="1370" w:type="dxa"/>
            <w:gridSpan w:val="2"/>
            <w:shd w:val="clear" w:color="auto" w:fill="auto"/>
            <w:vAlign w:val="center"/>
          </w:tcPr>
          <w:p w:rsidR="000C505B" w:rsidRPr="00D712E9" w:rsidRDefault="000C505B" w:rsidP="00B2244C">
            <w:pPr>
              <w:shd w:val="clear" w:color="auto" w:fill="FFFFFF"/>
              <w:spacing w:after="150"/>
              <w:contextualSpacing/>
              <w:jc w:val="center"/>
              <w:textAlignment w:val="baseline"/>
            </w:pPr>
            <w:r>
              <w:rPr>
                <w:sz w:val="22"/>
                <w:szCs w:val="22"/>
              </w:rPr>
              <w:t>2023</w:t>
            </w:r>
          </w:p>
        </w:tc>
        <w:tc>
          <w:tcPr>
            <w:tcW w:w="1370" w:type="dxa"/>
            <w:gridSpan w:val="2"/>
            <w:shd w:val="clear" w:color="auto" w:fill="auto"/>
            <w:vAlign w:val="center"/>
          </w:tcPr>
          <w:p w:rsidR="000C505B" w:rsidRPr="00D712E9" w:rsidRDefault="000C505B" w:rsidP="00B2244C">
            <w:pPr>
              <w:shd w:val="clear" w:color="auto" w:fill="FFFFFF"/>
              <w:spacing w:after="150"/>
              <w:contextualSpacing/>
              <w:jc w:val="center"/>
              <w:textAlignment w:val="baseline"/>
            </w:pPr>
            <w:r>
              <w:rPr>
                <w:sz w:val="22"/>
                <w:szCs w:val="22"/>
              </w:rPr>
              <w:t>2024</w:t>
            </w:r>
          </w:p>
        </w:tc>
        <w:tc>
          <w:tcPr>
            <w:tcW w:w="1370" w:type="dxa"/>
            <w:gridSpan w:val="2"/>
            <w:shd w:val="clear" w:color="auto" w:fill="auto"/>
            <w:vAlign w:val="center"/>
          </w:tcPr>
          <w:p w:rsidR="000C505B" w:rsidRPr="00D712E9" w:rsidRDefault="000C505B" w:rsidP="009E1948">
            <w:pPr>
              <w:shd w:val="clear" w:color="auto" w:fill="FFFFFF"/>
              <w:spacing w:after="150"/>
              <w:contextualSpacing/>
              <w:jc w:val="center"/>
              <w:textAlignment w:val="baseline"/>
            </w:pPr>
            <w:r>
              <w:rPr>
                <w:sz w:val="22"/>
                <w:szCs w:val="22"/>
              </w:rPr>
              <w:t>2025</w:t>
            </w:r>
          </w:p>
        </w:tc>
      </w:tr>
      <w:tr w:rsidR="006B48A6" w:rsidRPr="000862AD" w:rsidTr="005376BE">
        <w:tc>
          <w:tcPr>
            <w:tcW w:w="9639" w:type="dxa"/>
            <w:gridSpan w:val="11"/>
            <w:shd w:val="clear" w:color="auto" w:fill="auto"/>
          </w:tcPr>
          <w:p w:rsidR="006B48A6" w:rsidRPr="000862AD" w:rsidRDefault="006B48A6" w:rsidP="000F7569">
            <w:pPr>
              <w:shd w:val="clear" w:color="auto" w:fill="FFFFFF"/>
              <w:spacing w:after="150"/>
              <w:contextualSpacing/>
              <w:jc w:val="both"/>
              <w:textAlignment w:val="baseline"/>
            </w:pPr>
            <w:r w:rsidRPr="000862AD">
              <w:t xml:space="preserve">     Программа  «Строительство, реконструкция и капитальный ремонт объектов инженерной инфраструктуры, социальной сферы в муниципальном образовании </w:t>
            </w:r>
            <w:r>
              <w:t xml:space="preserve">город Новороссийск  </w:t>
            </w:r>
            <w:r w:rsidR="000C505B">
              <w:t>на 2023-2025</w:t>
            </w:r>
            <w:r w:rsidRPr="000862AD">
              <w:t xml:space="preserve"> годы»</w:t>
            </w:r>
          </w:p>
        </w:tc>
      </w:tr>
      <w:tr w:rsidR="006B48A6" w:rsidRPr="000862AD" w:rsidTr="005376BE">
        <w:tc>
          <w:tcPr>
            <w:tcW w:w="9639" w:type="dxa"/>
            <w:gridSpan w:val="11"/>
            <w:shd w:val="clear" w:color="auto" w:fill="auto"/>
          </w:tcPr>
          <w:p w:rsidR="006B48A6" w:rsidRPr="000862AD" w:rsidRDefault="006B48A6" w:rsidP="000F7569">
            <w:pPr>
              <w:shd w:val="clear" w:color="auto" w:fill="FFFFFF"/>
              <w:spacing w:after="150"/>
              <w:contextualSpacing/>
              <w:jc w:val="both"/>
              <w:textAlignment w:val="baseline"/>
            </w:pPr>
            <w:r w:rsidRPr="000862AD">
              <w:t xml:space="preserve">     Цель:   Создание и развитие социальной и инженерной инфраструктуры  для обеспечения населения  муниципального образования город Новороссийск услугами учреждений образования, медицины, культуры, спорта и коммунальной сферы на современном уровне. </w:t>
            </w:r>
          </w:p>
        </w:tc>
      </w:tr>
      <w:tr w:rsidR="006B48A6" w:rsidRPr="000862AD" w:rsidTr="005376BE">
        <w:tc>
          <w:tcPr>
            <w:tcW w:w="9639" w:type="dxa"/>
            <w:gridSpan w:val="11"/>
            <w:shd w:val="clear" w:color="auto" w:fill="auto"/>
          </w:tcPr>
          <w:p w:rsidR="006B48A6" w:rsidRPr="000862AD" w:rsidRDefault="006B48A6" w:rsidP="000F7569">
            <w:pPr>
              <w:shd w:val="clear" w:color="auto" w:fill="FFFFFF"/>
              <w:spacing w:after="150"/>
              <w:contextualSpacing/>
              <w:jc w:val="both"/>
              <w:textAlignment w:val="baseline"/>
            </w:pPr>
            <w:r w:rsidRPr="000862AD">
              <w:t xml:space="preserve">      Задачи:  1.Развитие систем водоснабжения и водоотведения населенных пунктов муниципального образования город Новороссийск.</w:t>
            </w:r>
          </w:p>
          <w:p w:rsidR="006B48A6" w:rsidRPr="000862AD" w:rsidRDefault="006B48A6" w:rsidP="000F7569">
            <w:pPr>
              <w:shd w:val="clear" w:color="auto" w:fill="FFFFFF"/>
              <w:spacing w:after="150"/>
              <w:contextualSpacing/>
              <w:jc w:val="both"/>
              <w:textAlignment w:val="baseline"/>
            </w:pPr>
            <w:r>
              <w:t xml:space="preserve">      </w:t>
            </w:r>
            <w:r w:rsidRPr="000862AD">
              <w:t xml:space="preserve">2.Наращивание темпов </w:t>
            </w:r>
            <w:proofErr w:type="gramStart"/>
            <w:r w:rsidRPr="000862AD">
              <w:t>газификации</w:t>
            </w:r>
            <w:proofErr w:type="gramEnd"/>
            <w:r w:rsidRPr="000862AD">
              <w:t xml:space="preserve"> с учетом максимальной загрузки действующих газопроводов, расширение газовых сетей и систем газоснабжения.</w:t>
            </w:r>
          </w:p>
          <w:p w:rsidR="006B48A6" w:rsidRPr="000862AD" w:rsidRDefault="006B48A6" w:rsidP="000F7569">
            <w:pPr>
              <w:shd w:val="clear" w:color="auto" w:fill="FFFFFF"/>
              <w:spacing w:after="150"/>
              <w:contextualSpacing/>
              <w:jc w:val="both"/>
              <w:textAlignment w:val="baseline"/>
            </w:pPr>
            <w:r w:rsidRPr="000862AD">
              <w:t xml:space="preserve"> </w:t>
            </w:r>
            <w:r>
              <w:t xml:space="preserve">     </w:t>
            </w:r>
            <w:r w:rsidRPr="000862AD">
              <w:t>3.Создание благоприятных условий для жизни населения   муниципального образования город Новороссийск.</w:t>
            </w:r>
          </w:p>
          <w:p w:rsidR="006B48A6" w:rsidRPr="000862AD" w:rsidRDefault="006B48A6" w:rsidP="000F7569">
            <w:pPr>
              <w:shd w:val="clear" w:color="auto" w:fill="FFFFFF"/>
              <w:spacing w:after="150"/>
              <w:contextualSpacing/>
              <w:jc w:val="both"/>
              <w:textAlignment w:val="baseline"/>
            </w:pPr>
            <w:r>
              <w:t xml:space="preserve">     </w:t>
            </w:r>
            <w:r w:rsidRPr="000862AD">
              <w:t xml:space="preserve"> 4.Обеспечение муниципального образования город Новороссийск объектами социальной сферы.</w:t>
            </w:r>
          </w:p>
        </w:tc>
      </w:tr>
      <w:tr w:rsidR="000C505B" w:rsidRPr="000862AD" w:rsidTr="00AE0FA5">
        <w:tc>
          <w:tcPr>
            <w:tcW w:w="4214" w:type="dxa"/>
            <w:gridSpan w:val="2"/>
            <w:shd w:val="clear" w:color="auto" w:fill="auto"/>
          </w:tcPr>
          <w:p w:rsidR="000C505B" w:rsidRPr="000862AD" w:rsidRDefault="000C505B" w:rsidP="000F7569">
            <w:pPr>
              <w:shd w:val="clear" w:color="auto" w:fill="FFFFFF"/>
              <w:tabs>
                <w:tab w:val="left" w:pos="408"/>
              </w:tabs>
              <w:spacing w:after="150"/>
              <w:contextualSpacing/>
              <w:jc w:val="both"/>
              <w:textAlignment w:val="baseline"/>
            </w:pPr>
            <w:r w:rsidRPr="000862AD">
              <w:t xml:space="preserve"> Процент расходов и потерь воды в год к общему объему подаваемой</w:t>
            </w:r>
          </w:p>
        </w:tc>
        <w:tc>
          <w:tcPr>
            <w:tcW w:w="678" w:type="dxa"/>
            <w:gridSpan w:val="2"/>
            <w:shd w:val="clear" w:color="auto" w:fill="auto"/>
            <w:vAlign w:val="center"/>
          </w:tcPr>
          <w:p w:rsidR="000C505B" w:rsidRPr="000862AD" w:rsidRDefault="000C505B" w:rsidP="00E104F5">
            <w:pPr>
              <w:shd w:val="clear" w:color="auto" w:fill="FFFFFF"/>
              <w:spacing w:after="150"/>
              <w:contextualSpacing/>
              <w:jc w:val="center"/>
              <w:textAlignment w:val="baseline"/>
            </w:pPr>
            <w:r w:rsidRPr="000862AD">
              <w:t>%</w:t>
            </w:r>
          </w:p>
        </w:tc>
        <w:tc>
          <w:tcPr>
            <w:tcW w:w="678" w:type="dxa"/>
            <w:gridSpan w:val="2"/>
            <w:shd w:val="clear" w:color="auto" w:fill="auto"/>
            <w:vAlign w:val="center"/>
          </w:tcPr>
          <w:p w:rsidR="000C505B" w:rsidRPr="00D712E9" w:rsidRDefault="000C505B" w:rsidP="00E104F5">
            <w:pPr>
              <w:shd w:val="clear" w:color="auto" w:fill="FFFFFF"/>
              <w:spacing w:after="150"/>
              <w:contextualSpacing/>
              <w:jc w:val="center"/>
              <w:textAlignment w:val="baseline"/>
            </w:pPr>
            <w:r w:rsidRPr="00D712E9">
              <w:rPr>
                <w:sz w:val="22"/>
                <w:szCs w:val="22"/>
              </w:rPr>
              <w:t>3</w:t>
            </w:r>
          </w:p>
        </w:tc>
        <w:tc>
          <w:tcPr>
            <w:tcW w:w="1356" w:type="dxa"/>
            <w:gridSpan w:val="2"/>
            <w:shd w:val="clear" w:color="auto" w:fill="auto"/>
            <w:vAlign w:val="center"/>
          </w:tcPr>
          <w:p w:rsidR="000C505B" w:rsidRPr="003436FD" w:rsidRDefault="00730FFB" w:rsidP="00B2244C">
            <w:pPr>
              <w:shd w:val="clear" w:color="auto" w:fill="FFFFFF"/>
              <w:spacing w:after="150" w:line="276" w:lineRule="auto"/>
              <w:contextualSpacing/>
              <w:jc w:val="center"/>
              <w:textAlignment w:val="baseline"/>
              <w:rPr>
                <w:lang w:eastAsia="en-US"/>
              </w:rPr>
            </w:pPr>
            <w:r>
              <w:rPr>
                <w:lang w:eastAsia="en-US"/>
              </w:rPr>
              <w:t>62,2</w:t>
            </w:r>
          </w:p>
        </w:tc>
        <w:tc>
          <w:tcPr>
            <w:tcW w:w="1356" w:type="dxa"/>
            <w:gridSpan w:val="2"/>
            <w:shd w:val="clear" w:color="auto" w:fill="auto"/>
            <w:vAlign w:val="center"/>
          </w:tcPr>
          <w:p w:rsidR="000C505B" w:rsidRPr="003436FD" w:rsidRDefault="000C505B" w:rsidP="00B2244C">
            <w:pPr>
              <w:shd w:val="clear" w:color="auto" w:fill="FFFFFF"/>
              <w:spacing w:after="150" w:line="276" w:lineRule="auto"/>
              <w:contextualSpacing/>
              <w:jc w:val="center"/>
              <w:textAlignment w:val="baseline"/>
              <w:rPr>
                <w:lang w:eastAsia="en-US"/>
              </w:rPr>
            </w:pPr>
            <w:r w:rsidRPr="003436FD">
              <w:rPr>
                <w:lang w:eastAsia="en-US"/>
              </w:rPr>
              <w:t>65,66</w:t>
            </w:r>
          </w:p>
        </w:tc>
        <w:tc>
          <w:tcPr>
            <w:tcW w:w="1357" w:type="dxa"/>
            <w:shd w:val="clear" w:color="auto" w:fill="auto"/>
            <w:vAlign w:val="center"/>
          </w:tcPr>
          <w:p w:rsidR="000C505B" w:rsidRPr="000D333D" w:rsidRDefault="000C505B">
            <w:pPr>
              <w:shd w:val="clear" w:color="auto" w:fill="FFFFFF"/>
              <w:spacing w:after="150" w:line="276" w:lineRule="auto"/>
              <w:contextualSpacing/>
              <w:jc w:val="center"/>
              <w:textAlignment w:val="baseline"/>
              <w:rPr>
                <w:color w:val="000000" w:themeColor="text1"/>
                <w:lang w:eastAsia="en-US"/>
              </w:rPr>
            </w:pPr>
            <w:r w:rsidRPr="000D333D">
              <w:rPr>
                <w:color w:val="000000" w:themeColor="text1"/>
                <w:lang w:eastAsia="en-US"/>
              </w:rPr>
              <w:t>65,66</w:t>
            </w:r>
          </w:p>
        </w:tc>
      </w:tr>
      <w:tr w:rsidR="000C505B" w:rsidRPr="000862AD" w:rsidTr="00AE0FA5">
        <w:tc>
          <w:tcPr>
            <w:tcW w:w="4214" w:type="dxa"/>
            <w:gridSpan w:val="2"/>
            <w:shd w:val="clear" w:color="auto" w:fill="auto"/>
          </w:tcPr>
          <w:p w:rsidR="000C505B" w:rsidRPr="000862AD" w:rsidRDefault="000C505B" w:rsidP="000F7569">
            <w:pPr>
              <w:shd w:val="clear" w:color="auto" w:fill="FFFFFF"/>
              <w:tabs>
                <w:tab w:val="left" w:pos="448"/>
              </w:tabs>
              <w:spacing w:after="150"/>
              <w:contextualSpacing/>
              <w:jc w:val="both"/>
              <w:textAlignment w:val="baseline"/>
            </w:pPr>
            <w:r w:rsidRPr="000862AD">
              <w:t>Увеличение одиночного протяжения имеющейся уличной газовой сети</w:t>
            </w:r>
          </w:p>
        </w:tc>
        <w:tc>
          <w:tcPr>
            <w:tcW w:w="678" w:type="dxa"/>
            <w:gridSpan w:val="2"/>
            <w:shd w:val="clear" w:color="auto" w:fill="auto"/>
            <w:vAlign w:val="center"/>
          </w:tcPr>
          <w:p w:rsidR="000C505B" w:rsidRPr="000862AD" w:rsidRDefault="000C505B" w:rsidP="00E104F5">
            <w:pPr>
              <w:shd w:val="clear" w:color="auto" w:fill="FFFFFF"/>
              <w:spacing w:after="150"/>
              <w:contextualSpacing/>
              <w:jc w:val="center"/>
              <w:textAlignment w:val="baseline"/>
            </w:pPr>
            <w:r w:rsidRPr="000862AD">
              <w:t>%</w:t>
            </w:r>
          </w:p>
        </w:tc>
        <w:tc>
          <w:tcPr>
            <w:tcW w:w="678" w:type="dxa"/>
            <w:gridSpan w:val="2"/>
            <w:shd w:val="clear" w:color="auto" w:fill="auto"/>
            <w:vAlign w:val="center"/>
          </w:tcPr>
          <w:p w:rsidR="000C505B" w:rsidRPr="00D712E9" w:rsidRDefault="000C505B" w:rsidP="00E104F5">
            <w:pPr>
              <w:shd w:val="clear" w:color="auto" w:fill="FFFFFF"/>
              <w:spacing w:after="150"/>
              <w:contextualSpacing/>
              <w:jc w:val="center"/>
              <w:textAlignment w:val="baseline"/>
            </w:pPr>
            <w:r w:rsidRPr="00D712E9">
              <w:rPr>
                <w:sz w:val="22"/>
                <w:szCs w:val="22"/>
              </w:rPr>
              <w:t>3</w:t>
            </w:r>
          </w:p>
        </w:tc>
        <w:tc>
          <w:tcPr>
            <w:tcW w:w="1356" w:type="dxa"/>
            <w:gridSpan w:val="2"/>
            <w:shd w:val="clear" w:color="auto" w:fill="auto"/>
            <w:vAlign w:val="center"/>
          </w:tcPr>
          <w:p w:rsidR="000C505B" w:rsidRPr="004528F0" w:rsidRDefault="000C505B" w:rsidP="00B2244C">
            <w:pPr>
              <w:shd w:val="clear" w:color="auto" w:fill="FFFFFF"/>
              <w:spacing w:after="150"/>
              <w:contextualSpacing/>
              <w:jc w:val="center"/>
              <w:textAlignment w:val="baseline"/>
              <w:rPr>
                <w:color w:val="000000" w:themeColor="text1"/>
              </w:rPr>
            </w:pPr>
            <w:r w:rsidRPr="004528F0">
              <w:rPr>
                <w:color w:val="000000" w:themeColor="text1"/>
                <w:sz w:val="22"/>
                <w:szCs w:val="22"/>
              </w:rPr>
              <w:t>0,13</w:t>
            </w:r>
          </w:p>
        </w:tc>
        <w:tc>
          <w:tcPr>
            <w:tcW w:w="1356" w:type="dxa"/>
            <w:gridSpan w:val="2"/>
            <w:shd w:val="clear" w:color="auto" w:fill="auto"/>
            <w:vAlign w:val="center"/>
          </w:tcPr>
          <w:p w:rsidR="000C505B" w:rsidRPr="004528F0" w:rsidRDefault="000C505B" w:rsidP="00B2244C">
            <w:pPr>
              <w:shd w:val="clear" w:color="auto" w:fill="FFFFFF"/>
              <w:spacing w:after="150"/>
              <w:contextualSpacing/>
              <w:jc w:val="center"/>
              <w:textAlignment w:val="baseline"/>
              <w:rPr>
                <w:color w:val="000000" w:themeColor="text1"/>
              </w:rPr>
            </w:pPr>
            <w:r w:rsidRPr="004528F0">
              <w:rPr>
                <w:color w:val="000000" w:themeColor="text1"/>
                <w:sz w:val="22"/>
                <w:szCs w:val="22"/>
              </w:rPr>
              <w:t>0,0</w:t>
            </w:r>
          </w:p>
        </w:tc>
        <w:tc>
          <w:tcPr>
            <w:tcW w:w="1357" w:type="dxa"/>
            <w:shd w:val="clear" w:color="auto" w:fill="auto"/>
            <w:vAlign w:val="center"/>
          </w:tcPr>
          <w:p w:rsidR="000C505B" w:rsidRPr="000D333D" w:rsidRDefault="000D333D" w:rsidP="00E104F5">
            <w:pPr>
              <w:shd w:val="clear" w:color="auto" w:fill="FFFFFF"/>
              <w:spacing w:after="150"/>
              <w:contextualSpacing/>
              <w:jc w:val="center"/>
              <w:textAlignment w:val="baseline"/>
              <w:rPr>
                <w:color w:val="000000" w:themeColor="text1"/>
              </w:rPr>
            </w:pPr>
            <w:r w:rsidRPr="000D333D">
              <w:rPr>
                <w:color w:val="000000" w:themeColor="text1"/>
                <w:sz w:val="22"/>
                <w:szCs w:val="22"/>
              </w:rPr>
              <w:t>0,20</w:t>
            </w:r>
          </w:p>
        </w:tc>
      </w:tr>
      <w:tr w:rsidR="000C505B" w:rsidRPr="000862AD" w:rsidTr="00AE0FA5">
        <w:trPr>
          <w:trHeight w:val="821"/>
        </w:trPr>
        <w:tc>
          <w:tcPr>
            <w:tcW w:w="4214" w:type="dxa"/>
            <w:gridSpan w:val="2"/>
            <w:shd w:val="clear" w:color="auto" w:fill="auto"/>
          </w:tcPr>
          <w:p w:rsidR="000C505B" w:rsidRPr="000862AD" w:rsidRDefault="000C505B" w:rsidP="007A432C">
            <w:pPr>
              <w:shd w:val="clear" w:color="auto" w:fill="FFFFFF"/>
              <w:spacing w:after="150"/>
              <w:contextualSpacing/>
              <w:jc w:val="both"/>
              <w:textAlignment w:val="baseline"/>
            </w:pPr>
            <w:r w:rsidRPr="00773B41">
              <w:t xml:space="preserve">Доля площади благоустроенной территории к общей площади </w:t>
            </w:r>
            <w:proofErr w:type="gramStart"/>
            <w:r w:rsidRPr="00773B41">
              <w:t>территории</w:t>
            </w:r>
            <w:proofErr w:type="gramEnd"/>
            <w:r w:rsidRPr="00773B41">
              <w:t xml:space="preserve"> подлежащей благоустройству</w:t>
            </w:r>
          </w:p>
        </w:tc>
        <w:tc>
          <w:tcPr>
            <w:tcW w:w="678" w:type="dxa"/>
            <w:gridSpan w:val="2"/>
            <w:shd w:val="clear" w:color="auto" w:fill="auto"/>
            <w:vAlign w:val="center"/>
          </w:tcPr>
          <w:p w:rsidR="000C505B" w:rsidRPr="000862AD" w:rsidRDefault="000C505B" w:rsidP="00E104F5">
            <w:pPr>
              <w:shd w:val="clear" w:color="auto" w:fill="FFFFFF"/>
              <w:spacing w:after="150"/>
              <w:contextualSpacing/>
              <w:jc w:val="center"/>
              <w:textAlignment w:val="baseline"/>
            </w:pPr>
            <w:r w:rsidRPr="000862AD">
              <w:t>%</w:t>
            </w:r>
          </w:p>
        </w:tc>
        <w:tc>
          <w:tcPr>
            <w:tcW w:w="678" w:type="dxa"/>
            <w:gridSpan w:val="2"/>
            <w:shd w:val="clear" w:color="auto" w:fill="auto"/>
            <w:vAlign w:val="center"/>
          </w:tcPr>
          <w:p w:rsidR="000C505B" w:rsidRPr="00D712E9" w:rsidRDefault="000C505B" w:rsidP="00E104F5">
            <w:pPr>
              <w:shd w:val="clear" w:color="auto" w:fill="FFFFFF"/>
              <w:spacing w:after="150"/>
              <w:contextualSpacing/>
              <w:jc w:val="center"/>
              <w:textAlignment w:val="baseline"/>
            </w:pPr>
            <w:r w:rsidRPr="00D712E9">
              <w:rPr>
                <w:sz w:val="22"/>
                <w:szCs w:val="22"/>
              </w:rPr>
              <w:t>3</w:t>
            </w:r>
          </w:p>
        </w:tc>
        <w:tc>
          <w:tcPr>
            <w:tcW w:w="1356" w:type="dxa"/>
            <w:gridSpan w:val="2"/>
            <w:shd w:val="clear" w:color="auto" w:fill="auto"/>
            <w:vAlign w:val="center"/>
          </w:tcPr>
          <w:p w:rsidR="000C505B" w:rsidRPr="004528F0" w:rsidRDefault="000C505B" w:rsidP="00B2244C">
            <w:pPr>
              <w:shd w:val="clear" w:color="auto" w:fill="FFFFFF"/>
              <w:spacing w:after="150"/>
              <w:contextualSpacing/>
              <w:jc w:val="center"/>
              <w:textAlignment w:val="baseline"/>
              <w:rPr>
                <w:color w:val="000000" w:themeColor="text1"/>
              </w:rPr>
            </w:pPr>
            <w:r w:rsidRPr="004528F0">
              <w:rPr>
                <w:color w:val="000000" w:themeColor="text1"/>
                <w:sz w:val="22"/>
                <w:szCs w:val="22"/>
              </w:rPr>
              <w:t>0,48</w:t>
            </w:r>
          </w:p>
        </w:tc>
        <w:tc>
          <w:tcPr>
            <w:tcW w:w="1356" w:type="dxa"/>
            <w:gridSpan w:val="2"/>
            <w:shd w:val="clear" w:color="auto" w:fill="auto"/>
            <w:vAlign w:val="center"/>
          </w:tcPr>
          <w:p w:rsidR="000C505B" w:rsidRPr="004528F0" w:rsidRDefault="000C505B" w:rsidP="00B2244C">
            <w:pPr>
              <w:shd w:val="clear" w:color="auto" w:fill="FFFFFF"/>
              <w:spacing w:after="150"/>
              <w:contextualSpacing/>
              <w:jc w:val="center"/>
              <w:textAlignment w:val="baseline"/>
              <w:rPr>
                <w:color w:val="000000" w:themeColor="text1"/>
              </w:rPr>
            </w:pPr>
            <w:r w:rsidRPr="004528F0">
              <w:rPr>
                <w:color w:val="000000" w:themeColor="text1"/>
                <w:sz w:val="22"/>
                <w:szCs w:val="22"/>
              </w:rPr>
              <w:t>0,0</w:t>
            </w:r>
          </w:p>
        </w:tc>
        <w:tc>
          <w:tcPr>
            <w:tcW w:w="1357" w:type="dxa"/>
            <w:shd w:val="clear" w:color="auto" w:fill="auto"/>
            <w:vAlign w:val="center"/>
          </w:tcPr>
          <w:p w:rsidR="000C505B" w:rsidRPr="000D333D" w:rsidRDefault="000C505B" w:rsidP="00C358DA">
            <w:pPr>
              <w:shd w:val="clear" w:color="auto" w:fill="FFFFFF"/>
              <w:spacing w:after="150"/>
              <w:contextualSpacing/>
              <w:jc w:val="center"/>
              <w:textAlignment w:val="baseline"/>
              <w:rPr>
                <w:color w:val="000000" w:themeColor="text1"/>
              </w:rPr>
            </w:pPr>
            <w:r w:rsidRPr="000D333D">
              <w:rPr>
                <w:color w:val="000000" w:themeColor="text1"/>
                <w:sz w:val="22"/>
                <w:szCs w:val="22"/>
              </w:rPr>
              <w:t>0,0</w:t>
            </w:r>
          </w:p>
        </w:tc>
      </w:tr>
      <w:tr w:rsidR="000C505B" w:rsidRPr="000862AD" w:rsidTr="00AE0FA5">
        <w:tc>
          <w:tcPr>
            <w:tcW w:w="4214" w:type="dxa"/>
            <w:gridSpan w:val="2"/>
            <w:shd w:val="clear" w:color="auto" w:fill="auto"/>
          </w:tcPr>
          <w:p w:rsidR="000C505B" w:rsidRPr="000862AD" w:rsidRDefault="000C505B" w:rsidP="00A16A53">
            <w:pPr>
              <w:shd w:val="clear" w:color="auto" w:fill="FFFFFF"/>
              <w:spacing w:after="150"/>
              <w:contextualSpacing/>
              <w:jc w:val="both"/>
              <w:textAlignment w:val="baseline"/>
            </w:pPr>
            <w:r w:rsidRPr="000862AD">
              <w:t>Количество реконструированных, построенных объектов образования, медицины, культуры, спорта</w:t>
            </w:r>
          </w:p>
        </w:tc>
        <w:tc>
          <w:tcPr>
            <w:tcW w:w="678" w:type="dxa"/>
            <w:gridSpan w:val="2"/>
            <w:shd w:val="clear" w:color="auto" w:fill="auto"/>
            <w:vAlign w:val="center"/>
          </w:tcPr>
          <w:p w:rsidR="000C505B" w:rsidRPr="000862AD" w:rsidRDefault="000C505B" w:rsidP="00E104F5">
            <w:pPr>
              <w:shd w:val="clear" w:color="auto" w:fill="FFFFFF"/>
              <w:spacing w:after="150"/>
              <w:contextualSpacing/>
              <w:jc w:val="center"/>
              <w:textAlignment w:val="baseline"/>
            </w:pPr>
            <w:r>
              <w:t>ш</w:t>
            </w:r>
            <w:r w:rsidRPr="000862AD">
              <w:t>т</w:t>
            </w:r>
            <w:r>
              <w:t>.</w:t>
            </w:r>
          </w:p>
        </w:tc>
        <w:tc>
          <w:tcPr>
            <w:tcW w:w="678" w:type="dxa"/>
            <w:gridSpan w:val="2"/>
            <w:shd w:val="clear" w:color="auto" w:fill="auto"/>
            <w:vAlign w:val="center"/>
          </w:tcPr>
          <w:p w:rsidR="000C505B" w:rsidRPr="00D712E9" w:rsidRDefault="000C505B" w:rsidP="00E104F5">
            <w:pPr>
              <w:shd w:val="clear" w:color="auto" w:fill="FFFFFF"/>
              <w:spacing w:after="150"/>
              <w:contextualSpacing/>
              <w:jc w:val="center"/>
              <w:textAlignment w:val="baseline"/>
            </w:pPr>
            <w:r w:rsidRPr="00D712E9">
              <w:rPr>
                <w:sz w:val="22"/>
                <w:szCs w:val="22"/>
              </w:rPr>
              <w:t>3</w:t>
            </w:r>
          </w:p>
        </w:tc>
        <w:tc>
          <w:tcPr>
            <w:tcW w:w="1356" w:type="dxa"/>
            <w:gridSpan w:val="2"/>
            <w:shd w:val="clear" w:color="auto" w:fill="auto"/>
            <w:vAlign w:val="center"/>
          </w:tcPr>
          <w:p w:rsidR="000C505B" w:rsidRPr="004528F0" w:rsidRDefault="000C505B" w:rsidP="00B2244C">
            <w:pPr>
              <w:shd w:val="clear" w:color="auto" w:fill="FFFFFF"/>
              <w:spacing w:after="150"/>
              <w:contextualSpacing/>
              <w:jc w:val="center"/>
              <w:textAlignment w:val="baseline"/>
              <w:rPr>
                <w:color w:val="000000" w:themeColor="text1"/>
              </w:rPr>
            </w:pPr>
            <w:r w:rsidRPr="004528F0">
              <w:rPr>
                <w:color w:val="000000" w:themeColor="text1"/>
                <w:sz w:val="22"/>
                <w:szCs w:val="22"/>
              </w:rPr>
              <w:t>3</w:t>
            </w:r>
          </w:p>
        </w:tc>
        <w:tc>
          <w:tcPr>
            <w:tcW w:w="1356" w:type="dxa"/>
            <w:gridSpan w:val="2"/>
            <w:shd w:val="clear" w:color="auto" w:fill="auto"/>
            <w:vAlign w:val="center"/>
          </w:tcPr>
          <w:p w:rsidR="000C505B" w:rsidRPr="004528F0" w:rsidRDefault="000C505B" w:rsidP="00B2244C">
            <w:pPr>
              <w:shd w:val="clear" w:color="auto" w:fill="FFFFFF"/>
              <w:spacing w:after="150"/>
              <w:contextualSpacing/>
              <w:jc w:val="center"/>
              <w:textAlignment w:val="baseline"/>
              <w:rPr>
                <w:color w:val="000000" w:themeColor="text1"/>
              </w:rPr>
            </w:pPr>
            <w:r w:rsidRPr="004528F0">
              <w:rPr>
                <w:color w:val="000000" w:themeColor="text1"/>
                <w:sz w:val="22"/>
                <w:szCs w:val="22"/>
              </w:rPr>
              <w:t>5</w:t>
            </w:r>
          </w:p>
        </w:tc>
        <w:tc>
          <w:tcPr>
            <w:tcW w:w="1357" w:type="dxa"/>
            <w:shd w:val="clear" w:color="auto" w:fill="auto"/>
            <w:vAlign w:val="center"/>
          </w:tcPr>
          <w:p w:rsidR="000C505B" w:rsidRPr="000D333D" w:rsidRDefault="000D333D" w:rsidP="00C358DA">
            <w:pPr>
              <w:shd w:val="clear" w:color="auto" w:fill="FFFFFF"/>
              <w:spacing w:after="150"/>
              <w:contextualSpacing/>
              <w:jc w:val="center"/>
              <w:textAlignment w:val="baseline"/>
              <w:rPr>
                <w:color w:val="000000" w:themeColor="text1"/>
              </w:rPr>
            </w:pPr>
            <w:r w:rsidRPr="000D333D">
              <w:rPr>
                <w:color w:val="000000" w:themeColor="text1"/>
                <w:sz w:val="22"/>
                <w:szCs w:val="22"/>
              </w:rPr>
              <w:t>0</w:t>
            </w:r>
          </w:p>
        </w:tc>
      </w:tr>
      <w:tr w:rsidR="006B48A6" w:rsidRPr="000862AD" w:rsidTr="005376BE">
        <w:tc>
          <w:tcPr>
            <w:tcW w:w="9639" w:type="dxa"/>
            <w:gridSpan w:val="11"/>
            <w:shd w:val="clear" w:color="auto" w:fill="auto"/>
          </w:tcPr>
          <w:p w:rsidR="006B48A6" w:rsidRPr="000862AD" w:rsidRDefault="006B48A6" w:rsidP="000F7569">
            <w:pPr>
              <w:shd w:val="clear" w:color="auto" w:fill="FFFFFF"/>
              <w:spacing w:after="150"/>
              <w:contextualSpacing/>
              <w:jc w:val="both"/>
              <w:textAlignment w:val="baseline"/>
            </w:pPr>
            <w:r>
              <w:t xml:space="preserve">       </w:t>
            </w:r>
            <w:r w:rsidRPr="000862AD">
              <w:t>1.Подпрограмма  «Обеспечение устойчивой работы объектов водоснабжения и водоотведения муниципального образования</w:t>
            </w:r>
            <w:r w:rsidR="000C505B">
              <w:t xml:space="preserve"> город Новороссийск на 2023-2025</w:t>
            </w:r>
            <w:r w:rsidRPr="000862AD">
              <w:t xml:space="preserve"> годы»</w:t>
            </w:r>
          </w:p>
        </w:tc>
      </w:tr>
      <w:tr w:rsidR="006B48A6" w:rsidRPr="000862AD" w:rsidTr="005376BE">
        <w:tc>
          <w:tcPr>
            <w:tcW w:w="9639" w:type="dxa"/>
            <w:gridSpan w:val="11"/>
            <w:shd w:val="clear" w:color="auto" w:fill="auto"/>
          </w:tcPr>
          <w:p w:rsidR="006B48A6" w:rsidRPr="000862AD" w:rsidRDefault="006B48A6" w:rsidP="000F7569">
            <w:pPr>
              <w:shd w:val="clear" w:color="auto" w:fill="FFFFFF"/>
              <w:spacing w:after="150"/>
              <w:contextualSpacing/>
              <w:jc w:val="both"/>
              <w:textAlignment w:val="baseline"/>
            </w:pPr>
            <w:r w:rsidRPr="000862AD">
              <w:t xml:space="preserve"> </w:t>
            </w:r>
            <w:r>
              <w:t xml:space="preserve">      </w:t>
            </w:r>
            <w:r w:rsidRPr="000862AD">
              <w:t>Цель:  Развитие систем водоснабжения и водоотведения населенных пунктов муниципального образования город Новороссийск.</w:t>
            </w:r>
          </w:p>
        </w:tc>
      </w:tr>
      <w:tr w:rsidR="006B48A6" w:rsidRPr="000862AD" w:rsidTr="005376BE">
        <w:tc>
          <w:tcPr>
            <w:tcW w:w="9639" w:type="dxa"/>
            <w:gridSpan w:val="11"/>
            <w:shd w:val="clear" w:color="auto" w:fill="auto"/>
          </w:tcPr>
          <w:p w:rsidR="006B48A6" w:rsidRPr="000862AD" w:rsidRDefault="006B48A6" w:rsidP="000F7569">
            <w:pPr>
              <w:shd w:val="clear" w:color="auto" w:fill="FFFFFF"/>
              <w:spacing w:after="150"/>
              <w:contextualSpacing/>
              <w:jc w:val="both"/>
              <w:textAlignment w:val="baseline"/>
            </w:pPr>
            <w:r>
              <w:t xml:space="preserve">      </w:t>
            </w:r>
            <w:r w:rsidRPr="000862AD">
              <w:t>Задачи: 1.</w:t>
            </w:r>
            <w:r w:rsidRPr="000862AD">
              <w:rPr>
                <w:rFonts w:cs="Calibri"/>
              </w:rPr>
              <w:t>Реализация</w:t>
            </w:r>
            <w:r w:rsidRPr="000862AD">
              <w:t xml:space="preserve">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 Новороссийск</w:t>
            </w:r>
          </w:p>
          <w:p w:rsidR="006B48A6" w:rsidRPr="000862AD" w:rsidRDefault="006B48A6" w:rsidP="000F7569">
            <w:pPr>
              <w:shd w:val="clear" w:color="auto" w:fill="FFFFFF"/>
              <w:spacing w:after="150"/>
              <w:contextualSpacing/>
              <w:jc w:val="both"/>
              <w:textAlignment w:val="baseline"/>
            </w:pPr>
            <w:r>
              <w:t xml:space="preserve">      </w:t>
            </w:r>
            <w:r w:rsidRPr="000862AD">
              <w:t>2. Предупреждение чрезвычайных ситуаций на объектах водопроводно-канализационного комплекса</w:t>
            </w:r>
          </w:p>
          <w:p w:rsidR="00AE0FA5" w:rsidRDefault="006B48A6" w:rsidP="000F7569">
            <w:pPr>
              <w:shd w:val="clear" w:color="auto" w:fill="FFFFFF"/>
              <w:spacing w:after="150"/>
              <w:contextualSpacing/>
              <w:jc w:val="both"/>
              <w:textAlignment w:val="baseline"/>
            </w:pPr>
            <w:r w:rsidRPr="000862AD">
              <w:t xml:space="preserve"> </w:t>
            </w:r>
            <w:r>
              <w:t xml:space="preserve">    </w:t>
            </w:r>
            <w:r w:rsidRPr="000862AD">
              <w:t>3. Реализация мероприятий по проектным работам подпрограммы</w:t>
            </w:r>
          </w:p>
          <w:p w:rsidR="00DF2621" w:rsidRPr="000862AD" w:rsidRDefault="00DF2621" w:rsidP="000F7569">
            <w:pPr>
              <w:shd w:val="clear" w:color="auto" w:fill="FFFFFF"/>
              <w:spacing w:after="150"/>
              <w:contextualSpacing/>
              <w:jc w:val="both"/>
              <w:textAlignment w:val="baseline"/>
            </w:pPr>
          </w:p>
        </w:tc>
      </w:tr>
      <w:tr w:rsidR="003436FD" w:rsidRPr="000862AD" w:rsidTr="0023100A">
        <w:tc>
          <w:tcPr>
            <w:tcW w:w="4214" w:type="dxa"/>
            <w:gridSpan w:val="2"/>
            <w:shd w:val="clear" w:color="auto" w:fill="auto"/>
            <w:vAlign w:val="center"/>
          </w:tcPr>
          <w:p w:rsidR="003436FD" w:rsidRPr="000862AD" w:rsidRDefault="003436FD" w:rsidP="000F7569">
            <w:pPr>
              <w:shd w:val="clear" w:color="auto" w:fill="FFFFFF"/>
              <w:spacing w:after="150"/>
              <w:contextualSpacing/>
              <w:jc w:val="both"/>
              <w:textAlignment w:val="baseline"/>
            </w:pPr>
            <w:r w:rsidRPr="000862AD">
              <w:lastRenderedPageBreak/>
              <w:t>1.Доля аварийных сетей водоснабжения в общей протяженности таких сетей.</w:t>
            </w:r>
          </w:p>
        </w:tc>
        <w:tc>
          <w:tcPr>
            <w:tcW w:w="678" w:type="dxa"/>
            <w:gridSpan w:val="2"/>
            <w:shd w:val="clear" w:color="auto" w:fill="auto"/>
            <w:vAlign w:val="center"/>
          </w:tcPr>
          <w:p w:rsidR="003436FD" w:rsidRPr="000862AD" w:rsidRDefault="003436FD" w:rsidP="00E104F5">
            <w:pPr>
              <w:shd w:val="clear" w:color="auto" w:fill="FFFFFF"/>
              <w:spacing w:after="150"/>
              <w:contextualSpacing/>
              <w:jc w:val="center"/>
              <w:textAlignment w:val="baseline"/>
            </w:pPr>
            <w:r w:rsidRPr="000862AD">
              <w:t>%</w:t>
            </w:r>
          </w:p>
        </w:tc>
        <w:tc>
          <w:tcPr>
            <w:tcW w:w="678" w:type="dxa"/>
            <w:gridSpan w:val="2"/>
            <w:shd w:val="clear" w:color="auto" w:fill="auto"/>
            <w:vAlign w:val="center"/>
          </w:tcPr>
          <w:p w:rsidR="003436FD" w:rsidRPr="00D7068B" w:rsidRDefault="003436FD" w:rsidP="00E104F5">
            <w:pPr>
              <w:shd w:val="clear" w:color="auto" w:fill="FFFFFF"/>
              <w:spacing w:after="150"/>
              <w:contextualSpacing/>
              <w:jc w:val="center"/>
              <w:textAlignment w:val="baseline"/>
            </w:pPr>
            <w:r w:rsidRPr="00D7068B">
              <w:rPr>
                <w:sz w:val="22"/>
                <w:szCs w:val="22"/>
              </w:rPr>
              <w:t>3</w:t>
            </w:r>
          </w:p>
        </w:tc>
        <w:tc>
          <w:tcPr>
            <w:tcW w:w="1356" w:type="dxa"/>
            <w:gridSpan w:val="2"/>
            <w:shd w:val="clear" w:color="auto" w:fill="auto"/>
            <w:vAlign w:val="center"/>
          </w:tcPr>
          <w:p w:rsidR="003436FD" w:rsidRPr="003436FD" w:rsidRDefault="003436FD">
            <w:pPr>
              <w:shd w:val="clear" w:color="auto" w:fill="FFFFFF"/>
              <w:spacing w:after="150" w:line="276" w:lineRule="auto"/>
              <w:contextualSpacing/>
              <w:jc w:val="center"/>
              <w:textAlignment w:val="baseline"/>
              <w:rPr>
                <w:lang w:eastAsia="en-US"/>
              </w:rPr>
            </w:pPr>
            <w:r w:rsidRPr="003436FD">
              <w:rPr>
                <w:sz w:val="22"/>
                <w:szCs w:val="22"/>
                <w:lang w:eastAsia="en-US"/>
              </w:rPr>
              <w:t>62,0</w:t>
            </w:r>
          </w:p>
        </w:tc>
        <w:tc>
          <w:tcPr>
            <w:tcW w:w="1356" w:type="dxa"/>
            <w:gridSpan w:val="2"/>
            <w:shd w:val="clear" w:color="auto" w:fill="auto"/>
            <w:vAlign w:val="center"/>
          </w:tcPr>
          <w:p w:rsidR="003436FD" w:rsidRPr="003436FD" w:rsidRDefault="003436FD">
            <w:pPr>
              <w:shd w:val="clear" w:color="auto" w:fill="FFFFFF"/>
              <w:spacing w:after="150" w:line="276" w:lineRule="auto"/>
              <w:contextualSpacing/>
              <w:jc w:val="center"/>
              <w:textAlignment w:val="baseline"/>
              <w:rPr>
                <w:lang w:eastAsia="en-US"/>
              </w:rPr>
            </w:pPr>
            <w:r w:rsidRPr="003436FD">
              <w:rPr>
                <w:lang w:eastAsia="en-US"/>
              </w:rPr>
              <w:t>62,0</w:t>
            </w:r>
          </w:p>
        </w:tc>
        <w:tc>
          <w:tcPr>
            <w:tcW w:w="1357" w:type="dxa"/>
            <w:shd w:val="clear" w:color="auto" w:fill="auto"/>
            <w:vAlign w:val="center"/>
          </w:tcPr>
          <w:p w:rsidR="003436FD" w:rsidRPr="000D333D" w:rsidRDefault="003436FD">
            <w:pPr>
              <w:shd w:val="clear" w:color="auto" w:fill="FFFFFF"/>
              <w:spacing w:after="150" w:line="276" w:lineRule="auto"/>
              <w:contextualSpacing/>
              <w:jc w:val="center"/>
              <w:textAlignment w:val="baseline"/>
              <w:rPr>
                <w:color w:val="000000" w:themeColor="text1"/>
                <w:lang w:eastAsia="en-US"/>
              </w:rPr>
            </w:pPr>
            <w:r w:rsidRPr="000D333D">
              <w:rPr>
                <w:color w:val="000000" w:themeColor="text1"/>
                <w:lang w:eastAsia="en-US"/>
              </w:rPr>
              <w:t>62,0</w:t>
            </w:r>
          </w:p>
        </w:tc>
      </w:tr>
      <w:tr w:rsidR="007554A3" w:rsidRPr="000862AD" w:rsidTr="0023100A">
        <w:tc>
          <w:tcPr>
            <w:tcW w:w="4214" w:type="dxa"/>
            <w:gridSpan w:val="2"/>
            <w:shd w:val="clear" w:color="auto" w:fill="auto"/>
            <w:vAlign w:val="center"/>
          </w:tcPr>
          <w:p w:rsidR="007554A3" w:rsidRPr="000862AD" w:rsidRDefault="007554A3" w:rsidP="000F7569">
            <w:pPr>
              <w:shd w:val="clear" w:color="auto" w:fill="FFFFFF"/>
              <w:spacing w:after="150"/>
              <w:contextualSpacing/>
              <w:jc w:val="both"/>
              <w:textAlignment w:val="baseline"/>
            </w:pPr>
            <w:r w:rsidRPr="000862AD">
              <w:t xml:space="preserve"> 2. Доля аварийных сетей водоотведения в общей протяженности таких сетей.</w:t>
            </w:r>
          </w:p>
        </w:tc>
        <w:tc>
          <w:tcPr>
            <w:tcW w:w="678" w:type="dxa"/>
            <w:gridSpan w:val="2"/>
            <w:shd w:val="clear" w:color="auto" w:fill="auto"/>
            <w:vAlign w:val="center"/>
          </w:tcPr>
          <w:p w:rsidR="007554A3" w:rsidRPr="000862AD" w:rsidRDefault="007554A3" w:rsidP="00E104F5">
            <w:pPr>
              <w:shd w:val="clear" w:color="auto" w:fill="FFFFFF"/>
              <w:spacing w:after="150"/>
              <w:contextualSpacing/>
              <w:jc w:val="center"/>
              <w:textAlignment w:val="baseline"/>
            </w:pPr>
            <w:r w:rsidRPr="000862AD">
              <w:t>%</w:t>
            </w:r>
          </w:p>
        </w:tc>
        <w:tc>
          <w:tcPr>
            <w:tcW w:w="678" w:type="dxa"/>
            <w:gridSpan w:val="2"/>
            <w:shd w:val="clear" w:color="auto" w:fill="auto"/>
            <w:vAlign w:val="center"/>
          </w:tcPr>
          <w:p w:rsidR="007554A3" w:rsidRPr="00D7068B" w:rsidRDefault="007554A3" w:rsidP="00E104F5">
            <w:pPr>
              <w:shd w:val="clear" w:color="auto" w:fill="FFFFFF"/>
              <w:spacing w:after="150"/>
              <w:contextualSpacing/>
              <w:jc w:val="center"/>
              <w:textAlignment w:val="baseline"/>
            </w:pPr>
            <w:r w:rsidRPr="00D7068B">
              <w:rPr>
                <w:sz w:val="22"/>
                <w:szCs w:val="22"/>
              </w:rPr>
              <w:t>3</w:t>
            </w:r>
          </w:p>
        </w:tc>
        <w:tc>
          <w:tcPr>
            <w:tcW w:w="1356" w:type="dxa"/>
            <w:gridSpan w:val="2"/>
            <w:shd w:val="clear" w:color="auto" w:fill="auto"/>
            <w:vAlign w:val="center"/>
          </w:tcPr>
          <w:p w:rsidR="007554A3" w:rsidRPr="007554A3" w:rsidRDefault="007554A3">
            <w:pPr>
              <w:shd w:val="clear" w:color="auto" w:fill="FFFFFF"/>
              <w:spacing w:after="150" w:line="276" w:lineRule="auto"/>
              <w:contextualSpacing/>
              <w:jc w:val="center"/>
              <w:textAlignment w:val="baseline"/>
              <w:rPr>
                <w:lang w:eastAsia="en-US"/>
              </w:rPr>
            </w:pPr>
            <w:r w:rsidRPr="007554A3">
              <w:rPr>
                <w:sz w:val="22"/>
                <w:szCs w:val="22"/>
                <w:lang w:eastAsia="en-US"/>
              </w:rPr>
              <w:t>57,0</w:t>
            </w:r>
          </w:p>
        </w:tc>
        <w:tc>
          <w:tcPr>
            <w:tcW w:w="1356" w:type="dxa"/>
            <w:gridSpan w:val="2"/>
            <w:shd w:val="clear" w:color="auto" w:fill="auto"/>
            <w:vAlign w:val="center"/>
          </w:tcPr>
          <w:p w:rsidR="007554A3" w:rsidRPr="007554A3" w:rsidRDefault="007554A3">
            <w:pPr>
              <w:shd w:val="clear" w:color="auto" w:fill="FFFFFF"/>
              <w:spacing w:after="150" w:line="276" w:lineRule="auto"/>
              <w:contextualSpacing/>
              <w:jc w:val="center"/>
              <w:textAlignment w:val="baseline"/>
              <w:rPr>
                <w:lang w:eastAsia="en-US"/>
              </w:rPr>
            </w:pPr>
            <w:r w:rsidRPr="007554A3">
              <w:rPr>
                <w:lang w:eastAsia="en-US"/>
              </w:rPr>
              <w:t>57,0</w:t>
            </w:r>
          </w:p>
        </w:tc>
        <w:tc>
          <w:tcPr>
            <w:tcW w:w="1357" w:type="dxa"/>
            <w:shd w:val="clear" w:color="auto" w:fill="auto"/>
            <w:vAlign w:val="center"/>
          </w:tcPr>
          <w:p w:rsidR="007554A3" w:rsidRPr="000D333D" w:rsidRDefault="007554A3">
            <w:pPr>
              <w:shd w:val="clear" w:color="auto" w:fill="FFFFFF"/>
              <w:spacing w:after="150" w:line="276" w:lineRule="auto"/>
              <w:contextualSpacing/>
              <w:jc w:val="center"/>
              <w:textAlignment w:val="baseline"/>
              <w:rPr>
                <w:color w:val="000000" w:themeColor="text1"/>
                <w:lang w:eastAsia="en-US"/>
              </w:rPr>
            </w:pPr>
            <w:r w:rsidRPr="000D333D">
              <w:rPr>
                <w:color w:val="000000" w:themeColor="text1"/>
                <w:lang w:eastAsia="en-US"/>
              </w:rPr>
              <w:t>57,0</w:t>
            </w:r>
          </w:p>
        </w:tc>
      </w:tr>
      <w:tr w:rsidR="007554A3" w:rsidRPr="000862AD" w:rsidTr="0023100A">
        <w:tc>
          <w:tcPr>
            <w:tcW w:w="4214" w:type="dxa"/>
            <w:gridSpan w:val="2"/>
            <w:shd w:val="clear" w:color="auto" w:fill="auto"/>
            <w:vAlign w:val="center"/>
          </w:tcPr>
          <w:p w:rsidR="007554A3" w:rsidRPr="000862AD" w:rsidRDefault="007554A3" w:rsidP="000F7569">
            <w:pPr>
              <w:shd w:val="clear" w:color="auto" w:fill="FFFFFF"/>
              <w:spacing w:after="150"/>
              <w:contextualSpacing/>
              <w:jc w:val="both"/>
              <w:textAlignment w:val="baseline"/>
            </w:pPr>
            <w:r w:rsidRPr="000862AD">
              <w:t>3. Количество аварий на 1000 км сетей водоснабжения в год.</w:t>
            </w:r>
          </w:p>
        </w:tc>
        <w:tc>
          <w:tcPr>
            <w:tcW w:w="678" w:type="dxa"/>
            <w:gridSpan w:val="2"/>
            <w:shd w:val="clear" w:color="auto" w:fill="auto"/>
            <w:vAlign w:val="center"/>
          </w:tcPr>
          <w:p w:rsidR="007554A3" w:rsidRPr="000862AD" w:rsidRDefault="007554A3" w:rsidP="00E104F5">
            <w:pPr>
              <w:shd w:val="clear" w:color="auto" w:fill="FFFFFF"/>
              <w:spacing w:after="150"/>
              <w:contextualSpacing/>
              <w:jc w:val="center"/>
              <w:textAlignment w:val="baseline"/>
            </w:pPr>
            <w:r>
              <w:t>шт.</w:t>
            </w:r>
          </w:p>
        </w:tc>
        <w:tc>
          <w:tcPr>
            <w:tcW w:w="678" w:type="dxa"/>
            <w:gridSpan w:val="2"/>
            <w:shd w:val="clear" w:color="auto" w:fill="auto"/>
            <w:vAlign w:val="center"/>
          </w:tcPr>
          <w:p w:rsidR="007554A3" w:rsidRPr="00D7068B" w:rsidRDefault="007554A3" w:rsidP="00E104F5">
            <w:pPr>
              <w:shd w:val="clear" w:color="auto" w:fill="FFFFFF"/>
              <w:spacing w:after="150"/>
              <w:contextualSpacing/>
              <w:jc w:val="center"/>
              <w:textAlignment w:val="baseline"/>
            </w:pPr>
            <w:r w:rsidRPr="00D7068B">
              <w:rPr>
                <w:sz w:val="22"/>
                <w:szCs w:val="22"/>
              </w:rPr>
              <w:t>3</w:t>
            </w:r>
          </w:p>
        </w:tc>
        <w:tc>
          <w:tcPr>
            <w:tcW w:w="1356" w:type="dxa"/>
            <w:gridSpan w:val="2"/>
            <w:shd w:val="clear" w:color="auto" w:fill="auto"/>
            <w:vAlign w:val="center"/>
          </w:tcPr>
          <w:p w:rsidR="007554A3" w:rsidRPr="007554A3" w:rsidRDefault="00B2244C">
            <w:pPr>
              <w:shd w:val="clear" w:color="auto" w:fill="FFFFFF"/>
              <w:spacing w:after="150" w:line="276" w:lineRule="auto"/>
              <w:contextualSpacing/>
              <w:jc w:val="center"/>
              <w:textAlignment w:val="baseline"/>
              <w:rPr>
                <w:lang w:eastAsia="en-US"/>
              </w:rPr>
            </w:pPr>
            <w:r>
              <w:rPr>
                <w:sz w:val="22"/>
                <w:szCs w:val="22"/>
                <w:lang w:eastAsia="en-US"/>
              </w:rPr>
              <w:t>2,5</w:t>
            </w:r>
          </w:p>
        </w:tc>
        <w:tc>
          <w:tcPr>
            <w:tcW w:w="1356" w:type="dxa"/>
            <w:gridSpan w:val="2"/>
            <w:shd w:val="clear" w:color="auto" w:fill="auto"/>
            <w:vAlign w:val="center"/>
          </w:tcPr>
          <w:p w:rsidR="007554A3" w:rsidRPr="007554A3" w:rsidRDefault="007554A3">
            <w:pPr>
              <w:shd w:val="clear" w:color="auto" w:fill="FFFFFF"/>
              <w:spacing w:after="150" w:line="276" w:lineRule="auto"/>
              <w:contextualSpacing/>
              <w:jc w:val="center"/>
              <w:textAlignment w:val="baseline"/>
              <w:rPr>
                <w:lang w:eastAsia="en-US"/>
              </w:rPr>
            </w:pPr>
            <w:r w:rsidRPr="007554A3">
              <w:rPr>
                <w:sz w:val="22"/>
                <w:szCs w:val="22"/>
                <w:lang w:val="en-US" w:eastAsia="en-US"/>
              </w:rPr>
              <w:t>2</w:t>
            </w:r>
            <w:r w:rsidRPr="007554A3">
              <w:rPr>
                <w:sz w:val="22"/>
                <w:szCs w:val="22"/>
                <w:lang w:eastAsia="en-US"/>
              </w:rPr>
              <w:t>,5</w:t>
            </w:r>
          </w:p>
        </w:tc>
        <w:tc>
          <w:tcPr>
            <w:tcW w:w="1357" w:type="dxa"/>
            <w:shd w:val="clear" w:color="auto" w:fill="auto"/>
            <w:vAlign w:val="center"/>
          </w:tcPr>
          <w:p w:rsidR="007554A3" w:rsidRPr="000D333D" w:rsidRDefault="007554A3">
            <w:pPr>
              <w:shd w:val="clear" w:color="auto" w:fill="FFFFFF"/>
              <w:spacing w:after="150" w:line="276" w:lineRule="auto"/>
              <w:contextualSpacing/>
              <w:jc w:val="center"/>
              <w:textAlignment w:val="baseline"/>
              <w:rPr>
                <w:color w:val="000000" w:themeColor="text1"/>
                <w:lang w:eastAsia="en-US"/>
              </w:rPr>
            </w:pPr>
            <w:r w:rsidRPr="000D333D">
              <w:rPr>
                <w:color w:val="000000" w:themeColor="text1"/>
                <w:sz w:val="22"/>
                <w:szCs w:val="22"/>
                <w:lang w:eastAsia="en-US"/>
              </w:rPr>
              <w:t>2,5</w:t>
            </w:r>
          </w:p>
        </w:tc>
      </w:tr>
      <w:tr w:rsidR="009E1948" w:rsidRPr="000862AD" w:rsidTr="0023100A">
        <w:tc>
          <w:tcPr>
            <w:tcW w:w="4214" w:type="dxa"/>
            <w:gridSpan w:val="2"/>
            <w:shd w:val="clear" w:color="auto" w:fill="auto"/>
          </w:tcPr>
          <w:p w:rsidR="009E1948" w:rsidRPr="000862AD" w:rsidRDefault="009E1948" w:rsidP="000C68D4">
            <w:pPr>
              <w:shd w:val="clear" w:color="auto" w:fill="FFFFFF"/>
              <w:spacing w:after="150"/>
              <w:contextualSpacing/>
              <w:jc w:val="both"/>
              <w:textAlignment w:val="baseline"/>
            </w:pPr>
            <w:r w:rsidRPr="000862AD">
              <w:t>4. Получение проектного задела на строительство, реконструкцию и капитальный ремонт объектов заложенных в подпрограмму, в процентах от общего количества</w:t>
            </w:r>
            <w:r>
              <w:t xml:space="preserve"> ежегодно</w:t>
            </w:r>
            <w:r w:rsidRPr="000862AD">
              <w:t>.</w:t>
            </w:r>
          </w:p>
        </w:tc>
        <w:tc>
          <w:tcPr>
            <w:tcW w:w="678" w:type="dxa"/>
            <w:gridSpan w:val="2"/>
            <w:shd w:val="clear" w:color="auto" w:fill="auto"/>
            <w:vAlign w:val="center"/>
          </w:tcPr>
          <w:p w:rsidR="009E1948" w:rsidRDefault="009E1948" w:rsidP="00E104F5">
            <w:pPr>
              <w:shd w:val="clear" w:color="auto" w:fill="FFFFFF"/>
              <w:spacing w:after="150"/>
              <w:contextualSpacing/>
              <w:jc w:val="center"/>
              <w:textAlignment w:val="baseline"/>
            </w:pPr>
          </w:p>
          <w:p w:rsidR="009E1948" w:rsidRPr="000862AD" w:rsidRDefault="009E1948" w:rsidP="00E104F5">
            <w:pPr>
              <w:shd w:val="clear" w:color="auto" w:fill="FFFFFF"/>
              <w:spacing w:after="150"/>
              <w:contextualSpacing/>
              <w:jc w:val="center"/>
              <w:textAlignment w:val="baseline"/>
            </w:pPr>
            <w:r w:rsidRPr="00384AD8">
              <w:t>%</w:t>
            </w:r>
          </w:p>
        </w:tc>
        <w:tc>
          <w:tcPr>
            <w:tcW w:w="678" w:type="dxa"/>
            <w:gridSpan w:val="2"/>
            <w:shd w:val="clear" w:color="auto" w:fill="auto"/>
            <w:vAlign w:val="center"/>
          </w:tcPr>
          <w:p w:rsidR="009E1948" w:rsidRPr="00D7068B" w:rsidRDefault="009E1948" w:rsidP="00E104F5">
            <w:pPr>
              <w:shd w:val="clear" w:color="auto" w:fill="FFFFFF"/>
              <w:spacing w:after="150"/>
              <w:contextualSpacing/>
              <w:jc w:val="center"/>
              <w:textAlignment w:val="baseline"/>
            </w:pPr>
          </w:p>
          <w:p w:rsidR="009E1948" w:rsidRPr="00D7068B" w:rsidRDefault="009E1948" w:rsidP="00E104F5">
            <w:pPr>
              <w:shd w:val="clear" w:color="auto" w:fill="FFFFFF"/>
              <w:spacing w:after="150"/>
              <w:contextualSpacing/>
              <w:jc w:val="center"/>
              <w:textAlignment w:val="baseline"/>
            </w:pPr>
            <w:r w:rsidRPr="00D7068B">
              <w:rPr>
                <w:sz w:val="22"/>
                <w:szCs w:val="22"/>
              </w:rPr>
              <w:t>3</w:t>
            </w:r>
          </w:p>
        </w:tc>
        <w:tc>
          <w:tcPr>
            <w:tcW w:w="1356" w:type="dxa"/>
            <w:gridSpan w:val="2"/>
            <w:shd w:val="clear" w:color="auto" w:fill="auto"/>
            <w:vAlign w:val="center"/>
          </w:tcPr>
          <w:p w:rsidR="009E1948" w:rsidRPr="00D7068B" w:rsidRDefault="009E1948" w:rsidP="00260A13">
            <w:pPr>
              <w:shd w:val="clear" w:color="auto" w:fill="FFFFFF"/>
              <w:spacing w:after="150"/>
              <w:contextualSpacing/>
              <w:jc w:val="center"/>
              <w:textAlignment w:val="baseline"/>
            </w:pPr>
            <w:r>
              <w:rPr>
                <w:sz w:val="22"/>
                <w:szCs w:val="22"/>
              </w:rPr>
              <w:t>100</w:t>
            </w:r>
          </w:p>
        </w:tc>
        <w:tc>
          <w:tcPr>
            <w:tcW w:w="1356" w:type="dxa"/>
            <w:gridSpan w:val="2"/>
            <w:shd w:val="clear" w:color="auto" w:fill="auto"/>
            <w:vAlign w:val="center"/>
          </w:tcPr>
          <w:p w:rsidR="009E1948" w:rsidRPr="00D7068B" w:rsidRDefault="009E1948" w:rsidP="00260A13">
            <w:pPr>
              <w:shd w:val="clear" w:color="auto" w:fill="FFFFFF"/>
              <w:spacing w:after="150"/>
              <w:contextualSpacing/>
              <w:jc w:val="center"/>
              <w:textAlignment w:val="baseline"/>
            </w:pPr>
            <w:r>
              <w:rPr>
                <w:sz w:val="22"/>
                <w:szCs w:val="22"/>
              </w:rPr>
              <w:t>100</w:t>
            </w:r>
          </w:p>
        </w:tc>
        <w:tc>
          <w:tcPr>
            <w:tcW w:w="1357" w:type="dxa"/>
            <w:shd w:val="clear" w:color="auto" w:fill="auto"/>
            <w:vAlign w:val="center"/>
          </w:tcPr>
          <w:p w:rsidR="009E1948" w:rsidRPr="000D333D" w:rsidRDefault="000D333D" w:rsidP="00260A13">
            <w:pPr>
              <w:shd w:val="clear" w:color="auto" w:fill="FFFFFF"/>
              <w:spacing w:after="150"/>
              <w:contextualSpacing/>
              <w:jc w:val="center"/>
              <w:textAlignment w:val="baseline"/>
              <w:rPr>
                <w:color w:val="000000" w:themeColor="text1"/>
              </w:rPr>
            </w:pPr>
            <w:r w:rsidRPr="000D333D">
              <w:rPr>
                <w:color w:val="000000" w:themeColor="text1"/>
                <w:sz w:val="22"/>
                <w:szCs w:val="22"/>
              </w:rPr>
              <w:t>0</w:t>
            </w:r>
          </w:p>
        </w:tc>
      </w:tr>
      <w:tr w:rsidR="006B48A6" w:rsidRPr="000862AD" w:rsidTr="005376BE">
        <w:tc>
          <w:tcPr>
            <w:tcW w:w="9639" w:type="dxa"/>
            <w:gridSpan w:val="11"/>
            <w:shd w:val="clear" w:color="auto" w:fill="auto"/>
          </w:tcPr>
          <w:p w:rsidR="006B48A6" w:rsidRPr="000862AD" w:rsidRDefault="006B48A6" w:rsidP="000F7569">
            <w:pPr>
              <w:shd w:val="clear" w:color="auto" w:fill="FFFFFF"/>
              <w:spacing w:after="150"/>
              <w:contextualSpacing/>
              <w:jc w:val="both"/>
              <w:textAlignment w:val="baseline"/>
            </w:pPr>
            <w:r>
              <w:t xml:space="preserve">      </w:t>
            </w:r>
            <w:r w:rsidRPr="000862AD">
              <w:t xml:space="preserve"> 2. Подпрограмма «Обеспечение инженерной инфраструктурой объектов муниципального образования</w:t>
            </w:r>
            <w:r w:rsidR="00B2244C">
              <w:t xml:space="preserve"> город Новороссийск на 2023-2025</w:t>
            </w:r>
            <w:r w:rsidRPr="000862AD">
              <w:t xml:space="preserve"> годы»</w:t>
            </w:r>
          </w:p>
        </w:tc>
      </w:tr>
      <w:tr w:rsidR="006B48A6" w:rsidRPr="000862AD" w:rsidTr="005376BE">
        <w:tc>
          <w:tcPr>
            <w:tcW w:w="9639" w:type="dxa"/>
            <w:gridSpan w:val="11"/>
            <w:shd w:val="clear" w:color="auto" w:fill="auto"/>
          </w:tcPr>
          <w:p w:rsidR="006B48A6" w:rsidRPr="000862AD" w:rsidRDefault="006B48A6" w:rsidP="00290936">
            <w:pPr>
              <w:shd w:val="clear" w:color="auto" w:fill="FFFFFF"/>
              <w:spacing w:after="150"/>
              <w:contextualSpacing/>
              <w:jc w:val="both"/>
              <w:textAlignment w:val="baseline"/>
            </w:pPr>
            <w:r>
              <w:t xml:space="preserve">       </w:t>
            </w:r>
            <w:r w:rsidRPr="000862AD">
              <w:t xml:space="preserve">Цель: Наращивание темпов </w:t>
            </w:r>
            <w:proofErr w:type="gramStart"/>
            <w:r w:rsidRPr="000862AD">
              <w:t>газификации</w:t>
            </w:r>
            <w:proofErr w:type="gramEnd"/>
            <w:r w:rsidRPr="000862AD">
              <w:t xml:space="preserve"> с учетом максимальной загрузки действующих газопроводов</w:t>
            </w:r>
            <w:r>
              <w:t xml:space="preserve"> и</w:t>
            </w:r>
            <w:r w:rsidRPr="000862AD">
              <w:t xml:space="preserve"> расширение </w:t>
            </w:r>
            <w:r>
              <w:t>сети инженерных коммуникаций</w:t>
            </w:r>
            <w:r w:rsidRPr="000862AD">
              <w:t>.</w:t>
            </w:r>
          </w:p>
        </w:tc>
      </w:tr>
      <w:tr w:rsidR="006B48A6" w:rsidRPr="000862AD" w:rsidTr="005376BE">
        <w:tc>
          <w:tcPr>
            <w:tcW w:w="9639" w:type="dxa"/>
            <w:gridSpan w:val="11"/>
            <w:shd w:val="clear" w:color="auto" w:fill="auto"/>
          </w:tcPr>
          <w:p w:rsidR="006B48A6" w:rsidRPr="000862AD" w:rsidRDefault="006B48A6" w:rsidP="000F7569">
            <w:pPr>
              <w:shd w:val="clear" w:color="auto" w:fill="FFFFFF"/>
              <w:spacing w:after="150"/>
              <w:contextualSpacing/>
              <w:jc w:val="both"/>
              <w:textAlignment w:val="baseline"/>
            </w:pPr>
            <w:r>
              <w:t xml:space="preserve">       </w:t>
            </w:r>
            <w:r w:rsidRPr="000862AD">
              <w:t xml:space="preserve">Задачи: 1. Реализация комплекса мероприятий по строительству газораспределительных систем </w:t>
            </w:r>
            <w:r>
              <w:t xml:space="preserve"> и инженерных коммуникаций </w:t>
            </w:r>
            <w:r w:rsidRPr="000862AD">
              <w:t>на территории муниципального образования город Новороссийск</w:t>
            </w:r>
          </w:p>
          <w:p w:rsidR="006B48A6" w:rsidRPr="000862AD" w:rsidRDefault="006B48A6" w:rsidP="000F7569">
            <w:pPr>
              <w:shd w:val="clear" w:color="auto" w:fill="FFFFFF"/>
              <w:spacing w:after="150"/>
              <w:contextualSpacing/>
              <w:jc w:val="both"/>
              <w:textAlignment w:val="baseline"/>
            </w:pPr>
            <w:r>
              <w:t xml:space="preserve">       </w:t>
            </w:r>
            <w:r w:rsidRPr="000862AD">
              <w:t>2.Реализация мероприятий по проектным работам подпрограммы</w:t>
            </w:r>
          </w:p>
        </w:tc>
      </w:tr>
      <w:tr w:rsidR="00B2244C" w:rsidRPr="000862AD" w:rsidTr="0023100A">
        <w:tc>
          <w:tcPr>
            <w:tcW w:w="4214" w:type="dxa"/>
            <w:gridSpan w:val="2"/>
            <w:shd w:val="clear" w:color="auto" w:fill="auto"/>
          </w:tcPr>
          <w:p w:rsidR="00B2244C" w:rsidRPr="000862AD" w:rsidRDefault="00B2244C" w:rsidP="000F7569">
            <w:pPr>
              <w:shd w:val="clear" w:color="auto" w:fill="FFFFFF"/>
              <w:spacing w:after="150"/>
              <w:contextualSpacing/>
              <w:jc w:val="both"/>
              <w:textAlignment w:val="baseline"/>
            </w:pPr>
            <w:r w:rsidRPr="000862AD">
              <w:t>1.Увеличение одиночного протяжения имеющейся уличной газовой сети</w:t>
            </w:r>
          </w:p>
        </w:tc>
        <w:tc>
          <w:tcPr>
            <w:tcW w:w="678" w:type="dxa"/>
            <w:gridSpan w:val="2"/>
            <w:shd w:val="clear" w:color="auto" w:fill="auto"/>
            <w:vAlign w:val="center"/>
          </w:tcPr>
          <w:p w:rsidR="00B2244C" w:rsidRPr="000862AD" w:rsidRDefault="00B2244C" w:rsidP="00E104F5">
            <w:pPr>
              <w:shd w:val="clear" w:color="auto" w:fill="FFFFFF"/>
              <w:spacing w:after="150"/>
              <w:contextualSpacing/>
              <w:jc w:val="center"/>
              <w:textAlignment w:val="baseline"/>
            </w:pPr>
            <w:r w:rsidRPr="000862AD">
              <w:t>%</w:t>
            </w:r>
          </w:p>
        </w:tc>
        <w:tc>
          <w:tcPr>
            <w:tcW w:w="678" w:type="dxa"/>
            <w:gridSpan w:val="2"/>
            <w:shd w:val="clear" w:color="auto" w:fill="auto"/>
            <w:vAlign w:val="center"/>
          </w:tcPr>
          <w:p w:rsidR="00B2244C" w:rsidRPr="00D7068B" w:rsidRDefault="00B2244C" w:rsidP="00E104F5">
            <w:pPr>
              <w:shd w:val="clear" w:color="auto" w:fill="FFFFFF"/>
              <w:spacing w:after="150"/>
              <w:contextualSpacing/>
              <w:jc w:val="center"/>
              <w:textAlignment w:val="baseline"/>
            </w:pPr>
            <w:r w:rsidRPr="00D7068B">
              <w:rPr>
                <w:sz w:val="22"/>
                <w:szCs w:val="22"/>
              </w:rPr>
              <w:t>3</w:t>
            </w:r>
          </w:p>
        </w:tc>
        <w:tc>
          <w:tcPr>
            <w:tcW w:w="1356" w:type="dxa"/>
            <w:gridSpan w:val="2"/>
            <w:shd w:val="clear" w:color="auto" w:fill="auto"/>
            <w:vAlign w:val="center"/>
          </w:tcPr>
          <w:p w:rsidR="00B2244C" w:rsidRPr="00DF2621" w:rsidRDefault="00B2244C" w:rsidP="00B2244C">
            <w:pPr>
              <w:shd w:val="clear" w:color="auto" w:fill="FFFFFF"/>
              <w:spacing w:after="150"/>
              <w:contextualSpacing/>
              <w:jc w:val="center"/>
              <w:textAlignment w:val="baseline"/>
              <w:rPr>
                <w:color w:val="000000" w:themeColor="text1"/>
              </w:rPr>
            </w:pPr>
            <w:r w:rsidRPr="00DF2621">
              <w:rPr>
                <w:color w:val="000000" w:themeColor="text1"/>
                <w:sz w:val="22"/>
                <w:szCs w:val="22"/>
              </w:rPr>
              <w:t>0,13</w:t>
            </w:r>
          </w:p>
        </w:tc>
        <w:tc>
          <w:tcPr>
            <w:tcW w:w="1356" w:type="dxa"/>
            <w:gridSpan w:val="2"/>
            <w:shd w:val="clear" w:color="auto" w:fill="auto"/>
            <w:vAlign w:val="center"/>
          </w:tcPr>
          <w:p w:rsidR="00B2244C" w:rsidRPr="00DF2621" w:rsidRDefault="00B2244C" w:rsidP="00B2244C">
            <w:pPr>
              <w:shd w:val="clear" w:color="auto" w:fill="FFFFFF"/>
              <w:spacing w:after="150"/>
              <w:contextualSpacing/>
              <w:jc w:val="center"/>
              <w:textAlignment w:val="baseline"/>
              <w:rPr>
                <w:color w:val="000000" w:themeColor="text1"/>
              </w:rPr>
            </w:pPr>
            <w:r w:rsidRPr="00DF2621">
              <w:rPr>
                <w:color w:val="000000" w:themeColor="text1"/>
                <w:sz w:val="22"/>
                <w:szCs w:val="22"/>
              </w:rPr>
              <w:t>0,0</w:t>
            </w:r>
          </w:p>
        </w:tc>
        <w:tc>
          <w:tcPr>
            <w:tcW w:w="1357" w:type="dxa"/>
            <w:shd w:val="clear" w:color="auto" w:fill="auto"/>
            <w:vAlign w:val="center"/>
          </w:tcPr>
          <w:p w:rsidR="00B2244C" w:rsidRPr="00DF2621" w:rsidRDefault="00B2244C" w:rsidP="00C27C1D">
            <w:pPr>
              <w:shd w:val="clear" w:color="auto" w:fill="FFFFFF"/>
              <w:spacing w:after="150"/>
              <w:contextualSpacing/>
              <w:jc w:val="center"/>
              <w:textAlignment w:val="baseline"/>
              <w:rPr>
                <w:color w:val="000000" w:themeColor="text1"/>
              </w:rPr>
            </w:pPr>
            <w:r w:rsidRPr="00DF2621">
              <w:rPr>
                <w:color w:val="000000" w:themeColor="text1"/>
                <w:sz w:val="22"/>
                <w:szCs w:val="22"/>
              </w:rPr>
              <w:t>0,</w:t>
            </w:r>
            <w:r w:rsidR="00C27C1D">
              <w:rPr>
                <w:color w:val="000000" w:themeColor="text1"/>
                <w:sz w:val="22"/>
                <w:szCs w:val="22"/>
              </w:rPr>
              <w:t>20</w:t>
            </w:r>
          </w:p>
        </w:tc>
      </w:tr>
      <w:tr w:rsidR="00B2244C" w:rsidRPr="000862AD" w:rsidTr="0023100A">
        <w:trPr>
          <w:trHeight w:val="208"/>
        </w:trPr>
        <w:tc>
          <w:tcPr>
            <w:tcW w:w="4214" w:type="dxa"/>
            <w:gridSpan w:val="2"/>
            <w:shd w:val="clear" w:color="auto" w:fill="auto"/>
          </w:tcPr>
          <w:p w:rsidR="00B2244C" w:rsidRPr="000862AD" w:rsidRDefault="00B2244C" w:rsidP="00D40689">
            <w:pPr>
              <w:shd w:val="clear" w:color="auto" w:fill="FFFFFF"/>
              <w:spacing w:after="150"/>
              <w:contextualSpacing/>
              <w:jc w:val="both"/>
              <w:textAlignment w:val="baseline"/>
            </w:pPr>
            <w:r w:rsidRPr="000862AD">
              <w:t>2. Получение проектного задела на строительство, реконструкцию объектов заложенных в подпрограмму, в процентах от общего количества</w:t>
            </w:r>
            <w:r>
              <w:t xml:space="preserve"> ежегодно.</w:t>
            </w:r>
          </w:p>
        </w:tc>
        <w:tc>
          <w:tcPr>
            <w:tcW w:w="678" w:type="dxa"/>
            <w:gridSpan w:val="2"/>
            <w:shd w:val="clear" w:color="auto" w:fill="auto"/>
            <w:vAlign w:val="center"/>
          </w:tcPr>
          <w:p w:rsidR="00B2244C" w:rsidRPr="000862AD" w:rsidRDefault="00B2244C" w:rsidP="00E104F5">
            <w:pPr>
              <w:shd w:val="clear" w:color="auto" w:fill="FFFFFF"/>
              <w:spacing w:after="150"/>
              <w:contextualSpacing/>
              <w:jc w:val="center"/>
              <w:textAlignment w:val="baseline"/>
            </w:pPr>
            <w:r w:rsidRPr="00384AD8">
              <w:t>%</w:t>
            </w:r>
          </w:p>
        </w:tc>
        <w:tc>
          <w:tcPr>
            <w:tcW w:w="678" w:type="dxa"/>
            <w:gridSpan w:val="2"/>
            <w:shd w:val="clear" w:color="auto" w:fill="auto"/>
            <w:vAlign w:val="center"/>
          </w:tcPr>
          <w:p w:rsidR="00B2244C" w:rsidRPr="00D7068B" w:rsidRDefault="00B2244C" w:rsidP="00E104F5">
            <w:pPr>
              <w:shd w:val="clear" w:color="auto" w:fill="FFFFFF"/>
              <w:spacing w:after="150"/>
              <w:contextualSpacing/>
              <w:jc w:val="center"/>
              <w:textAlignment w:val="baseline"/>
            </w:pPr>
            <w:r w:rsidRPr="00D7068B">
              <w:rPr>
                <w:sz w:val="22"/>
                <w:szCs w:val="22"/>
              </w:rPr>
              <w:t>3</w:t>
            </w:r>
          </w:p>
        </w:tc>
        <w:tc>
          <w:tcPr>
            <w:tcW w:w="1356" w:type="dxa"/>
            <w:gridSpan w:val="2"/>
            <w:shd w:val="clear" w:color="auto" w:fill="auto"/>
            <w:vAlign w:val="center"/>
          </w:tcPr>
          <w:p w:rsidR="00B2244C" w:rsidRPr="00D7068B" w:rsidRDefault="00B2244C" w:rsidP="00B2244C">
            <w:pPr>
              <w:shd w:val="clear" w:color="auto" w:fill="FFFFFF"/>
              <w:spacing w:after="150"/>
              <w:contextualSpacing/>
              <w:jc w:val="center"/>
              <w:textAlignment w:val="baseline"/>
            </w:pPr>
            <w:r>
              <w:rPr>
                <w:sz w:val="22"/>
                <w:szCs w:val="22"/>
              </w:rPr>
              <w:t>100</w:t>
            </w:r>
          </w:p>
        </w:tc>
        <w:tc>
          <w:tcPr>
            <w:tcW w:w="1356" w:type="dxa"/>
            <w:gridSpan w:val="2"/>
            <w:shd w:val="clear" w:color="auto" w:fill="auto"/>
            <w:vAlign w:val="center"/>
          </w:tcPr>
          <w:p w:rsidR="00B2244C" w:rsidRPr="00D7068B" w:rsidRDefault="00B2244C" w:rsidP="00B2244C">
            <w:pPr>
              <w:shd w:val="clear" w:color="auto" w:fill="FFFFFF"/>
              <w:spacing w:after="150"/>
              <w:contextualSpacing/>
              <w:jc w:val="center"/>
              <w:textAlignment w:val="baseline"/>
            </w:pPr>
            <w:r>
              <w:rPr>
                <w:sz w:val="22"/>
                <w:szCs w:val="22"/>
              </w:rPr>
              <w:t>100</w:t>
            </w:r>
          </w:p>
        </w:tc>
        <w:tc>
          <w:tcPr>
            <w:tcW w:w="1357" w:type="dxa"/>
            <w:shd w:val="clear" w:color="auto" w:fill="auto"/>
            <w:vAlign w:val="center"/>
          </w:tcPr>
          <w:p w:rsidR="00B2244C" w:rsidRPr="00D7068B" w:rsidRDefault="00C27C1D" w:rsidP="00260A13">
            <w:pPr>
              <w:shd w:val="clear" w:color="auto" w:fill="FFFFFF"/>
              <w:spacing w:after="150"/>
              <w:contextualSpacing/>
              <w:jc w:val="center"/>
              <w:textAlignment w:val="baseline"/>
            </w:pPr>
            <w:r>
              <w:rPr>
                <w:sz w:val="22"/>
                <w:szCs w:val="22"/>
              </w:rPr>
              <w:t>0</w:t>
            </w:r>
          </w:p>
        </w:tc>
      </w:tr>
      <w:tr w:rsidR="006B48A6" w:rsidRPr="000862AD" w:rsidTr="005376BE">
        <w:tc>
          <w:tcPr>
            <w:tcW w:w="9639" w:type="dxa"/>
            <w:gridSpan w:val="11"/>
            <w:shd w:val="clear" w:color="auto" w:fill="auto"/>
            <w:vAlign w:val="center"/>
          </w:tcPr>
          <w:p w:rsidR="006B48A6" w:rsidRPr="000862AD" w:rsidRDefault="006B48A6" w:rsidP="000F7569">
            <w:pPr>
              <w:shd w:val="clear" w:color="auto" w:fill="FFFFFF"/>
              <w:spacing w:after="150"/>
              <w:contextualSpacing/>
              <w:jc w:val="both"/>
              <w:textAlignment w:val="baseline"/>
            </w:pPr>
            <w:r>
              <w:t xml:space="preserve">        </w:t>
            </w:r>
            <w:r w:rsidRPr="000862AD">
              <w:t>3. Подпрограмма «</w:t>
            </w:r>
            <w:r w:rsidR="009E1948" w:rsidRPr="009E1948">
              <w:rPr>
                <w:color w:val="000000" w:themeColor="text1"/>
              </w:rPr>
              <w:t>Благоустройство территории муниципального образо</w:t>
            </w:r>
            <w:r w:rsidR="00B2244C">
              <w:rPr>
                <w:color w:val="000000" w:themeColor="text1"/>
              </w:rPr>
              <w:t>вания город Новороссийск на 2023-2025</w:t>
            </w:r>
            <w:r w:rsidR="009E1948" w:rsidRPr="009E1948">
              <w:rPr>
                <w:color w:val="000000" w:themeColor="text1"/>
              </w:rPr>
              <w:t xml:space="preserve"> годы»</w:t>
            </w:r>
          </w:p>
        </w:tc>
      </w:tr>
      <w:tr w:rsidR="006B48A6" w:rsidRPr="000862AD" w:rsidTr="005376BE">
        <w:tc>
          <w:tcPr>
            <w:tcW w:w="9639" w:type="dxa"/>
            <w:gridSpan w:val="11"/>
            <w:shd w:val="clear" w:color="auto" w:fill="auto"/>
            <w:vAlign w:val="center"/>
          </w:tcPr>
          <w:p w:rsidR="006B48A6" w:rsidRDefault="006B48A6" w:rsidP="009E1948">
            <w:pPr>
              <w:shd w:val="clear" w:color="auto" w:fill="FFFFFF"/>
              <w:spacing w:after="150"/>
              <w:contextualSpacing/>
              <w:jc w:val="both"/>
              <w:textAlignment w:val="baseline"/>
              <w:rPr>
                <w:color w:val="000000" w:themeColor="text1"/>
              </w:rPr>
            </w:pPr>
            <w:r w:rsidRPr="00DF2621">
              <w:rPr>
                <w:color w:val="000000" w:themeColor="text1"/>
              </w:rPr>
              <w:t xml:space="preserve">        Цель: Создание благоприятных условий для жизни населения муниципального образования город Новороссийск</w:t>
            </w:r>
            <w:r w:rsidR="009E1948" w:rsidRPr="00DF2621">
              <w:rPr>
                <w:color w:val="000000" w:themeColor="text1"/>
              </w:rPr>
              <w:t>.</w:t>
            </w:r>
          </w:p>
          <w:p w:rsidR="00DC5638" w:rsidRPr="00DF2621" w:rsidRDefault="00DC5638" w:rsidP="009E1948">
            <w:pPr>
              <w:shd w:val="clear" w:color="auto" w:fill="FFFFFF"/>
              <w:spacing w:after="150"/>
              <w:contextualSpacing/>
              <w:jc w:val="both"/>
              <w:textAlignment w:val="baseline"/>
              <w:rPr>
                <w:color w:val="000000" w:themeColor="text1"/>
              </w:rPr>
            </w:pPr>
          </w:p>
        </w:tc>
      </w:tr>
      <w:tr w:rsidR="006B48A6" w:rsidRPr="000862AD" w:rsidTr="005376BE">
        <w:tc>
          <w:tcPr>
            <w:tcW w:w="9639" w:type="dxa"/>
            <w:gridSpan w:val="11"/>
            <w:shd w:val="clear" w:color="auto" w:fill="auto"/>
            <w:vAlign w:val="center"/>
          </w:tcPr>
          <w:p w:rsidR="006B48A6" w:rsidRPr="00DF2621" w:rsidRDefault="006B48A6" w:rsidP="000F7569">
            <w:pPr>
              <w:shd w:val="clear" w:color="auto" w:fill="FFFFFF"/>
              <w:spacing w:after="150"/>
              <w:contextualSpacing/>
              <w:jc w:val="both"/>
              <w:textAlignment w:val="baseline"/>
              <w:rPr>
                <w:color w:val="000000" w:themeColor="text1"/>
              </w:rPr>
            </w:pPr>
            <w:r w:rsidRPr="00DF2621">
              <w:rPr>
                <w:color w:val="000000" w:themeColor="text1"/>
              </w:rPr>
              <w:t xml:space="preserve">        Задачи: 1.Выполнение мероприятий по благоустройству муниципального образования город Новороссийск</w:t>
            </w:r>
          </w:p>
          <w:p w:rsidR="006B48A6" w:rsidRDefault="006B48A6" w:rsidP="000F7569">
            <w:pPr>
              <w:shd w:val="clear" w:color="auto" w:fill="FFFFFF"/>
              <w:spacing w:after="150"/>
              <w:contextualSpacing/>
              <w:jc w:val="both"/>
              <w:textAlignment w:val="baseline"/>
              <w:rPr>
                <w:color w:val="000000" w:themeColor="text1"/>
              </w:rPr>
            </w:pPr>
            <w:r w:rsidRPr="00DF2621">
              <w:rPr>
                <w:color w:val="000000" w:themeColor="text1"/>
              </w:rPr>
              <w:t xml:space="preserve">        2.Реализация мероприятий по проектным работам подпрограммы.</w:t>
            </w:r>
          </w:p>
          <w:p w:rsidR="00DC5638" w:rsidRPr="00DF2621" w:rsidRDefault="00DC5638" w:rsidP="000F7569">
            <w:pPr>
              <w:shd w:val="clear" w:color="auto" w:fill="FFFFFF"/>
              <w:spacing w:after="150"/>
              <w:contextualSpacing/>
              <w:jc w:val="both"/>
              <w:textAlignment w:val="baseline"/>
              <w:rPr>
                <w:color w:val="000000" w:themeColor="text1"/>
              </w:rPr>
            </w:pPr>
          </w:p>
        </w:tc>
      </w:tr>
      <w:tr w:rsidR="009060CC" w:rsidRPr="000862AD" w:rsidTr="00746C19">
        <w:trPr>
          <w:trHeight w:val="761"/>
        </w:trPr>
        <w:tc>
          <w:tcPr>
            <w:tcW w:w="4214" w:type="dxa"/>
            <w:gridSpan w:val="2"/>
            <w:shd w:val="clear" w:color="auto" w:fill="auto"/>
          </w:tcPr>
          <w:p w:rsidR="009060CC" w:rsidRPr="000862AD" w:rsidRDefault="009060CC" w:rsidP="00814DB5">
            <w:pPr>
              <w:pStyle w:val="a7"/>
              <w:shd w:val="clear" w:color="auto" w:fill="FFFFFF"/>
              <w:ind w:left="142"/>
              <w:jc w:val="both"/>
              <w:textAlignment w:val="baseline"/>
            </w:pPr>
            <w:r>
              <w:t xml:space="preserve">1.Доля площади благоустроенной территории к общей площади </w:t>
            </w:r>
            <w:proofErr w:type="gramStart"/>
            <w:r>
              <w:t>территории</w:t>
            </w:r>
            <w:proofErr w:type="gramEnd"/>
            <w:r>
              <w:t xml:space="preserve"> подлежащей благоустройству</w:t>
            </w:r>
          </w:p>
        </w:tc>
        <w:tc>
          <w:tcPr>
            <w:tcW w:w="678" w:type="dxa"/>
            <w:gridSpan w:val="2"/>
            <w:shd w:val="clear" w:color="auto" w:fill="auto"/>
            <w:vAlign w:val="center"/>
          </w:tcPr>
          <w:p w:rsidR="009060CC" w:rsidRPr="000862AD" w:rsidRDefault="009060CC" w:rsidP="00E104F5">
            <w:pPr>
              <w:shd w:val="clear" w:color="auto" w:fill="FFFFFF"/>
              <w:spacing w:after="150"/>
              <w:contextualSpacing/>
              <w:jc w:val="center"/>
              <w:textAlignment w:val="baseline"/>
            </w:pPr>
            <w:r w:rsidRPr="000862AD">
              <w:t>%</w:t>
            </w:r>
          </w:p>
        </w:tc>
        <w:tc>
          <w:tcPr>
            <w:tcW w:w="678" w:type="dxa"/>
            <w:gridSpan w:val="2"/>
            <w:shd w:val="clear" w:color="auto" w:fill="auto"/>
            <w:vAlign w:val="center"/>
          </w:tcPr>
          <w:p w:rsidR="009060CC" w:rsidRPr="00D7068B" w:rsidRDefault="009060CC" w:rsidP="00E104F5">
            <w:pPr>
              <w:shd w:val="clear" w:color="auto" w:fill="FFFFFF"/>
              <w:spacing w:after="150"/>
              <w:contextualSpacing/>
              <w:jc w:val="center"/>
              <w:textAlignment w:val="baseline"/>
            </w:pPr>
            <w:r w:rsidRPr="00D7068B">
              <w:rPr>
                <w:sz w:val="22"/>
                <w:szCs w:val="22"/>
              </w:rPr>
              <w:t>3</w:t>
            </w:r>
          </w:p>
        </w:tc>
        <w:tc>
          <w:tcPr>
            <w:tcW w:w="1356" w:type="dxa"/>
            <w:gridSpan w:val="2"/>
            <w:shd w:val="clear" w:color="auto" w:fill="auto"/>
            <w:vAlign w:val="center"/>
          </w:tcPr>
          <w:p w:rsidR="009060CC" w:rsidRPr="00DF2621" w:rsidRDefault="009060CC" w:rsidP="00553603">
            <w:pPr>
              <w:shd w:val="clear" w:color="auto" w:fill="FFFFFF"/>
              <w:spacing w:after="150"/>
              <w:contextualSpacing/>
              <w:jc w:val="center"/>
              <w:textAlignment w:val="baseline"/>
              <w:rPr>
                <w:color w:val="000000" w:themeColor="text1"/>
              </w:rPr>
            </w:pPr>
            <w:r w:rsidRPr="00DF2621">
              <w:rPr>
                <w:color w:val="000000" w:themeColor="text1"/>
                <w:sz w:val="22"/>
                <w:szCs w:val="22"/>
              </w:rPr>
              <w:t>0,48</w:t>
            </w:r>
          </w:p>
        </w:tc>
        <w:tc>
          <w:tcPr>
            <w:tcW w:w="1356" w:type="dxa"/>
            <w:gridSpan w:val="2"/>
            <w:shd w:val="clear" w:color="auto" w:fill="auto"/>
            <w:vAlign w:val="center"/>
          </w:tcPr>
          <w:p w:rsidR="009060CC" w:rsidRPr="00DF2621" w:rsidRDefault="009060CC" w:rsidP="00553603">
            <w:pPr>
              <w:shd w:val="clear" w:color="auto" w:fill="FFFFFF"/>
              <w:spacing w:after="150"/>
              <w:contextualSpacing/>
              <w:jc w:val="center"/>
              <w:textAlignment w:val="baseline"/>
              <w:rPr>
                <w:color w:val="000000" w:themeColor="text1"/>
              </w:rPr>
            </w:pPr>
            <w:r w:rsidRPr="00DF2621">
              <w:rPr>
                <w:color w:val="000000" w:themeColor="text1"/>
                <w:sz w:val="22"/>
                <w:szCs w:val="22"/>
              </w:rPr>
              <w:t>0,0</w:t>
            </w:r>
          </w:p>
        </w:tc>
        <w:tc>
          <w:tcPr>
            <w:tcW w:w="1357" w:type="dxa"/>
            <w:shd w:val="clear" w:color="auto" w:fill="auto"/>
            <w:vAlign w:val="center"/>
          </w:tcPr>
          <w:p w:rsidR="009060CC" w:rsidRPr="00C27C1D" w:rsidRDefault="009060CC" w:rsidP="00C358DA">
            <w:pPr>
              <w:shd w:val="clear" w:color="auto" w:fill="FFFFFF"/>
              <w:spacing w:after="150"/>
              <w:contextualSpacing/>
              <w:jc w:val="center"/>
              <w:textAlignment w:val="baseline"/>
              <w:rPr>
                <w:color w:val="000000" w:themeColor="text1"/>
              </w:rPr>
            </w:pPr>
            <w:r w:rsidRPr="00C27C1D">
              <w:rPr>
                <w:color w:val="000000" w:themeColor="text1"/>
                <w:sz w:val="22"/>
                <w:szCs w:val="22"/>
              </w:rPr>
              <w:t>0,0</w:t>
            </w:r>
          </w:p>
        </w:tc>
      </w:tr>
      <w:tr w:rsidR="009060CC" w:rsidRPr="000862AD" w:rsidTr="00746C19">
        <w:trPr>
          <w:trHeight w:val="679"/>
        </w:trPr>
        <w:tc>
          <w:tcPr>
            <w:tcW w:w="4214" w:type="dxa"/>
            <w:gridSpan w:val="2"/>
            <w:shd w:val="clear" w:color="auto" w:fill="auto"/>
          </w:tcPr>
          <w:p w:rsidR="009060CC" w:rsidRPr="000862AD" w:rsidRDefault="009060CC" w:rsidP="006C5F7C">
            <w:pPr>
              <w:shd w:val="clear" w:color="auto" w:fill="FFFFFF"/>
              <w:spacing w:after="150"/>
              <w:contextualSpacing/>
              <w:jc w:val="both"/>
              <w:textAlignment w:val="baseline"/>
            </w:pPr>
            <w:r w:rsidRPr="000862AD">
              <w:t xml:space="preserve">    2. Получение проектного задела на строительство, реконструкцию объектов заложенных в подпрограмму, в процентах от общего количества</w:t>
            </w:r>
            <w:r>
              <w:t xml:space="preserve"> ежегодно.</w:t>
            </w:r>
          </w:p>
        </w:tc>
        <w:tc>
          <w:tcPr>
            <w:tcW w:w="678" w:type="dxa"/>
            <w:gridSpan w:val="2"/>
            <w:shd w:val="clear" w:color="auto" w:fill="auto"/>
            <w:vAlign w:val="center"/>
          </w:tcPr>
          <w:p w:rsidR="009060CC" w:rsidRPr="000862AD" w:rsidRDefault="009060CC" w:rsidP="00E104F5">
            <w:pPr>
              <w:shd w:val="clear" w:color="auto" w:fill="FFFFFF"/>
              <w:spacing w:after="150"/>
              <w:contextualSpacing/>
              <w:jc w:val="center"/>
              <w:textAlignment w:val="baseline"/>
            </w:pPr>
            <w:r w:rsidRPr="00384AD8">
              <w:t>%</w:t>
            </w:r>
          </w:p>
        </w:tc>
        <w:tc>
          <w:tcPr>
            <w:tcW w:w="678" w:type="dxa"/>
            <w:gridSpan w:val="2"/>
            <w:shd w:val="clear" w:color="auto" w:fill="auto"/>
            <w:vAlign w:val="center"/>
          </w:tcPr>
          <w:p w:rsidR="009060CC" w:rsidRPr="00D7068B" w:rsidRDefault="009060CC" w:rsidP="00E104F5">
            <w:pPr>
              <w:shd w:val="clear" w:color="auto" w:fill="FFFFFF"/>
              <w:spacing w:after="150"/>
              <w:contextualSpacing/>
              <w:jc w:val="center"/>
              <w:textAlignment w:val="baseline"/>
            </w:pPr>
            <w:r w:rsidRPr="00D7068B">
              <w:rPr>
                <w:sz w:val="22"/>
                <w:szCs w:val="22"/>
              </w:rPr>
              <w:t>3</w:t>
            </w:r>
          </w:p>
        </w:tc>
        <w:tc>
          <w:tcPr>
            <w:tcW w:w="1356" w:type="dxa"/>
            <w:gridSpan w:val="2"/>
            <w:shd w:val="clear" w:color="auto" w:fill="auto"/>
            <w:vAlign w:val="center"/>
          </w:tcPr>
          <w:p w:rsidR="009060CC" w:rsidRPr="00D7068B" w:rsidRDefault="009060CC" w:rsidP="00553603">
            <w:pPr>
              <w:shd w:val="clear" w:color="auto" w:fill="FFFFFF"/>
              <w:spacing w:after="150"/>
              <w:contextualSpacing/>
              <w:jc w:val="center"/>
              <w:textAlignment w:val="baseline"/>
            </w:pPr>
            <w:r>
              <w:rPr>
                <w:sz w:val="22"/>
                <w:szCs w:val="22"/>
              </w:rPr>
              <w:t>100</w:t>
            </w:r>
          </w:p>
        </w:tc>
        <w:tc>
          <w:tcPr>
            <w:tcW w:w="1356" w:type="dxa"/>
            <w:gridSpan w:val="2"/>
            <w:shd w:val="clear" w:color="auto" w:fill="auto"/>
            <w:vAlign w:val="center"/>
          </w:tcPr>
          <w:p w:rsidR="009060CC" w:rsidRPr="00D7068B" w:rsidRDefault="009060CC" w:rsidP="00553603">
            <w:pPr>
              <w:shd w:val="clear" w:color="auto" w:fill="FFFFFF"/>
              <w:spacing w:after="150"/>
              <w:contextualSpacing/>
              <w:jc w:val="center"/>
              <w:textAlignment w:val="baseline"/>
            </w:pPr>
            <w:r>
              <w:rPr>
                <w:sz w:val="22"/>
                <w:szCs w:val="22"/>
              </w:rPr>
              <w:t>100</w:t>
            </w:r>
          </w:p>
        </w:tc>
        <w:tc>
          <w:tcPr>
            <w:tcW w:w="1357" w:type="dxa"/>
            <w:shd w:val="clear" w:color="auto" w:fill="auto"/>
            <w:vAlign w:val="center"/>
          </w:tcPr>
          <w:p w:rsidR="009060CC" w:rsidRPr="00C27C1D" w:rsidRDefault="00C27C1D" w:rsidP="00260A13">
            <w:pPr>
              <w:shd w:val="clear" w:color="auto" w:fill="FFFFFF"/>
              <w:spacing w:after="150"/>
              <w:contextualSpacing/>
              <w:jc w:val="center"/>
              <w:textAlignment w:val="baseline"/>
              <w:rPr>
                <w:color w:val="000000" w:themeColor="text1"/>
              </w:rPr>
            </w:pPr>
            <w:r w:rsidRPr="00C27C1D">
              <w:rPr>
                <w:color w:val="000000" w:themeColor="text1"/>
                <w:sz w:val="22"/>
                <w:szCs w:val="22"/>
              </w:rPr>
              <w:t>0</w:t>
            </w:r>
          </w:p>
        </w:tc>
      </w:tr>
      <w:tr w:rsidR="006B48A6" w:rsidRPr="000862AD" w:rsidTr="005376BE">
        <w:tc>
          <w:tcPr>
            <w:tcW w:w="9639" w:type="dxa"/>
            <w:gridSpan w:val="11"/>
            <w:shd w:val="clear" w:color="auto" w:fill="auto"/>
            <w:vAlign w:val="center"/>
          </w:tcPr>
          <w:p w:rsidR="006B48A6" w:rsidRPr="000862AD" w:rsidRDefault="006B48A6" w:rsidP="009060CC">
            <w:pPr>
              <w:shd w:val="clear" w:color="auto" w:fill="FFFFFF"/>
              <w:spacing w:after="150"/>
              <w:contextualSpacing/>
              <w:jc w:val="both"/>
              <w:textAlignment w:val="baseline"/>
            </w:pPr>
            <w:r w:rsidRPr="000862AD">
              <w:t xml:space="preserve">    </w:t>
            </w:r>
            <w:r>
              <w:t xml:space="preserve"> </w:t>
            </w:r>
            <w:r w:rsidRPr="000862AD">
              <w:t xml:space="preserve"> 4.Подпрограмма «Строительство и </w:t>
            </w:r>
            <w:r w:rsidR="002B6ECA" w:rsidRPr="002B6ECA">
              <w:t>реконструкция</w:t>
            </w:r>
            <w:r w:rsidRPr="000862AD">
              <w:t xml:space="preserve"> объектов социальной сферы муниципального образования</w:t>
            </w:r>
            <w:r w:rsidR="00725551">
              <w:t xml:space="preserve"> город Новороссийск на 202</w:t>
            </w:r>
            <w:r w:rsidR="009060CC">
              <w:t>3-</w:t>
            </w:r>
            <w:r w:rsidR="00725551">
              <w:t>202</w:t>
            </w:r>
            <w:r w:rsidR="009060CC">
              <w:t>5</w:t>
            </w:r>
            <w:r w:rsidRPr="000862AD">
              <w:t xml:space="preserve"> годы».</w:t>
            </w:r>
          </w:p>
        </w:tc>
      </w:tr>
      <w:tr w:rsidR="006B48A6" w:rsidRPr="000862AD" w:rsidTr="005376BE">
        <w:tc>
          <w:tcPr>
            <w:tcW w:w="9639" w:type="dxa"/>
            <w:gridSpan w:val="11"/>
            <w:shd w:val="clear" w:color="auto" w:fill="auto"/>
            <w:vAlign w:val="center"/>
          </w:tcPr>
          <w:p w:rsidR="006B48A6" w:rsidRPr="000862AD" w:rsidRDefault="006B48A6" w:rsidP="000F7569">
            <w:pPr>
              <w:shd w:val="clear" w:color="auto" w:fill="FFFFFF"/>
              <w:spacing w:after="150"/>
              <w:contextualSpacing/>
              <w:jc w:val="both"/>
              <w:textAlignment w:val="baseline"/>
            </w:pPr>
            <w:r>
              <w:t xml:space="preserve">     </w:t>
            </w:r>
            <w:r w:rsidRPr="000862AD">
              <w:t xml:space="preserve">Цель: Обеспечение муниципального образования город Новороссийск объектами социальной сферы.    </w:t>
            </w:r>
          </w:p>
        </w:tc>
      </w:tr>
      <w:tr w:rsidR="006B48A6" w:rsidRPr="000862AD" w:rsidTr="005376BE">
        <w:trPr>
          <w:trHeight w:val="708"/>
        </w:trPr>
        <w:tc>
          <w:tcPr>
            <w:tcW w:w="9639" w:type="dxa"/>
            <w:gridSpan w:val="11"/>
            <w:shd w:val="clear" w:color="auto" w:fill="auto"/>
            <w:vAlign w:val="center"/>
          </w:tcPr>
          <w:p w:rsidR="006B48A6" w:rsidRPr="000862AD" w:rsidRDefault="006B48A6" w:rsidP="000F7569">
            <w:pPr>
              <w:shd w:val="clear" w:color="auto" w:fill="FFFFFF"/>
              <w:contextualSpacing/>
              <w:jc w:val="both"/>
              <w:textAlignment w:val="baseline"/>
            </w:pPr>
            <w:r>
              <w:t xml:space="preserve">      </w:t>
            </w:r>
            <w:r w:rsidRPr="000862AD">
              <w:t xml:space="preserve">Задачи: 1.Выполнение мероприятий по строительству и </w:t>
            </w:r>
            <w:r w:rsidR="002B6ECA">
              <w:t>реконструкции</w:t>
            </w:r>
            <w:r w:rsidR="002B6ECA" w:rsidRPr="002B6ECA">
              <w:t xml:space="preserve"> </w:t>
            </w:r>
            <w:r w:rsidRPr="000862AD">
              <w:t>объектов социальной сферы муниципального образования город Новороссийск</w:t>
            </w:r>
          </w:p>
          <w:p w:rsidR="00170121" w:rsidRPr="000862AD" w:rsidRDefault="006B48A6" w:rsidP="00A17C1F">
            <w:pPr>
              <w:shd w:val="clear" w:color="auto" w:fill="FFFFFF"/>
              <w:jc w:val="both"/>
              <w:textAlignment w:val="baseline"/>
            </w:pPr>
            <w:r>
              <w:t xml:space="preserve">      2.</w:t>
            </w:r>
            <w:r w:rsidRPr="000862AD">
              <w:t>Реализация мероприятий по проектным работам подпрограммы.</w:t>
            </w:r>
          </w:p>
        </w:tc>
      </w:tr>
      <w:tr w:rsidR="009060CC" w:rsidRPr="000862AD" w:rsidTr="00CE4749">
        <w:tc>
          <w:tcPr>
            <w:tcW w:w="4214" w:type="dxa"/>
            <w:gridSpan w:val="2"/>
            <w:shd w:val="clear" w:color="auto" w:fill="auto"/>
          </w:tcPr>
          <w:p w:rsidR="009060CC" w:rsidRDefault="009060CC" w:rsidP="002B6ECA">
            <w:pPr>
              <w:shd w:val="clear" w:color="auto" w:fill="FFFFFF"/>
              <w:spacing w:after="150"/>
              <w:contextualSpacing/>
              <w:jc w:val="both"/>
              <w:textAlignment w:val="baseline"/>
            </w:pPr>
            <w:r w:rsidRPr="000862AD">
              <w:lastRenderedPageBreak/>
              <w:t xml:space="preserve">   1.Рост числа реконструированных, построенных спортивных сооружений </w:t>
            </w:r>
            <w:proofErr w:type="gramStart"/>
            <w:r w:rsidRPr="000862AD">
              <w:t>от</w:t>
            </w:r>
            <w:proofErr w:type="gramEnd"/>
            <w:r w:rsidRPr="000862AD">
              <w:t xml:space="preserve"> имеющихся</w:t>
            </w:r>
          </w:p>
          <w:p w:rsidR="009060CC" w:rsidRPr="000862AD" w:rsidRDefault="009060CC" w:rsidP="002B6ECA">
            <w:pPr>
              <w:shd w:val="clear" w:color="auto" w:fill="FFFFFF"/>
              <w:spacing w:after="150"/>
              <w:contextualSpacing/>
              <w:jc w:val="both"/>
              <w:textAlignment w:val="baseline"/>
            </w:pPr>
          </w:p>
        </w:tc>
        <w:tc>
          <w:tcPr>
            <w:tcW w:w="678" w:type="dxa"/>
            <w:gridSpan w:val="2"/>
            <w:shd w:val="clear" w:color="auto" w:fill="auto"/>
            <w:vAlign w:val="center"/>
          </w:tcPr>
          <w:p w:rsidR="009060CC" w:rsidRPr="000862AD" w:rsidRDefault="009060CC" w:rsidP="00F83EFD">
            <w:pPr>
              <w:shd w:val="clear" w:color="auto" w:fill="FFFFFF"/>
              <w:spacing w:after="150"/>
              <w:contextualSpacing/>
              <w:jc w:val="center"/>
              <w:textAlignment w:val="baseline"/>
            </w:pPr>
            <w:r w:rsidRPr="000862AD">
              <w:t>%</w:t>
            </w:r>
          </w:p>
        </w:tc>
        <w:tc>
          <w:tcPr>
            <w:tcW w:w="678" w:type="dxa"/>
            <w:gridSpan w:val="2"/>
            <w:shd w:val="clear" w:color="auto" w:fill="auto"/>
            <w:vAlign w:val="center"/>
          </w:tcPr>
          <w:p w:rsidR="009060CC" w:rsidRPr="00D7068B" w:rsidRDefault="009060CC" w:rsidP="00F83EFD">
            <w:pPr>
              <w:shd w:val="clear" w:color="auto" w:fill="FFFFFF"/>
              <w:spacing w:after="150"/>
              <w:contextualSpacing/>
              <w:jc w:val="center"/>
              <w:textAlignment w:val="baseline"/>
            </w:pPr>
            <w:r w:rsidRPr="00D7068B">
              <w:rPr>
                <w:sz w:val="22"/>
                <w:szCs w:val="22"/>
              </w:rPr>
              <w:t>3</w:t>
            </w:r>
          </w:p>
        </w:tc>
        <w:tc>
          <w:tcPr>
            <w:tcW w:w="1356" w:type="dxa"/>
            <w:gridSpan w:val="2"/>
            <w:shd w:val="clear" w:color="auto" w:fill="auto"/>
            <w:vAlign w:val="center"/>
          </w:tcPr>
          <w:p w:rsidR="009060CC" w:rsidRPr="00170121" w:rsidRDefault="009060CC" w:rsidP="00553603">
            <w:pPr>
              <w:shd w:val="clear" w:color="auto" w:fill="FFFFFF"/>
              <w:spacing w:after="150"/>
              <w:contextualSpacing/>
              <w:jc w:val="center"/>
              <w:textAlignment w:val="baseline"/>
              <w:rPr>
                <w:color w:val="000000" w:themeColor="text1"/>
              </w:rPr>
            </w:pPr>
            <w:r w:rsidRPr="00170121">
              <w:rPr>
                <w:color w:val="000000" w:themeColor="text1"/>
                <w:sz w:val="22"/>
                <w:szCs w:val="22"/>
              </w:rPr>
              <w:t>0,09</w:t>
            </w:r>
          </w:p>
        </w:tc>
        <w:tc>
          <w:tcPr>
            <w:tcW w:w="1356" w:type="dxa"/>
            <w:gridSpan w:val="2"/>
            <w:shd w:val="clear" w:color="auto" w:fill="auto"/>
            <w:vAlign w:val="center"/>
          </w:tcPr>
          <w:p w:rsidR="009060CC" w:rsidRPr="00170121" w:rsidRDefault="009060CC" w:rsidP="00553603">
            <w:pPr>
              <w:shd w:val="clear" w:color="auto" w:fill="FFFFFF"/>
              <w:spacing w:after="150"/>
              <w:contextualSpacing/>
              <w:jc w:val="center"/>
              <w:textAlignment w:val="baseline"/>
              <w:rPr>
                <w:color w:val="000000" w:themeColor="text1"/>
              </w:rPr>
            </w:pPr>
            <w:r w:rsidRPr="00170121">
              <w:rPr>
                <w:color w:val="000000" w:themeColor="text1"/>
                <w:sz w:val="22"/>
                <w:szCs w:val="22"/>
              </w:rPr>
              <w:t>0,13</w:t>
            </w:r>
          </w:p>
        </w:tc>
        <w:tc>
          <w:tcPr>
            <w:tcW w:w="1357" w:type="dxa"/>
            <w:shd w:val="clear" w:color="auto" w:fill="auto"/>
            <w:vAlign w:val="center"/>
          </w:tcPr>
          <w:p w:rsidR="009060CC" w:rsidRPr="00C27C1D" w:rsidRDefault="00C27C1D" w:rsidP="00CE4749">
            <w:pPr>
              <w:shd w:val="clear" w:color="auto" w:fill="FFFFFF"/>
              <w:spacing w:after="150"/>
              <w:contextualSpacing/>
              <w:jc w:val="center"/>
              <w:textAlignment w:val="baseline"/>
              <w:rPr>
                <w:color w:val="000000" w:themeColor="text1"/>
              </w:rPr>
            </w:pPr>
            <w:r w:rsidRPr="00C27C1D">
              <w:rPr>
                <w:color w:val="000000" w:themeColor="text1"/>
                <w:sz w:val="22"/>
                <w:szCs w:val="22"/>
              </w:rPr>
              <w:t>0,2</w:t>
            </w:r>
          </w:p>
        </w:tc>
      </w:tr>
      <w:tr w:rsidR="009060CC" w:rsidRPr="000862AD" w:rsidTr="00CE4749">
        <w:tc>
          <w:tcPr>
            <w:tcW w:w="4214" w:type="dxa"/>
            <w:gridSpan w:val="2"/>
            <w:shd w:val="clear" w:color="auto" w:fill="auto"/>
          </w:tcPr>
          <w:p w:rsidR="009060CC" w:rsidRPr="000862AD" w:rsidRDefault="009060CC" w:rsidP="000F7569">
            <w:pPr>
              <w:shd w:val="clear" w:color="auto" w:fill="FFFFFF"/>
              <w:spacing w:after="150"/>
              <w:contextualSpacing/>
              <w:jc w:val="both"/>
              <w:textAlignment w:val="baseline"/>
            </w:pPr>
            <w:r w:rsidRPr="000862AD">
              <w:t xml:space="preserve">    2.Рост числа построенных общеобразовательных  организаций </w:t>
            </w:r>
            <w:proofErr w:type="gramStart"/>
            <w:r w:rsidRPr="000862AD">
              <w:t>от</w:t>
            </w:r>
            <w:proofErr w:type="gramEnd"/>
            <w:r w:rsidRPr="000862AD">
              <w:t xml:space="preserve"> имеющихся</w:t>
            </w:r>
          </w:p>
        </w:tc>
        <w:tc>
          <w:tcPr>
            <w:tcW w:w="678" w:type="dxa"/>
            <w:gridSpan w:val="2"/>
            <w:shd w:val="clear" w:color="auto" w:fill="auto"/>
            <w:vAlign w:val="center"/>
          </w:tcPr>
          <w:p w:rsidR="009060CC" w:rsidRPr="000862AD" w:rsidRDefault="009060CC" w:rsidP="00F83EFD">
            <w:pPr>
              <w:shd w:val="clear" w:color="auto" w:fill="FFFFFF"/>
              <w:spacing w:after="150"/>
              <w:contextualSpacing/>
              <w:jc w:val="center"/>
              <w:textAlignment w:val="baseline"/>
            </w:pPr>
            <w:r w:rsidRPr="000862AD">
              <w:t>%</w:t>
            </w:r>
          </w:p>
        </w:tc>
        <w:tc>
          <w:tcPr>
            <w:tcW w:w="678" w:type="dxa"/>
            <w:gridSpan w:val="2"/>
            <w:shd w:val="clear" w:color="auto" w:fill="auto"/>
            <w:vAlign w:val="center"/>
          </w:tcPr>
          <w:p w:rsidR="009060CC" w:rsidRPr="00D7068B" w:rsidRDefault="009060CC" w:rsidP="00F83EFD">
            <w:pPr>
              <w:shd w:val="clear" w:color="auto" w:fill="FFFFFF"/>
              <w:spacing w:after="150"/>
              <w:contextualSpacing/>
              <w:jc w:val="center"/>
              <w:textAlignment w:val="baseline"/>
            </w:pPr>
            <w:r w:rsidRPr="00D7068B">
              <w:rPr>
                <w:sz w:val="22"/>
                <w:szCs w:val="22"/>
              </w:rPr>
              <w:t>3</w:t>
            </w:r>
          </w:p>
        </w:tc>
        <w:tc>
          <w:tcPr>
            <w:tcW w:w="1356" w:type="dxa"/>
            <w:gridSpan w:val="2"/>
            <w:shd w:val="clear" w:color="auto" w:fill="auto"/>
            <w:vAlign w:val="center"/>
          </w:tcPr>
          <w:p w:rsidR="009060CC" w:rsidRPr="00170121" w:rsidRDefault="009060CC" w:rsidP="00553603">
            <w:pPr>
              <w:shd w:val="clear" w:color="auto" w:fill="FFFFFF"/>
              <w:spacing w:after="150"/>
              <w:contextualSpacing/>
              <w:jc w:val="center"/>
              <w:textAlignment w:val="baseline"/>
              <w:rPr>
                <w:color w:val="000000" w:themeColor="text1"/>
              </w:rPr>
            </w:pPr>
            <w:r w:rsidRPr="00170121">
              <w:rPr>
                <w:color w:val="000000" w:themeColor="text1"/>
                <w:sz w:val="22"/>
                <w:szCs w:val="22"/>
              </w:rPr>
              <w:t>0,0</w:t>
            </w:r>
          </w:p>
        </w:tc>
        <w:tc>
          <w:tcPr>
            <w:tcW w:w="1356" w:type="dxa"/>
            <w:gridSpan w:val="2"/>
            <w:shd w:val="clear" w:color="auto" w:fill="auto"/>
            <w:vAlign w:val="center"/>
          </w:tcPr>
          <w:p w:rsidR="009060CC" w:rsidRPr="00170121" w:rsidRDefault="009060CC" w:rsidP="00553603">
            <w:pPr>
              <w:shd w:val="clear" w:color="auto" w:fill="FFFFFF"/>
              <w:spacing w:after="150"/>
              <w:contextualSpacing/>
              <w:jc w:val="center"/>
              <w:textAlignment w:val="baseline"/>
              <w:rPr>
                <w:color w:val="000000" w:themeColor="text1"/>
              </w:rPr>
            </w:pPr>
            <w:r w:rsidRPr="00170121">
              <w:rPr>
                <w:color w:val="000000" w:themeColor="text1"/>
                <w:sz w:val="22"/>
                <w:szCs w:val="22"/>
              </w:rPr>
              <w:t>0,0</w:t>
            </w:r>
          </w:p>
        </w:tc>
        <w:tc>
          <w:tcPr>
            <w:tcW w:w="1357" w:type="dxa"/>
            <w:shd w:val="clear" w:color="auto" w:fill="auto"/>
            <w:vAlign w:val="center"/>
          </w:tcPr>
          <w:p w:rsidR="009060CC" w:rsidRPr="00C27C1D" w:rsidRDefault="009060CC" w:rsidP="00CE4749">
            <w:pPr>
              <w:shd w:val="clear" w:color="auto" w:fill="FFFFFF"/>
              <w:spacing w:after="150"/>
              <w:contextualSpacing/>
              <w:jc w:val="center"/>
              <w:textAlignment w:val="baseline"/>
              <w:rPr>
                <w:color w:val="000000" w:themeColor="text1"/>
              </w:rPr>
            </w:pPr>
            <w:r w:rsidRPr="00C27C1D">
              <w:rPr>
                <w:color w:val="000000" w:themeColor="text1"/>
                <w:sz w:val="22"/>
                <w:szCs w:val="22"/>
              </w:rPr>
              <w:t>0,0</w:t>
            </w:r>
          </w:p>
        </w:tc>
      </w:tr>
      <w:tr w:rsidR="00CE4749" w:rsidRPr="000862AD" w:rsidTr="00CE4749">
        <w:tc>
          <w:tcPr>
            <w:tcW w:w="4214" w:type="dxa"/>
            <w:gridSpan w:val="2"/>
            <w:shd w:val="clear" w:color="auto" w:fill="auto"/>
          </w:tcPr>
          <w:p w:rsidR="00CE4749" w:rsidRPr="000862AD" w:rsidRDefault="00CE4749" w:rsidP="00F13378">
            <w:pPr>
              <w:shd w:val="clear" w:color="auto" w:fill="FFFFFF"/>
              <w:spacing w:after="150"/>
              <w:contextualSpacing/>
              <w:jc w:val="both"/>
              <w:textAlignment w:val="baseline"/>
            </w:pPr>
            <w:r w:rsidRPr="000862AD">
              <w:t xml:space="preserve">     3. Получение проектного задела на строительство, реконструкцию объектов заложенных  в подпрограмму, в процентах от общего количества</w:t>
            </w:r>
            <w:r>
              <w:t xml:space="preserve"> ежегодно.</w:t>
            </w:r>
          </w:p>
        </w:tc>
        <w:tc>
          <w:tcPr>
            <w:tcW w:w="678" w:type="dxa"/>
            <w:gridSpan w:val="2"/>
            <w:shd w:val="clear" w:color="auto" w:fill="auto"/>
          </w:tcPr>
          <w:p w:rsidR="00CE4749" w:rsidRDefault="00CE4749" w:rsidP="00384AD8">
            <w:pPr>
              <w:shd w:val="clear" w:color="auto" w:fill="FFFFFF"/>
              <w:spacing w:after="150"/>
              <w:contextualSpacing/>
              <w:jc w:val="center"/>
              <w:textAlignment w:val="baseline"/>
            </w:pPr>
          </w:p>
          <w:p w:rsidR="00746C19" w:rsidRDefault="00746C19" w:rsidP="00384AD8">
            <w:pPr>
              <w:shd w:val="clear" w:color="auto" w:fill="FFFFFF"/>
              <w:spacing w:after="150"/>
              <w:contextualSpacing/>
              <w:jc w:val="center"/>
              <w:textAlignment w:val="baseline"/>
            </w:pPr>
          </w:p>
          <w:p w:rsidR="00CE4749" w:rsidRPr="000862AD" w:rsidRDefault="00CE4749" w:rsidP="00384AD8">
            <w:pPr>
              <w:shd w:val="clear" w:color="auto" w:fill="FFFFFF"/>
              <w:spacing w:after="150"/>
              <w:contextualSpacing/>
              <w:jc w:val="center"/>
              <w:textAlignment w:val="baseline"/>
            </w:pPr>
            <w:r w:rsidRPr="000862AD">
              <w:t>%</w:t>
            </w:r>
          </w:p>
        </w:tc>
        <w:tc>
          <w:tcPr>
            <w:tcW w:w="678" w:type="dxa"/>
            <w:gridSpan w:val="2"/>
            <w:shd w:val="clear" w:color="auto" w:fill="auto"/>
          </w:tcPr>
          <w:p w:rsidR="00CE4749" w:rsidRPr="00D7068B" w:rsidRDefault="00CE4749" w:rsidP="0031572C">
            <w:pPr>
              <w:shd w:val="clear" w:color="auto" w:fill="FFFFFF"/>
              <w:spacing w:after="150"/>
              <w:contextualSpacing/>
              <w:jc w:val="center"/>
              <w:textAlignment w:val="baseline"/>
            </w:pPr>
          </w:p>
          <w:p w:rsidR="00746C19" w:rsidRDefault="00746C19" w:rsidP="0031572C">
            <w:pPr>
              <w:shd w:val="clear" w:color="auto" w:fill="FFFFFF"/>
              <w:spacing w:after="150"/>
              <w:contextualSpacing/>
              <w:jc w:val="center"/>
              <w:textAlignment w:val="baseline"/>
            </w:pPr>
          </w:p>
          <w:p w:rsidR="00CE4749" w:rsidRPr="00D7068B" w:rsidRDefault="00CE4749" w:rsidP="0031572C">
            <w:pPr>
              <w:shd w:val="clear" w:color="auto" w:fill="FFFFFF"/>
              <w:spacing w:after="150"/>
              <w:contextualSpacing/>
              <w:jc w:val="center"/>
              <w:textAlignment w:val="baseline"/>
            </w:pPr>
            <w:r w:rsidRPr="00D7068B">
              <w:rPr>
                <w:sz w:val="22"/>
                <w:szCs w:val="22"/>
              </w:rPr>
              <w:t>3</w:t>
            </w:r>
          </w:p>
        </w:tc>
        <w:tc>
          <w:tcPr>
            <w:tcW w:w="1356" w:type="dxa"/>
            <w:gridSpan w:val="2"/>
            <w:shd w:val="clear" w:color="auto" w:fill="auto"/>
            <w:vAlign w:val="center"/>
          </w:tcPr>
          <w:p w:rsidR="00CE4749" w:rsidRPr="00D7068B" w:rsidRDefault="00CE4749" w:rsidP="00CE4749">
            <w:pPr>
              <w:shd w:val="clear" w:color="auto" w:fill="FFFFFF"/>
              <w:spacing w:after="150"/>
              <w:contextualSpacing/>
              <w:jc w:val="center"/>
              <w:textAlignment w:val="baseline"/>
            </w:pPr>
            <w:r>
              <w:rPr>
                <w:sz w:val="22"/>
                <w:szCs w:val="22"/>
              </w:rPr>
              <w:t>100</w:t>
            </w:r>
          </w:p>
        </w:tc>
        <w:tc>
          <w:tcPr>
            <w:tcW w:w="1356" w:type="dxa"/>
            <w:gridSpan w:val="2"/>
            <w:shd w:val="clear" w:color="auto" w:fill="auto"/>
            <w:vAlign w:val="center"/>
          </w:tcPr>
          <w:p w:rsidR="00CE4749" w:rsidRPr="00D7068B" w:rsidRDefault="009E1948" w:rsidP="00CE4749">
            <w:pPr>
              <w:shd w:val="clear" w:color="auto" w:fill="FFFFFF"/>
              <w:spacing w:after="150"/>
              <w:contextualSpacing/>
              <w:jc w:val="center"/>
              <w:textAlignment w:val="baseline"/>
            </w:pPr>
            <w:r>
              <w:rPr>
                <w:sz w:val="22"/>
                <w:szCs w:val="22"/>
              </w:rPr>
              <w:t>100</w:t>
            </w:r>
          </w:p>
        </w:tc>
        <w:tc>
          <w:tcPr>
            <w:tcW w:w="1357" w:type="dxa"/>
            <w:shd w:val="clear" w:color="auto" w:fill="auto"/>
            <w:vAlign w:val="center"/>
          </w:tcPr>
          <w:p w:rsidR="00CE4749" w:rsidRPr="00C27C1D" w:rsidRDefault="00C27C1D" w:rsidP="00CE4749">
            <w:pPr>
              <w:shd w:val="clear" w:color="auto" w:fill="FFFFFF"/>
              <w:spacing w:after="150"/>
              <w:contextualSpacing/>
              <w:jc w:val="center"/>
              <w:textAlignment w:val="baseline"/>
              <w:rPr>
                <w:color w:val="000000" w:themeColor="text1"/>
              </w:rPr>
            </w:pPr>
            <w:r w:rsidRPr="00C27C1D">
              <w:rPr>
                <w:color w:val="000000" w:themeColor="text1"/>
                <w:sz w:val="22"/>
                <w:szCs w:val="22"/>
              </w:rPr>
              <w:t>0</w:t>
            </w:r>
          </w:p>
        </w:tc>
      </w:tr>
      <w:tr w:rsidR="006B48A6" w:rsidRPr="00DB31C0" w:rsidTr="005376BE">
        <w:tc>
          <w:tcPr>
            <w:tcW w:w="9639" w:type="dxa"/>
            <w:gridSpan w:val="11"/>
            <w:shd w:val="clear" w:color="auto" w:fill="auto"/>
          </w:tcPr>
          <w:p w:rsidR="006B48A6" w:rsidRPr="008910A2" w:rsidRDefault="006B48A6" w:rsidP="009060CC">
            <w:pPr>
              <w:shd w:val="clear" w:color="auto" w:fill="FFFFFF"/>
              <w:spacing w:after="150"/>
              <w:contextualSpacing/>
              <w:jc w:val="both"/>
              <w:textAlignment w:val="baseline"/>
              <w:rPr>
                <w:bCs/>
                <w:color w:val="000000" w:themeColor="text1"/>
              </w:rPr>
            </w:pPr>
            <w:r w:rsidRPr="008910A2">
              <w:rPr>
                <w:color w:val="000000" w:themeColor="text1"/>
              </w:rPr>
              <w:t xml:space="preserve"> </w:t>
            </w:r>
            <w:r>
              <w:rPr>
                <w:color w:val="000000" w:themeColor="text1"/>
              </w:rPr>
              <w:t xml:space="preserve">      </w:t>
            </w:r>
            <w:r w:rsidRPr="008910A2">
              <w:rPr>
                <w:color w:val="000000" w:themeColor="text1"/>
              </w:rPr>
              <w:t xml:space="preserve">5.Подпрограмма </w:t>
            </w:r>
            <w:r w:rsidRPr="008910A2">
              <w:rPr>
                <w:bCs/>
                <w:color w:val="000000" w:themeColor="text1"/>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sidR="001A0FAC">
              <w:rPr>
                <w:bCs/>
                <w:color w:val="000000" w:themeColor="text1"/>
              </w:rPr>
              <w:t>город Новорос</w:t>
            </w:r>
            <w:r w:rsidR="009060CC">
              <w:rPr>
                <w:bCs/>
                <w:color w:val="000000" w:themeColor="text1"/>
              </w:rPr>
              <w:t>сийск  на 2023</w:t>
            </w:r>
            <w:r w:rsidR="001A0FAC">
              <w:rPr>
                <w:bCs/>
                <w:color w:val="000000" w:themeColor="text1"/>
              </w:rPr>
              <w:t>-202</w:t>
            </w:r>
            <w:r w:rsidR="009060CC">
              <w:rPr>
                <w:bCs/>
                <w:color w:val="000000" w:themeColor="text1"/>
              </w:rPr>
              <w:t>5</w:t>
            </w:r>
            <w:r w:rsidRPr="008910A2">
              <w:rPr>
                <w:bCs/>
                <w:color w:val="000000" w:themeColor="text1"/>
              </w:rPr>
              <w:t xml:space="preserve"> годы» </w:t>
            </w:r>
          </w:p>
        </w:tc>
      </w:tr>
      <w:tr w:rsidR="006B48A6" w:rsidRPr="00DB31C0" w:rsidTr="005376BE">
        <w:tc>
          <w:tcPr>
            <w:tcW w:w="9639" w:type="dxa"/>
            <w:gridSpan w:val="11"/>
            <w:shd w:val="clear" w:color="auto" w:fill="auto"/>
          </w:tcPr>
          <w:p w:rsidR="006B48A6" w:rsidRPr="008910A2" w:rsidRDefault="006B48A6" w:rsidP="00A17C1F">
            <w:pPr>
              <w:shd w:val="clear" w:color="auto" w:fill="FFFFFF"/>
              <w:spacing w:after="150"/>
              <w:contextualSpacing/>
              <w:jc w:val="both"/>
              <w:textAlignment w:val="baseline"/>
              <w:rPr>
                <w:color w:val="000000" w:themeColor="text1"/>
              </w:rPr>
            </w:pPr>
            <w:r>
              <w:rPr>
                <w:color w:val="000000" w:themeColor="text1"/>
              </w:rPr>
              <w:t xml:space="preserve">      </w:t>
            </w:r>
            <w:r w:rsidRPr="008910A2">
              <w:rPr>
                <w:color w:val="000000" w:themeColor="text1"/>
              </w:rPr>
              <w:t xml:space="preserve">Цель: Повышение эффективности  управления организационными и производственными процессами при осуществлении уставной деятельности.                                      </w:t>
            </w:r>
          </w:p>
        </w:tc>
      </w:tr>
      <w:tr w:rsidR="006B48A6" w:rsidRPr="00DB31C0" w:rsidTr="005376BE">
        <w:tc>
          <w:tcPr>
            <w:tcW w:w="9639" w:type="dxa"/>
            <w:gridSpan w:val="11"/>
            <w:shd w:val="clear" w:color="auto" w:fill="auto"/>
          </w:tcPr>
          <w:p w:rsidR="006B48A6" w:rsidRPr="008910A2" w:rsidRDefault="006B48A6" w:rsidP="004F596A">
            <w:pPr>
              <w:shd w:val="clear" w:color="auto" w:fill="FFFFFF"/>
              <w:tabs>
                <w:tab w:val="left" w:pos="407"/>
                <w:tab w:val="left" w:pos="580"/>
              </w:tabs>
              <w:spacing w:after="150"/>
              <w:contextualSpacing/>
              <w:jc w:val="both"/>
              <w:textAlignment w:val="baseline"/>
              <w:rPr>
                <w:color w:val="000000" w:themeColor="text1"/>
              </w:rPr>
            </w:pPr>
            <w:r>
              <w:rPr>
                <w:color w:val="000000" w:themeColor="text1"/>
              </w:rPr>
              <w:t xml:space="preserve">      </w:t>
            </w:r>
            <w:r w:rsidRPr="008910A2">
              <w:rPr>
                <w:color w:val="000000" w:themeColor="text1"/>
              </w:rPr>
              <w:t xml:space="preserve">Задача: Обеспечение выполнения функций муниципального казенного учреждения «Управление строительства» в процессе </w:t>
            </w:r>
            <w:r w:rsidRPr="008910A2">
              <w:rPr>
                <w:bCs/>
                <w:color w:val="000000" w:themeColor="text1"/>
              </w:rPr>
              <w:t xml:space="preserve">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w:t>
            </w:r>
            <w:r w:rsidR="001A0FAC">
              <w:rPr>
                <w:bCs/>
                <w:color w:val="000000" w:themeColor="text1"/>
              </w:rPr>
              <w:t xml:space="preserve"> на 202</w:t>
            </w:r>
            <w:r w:rsidR="004F596A">
              <w:rPr>
                <w:bCs/>
                <w:color w:val="000000" w:themeColor="text1"/>
              </w:rPr>
              <w:t>3</w:t>
            </w:r>
            <w:r w:rsidR="001A0FAC">
              <w:rPr>
                <w:bCs/>
                <w:color w:val="000000" w:themeColor="text1"/>
              </w:rPr>
              <w:t>-202</w:t>
            </w:r>
            <w:r w:rsidR="004F596A">
              <w:rPr>
                <w:bCs/>
                <w:color w:val="000000" w:themeColor="text1"/>
              </w:rPr>
              <w:t>5</w:t>
            </w:r>
            <w:r w:rsidRPr="008910A2">
              <w:rPr>
                <w:bCs/>
                <w:color w:val="000000" w:themeColor="text1"/>
              </w:rPr>
              <w:t xml:space="preserve"> годы»</w:t>
            </w:r>
          </w:p>
        </w:tc>
      </w:tr>
      <w:tr w:rsidR="00AE0FA5" w:rsidRPr="00DB31C0" w:rsidTr="00746C19">
        <w:tc>
          <w:tcPr>
            <w:tcW w:w="4214" w:type="dxa"/>
            <w:gridSpan w:val="2"/>
            <w:shd w:val="clear" w:color="auto" w:fill="auto"/>
          </w:tcPr>
          <w:p w:rsidR="00AE0FA5" w:rsidRPr="008910A2" w:rsidRDefault="00AE0FA5" w:rsidP="00725551">
            <w:pPr>
              <w:shd w:val="clear" w:color="auto" w:fill="FFFFFF"/>
              <w:tabs>
                <w:tab w:val="left" w:pos="709"/>
              </w:tabs>
              <w:spacing w:after="150"/>
              <w:contextualSpacing/>
              <w:jc w:val="both"/>
              <w:textAlignment w:val="baseline"/>
              <w:rPr>
                <w:color w:val="000000" w:themeColor="text1"/>
              </w:rPr>
            </w:pPr>
            <w:r w:rsidRPr="008910A2">
              <w:rPr>
                <w:color w:val="000000" w:themeColor="text1"/>
              </w:rPr>
              <w:t xml:space="preserve">1.Выполнение мероприятий заложенных в программу  «Строительство, реконструкция и капитальный ремонт объектов инженерной инфраструктуры, социальной сферы в муниципальном образовании </w:t>
            </w:r>
            <w:r>
              <w:rPr>
                <w:color w:val="000000" w:themeColor="text1"/>
              </w:rPr>
              <w:t>город Новороссийск  на 2022-2024</w:t>
            </w:r>
            <w:r w:rsidRPr="008910A2">
              <w:rPr>
                <w:color w:val="000000" w:themeColor="text1"/>
              </w:rPr>
              <w:t xml:space="preserve"> годы» в процентах от общего количества</w:t>
            </w:r>
          </w:p>
        </w:tc>
        <w:tc>
          <w:tcPr>
            <w:tcW w:w="678" w:type="dxa"/>
            <w:gridSpan w:val="2"/>
            <w:shd w:val="clear" w:color="auto" w:fill="auto"/>
            <w:vAlign w:val="center"/>
          </w:tcPr>
          <w:p w:rsidR="00AE0FA5" w:rsidRDefault="00AE0FA5" w:rsidP="00746C19">
            <w:pPr>
              <w:shd w:val="clear" w:color="auto" w:fill="FFFFFF"/>
              <w:spacing w:after="150"/>
              <w:contextualSpacing/>
              <w:jc w:val="center"/>
              <w:textAlignment w:val="baseline"/>
              <w:rPr>
                <w:color w:val="000000" w:themeColor="text1"/>
              </w:rPr>
            </w:pPr>
          </w:p>
          <w:p w:rsidR="00AE0FA5" w:rsidRDefault="00AE0FA5" w:rsidP="00746C19">
            <w:pPr>
              <w:shd w:val="clear" w:color="auto" w:fill="FFFFFF"/>
              <w:spacing w:after="150"/>
              <w:contextualSpacing/>
              <w:jc w:val="center"/>
              <w:textAlignment w:val="baseline"/>
              <w:rPr>
                <w:color w:val="000000" w:themeColor="text1"/>
              </w:rPr>
            </w:pPr>
          </w:p>
          <w:p w:rsidR="00AE0FA5" w:rsidRPr="000862AD" w:rsidRDefault="00AE0FA5" w:rsidP="00746C19">
            <w:pPr>
              <w:shd w:val="clear" w:color="auto" w:fill="FFFFFF"/>
              <w:spacing w:after="150"/>
              <w:contextualSpacing/>
              <w:jc w:val="center"/>
              <w:textAlignment w:val="baseline"/>
              <w:rPr>
                <w:color w:val="000000" w:themeColor="text1"/>
              </w:rPr>
            </w:pPr>
            <w:r w:rsidRPr="00384AD8">
              <w:rPr>
                <w:color w:val="000000" w:themeColor="text1"/>
              </w:rPr>
              <w:t>%</w:t>
            </w:r>
          </w:p>
        </w:tc>
        <w:tc>
          <w:tcPr>
            <w:tcW w:w="678" w:type="dxa"/>
            <w:gridSpan w:val="2"/>
            <w:shd w:val="clear" w:color="auto" w:fill="auto"/>
            <w:vAlign w:val="center"/>
          </w:tcPr>
          <w:p w:rsidR="00AE0FA5" w:rsidRPr="00D7068B" w:rsidRDefault="00AE0FA5" w:rsidP="00746C19">
            <w:pPr>
              <w:shd w:val="clear" w:color="auto" w:fill="FFFFFF"/>
              <w:spacing w:after="150"/>
              <w:contextualSpacing/>
              <w:jc w:val="center"/>
              <w:textAlignment w:val="baseline"/>
              <w:rPr>
                <w:color w:val="000000" w:themeColor="text1"/>
              </w:rPr>
            </w:pPr>
          </w:p>
          <w:p w:rsidR="00AE0FA5" w:rsidRPr="00D7068B" w:rsidRDefault="00AE0FA5" w:rsidP="00746C19">
            <w:pPr>
              <w:shd w:val="clear" w:color="auto" w:fill="FFFFFF"/>
              <w:spacing w:after="150"/>
              <w:contextualSpacing/>
              <w:jc w:val="center"/>
              <w:textAlignment w:val="baseline"/>
              <w:rPr>
                <w:color w:val="000000" w:themeColor="text1"/>
              </w:rPr>
            </w:pPr>
          </w:p>
          <w:p w:rsidR="00AE0FA5" w:rsidRPr="00D7068B" w:rsidRDefault="00AE0FA5" w:rsidP="00746C19">
            <w:pPr>
              <w:shd w:val="clear" w:color="auto" w:fill="FFFFFF"/>
              <w:spacing w:after="150"/>
              <w:contextualSpacing/>
              <w:jc w:val="center"/>
              <w:textAlignment w:val="baseline"/>
              <w:rPr>
                <w:color w:val="000000" w:themeColor="text1"/>
              </w:rPr>
            </w:pPr>
            <w:r w:rsidRPr="00D7068B">
              <w:rPr>
                <w:color w:val="000000" w:themeColor="text1"/>
                <w:sz w:val="22"/>
                <w:szCs w:val="22"/>
              </w:rPr>
              <w:t>3</w:t>
            </w:r>
          </w:p>
        </w:tc>
        <w:tc>
          <w:tcPr>
            <w:tcW w:w="1356" w:type="dxa"/>
            <w:gridSpan w:val="2"/>
            <w:shd w:val="clear" w:color="auto" w:fill="auto"/>
            <w:vAlign w:val="center"/>
          </w:tcPr>
          <w:p w:rsidR="00AE0FA5" w:rsidRDefault="00AE0FA5" w:rsidP="00746C19">
            <w:pPr>
              <w:shd w:val="clear" w:color="auto" w:fill="FFFFFF"/>
              <w:spacing w:after="150"/>
              <w:contextualSpacing/>
              <w:jc w:val="center"/>
              <w:textAlignment w:val="baseline"/>
              <w:rPr>
                <w:color w:val="000000" w:themeColor="text1"/>
              </w:rPr>
            </w:pPr>
          </w:p>
          <w:p w:rsidR="00AE0FA5" w:rsidRDefault="00AE0FA5" w:rsidP="00746C19">
            <w:pPr>
              <w:shd w:val="clear" w:color="auto" w:fill="FFFFFF"/>
              <w:spacing w:after="150"/>
              <w:contextualSpacing/>
              <w:jc w:val="center"/>
              <w:textAlignment w:val="baseline"/>
              <w:rPr>
                <w:color w:val="000000" w:themeColor="text1"/>
              </w:rPr>
            </w:pPr>
          </w:p>
          <w:p w:rsidR="00AE0FA5" w:rsidRPr="00D7068B" w:rsidRDefault="00AE0FA5" w:rsidP="00746C19">
            <w:pPr>
              <w:shd w:val="clear" w:color="auto" w:fill="FFFFFF"/>
              <w:spacing w:after="150"/>
              <w:contextualSpacing/>
              <w:jc w:val="center"/>
              <w:textAlignment w:val="baseline"/>
              <w:rPr>
                <w:color w:val="000000" w:themeColor="text1"/>
              </w:rPr>
            </w:pPr>
            <w:r>
              <w:rPr>
                <w:color w:val="000000" w:themeColor="text1"/>
                <w:sz w:val="22"/>
                <w:szCs w:val="22"/>
              </w:rPr>
              <w:t>100</w:t>
            </w:r>
          </w:p>
        </w:tc>
        <w:tc>
          <w:tcPr>
            <w:tcW w:w="1356" w:type="dxa"/>
            <w:gridSpan w:val="2"/>
            <w:shd w:val="clear" w:color="auto" w:fill="auto"/>
            <w:vAlign w:val="center"/>
          </w:tcPr>
          <w:p w:rsidR="00AE0FA5" w:rsidRDefault="00AE0FA5" w:rsidP="00746C19">
            <w:pPr>
              <w:shd w:val="clear" w:color="auto" w:fill="FFFFFF"/>
              <w:spacing w:after="150"/>
              <w:contextualSpacing/>
              <w:jc w:val="center"/>
              <w:textAlignment w:val="baseline"/>
              <w:rPr>
                <w:color w:val="000000" w:themeColor="text1"/>
              </w:rPr>
            </w:pPr>
          </w:p>
          <w:p w:rsidR="00AE0FA5" w:rsidRDefault="00AE0FA5" w:rsidP="00746C19">
            <w:pPr>
              <w:shd w:val="clear" w:color="auto" w:fill="FFFFFF"/>
              <w:spacing w:after="150"/>
              <w:contextualSpacing/>
              <w:jc w:val="center"/>
              <w:textAlignment w:val="baseline"/>
              <w:rPr>
                <w:color w:val="000000" w:themeColor="text1"/>
              </w:rPr>
            </w:pPr>
          </w:p>
          <w:p w:rsidR="00AE0FA5" w:rsidRDefault="00AE0FA5" w:rsidP="00746C19">
            <w:pPr>
              <w:shd w:val="clear" w:color="auto" w:fill="FFFFFF"/>
              <w:spacing w:after="150"/>
              <w:contextualSpacing/>
              <w:jc w:val="center"/>
              <w:textAlignment w:val="baseline"/>
              <w:rPr>
                <w:color w:val="000000" w:themeColor="text1"/>
              </w:rPr>
            </w:pPr>
            <w:r w:rsidRPr="006B48A6">
              <w:rPr>
                <w:color w:val="000000" w:themeColor="text1"/>
                <w:sz w:val="22"/>
                <w:szCs w:val="22"/>
              </w:rPr>
              <w:t>100</w:t>
            </w:r>
          </w:p>
        </w:tc>
        <w:tc>
          <w:tcPr>
            <w:tcW w:w="1357" w:type="dxa"/>
            <w:shd w:val="clear" w:color="auto" w:fill="auto"/>
            <w:vAlign w:val="center"/>
          </w:tcPr>
          <w:p w:rsidR="00AE0FA5" w:rsidRDefault="00AE0FA5" w:rsidP="00746C19">
            <w:pPr>
              <w:shd w:val="clear" w:color="auto" w:fill="FFFFFF"/>
              <w:spacing w:after="150"/>
              <w:contextualSpacing/>
              <w:jc w:val="center"/>
              <w:textAlignment w:val="baseline"/>
              <w:rPr>
                <w:color w:val="000000" w:themeColor="text1"/>
              </w:rPr>
            </w:pPr>
          </w:p>
          <w:p w:rsidR="00AE0FA5" w:rsidRDefault="00AE0FA5" w:rsidP="00746C19">
            <w:pPr>
              <w:shd w:val="clear" w:color="auto" w:fill="FFFFFF"/>
              <w:spacing w:after="150"/>
              <w:contextualSpacing/>
              <w:jc w:val="center"/>
              <w:textAlignment w:val="baseline"/>
              <w:rPr>
                <w:color w:val="000000" w:themeColor="text1"/>
              </w:rPr>
            </w:pPr>
          </w:p>
          <w:p w:rsidR="00AE0FA5" w:rsidRPr="00D7068B" w:rsidRDefault="00AE0FA5" w:rsidP="00746C19">
            <w:pPr>
              <w:shd w:val="clear" w:color="auto" w:fill="FFFFFF"/>
              <w:spacing w:after="150"/>
              <w:contextualSpacing/>
              <w:jc w:val="center"/>
              <w:textAlignment w:val="baseline"/>
              <w:rPr>
                <w:color w:val="000000" w:themeColor="text1"/>
              </w:rPr>
            </w:pPr>
            <w:r>
              <w:rPr>
                <w:color w:val="000000" w:themeColor="text1"/>
                <w:sz w:val="22"/>
                <w:szCs w:val="22"/>
              </w:rPr>
              <w:t>100</w:t>
            </w:r>
          </w:p>
        </w:tc>
      </w:tr>
    </w:tbl>
    <w:p w:rsidR="005203B2" w:rsidRDefault="005203B2" w:rsidP="005203B2">
      <w:pPr>
        <w:contextualSpacing/>
        <w:jc w:val="both"/>
        <w:rPr>
          <w:bCs/>
          <w:sz w:val="28"/>
          <w:szCs w:val="28"/>
        </w:rPr>
      </w:pPr>
    </w:p>
    <w:p w:rsidR="009E1948" w:rsidRDefault="009E1948" w:rsidP="005203B2">
      <w:pPr>
        <w:contextualSpacing/>
        <w:jc w:val="both"/>
        <w:rPr>
          <w:bCs/>
          <w:sz w:val="28"/>
          <w:szCs w:val="28"/>
        </w:rPr>
      </w:pPr>
    </w:p>
    <w:p w:rsidR="00822F13" w:rsidRPr="00822F13" w:rsidRDefault="00CD7D5F" w:rsidP="00822F13">
      <w:pPr>
        <w:contextualSpacing/>
        <w:rPr>
          <w:bCs/>
          <w:sz w:val="28"/>
          <w:szCs w:val="28"/>
        </w:rPr>
      </w:pPr>
      <w:r>
        <w:rPr>
          <w:bCs/>
          <w:sz w:val="28"/>
          <w:szCs w:val="28"/>
        </w:rPr>
        <w:t>З</w:t>
      </w:r>
      <w:r w:rsidR="00C63133">
        <w:rPr>
          <w:bCs/>
          <w:sz w:val="28"/>
          <w:szCs w:val="28"/>
        </w:rPr>
        <w:t>аместител</w:t>
      </w:r>
      <w:r>
        <w:rPr>
          <w:bCs/>
          <w:sz w:val="28"/>
          <w:szCs w:val="28"/>
        </w:rPr>
        <w:t>ь</w:t>
      </w:r>
      <w:r w:rsidR="00822F13" w:rsidRPr="00822F13">
        <w:rPr>
          <w:bCs/>
          <w:sz w:val="28"/>
          <w:szCs w:val="28"/>
        </w:rPr>
        <w:t xml:space="preserve">  главы </w:t>
      </w:r>
    </w:p>
    <w:p w:rsidR="00822F13" w:rsidRPr="00822F13" w:rsidRDefault="00822F13" w:rsidP="00822F13">
      <w:pPr>
        <w:contextualSpacing/>
        <w:rPr>
          <w:bCs/>
          <w:sz w:val="28"/>
          <w:szCs w:val="28"/>
        </w:rPr>
      </w:pPr>
      <w:r w:rsidRPr="00822F13">
        <w:rPr>
          <w:bCs/>
          <w:sz w:val="28"/>
          <w:szCs w:val="28"/>
        </w:rPr>
        <w:t>муниципального образования, начальник</w:t>
      </w:r>
    </w:p>
    <w:p w:rsidR="00822F13" w:rsidRPr="00822F13" w:rsidRDefault="00822F13" w:rsidP="00822F13">
      <w:pPr>
        <w:contextualSpacing/>
        <w:rPr>
          <w:bCs/>
          <w:sz w:val="28"/>
          <w:szCs w:val="28"/>
        </w:rPr>
      </w:pPr>
      <w:r w:rsidRPr="00822F13">
        <w:rPr>
          <w:bCs/>
          <w:sz w:val="28"/>
          <w:szCs w:val="28"/>
        </w:rPr>
        <w:t xml:space="preserve">управления капитального  строительства </w:t>
      </w:r>
    </w:p>
    <w:p w:rsidR="00C126DF" w:rsidRDefault="00822F13" w:rsidP="00822F13">
      <w:pPr>
        <w:contextualSpacing/>
        <w:rPr>
          <w:sz w:val="28"/>
          <w:szCs w:val="28"/>
        </w:rPr>
        <w:sectPr w:rsidR="00C126DF" w:rsidSect="001C5D45">
          <w:headerReference w:type="default" r:id="rId23"/>
          <w:footerReference w:type="default" r:id="rId24"/>
          <w:pgSz w:w="11906" w:h="16838"/>
          <w:pgMar w:top="238" w:right="680" w:bottom="1134" w:left="1588" w:header="510" w:footer="709" w:gutter="0"/>
          <w:pgNumType w:start="1"/>
          <w:cols w:space="708"/>
          <w:titlePg/>
          <w:docGrid w:linePitch="360"/>
        </w:sectPr>
      </w:pPr>
      <w:r w:rsidRPr="00822F13">
        <w:rPr>
          <w:bCs/>
          <w:sz w:val="28"/>
          <w:szCs w:val="28"/>
        </w:rPr>
        <w:t>и развития застроенных территорий</w:t>
      </w:r>
      <w:r w:rsidR="00E945C0" w:rsidRPr="00E945C0">
        <w:rPr>
          <w:sz w:val="28"/>
          <w:szCs w:val="28"/>
        </w:rPr>
        <w:t xml:space="preserve">  </w:t>
      </w:r>
      <w:r w:rsidR="00CE0E18" w:rsidRPr="005A2D2D">
        <w:rPr>
          <w:sz w:val="28"/>
          <w:szCs w:val="28"/>
        </w:rPr>
        <w:tab/>
      </w:r>
      <w:r w:rsidR="0070657D">
        <w:rPr>
          <w:sz w:val="28"/>
          <w:szCs w:val="28"/>
        </w:rPr>
        <w:t xml:space="preserve">                         </w:t>
      </w:r>
      <w:r w:rsidR="00E945C0">
        <w:rPr>
          <w:sz w:val="28"/>
          <w:szCs w:val="28"/>
        </w:rPr>
        <w:t xml:space="preserve">              </w:t>
      </w:r>
      <w:r w:rsidR="00AB3209">
        <w:rPr>
          <w:sz w:val="28"/>
          <w:szCs w:val="28"/>
        </w:rPr>
        <w:t xml:space="preserve">   </w:t>
      </w:r>
      <w:r w:rsidR="00CD7D5F" w:rsidRPr="00CD7D5F">
        <w:rPr>
          <w:bCs/>
          <w:sz w:val="28"/>
          <w:szCs w:val="28"/>
        </w:rPr>
        <w:t xml:space="preserve">А.М. </w:t>
      </w:r>
      <w:proofErr w:type="spellStart"/>
      <w:r w:rsidR="00CD7D5F" w:rsidRPr="00CD7D5F">
        <w:rPr>
          <w:bCs/>
          <w:sz w:val="28"/>
          <w:szCs w:val="28"/>
        </w:rPr>
        <w:t>Карпич</w:t>
      </w:r>
      <w:proofErr w:type="spellEnd"/>
    </w:p>
    <w:p w:rsidR="00C126DF" w:rsidRDefault="00C126DF" w:rsidP="00CE0E18">
      <w:pPr>
        <w:contextualSpacing/>
        <w:rPr>
          <w:sz w:val="28"/>
          <w:szCs w:val="28"/>
        </w:rPr>
      </w:pPr>
    </w:p>
    <w:tbl>
      <w:tblPr>
        <w:tblpPr w:leftFromText="180" w:rightFromText="180" w:vertAnchor="text" w:horzAnchor="margin" w:tblpY="-622"/>
        <w:tblW w:w="0" w:type="auto"/>
        <w:tblLook w:val="04A0" w:firstRow="1" w:lastRow="0" w:firstColumn="1" w:lastColumn="0" w:noHBand="0" w:noVBand="1"/>
      </w:tblPr>
      <w:tblGrid>
        <w:gridCol w:w="4738"/>
        <w:gridCol w:w="4833"/>
      </w:tblGrid>
      <w:tr w:rsidR="00C126DF" w:rsidRPr="005651F6" w:rsidTr="000F7569">
        <w:trPr>
          <w:trHeight w:val="1985"/>
        </w:trPr>
        <w:tc>
          <w:tcPr>
            <w:tcW w:w="4738" w:type="dxa"/>
            <w:shd w:val="clear" w:color="auto" w:fill="auto"/>
          </w:tcPr>
          <w:p w:rsidR="00C126DF" w:rsidRPr="005651F6" w:rsidRDefault="00C126DF" w:rsidP="000F7569">
            <w:pPr>
              <w:jc w:val="both"/>
              <w:rPr>
                <w:bCs/>
                <w:sz w:val="28"/>
                <w:szCs w:val="28"/>
              </w:rPr>
            </w:pPr>
          </w:p>
        </w:tc>
        <w:tc>
          <w:tcPr>
            <w:tcW w:w="4833" w:type="dxa"/>
            <w:shd w:val="clear" w:color="auto" w:fill="auto"/>
          </w:tcPr>
          <w:p w:rsidR="00A44F39" w:rsidRDefault="00A44F39" w:rsidP="000F7569">
            <w:pPr>
              <w:jc w:val="both"/>
              <w:rPr>
                <w:bCs/>
                <w:sz w:val="28"/>
                <w:szCs w:val="28"/>
              </w:rPr>
            </w:pPr>
          </w:p>
          <w:p w:rsidR="00C126DF" w:rsidRPr="005651F6" w:rsidRDefault="00C126DF" w:rsidP="000F7569">
            <w:pPr>
              <w:jc w:val="both"/>
              <w:rPr>
                <w:bCs/>
                <w:sz w:val="28"/>
                <w:szCs w:val="28"/>
              </w:rPr>
            </w:pPr>
            <w:r>
              <w:rPr>
                <w:bCs/>
                <w:sz w:val="28"/>
                <w:szCs w:val="28"/>
              </w:rPr>
              <w:t>Приложение № 9</w:t>
            </w:r>
          </w:p>
          <w:p w:rsidR="00C126DF" w:rsidRPr="005651F6" w:rsidRDefault="00C126DF" w:rsidP="000F7569">
            <w:pPr>
              <w:jc w:val="both"/>
              <w:rPr>
                <w:bCs/>
                <w:sz w:val="28"/>
                <w:szCs w:val="28"/>
              </w:rPr>
            </w:pPr>
            <w:r w:rsidRPr="005651F6">
              <w:rPr>
                <w:bCs/>
                <w:sz w:val="28"/>
                <w:szCs w:val="28"/>
              </w:rPr>
              <w:t>УТВЕРЖДЕНО</w:t>
            </w:r>
          </w:p>
          <w:p w:rsidR="00C126DF" w:rsidRPr="005651F6" w:rsidRDefault="00C126DF" w:rsidP="000F7569">
            <w:pPr>
              <w:jc w:val="both"/>
              <w:rPr>
                <w:bCs/>
                <w:sz w:val="28"/>
                <w:szCs w:val="28"/>
              </w:rPr>
            </w:pPr>
            <w:r w:rsidRPr="005651F6">
              <w:rPr>
                <w:bCs/>
                <w:sz w:val="28"/>
                <w:szCs w:val="28"/>
              </w:rPr>
              <w:t>постановлением администрации</w:t>
            </w:r>
          </w:p>
          <w:p w:rsidR="00C126DF" w:rsidRPr="005651F6" w:rsidRDefault="00C126DF" w:rsidP="000F7569">
            <w:pPr>
              <w:jc w:val="both"/>
              <w:rPr>
                <w:bCs/>
                <w:sz w:val="28"/>
                <w:szCs w:val="28"/>
              </w:rPr>
            </w:pPr>
            <w:r w:rsidRPr="005651F6">
              <w:rPr>
                <w:bCs/>
                <w:sz w:val="28"/>
                <w:szCs w:val="28"/>
              </w:rPr>
              <w:t>муниципального образования</w:t>
            </w:r>
          </w:p>
          <w:p w:rsidR="00C126DF" w:rsidRPr="005651F6" w:rsidRDefault="00C126DF" w:rsidP="000F7569">
            <w:pPr>
              <w:jc w:val="both"/>
              <w:rPr>
                <w:bCs/>
                <w:sz w:val="28"/>
                <w:szCs w:val="28"/>
              </w:rPr>
            </w:pPr>
            <w:r w:rsidRPr="005651F6">
              <w:rPr>
                <w:bCs/>
                <w:sz w:val="28"/>
                <w:szCs w:val="28"/>
              </w:rPr>
              <w:t xml:space="preserve">город  Новороссийск                      </w:t>
            </w:r>
          </w:p>
          <w:p w:rsidR="00C126DF" w:rsidRPr="005651F6" w:rsidRDefault="00C126DF" w:rsidP="000F7569">
            <w:pPr>
              <w:jc w:val="both"/>
              <w:rPr>
                <w:bCs/>
                <w:sz w:val="28"/>
                <w:szCs w:val="28"/>
              </w:rPr>
            </w:pPr>
            <w:r w:rsidRPr="005651F6">
              <w:rPr>
                <w:bCs/>
                <w:sz w:val="28"/>
                <w:szCs w:val="28"/>
              </w:rPr>
              <w:t>от ________________ № _____</w:t>
            </w:r>
          </w:p>
        </w:tc>
      </w:tr>
    </w:tbl>
    <w:p w:rsidR="00C126DF" w:rsidRPr="005651F6" w:rsidRDefault="00C126DF" w:rsidP="009C68ED">
      <w:pPr>
        <w:jc w:val="center"/>
        <w:rPr>
          <w:bCs/>
          <w:sz w:val="28"/>
          <w:szCs w:val="28"/>
        </w:rPr>
      </w:pPr>
      <w:r w:rsidRPr="005651F6">
        <w:rPr>
          <w:bCs/>
          <w:sz w:val="28"/>
          <w:szCs w:val="28"/>
        </w:rPr>
        <w:t>ОБОСНОВАНИЕ РЕСУРСНОГО ОБЕСПЕЧЕНИЯ</w:t>
      </w:r>
    </w:p>
    <w:p w:rsidR="00C126DF" w:rsidRPr="005651F6" w:rsidRDefault="00C126DF" w:rsidP="009C68ED">
      <w:pPr>
        <w:jc w:val="center"/>
        <w:rPr>
          <w:bCs/>
          <w:sz w:val="28"/>
          <w:szCs w:val="28"/>
        </w:rPr>
      </w:pPr>
      <w:r w:rsidRPr="005651F6">
        <w:rPr>
          <w:bCs/>
          <w:sz w:val="28"/>
          <w:szCs w:val="28"/>
        </w:rPr>
        <w:t>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w:t>
      </w:r>
      <w:r w:rsidR="00C9741B">
        <w:rPr>
          <w:bCs/>
          <w:sz w:val="28"/>
          <w:szCs w:val="28"/>
        </w:rPr>
        <w:t xml:space="preserve"> город Новороссийск на 202</w:t>
      </w:r>
      <w:r w:rsidR="004F596A">
        <w:rPr>
          <w:bCs/>
          <w:sz w:val="28"/>
          <w:szCs w:val="28"/>
        </w:rPr>
        <w:t>3</w:t>
      </w:r>
      <w:r w:rsidR="00C9741B">
        <w:rPr>
          <w:bCs/>
          <w:sz w:val="28"/>
          <w:szCs w:val="28"/>
        </w:rPr>
        <w:t>-202</w:t>
      </w:r>
      <w:r w:rsidR="004F596A">
        <w:rPr>
          <w:bCs/>
          <w:sz w:val="28"/>
          <w:szCs w:val="28"/>
        </w:rPr>
        <w:t>5</w:t>
      </w:r>
      <w:r w:rsidRPr="005651F6">
        <w:rPr>
          <w:bCs/>
          <w:sz w:val="28"/>
          <w:szCs w:val="28"/>
        </w:rPr>
        <w:t xml:space="preserve"> год</w:t>
      </w:r>
      <w:r>
        <w:rPr>
          <w:bCs/>
          <w:sz w:val="28"/>
          <w:szCs w:val="28"/>
        </w:rPr>
        <w:t>ы</w:t>
      </w:r>
      <w:r w:rsidRPr="005651F6">
        <w:rPr>
          <w:bCs/>
          <w:sz w:val="28"/>
          <w:szCs w:val="28"/>
        </w:rPr>
        <w:t>»</w:t>
      </w:r>
    </w:p>
    <w:p w:rsidR="00C126DF" w:rsidRPr="005651F6" w:rsidRDefault="00C126DF" w:rsidP="00C126DF">
      <w:pPr>
        <w:jc w:val="both"/>
        <w:rPr>
          <w:bCs/>
          <w:sz w:val="28"/>
          <w:szCs w:val="28"/>
        </w:rPr>
      </w:pPr>
    </w:p>
    <w:tbl>
      <w:tblPr>
        <w:tblW w:w="0" w:type="auto"/>
        <w:tblInd w:w="204" w:type="dxa"/>
        <w:tblLayout w:type="fixed"/>
        <w:tblCellMar>
          <w:top w:w="102" w:type="dxa"/>
          <w:left w:w="62" w:type="dxa"/>
          <w:bottom w:w="102" w:type="dxa"/>
          <w:right w:w="62" w:type="dxa"/>
        </w:tblCellMar>
        <w:tblLook w:val="0000" w:firstRow="0" w:lastRow="0" w:firstColumn="0" w:lastColumn="0" w:noHBand="0" w:noVBand="0"/>
      </w:tblPr>
      <w:tblGrid>
        <w:gridCol w:w="2268"/>
        <w:gridCol w:w="1418"/>
        <w:gridCol w:w="1842"/>
        <w:gridCol w:w="1843"/>
        <w:gridCol w:w="1985"/>
      </w:tblGrid>
      <w:tr w:rsidR="00C126DF" w:rsidRPr="00CF15B1" w:rsidTr="007D5B0F">
        <w:trPr>
          <w:cantSplit/>
          <w:tblHeader/>
        </w:trPr>
        <w:tc>
          <w:tcPr>
            <w:tcW w:w="2268" w:type="dxa"/>
            <w:vMerge w:val="restart"/>
            <w:tcBorders>
              <w:top w:val="single" w:sz="4" w:space="0" w:color="auto"/>
              <w:left w:val="single" w:sz="4" w:space="0" w:color="auto"/>
              <w:bottom w:val="single" w:sz="4" w:space="0" w:color="auto"/>
              <w:right w:val="single" w:sz="4" w:space="0" w:color="auto"/>
            </w:tcBorders>
            <w:vAlign w:val="center"/>
          </w:tcPr>
          <w:p w:rsidR="00C126DF" w:rsidRPr="00CF15B1" w:rsidRDefault="00C126DF" w:rsidP="000F7569">
            <w:pPr>
              <w:jc w:val="center"/>
              <w:rPr>
                <w:bCs/>
              </w:rPr>
            </w:pPr>
            <w:r w:rsidRPr="00CF15B1">
              <w:rPr>
                <w:bCs/>
              </w:rPr>
              <w:t>Годы реализации</w:t>
            </w:r>
          </w:p>
        </w:tc>
        <w:tc>
          <w:tcPr>
            <w:tcW w:w="7088" w:type="dxa"/>
            <w:gridSpan w:val="4"/>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Объем финансирования, тыс. рублей</w:t>
            </w:r>
          </w:p>
        </w:tc>
      </w:tr>
      <w:tr w:rsidR="00C126DF" w:rsidRPr="00CF15B1" w:rsidTr="007D5B0F">
        <w:trPr>
          <w:cantSplit/>
          <w:tblHeader/>
        </w:trPr>
        <w:tc>
          <w:tcPr>
            <w:tcW w:w="2268" w:type="dxa"/>
            <w:vMerge/>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C126DF" w:rsidRPr="00CF15B1" w:rsidRDefault="00C126DF" w:rsidP="000F7569">
            <w:pPr>
              <w:jc w:val="center"/>
              <w:rPr>
                <w:bCs/>
              </w:rPr>
            </w:pPr>
            <w:r w:rsidRPr="00CF15B1">
              <w:rPr>
                <w:bCs/>
              </w:rPr>
              <w:t>всего</w:t>
            </w:r>
          </w:p>
        </w:tc>
        <w:tc>
          <w:tcPr>
            <w:tcW w:w="5670" w:type="dxa"/>
            <w:gridSpan w:val="3"/>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в разрезе источников финансирования</w:t>
            </w:r>
          </w:p>
        </w:tc>
      </w:tr>
      <w:tr w:rsidR="00C126DF" w:rsidRPr="00CF15B1" w:rsidTr="007D5B0F">
        <w:trPr>
          <w:cantSplit/>
          <w:tblHeader/>
        </w:trPr>
        <w:tc>
          <w:tcPr>
            <w:tcW w:w="2268" w:type="dxa"/>
            <w:vMerge/>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p>
        </w:tc>
        <w:tc>
          <w:tcPr>
            <w:tcW w:w="1418" w:type="dxa"/>
            <w:vMerge/>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p>
        </w:tc>
        <w:tc>
          <w:tcPr>
            <w:tcW w:w="1842"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федеральный бюджет</w:t>
            </w:r>
          </w:p>
        </w:tc>
        <w:tc>
          <w:tcPr>
            <w:tcW w:w="1843"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краевой бюджет</w:t>
            </w:r>
          </w:p>
        </w:tc>
        <w:tc>
          <w:tcPr>
            <w:tcW w:w="1985"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местный бюджет</w:t>
            </w:r>
          </w:p>
        </w:tc>
      </w:tr>
      <w:tr w:rsidR="00C126DF"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1</w:t>
            </w:r>
          </w:p>
        </w:tc>
        <w:tc>
          <w:tcPr>
            <w:tcW w:w="1418"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2</w:t>
            </w:r>
          </w:p>
        </w:tc>
        <w:tc>
          <w:tcPr>
            <w:tcW w:w="1842"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3</w:t>
            </w:r>
          </w:p>
        </w:tc>
        <w:tc>
          <w:tcPr>
            <w:tcW w:w="1843"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4</w:t>
            </w:r>
          </w:p>
        </w:tc>
        <w:tc>
          <w:tcPr>
            <w:tcW w:w="1985"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5</w:t>
            </w:r>
          </w:p>
        </w:tc>
      </w:tr>
      <w:tr w:rsidR="00C126DF" w:rsidRPr="00CF15B1" w:rsidTr="007D5B0F">
        <w:trPr>
          <w:cantSplit/>
        </w:trPr>
        <w:tc>
          <w:tcPr>
            <w:tcW w:w="9356"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21F3C">
            <w:pPr>
              <w:jc w:val="both"/>
              <w:rPr>
                <w:bCs/>
              </w:rPr>
            </w:pPr>
            <w:r w:rsidRPr="00CF15B1">
              <w:rPr>
                <w:bCs/>
              </w:rPr>
              <w:t>Подпрограмма: «Обеспечение устойчивой работы объектов водоснабжения и канализации муниципального образования</w:t>
            </w:r>
            <w:r w:rsidR="00C9741B">
              <w:rPr>
                <w:bCs/>
              </w:rPr>
              <w:t xml:space="preserve"> город Новороссийск на 202</w:t>
            </w:r>
            <w:r w:rsidR="00021F3C">
              <w:rPr>
                <w:bCs/>
              </w:rPr>
              <w:t>3-2025</w:t>
            </w:r>
            <w:r w:rsidRPr="00CF15B1">
              <w:rPr>
                <w:bCs/>
              </w:rPr>
              <w:t xml:space="preserve"> год</w:t>
            </w:r>
            <w:r>
              <w:rPr>
                <w:bCs/>
              </w:rPr>
              <w:t>ы</w:t>
            </w:r>
            <w:r w:rsidRPr="00CF15B1">
              <w:rPr>
                <w:bCs/>
              </w:rPr>
              <w:t>»</w:t>
            </w:r>
          </w:p>
        </w:tc>
      </w:tr>
      <w:tr w:rsidR="00C6257E"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C6257E" w:rsidRDefault="00C6257E" w:rsidP="00C358DA">
            <w:pPr>
              <w:jc w:val="both"/>
              <w:rPr>
                <w:bCs/>
              </w:rPr>
            </w:pPr>
            <w:r>
              <w:rPr>
                <w:bCs/>
              </w:rPr>
              <w:t>2023</w:t>
            </w:r>
            <w:r w:rsidRPr="00C37975">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C6257E" w:rsidRDefault="005A1E16" w:rsidP="00C6257E">
            <w:pPr>
              <w:jc w:val="center"/>
              <w:rPr>
                <w:bCs/>
                <w:lang w:eastAsia="en-US"/>
              </w:rPr>
            </w:pPr>
            <w:r>
              <w:rPr>
                <w:bCs/>
                <w:lang w:eastAsia="en-US"/>
              </w:rPr>
              <w:t>793 998,6</w:t>
            </w:r>
          </w:p>
        </w:tc>
        <w:tc>
          <w:tcPr>
            <w:tcW w:w="1842"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Pr>
                <w:bCs/>
                <w:lang w:eastAsia="en-US"/>
              </w:rPr>
              <w:t>466 231,2</w:t>
            </w:r>
          </w:p>
        </w:tc>
        <w:tc>
          <w:tcPr>
            <w:tcW w:w="1843"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Pr>
                <w:bCs/>
                <w:lang w:eastAsia="en-US"/>
              </w:rPr>
              <w:t>45 805,5</w:t>
            </w:r>
          </w:p>
        </w:tc>
        <w:tc>
          <w:tcPr>
            <w:tcW w:w="1985" w:type="dxa"/>
            <w:tcBorders>
              <w:top w:val="single" w:sz="4" w:space="0" w:color="auto"/>
              <w:left w:val="single" w:sz="4" w:space="0" w:color="auto"/>
              <w:bottom w:val="single" w:sz="4" w:space="0" w:color="auto"/>
              <w:right w:val="single" w:sz="4" w:space="0" w:color="auto"/>
            </w:tcBorders>
          </w:tcPr>
          <w:p w:rsidR="00C6257E" w:rsidRDefault="00D84C14" w:rsidP="00C6257E">
            <w:pPr>
              <w:jc w:val="center"/>
              <w:rPr>
                <w:bCs/>
                <w:lang w:eastAsia="en-US"/>
              </w:rPr>
            </w:pPr>
            <w:r>
              <w:rPr>
                <w:bCs/>
                <w:lang w:eastAsia="en-US"/>
              </w:rPr>
              <w:t>281 961,9</w:t>
            </w:r>
          </w:p>
        </w:tc>
      </w:tr>
      <w:tr w:rsidR="00C6257E"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C6257E" w:rsidRPr="00CF15B1" w:rsidRDefault="00C6257E" w:rsidP="00E26B27">
            <w:pPr>
              <w:jc w:val="both"/>
              <w:rPr>
                <w:bCs/>
              </w:rPr>
            </w:pPr>
            <w:r>
              <w:rPr>
                <w:bCs/>
              </w:rPr>
              <w:t>2024</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C6257E" w:rsidRDefault="00D84C14" w:rsidP="00C6257E">
            <w:pPr>
              <w:jc w:val="center"/>
              <w:rPr>
                <w:bCs/>
                <w:lang w:eastAsia="en-US"/>
              </w:rPr>
            </w:pPr>
            <w:r>
              <w:rPr>
                <w:bCs/>
                <w:lang w:eastAsia="en-US"/>
              </w:rPr>
              <w:t>551 668,0</w:t>
            </w:r>
          </w:p>
        </w:tc>
        <w:tc>
          <w:tcPr>
            <w:tcW w:w="1842"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Pr>
                <w:bCs/>
                <w:lang w:eastAsia="en-US"/>
              </w:rPr>
              <w:t>360 999,0</w:t>
            </w:r>
          </w:p>
        </w:tc>
        <w:tc>
          <w:tcPr>
            <w:tcW w:w="1843"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Pr>
                <w:bCs/>
                <w:lang w:eastAsia="en-US"/>
              </w:rPr>
              <w:t>34 763,4</w:t>
            </w:r>
          </w:p>
        </w:tc>
        <w:tc>
          <w:tcPr>
            <w:tcW w:w="1985" w:type="dxa"/>
            <w:tcBorders>
              <w:top w:val="single" w:sz="4" w:space="0" w:color="auto"/>
              <w:left w:val="single" w:sz="4" w:space="0" w:color="auto"/>
              <w:bottom w:val="single" w:sz="4" w:space="0" w:color="auto"/>
              <w:right w:val="single" w:sz="4" w:space="0" w:color="auto"/>
            </w:tcBorders>
          </w:tcPr>
          <w:p w:rsidR="00C6257E" w:rsidRDefault="00D84C14" w:rsidP="00C6257E">
            <w:pPr>
              <w:jc w:val="center"/>
              <w:rPr>
                <w:bCs/>
                <w:lang w:eastAsia="en-US"/>
              </w:rPr>
            </w:pPr>
            <w:r>
              <w:rPr>
                <w:bCs/>
                <w:lang w:eastAsia="en-US"/>
              </w:rPr>
              <w:t>155 905,6</w:t>
            </w:r>
          </w:p>
        </w:tc>
      </w:tr>
      <w:tr w:rsidR="00C6257E"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C6257E" w:rsidRDefault="00C6257E" w:rsidP="00E26B27">
            <w:pPr>
              <w:jc w:val="both"/>
              <w:rPr>
                <w:bCs/>
              </w:rPr>
            </w:pPr>
            <w:r>
              <w:rPr>
                <w:bCs/>
              </w:rPr>
              <w:t>2025</w:t>
            </w:r>
            <w:r w:rsidRPr="00C37975">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Pr>
                <w:bCs/>
                <w:lang w:eastAsia="en-US"/>
              </w:rPr>
              <w:t>247 500,0</w:t>
            </w:r>
          </w:p>
        </w:tc>
        <w:tc>
          <w:tcPr>
            <w:tcW w:w="1842"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sidRPr="00703D93">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sidRPr="00703D93">
              <w:rPr>
                <w:bCs/>
                <w:lang w:eastAsia="en-US"/>
              </w:rPr>
              <w:t>0,0</w:t>
            </w:r>
          </w:p>
        </w:tc>
        <w:tc>
          <w:tcPr>
            <w:tcW w:w="1985"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Pr>
                <w:bCs/>
                <w:lang w:eastAsia="en-US"/>
              </w:rPr>
              <w:t>247 500,0</w:t>
            </w:r>
          </w:p>
        </w:tc>
      </w:tr>
      <w:tr w:rsidR="00C6257E" w:rsidRPr="00CF15B1" w:rsidTr="007D5B0F">
        <w:trPr>
          <w:cantSplit/>
          <w:trHeight w:val="420"/>
        </w:trPr>
        <w:tc>
          <w:tcPr>
            <w:tcW w:w="2268" w:type="dxa"/>
            <w:tcBorders>
              <w:top w:val="single" w:sz="4" w:space="0" w:color="auto"/>
              <w:left w:val="single" w:sz="4" w:space="0" w:color="auto"/>
              <w:bottom w:val="single" w:sz="4" w:space="0" w:color="auto"/>
              <w:right w:val="single" w:sz="4" w:space="0" w:color="auto"/>
            </w:tcBorders>
          </w:tcPr>
          <w:p w:rsidR="00C6257E" w:rsidRPr="00CF15B1" w:rsidRDefault="00C6257E" w:rsidP="00E26B27">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C6257E" w:rsidRDefault="00C6257E" w:rsidP="00A80A8B">
            <w:pPr>
              <w:jc w:val="center"/>
              <w:rPr>
                <w:bCs/>
                <w:lang w:eastAsia="en-US"/>
              </w:rPr>
            </w:pPr>
            <w:r>
              <w:rPr>
                <w:bCs/>
                <w:lang w:eastAsia="en-US"/>
              </w:rPr>
              <w:t>1</w:t>
            </w:r>
            <w:r w:rsidR="00A80A8B">
              <w:rPr>
                <w:bCs/>
                <w:lang w:eastAsia="en-US"/>
              </w:rPr>
              <w:t> 593 166,6</w:t>
            </w:r>
          </w:p>
        </w:tc>
        <w:tc>
          <w:tcPr>
            <w:tcW w:w="1842"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Pr>
                <w:bCs/>
                <w:lang w:eastAsia="en-US"/>
              </w:rPr>
              <w:t>827 230,2</w:t>
            </w:r>
          </w:p>
        </w:tc>
        <w:tc>
          <w:tcPr>
            <w:tcW w:w="1843"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Pr>
                <w:bCs/>
                <w:lang w:eastAsia="en-US"/>
              </w:rPr>
              <w:t>80 568,9</w:t>
            </w:r>
          </w:p>
        </w:tc>
        <w:tc>
          <w:tcPr>
            <w:tcW w:w="1985" w:type="dxa"/>
            <w:tcBorders>
              <w:top w:val="single" w:sz="4" w:space="0" w:color="auto"/>
              <w:left w:val="single" w:sz="4" w:space="0" w:color="auto"/>
              <w:bottom w:val="single" w:sz="4" w:space="0" w:color="auto"/>
              <w:right w:val="single" w:sz="4" w:space="0" w:color="auto"/>
            </w:tcBorders>
          </w:tcPr>
          <w:p w:rsidR="00C6257E" w:rsidRDefault="00A80A8B" w:rsidP="00C6257E">
            <w:pPr>
              <w:jc w:val="center"/>
              <w:rPr>
                <w:bCs/>
                <w:lang w:eastAsia="en-US"/>
              </w:rPr>
            </w:pPr>
            <w:r>
              <w:rPr>
                <w:bCs/>
                <w:lang w:eastAsia="en-US"/>
              </w:rPr>
              <w:t>685 367,5</w:t>
            </w:r>
          </w:p>
        </w:tc>
      </w:tr>
      <w:tr w:rsidR="00C126DF" w:rsidRPr="00CF15B1" w:rsidTr="007D5B0F">
        <w:trPr>
          <w:cantSplit/>
        </w:trPr>
        <w:tc>
          <w:tcPr>
            <w:tcW w:w="9356"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t>Подпрограмма: «Обеспечение инженерной инфраструктурой объектов муниципального образования</w:t>
            </w:r>
            <w:r w:rsidR="00C37975">
              <w:rPr>
                <w:bCs/>
              </w:rPr>
              <w:t xml:space="preserve"> г</w:t>
            </w:r>
            <w:r w:rsidR="00FF5B63">
              <w:rPr>
                <w:bCs/>
              </w:rPr>
              <w:t>ород Новороссийск на 2023-2025</w:t>
            </w:r>
            <w:r w:rsidRPr="00CF15B1">
              <w:rPr>
                <w:bCs/>
              </w:rPr>
              <w:t xml:space="preserve"> год</w:t>
            </w:r>
            <w:r>
              <w:rPr>
                <w:bCs/>
              </w:rPr>
              <w:t>ы</w:t>
            </w:r>
            <w:r w:rsidRPr="00CF15B1">
              <w:rPr>
                <w:bCs/>
              </w:rPr>
              <w:t>»</w:t>
            </w:r>
          </w:p>
        </w:tc>
      </w:tr>
      <w:tr w:rsidR="00C6257E"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C6257E" w:rsidRDefault="00C6257E" w:rsidP="00C358DA">
            <w:pPr>
              <w:jc w:val="both"/>
              <w:rPr>
                <w:bCs/>
              </w:rPr>
            </w:pPr>
            <w:r>
              <w:rPr>
                <w:bCs/>
              </w:rPr>
              <w:t>2023</w:t>
            </w:r>
            <w:r w:rsidRPr="00C37975">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Pr>
                <w:bCs/>
                <w:lang w:eastAsia="en-US"/>
              </w:rPr>
              <w:t>78 292,6</w:t>
            </w:r>
          </w:p>
        </w:tc>
        <w:tc>
          <w:tcPr>
            <w:tcW w:w="1842"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sidRPr="00703D93">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sidRPr="00703D93">
              <w:rPr>
                <w:bCs/>
                <w:lang w:eastAsia="en-US"/>
              </w:rPr>
              <w:t>0,0</w:t>
            </w:r>
          </w:p>
        </w:tc>
        <w:tc>
          <w:tcPr>
            <w:tcW w:w="1985"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Pr>
                <w:bCs/>
                <w:lang w:eastAsia="en-US"/>
              </w:rPr>
              <w:t>78 292,6</w:t>
            </w:r>
          </w:p>
        </w:tc>
      </w:tr>
      <w:tr w:rsidR="00C6257E"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C6257E" w:rsidRPr="00CF15B1" w:rsidRDefault="00C6257E" w:rsidP="00C358DA">
            <w:pPr>
              <w:jc w:val="both"/>
              <w:rPr>
                <w:bCs/>
              </w:rPr>
            </w:pPr>
            <w:r>
              <w:rPr>
                <w:bCs/>
              </w:rPr>
              <w:t>2024</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C6257E" w:rsidRDefault="00C6257E" w:rsidP="00A80A8B">
            <w:pPr>
              <w:jc w:val="center"/>
              <w:rPr>
                <w:bCs/>
                <w:lang w:eastAsia="en-US"/>
              </w:rPr>
            </w:pPr>
            <w:r>
              <w:rPr>
                <w:bCs/>
                <w:lang w:eastAsia="en-US"/>
              </w:rPr>
              <w:t>68 </w:t>
            </w:r>
            <w:r w:rsidR="00A80A8B">
              <w:rPr>
                <w:bCs/>
                <w:lang w:eastAsia="en-US"/>
              </w:rPr>
              <w:t>462,4</w:t>
            </w:r>
          </w:p>
        </w:tc>
        <w:tc>
          <w:tcPr>
            <w:tcW w:w="1842"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sidRPr="00703D93">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sidRPr="00703D93">
              <w:rPr>
                <w:bCs/>
                <w:lang w:eastAsia="en-US"/>
              </w:rPr>
              <w:t>0,0</w:t>
            </w:r>
          </w:p>
        </w:tc>
        <w:tc>
          <w:tcPr>
            <w:tcW w:w="1985" w:type="dxa"/>
            <w:tcBorders>
              <w:top w:val="single" w:sz="4" w:space="0" w:color="auto"/>
              <w:left w:val="single" w:sz="4" w:space="0" w:color="auto"/>
              <w:bottom w:val="single" w:sz="4" w:space="0" w:color="auto"/>
              <w:right w:val="single" w:sz="4" w:space="0" w:color="auto"/>
            </w:tcBorders>
          </w:tcPr>
          <w:p w:rsidR="00C6257E" w:rsidRDefault="00A80A8B" w:rsidP="00C6257E">
            <w:pPr>
              <w:jc w:val="center"/>
              <w:rPr>
                <w:bCs/>
                <w:lang w:eastAsia="en-US"/>
              </w:rPr>
            </w:pPr>
            <w:r w:rsidRPr="00A80A8B">
              <w:rPr>
                <w:bCs/>
                <w:lang w:eastAsia="en-US"/>
              </w:rPr>
              <w:t>68 462,4</w:t>
            </w:r>
          </w:p>
        </w:tc>
      </w:tr>
      <w:tr w:rsidR="00C6257E"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C6257E" w:rsidRDefault="00C6257E" w:rsidP="00C358DA">
            <w:pPr>
              <w:jc w:val="both"/>
              <w:rPr>
                <w:bCs/>
              </w:rPr>
            </w:pPr>
            <w:r>
              <w:rPr>
                <w:bCs/>
              </w:rPr>
              <w:t>2025</w:t>
            </w:r>
            <w:r w:rsidRPr="00C37975">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Pr>
                <w:bCs/>
                <w:lang w:eastAsia="en-US"/>
              </w:rPr>
              <w:t>308 000,0</w:t>
            </w:r>
          </w:p>
        </w:tc>
        <w:tc>
          <w:tcPr>
            <w:tcW w:w="1842"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sidRPr="00703D93">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sidRPr="00703D93">
              <w:rPr>
                <w:bCs/>
                <w:lang w:eastAsia="en-US"/>
              </w:rPr>
              <w:t>0,0</w:t>
            </w:r>
          </w:p>
        </w:tc>
        <w:tc>
          <w:tcPr>
            <w:tcW w:w="1985"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Pr>
                <w:bCs/>
                <w:lang w:eastAsia="en-US"/>
              </w:rPr>
              <w:t>308 000,0</w:t>
            </w:r>
          </w:p>
        </w:tc>
      </w:tr>
      <w:tr w:rsidR="00C6257E"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C6257E" w:rsidRPr="00CF15B1" w:rsidRDefault="00C6257E" w:rsidP="00E26B27">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C6257E" w:rsidRDefault="00C6257E" w:rsidP="00EB3890">
            <w:pPr>
              <w:jc w:val="center"/>
              <w:rPr>
                <w:bCs/>
                <w:lang w:eastAsia="en-US"/>
              </w:rPr>
            </w:pPr>
            <w:r>
              <w:rPr>
                <w:bCs/>
                <w:lang w:eastAsia="en-US"/>
              </w:rPr>
              <w:t>454</w:t>
            </w:r>
            <w:r w:rsidR="00EB3890">
              <w:rPr>
                <w:bCs/>
                <w:lang w:eastAsia="en-US"/>
              </w:rPr>
              <w:t> 755,0</w:t>
            </w:r>
          </w:p>
        </w:tc>
        <w:tc>
          <w:tcPr>
            <w:tcW w:w="1842"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sidRPr="00703D93">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sidRPr="00703D93">
              <w:rPr>
                <w:bCs/>
                <w:lang w:eastAsia="en-US"/>
              </w:rPr>
              <w:t>0,0</w:t>
            </w:r>
          </w:p>
        </w:tc>
        <w:tc>
          <w:tcPr>
            <w:tcW w:w="1985" w:type="dxa"/>
            <w:tcBorders>
              <w:top w:val="single" w:sz="4" w:space="0" w:color="auto"/>
              <w:left w:val="single" w:sz="4" w:space="0" w:color="auto"/>
              <w:bottom w:val="single" w:sz="4" w:space="0" w:color="auto"/>
              <w:right w:val="single" w:sz="4" w:space="0" w:color="auto"/>
            </w:tcBorders>
          </w:tcPr>
          <w:p w:rsidR="00C6257E" w:rsidRDefault="00C6257E" w:rsidP="00EB3890">
            <w:pPr>
              <w:jc w:val="center"/>
              <w:rPr>
                <w:bCs/>
                <w:lang w:eastAsia="en-US"/>
              </w:rPr>
            </w:pPr>
            <w:r>
              <w:rPr>
                <w:bCs/>
                <w:lang w:eastAsia="en-US"/>
              </w:rPr>
              <w:t>454</w:t>
            </w:r>
            <w:r w:rsidR="00EB3890">
              <w:rPr>
                <w:bCs/>
                <w:lang w:eastAsia="en-US"/>
              </w:rPr>
              <w:t> 755,0</w:t>
            </w:r>
          </w:p>
        </w:tc>
      </w:tr>
      <w:tr w:rsidR="00C126DF" w:rsidRPr="00CF15B1" w:rsidTr="007D5B0F">
        <w:trPr>
          <w:cantSplit/>
        </w:trPr>
        <w:tc>
          <w:tcPr>
            <w:tcW w:w="9356"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t xml:space="preserve">Подпрограмма: </w:t>
            </w:r>
            <w:r w:rsidRPr="00A75256">
              <w:rPr>
                <w:bCs/>
              </w:rPr>
              <w:t>«</w:t>
            </w:r>
            <w:r w:rsidR="00A75256" w:rsidRPr="00A75256">
              <w:rPr>
                <w:color w:val="000000" w:themeColor="text1"/>
              </w:rPr>
              <w:t>Благоустройство территории муниципального образо</w:t>
            </w:r>
            <w:r w:rsidR="00120700">
              <w:rPr>
                <w:color w:val="000000" w:themeColor="text1"/>
              </w:rPr>
              <w:t>вания город Новороссийск на 2023-2025</w:t>
            </w:r>
            <w:r w:rsidR="00A75256" w:rsidRPr="00A75256">
              <w:rPr>
                <w:color w:val="000000" w:themeColor="text1"/>
              </w:rPr>
              <w:t xml:space="preserve"> годы»</w:t>
            </w:r>
          </w:p>
        </w:tc>
      </w:tr>
      <w:tr w:rsidR="00C6257E"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C6257E" w:rsidRDefault="00C6257E" w:rsidP="00C358DA">
            <w:pPr>
              <w:jc w:val="both"/>
              <w:rPr>
                <w:bCs/>
              </w:rPr>
            </w:pPr>
            <w:r>
              <w:rPr>
                <w:bCs/>
              </w:rPr>
              <w:t>2023</w:t>
            </w:r>
            <w:r w:rsidRPr="00C37975">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C6257E" w:rsidRDefault="00EB3890" w:rsidP="00C6257E">
            <w:pPr>
              <w:jc w:val="center"/>
              <w:rPr>
                <w:bCs/>
                <w:lang w:eastAsia="en-US"/>
              </w:rPr>
            </w:pPr>
            <w:r>
              <w:rPr>
                <w:bCs/>
                <w:lang w:eastAsia="en-US"/>
              </w:rPr>
              <w:t>72 977,0</w:t>
            </w:r>
          </w:p>
        </w:tc>
        <w:tc>
          <w:tcPr>
            <w:tcW w:w="1842"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sidRPr="00703D93">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C6257E" w:rsidRDefault="00225145" w:rsidP="00C6257E">
            <w:pPr>
              <w:jc w:val="center"/>
              <w:rPr>
                <w:bCs/>
                <w:lang w:eastAsia="en-US"/>
              </w:rPr>
            </w:pPr>
            <w:r>
              <w:rPr>
                <w:bCs/>
                <w:lang w:eastAsia="en-US"/>
              </w:rPr>
              <w:t>63 49</w:t>
            </w:r>
            <w:r w:rsidR="00EB3890">
              <w:rPr>
                <w:bCs/>
                <w:lang w:eastAsia="en-US"/>
              </w:rPr>
              <w:t>6,0</w:t>
            </w:r>
          </w:p>
        </w:tc>
        <w:tc>
          <w:tcPr>
            <w:tcW w:w="1985" w:type="dxa"/>
            <w:tcBorders>
              <w:top w:val="single" w:sz="4" w:space="0" w:color="auto"/>
              <w:left w:val="single" w:sz="4" w:space="0" w:color="auto"/>
              <w:bottom w:val="single" w:sz="4" w:space="0" w:color="auto"/>
              <w:right w:val="single" w:sz="4" w:space="0" w:color="auto"/>
            </w:tcBorders>
          </w:tcPr>
          <w:p w:rsidR="00C6257E" w:rsidRDefault="00EB3890" w:rsidP="00C6257E">
            <w:pPr>
              <w:jc w:val="center"/>
              <w:rPr>
                <w:bCs/>
                <w:lang w:eastAsia="en-US"/>
              </w:rPr>
            </w:pPr>
            <w:r>
              <w:rPr>
                <w:bCs/>
                <w:lang w:eastAsia="en-US"/>
              </w:rPr>
              <w:t>9 481,0</w:t>
            </w:r>
          </w:p>
        </w:tc>
      </w:tr>
      <w:tr w:rsidR="00C6257E"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C6257E" w:rsidRPr="00CF15B1" w:rsidRDefault="00C6257E" w:rsidP="00C358DA">
            <w:pPr>
              <w:jc w:val="both"/>
              <w:rPr>
                <w:bCs/>
              </w:rPr>
            </w:pPr>
            <w:r>
              <w:rPr>
                <w:bCs/>
              </w:rPr>
              <w:t>2024</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Pr>
                <w:bCs/>
                <w:lang w:eastAsia="en-US"/>
              </w:rPr>
              <w:t>15 000,0</w:t>
            </w:r>
          </w:p>
        </w:tc>
        <w:tc>
          <w:tcPr>
            <w:tcW w:w="1842"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sidRPr="00703D93">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sidRPr="00703D93">
              <w:rPr>
                <w:bCs/>
                <w:lang w:eastAsia="en-US"/>
              </w:rPr>
              <w:t>0,0</w:t>
            </w:r>
          </w:p>
        </w:tc>
        <w:tc>
          <w:tcPr>
            <w:tcW w:w="1985"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Pr>
                <w:bCs/>
                <w:lang w:eastAsia="en-US"/>
              </w:rPr>
              <w:t>15 000,0</w:t>
            </w:r>
          </w:p>
        </w:tc>
      </w:tr>
      <w:tr w:rsidR="00C6257E"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C6257E" w:rsidRDefault="00C6257E" w:rsidP="00C358DA">
            <w:pPr>
              <w:jc w:val="both"/>
              <w:rPr>
                <w:bCs/>
              </w:rPr>
            </w:pPr>
            <w:r>
              <w:rPr>
                <w:bCs/>
              </w:rPr>
              <w:t>2025</w:t>
            </w:r>
            <w:r w:rsidRPr="00C37975">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sidRPr="00703D93">
              <w:rPr>
                <w:bCs/>
                <w:lang w:eastAsia="en-US"/>
              </w:rPr>
              <w:t>0,0</w:t>
            </w:r>
          </w:p>
        </w:tc>
        <w:tc>
          <w:tcPr>
            <w:tcW w:w="1842"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sidRPr="00703D93">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sidRPr="00703D93">
              <w:rPr>
                <w:bCs/>
                <w:lang w:eastAsia="en-US"/>
              </w:rPr>
              <w:t>0,0</w:t>
            </w:r>
          </w:p>
        </w:tc>
        <w:tc>
          <w:tcPr>
            <w:tcW w:w="1985"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sidRPr="00703D93">
              <w:rPr>
                <w:bCs/>
                <w:lang w:eastAsia="en-US"/>
              </w:rPr>
              <w:t>0,0</w:t>
            </w:r>
          </w:p>
        </w:tc>
      </w:tr>
      <w:tr w:rsidR="00C6257E"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C6257E" w:rsidRPr="00CF15B1" w:rsidRDefault="00C6257E" w:rsidP="00E26B27">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C6257E" w:rsidRDefault="00426030" w:rsidP="00C6257E">
            <w:pPr>
              <w:jc w:val="center"/>
              <w:rPr>
                <w:bCs/>
                <w:lang w:eastAsia="en-US"/>
              </w:rPr>
            </w:pPr>
            <w:r>
              <w:rPr>
                <w:bCs/>
                <w:lang w:eastAsia="en-US"/>
              </w:rPr>
              <w:t>87 977,0</w:t>
            </w:r>
          </w:p>
        </w:tc>
        <w:tc>
          <w:tcPr>
            <w:tcW w:w="1842"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sidRPr="00703D93">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C6257E" w:rsidRDefault="00225145" w:rsidP="00C6257E">
            <w:pPr>
              <w:jc w:val="center"/>
              <w:rPr>
                <w:bCs/>
                <w:lang w:eastAsia="en-US"/>
              </w:rPr>
            </w:pPr>
            <w:r>
              <w:rPr>
                <w:bCs/>
                <w:lang w:eastAsia="en-US"/>
              </w:rPr>
              <w:t>63 49</w:t>
            </w:r>
            <w:r w:rsidR="00426030" w:rsidRPr="00426030">
              <w:rPr>
                <w:bCs/>
                <w:lang w:eastAsia="en-US"/>
              </w:rPr>
              <w:t>6,0</w:t>
            </w:r>
          </w:p>
        </w:tc>
        <w:tc>
          <w:tcPr>
            <w:tcW w:w="1985" w:type="dxa"/>
            <w:tcBorders>
              <w:top w:val="single" w:sz="4" w:space="0" w:color="auto"/>
              <w:left w:val="single" w:sz="4" w:space="0" w:color="auto"/>
              <w:bottom w:val="single" w:sz="4" w:space="0" w:color="auto"/>
              <w:right w:val="single" w:sz="4" w:space="0" w:color="auto"/>
            </w:tcBorders>
          </w:tcPr>
          <w:p w:rsidR="00C6257E" w:rsidRDefault="00426030" w:rsidP="00C6257E">
            <w:pPr>
              <w:jc w:val="center"/>
              <w:rPr>
                <w:bCs/>
                <w:lang w:eastAsia="en-US"/>
              </w:rPr>
            </w:pPr>
            <w:r>
              <w:rPr>
                <w:bCs/>
                <w:lang w:eastAsia="en-US"/>
              </w:rPr>
              <w:t>24 481,0</w:t>
            </w:r>
          </w:p>
        </w:tc>
      </w:tr>
      <w:tr w:rsidR="00C126DF" w:rsidRPr="00CF15B1" w:rsidTr="007D5B0F">
        <w:trPr>
          <w:cantSplit/>
        </w:trPr>
        <w:tc>
          <w:tcPr>
            <w:tcW w:w="9356"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5D62C7">
            <w:pPr>
              <w:jc w:val="both"/>
              <w:rPr>
                <w:bCs/>
              </w:rPr>
            </w:pPr>
            <w:r w:rsidRPr="00CF15B1">
              <w:rPr>
                <w:bCs/>
              </w:rPr>
              <w:lastRenderedPageBreak/>
              <w:t xml:space="preserve">Подпрограмма: «Строительство и </w:t>
            </w:r>
            <w:r w:rsidR="00AB3209" w:rsidRPr="00AB3209">
              <w:rPr>
                <w:bCs/>
              </w:rPr>
              <w:t>реконструкция</w:t>
            </w:r>
            <w:r w:rsidRPr="00CF15B1">
              <w:rPr>
                <w:bCs/>
              </w:rPr>
              <w:t xml:space="preserve"> объектов социальной сферы муниципального образования</w:t>
            </w:r>
            <w:r w:rsidR="005D62C7">
              <w:rPr>
                <w:bCs/>
              </w:rPr>
              <w:t xml:space="preserve"> город Новороссийск на 2023</w:t>
            </w:r>
            <w:r w:rsidR="00C37975">
              <w:rPr>
                <w:bCs/>
              </w:rPr>
              <w:t>-202</w:t>
            </w:r>
            <w:r w:rsidR="005D62C7">
              <w:rPr>
                <w:bCs/>
              </w:rPr>
              <w:t>5</w:t>
            </w:r>
            <w:r w:rsidRPr="00CF15B1">
              <w:rPr>
                <w:bCs/>
              </w:rPr>
              <w:t xml:space="preserve"> год</w:t>
            </w:r>
            <w:r>
              <w:rPr>
                <w:bCs/>
              </w:rPr>
              <w:t>ы</w:t>
            </w:r>
            <w:r w:rsidRPr="00CF15B1">
              <w:rPr>
                <w:bCs/>
              </w:rPr>
              <w:t>»</w:t>
            </w:r>
          </w:p>
        </w:tc>
      </w:tr>
      <w:tr w:rsidR="004D6E62"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4D6E62" w:rsidRDefault="004D6E62" w:rsidP="005D62C7">
            <w:pPr>
              <w:jc w:val="both"/>
              <w:rPr>
                <w:bCs/>
              </w:rPr>
            </w:pPr>
            <w:r>
              <w:rPr>
                <w:bCs/>
              </w:rPr>
              <w:t>2023</w:t>
            </w:r>
            <w:r w:rsidRPr="00C37975">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4D6E62" w:rsidRDefault="004D6821" w:rsidP="00A047AB">
            <w:pPr>
              <w:jc w:val="center"/>
              <w:rPr>
                <w:bCs/>
                <w:lang w:eastAsia="en-US"/>
              </w:rPr>
            </w:pPr>
            <w:r>
              <w:rPr>
                <w:bCs/>
                <w:lang w:eastAsia="en-US"/>
              </w:rPr>
              <w:t>332 010,7</w:t>
            </w:r>
          </w:p>
        </w:tc>
        <w:tc>
          <w:tcPr>
            <w:tcW w:w="1842" w:type="dxa"/>
            <w:tcBorders>
              <w:top w:val="single" w:sz="4" w:space="0" w:color="auto"/>
              <w:left w:val="single" w:sz="4" w:space="0" w:color="auto"/>
              <w:bottom w:val="single" w:sz="4" w:space="0" w:color="auto"/>
              <w:right w:val="single" w:sz="4" w:space="0" w:color="auto"/>
            </w:tcBorders>
          </w:tcPr>
          <w:p w:rsidR="004D6E62" w:rsidRDefault="004D6E62" w:rsidP="00A047AB">
            <w:pPr>
              <w:jc w:val="center"/>
              <w:rPr>
                <w:bCs/>
                <w:lang w:eastAsia="en-US"/>
              </w:rPr>
            </w:pPr>
            <w:r w:rsidRPr="00703D93">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4D6E62" w:rsidRDefault="004D6821" w:rsidP="00A047AB">
            <w:pPr>
              <w:jc w:val="center"/>
              <w:rPr>
                <w:bCs/>
                <w:lang w:eastAsia="en-US"/>
              </w:rPr>
            </w:pPr>
            <w:r>
              <w:rPr>
                <w:bCs/>
                <w:lang w:eastAsia="en-US"/>
              </w:rPr>
              <w:t>93 048,4</w:t>
            </w:r>
          </w:p>
        </w:tc>
        <w:tc>
          <w:tcPr>
            <w:tcW w:w="1985" w:type="dxa"/>
            <w:tcBorders>
              <w:top w:val="single" w:sz="4" w:space="0" w:color="auto"/>
              <w:left w:val="single" w:sz="4" w:space="0" w:color="auto"/>
              <w:bottom w:val="single" w:sz="4" w:space="0" w:color="auto"/>
              <w:right w:val="single" w:sz="4" w:space="0" w:color="auto"/>
            </w:tcBorders>
          </w:tcPr>
          <w:p w:rsidR="004D6E62" w:rsidRDefault="004D6821" w:rsidP="00A047AB">
            <w:pPr>
              <w:jc w:val="center"/>
              <w:rPr>
                <w:bCs/>
                <w:lang w:eastAsia="en-US"/>
              </w:rPr>
            </w:pPr>
            <w:r>
              <w:rPr>
                <w:bCs/>
                <w:lang w:eastAsia="en-US"/>
              </w:rPr>
              <w:t>238 962,3</w:t>
            </w:r>
          </w:p>
        </w:tc>
      </w:tr>
      <w:tr w:rsidR="004D6E62"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4D6E62" w:rsidRPr="00CF15B1" w:rsidRDefault="004D6E62" w:rsidP="005D62C7">
            <w:pPr>
              <w:jc w:val="both"/>
              <w:rPr>
                <w:bCs/>
              </w:rPr>
            </w:pPr>
            <w:r>
              <w:rPr>
                <w:bCs/>
              </w:rPr>
              <w:t>2024</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4D6E62" w:rsidRDefault="004D6E62" w:rsidP="00A047AB">
            <w:pPr>
              <w:jc w:val="center"/>
              <w:rPr>
                <w:bCs/>
                <w:lang w:eastAsia="en-US"/>
              </w:rPr>
            </w:pPr>
            <w:r>
              <w:rPr>
                <w:bCs/>
                <w:lang w:eastAsia="en-US"/>
              </w:rPr>
              <w:t>167 988,0</w:t>
            </w:r>
          </w:p>
        </w:tc>
        <w:tc>
          <w:tcPr>
            <w:tcW w:w="1842" w:type="dxa"/>
            <w:tcBorders>
              <w:top w:val="single" w:sz="4" w:space="0" w:color="auto"/>
              <w:left w:val="single" w:sz="4" w:space="0" w:color="auto"/>
              <w:bottom w:val="single" w:sz="4" w:space="0" w:color="auto"/>
              <w:right w:val="single" w:sz="4" w:space="0" w:color="auto"/>
            </w:tcBorders>
          </w:tcPr>
          <w:p w:rsidR="004D6E62" w:rsidRDefault="004D6E62" w:rsidP="00A047AB">
            <w:pPr>
              <w:jc w:val="center"/>
              <w:rPr>
                <w:bCs/>
                <w:lang w:eastAsia="en-US"/>
              </w:rPr>
            </w:pPr>
            <w:r w:rsidRPr="00703D93">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4D6E62" w:rsidRDefault="004D6E62" w:rsidP="00A047AB">
            <w:pPr>
              <w:jc w:val="center"/>
              <w:rPr>
                <w:bCs/>
                <w:lang w:eastAsia="en-US"/>
              </w:rPr>
            </w:pPr>
            <w:r w:rsidRPr="00703D93">
              <w:rPr>
                <w:bCs/>
                <w:lang w:eastAsia="en-US"/>
              </w:rPr>
              <w:t>0,0</w:t>
            </w:r>
          </w:p>
        </w:tc>
        <w:tc>
          <w:tcPr>
            <w:tcW w:w="1985" w:type="dxa"/>
            <w:tcBorders>
              <w:top w:val="single" w:sz="4" w:space="0" w:color="auto"/>
              <w:left w:val="single" w:sz="4" w:space="0" w:color="auto"/>
              <w:bottom w:val="single" w:sz="4" w:space="0" w:color="auto"/>
              <w:right w:val="single" w:sz="4" w:space="0" w:color="auto"/>
            </w:tcBorders>
          </w:tcPr>
          <w:p w:rsidR="004D6E62" w:rsidRDefault="004D6E62" w:rsidP="00A047AB">
            <w:pPr>
              <w:jc w:val="center"/>
              <w:rPr>
                <w:bCs/>
                <w:lang w:eastAsia="en-US"/>
              </w:rPr>
            </w:pPr>
            <w:r>
              <w:rPr>
                <w:bCs/>
                <w:lang w:eastAsia="en-US"/>
              </w:rPr>
              <w:t>167 988,0</w:t>
            </w:r>
          </w:p>
        </w:tc>
      </w:tr>
      <w:tr w:rsidR="004D6E62"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4D6E62" w:rsidRDefault="004D6E62" w:rsidP="005D62C7">
            <w:pPr>
              <w:jc w:val="both"/>
              <w:rPr>
                <w:bCs/>
              </w:rPr>
            </w:pPr>
            <w:r>
              <w:rPr>
                <w:bCs/>
              </w:rPr>
              <w:t>2025</w:t>
            </w:r>
            <w:r w:rsidRPr="00C37975">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4D6E62" w:rsidRDefault="004D6E62" w:rsidP="00A047AB">
            <w:pPr>
              <w:jc w:val="center"/>
              <w:rPr>
                <w:bCs/>
                <w:lang w:eastAsia="en-US"/>
              </w:rPr>
            </w:pPr>
            <w:r>
              <w:rPr>
                <w:bCs/>
                <w:lang w:eastAsia="en-US"/>
              </w:rPr>
              <w:t>51 856,0</w:t>
            </w:r>
          </w:p>
        </w:tc>
        <w:tc>
          <w:tcPr>
            <w:tcW w:w="1842" w:type="dxa"/>
            <w:tcBorders>
              <w:top w:val="single" w:sz="4" w:space="0" w:color="auto"/>
              <w:left w:val="single" w:sz="4" w:space="0" w:color="auto"/>
              <w:bottom w:val="single" w:sz="4" w:space="0" w:color="auto"/>
              <w:right w:val="single" w:sz="4" w:space="0" w:color="auto"/>
            </w:tcBorders>
          </w:tcPr>
          <w:p w:rsidR="004D6E62" w:rsidRDefault="004D6E62" w:rsidP="00A047AB">
            <w:pPr>
              <w:jc w:val="center"/>
              <w:rPr>
                <w:bCs/>
                <w:lang w:eastAsia="en-US"/>
              </w:rPr>
            </w:pPr>
            <w:r w:rsidRPr="00703D93">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4D6E62" w:rsidRDefault="004D6E62" w:rsidP="00A047AB">
            <w:pPr>
              <w:jc w:val="center"/>
              <w:rPr>
                <w:bCs/>
                <w:lang w:eastAsia="en-US"/>
              </w:rPr>
            </w:pPr>
            <w:r w:rsidRPr="00703D93">
              <w:rPr>
                <w:bCs/>
                <w:lang w:eastAsia="en-US"/>
              </w:rPr>
              <w:t>0,0</w:t>
            </w:r>
          </w:p>
        </w:tc>
        <w:tc>
          <w:tcPr>
            <w:tcW w:w="1985" w:type="dxa"/>
            <w:tcBorders>
              <w:top w:val="single" w:sz="4" w:space="0" w:color="auto"/>
              <w:left w:val="single" w:sz="4" w:space="0" w:color="auto"/>
              <w:bottom w:val="single" w:sz="4" w:space="0" w:color="auto"/>
              <w:right w:val="single" w:sz="4" w:space="0" w:color="auto"/>
            </w:tcBorders>
          </w:tcPr>
          <w:p w:rsidR="004D6E62" w:rsidRDefault="004D6E62" w:rsidP="00A047AB">
            <w:pPr>
              <w:jc w:val="center"/>
              <w:rPr>
                <w:bCs/>
                <w:lang w:eastAsia="en-US"/>
              </w:rPr>
            </w:pPr>
            <w:r>
              <w:rPr>
                <w:bCs/>
                <w:lang w:eastAsia="en-US"/>
              </w:rPr>
              <w:t>51 856,0</w:t>
            </w:r>
          </w:p>
        </w:tc>
      </w:tr>
      <w:tr w:rsidR="004D6E62"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4D6E62" w:rsidRPr="00CF15B1" w:rsidRDefault="004D6E62" w:rsidP="00E26B27">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4D6E62" w:rsidRDefault="001523FB" w:rsidP="00A047AB">
            <w:pPr>
              <w:jc w:val="center"/>
              <w:rPr>
                <w:bCs/>
                <w:lang w:eastAsia="en-US"/>
              </w:rPr>
            </w:pPr>
            <w:r>
              <w:rPr>
                <w:bCs/>
                <w:lang w:eastAsia="en-US"/>
              </w:rPr>
              <w:t>551 854,7</w:t>
            </w:r>
          </w:p>
        </w:tc>
        <w:tc>
          <w:tcPr>
            <w:tcW w:w="1842" w:type="dxa"/>
            <w:tcBorders>
              <w:top w:val="single" w:sz="4" w:space="0" w:color="auto"/>
              <w:left w:val="single" w:sz="4" w:space="0" w:color="auto"/>
              <w:bottom w:val="single" w:sz="4" w:space="0" w:color="auto"/>
              <w:right w:val="single" w:sz="4" w:space="0" w:color="auto"/>
            </w:tcBorders>
          </w:tcPr>
          <w:p w:rsidR="004D6E62" w:rsidRDefault="004D6E62" w:rsidP="00A047AB">
            <w:pPr>
              <w:jc w:val="center"/>
              <w:rPr>
                <w:bCs/>
                <w:lang w:eastAsia="en-US"/>
              </w:rPr>
            </w:pPr>
            <w:r w:rsidRPr="00703D93">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4D6E62" w:rsidRDefault="004D6821" w:rsidP="00A047AB">
            <w:pPr>
              <w:jc w:val="center"/>
              <w:rPr>
                <w:bCs/>
                <w:lang w:eastAsia="en-US"/>
              </w:rPr>
            </w:pPr>
            <w:r w:rsidRPr="004D6821">
              <w:rPr>
                <w:bCs/>
                <w:lang w:eastAsia="en-US"/>
              </w:rPr>
              <w:t>93 048,4</w:t>
            </w:r>
          </w:p>
        </w:tc>
        <w:tc>
          <w:tcPr>
            <w:tcW w:w="1985" w:type="dxa"/>
            <w:tcBorders>
              <w:top w:val="single" w:sz="4" w:space="0" w:color="auto"/>
              <w:left w:val="single" w:sz="4" w:space="0" w:color="auto"/>
              <w:bottom w:val="single" w:sz="4" w:space="0" w:color="auto"/>
              <w:right w:val="single" w:sz="4" w:space="0" w:color="auto"/>
            </w:tcBorders>
          </w:tcPr>
          <w:p w:rsidR="004D6E62" w:rsidRDefault="001523FB" w:rsidP="00A047AB">
            <w:pPr>
              <w:jc w:val="center"/>
              <w:rPr>
                <w:bCs/>
                <w:lang w:eastAsia="en-US"/>
              </w:rPr>
            </w:pPr>
            <w:r>
              <w:rPr>
                <w:bCs/>
                <w:lang w:eastAsia="en-US"/>
              </w:rPr>
              <w:t>458 806,3</w:t>
            </w:r>
          </w:p>
        </w:tc>
      </w:tr>
      <w:tr w:rsidR="00C126DF" w:rsidRPr="00CF15B1" w:rsidTr="007D5B0F">
        <w:trPr>
          <w:cantSplit/>
        </w:trPr>
        <w:tc>
          <w:tcPr>
            <w:tcW w:w="9356"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1A58E2">
            <w:pPr>
              <w:jc w:val="both"/>
              <w:rPr>
                <w:bCs/>
              </w:rPr>
            </w:pPr>
            <w:r w:rsidRPr="008F1028">
              <w:rPr>
                <w:bCs/>
              </w:rPr>
              <w:t xml:space="preserve">Подпрограмма: </w:t>
            </w:r>
            <w:r w:rsidRPr="009D7A05">
              <w:rPr>
                <w:bCs/>
              </w:rPr>
              <w:t>«Управление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w:t>
            </w:r>
            <w:r w:rsidR="00A82493">
              <w:rPr>
                <w:bCs/>
              </w:rPr>
              <w:t>ород Новороссийск  на 202</w:t>
            </w:r>
            <w:r w:rsidR="001A58E2">
              <w:rPr>
                <w:bCs/>
              </w:rPr>
              <w:t>3</w:t>
            </w:r>
            <w:r w:rsidR="00C37975">
              <w:rPr>
                <w:bCs/>
              </w:rPr>
              <w:t>-202</w:t>
            </w:r>
            <w:r w:rsidR="001A58E2">
              <w:rPr>
                <w:bCs/>
              </w:rPr>
              <w:t>5</w:t>
            </w:r>
            <w:r w:rsidRPr="009D7A05">
              <w:rPr>
                <w:bCs/>
              </w:rPr>
              <w:t xml:space="preserve"> годы» </w:t>
            </w:r>
          </w:p>
        </w:tc>
      </w:tr>
      <w:tr w:rsidR="004D6E62"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4D6E62" w:rsidRDefault="004D6E62" w:rsidP="001A58E2">
            <w:pPr>
              <w:jc w:val="both"/>
              <w:rPr>
                <w:bCs/>
              </w:rPr>
            </w:pPr>
            <w:r>
              <w:rPr>
                <w:bCs/>
              </w:rPr>
              <w:t>2023</w:t>
            </w:r>
            <w:r w:rsidRPr="00C37975">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4D6E62" w:rsidRPr="00632B40" w:rsidRDefault="004D6E62" w:rsidP="00A047AB">
            <w:pPr>
              <w:jc w:val="center"/>
              <w:rPr>
                <w:bCs/>
              </w:rPr>
            </w:pPr>
            <w:r>
              <w:rPr>
                <w:bCs/>
              </w:rPr>
              <w:t>57 859,0</w:t>
            </w:r>
          </w:p>
        </w:tc>
        <w:tc>
          <w:tcPr>
            <w:tcW w:w="1842" w:type="dxa"/>
            <w:tcBorders>
              <w:top w:val="single" w:sz="4" w:space="0" w:color="auto"/>
              <w:left w:val="single" w:sz="4" w:space="0" w:color="auto"/>
              <w:bottom w:val="single" w:sz="4" w:space="0" w:color="auto"/>
              <w:right w:val="single" w:sz="4" w:space="0" w:color="auto"/>
            </w:tcBorders>
          </w:tcPr>
          <w:p w:rsidR="004D6E62" w:rsidRPr="000769CC" w:rsidRDefault="004D6E62" w:rsidP="00A047AB">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4D6E62" w:rsidRPr="000769CC" w:rsidRDefault="004D6E62" w:rsidP="00A047AB">
            <w:pPr>
              <w:jc w:val="center"/>
              <w:rPr>
                <w:bCs/>
              </w:rPr>
            </w:pPr>
            <w:r w:rsidRPr="000769CC">
              <w:rPr>
                <w:bCs/>
              </w:rPr>
              <w:t>0</w:t>
            </w:r>
            <w:r>
              <w:rPr>
                <w:bCs/>
              </w:rPr>
              <w:t>,0</w:t>
            </w:r>
          </w:p>
        </w:tc>
        <w:tc>
          <w:tcPr>
            <w:tcW w:w="1985" w:type="dxa"/>
            <w:tcBorders>
              <w:top w:val="single" w:sz="4" w:space="0" w:color="auto"/>
              <w:left w:val="single" w:sz="4" w:space="0" w:color="auto"/>
              <w:bottom w:val="single" w:sz="4" w:space="0" w:color="auto"/>
              <w:right w:val="single" w:sz="4" w:space="0" w:color="auto"/>
            </w:tcBorders>
          </w:tcPr>
          <w:p w:rsidR="004D6E62" w:rsidRPr="00632B40" w:rsidRDefault="004D6E62" w:rsidP="00A047AB">
            <w:pPr>
              <w:jc w:val="center"/>
              <w:rPr>
                <w:bCs/>
              </w:rPr>
            </w:pPr>
            <w:r>
              <w:rPr>
                <w:bCs/>
              </w:rPr>
              <w:t>57 859,0</w:t>
            </w:r>
          </w:p>
        </w:tc>
      </w:tr>
      <w:tr w:rsidR="004D6E62"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4D6E62" w:rsidRPr="00CF15B1" w:rsidRDefault="004D6E62" w:rsidP="001A58E2">
            <w:pPr>
              <w:jc w:val="both"/>
              <w:rPr>
                <w:bCs/>
              </w:rPr>
            </w:pPr>
            <w:r>
              <w:rPr>
                <w:bCs/>
              </w:rPr>
              <w:t>2024</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4D6E62" w:rsidRPr="00632B40" w:rsidRDefault="004D6E62" w:rsidP="00A047AB">
            <w:pPr>
              <w:jc w:val="center"/>
              <w:rPr>
                <w:bCs/>
              </w:rPr>
            </w:pPr>
            <w:r>
              <w:rPr>
                <w:bCs/>
              </w:rPr>
              <w:t>57 859,0</w:t>
            </w:r>
          </w:p>
        </w:tc>
        <w:tc>
          <w:tcPr>
            <w:tcW w:w="1842" w:type="dxa"/>
            <w:tcBorders>
              <w:top w:val="single" w:sz="4" w:space="0" w:color="auto"/>
              <w:left w:val="single" w:sz="4" w:space="0" w:color="auto"/>
              <w:bottom w:val="single" w:sz="4" w:space="0" w:color="auto"/>
              <w:right w:val="single" w:sz="4" w:space="0" w:color="auto"/>
            </w:tcBorders>
          </w:tcPr>
          <w:p w:rsidR="004D6E62" w:rsidRPr="000769CC" w:rsidRDefault="004D6E62" w:rsidP="00A047AB">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4D6E62" w:rsidRPr="000769CC" w:rsidRDefault="004D6E62" w:rsidP="00A047AB">
            <w:pPr>
              <w:jc w:val="center"/>
              <w:rPr>
                <w:bCs/>
              </w:rPr>
            </w:pPr>
            <w:r w:rsidRPr="000769CC">
              <w:rPr>
                <w:bCs/>
              </w:rPr>
              <w:t>0</w:t>
            </w:r>
            <w:r>
              <w:rPr>
                <w:bCs/>
              </w:rPr>
              <w:t>,0</w:t>
            </w:r>
          </w:p>
        </w:tc>
        <w:tc>
          <w:tcPr>
            <w:tcW w:w="1985" w:type="dxa"/>
            <w:tcBorders>
              <w:top w:val="single" w:sz="4" w:space="0" w:color="auto"/>
              <w:left w:val="single" w:sz="4" w:space="0" w:color="auto"/>
              <w:bottom w:val="single" w:sz="4" w:space="0" w:color="auto"/>
              <w:right w:val="single" w:sz="4" w:space="0" w:color="auto"/>
            </w:tcBorders>
          </w:tcPr>
          <w:p w:rsidR="004D6E62" w:rsidRPr="00632B40" w:rsidRDefault="004D6E62" w:rsidP="00A047AB">
            <w:pPr>
              <w:jc w:val="center"/>
              <w:rPr>
                <w:bCs/>
              </w:rPr>
            </w:pPr>
            <w:r>
              <w:rPr>
                <w:bCs/>
              </w:rPr>
              <w:t>57 859,0</w:t>
            </w:r>
          </w:p>
        </w:tc>
      </w:tr>
      <w:tr w:rsidR="004D6E62"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4D6E62" w:rsidRDefault="004D6E62" w:rsidP="001A58E2">
            <w:pPr>
              <w:jc w:val="both"/>
              <w:rPr>
                <w:bCs/>
              </w:rPr>
            </w:pPr>
            <w:r>
              <w:rPr>
                <w:bCs/>
              </w:rPr>
              <w:t>2025</w:t>
            </w:r>
            <w:r w:rsidRPr="00C37975">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4D6E62" w:rsidRPr="00632B40" w:rsidRDefault="004D6E62" w:rsidP="00A047AB">
            <w:pPr>
              <w:jc w:val="center"/>
              <w:rPr>
                <w:bCs/>
              </w:rPr>
            </w:pPr>
            <w:r>
              <w:rPr>
                <w:bCs/>
              </w:rPr>
              <w:t>57 859,0</w:t>
            </w:r>
          </w:p>
        </w:tc>
        <w:tc>
          <w:tcPr>
            <w:tcW w:w="1842" w:type="dxa"/>
            <w:tcBorders>
              <w:top w:val="single" w:sz="4" w:space="0" w:color="auto"/>
              <w:left w:val="single" w:sz="4" w:space="0" w:color="auto"/>
              <w:bottom w:val="single" w:sz="4" w:space="0" w:color="auto"/>
              <w:right w:val="single" w:sz="4" w:space="0" w:color="auto"/>
            </w:tcBorders>
          </w:tcPr>
          <w:p w:rsidR="004D6E62" w:rsidRPr="000769CC" w:rsidRDefault="004D6E62" w:rsidP="00A047AB">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4D6E62" w:rsidRPr="000769CC" w:rsidRDefault="004D6E62" w:rsidP="00A047AB">
            <w:pPr>
              <w:jc w:val="center"/>
              <w:rPr>
                <w:bCs/>
              </w:rPr>
            </w:pPr>
            <w:r w:rsidRPr="000769CC">
              <w:rPr>
                <w:bCs/>
              </w:rPr>
              <w:t>0</w:t>
            </w:r>
            <w:r>
              <w:rPr>
                <w:bCs/>
              </w:rPr>
              <w:t>,0</w:t>
            </w:r>
          </w:p>
        </w:tc>
        <w:tc>
          <w:tcPr>
            <w:tcW w:w="1985" w:type="dxa"/>
            <w:tcBorders>
              <w:top w:val="single" w:sz="4" w:space="0" w:color="auto"/>
              <w:left w:val="single" w:sz="4" w:space="0" w:color="auto"/>
              <w:bottom w:val="single" w:sz="4" w:space="0" w:color="auto"/>
              <w:right w:val="single" w:sz="4" w:space="0" w:color="auto"/>
            </w:tcBorders>
          </w:tcPr>
          <w:p w:rsidR="004D6E62" w:rsidRPr="00632B40" w:rsidRDefault="004D6E62" w:rsidP="00A047AB">
            <w:pPr>
              <w:jc w:val="center"/>
              <w:rPr>
                <w:bCs/>
              </w:rPr>
            </w:pPr>
            <w:r>
              <w:rPr>
                <w:bCs/>
              </w:rPr>
              <w:t>57 859,0</w:t>
            </w:r>
          </w:p>
        </w:tc>
      </w:tr>
      <w:tr w:rsidR="004D6E62"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4D6E62" w:rsidRPr="00CF15B1" w:rsidRDefault="004D6E62" w:rsidP="00E26B27">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4D6E62" w:rsidRDefault="004D6E62" w:rsidP="00A047AB">
            <w:pPr>
              <w:jc w:val="center"/>
              <w:rPr>
                <w:bCs/>
                <w:lang w:eastAsia="en-US"/>
              </w:rPr>
            </w:pPr>
            <w:r w:rsidRPr="00412549">
              <w:rPr>
                <w:bCs/>
                <w:lang w:eastAsia="en-US"/>
              </w:rPr>
              <w:t>173 577,0</w:t>
            </w:r>
          </w:p>
        </w:tc>
        <w:tc>
          <w:tcPr>
            <w:tcW w:w="1842" w:type="dxa"/>
            <w:tcBorders>
              <w:top w:val="single" w:sz="4" w:space="0" w:color="auto"/>
              <w:left w:val="single" w:sz="4" w:space="0" w:color="auto"/>
              <w:bottom w:val="single" w:sz="4" w:space="0" w:color="auto"/>
              <w:right w:val="single" w:sz="4" w:space="0" w:color="auto"/>
            </w:tcBorders>
          </w:tcPr>
          <w:p w:rsidR="004D6E62" w:rsidRDefault="004D6E62" w:rsidP="00A047AB">
            <w:pPr>
              <w:jc w:val="center"/>
              <w:rPr>
                <w:bCs/>
                <w:lang w:eastAsia="en-US"/>
              </w:rPr>
            </w:pPr>
            <w:r w:rsidRPr="00703D93">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4D6E62" w:rsidRDefault="004D6E62" w:rsidP="00A047AB">
            <w:pPr>
              <w:jc w:val="center"/>
              <w:rPr>
                <w:bCs/>
                <w:lang w:eastAsia="en-US"/>
              </w:rPr>
            </w:pPr>
            <w:r w:rsidRPr="00703D93">
              <w:rPr>
                <w:bCs/>
                <w:lang w:eastAsia="en-US"/>
              </w:rPr>
              <w:t>0,0</w:t>
            </w:r>
          </w:p>
        </w:tc>
        <w:tc>
          <w:tcPr>
            <w:tcW w:w="1985" w:type="dxa"/>
            <w:tcBorders>
              <w:top w:val="single" w:sz="4" w:space="0" w:color="auto"/>
              <w:left w:val="single" w:sz="4" w:space="0" w:color="auto"/>
              <w:bottom w:val="single" w:sz="4" w:space="0" w:color="auto"/>
              <w:right w:val="single" w:sz="4" w:space="0" w:color="auto"/>
            </w:tcBorders>
          </w:tcPr>
          <w:p w:rsidR="004D6E62" w:rsidRDefault="004D6E62" w:rsidP="00A047AB">
            <w:pPr>
              <w:jc w:val="center"/>
              <w:rPr>
                <w:bCs/>
                <w:lang w:eastAsia="en-US"/>
              </w:rPr>
            </w:pPr>
            <w:r>
              <w:rPr>
                <w:bCs/>
                <w:lang w:eastAsia="en-US"/>
              </w:rPr>
              <w:t>173 577,0</w:t>
            </w:r>
          </w:p>
        </w:tc>
      </w:tr>
      <w:tr w:rsidR="00C126DF" w:rsidRPr="00CF15B1" w:rsidTr="007D5B0F">
        <w:trPr>
          <w:cantSplit/>
        </w:trPr>
        <w:tc>
          <w:tcPr>
            <w:tcW w:w="9356"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1A58E2">
            <w:pPr>
              <w:jc w:val="both"/>
              <w:rPr>
                <w:bCs/>
              </w:rPr>
            </w:pPr>
            <w:r w:rsidRPr="00CF15B1">
              <w:rPr>
                <w:bCs/>
              </w:rPr>
              <w:t>Общий объем финансирования по муниципальной программе: «Строительство, реконструкция и капитальный ремонт объектов инженерной инфраструктуры, социальной сферы в муниципальном образовании</w:t>
            </w:r>
            <w:r w:rsidR="00C9741B">
              <w:rPr>
                <w:bCs/>
              </w:rPr>
              <w:t xml:space="preserve"> город Новороссийск на 202</w:t>
            </w:r>
            <w:r w:rsidR="001A58E2">
              <w:rPr>
                <w:bCs/>
              </w:rPr>
              <w:t>3</w:t>
            </w:r>
            <w:r w:rsidR="00C9741B">
              <w:rPr>
                <w:bCs/>
              </w:rPr>
              <w:t>-202</w:t>
            </w:r>
            <w:r w:rsidR="001A58E2">
              <w:rPr>
                <w:bCs/>
              </w:rPr>
              <w:t>5</w:t>
            </w:r>
            <w:r w:rsidRPr="00CF15B1">
              <w:rPr>
                <w:bCs/>
              </w:rPr>
              <w:t xml:space="preserve"> год</w:t>
            </w:r>
            <w:r>
              <w:rPr>
                <w:bCs/>
              </w:rPr>
              <w:t>ы</w:t>
            </w:r>
            <w:r w:rsidRPr="00CF15B1">
              <w:rPr>
                <w:bCs/>
              </w:rPr>
              <w:t>»</w:t>
            </w:r>
          </w:p>
        </w:tc>
      </w:tr>
      <w:tr w:rsidR="004D6E62"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4D6E62" w:rsidRDefault="004D6E62" w:rsidP="001A58E2">
            <w:pPr>
              <w:jc w:val="both"/>
              <w:rPr>
                <w:bCs/>
              </w:rPr>
            </w:pPr>
            <w:r>
              <w:rPr>
                <w:bCs/>
              </w:rPr>
              <w:t>2023</w:t>
            </w:r>
            <w:r w:rsidRPr="00C37975">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4D6E62" w:rsidRDefault="004D6E62" w:rsidP="001523FB">
            <w:pPr>
              <w:jc w:val="center"/>
              <w:rPr>
                <w:bCs/>
                <w:lang w:eastAsia="en-US"/>
              </w:rPr>
            </w:pPr>
            <w:r>
              <w:rPr>
                <w:bCs/>
                <w:lang w:eastAsia="en-US"/>
              </w:rPr>
              <w:t>1</w:t>
            </w:r>
            <w:r w:rsidR="001523FB">
              <w:rPr>
                <w:bCs/>
                <w:lang w:eastAsia="en-US"/>
              </w:rPr>
              <w:t> 335 137,9</w:t>
            </w:r>
          </w:p>
        </w:tc>
        <w:tc>
          <w:tcPr>
            <w:tcW w:w="1842" w:type="dxa"/>
            <w:tcBorders>
              <w:top w:val="single" w:sz="4" w:space="0" w:color="auto"/>
              <w:left w:val="single" w:sz="4" w:space="0" w:color="auto"/>
              <w:bottom w:val="single" w:sz="4" w:space="0" w:color="auto"/>
              <w:right w:val="single" w:sz="4" w:space="0" w:color="auto"/>
            </w:tcBorders>
          </w:tcPr>
          <w:p w:rsidR="004D6E62" w:rsidRDefault="004D6E62" w:rsidP="00A047AB">
            <w:pPr>
              <w:jc w:val="center"/>
              <w:rPr>
                <w:bCs/>
                <w:lang w:eastAsia="en-US"/>
              </w:rPr>
            </w:pPr>
            <w:r>
              <w:rPr>
                <w:bCs/>
                <w:lang w:eastAsia="en-US"/>
              </w:rPr>
              <w:t>466 231,2</w:t>
            </w:r>
          </w:p>
        </w:tc>
        <w:tc>
          <w:tcPr>
            <w:tcW w:w="1843" w:type="dxa"/>
            <w:tcBorders>
              <w:top w:val="single" w:sz="4" w:space="0" w:color="auto"/>
              <w:left w:val="single" w:sz="4" w:space="0" w:color="auto"/>
              <w:bottom w:val="single" w:sz="4" w:space="0" w:color="auto"/>
              <w:right w:val="single" w:sz="4" w:space="0" w:color="auto"/>
            </w:tcBorders>
          </w:tcPr>
          <w:p w:rsidR="004D6E62" w:rsidRDefault="002054BF" w:rsidP="00A047AB">
            <w:pPr>
              <w:jc w:val="center"/>
              <w:rPr>
                <w:bCs/>
                <w:lang w:eastAsia="en-US"/>
              </w:rPr>
            </w:pPr>
            <w:r>
              <w:rPr>
                <w:bCs/>
                <w:lang w:eastAsia="en-US"/>
              </w:rPr>
              <w:t>202 349,9</w:t>
            </w:r>
          </w:p>
        </w:tc>
        <w:tc>
          <w:tcPr>
            <w:tcW w:w="1985" w:type="dxa"/>
            <w:tcBorders>
              <w:top w:val="single" w:sz="4" w:space="0" w:color="auto"/>
              <w:left w:val="single" w:sz="4" w:space="0" w:color="auto"/>
              <w:bottom w:val="single" w:sz="4" w:space="0" w:color="auto"/>
              <w:right w:val="single" w:sz="4" w:space="0" w:color="auto"/>
            </w:tcBorders>
          </w:tcPr>
          <w:p w:rsidR="004D6E62" w:rsidRDefault="004D6E62" w:rsidP="002054BF">
            <w:pPr>
              <w:jc w:val="center"/>
              <w:rPr>
                <w:bCs/>
                <w:lang w:eastAsia="en-US"/>
              </w:rPr>
            </w:pPr>
            <w:r>
              <w:rPr>
                <w:bCs/>
                <w:lang w:eastAsia="en-US"/>
              </w:rPr>
              <w:t>665</w:t>
            </w:r>
            <w:r w:rsidR="002054BF">
              <w:rPr>
                <w:bCs/>
                <w:lang w:eastAsia="en-US"/>
              </w:rPr>
              <w:t> 556,8</w:t>
            </w:r>
          </w:p>
        </w:tc>
      </w:tr>
      <w:tr w:rsidR="004D6E62"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4D6E62" w:rsidRPr="00CF15B1" w:rsidRDefault="004D6E62" w:rsidP="001A58E2">
            <w:pPr>
              <w:jc w:val="both"/>
              <w:rPr>
                <w:bCs/>
              </w:rPr>
            </w:pPr>
            <w:r>
              <w:rPr>
                <w:bCs/>
              </w:rPr>
              <w:t>2024</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4D6E62" w:rsidRDefault="002054BF" w:rsidP="00A047AB">
            <w:pPr>
              <w:jc w:val="center"/>
              <w:rPr>
                <w:bCs/>
                <w:lang w:eastAsia="en-US"/>
              </w:rPr>
            </w:pPr>
            <w:r>
              <w:rPr>
                <w:bCs/>
                <w:lang w:eastAsia="en-US"/>
              </w:rPr>
              <w:t>860 977,4</w:t>
            </w:r>
          </w:p>
        </w:tc>
        <w:tc>
          <w:tcPr>
            <w:tcW w:w="1842" w:type="dxa"/>
            <w:tcBorders>
              <w:top w:val="single" w:sz="4" w:space="0" w:color="auto"/>
              <w:left w:val="single" w:sz="4" w:space="0" w:color="auto"/>
              <w:bottom w:val="single" w:sz="4" w:space="0" w:color="auto"/>
              <w:right w:val="single" w:sz="4" w:space="0" w:color="auto"/>
            </w:tcBorders>
          </w:tcPr>
          <w:p w:rsidR="004D6E62" w:rsidRDefault="004D6E62" w:rsidP="00A047AB">
            <w:pPr>
              <w:jc w:val="center"/>
              <w:rPr>
                <w:bCs/>
                <w:lang w:eastAsia="en-US"/>
              </w:rPr>
            </w:pPr>
            <w:r>
              <w:rPr>
                <w:bCs/>
                <w:lang w:eastAsia="en-US"/>
              </w:rPr>
              <w:t>360 999,0</w:t>
            </w:r>
          </w:p>
        </w:tc>
        <w:tc>
          <w:tcPr>
            <w:tcW w:w="1843" w:type="dxa"/>
            <w:tcBorders>
              <w:top w:val="single" w:sz="4" w:space="0" w:color="auto"/>
              <w:left w:val="single" w:sz="4" w:space="0" w:color="auto"/>
              <w:bottom w:val="single" w:sz="4" w:space="0" w:color="auto"/>
              <w:right w:val="single" w:sz="4" w:space="0" w:color="auto"/>
            </w:tcBorders>
          </w:tcPr>
          <w:p w:rsidR="004D6E62" w:rsidRDefault="004D6E62" w:rsidP="00A047AB">
            <w:pPr>
              <w:jc w:val="center"/>
              <w:rPr>
                <w:bCs/>
                <w:lang w:eastAsia="en-US"/>
              </w:rPr>
            </w:pPr>
            <w:r>
              <w:rPr>
                <w:bCs/>
                <w:lang w:eastAsia="en-US"/>
              </w:rPr>
              <w:t>34 763,4</w:t>
            </w:r>
          </w:p>
        </w:tc>
        <w:tc>
          <w:tcPr>
            <w:tcW w:w="1985" w:type="dxa"/>
            <w:tcBorders>
              <w:top w:val="single" w:sz="4" w:space="0" w:color="auto"/>
              <w:left w:val="single" w:sz="4" w:space="0" w:color="auto"/>
              <w:bottom w:val="single" w:sz="4" w:space="0" w:color="auto"/>
              <w:right w:val="single" w:sz="4" w:space="0" w:color="auto"/>
            </w:tcBorders>
          </w:tcPr>
          <w:p w:rsidR="004D6E62" w:rsidRDefault="002054BF" w:rsidP="00A047AB">
            <w:pPr>
              <w:jc w:val="center"/>
              <w:rPr>
                <w:bCs/>
                <w:lang w:eastAsia="en-US"/>
              </w:rPr>
            </w:pPr>
            <w:r>
              <w:rPr>
                <w:bCs/>
                <w:lang w:eastAsia="en-US"/>
              </w:rPr>
              <w:t>465 215,0</w:t>
            </w:r>
          </w:p>
        </w:tc>
      </w:tr>
      <w:tr w:rsidR="004D6E62"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4D6E62" w:rsidRDefault="004D6E62" w:rsidP="00C358DA">
            <w:pPr>
              <w:jc w:val="both"/>
              <w:rPr>
                <w:bCs/>
              </w:rPr>
            </w:pPr>
            <w:r>
              <w:rPr>
                <w:bCs/>
              </w:rPr>
              <w:t>2025</w:t>
            </w:r>
            <w:r w:rsidRPr="00C37975">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4D6E62" w:rsidRDefault="004D6E62" w:rsidP="00A047AB">
            <w:pPr>
              <w:jc w:val="center"/>
              <w:rPr>
                <w:bCs/>
                <w:lang w:eastAsia="en-US"/>
              </w:rPr>
            </w:pPr>
            <w:r w:rsidRPr="00412549">
              <w:rPr>
                <w:bCs/>
                <w:lang w:eastAsia="en-US"/>
              </w:rPr>
              <w:t>665 215,0</w:t>
            </w:r>
          </w:p>
        </w:tc>
        <w:tc>
          <w:tcPr>
            <w:tcW w:w="1842" w:type="dxa"/>
            <w:tcBorders>
              <w:top w:val="single" w:sz="4" w:space="0" w:color="auto"/>
              <w:left w:val="single" w:sz="4" w:space="0" w:color="auto"/>
              <w:bottom w:val="single" w:sz="4" w:space="0" w:color="auto"/>
              <w:right w:val="single" w:sz="4" w:space="0" w:color="auto"/>
            </w:tcBorders>
          </w:tcPr>
          <w:p w:rsidR="004D6E62" w:rsidRDefault="004D6E62" w:rsidP="00A047AB">
            <w:pPr>
              <w:jc w:val="center"/>
              <w:rPr>
                <w:bCs/>
                <w:lang w:eastAsia="en-US"/>
              </w:rPr>
            </w:pPr>
            <w:r w:rsidRPr="00703D93">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4D6E62" w:rsidRDefault="004D6E62" w:rsidP="00A047AB">
            <w:pPr>
              <w:jc w:val="center"/>
              <w:rPr>
                <w:bCs/>
                <w:lang w:eastAsia="en-US"/>
              </w:rPr>
            </w:pPr>
            <w:r w:rsidRPr="00703D93">
              <w:rPr>
                <w:bCs/>
                <w:lang w:eastAsia="en-US"/>
              </w:rPr>
              <w:t>0,0</w:t>
            </w:r>
          </w:p>
        </w:tc>
        <w:tc>
          <w:tcPr>
            <w:tcW w:w="1985" w:type="dxa"/>
            <w:tcBorders>
              <w:top w:val="single" w:sz="4" w:space="0" w:color="auto"/>
              <w:left w:val="single" w:sz="4" w:space="0" w:color="auto"/>
              <w:bottom w:val="single" w:sz="4" w:space="0" w:color="auto"/>
              <w:right w:val="single" w:sz="4" w:space="0" w:color="auto"/>
            </w:tcBorders>
          </w:tcPr>
          <w:p w:rsidR="004D6E62" w:rsidRDefault="004D6E62" w:rsidP="00A047AB">
            <w:pPr>
              <w:jc w:val="center"/>
              <w:rPr>
                <w:bCs/>
                <w:lang w:eastAsia="en-US"/>
              </w:rPr>
            </w:pPr>
            <w:r>
              <w:rPr>
                <w:bCs/>
                <w:lang w:eastAsia="en-US"/>
              </w:rPr>
              <w:t>665 215,0</w:t>
            </w:r>
          </w:p>
        </w:tc>
      </w:tr>
      <w:tr w:rsidR="004D6E62"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4D6E62" w:rsidRPr="00CF15B1" w:rsidRDefault="004D6E62" w:rsidP="00E26B27">
            <w:pPr>
              <w:rPr>
                <w:bCs/>
              </w:rPr>
            </w:pPr>
            <w:r>
              <w:rPr>
                <w:bCs/>
                <w:sz w:val="22"/>
                <w:szCs w:val="22"/>
              </w:rPr>
              <w:t xml:space="preserve">Всего </w:t>
            </w:r>
            <w:r w:rsidRPr="00CF15B1">
              <w:rPr>
                <w:bCs/>
                <w:sz w:val="22"/>
                <w:szCs w:val="22"/>
              </w:rPr>
              <w:t>по муниципальной программе</w:t>
            </w:r>
          </w:p>
        </w:tc>
        <w:tc>
          <w:tcPr>
            <w:tcW w:w="1418" w:type="dxa"/>
            <w:tcBorders>
              <w:top w:val="single" w:sz="4" w:space="0" w:color="auto"/>
              <w:left w:val="single" w:sz="4" w:space="0" w:color="auto"/>
              <w:bottom w:val="single" w:sz="4" w:space="0" w:color="auto"/>
              <w:right w:val="single" w:sz="4" w:space="0" w:color="auto"/>
            </w:tcBorders>
          </w:tcPr>
          <w:p w:rsidR="004D6E62" w:rsidRDefault="004D6E62" w:rsidP="000A7AEC">
            <w:pPr>
              <w:jc w:val="center"/>
              <w:rPr>
                <w:bCs/>
                <w:lang w:eastAsia="en-US"/>
              </w:rPr>
            </w:pPr>
            <w:r>
              <w:rPr>
                <w:bCs/>
                <w:lang w:eastAsia="en-US"/>
              </w:rPr>
              <w:t>2</w:t>
            </w:r>
            <w:r w:rsidR="000A7AEC">
              <w:rPr>
                <w:bCs/>
                <w:lang w:eastAsia="en-US"/>
              </w:rPr>
              <w:t> 861 330,3</w:t>
            </w:r>
          </w:p>
        </w:tc>
        <w:tc>
          <w:tcPr>
            <w:tcW w:w="1842" w:type="dxa"/>
            <w:tcBorders>
              <w:top w:val="single" w:sz="4" w:space="0" w:color="auto"/>
              <w:left w:val="single" w:sz="4" w:space="0" w:color="auto"/>
              <w:bottom w:val="single" w:sz="4" w:space="0" w:color="auto"/>
              <w:right w:val="single" w:sz="4" w:space="0" w:color="auto"/>
            </w:tcBorders>
          </w:tcPr>
          <w:p w:rsidR="004D6E62" w:rsidRDefault="004D6E62" w:rsidP="00A047AB">
            <w:pPr>
              <w:jc w:val="center"/>
              <w:rPr>
                <w:bCs/>
                <w:lang w:eastAsia="en-US"/>
              </w:rPr>
            </w:pPr>
            <w:r>
              <w:rPr>
                <w:bCs/>
                <w:lang w:eastAsia="en-US"/>
              </w:rPr>
              <w:t>827 230,2</w:t>
            </w:r>
          </w:p>
        </w:tc>
        <w:tc>
          <w:tcPr>
            <w:tcW w:w="1843" w:type="dxa"/>
            <w:tcBorders>
              <w:top w:val="single" w:sz="4" w:space="0" w:color="auto"/>
              <w:left w:val="single" w:sz="4" w:space="0" w:color="auto"/>
              <w:bottom w:val="single" w:sz="4" w:space="0" w:color="auto"/>
              <w:right w:val="single" w:sz="4" w:space="0" w:color="auto"/>
            </w:tcBorders>
          </w:tcPr>
          <w:p w:rsidR="004D6E62" w:rsidRDefault="000A7AEC" w:rsidP="00A047AB">
            <w:pPr>
              <w:jc w:val="center"/>
              <w:rPr>
                <w:bCs/>
                <w:lang w:eastAsia="en-US"/>
              </w:rPr>
            </w:pPr>
            <w:r>
              <w:rPr>
                <w:bCs/>
                <w:lang w:eastAsia="en-US"/>
              </w:rPr>
              <w:t>237 113,3</w:t>
            </w:r>
          </w:p>
        </w:tc>
        <w:tc>
          <w:tcPr>
            <w:tcW w:w="1985" w:type="dxa"/>
            <w:tcBorders>
              <w:top w:val="single" w:sz="4" w:space="0" w:color="auto"/>
              <w:left w:val="single" w:sz="4" w:space="0" w:color="auto"/>
              <w:bottom w:val="single" w:sz="4" w:space="0" w:color="auto"/>
              <w:right w:val="single" w:sz="4" w:space="0" w:color="auto"/>
            </w:tcBorders>
          </w:tcPr>
          <w:p w:rsidR="004D6E62" w:rsidRDefault="004D6E62" w:rsidP="000A7AEC">
            <w:pPr>
              <w:jc w:val="center"/>
              <w:rPr>
                <w:bCs/>
                <w:lang w:eastAsia="en-US"/>
              </w:rPr>
            </w:pPr>
            <w:r>
              <w:rPr>
                <w:bCs/>
                <w:lang w:eastAsia="en-US"/>
              </w:rPr>
              <w:t>1</w:t>
            </w:r>
            <w:r w:rsidR="000A7AEC">
              <w:rPr>
                <w:bCs/>
                <w:lang w:eastAsia="en-US"/>
              </w:rPr>
              <w:t> 796 986,8</w:t>
            </w:r>
          </w:p>
        </w:tc>
      </w:tr>
    </w:tbl>
    <w:p w:rsidR="00F8406E" w:rsidRDefault="00F8406E" w:rsidP="00677C23">
      <w:pPr>
        <w:rPr>
          <w:bCs/>
        </w:rPr>
      </w:pPr>
      <w:r>
        <w:rPr>
          <w:bCs/>
        </w:rPr>
        <w:t xml:space="preserve">     </w:t>
      </w:r>
    </w:p>
    <w:p w:rsidR="00C126DF" w:rsidRPr="000C3EE1" w:rsidRDefault="00C121A2" w:rsidP="00C126DF">
      <w:pPr>
        <w:jc w:val="both"/>
        <w:rPr>
          <w:bCs/>
        </w:rPr>
      </w:pPr>
      <w:r>
        <w:rPr>
          <w:bCs/>
        </w:rPr>
        <w:t xml:space="preserve">    </w:t>
      </w:r>
    </w:p>
    <w:p w:rsidR="00E945C0" w:rsidRPr="00E945C0" w:rsidRDefault="00CD7D5F" w:rsidP="00E945C0">
      <w:pPr>
        <w:jc w:val="both"/>
        <w:rPr>
          <w:bCs/>
          <w:sz w:val="28"/>
          <w:szCs w:val="28"/>
        </w:rPr>
      </w:pPr>
      <w:r>
        <w:rPr>
          <w:bCs/>
          <w:sz w:val="28"/>
          <w:szCs w:val="28"/>
        </w:rPr>
        <w:t>З</w:t>
      </w:r>
      <w:r w:rsidR="00DB3223">
        <w:rPr>
          <w:bCs/>
          <w:sz w:val="28"/>
          <w:szCs w:val="28"/>
        </w:rPr>
        <w:t>аместител</w:t>
      </w:r>
      <w:r>
        <w:rPr>
          <w:bCs/>
          <w:sz w:val="28"/>
          <w:szCs w:val="28"/>
        </w:rPr>
        <w:t>ь</w:t>
      </w:r>
      <w:r w:rsidR="00E945C0" w:rsidRPr="00E945C0">
        <w:rPr>
          <w:bCs/>
          <w:sz w:val="28"/>
          <w:szCs w:val="28"/>
        </w:rPr>
        <w:t xml:space="preserve">  главы </w:t>
      </w:r>
    </w:p>
    <w:p w:rsidR="00E945C0" w:rsidRPr="00E945C0" w:rsidRDefault="00E945C0" w:rsidP="00E945C0">
      <w:pPr>
        <w:jc w:val="both"/>
        <w:rPr>
          <w:bCs/>
          <w:sz w:val="28"/>
          <w:szCs w:val="28"/>
        </w:rPr>
      </w:pPr>
      <w:r w:rsidRPr="00E945C0">
        <w:rPr>
          <w:bCs/>
          <w:sz w:val="28"/>
          <w:szCs w:val="28"/>
        </w:rPr>
        <w:t>муниципального образования, начальник</w:t>
      </w:r>
    </w:p>
    <w:p w:rsidR="00E945C0" w:rsidRPr="00E945C0" w:rsidRDefault="00E945C0" w:rsidP="00E945C0">
      <w:pPr>
        <w:jc w:val="both"/>
        <w:rPr>
          <w:bCs/>
          <w:sz w:val="28"/>
          <w:szCs w:val="28"/>
        </w:rPr>
      </w:pPr>
      <w:r w:rsidRPr="00E945C0">
        <w:rPr>
          <w:bCs/>
          <w:sz w:val="28"/>
          <w:szCs w:val="28"/>
        </w:rPr>
        <w:t xml:space="preserve">управления капитального  строительства </w:t>
      </w:r>
    </w:p>
    <w:p w:rsidR="00F6398F" w:rsidRDefault="00E945C0" w:rsidP="00E945C0">
      <w:pPr>
        <w:jc w:val="both"/>
        <w:rPr>
          <w:bCs/>
          <w:sz w:val="28"/>
          <w:szCs w:val="28"/>
        </w:rPr>
      </w:pPr>
      <w:r w:rsidRPr="00E945C0">
        <w:rPr>
          <w:bCs/>
          <w:sz w:val="28"/>
          <w:szCs w:val="28"/>
        </w:rPr>
        <w:t xml:space="preserve">и развития застроенных территорий  </w:t>
      </w:r>
      <w:r w:rsidR="000F7569">
        <w:rPr>
          <w:bCs/>
          <w:sz w:val="28"/>
          <w:szCs w:val="28"/>
        </w:rPr>
        <w:tab/>
      </w:r>
      <w:r w:rsidR="00DF504A">
        <w:rPr>
          <w:bCs/>
          <w:sz w:val="28"/>
          <w:szCs w:val="28"/>
        </w:rPr>
        <w:tab/>
      </w:r>
      <w:r w:rsidR="00DF504A">
        <w:rPr>
          <w:bCs/>
          <w:sz w:val="28"/>
          <w:szCs w:val="28"/>
        </w:rPr>
        <w:tab/>
      </w:r>
      <w:r w:rsidR="004A5AB9">
        <w:rPr>
          <w:bCs/>
          <w:sz w:val="28"/>
          <w:szCs w:val="28"/>
        </w:rPr>
        <w:t xml:space="preserve">         </w:t>
      </w:r>
      <w:r w:rsidR="003D24B6">
        <w:rPr>
          <w:bCs/>
          <w:sz w:val="28"/>
          <w:szCs w:val="28"/>
        </w:rPr>
        <w:t xml:space="preserve">   </w:t>
      </w:r>
      <w:r>
        <w:rPr>
          <w:bCs/>
          <w:sz w:val="28"/>
          <w:szCs w:val="28"/>
        </w:rPr>
        <w:t xml:space="preserve"> </w:t>
      </w:r>
      <w:r w:rsidR="003D24B6">
        <w:rPr>
          <w:bCs/>
          <w:sz w:val="28"/>
          <w:szCs w:val="28"/>
        </w:rPr>
        <w:t xml:space="preserve">     </w:t>
      </w:r>
      <w:r w:rsidR="00AB3209">
        <w:rPr>
          <w:bCs/>
          <w:sz w:val="28"/>
          <w:szCs w:val="28"/>
        </w:rPr>
        <w:t xml:space="preserve">  </w:t>
      </w:r>
      <w:r w:rsidR="00CD7D5F" w:rsidRPr="00CD7D5F">
        <w:rPr>
          <w:bCs/>
          <w:sz w:val="28"/>
          <w:szCs w:val="28"/>
        </w:rPr>
        <w:t xml:space="preserve">А.М. </w:t>
      </w:r>
      <w:proofErr w:type="spellStart"/>
      <w:r w:rsidR="00CD7D5F" w:rsidRPr="00CD7D5F">
        <w:rPr>
          <w:bCs/>
          <w:sz w:val="28"/>
          <w:szCs w:val="28"/>
        </w:rPr>
        <w:t>Карпич</w:t>
      </w:r>
      <w:proofErr w:type="spellEnd"/>
    </w:p>
    <w:p w:rsidR="007D0674" w:rsidRPr="005651F6" w:rsidRDefault="007D0674" w:rsidP="000F7569">
      <w:pPr>
        <w:jc w:val="both"/>
        <w:rPr>
          <w:bCs/>
          <w:sz w:val="28"/>
          <w:szCs w:val="28"/>
        </w:rPr>
      </w:pPr>
    </w:p>
    <w:sectPr w:rsidR="007D0674" w:rsidRPr="005651F6" w:rsidSect="00FA0EC8">
      <w:headerReference w:type="default" r:id="rId25"/>
      <w:pgSz w:w="11906" w:h="16838"/>
      <w:pgMar w:top="426" w:right="567" w:bottom="851" w:left="1701" w:header="510"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A51" w:rsidRDefault="00C33A51">
      <w:r>
        <w:separator/>
      </w:r>
    </w:p>
  </w:endnote>
  <w:endnote w:type="continuationSeparator" w:id="0">
    <w:p w:rsidR="00C33A51" w:rsidRDefault="00C33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234" w:rsidRDefault="004A223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A51" w:rsidRDefault="00C33A51">
      <w:r>
        <w:separator/>
      </w:r>
    </w:p>
  </w:footnote>
  <w:footnote w:type="continuationSeparator" w:id="0">
    <w:p w:rsidR="00C33A51" w:rsidRDefault="00C33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234" w:rsidRDefault="004A2234">
    <w:pPr>
      <w:pStyle w:val="a5"/>
      <w:jc w:val="center"/>
    </w:pPr>
    <w:r>
      <w:fldChar w:fldCharType="begin"/>
    </w:r>
    <w:r>
      <w:instrText>PAGE   \* MERGEFORMAT</w:instrText>
    </w:r>
    <w:r>
      <w:fldChar w:fldCharType="separate"/>
    </w:r>
    <w:r w:rsidR="006973B7">
      <w:rPr>
        <w:noProof/>
      </w:rPr>
      <w:t>4</w:t>
    </w:r>
    <w:r>
      <w:rPr>
        <w:noProof/>
      </w:rPr>
      <w:fldChar w:fldCharType="end"/>
    </w:r>
  </w:p>
  <w:p w:rsidR="004A2234" w:rsidRPr="004F2BB5" w:rsidRDefault="004A2234" w:rsidP="00DF588D">
    <w:pPr>
      <w:pStyle w:val="a5"/>
      <w:tabs>
        <w:tab w:val="left" w:pos="5250"/>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234" w:rsidRPr="007F4E0E" w:rsidRDefault="004A2234" w:rsidP="00DF588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234" w:rsidRPr="00DB7130" w:rsidRDefault="004A2234" w:rsidP="00DB7130">
    <w:pPr>
      <w:pStyle w:val="a5"/>
      <w:jc w:val="center"/>
      <w:rPr>
        <w:noProof/>
      </w:rPr>
    </w:pPr>
    <w:r>
      <w:fldChar w:fldCharType="begin"/>
    </w:r>
    <w:r>
      <w:instrText>PAGE   \* MERGEFORMAT</w:instrText>
    </w:r>
    <w:r>
      <w:fldChar w:fldCharType="separate"/>
    </w:r>
    <w:r w:rsidR="006973B7">
      <w:rPr>
        <w:noProof/>
      </w:rPr>
      <w:t>4</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234" w:rsidRDefault="004A2234">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234" w:rsidRDefault="004A2234" w:rsidP="00DF588D">
    <w:pPr>
      <w:pStyle w:val="a5"/>
      <w:jc w:val="center"/>
      <w:rPr>
        <w:noProof/>
      </w:rPr>
    </w:pPr>
    <w:r>
      <w:fldChar w:fldCharType="begin"/>
    </w:r>
    <w:r>
      <w:instrText>PAGE   \* MERGEFORMAT</w:instrText>
    </w:r>
    <w:r>
      <w:fldChar w:fldCharType="separate"/>
    </w:r>
    <w:r w:rsidR="006973B7">
      <w:rPr>
        <w:noProof/>
      </w:rPr>
      <w:t>5</w:t>
    </w:r>
    <w:r>
      <w:rPr>
        <w:noProof/>
      </w:rPr>
      <w:fldChar w:fldCharType="end"/>
    </w:r>
  </w:p>
  <w:p w:rsidR="004A2234" w:rsidRPr="005F1FEF" w:rsidRDefault="004A2234" w:rsidP="00DF588D">
    <w:pPr>
      <w:pStyle w:val="a5"/>
      <w:jc w:val="center"/>
      <w:rPr>
        <w:noProof/>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234" w:rsidRPr="005C7639" w:rsidRDefault="004A2234" w:rsidP="005C7639">
    <w:pPr>
      <w:pStyle w:val="a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234" w:rsidRDefault="004A2234" w:rsidP="00DF588D">
    <w:pPr>
      <w:pStyle w:val="a5"/>
      <w:jc w:val="center"/>
      <w:rPr>
        <w:noProof/>
      </w:rPr>
    </w:pPr>
    <w:r>
      <w:fldChar w:fldCharType="begin"/>
    </w:r>
    <w:r>
      <w:instrText>PAGE   \* MERGEFORMAT</w:instrText>
    </w:r>
    <w:r>
      <w:fldChar w:fldCharType="separate"/>
    </w:r>
    <w:r w:rsidR="006973B7">
      <w:rPr>
        <w:noProof/>
      </w:rPr>
      <w:t>15</w:t>
    </w:r>
    <w:r>
      <w:rPr>
        <w:noProof/>
      </w:rPr>
      <w:fldChar w:fldCharType="end"/>
    </w:r>
  </w:p>
  <w:p w:rsidR="004A2234" w:rsidRPr="00D946C7" w:rsidRDefault="004A2234" w:rsidP="00DF588D">
    <w:pPr>
      <w:pStyle w:val="a5"/>
      <w:jc w:val="center"/>
      <w:rPr>
        <w:noProof/>
      </w:rPr>
    </w:pPr>
  </w:p>
  <w:tbl>
    <w:tblPr>
      <w:tblW w:w="15026"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67"/>
      <w:gridCol w:w="3260"/>
      <w:gridCol w:w="1276"/>
      <w:gridCol w:w="1276"/>
      <w:gridCol w:w="1370"/>
      <w:gridCol w:w="1370"/>
      <w:gridCol w:w="1371"/>
      <w:gridCol w:w="2976"/>
      <w:gridCol w:w="1560"/>
    </w:tblGrid>
    <w:tr w:rsidR="004A2234" w:rsidRPr="00D946C7" w:rsidTr="00C93BB2">
      <w:trPr>
        <w:cantSplit/>
        <w:trHeight w:val="284"/>
      </w:trPr>
      <w:tc>
        <w:tcPr>
          <w:tcW w:w="567" w:type="dxa"/>
          <w:shd w:val="clear" w:color="auto" w:fill="auto"/>
          <w:vAlign w:val="center"/>
        </w:tcPr>
        <w:p w:rsidR="004A2234" w:rsidRPr="00AA0010" w:rsidRDefault="004A2234" w:rsidP="00DF588D">
          <w:pPr>
            <w:spacing w:line="216" w:lineRule="auto"/>
            <w:jc w:val="center"/>
            <w:rPr>
              <w:sz w:val="16"/>
              <w:szCs w:val="16"/>
            </w:rPr>
          </w:pPr>
          <w:r w:rsidRPr="00AA0010">
            <w:rPr>
              <w:sz w:val="16"/>
              <w:szCs w:val="16"/>
            </w:rPr>
            <w:t>1</w:t>
          </w:r>
        </w:p>
      </w:tc>
      <w:tc>
        <w:tcPr>
          <w:tcW w:w="3260" w:type="dxa"/>
          <w:shd w:val="clear" w:color="auto" w:fill="auto"/>
          <w:vAlign w:val="center"/>
        </w:tcPr>
        <w:p w:rsidR="004A2234" w:rsidRPr="00AA0010" w:rsidRDefault="004A2234" w:rsidP="00DF588D">
          <w:pPr>
            <w:spacing w:line="216" w:lineRule="auto"/>
            <w:jc w:val="center"/>
            <w:rPr>
              <w:sz w:val="16"/>
              <w:szCs w:val="16"/>
            </w:rPr>
          </w:pPr>
          <w:r w:rsidRPr="00AA0010">
            <w:rPr>
              <w:sz w:val="16"/>
              <w:szCs w:val="16"/>
            </w:rPr>
            <w:t>2</w:t>
          </w:r>
        </w:p>
      </w:tc>
      <w:tc>
        <w:tcPr>
          <w:tcW w:w="1276" w:type="dxa"/>
          <w:vAlign w:val="center"/>
        </w:tcPr>
        <w:p w:rsidR="004A2234" w:rsidRPr="00AA0010" w:rsidRDefault="004A2234" w:rsidP="00DF588D">
          <w:pPr>
            <w:spacing w:line="216" w:lineRule="auto"/>
            <w:jc w:val="center"/>
            <w:rPr>
              <w:sz w:val="16"/>
              <w:szCs w:val="16"/>
            </w:rPr>
          </w:pPr>
          <w:r w:rsidRPr="00AA0010">
            <w:rPr>
              <w:sz w:val="16"/>
              <w:szCs w:val="16"/>
            </w:rPr>
            <w:t>3</w:t>
          </w:r>
        </w:p>
      </w:tc>
      <w:tc>
        <w:tcPr>
          <w:tcW w:w="1276" w:type="dxa"/>
          <w:shd w:val="clear" w:color="auto" w:fill="auto"/>
          <w:vAlign w:val="center"/>
        </w:tcPr>
        <w:p w:rsidR="004A2234" w:rsidRPr="00AA0010" w:rsidRDefault="004A2234" w:rsidP="00DF588D">
          <w:pPr>
            <w:spacing w:line="216" w:lineRule="auto"/>
            <w:jc w:val="center"/>
            <w:rPr>
              <w:sz w:val="16"/>
              <w:szCs w:val="16"/>
            </w:rPr>
          </w:pPr>
          <w:r w:rsidRPr="00AA0010">
            <w:rPr>
              <w:sz w:val="16"/>
              <w:szCs w:val="16"/>
            </w:rPr>
            <w:t>4</w:t>
          </w:r>
        </w:p>
      </w:tc>
      <w:tc>
        <w:tcPr>
          <w:tcW w:w="1370" w:type="dxa"/>
          <w:shd w:val="clear" w:color="auto" w:fill="auto"/>
          <w:vAlign w:val="center"/>
        </w:tcPr>
        <w:p w:rsidR="004A2234" w:rsidRPr="00AA0010" w:rsidRDefault="004A2234" w:rsidP="00DF588D">
          <w:pPr>
            <w:spacing w:line="216" w:lineRule="auto"/>
            <w:jc w:val="center"/>
            <w:rPr>
              <w:sz w:val="16"/>
              <w:szCs w:val="16"/>
            </w:rPr>
          </w:pPr>
          <w:r w:rsidRPr="00AA0010">
            <w:rPr>
              <w:sz w:val="16"/>
              <w:szCs w:val="16"/>
            </w:rPr>
            <w:t>5</w:t>
          </w:r>
        </w:p>
      </w:tc>
      <w:tc>
        <w:tcPr>
          <w:tcW w:w="1370" w:type="dxa"/>
          <w:shd w:val="clear" w:color="auto" w:fill="auto"/>
          <w:vAlign w:val="center"/>
        </w:tcPr>
        <w:p w:rsidR="004A2234" w:rsidRPr="00AA0010" w:rsidRDefault="004A2234" w:rsidP="00DF588D">
          <w:pPr>
            <w:spacing w:line="216" w:lineRule="auto"/>
            <w:jc w:val="center"/>
            <w:rPr>
              <w:sz w:val="16"/>
              <w:szCs w:val="16"/>
            </w:rPr>
          </w:pPr>
          <w:r w:rsidRPr="00AA0010">
            <w:rPr>
              <w:sz w:val="16"/>
              <w:szCs w:val="16"/>
            </w:rPr>
            <w:t>6</w:t>
          </w:r>
        </w:p>
      </w:tc>
      <w:tc>
        <w:tcPr>
          <w:tcW w:w="1371" w:type="dxa"/>
          <w:shd w:val="clear" w:color="auto" w:fill="auto"/>
          <w:vAlign w:val="center"/>
        </w:tcPr>
        <w:p w:rsidR="004A2234" w:rsidRPr="00AA0010" w:rsidRDefault="004A2234" w:rsidP="00DF588D">
          <w:pPr>
            <w:spacing w:line="216" w:lineRule="auto"/>
            <w:jc w:val="center"/>
            <w:rPr>
              <w:sz w:val="16"/>
              <w:szCs w:val="16"/>
            </w:rPr>
          </w:pPr>
          <w:r w:rsidRPr="00AA0010">
            <w:rPr>
              <w:sz w:val="16"/>
              <w:szCs w:val="16"/>
            </w:rPr>
            <w:t>7</w:t>
          </w:r>
        </w:p>
      </w:tc>
      <w:tc>
        <w:tcPr>
          <w:tcW w:w="2976" w:type="dxa"/>
          <w:shd w:val="clear" w:color="auto" w:fill="auto"/>
          <w:vAlign w:val="center"/>
        </w:tcPr>
        <w:p w:rsidR="004A2234" w:rsidRPr="00AA0010" w:rsidRDefault="004A2234" w:rsidP="00DF588D">
          <w:pPr>
            <w:spacing w:line="216" w:lineRule="auto"/>
            <w:jc w:val="center"/>
            <w:rPr>
              <w:sz w:val="16"/>
              <w:szCs w:val="16"/>
            </w:rPr>
          </w:pPr>
          <w:r>
            <w:rPr>
              <w:sz w:val="16"/>
              <w:szCs w:val="16"/>
            </w:rPr>
            <w:t>8</w:t>
          </w:r>
        </w:p>
      </w:tc>
      <w:tc>
        <w:tcPr>
          <w:tcW w:w="1560" w:type="dxa"/>
          <w:shd w:val="clear" w:color="auto" w:fill="auto"/>
          <w:vAlign w:val="center"/>
        </w:tcPr>
        <w:p w:rsidR="004A2234" w:rsidRPr="00AA0010" w:rsidRDefault="004A2234" w:rsidP="00DF588D">
          <w:pPr>
            <w:spacing w:line="216" w:lineRule="auto"/>
            <w:jc w:val="center"/>
            <w:rPr>
              <w:sz w:val="16"/>
              <w:szCs w:val="16"/>
            </w:rPr>
          </w:pPr>
          <w:r>
            <w:rPr>
              <w:sz w:val="16"/>
              <w:szCs w:val="16"/>
            </w:rPr>
            <w:t>9</w:t>
          </w:r>
        </w:p>
      </w:tc>
    </w:tr>
  </w:tbl>
  <w:p w:rsidR="004A2234" w:rsidRPr="00D946C7" w:rsidRDefault="004A2234" w:rsidP="00DF588D">
    <w:pPr>
      <w:pStyle w:val="a5"/>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234" w:rsidRDefault="004A2234" w:rsidP="00DF588D">
    <w:pPr>
      <w:pStyle w:val="a5"/>
      <w:jc w:val="center"/>
      <w:rPr>
        <w:noProof/>
      </w:rPr>
    </w:pPr>
    <w:r>
      <w:fldChar w:fldCharType="begin"/>
    </w:r>
    <w:r>
      <w:instrText>PAGE   \* MERGEFORMAT</w:instrText>
    </w:r>
    <w:r>
      <w:fldChar w:fldCharType="separate"/>
    </w:r>
    <w:r w:rsidR="006973B7">
      <w:rPr>
        <w:noProof/>
      </w:rPr>
      <w:t>2</w:t>
    </w:r>
    <w:r>
      <w:rPr>
        <w:noProof/>
      </w:rPr>
      <w:fldChar w:fldCharType="end"/>
    </w:r>
  </w:p>
  <w:p w:rsidR="004A2234" w:rsidRPr="00157F93" w:rsidRDefault="004A2234" w:rsidP="00DF588D">
    <w:pPr>
      <w:pStyle w:val="a5"/>
      <w:jc w:val="center"/>
      <w:rPr>
        <w:noProof/>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234" w:rsidRDefault="004A2234" w:rsidP="00DF588D">
    <w:pPr>
      <w:pStyle w:val="a5"/>
      <w:jc w:val="center"/>
      <w:rPr>
        <w:noProof/>
      </w:rPr>
    </w:pPr>
    <w:r>
      <w:fldChar w:fldCharType="begin"/>
    </w:r>
    <w:r>
      <w:instrText>PAGE   \* MERGEFORMAT</w:instrText>
    </w:r>
    <w:r>
      <w:fldChar w:fldCharType="separate"/>
    </w:r>
    <w:r w:rsidR="006973B7">
      <w:rPr>
        <w:noProof/>
      </w:rPr>
      <w:t>2</w:t>
    </w:r>
    <w:r>
      <w:rPr>
        <w:noProof/>
      </w:rPr>
      <w:fldChar w:fldCharType="end"/>
    </w:r>
  </w:p>
  <w:p w:rsidR="004A2234" w:rsidRPr="005F1FEF" w:rsidRDefault="004A2234" w:rsidP="00DF588D">
    <w:pPr>
      <w:pStyle w:val="a5"/>
      <w:jc w:val="center"/>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nsid w:val="09CB6522"/>
    <w:multiLevelType w:val="multilevel"/>
    <w:tmpl w:val="CA12CDC4"/>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nsid w:val="14A41971"/>
    <w:multiLevelType w:val="hybridMultilevel"/>
    <w:tmpl w:val="86526782"/>
    <w:lvl w:ilvl="0" w:tplc="AF8AC50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17C818E1"/>
    <w:multiLevelType w:val="hybridMultilevel"/>
    <w:tmpl w:val="904E854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5162B1"/>
    <w:multiLevelType w:val="hybridMultilevel"/>
    <w:tmpl w:val="335CB540"/>
    <w:lvl w:ilvl="0" w:tplc="9A54321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756414"/>
    <w:multiLevelType w:val="hybridMultilevel"/>
    <w:tmpl w:val="AED6C178"/>
    <w:lvl w:ilvl="0" w:tplc="AF1073E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1C2F7154"/>
    <w:multiLevelType w:val="hybridMultilevel"/>
    <w:tmpl w:val="CB7494D2"/>
    <w:lvl w:ilvl="0" w:tplc="61A80186">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6">
    <w:nsid w:val="1DF742A4"/>
    <w:multiLevelType w:val="hybridMultilevel"/>
    <w:tmpl w:val="90E2CCBE"/>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0EE0C33"/>
    <w:multiLevelType w:val="hybridMultilevel"/>
    <w:tmpl w:val="25BE3C8A"/>
    <w:lvl w:ilvl="0" w:tplc="E66C7306">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0F7D87"/>
    <w:multiLevelType w:val="hybridMultilevel"/>
    <w:tmpl w:val="11706DD6"/>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36464CB"/>
    <w:multiLevelType w:val="multilevel"/>
    <w:tmpl w:val="FAD0B730"/>
    <w:lvl w:ilvl="0">
      <w:start w:val="1"/>
      <w:numFmt w:val="decimal"/>
      <w:lvlText w:val="%1."/>
      <w:lvlJc w:val="left"/>
      <w:pPr>
        <w:ind w:left="435" w:hanging="43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25060221"/>
    <w:multiLevelType w:val="multilevel"/>
    <w:tmpl w:val="DAA6CBEC"/>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AA77AD2"/>
    <w:multiLevelType w:val="multilevel"/>
    <w:tmpl w:val="49E65FE4"/>
    <w:lvl w:ilvl="0">
      <w:start w:val="1"/>
      <w:numFmt w:val="decimal"/>
      <w:lvlText w:val="%1."/>
      <w:lvlJc w:val="left"/>
      <w:pPr>
        <w:ind w:left="420" w:hanging="4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C254132"/>
    <w:multiLevelType w:val="hybridMultilevel"/>
    <w:tmpl w:val="9A30A70A"/>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36201DF9"/>
    <w:multiLevelType w:val="hybridMultilevel"/>
    <w:tmpl w:val="3A0ADA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A6316F8"/>
    <w:multiLevelType w:val="multilevel"/>
    <w:tmpl w:val="148C84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3D314AB4"/>
    <w:multiLevelType w:val="multilevel"/>
    <w:tmpl w:val="851CF7A2"/>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405426C0"/>
    <w:multiLevelType w:val="hybridMultilevel"/>
    <w:tmpl w:val="7E76D65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727485"/>
    <w:multiLevelType w:val="hybridMultilevel"/>
    <w:tmpl w:val="2DA6B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2D64D4"/>
    <w:multiLevelType w:val="hybridMultilevel"/>
    <w:tmpl w:val="B5B2E35C"/>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4E2F31F3"/>
    <w:multiLevelType w:val="hybridMultilevel"/>
    <w:tmpl w:val="CB7494D2"/>
    <w:lvl w:ilvl="0" w:tplc="61A8018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ECF0F0A"/>
    <w:multiLevelType w:val="multilevel"/>
    <w:tmpl w:val="851CF7A2"/>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4FA70004"/>
    <w:multiLevelType w:val="hybridMultilevel"/>
    <w:tmpl w:val="8138A56E"/>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51480763"/>
    <w:multiLevelType w:val="hybridMultilevel"/>
    <w:tmpl w:val="2F985FEC"/>
    <w:lvl w:ilvl="0" w:tplc="65282D5E">
      <w:start w:val="1"/>
      <w:numFmt w:val="bullet"/>
      <w:lvlText w:val=""/>
      <w:lvlJc w:val="left"/>
      <w:pPr>
        <w:ind w:left="2629" w:hanging="360"/>
      </w:pPr>
      <w:rPr>
        <w:rFonts w:ascii="Symbol" w:hAnsi="Symbol" w:hint="default"/>
      </w:rPr>
    </w:lvl>
    <w:lvl w:ilvl="1" w:tplc="04190003" w:tentative="1">
      <w:start w:val="1"/>
      <w:numFmt w:val="bullet"/>
      <w:lvlText w:val="o"/>
      <w:lvlJc w:val="left"/>
      <w:pPr>
        <w:ind w:left="3349" w:hanging="360"/>
      </w:pPr>
      <w:rPr>
        <w:rFonts w:ascii="Courier New" w:hAnsi="Courier New" w:cs="Courier New" w:hint="default"/>
      </w:rPr>
    </w:lvl>
    <w:lvl w:ilvl="2" w:tplc="04190005" w:tentative="1">
      <w:start w:val="1"/>
      <w:numFmt w:val="bullet"/>
      <w:lvlText w:val=""/>
      <w:lvlJc w:val="left"/>
      <w:pPr>
        <w:ind w:left="4069" w:hanging="360"/>
      </w:pPr>
      <w:rPr>
        <w:rFonts w:ascii="Wingdings" w:hAnsi="Wingdings" w:hint="default"/>
      </w:rPr>
    </w:lvl>
    <w:lvl w:ilvl="3" w:tplc="04190001" w:tentative="1">
      <w:start w:val="1"/>
      <w:numFmt w:val="bullet"/>
      <w:lvlText w:val=""/>
      <w:lvlJc w:val="left"/>
      <w:pPr>
        <w:ind w:left="4789" w:hanging="360"/>
      </w:pPr>
      <w:rPr>
        <w:rFonts w:ascii="Symbol" w:hAnsi="Symbol" w:hint="default"/>
      </w:rPr>
    </w:lvl>
    <w:lvl w:ilvl="4" w:tplc="04190003" w:tentative="1">
      <w:start w:val="1"/>
      <w:numFmt w:val="bullet"/>
      <w:lvlText w:val="o"/>
      <w:lvlJc w:val="left"/>
      <w:pPr>
        <w:ind w:left="5509" w:hanging="360"/>
      </w:pPr>
      <w:rPr>
        <w:rFonts w:ascii="Courier New" w:hAnsi="Courier New" w:cs="Courier New" w:hint="default"/>
      </w:rPr>
    </w:lvl>
    <w:lvl w:ilvl="5" w:tplc="04190005" w:tentative="1">
      <w:start w:val="1"/>
      <w:numFmt w:val="bullet"/>
      <w:lvlText w:val=""/>
      <w:lvlJc w:val="left"/>
      <w:pPr>
        <w:ind w:left="6229" w:hanging="360"/>
      </w:pPr>
      <w:rPr>
        <w:rFonts w:ascii="Wingdings" w:hAnsi="Wingdings" w:hint="default"/>
      </w:rPr>
    </w:lvl>
    <w:lvl w:ilvl="6" w:tplc="04190001" w:tentative="1">
      <w:start w:val="1"/>
      <w:numFmt w:val="bullet"/>
      <w:lvlText w:val=""/>
      <w:lvlJc w:val="left"/>
      <w:pPr>
        <w:ind w:left="6949" w:hanging="360"/>
      </w:pPr>
      <w:rPr>
        <w:rFonts w:ascii="Symbol" w:hAnsi="Symbol" w:hint="default"/>
      </w:rPr>
    </w:lvl>
    <w:lvl w:ilvl="7" w:tplc="04190003" w:tentative="1">
      <w:start w:val="1"/>
      <w:numFmt w:val="bullet"/>
      <w:lvlText w:val="o"/>
      <w:lvlJc w:val="left"/>
      <w:pPr>
        <w:ind w:left="7669" w:hanging="360"/>
      </w:pPr>
      <w:rPr>
        <w:rFonts w:ascii="Courier New" w:hAnsi="Courier New" w:cs="Courier New" w:hint="default"/>
      </w:rPr>
    </w:lvl>
    <w:lvl w:ilvl="8" w:tplc="04190005" w:tentative="1">
      <w:start w:val="1"/>
      <w:numFmt w:val="bullet"/>
      <w:lvlText w:val=""/>
      <w:lvlJc w:val="left"/>
      <w:pPr>
        <w:ind w:left="8389" w:hanging="360"/>
      </w:pPr>
      <w:rPr>
        <w:rFonts w:ascii="Wingdings" w:hAnsi="Wingdings" w:hint="default"/>
      </w:rPr>
    </w:lvl>
  </w:abstractNum>
  <w:abstractNum w:abstractNumId="23">
    <w:nsid w:val="52EF6FDD"/>
    <w:multiLevelType w:val="multilevel"/>
    <w:tmpl w:val="A4A02908"/>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F9337A"/>
    <w:multiLevelType w:val="hybridMultilevel"/>
    <w:tmpl w:val="11381408"/>
    <w:lvl w:ilvl="0" w:tplc="76A0432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nsid w:val="59043194"/>
    <w:multiLevelType w:val="hybridMultilevel"/>
    <w:tmpl w:val="25E649A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B00472"/>
    <w:multiLevelType w:val="hybridMultilevel"/>
    <w:tmpl w:val="7AD01A04"/>
    <w:lvl w:ilvl="0" w:tplc="E0AA6EC8">
      <w:start w:val="1"/>
      <w:numFmt w:val="decimal"/>
      <w:lvlText w:val="%1."/>
      <w:lvlJc w:val="left"/>
      <w:pPr>
        <w:ind w:left="2484" w:hanging="36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27">
    <w:nsid w:val="60CF42A2"/>
    <w:multiLevelType w:val="hybridMultilevel"/>
    <w:tmpl w:val="207A548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nsid w:val="65874570"/>
    <w:multiLevelType w:val="hybridMultilevel"/>
    <w:tmpl w:val="79CAD664"/>
    <w:lvl w:ilvl="0" w:tplc="509A8F18">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5B63766"/>
    <w:multiLevelType w:val="multilevel"/>
    <w:tmpl w:val="1020F300"/>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66D1F25"/>
    <w:multiLevelType w:val="hybridMultilevel"/>
    <w:tmpl w:val="083C365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6EC2842"/>
    <w:multiLevelType w:val="hybridMultilevel"/>
    <w:tmpl w:val="3A80A56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
    <w:nsid w:val="6993036C"/>
    <w:multiLevelType w:val="hybridMultilevel"/>
    <w:tmpl w:val="A7A84ADC"/>
    <w:lvl w:ilvl="0" w:tplc="F91EB418">
      <w:start w:val="1"/>
      <w:numFmt w:val="decimal"/>
      <w:lvlText w:val="%1."/>
      <w:lvlJc w:val="left"/>
      <w:pPr>
        <w:ind w:left="1200" w:hanging="90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3">
    <w:nsid w:val="69E6761E"/>
    <w:multiLevelType w:val="multilevel"/>
    <w:tmpl w:val="6E949FA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06E7FC7"/>
    <w:multiLevelType w:val="multilevel"/>
    <w:tmpl w:val="8590891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54C399E"/>
    <w:multiLevelType w:val="multilevel"/>
    <w:tmpl w:val="366ACE2A"/>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6">
    <w:nsid w:val="760C0311"/>
    <w:multiLevelType w:val="hybridMultilevel"/>
    <w:tmpl w:val="7AF8DF90"/>
    <w:lvl w:ilvl="0" w:tplc="2D1E54CC">
      <w:start w:val="4"/>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FF61FB"/>
    <w:multiLevelType w:val="hybridMultilevel"/>
    <w:tmpl w:val="9800C6D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C0F31AB"/>
    <w:multiLevelType w:val="hybridMultilevel"/>
    <w:tmpl w:val="67824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5"/>
  </w:num>
  <w:num w:numId="4">
    <w:abstractNumId w:val="33"/>
  </w:num>
  <w:num w:numId="5">
    <w:abstractNumId w:val="23"/>
  </w:num>
  <w:num w:numId="6">
    <w:abstractNumId w:val="11"/>
  </w:num>
  <w:num w:numId="7">
    <w:abstractNumId w:val="29"/>
  </w:num>
  <w:num w:numId="8">
    <w:abstractNumId w:val="14"/>
  </w:num>
  <w:num w:numId="9">
    <w:abstractNumId w:val="34"/>
  </w:num>
  <w:num w:numId="10">
    <w:abstractNumId w:val="10"/>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18"/>
  </w:num>
  <w:num w:numId="16">
    <w:abstractNumId w:val="6"/>
  </w:num>
  <w:num w:numId="17">
    <w:abstractNumId w:val="12"/>
  </w:num>
  <w:num w:numId="18">
    <w:abstractNumId w:val="8"/>
  </w:num>
  <w:num w:numId="19">
    <w:abstractNumId w:val="30"/>
  </w:num>
  <w:num w:numId="20">
    <w:abstractNumId w:val="25"/>
  </w:num>
  <w:num w:numId="21">
    <w:abstractNumId w:val="37"/>
  </w:num>
  <w:num w:numId="22">
    <w:abstractNumId w:val="20"/>
  </w:num>
  <w:num w:numId="23">
    <w:abstractNumId w:val="36"/>
  </w:num>
  <w:num w:numId="24">
    <w:abstractNumId w:val="2"/>
  </w:num>
  <w:num w:numId="25">
    <w:abstractNumId w:val="5"/>
  </w:num>
  <w:num w:numId="26">
    <w:abstractNumId w:val="27"/>
  </w:num>
  <w:num w:numId="27">
    <w:abstractNumId w:val="32"/>
  </w:num>
  <w:num w:numId="28">
    <w:abstractNumId w:val="22"/>
  </w:num>
  <w:num w:numId="29">
    <w:abstractNumId w:val="3"/>
  </w:num>
  <w:num w:numId="30">
    <w:abstractNumId w:val="31"/>
  </w:num>
  <w:num w:numId="31">
    <w:abstractNumId w:val="21"/>
  </w:num>
  <w:num w:numId="32">
    <w:abstractNumId w:val="38"/>
  </w:num>
  <w:num w:numId="33">
    <w:abstractNumId w:val="17"/>
  </w:num>
  <w:num w:numId="34">
    <w:abstractNumId w:val="19"/>
  </w:num>
  <w:num w:numId="35">
    <w:abstractNumId w:val="16"/>
  </w:num>
  <w:num w:numId="36">
    <w:abstractNumId w:val="24"/>
  </w:num>
  <w:num w:numId="37">
    <w:abstractNumId w:val="4"/>
  </w:num>
  <w:num w:numId="38">
    <w:abstractNumId w:val="26"/>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E18"/>
    <w:rsid w:val="0000053F"/>
    <w:rsid w:val="0000068C"/>
    <w:rsid w:val="00000806"/>
    <w:rsid w:val="000011D1"/>
    <w:rsid w:val="000017F4"/>
    <w:rsid w:val="00001F86"/>
    <w:rsid w:val="00002305"/>
    <w:rsid w:val="00002370"/>
    <w:rsid w:val="0000247F"/>
    <w:rsid w:val="00002A1F"/>
    <w:rsid w:val="00002D38"/>
    <w:rsid w:val="00002DED"/>
    <w:rsid w:val="00003325"/>
    <w:rsid w:val="0000374F"/>
    <w:rsid w:val="000037D8"/>
    <w:rsid w:val="00003D9B"/>
    <w:rsid w:val="00003F37"/>
    <w:rsid w:val="00004902"/>
    <w:rsid w:val="000049CF"/>
    <w:rsid w:val="00005377"/>
    <w:rsid w:val="000053C5"/>
    <w:rsid w:val="000060DE"/>
    <w:rsid w:val="000066AA"/>
    <w:rsid w:val="00006A4B"/>
    <w:rsid w:val="00006D7B"/>
    <w:rsid w:val="00007345"/>
    <w:rsid w:val="000074EC"/>
    <w:rsid w:val="0000773C"/>
    <w:rsid w:val="00007E7E"/>
    <w:rsid w:val="0001024A"/>
    <w:rsid w:val="0001031C"/>
    <w:rsid w:val="000103FE"/>
    <w:rsid w:val="00010509"/>
    <w:rsid w:val="00011124"/>
    <w:rsid w:val="0001143A"/>
    <w:rsid w:val="00011762"/>
    <w:rsid w:val="00011834"/>
    <w:rsid w:val="000118DE"/>
    <w:rsid w:val="00011B90"/>
    <w:rsid w:val="00011F58"/>
    <w:rsid w:val="0001203E"/>
    <w:rsid w:val="00012788"/>
    <w:rsid w:val="00012928"/>
    <w:rsid w:val="0001296D"/>
    <w:rsid w:val="00012A7B"/>
    <w:rsid w:val="0001332B"/>
    <w:rsid w:val="000133A5"/>
    <w:rsid w:val="00013782"/>
    <w:rsid w:val="00013D63"/>
    <w:rsid w:val="00013ED7"/>
    <w:rsid w:val="00014977"/>
    <w:rsid w:val="00014BEF"/>
    <w:rsid w:val="00014F2B"/>
    <w:rsid w:val="000152EF"/>
    <w:rsid w:val="00015A47"/>
    <w:rsid w:val="00015C46"/>
    <w:rsid w:val="000164F5"/>
    <w:rsid w:val="000167C2"/>
    <w:rsid w:val="00016B93"/>
    <w:rsid w:val="00017780"/>
    <w:rsid w:val="000179FF"/>
    <w:rsid w:val="00017ACD"/>
    <w:rsid w:val="00017F89"/>
    <w:rsid w:val="00020023"/>
    <w:rsid w:val="0002029B"/>
    <w:rsid w:val="000205D9"/>
    <w:rsid w:val="0002089C"/>
    <w:rsid w:val="00020BAE"/>
    <w:rsid w:val="00020C03"/>
    <w:rsid w:val="00020FAD"/>
    <w:rsid w:val="000215A7"/>
    <w:rsid w:val="0002177D"/>
    <w:rsid w:val="00021787"/>
    <w:rsid w:val="00021979"/>
    <w:rsid w:val="00021F3C"/>
    <w:rsid w:val="00022469"/>
    <w:rsid w:val="0002282B"/>
    <w:rsid w:val="00022F19"/>
    <w:rsid w:val="00023BA6"/>
    <w:rsid w:val="000245A0"/>
    <w:rsid w:val="000248D9"/>
    <w:rsid w:val="000250B3"/>
    <w:rsid w:val="000254A8"/>
    <w:rsid w:val="00025504"/>
    <w:rsid w:val="00025C73"/>
    <w:rsid w:val="00026075"/>
    <w:rsid w:val="0002627B"/>
    <w:rsid w:val="00026E2C"/>
    <w:rsid w:val="00026FED"/>
    <w:rsid w:val="00027E09"/>
    <w:rsid w:val="00030011"/>
    <w:rsid w:val="00030688"/>
    <w:rsid w:val="000306DF"/>
    <w:rsid w:val="00030B2A"/>
    <w:rsid w:val="0003107B"/>
    <w:rsid w:val="0003131C"/>
    <w:rsid w:val="0003150F"/>
    <w:rsid w:val="000318F8"/>
    <w:rsid w:val="00031D01"/>
    <w:rsid w:val="00031E43"/>
    <w:rsid w:val="00031EA8"/>
    <w:rsid w:val="000325F0"/>
    <w:rsid w:val="00032685"/>
    <w:rsid w:val="00032B43"/>
    <w:rsid w:val="0003316A"/>
    <w:rsid w:val="0003342C"/>
    <w:rsid w:val="00033615"/>
    <w:rsid w:val="000337F6"/>
    <w:rsid w:val="00033C6A"/>
    <w:rsid w:val="0003430B"/>
    <w:rsid w:val="000344DD"/>
    <w:rsid w:val="00034532"/>
    <w:rsid w:val="0003482A"/>
    <w:rsid w:val="00034AB6"/>
    <w:rsid w:val="00035110"/>
    <w:rsid w:val="00035147"/>
    <w:rsid w:val="00035CAC"/>
    <w:rsid w:val="00035D6E"/>
    <w:rsid w:val="00035DA3"/>
    <w:rsid w:val="00036330"/>
    <w:rsid w:val="000369BC"/>
    <w:rsid w:val="00036A62"/>
    <w:rsid w:val="00037982"/>
    <w:rsid w:val="00037F26"/>
    <w:rsid w:val="0004018C"/>
    <w:rsid w:val="000405D3"/>
    <w:rsid w:val="00040724"/>
    <w:rsid w:val="00040D89"/>
    <w:rsid w:val="000414D5"/>
    <w:rsid w:val="0004197B"/>
    <w:rsid w:val="00041DD0"/>
    <w:rsid w:val="00041F42"/>
    <w:rsid w:val="0004227A"/>
    <w:rsid w:val="00042AD1"/>
    <w:rsid w:val="00042D05"/>
    <w:rsid w:val="00043067"/>
    <w:rsid w:val="000430F5"/>
    <w:rsid w:val="000430FD"/>
    <w:rsid w:val="000433EA"/>
    <w:rsid w:val="00043E29"/>
    <w:rsid w:val="00044142"/>
    <w:rsid w:val="00044734"/>
    <w:rsid w:val="00044982"/>
    <w:rsid w:val="00044D5A"/>
    <w:rsid w:val="00045BE9"/>
    <w:rsid w:val="000461E0"/>
    <w:rsid w:val="000472C0"/>
    <w:rsid w:val="0004739A"/>
    <w:rsid w:val="00047555"/>
    <w:rsid w:val="000479CA"/>
    <w:rsid w:val="00047BF4"/>
    <w:rsid w:val="00047ECD"/>
    <w:rsid w:val="00047EE6"/>
    <w:rsid w:val="00050309"/>
    <w:rsid w:val="00051438"/>
    <w:rsid w:val="000520AA"/>
    <w:rsid w:val="0005217B"/>
    <w:rsid w:val="000522F8"/>
    <w:rsid w:val="000523AF"/>
    <w:rsid w:val="000524D9"/>
    <w:rsid w:val="000527BE"/>
    <w:rsid w:val="000536FE"/>
    <w:rsid w:val="00053E94"/>
    <w:rsid w:val="000542EA"/>
    <w:rsid w:val="0005475F"/>
    <w:rsid w:val="00054F8A"/>
    <w:rsid w:val="0005504E"/>
    <w:rsid w:val="00055D2D"/>
    <w:rsid w:val="0005615A"/>
    <w:rsid w:val="0005658C"/>
    <w:rsid w:val="00056874"/>
    <w:rsid w:val="000568AE"/>
    <w:rsid w:val="00056900"/>
    <w:rsid w:val="00056D04"/>
    <w:rsid w:val="00056E76"/>
    <w:rsid w:val="00056F44"/>
    <w:rsid w:val="00057300"/>
    <w:rsid w:val="00057A3A"/>
    <w:rsid w:val="00057AF0"/>
    <w:rsid w:val="00057CDE"/>
    <w:rsid w:val="00060264"/>
    <w:rsid w:val="00060282"/>
    <w:rsid w:val="000602D1"/>
    <w:rsid w:val="000609DE"/>
    <w:rsid w:val="00060D89"/>
    <w:rsid w:val="0006137D"/>
    <w:rsid w:val="0006147C"/>
    <w:rsid w:val="0006160B"/>
    <w:rsid w:val="00061AF1"/>
    <w:rsid w:val="00061DC2"/>
    <w:rsid w:val="00062CD1"/>
    <w:rsid w:val="000635D0"/>
    <w:rsid w:val="000636FF"/>
    <w:rsid w:val="00064426"/>
    <w:rsid w:val="00064601"/>
    <w:rsid w:val="000647E0"/>
    <w:rsid w:val="000653BE"/>
    <w:rsid w:val="000657E6"/>
    <w:rsid w:val="000658FB"/>
    <w:rsid w:val="000662F5"/>
    <w:rsid w:val="0006660A"/>
    <w:rsid w:val="00066BEA"/>
    <w:rsid w:val="00066F0D"/>
    <w:rsid w:val="0006704E"/>
    <w:rsid w:val="00067DD7"/>
    <w:rsid w:val="000706BD"/>
    <w:rsid w:val="000707EF"/>
    <w:rsid w:val="00070C26"/>
    <w:rsid w:val="00071334"/>
    <w:rsid w:val="00071A95"/>
    <w:rsid w:val="00071DA9"/>
    <w:rsid w:val="000725C2"/>
    <w:rsid w:val="00072BC0"/>
    <w:rsid w:val="00072E52"/>
    <w:rsid w:val="00073101"/>
    <w:rsid w:val="000731BD"/>
    <w:rsid w:val="000735F2"/>
    <w:rsid w:val="00073ED3"/>
    <w:rsid w:val="000741C4"/>
    <w:rsid w:val="0007522B"/>
    <w:rsid w:val="00075440"/>
    <w:rsid w:val="0007548E"/>
    <w:rsid w:val="000759AD"/>
    <w:rsid w:val="00075A31"/>
    <w:rsid w:val="000762B8"/>
    <w:rsid w:val="0007635A"/>
    <w:rsid w:val="0007637A"/>
    <w:rsid w:val="000769CC"/>
    <w:rsid w:val="0007724C"/>
    <w:rsid w:val="00077352"/>
    <w:rsid w:val="00080515"/>
    <w:rsid w:val="00080EE3"/>
    <w:rsid w:val="000812EB"/>
    <w:rsid w:val="00081534"/>
    <w:rsid w:val="00081636"/>
    <w:rsid w:val="00081D32"/>
    <w:rsid w:val="00082201"/>
    <w:rsid w:val="0008252C"/>
    <w:rsid w:val="000826FA"/>
    <w:rsid w:val="00082D80"/>
    <w:rsid w:val="00083308"/>
    <w:rsid w:val="00083921"/>
    <w:rsid w:val="00083AFA"/>
    <w:rsid w:val="00084278"/>
    <w:rsid w:val="000843C9"/>
    <w:rsid w:val="0008456D"/>
    <w:rsid w:val="0008466E"/>
    <w:rsid w:val="000848B0"/>
    <w:rsid w:val="000849DE"/>
    <w:rsid w:val="00084A4C"/>
    <w:rsid w:val="00084C28"/>
    <w:rsid w:val="00085145"/>
    <w:rsid w:val="0008575A"/>
    <w:rsid w:val="00085B39"/>
    <w:rsid w:val="000860B0"/>
    <w:rsid w:val="000862AD"/>
    <w:rsid w:val="00086713"/>
    <w:rsid w:val="00087432"/>
    <w:rsid w:val="0008754E"/>
    <w:rsid w:val="00087D91"/>
    <w:rsid w:val="00087EA3"/>
    <w:rsid w:val="000900A6"/>
    <w:rsid w:val="00090139"/>
    <w:rsid w:val="000902C9"/>
    <w:rsid w:val="00090479"/>
    <w:rsid w:val="00090492"/>
    <w:rsid w:val="0009096E"/>
    <w:rsid w:val="00090F9A"/>
    <w:rsid w:val="00091A28"/>
    <w:rsid w:val="00092277"/>
    <w:rsid w:val="000927E4"/>
    <w:rsid w:val="000932A2"/>
    <w:rsid w:val="00093541"/>
    <w:rsid w:val="0009369C"/>
    <w:rsid w:val="000938BC"/>
    <w:rsid w:val="00093D48"/>
    <w:rsid w:val="00093E04"/>
    <w:rsid w:val="000940DA"/>
    <w:rsid w:val="000949F5"/>
    <w:rsid w:val="00094AFF"/>
    <w:rsid w:val="00094BB6"/>
    <w:rsid w:val="00095DAE"/>
    <w:rsid w:val="00095DF6"/>
    <w:rsid w:val="00096B0B"/>
    <w:rsid w:val="00097AC9"/>
    <w:rsid w:val="000A067A"/>
    <w:rsid w:val="000A082D"/>
    <w:rsid w:val="000A1310"/>
    <w:rsid w:val="000A1465"/>
    <w:rsid w:val="000A15A9"/>
    <w:rsid w:val="000A1807"/>
    <w:rsid w:val="000A1F50"/>
    <w:rsid w:val="000A25FE"/>
    <w:rsid w:val="000A2841"/>
    <w:rsid w:val="000A28B8"/>
    <w:rsid w:val="000A2E05"/>
    <w:rsid w:val="000A3149"/>
    <w:rsid w:val="000A37CA"/>
    <w:rsid w:val="000A3E37"/>
    <w:rsid w:val="000A40B8"/>
    <w:rsid w:val="000A5CDD"/>
    <w:rsid w:val="000A5D08"/>
    <w:rsid w:val="000A63FC"/>
    <w:rsid w:val="000A64DB"/>
    <w:rsid w:val="000A6577"/>
    <w:rsid w:val="000A688F"/>
    <w:rsid w:val="000A6EC3"/>
    <w:rsid w:val="000A7065"/>
    <w:rsid w:val="000A720B"/>
    <w:rsid w:val="000A7AEC"/>
    <w:rsid w:val="000A7B05"/>
    <w:rsid w:val="000B02B2"/>
    <w:rsid w:val="000B0A21"/>
    <w:rsid w:val="000B0B18"/>
    <w:rsid w:val="000B0C3D"/>
    <w:rsid w:val="000B0DB3"/>
    <w:rsid w:val="000B0EB9"/>
    <w:rsid w:val="000B131B"/>
    <w:rsid w:val="000B136B"/>
    <w:rsid w:val="000B1B48"/>
    <w:rsid w:val="000B20CB"/>
    <w:rsid w:val="000B2B9B"/>
    <w:rsid w:val="000B2CAD"/>
    <w:rsid w:val="000B2E5D"/>
    <w:rsid w:val="000B2E99"/>
    <w:rsid w:val="000B2FEF"/>
    <w:rsid w:val="000B3432"/>
    <w:rsid w:val="000B3650"/>
    <w:rsid w:val="000B3F99"/>
    <w:rsid w:val="000B4431"/>
    <w:rsid w:val="000B46DA"/>
    <w:rsid w:val="000B4CC9"/>
    <w:rsid w:val="000B4D3F"/>
    <w:rsid w:val="000B512C"/>
    <w:rsid w:val="000B540D"/>
    <w:rsid w:val="000B5595"/>
    <w:rsid w:val="000B5DEB"/>
    <w:rsid w:val="000B6049"/>
    <w:rsid w:val="000B6ACF"/>
    <w:rsid w:val="000B6E7D"/>
    <w:rsid w:val="000B76A7"/>
    <w:rsid w:val="000B7ADE"/>
    <w:rsid w:val="000B7CE7"/>
    <w:rsid w:val="000C0E4F"/>
    <w:rsid w:val="000C12BA"/>
    <w:rsid w:val="000C134F"/>
    <w:rsid w:val="000C2469"/>
    <w:rsid w:val="000C2628"/>
    <w:rsid w:val="000C2A8C"/>
    <w:rsid w:val="000C2C71"/>
    <w:rsid w:val="000C2D6B"/>
    <w:rsid w:val="000C303A"/>
    <w:rsid w:val="000C34E1"/>
    <w:rsid w:val="000C3919"/>
    <w:rsid w:val="000C39B3"/>
    <w:rsid w:val="000C3DC2"/>
    <w:rsid w:val="000C3EE1"/>
    <w:rsid w:val="000C43AC"/>
    <w:rsid w:val="000C43FF"/>
    <w:rsid w:val="000C4D31"/>
    <w:rsid w:val="000C4DA4"/>
    <w:rsid w:val="000C505B"/>
    <w:rsid w:val="000C51D5"/>
    <w:rsid w:val="000C56D8"/>
    <w:rsid w:val="000C5BA7"/>
    <w:rsid w:val="000C68D4"/>
    <w:rsid w:val="000C71CB"/>
    <w:rsid w:val="000C7D36"/>
    <w:rsid w:val="000C7E39"/>
    <w:rsid w:val="000C7ECF"/>
    <w:rsid w:val="000C7FDE"/>
    <w:rsid w:val="000D0406"/>
    <w:rsid w:val="000D04A6"/>
    <w:rsid w:val="000D0E4E"/>
    <w:rsid w:val="000D1189"/>
    <w:rsid w:val="000D18A9"/>
    <w:rsid w:val="000D24D6"/>
    <w:rsid w:val="000D2EFF"/>
    <w:rsid w:val="000D3063"/>
    <w:rsid w:val="000D30C2"/>
    <w:rsid w:val="000D333D"/>
    <w:rsid w:val="000D356B"/>
    <w:rsid w:val="000D3956"/>
    <w:rsid w:val="000D3E30"/>
    <w:rsid w:val="000D49FA"/>
    <w:rsid w:val="000D4B37"/>
    <w:rsid w:val="000D4E12"/>
    <w:rsid w:val="000D58FE"/>
    <w:rsid w:val="000D5A94"/>
    <w:rsid w:val="000D5C6B"/>
    <w:rsid w:val="000D6193"/>
    <w:rsid w:val="000D681E"/>
    <w:rsid w:val="000D6967"/>
    <w:rsid w:val="000D733F"/>
    <w:rsid w:val="000D74C8"/>
    <w:rsid w:val="000D7538"/>
    <w:rsid w:val="000D7ACC"/>
    <w:rsid w:val="000D7DBE"/>
    <w:rsid w:val="000D7ED1"/>
    <w:rsid w:val="000E073E"/>
    <w:rsid w:val="000E08B4"/>
    <w:rsid w:val="000E0EA1"/>
    <w:rsid w:val="000E1972"/>
    <w:rsid w:val="000E1CB8"/>
    <w:rsid w:val="000E1E86"/>
    <w:rsid w:val="000E230A"/>
    <w:rsid w:val="000E23BC"/>
    <w:rsid w:val="000E23C0"/>
    <w:rsid w:val="000E2425"/>
    <w:rsid w:val="000E24ED"/>
    <w:rsid w:val="000E2632"/>
    <w:rsid w:val="000E2762"/>
    <w:rsid w:val="000E2974"/>
    <w:rsid w:val="000E2FBA"/>
    <w:rsid w:val="000E33F1"/>
    <w:rsid w:val="000E3B26"/>
    <w:rsid w:val="000E3DB8"/>
    <w:rsid w:val="000E3DE3"/>
    <w:rsid w:val="000E3F56"/>
    <w:rsid w:val="000E3F68"/>
    <w:rsid w:val="000E4AF1"/>
    <w:rsid w:val="000E4B9D"/>
    <w:rsid w:val="000E500D"/>
    <w:rsid w:val="000E52AC"/>
    <w:rsid w:val="000E621A"/>
    <w:rsid w:val="000E652C"/>
    <w:rsid w:val="000E6B8B"/>
    <w:rsid w:val="000E6C71"/>
    <w:rsid w:val="000E6CE7"/>
    <w:rsid w:val="000E78C2"/>
    <w:rsid w:val="000E79B6"/>
    <w:rsid w:val="000E7B49"/>
    <w:rsid w:val="000E7D44"/>
    <w:rsid w:val="000F027C"/>
    <w:rsid w:val="000F04A0"/>
    <w:rsid w:val="000F04A3"/>
    <w:rsid w:val="000F0CFE"/>
    <w:rsid w:val="000F0FC4"/>
    <w:rsid w:val="000F1718"/>
    <w:rsid w:val="000F2202"/>
    <w:rsid w:val="000F3C62"/>
    <w:rsid w:val="000F3E3D"/>
    <w:rsid w:val="000F4077"/>
    <w:rsid w:val="000F43F9"/>
    <w:rsid w:val="000F4665"/>
    <w:rsid w:val="000F4B45"/>
    <w:rsid w:val="000F4CE2"/>
    <w:rsid w:val="000F5373"/>
    <w:rsid w:val="000F56EF"/>
    <w:rsid w:val="000F5A1C"/>
    <w:rsid w:val="000F5C34"/>
    <w:rsid w:val="000F5C93"/>
    <w:rsid w:val="000F6356"/>
    <w:rsid w:val="000F63F0"/>
    <w:rsid w:val="000F6999"/>
    <w:rsid w:val="000F6C90"/>
    <w:rsid w:val="000F6D49"/>
    <w:rsid w:val="000F6D81"/>
    <w:rsid w:val="000F6F52"/>
    <w:rsid w:val="000F7314"/>
    <w:rsid w:val="000F7569"/>
    <w:rsid w:val="000F7F80"/>
    <w:rsid w:val="00100320"/>
    <w:rsid w:val="00100847"/>
    <w:rsid w:val="00100C9C"/>
    <w:rsid w:val="00101BCF"/>
    <w:rsid w:val="00102146"/>
    <w:rsid w:val="00102392"/>
    <w:rsid w:val="001023D0"/>
    <w:rsid w:val="001023EB"/>
    <w:rsid w:val="00102F64"/>
    <w:rsid w:val="001039EE"/>
    <w:rsid w:val="00103B77"/>
    <w:rsid w:val="001055B8"/>
    <w:rsid w:val="00106310"/>
    <w:rsid w:val="001067EC"/>
    <w:rsid w:val="00106A70"/>
    <w:rsid w:val="00106DC2"/>
    <w:rsid w:val="0010700D"/>
    <w:rsid w:val="001071C7"/>
    <w:rsid w:val="00107E43"/>
    <w:rsid w:val="00107E83"/>
    <w:rsid w:val="00107F80"/>
    <w:rsid w:val="001100F7"/>
    <w:rsid w:val="001103C7"/>
    <w:rsid w:val="00110B4C"/>
    <w:rsid w:val="001110D5"/>
    <w:rsid w:val="0011161D"/>
    <w:rsid w:val="00111BBA"/>
    <w:rsid w:val="00111BC3"/>
    <w:rsid w:val="00111CD6"/>
    <w:rsid w:val="00111E07"/>
    <w:rsid w:val="0011264D"/>
    <w:rsid w:val="00112832"/>
    <w:rsid w:val="00112A01"/>
    <w:rsid w:val="00112A52"/>
    <w:rsid w:val="00112AEE"/>
    <w:rsid w:val="00112F55"/>
    <w:rsid w:val="00113AC6"/>
    <w:rsid w:val="00113E93"/>
    <w:rsid w:val="00113F34"/>
    <w:rsid w:val="00115966"/>
    <w:rsid w:val="00115C1E"/>
    <w:rsid w:val="001160AE"/>
    <w:rsid w:val="00116370"/>
    <w:rsid w:val="00116419"/>
    <w:rsid w:val="00116915"/>
    <w:rsid w:val="00116C88"/>
    <w:rsid w:val="00116F30"/>
    <w:rsid w:val="0011718F"/>
    <w:rsid w:val="001204AF"/>
    <w:rsid w:val="00120700"/>
    <w:rsid w:val="00120A1C"/>
    <w:rsid w:val="00120EF9"/>
    <w:rsid w:val="001210D4"/>
    <w:rsid w:val="00121127"/>
    <w:rsid w:val="00121A33"/>
    <w:rsid w:val="00122011"/>
    <w:rsid w:val="0012324B"/>
    <w:rsid w:val="00123379"/>
    <w:rsid w:val="00123654"/>
    <w:rsid w:val="001236B1"/>
    <w:rsid w:val="00123720"/>
    <w:rsid w:val="00123D4F"/>
    <w:rsid w:val="00123F72"/>
    <w:rsid w:val="0012407F"/>
    <w:rsid w:val="001247F1"/>
    <w:rsid w:val="00124AC1"/>
    <w:rsid w:val="001251FF"/>
    <w:rsid w:val="00125246"/>
    <w:rsid w:val="00125601"/>
    <w:rsid w:val="001257CC"/>
    <w:rsid w:val="00125CDD"/>
    <w:rsid w:val="001260AA"/>
    <w:rsid w:val="001261A1"/>
    <w:rsid w:val="00126489"/>
    <w:rsid w:val="00126F4C"/>
    <w:rsid w:val="0012761C"/>
    <w:rsid w:val="00127636"/>
    <w:rsid w:val="00130C40"/>
    <w:rsid w:val="001313B8"/>
    <w:rsid w:val="0013146F"/>
    <w:rsid w:val="00131842"/>
    <w:rsid w:val="00131BB1"/>
    <w:rsid w:val="00131C36"/>
    <w:rsid w:val="0013214D"/>
    <w:rsid w:val="0013218C"/>
    <w:rsid w:val="00132988"/>
    <w:rsid w:val="00132D5B"/>
    <w:rsid w:val="00134382"/>
    <w:rsid w:val="001347EA"/>
    <w:rsid w:val="00134920"/>
    <w:rsid w:val="00134F44"/>
    <w:rsid w:val="00135AAE"/>
    <w:rsid w:val="00135CDB"/>
    <w:rsid w:val="00135EFF"/>
    <w:rsid w:val="00136542"/>
    <w:rsid w:val="001365D9"/>
    <w:rsid w:val="001366D5"/>
    <w:rsid w:val="00136915"/>
    <w:rsid w:val="00136D8E"/>
    <w:rsid w:val="001379E1"/>
    <w:rsid w:val="00137B42"/>
    <w:rsid w:val="00137B58"/>
    <w:rsid w:val="0014012D"/>
    <w:rsid w:val="00140148"/>
    <w:rsid w:val="00140400"/>
    <w:rsid w:val="001412DA"/>
    <w:rsid w:val="00141966"/>
    <w:rsid w:val="00141A9F"/>
    <w:rsid w:val="00142031"/>
    <w:rsid w:val="0014252B"/>
    <w:rsid w:val="001428F8"/>
    <w:rsid w:val="001433AC"/>
    <w:rsid w:val="001433F1"/>
    <w:rsid w:val="00143656"/>
    <w:rsid w:val="00143A04"/>
    <w:rsid w:val="00143C2B"/>
    <w:rsid w:val="00144101"/>
    <w:rsid w:val="0014467B"/>
    <w:rsid w:val="001447DD"/>
    <w:rsid w:val="00144FED"/>
    <w:rsid w:val="0014503C"/>
    <w:rsid w:val="00145465"/>
    <w:rsid w:val="00145820"/>
    <w:rsid w:val="00145A3C"/>
    <w:rsid w:val="00145B4C"/>
    <w:rsid w:val="001468CB"/>
    <w:rsid w:val="00146CA0"/>
    <w:rsid w:val="00147F87"/>
    <w:rsid w:val="00150174"/>
    <w:rsid w:val="0015079A"/>
    <w:rsid w:val="00151A55"/>
    <w:rsid w:val="00151A5A"/>
    <w:rsid w:val="00151C2A"/>
    <w:rsid w:val="001523FB"/>
    <w:rsid w:val="0015270D"/>
    <w:rsid w:val="00152A69"/>
    <w:rsid w:val="00152BB9"/>
    <w:rsid w:val="00152C1C"/>
    <w:rsid w:val="001532DA"/>
    <w:rsid w:val="00153330"/>
    <w:rsid w:val="001539D5"/>
    <w:rsid w:val="00153AD3"/>
    <w:rsid w:val="00153C04"/>
    <w:rsid w:val="001540E7"/>
    <w:rsid w:val="00154883"/>
    <w:rsid w:val="00154C66"/>
    <w:rsid w:val="0015531C"/>
    <w:rsid w:val="00155342"/>
    <w:rsid w:val="0015561B"/>
    <w:rsid w:val="00155980"/>
    <w:rsid w:val="00155CCC"/>
    <w:rsid w:val="00155FCD"/>
    <w:rsid w:val="0015602D"/>
    <w:rsid w:val="001560E4"/>
    <w:rsid w:val="001560FD"/>
    <w:rsid w:val="001569D6"/>
    <w:rsid w:val="0015700F"/>
    <w:rsid w:val="001577AB"/>
    <w:rsid w:val="001577EA"/>
    <w:rsid w:val="00157AF9"/>
    <w:rsid w:val="001600C4"/>
    <w:rsid w:val="001607D3"/>
    <w:rsid w:val="00160839"/>
    <w:rsid w:val="00160EE7"/>
    <w:rsid w:val="001621E7"/>
    <w:rsid w:val="00162500"/>
    <w:rsid w:val="00162DED"/>
    <w:rsid w:val="00162F4C"/>
    <w:rsid w:val="0016355A"/>
    <w:rsid w:val="001637F3"/>
    <w:rsid w:val="0016386C"/>
    <w:rsid w:val="00163991"/>
    <w:rsid w:val="0016490F"/>
    <w:rsid w:val="00164A99"/>
    <w:rsid w:val="001656A8"/>
    <w:rsid w:val="00165BCD"/>
    <w:rsid w:val="001661F7"/>
    <w:rsid w:val="001667AF"/>
    <w:rsid w:val="001668CF"/>
    <w:rsid w:val="00167351"/>
    <w:rsid w:val="00167614"/>
    <w:rsid w:val="0016795C"/>
    <w:rsid w:val="00167AFF"/>
    <w:rsid w:val="00170121"/>
    <w:rsid w:val="00170354"/>
    <w:rsid w:val="00170416"/>
    <w:rsid w:val="001709A1"/>
    <w:rsid w:val="00171068"/>
    <w:rsid w:val="0017140E"/>
    <w:rsid w:val="001714D2"/>
    <w:rsid w:val="0017188B"/>
    <w:rsid w:val="00171BA4"/>
    <w:rsid w:val="00173226"/>
    <w:rsid w:val="001733BE"/>
    <w:rsid w:val="00173529"/>
    <w:rsid w:val="00174275"/>
    <w:rsid w:val="00174303"/>
    <w:rsid w:val="00174A71"/>
    <w:rsid w:val="00174E52"/>
    <w:rsid w:val="001752FC"/>
    <w:rsid w:val="001759DD"/>
    <w:rsid w:val="00175A56"/>
    <w:rsid w:val="00175B55"/>
    <w:rsid w:val="001760F0"/>
    <w:rsid w:val="001762BD"/>
    <w:rsid w:val="0017671F"/>
    <w:rsid w:val="0017672D"/>
    <w:rsid w:val="00177C0F"/>
    <w:rsid w:val="00177DC7"/>
    <w:rsid w:val="00177FBC"/>
    <w:rsid w:val="00180945"/>
    <w:rsid w:val="00180CA8"/>
    <w:rsid w:val="0018101E"/>
    <w:rsid w:val="0018172B"/>
    <w:rsid w:val="001818C8"/>
    <w:rsid w:val="00181BA6"/>
    <w:rsid w:val="00181DE7"/>
    <w:rsid w:val="00181EF6"/>
    <w:rsid w:val="001822F8"/>
    <w:rsid w:val="00182325"/>
    <w:rsid w:val="00182708"/>
    <w:rsid w:val="00182DD7"/>
    <w:rsid w:val="00183203"/>
    <w:rsid w:val="00183477"/>
    <w:rsid w:val="001835DC"/>
    <w:rsid w:val="001835F7"/>
    <w:rsid w:val="001836CD"/>
    <w:rsid w:val="001837FE"/>
    <w:rsid w:val="00183A1B"/>
    <w:rsid w:val="00183B09"/>
    <w:rsid w:val="00183C34"/>
    <w:rsid w:val="00183CA4"/>
    <w:rsid w:val="00183FF4"/>
    <w:rsid w:val="00184310"/>
    <w:rsid w:val="001844C9"/>
    <w:rsid w:val="00184C71"/>
    <w:rsid w:val="00185545"/>
    <w:rsid w:val="001857B8"/>
    <w:rsid w:val="001857C6"/>
    <w:rsid w:val="00185E93"/>
    <w:rsid w:val="001860B4"/>
    <w:rsid w:val="00186411"/>
    <w:rsid w:val="00186D38"/>
    <w:rsid w:val="0018726C"/>
    <w:rsid w:val="00187841"/>
    <w:rsid w:val="00187D1D"/>
    <w:rsid w:val="00190C97"/>
    <w:rsid w:val="001914C5"/>
    <w:rsid w:val="00191566"/>
    <w:rsid w:val="00191AC7"/>
    <w:rsid w:val="00191C88"/>
    <w:rsid w:val="00191ED1"/>
    <w:rsid w:val="001923AD"/>
    <w:rsid w:val="00193024"/>
    <w:rsid w:val="0019386C"/>
    <w:rsid w:val="00193890"/>
    <w:rsid w:val="00193B57"/>
    <w:rsid w:val="00193B7E"/>
    <w:rsid w:val="00193C1D"/>
    <w:rsid w:val="00193E45"/>
    <w:rsid w:val="00194174"/>
    <w:rsid w:val="00194553"/>
    <w:rsid w:val="00194A76"/>
    <w:rsid w:val="00194E26"/>
    <w:rsid w:val="00194EC7"/>
    <w:rsid w:val="00195076"/>
    <w:rsid w:val="00195CE1"/>
    <w:rsid w:val="00195FE9"/>
    <w:rsid w:val="0019644E"/>
    <w:rsid w:val="00196541"/>
    <w:rsid w:val="00196558"/>
    <w:rsid w:val="00196798"/>
    <w:rsid w:val="00196895"/>
    <w:rsid w:val="00196BC4"/>
    <w:rsid w:val="00196C2F"/>
    <w:rsid w:val="00196F51"/>
    <w:rsid w:val="0019706D"/>
    <w:rsid w:val="00197245"/>
    <w:rsid w:val="00197465"/>
    <w:rsid w:val="0019754D"/>
    <w:rsid w:val="00197AF4"/>
    <w:rsid w:val="00197B51"/>
    <w:rsid w:val="00197E2D"/>
    <w:rsid w:val="00197E41"/>
    <w:rsid w:val="001A0081"/>
    <w:rsid w:val="001A02D2"/>
    <w:rsid w:val="001A0461"/>
    <w:rsid w:val="001A08E4"/>
    <w:rsid w:val="001A0A3A"/>
    <w:rsid w:val="001A0BBC"/>
    <w:rsid w:val="001A0DEE"/>
    <w:rsid w:val="001A0F56"/>
    <w:rsid w:val="001A0FAC"/>
    <w:rsid w:val="001A17A9"/>
    <w:rsid w:val="001A185E"/>
    <w:rsid w:val="001A2053"/>
    <w:rsid w:val="001A2059"/>
    <w:rsid w:val="001A23DF"/>
    <w:rsid w:val="001A2408"/>
    <w:rsid w:val="001A24D3"/>
    <w:rsid w:val="001A251E"/>
    <w:rsid w:val="001A29F8"/>
    <w:rsid w:val="001A2E5F"/>
    <w:rsid w:val="001A2F52"/>
    <w:rsid w:val="001A3062"/>
    <w:rsid w:val="001A328A"/>
    <w:rsid w:val="001A34F9"/>
    <w:rsid w:val="001A3BCC"/>
    <w:rsid w:val="001A4337"/>
    <w:rsid w:val="001A437A"/>
    <w:rsid w:val="001A446A"/>
    <w:rsid w:val="001A458F"/>
    <w:rsid w:val="001A46A9"/>
    <w:rsid w:val="001A4903"/>
    <w:rsid w:val="001A49CF"/>
    <w:rsid w:val="001A4DDA"/>
    <w:rsid w:val="001A50A8"/>
    <w:rsid w:val="001A58E2"/>
    <w:rsid w:val="001A5C34"/>
    <w:rsid w:val="001A60DC"/>
    <w:rsid w:val="001A61AB"/>
    <w:rsid w:val="001A6BBB"/>
    <w:rsid w:val="001A6C23"/>
    <w:rsid w:val="001A6F27"/>
    <w:rsid w:val="001A6FDB"/>
    <w:rsid w:val="001A72B4"/>
    <w:rsid w:val="001A7700"/>
    <w:rsid w:val="001A7798"/>
    <w:rsid w:val="001A7B4E"/>
    <w:rsid w:val="001A7CFB"/>
    <w:rsid w:val="001A7DBB"/>
    <w:rsid w:val="001B068E"/>
    <w:rsid w:val="001B0868"/>
    <w:rsid w:val="001B0D82"/>
    <w:rsid w:val="001B16E2"/>
    <w:rsid w:val="001B174C"/>
    <w:rsid w:val="001B1C11"/>
    <w:rsid w:val="001B1CFE"/>
    <w:rsid w:val="001B2054"/>
    <w:rsid w:val="001B26ED"/>
    <w:rsid w:val="001B2BCE"/>
    <w:rsid w:val="001B3770"/>
    <w:rsid w:val="001B38F1"/>
    <w:rsid w:val="001B42F2"/>
    <w:rsid w:val="001B5324"/>
    <w:rsid w:val="001B544F"/>
    <w:rsid w:val="001B57AA"/>
    <w:rsid w:val="001B5B14"/>
    <w:rsid w:val="001B5CC5"/>
    <w:rsid w:val="001B5E2D"/>
    <w:rsid w:val="001B6A33"/>
    <w:rsid w:val="001B7472"/>
    <w:rsid w:val="001B7752"/>
    <w:rsid w:val="001B7836"/>
    <w:rsid w:val="001B7EBF"/>
    <w:rsid w:val="001B7F04"/>
    <w:rsid w:val="001C034A"/>
    <w:rsid w:val="001C0946"/>
    <w:rsid w:val="001C1566"/>
    <w:rsid w:val="001C1B3B"/>
    <w:rsid w:val="001C2E88"/>
    <w:rsid w:val="001C30FF"/>
    <w:rsid w:val="001C3BBB"/>
    <w:rsid w:val="001C3EB2"/>
    <w:rsid w:val="001C40A4"/>
    <w:rsid w:val="001C4C7E"/>
    <w:rsid w:val="001C4F5E"/>
    <w:rsid w:val="001C585D"/>
    <w:rsid w:val="001C5913"/>
    <w:rsid w:val="001C5D45"/>
    <w:rsid w:val="001C68E6"/>
    <w:rsid w:val="001C6D9C"/>
    <w:rsid w:val="001C6D9E"/>
    <w:rsid w:val="001C6DF3"/>
    <w:rsid w:val="001C7779"/>
    <w:rsid w:val="001C7E0C"/>
    <w:rsid w:val="001D00FB"/>
    <w:rsid w:val="001D01B7"/>
    <w:rsid w:val="001D0E49"/>
    <w:rsid w:val="001D121E"/>
    <w:rsid w:val="001D1329"/>
    <w:rsid w:val="001D1AD0"/>
    <w:rsid w:val="001D1C0C"/>
    <w:rsid w:val="001D1C1F"/>
    <w:rsid w:val="001D1C54"/>
    <w:rsid w:val="001D218B"/>
    <w:rsid w:val="001D282D"/>
    <w:rsid w:val="001D28C8"/>
    <w:rsid w:val="001D28F7"/>
    <w:rsid w:val="001D2E05"/>
    <w:rsid w:val="001D2EDD"/>
    <w:rsid w:val="001D307A"/>
    <w:rsid w:val="001D30A0"/>
    <w:rsid w:val="001D351F"/>
    <w:rsid w:val="001D3BF5"/>
    <w:rsid w:val="001D407F"/>
    <w:rsid w:val="001D4934"/>
    <w:rsid w:val="001D4A51"/>
    <w:rsid w:val="001D4D75"/>
    <w:rsid w:val="001D506E"/>
    <w:rsid w:val="001D5113"/>
    <w:rsid w:val="001D5176"/>
    <w:rsid w:val="001D57F7"/>
    <w:rsid w:val="001D5C43"/>
    <w:rsid w:val="001D5D02"/>
    <w:rsid w:val="001D6502"/>
    <w:rsid w:val="001D6F64"/>
    <w:rsid w:val="001D71DE"/>
    <w:rsid w:val="001D72CF"/>
    <w:rsid w:val="001D748B"/>
    <w:rsid w:val="001D7B35"/>
    <w:rsid w:val="001D7CFF"/>
    <w:rsid w:val="001E0002"/>
    <w:rsid w:val="001E0186"/>
    <w:rsid w:val="001E0204"/>
    <w:rsid w:val="001E0CEA"/>
    <w:rsid w:val="001E1528"/>
    <w:rsid w:val="001E1805"/>
    <w:rsid w:val="001E2049"/>
    <w:rsid w:val="001E2A84"/>
    <w:rsid w:val="001E2F37"/>
    <w:rsid w:val="001E344D"/>
    <w:rsid w:val="001E3480"/>
    <w:rsid w:val="001E4663"/>
    <w:rsid w:val="001E4F3C"/>
    <w:rsid w:val="001E4FF6"/>
    <w:rsid w:val="001E550A"/>
    <w:rsid w:val="001E5A96"/>
    <w:rsid w:val="001E67E1"/>
    <w:rsid w:val="001E67E7"/>
    <w:rsid w:val="001E6F6B"/>
    <w:rsid w:val="001E74C6"/>
    <w:rsid w:val="001E7603"/>
    <w:rsid w:val="001E78BE"/>
    <w:rsid w:val="001F016C"/>
    <w:rsid w:val="001F0374"/>
    <w:rsid w:val="001F0A02"/>
    <w:rsid w:val="001F0FF7"/>
    <w:rsid w:val="001F1790"/>
    <w:rsid w:val="001F1AEE"/>
    <w:rsid w:val="001F1B2E"/>
    <w:rsid w:val="001F1FC0"/>
    <w:rsid w:val="001F248E"/>
    <w:rsid w:val="001F2530"/>
    <w:rsid w:val="001F2AA0"/>
    <w:rsid w:val="001F2D3F"/>
    <w:rsid w:val="001F2FF5"/>
    <w:rsid w:val="001F3C6C"/>
    <w:rsid w:val="001F3E49"/>
    <w:rsid w:val="001F520C"/>
    <w:rsid w:val="001F5691"/>
    <w:rsid w:val="001F63BF"/>
    <w:rsid w:val="001F6C84"/>
    <w:rsid w:val="00200E25"/>
    <w:rsid w:val="00200E97"/>
    <w:rsid w:val="00200EC6"/>
    <w:rsid w:val="0020115D"/>
    <w:rsid w:val="002012F6"/>
    <w:rsid w:val="00201C2C"/>
    <w:rsid w:val="00201E7B"/>
    <w:rsid w:val="0020239A"/>
    <w:rsid w:val="00202787"/>
    <w:rsid w:val="002027AF"/>
    <w:rsid w:val="0020309B"/>
    <w:rsid w:val="002033D1"/>
    <w:rsid w:val="002034E3"/>
    <w:rsid w:val="0020353B"/>
    <w:rsid w:val="00203735"/>
    <w:rsid w:val="00203874"/>
    <w:rsid w:val="00203CA0"/>
    <w:rsid w:val="00203DF2"/>
    <w:rsid w:val="0020409D"/>
    <w:rsid w:val="00204611"/>
    <w:rsid w:val="002048F1"/>
    <w:rsid w:val="00204BA6"/>
    <w:rsid w:val="002054BF"/>
    <w:rsid w:val="00205A0D"/>
    <w:rsid w:val="0020626E"/>
    <w:rsid w:val="002071A7"/>
    <w:rsid w:val="00207661"/>
    <w:rsid w:val="00207B3F"/>
    <w:rsid w:val="00210E92"/>
    <w:rsid w:val="00211209"/>
    <w:rsid w:val="002116C6"/>
    <w:rsid w:val="00211940"/>
    <w:rsid w:val="00211A6C"/>
    <w:rsid w:val="00211EB2"/>
    <w:rsid w:val="00212418"/>
    <w:rsid w:val="00212930"/>
    <w:rsid w:val="00212CB7"/>
    <w:rsid w:val="00212D73"/>
    <w:rsid w:val="002131B0"/>
    <w:rsid w:val="00213350"/>
    <w:rsid w:val="00213EEB"/>
    <w:rsid w:val="002149BD"/>
    <w:rsid w:val="00214AB1"/>
    <w:rsid w:val="00214F97"/>
    <w:rsid w:val="002152E0"/>
    <w:rsid w:val="002154BE"/>
    <w:rsid w:val="00215BA7"/>
    <w:rsid w:val="00215F4C"/>
    <w:rsid w:val="00216976"/>
    <w:rsid w:val="002169F1"/>
    <w:rsid w:val="002177A7"/>
    <w:rsid w:val="00217AD3"/>
    <w:rsid w:val="00217CA8"/>
    <w:rsid w:val="00220247"/>
    <w:rsid w:val="00221000"/>
    <w:rsid w:val="0022190A"/>
    <w:rsid w:val="002229A9"/>
    <w:rsid w:val="00223035"/>
    <w:rsid w:val="00223349"/>
    <w:rsid w:val="00223590"/>
    <w:rsid w:val="002237E4"/>
    <w:rsid w:val="00223B11"/>
    <w:rsid w:val="00223E1D"/>
    <w:rsid w:val="00224181"/>
    <w:rsid w:val="00224C95"/>
    <w:rsid w:val="00225145"/>
    <w:rsid w:val="0022582B"/>
    <w:rsid w:val="00225CC3"/>
    <w:rsid w:val="00226150"/>
    <w:rsid w:val="00226420"/>
    <w:rsid w:val="002264CB"/>
    <w:rsid w:val="00226565"/>
    <w:rsid w:val="00227CB6"/>
    <w:rsid w:val="00227D14"/>
    <w:rsid w:val="0023044C"/>
    <w:rsid w:val="002304C1"/>
    <w:rsid w:val="0023100A"/>
    <w:rsid w:val="00231371"/>
    <w:rsid w:val="0023142B"/>
    <w:rsid w:val="00231805"/>
    <w:rsid w:val="002319A0"/>
    <w:rsid w:val="00231B39"/>
    <w:rsid w:val="00232469"/>
    <w:rsid w:val="0023262B"/>
    <w:rsid w:val="00232DFD"/>
    <w:rsid w:val="00232F2F"/>
    <w:rsid w:val="00233056"/>
    <w:rsid w:val="0023309E"/>
    <w:rsid w:val="0023326F"/>
    <w:rsid w:val="00233B77"/>
    <w:rsid w:val="002347CA"/>
    <w:rsid w:val="00234D8A"/>
    <w:rsid w:val="00234E1C"/>
    <w:rsid w:val="00235323"/>
    <w:rsid w:val="002353D7"/>
    <w:rsid w:val="002354FB"/>
    <w:rsid w:val="002357DD"/>
    <w:rsid w:val="00235883"/>
    <w:rsid w:val="002358F3"/>
    <w:rsid w:val="00235AEA"/>
    <w:rsid w:val="002360E9"/>
    <w:rsid w:val="00236D40"/>
    <w:rsid w:val="002379C6"/>
    <w:rsid w:val="00237A59"/>
    <w:rsid w:val="00237D05"/>
    <w:rsid w:val="00240063"/>
    <w:rsid w:val="00240880"/>
    <w:rsid w:val="00240886"/>
    <w:rsid w:val="002409E7"/>
    <w:rsid w:val="00241656"/>
    <w:rsid w:val="00241D3E"/>
    <w:rsid w:val="002421FF"/>
    <w:rsid w:val="00242643"/>
    <w:rsid w:val="002432BF"/>
    <w:rsid w:val="002436D1"/>
    <w:rsid w:val="002437C6"/>
    <w:rsid w:val="002438F6"/>
    <w:rsid w:val="002443CB"/>
    <w:rsid w:val="00245497"/>
    <w:rsid w:val="002457AB"/>
    <w:rsid w:val="00245C82"/>
    <w:rsid w:val="00245FBB"/>
    <w:rsid w:val="00246000"/>
    <w:rsid w:val="0024698B"/>
    <w:rsid w:val="00246A43"/>
    <w:rsid w:val="00246B2C"/>
    <w:rsid w:val="00246E12"/>
    <w:rsid w:val="00247052"/>
    <w:rsid w:val="00247190"/>
    <w:rsid w:val="0024763A"/>
    <w:rsid w:val="0024791C"/>
    <w:rsid w:val="0025074D"/>
    <w:rsid w:val="00250EE9"/>
    <w:rsid w:val="00250FB7"/>
    <w:rsid w:val="002511D5"/>
    <w:rsid w:val="0025178C"/>
    <w:rsid w:val="00251BD5"/>
    <w:rsid w:val="002520D2"/>
    <w:rsid w:val="002532E3"/>
    <w:rsid w:val="002534DC"/>
    <w:rsid w:val="00253B8F"/>
    <w:rsid w:val="00253DC4"/>
    <w:rsid w:val="00254BB7"/>
    <w:rsid w:val="00255223"/>
    <w:rsid w:val="0025587D"/>
    <w:rsid w:val="00255C34"/>
    <w:rsid w:val="00255D41"/>
    <w:rsid w:val="00255DE9"/>
    <w:rsid w:val="0025624A"/>
    <w:rsid w:val="00256868"/>
    <w:rsid w:val="00257340"/>
    <w:rsid w:val="002574E4"/>
    <w:rsid w:val="00257B39"/>
    <w:rsid w:val="00257EFE"/>
    <w:rsid w:val="002606E0"/>
    <w:rsid w:val="00260A13"/>
    <w:rsid w:val="00260AF6"/>
    <w:rsid w:val="00260B90"/>
    <w:rsid w:val="00260DCD"/>
    <w:rsid w:val="00261DF7"/>
    <w:rsid w:val="00262C14"/>
    <w:rsid w:val="00263C23"/>
    <w:rsid w:val="00264D5F"/>
    <w:rsid w:val="00264E62"/>
    <w:rsid w:val="00265901"/>
    <w:rsid w:val="00265F91"/>
    <w:rsid w:val="002662D4"/>
    <w:rsid w:val="00266CDE"/>
    <w:rsid w:val="00266D05"/>
    <w:rsid w:val="00266D61"/>
    <w:rsid w:val="00266E9D"/>
    <w:rsid w:val="002672CD"/>
    <w:rsid w:val="0026735B"/>
    <w:rsid w:val="00267D68"/>
    <w:rsid w:val="002702E3"/>
    <w:rsid w:val="0027052A"/>
    <w:rsid w:val="00270570"/>
    <w:rsid w:val="00270803"/>
    <w:rsid w:val="00270C06"/>
    <w:rsid w:val="00270D75"/>
    <w:rsid w:val="00270E00"/>
    <w:rsid w:val="00271881"/>
    <w:rsid w:val="002718EC"/>
    <w:rsid w:val="00271A77"/>
    <w:rsid w:val="00271E4B"/>
    <w:rsid w:val="00271FE9"/>
    <w:rsid w:val="00272A59"/>
    <w:rsid w:val="00272A80"/>
    <w:rsid w:val="00272DDF"/>
    <w:rsid w:val="002736EB"/>
    <w:rsid w:val="00273F00"/>
    <w:rsid w:val="00274025"/>
    <w:rsid w:val="00274259"/>
    <w:rsid w:val="00274435"/>
    <w:rsid w:val="0027522E"/>
    <w:rsid w:val="002754DF"/>
    <w:rsid w:val="0027561F"/>
    <w:rsid w:val="00275CF0"/>
    <w:rsid w:val="00276848"/>
    <w:rsid w:val="00276970"/>
    <w:rsid w:val="0027757E"/>
    <w:rsid w:val="00280231"/>
    <w:rsid w:val="002804BC"/>
    <w:rsid w:val="00280CB2"/>
    <w:rsid w:val="00280DE9"/>
    <w:rsid w:val="00282F07"/>
    <w:rsid w:val="00282F97"/>
    <w:rsid w:val="00283BAF"/>
    <w:rsid w:val="00284175"/>
    <w:rsid w:val="00284B55"/>
    <w:rsid w:val="00284E66"/>
    <w:rsid w:val="00285B84"/>
    <w:rsid w:val="00285C76"/>
    <w:rsid w:val="00286160"/>
    <w:rsid w:val="00286760"/>
    <w:rsid w:val="002868DC"/>
    <w:rsid w:val="00286A1F"/>
    <w:rsid w:val="0028717C"/>
    <w:rsid w:val="00287C5D"/>
    <w:rsid w:val="002907C3"/>
    <w:rsid w:val="00290936"/>
    <w:rsid w:val="00290EA9"/>
    <w:rsid w:val="0029123D"/>
    <w:rsid w:val="002914C3"/>
    <w:rsid w:val="00291512"/>
    <w:rsid w:val="00291532"/>
    <w:rsid w:val="00291CD8"/>
    <w:rsid w:val="00291FD1"/>
    <w:rsid w:val="0029215F"/>
    <w:rsid w:val="002931D4"/>
    <w:rsid w:val="002933CD"/>
    <w:rsid w:val="00293538"/>
    <w:rsid w:val="00293958"/>
    <w:rsid w:val="00293CD8"/>
    <w:rsid w:val="00293EE7"/>
    <w:rsid w:val="0029475F"/>
    <w:rsid w:val="00294B82"/>
    <w:rsid w:val="00294C5A"/>
    <w:rsid w:val="00294ED6"/>
    <w:rsid w:val="00294FB6"/>
    <w:rsid w:val="0029526A"/>
    <w:rsid w:val="00295550"/>
    <w:rsid w:val="002961E7"/>
    <w:rsid w:val="00296211"/>
    <w:rsid w:val="0029651C"/>
    <w:rsid w:val="00296619"/>
    <w:rsid w:val="002968EA"/>
    <w:rsid w:val="00296907"/>
    <w:rsid w:val="002974E5"/>
    <w:rsid w:val="00297AC9"/>
    <w:rsid w:val="00297DA5"/>
    <w:rsid w:val="002A0B42"/>
    <w:rsid w:val="002A13A6"/>
    <w:rsid w:val="002A1D28"/>
    <w:rsid w:val="002A251F"/>
    <w:rsid w:val="002A2AD2"/>
    <w:rsid w:val="002A2D38"/>
    <w:rsid w:val="002A3077"/>
    <w:rsid w:val="002A31F4"/>
    <w:rsid w:val="002A3315"/>
    <w:rsid w:val="002A3A38"/>
    <w:rsid w:val="002A5567"/>
    <w:rsid w:val="002A5EC1"/>
    <w:rsid w:val="002A6654"/>
    <w:rsid w:val="002A7246"/>
    <w:rsid w:val="002A773A"/>
    <w:rsid w:val="002A7E2D"/>
    <w:rsid w:val="002B011C"/>
    <w:rsid w:val="002B0ED2"/>
    <w:rsid w:val="002B10F1"/>
    <w:rsid w:val="002B1948"/>
    <w:rsid w:val="002B1AE0"/>
    <w:rsid w:val="002B2415"/>
    <w:rsid w:val="002B2438"/>
    <w:rsid w:val="002B257D"/>
    <w:rsid w:val="002B29FE"/>
    <w:rsid w:val="002B2B53"/>
    <w:rsid w:val="002B2D58"/>
    <w:rsid w:val="002B3B23"/>
    <w:rsid w:val="002B4190"/>
    <w:rsid w:val="002B43BD"/>
    <w:rsid w:val="002B442E"/>
    <w:rsid w:val="002B46E7"/>
    <w:rsid w:val="002B4B3C"/>
    <w:rsid w:val="002B5C1E"/>
    <w:rsid w:val="002B5CE2"/>
    <w:rsid w:val="002B5CE7"/>
    <w:rsid w:val="002B6022"/>
    <w:rsid w:val="002B615D"/>
    <w:rsid w:val="002B6799"/>
    <w:rsid w:val="002B6AA1"/>
    <w:rsid w:val="002B6B3E"/>
    <w:rsid w:val="002B6ECA"/>
    <w:rsid w:val="002B7A5E"/>
    <w:rsid w:val="002C0408"/>
    <w:rsid w:val="002C0533"/>
    <w:rsid w:val="002C0892"/>
    <w:rsid w:val="002C0BD4"/>
    <w:rsid w:val="002C17A8"/>
    <w:rsid w:val="002C17B0"/>
    <w:rsid w:val="002C1E14"/>
    <w:rsid w:val="002C2020"/>
    <w:rsid w:val="002C20BE"/>
    <w:rsid w:val="002C230C"/>
    <w:rsid w:val="002C2769"/>
    <w:rsid w:val="002C2956"/>
    <w:rsid w:val="002C29AA"/>
    <w:rsid w:val="002C2A0B"/>
    <w:rsid w:val="002C2B9A"/>
    <w:rsid w:val="002C2FEE"/>
    <w:rsid w:val="002C4241"/>
    <w:rsid w:val="002C46D8"/>
    <w:rsid w:val="002C4725"/>
    <w:rsid w:val="002C540D"/>
    <w:rsid w:val="002C5E05"/>
    <w:rsid w:val="002C6311"/>
    <w:rsid w:val="002C6F7E"/>
    <w:rsid w:val="002C73B5"/>
    <w:rsid w:val="002C7844"/>
    <w:rsid w:val="002D040B"/>
    <w:rsid w:val="002D0988"/>
    <w:rsid w:val="002D09FA"/>
    <w:rsid w:val="002D0EEA"/>
    <w:rsid w:val="002D0F69"/>
    <w:rsid w:val="002D12F4"/>
    <w:rsid w:val="002D19EE"/>
    <w:rsid w:val="002D1E92"/>
    <w:rsid w:val="002D21D6"/>
    <w:rsid w:val="002D21DE"/>
    <w:rsid w:val="002D2214"/>
    <w:rsid w:val="002D26B8"/>
    <w:rsid w:val="002D29CD"/>
    <w:rsid w:val="002D2F2B"/>
    <w:rsid w:val="002D355F"/>
    <w:rsid w:val="002D511B"/>
    <w:rsid w:val="002D54AC"/>
    <w:rsid w:val="002D6B33"/>
    <w:rsid w:val="002D6CF8"/>
    <w:rsid w:val="002D6D4E"/>
    <w:rsid w:val="002D708B"/>
    <w:rsid w:val="002D7672"/>
    <w:rsid w:val="002D7894"/>
    <w:rsid w:val="002D7AF5"/>
    <w:rsid w:val="002D7CD9"/>
    <w:rsid w:val="002D7FE4"/>
    <w:rsid w:val="002E03E9"/>
    <w:rsid w:val="002E04C5"/>
    <w:rsid w:val="002E06F4"/>
    <w:rsid w:val="002E085F"/>
    <w:rsid w:val="002E0B70"/>
    <w:rsid w:val="002E0F41"/>
    <w:rsid w:val="002E16B8"/>
    <w:rsid w:val="002E35A5"/>
    <w:rsid w:val="002E3776"/>
    <w:rsid w:val="002E4793"/>
    <w:rsid w:val="002E4DD9"/>
    <w:rsid w:val="002E4DF9"/>
    <w:rsid w:val="002E4EC6"/>
    <w:rsid w:val="002E5299"/>
    <w:rsid w:val="002E562F"/>
    <w:rsid w:val="002E5698"/>
    <w:rsid w:val="002E5A29"/>
    <w:rsid w:val="002E5F02"/>
    <w:rsid w:val="002E6DDC"/>
    <w:rsid w:val="002E6E39"/>
    <w:rsid w:val="002E7443"/>
    <w:rsid w:val="002F03AE"/>
    <w:rsid w:val="002F06D3"/>
    <w:rsid w:val="002F073F"/>
    <w:rsid w:val="002F10CF"/>
    <w:rsid w:val="002F1359"/>
    <w:rsid w:val="002F13BD"/>
    <w:rsid w:val="002F1846"/>
    <w:rsid w:val="002F1B00"/>
    <w:rsid w:val="002F226A"/>
    <w:rsid w:val="002F3727"/>
    <w:rsid w:val="002F3D7D"/>
    <w:rsid w:val="002F4D81"/>
    <w:rsid w:val="002F4EAA"/>
    <w:rsid w:val="002F4EC8"/>
    <w:rsid w:val="002F5D3B"/>
    <w:rsid w:val="002F5D76"/>
    <w:rsid w:val="002F6058"/>
    <w:rsid w:val="002F6326"/>
    <w:rsid w:val="002F792E"/>
    <w:rsid w:val="002F7A78"/>
    <w:rsid w:val="0030044D"/>
    <w:rsid w:val="00300464"/>
    <w:rsid w:val="003005A6"/>
    <w:rsid w:val="00300CD1"/>
    <w:rsid w:val="0030135C"/>
    <w:rsid w:val="00301594"/>
    <w:rsid w:val="0030183F"/>
    <w:rsid w:val="003020DB"/>
    <w:rsid w:val="003024A9"/>
    <w:rsid w:val="00302B22"/>
    <w:rsid w:val="00302BCD"/>
    <w:rsid w:val="00302DFA"/>
    <w:rsid w:val="003036AF"/>
    <w:rsid w:val="00303D22"/>
    <w:rsid w:val="00303D3B"/>
    <w:rsid w:val="00304145"/>
    <w:rsid w:val="0030430C"/>
    <w:rsid w:val="0030449F"/>
    <w:rsid w:val="00304566"/>
    <w:rsid w:val="00304809"/>
    <w:rsid w:val="00304A26"/>
    <w:rsid w:val="00304D1A"/>
    <w:rsid w:val="00304F8A"/>
    <w:rsid w:val="00305115"/>
    <w:rsid w:val="00305B9F"/>
    <w:rsid w:val="003062EB"/>
    <w:rsid w:val="003063AD"/>
    <w:rsid w:val="00306445"/>
    <w:rsid w:val="0030693C"/>
    <w:rsid w:val="00306940"/>
    <w:rsid w:val="00306CC8"/>
    <w:rsid w:val="00307244"/>
    <w:rsid w:val="003072C2"/>
    <w:rsid w:val="00307328"/>
    <w:rsid w:val="00307513"/>
    <w:rsid w:val="00307524"/>
    <w:rsid w:val="003077A7"/>
    <w:rsid w:val="003078D2"/>
    <w:rsid w:val="00307AF6"/>
    <w:rsid w:val="00307E59"/>
    <w:rsid w:val="00310049"/>
    <w:rsid w:val="00310051"/>
    <w:rsid w:val="00310C26"/>
    <w:rsid w:val="00310C5E"/>
    <w:rsid w:val="00311272"/>
    <w:rsid w:val="00311344"/>
    <w:rsid w:val="003113D6"/>
    <w:rsid w:val="0031184D"/>
    <w:rsid w:val="00312832"/>
    <w:rsid w:val="0031335B"/>
    <w:rsid w:val="00313FEE"/>
    <w:rsid w:val="003143D0"/>
    <w:rsid w:val="003146D2"/>
    <w:rsid w:val="0031470B"/>
    <w:rsid w:val="0031572C"/>
    <w:rsid w:val="0031572F"/>
    <w:rsid w:val="003159FE"/>
    <w:rsid w:val="00315C75"/>
    <w:rsid w:val="00315E39"/>
    <w:rsid w:val="0031689D"/>
    <w:rsid w:val="0031701F"/>
    <w:rsid w:val="00317116"/>
    <w:rsid w:val="0032049A"/>
    <w:rsid w:val="00320A50"/>
    <w:rsid w:val="00320A7C"/>
    <w:rsid w:val="00320B9A"/>
    <w:rsid w:val="00320E03"/>
    <w:rsid w:val="0032159E"/>
    <w:rsid w:val="00321A95"/>
    <w:rsid w:val="00322322"/>
    <w:rsid w:val="00322741"/>
    <w:rsid w:val="00322761"/>
    <w:rsid w:val="00323277"/>
    <w:rsid w:val="003232F9"/>
    <w:rsid w:val="00323AA4"/>
    <w:rsid w:val="00324A1D"/>
    <w:rsid w:val="00324B4C"/>
    <w:rsid w:val="00324B88"/>
    <w:rsid w:val="0032580C"/>
    <w:rsid w:val="003258BA"/>
    <w:rsid w:val="00325AE3"/>
    <w:rsid w:val="00326698"/>
    <w:rsid w:val="00327979"/>
    <w:rsid w:val="00327A86"/>
    <w:rsid w:val="00327C77"/>
    <w:rsid w:val="00330D17"/>
    <w:rsid w:val="00331447"/>
    <w:rsid w:val="00332C05"/>
    <w:rsid w:val="00332D4C"/>
    <w:rsid w:val="00332F36"/>
    <w:rsid w:val="003342E3"/>
    <w:rsid w:val="00334464"/>
    <w:rsid w:val="00334BF8"/>
    <w:rsid w:val="0033570D"/>
    <w:rsid w:val="00335907"/>
    <w:rsid w:val="00335937"/>
    <w:rsid w:val="00335C76"/>
    <w:rsid w:val="00335C89"/>
    <w:rsid w:val="00335D08"/>
    <w:rsid w:val="003361FA"/>
    <w:rsid w:val="00336628"/>
    <w:rsid w:val="003369CE"/>
    <w:rsid w:val="00336CE1"/>
    <w:rsid w:val="003371BD"/>
    <w:rsid w:val="003373A6"/>
    <w:rsid w:val="0033794E"/>
    <w:rsid w:val="00340398"/>
    <w:rsid w:val="003403D9"/>
    <w:rsid w:val="0034049F"/>
    <w:rsid w:val="003405AF"/>
    <w:rsid w:val="00340A29"/>
    <w:rsid w:val="00340FBE"/>
    <w:rsid w:val="003411C9"/>
    <w:rsid w:val="003419F8"/>
    <w:rsid w:val="00341BC6"/>
    <w:rsid w:val="003427FC"/>
    <w:rsid w:val="003429FB"/>
    <w:rsid w:val="0034312A"/>
    <w:rsid w:val="003434F8"/>
    <w:rsid w:val="003436FD"/>
    <w:rsid w:val="0034483E"/>
    <w:rsid w:val="003448A3"/>
    <w:rsid w:val="00344F1C"/>
    <w:rsid w:val="0034622D"/>
    <w:rsid w:val="003463BA"/>
    <w:rsid w:val="00346557"/>
    <w:rsid w:val="00346757"/>
    <w:rsid w:val="003467E2"/>
    <w:rsid w:val="003468E8"/>
    <w:rsid w:val="00347046"/>
    <w:rsid w:val="00347578"/>
    <w:rsid w:val="00347FCF"/>
    <w:rsid w:val="00350ADC"/>
    <w:rsid w:val="00350BA6"/>
    <w:rsid w:val="00350D5A"/>
    <w:rsid w:val="0035134A"/>
    <w:rsid w:val="0035180B"/>
    <w:rsid w:val="00351FAE"/>
    <w:rsid w:val="003527AA"/>
    <w:rsid w:val="003527CF"/>
    <w:rsid w:val="003528B0"/>
    <w:rsid w:val="00352B22"/>
    <w:rsid w:val="00352E19"/>
    <w:rsid w:val="00352E2A"/>
    <w:rsid w:val="00353011"/>
    <w:rsid w:val="003536AF"/>
    <w:rsid w:val="00353746"/>
    <w:rsid w:val="003541AA"/>
    <w:rsid w:val="00354833"/>
    <w:rsid w:val="0035492D"/>
    <w:rsid w:val="00356398"/>
    <w:rsid w:val="0035644B"/>
    <w:rsid w:val="00356B46"/>
    <w:rsid w:val="00356F3B"/>
    <w:rsid w:val="00357791"/>
    <w:rsid w:val="003577F8"/>
    <w:rsid w:val="00357CA9"/>
    <w:rsid w:val="0036079A"/>
    <w:rsid w:val="00360D9C"/>
    <w:rsid w:val="00361078"/>
    <w:rsid w:val="0036181E"/>
    <w:rsid w:val="00361AF9"/>
    <w:rsid w:val="00361FE5"/>
    <w:rsid w:val="003625AA"/>
    <w:rsid w:val="00362606"/>
    <w:rsid w:val="00362B1B"/>
    <w:rsid w:val="00362E3B"/>
    <w:rsid w:val="00362EF8"/>
    <w:rsid w:val="00363061"/>
    <w:rsid w:val="00363063"/>
    <w:rsid w:val="00363C4B"/>
    <w:rsid w:val="00363E70"/>
    <w:rsid w:val="00364034"/>
    <w:rsid w:val="00364049"/>
    <w:rsid w:val="0036413A"/>
    <w:rsid w:val="0036434F"/>
    <w:rsid w:val="003656A7"/>
    <w:rsid w:val="00365B56"/>
    <w:rsid w:val="00365DB5"/>
    <w:rsid w:val="0036689D"/>
    <w:rsid w:val="00366992"/>
    <w:rsid w:val="00366C96"/>
    <w:rsid w:val="00367052"/>
    <w:rsid w:val="003679F0"/>
    <w:rsid w:val="00370379"/>
    <w:rsid w:val="003704A6"/>
    <w:rsid w:val="0037051A"/>
    <w:rsid w:val="00370A1D"/>
    <w:rsid w:val="00370A63"/>
    <w:rsid w:val="00370FD0"/>
    <w:rsid w:val="0037152F"/>
    <w:rsid w:val="00371A2D"/>
    <w:rsid w:val="00371FB2"/>
    <w:rsid w:val="00372571"/>
    <w:rsid w:val="00372E3E"/>
    <w:rsid w:val="00372EEF"/>
    <w:rsid w:val="00372F43"/>
    <w:rsid w:val="003734DA"/>
    <w:rsid w:val="0037364C"/>
    <w:rsid w:val="00373DCA"/>
    <w:rsid w:val="00373FB4"/>
    <w:rsid w:val="003740A6"/>
    <w:rsid w:val="003740C0"/>
    <w:rsid w:val="0037496B"/>
    <w:rsid w:val="00374AC1"/>
    <w:rsid w:val="00374DB4"/>
    <w:rsid w:val="0037502C"/>
    <w:rsid w:val="003755E4"/>
    <w:rsid w:val="0037565F"/>
    <w:rsid w:val="00375DB1"/>
    <w:rsid w:val="00376162"/>
    <w:rsid w:val="0037745B"/>
    <w:rsid w:val="00377515"/>
    <w:rsid w:val="00377811"/>
    <w:rsid w:val="003778C0"/>
    <w:rsid w:val="00377CF6"/>
    <w:rsid w:val="00377DEA"/>
    <w:rsid w:val="003801E3"/>
    <w:rsid w:val="00380646"/>
    <w:rsid w:val="0038122A"/>
    <w:rsid w:val="0038140A"/>
    <w:rsid w:val="00381858"/>
    <w:rsid w:val="00381A37"/>
    <w:rsid w:val="00381A49"/>
    <w:rsid w:val="00382262"/>
    <w:rsid w:val="0038236E"/>
    <w:rsid w:val="003826D5"/>
    <w:rsid w:val="0038271F"/>
    <w:rsid w:val="003828C0"/>
    <w:rsid w:val="00382C41"/>
    <w:rsid w:val="00383785"/>
    <w:rsid w:val="00383F75"/>
    <w:rsid w:val="003842EF"/>
    <w:rsid w:val="003844A2"/>
    <w:rsid w:val="00384500"/>
    <w:rsid w:val="00384800"/>
    <w:rsid w:val="00384AD8"/>
    <w:rsid w:val="00384C5F"/>
    <w:rsid w:val="00384DD9"/>
    <w:rsid w:val="00384F63"/>
    <w:rsid w:val="0038532B"/>
    <w:rsid w:val="0038546E"/>
    <w:rsid w:val="00385F30"/>
    <w:rsid w:val="00386399"/>
    <w:rsid w:val="00387308"/>
    <w:rsid w:val="00387D32"/>
    <w:rsid w:val="00390151"/>
    <w:rsid w:val="003901F5"/>
    <w:rsid w:val="00390647"/>
    <w:rsid w:val="00390721"/>
    <w:rsid w:val="00390857"/>
    <w:rsid w:val="003915D1"/>
    <w:rsid w:val="00392096"/>
    <w:rsid w:val="003922BE"/>
    <w:rsid w:val="0039272F"/>
    <w:rsid w:val="0039352E"/>
    <w:rsid w:val="00394032"/>
    <w:rsid w:val="00394133"/>
    <w:rsid w:val="00394227"/>
    <w:rsid w:val="00394266"/>
    <w:rsid w:val="003946F2"/>
    <w:rsid w:val="003951CE"/>
    <w:rsid w:val="003952A4"/>
    <w:rsid w:val="00395498"/>
    <w:rsid w:val="003954F0"/>
    <w:rsid w:val="0039565E"/>
    <w:rsid w:val="003956FC"/>
    <w:rsid w:val="003958A3"/>
    <w:rsid w:val="003958C4"/>
    <w:rsid w:val="00395FEE"/>
    <w:rsid w:val="00396E90"/>
    <w:rsid w:val="00396EA4"/>
    <w:rsid w:val="00397C70"/>
    <w:rsid w:val="003A000C"/>
    <w:rsid w:val="003A05A8"/>
    <w:rsid w:val="003A06C6"/>
    <w:rsid w:val="003A0940"/>
    <w:rsid w:val="003A0960"/>
    <w:rsid w:val="003A0BE8"/>
    <w:rsid w:val="003A0EC8"/>
    <w:rsid w:val="003A117E"/>
    <w:rsid w:val="003A15DF"/>
    <w:rsid w:val="003A1830"/>
    <w:rsid w:val="003A1E03"/>
    <w:rsid w:val="003A1E34"/>
    <w:rsid w:val="003A2420"/>
    <w:rsid w:val="003A2483"/>
    <w:rsid w:val="003A2F4C"/>
    <w:rsid w:val="003A2F4F"/>
    <w:rsid w:val="003A2FC3"/>
    <w:rsid w:val="003A309C"/>
    <w:rsid w:val="003A343A"/>
    <w:rsid w:val="003A35A7"/>
    <w:rsid w:val="003A38D3"/>
    <w:rsid w:val="003A3CD3"/>
    <w:rsid w:val="003A4047"/>
    <w:rsid w:val="003A41BC"/>
    <w:rsid w:val="003A479D"/>
    <w:rsid w:val="003A4C1D"/>
    <w:rsid w:val="003A508C"/>
    <w:rsid w:val="003A5386"/>
    <w:rsid w:val="003A56D9"/>
    <w:rsid w:val="003A5D9C"/>
    <w:rsid w:val="003A5DB6"/>
    <w:rsid w:val="003A621F"/>
    <w:rsid w:val="003A66F5"/>
    <w:rsid w:val="003A6E98"/>
    <w:rsid w:val="003A74B5"/>
    <w:rsid w:val="003A7791"/>
    <w:rsid w:val="003A7EE3"/>
    <w:rsid w:val="003B0C5D"/>
    <w:rsid w:val="003B14E5"/>
    <w:rsid w:val="003B1683"/>
    <w:rsid w:val="003B1B3C"/>
    <w:rsid w:val="003B3230"/>
    <w:rsid w:val="003B3953"/>
    <w:rsid w:val="003B3E2C"/>
    <w:rsid w:val="003B4169"/>
    <w:rsid w:val="003B4174"/>
    <w:rsid w:val="003B4514"/>
    <w:rsid w:val="003B4E83"/>
    <w:rsid w:val="003B4EAF"/>
    <w:rsid w:val="003B5765"/>
    <w:rsid w:val="003B5A48"/>
    <w:rsid w:val="003B5B8C"/>
    <w:rsid w:val="003B6169"/>
    <w:rsid w:val="003B6634"/>
    <w:rsid w:val="003B679D"/>
    <w:rsid w:val="003B7080"/>
    <w:rsid w:val="003B72B5"/>
    <w:rsid w:val="003C0B41"/>
    <w:rsid w:val="003C0E1D"/>
    <w:rsid w:val="003C146A"/>
    <w:rsid w:val="003C155C"/>
    <w:rsid w:val="003C1C30"/>
    <w:rsid w:val="003C2309"/>
    <w:rsid w:val="003C2A0D"/>
    <w:rsid w:val="003C2A5B"/>
    <w:rsid w:val="003C2A65"/>
    <w:rsid w:val="003C2BF7"/>
    <w:rsid w:val="003C2D0A"/>
    <w:rsid w:val="003C2ECF"/>
    <w:rsid w:val="003C344A"/>
    <w:rsid w:val="003C3AE7"/>
    <w:rsid w:val="003C3CC2"/>
    <w:rsid w:val="003C3CDD"/>
    <w:rsid w:val="003C3D2D"/>
    <w:rsid w:val="003C3F5E"/>
    <w:rsid w:val="003C4259"/>
    <w:rsid w:val="003C4CDA"/>
    <w:rsid w:val="003C4DBA"/>
    <w:rsid w:val="003C5330"/>
    <w:rsid w:val="003C54B3"/>
    <w:rsid w:val="003C5823"/>
    <w:rsid w:val="003C590F"/>
    <w:rsid w:val="003C5AAD"/>
    <w:rsid w:val="003C5C60"/>
    <w:rsid w:val="003C5D06"/>
    <w:rsid w:val="003C6424"/>
    <w:rsid w:val="003C651D"/>
    <w:rsid w:val="003C6A0B"/>
    <w:rsid w:val="003C7145"/>
    <w:rsid w:val="003C7496"/>
    <w:rsid w:val="003C75FF"/>
    <w:rsid w:val="003C7869"/>
    <w:rsid w:val="003D07E2"/>
    <w:rsid w:val="003D12CC"/>
    <w:rsid w:val="003D2086"/>
    <w:rsid w:val="003D22BC"/>
    <w:rsid w:val="003D24B6"/>
    <w:rsid w:val="003D25FF"/>
    <w:rsid w:val="003D28FB"/>
    <w:rsid w:val="003D2960"/>
    <w:rsid w:val="003D2A61"/>
    <w:rsid w:val="003D33BF"/>
    <w:rsid w:val="003D3696"/>
    <w:rsid w:val="003D37C8"/>
    <w:rsid w:val="003D3AC9"/>
    <w:rsid w:val="003D3BF6"/>
    <w:rsid w:val="003D3C98"/>
    <w:rsid w:val="003D3E5A"/>
    <w:rsid w:val="003D3E98"/>
    <w:rsid w:val="003D4276"/>
    <w:rsid w:val="003D46F6"/>
    <w:rsid w:val="003D4B77"/>
    <w:rsid w:val="003D5217"/>
    <w:rsid w:val="003D5234"/>
    <w:rsid w:val="003D5299"/>
    <w:rsid w:val="003D53AF"/>
    <w:rsid w:val="003D5527"/>
    <w:rsid w:val="003D564A"/>
    <w:rsid w:val="003D5B10"/>
    <w:rsid w:val="003D61EA"/>
    <w:rsid w:val="003D61F5"/>
    <w:rsid w:val="003D6431"/>
    <w:rsid w:val="003D6E6C"/>
    <w:rsid w:val="003D7652"/>
    <w:rsid w:val="003D77FF"/>
    <w:rsid w:val="003D7A02"/>
    <w:rsid w:val="003D7B6D"/>
    <w:rsid w:val="003D7C1A"/>
    <w:rsid w:val="003E028A"/>
    <w:rsid w:val="003E04F6"/>
    <w:rsid w:val="003E05BC"/>
    <w:rsid w:val="003E09B7"/>
    <w:rsid w:val="003E0F97"/>
    <w:rsid w:val="003E1E2C"/>
    <w:rsid w:val="003E1F1D"/>
    <w:rsid w:val="003E2621"/>
    <w:rsid w:val="003E2731"/>
    <w:rsid w:val="003E308D"/>
    <w:rsid w:val="003E37FA"/>
    <w:rsid w:val="003E39A8"/>
    <w:rsid w:val="003E3D83"/>
    <w:rsid w:val="003E3EF1"/>
    <w:rsid w:val="003E4246"/>
    <w:rsid w:val="003E46F7"/>
    <w:rsid w:val="003E4C45"/>
    <w:rsid w:val="003E51D1"/>
    <w:rsid w:val="003E5746"/>
    <w:rsid w:val="003E5A98"/>
    <w:rsid w:val="003E5C42"/>
    <w:rsid w:val="003E5D7D"/>
    <w:rsid w:val="003E6091"/>
    <w:rsid w:val="003E6623"/>
    <w:rsid w:val="003E6A2A"/>
    <w:rsid w:val="003E738C"/>
    <w:rsid w:val="003F006B"/>
    <w:rsid w:val="003F07FF"/>
    <w:rsid w:val="003F0CF7"/>
    <w:rsid w:val="003F138E"/>
    <w:rsid w:val="003F18E7"/>
    <w:rsid w:val="003F23A4"/>
    <w:rsid w:val="003F240A"/>
    <w:rsid w:val="003F283C"/>
    <w:rsid w:val="003F2923"/>
    <w:rsid w:val="003F2A29"/>
    <w:rsid w:val="003F2D66"/>
    <w:rsid w:val="003F31EC"/>
    <w:rsid w:val="003F33F4"/>
    <w:rsid w:val="003F3503"/>
    <w:rsid w:val="003F3636"/>
    <w:rsid w:val="003F3C2B"/>
    <w:rsid w:val="003F3CF2"/>
    <w:rsid w:val="003F425D"/>
    <w:rsid w:val="003F4B41"/>
    <w:rsid w:val="003F4D0A"/>
    <w:rsid w:val="003F504A"/>
    <w:rsid w:val="003F55C7"/>
    <w:rsid w:val="003F6065"/>
    <w:rsid w:val="003F6344"/>
    <w:rsid w:val="003F64CB"/>
    <w:rsid w:val="003F654A"/>
    <w:rsid w:val="003F6687"/>
    <w:rsid w:val="003F69D0"/>
    <w:rsid w:val="003F6D5A"/>
    <w:rsid w:val="003F784D"/>
    <w:rsid w:val="003F7BD1"/>
    <w:rsid w:val="003F7FEE"/>
    <w:rsid w:val="00400105"/>
    <w:rsid w:val="0040046E"/>
    <w:rsid w:val="004009FC"/>
    <w:rsid w:val="00400B66"/>
    <w:rsid w:val="00400D6F"/>
    <w:rsid w:val="00401231"/>
    <w:rsid w:val="00401376"/>
    <w:rsid w:val="00401F19"/>
    <w:rsid w:val="004025EE"/>
    <w:rsid w:val="0040295B"/>
    <w:rsid w:val="00402E79"/>
    <w:rsid w:val="00402F82"/>
    <w:rsid w:val="0040334C"/>
    <w:rsid w:val="004049C6"/>
    <w:rsid w:val="00404F2E"/>
    <w:rsid w:val="00405362"/>
    <w:rsid w:val="004053DC"/>
    <w:rsid w:val="0040565F"/>
    <w:rsid w:val="004056A7"/>
    <w:rsid w:val="004056EE"/>
    <w:rsid w:val="004063C0"/>
    <w:rsid w:val="00406C64"/>
    <w:rsid w:val="00406D77"/>
    <w:rsid w:val="00407132"/>
    <w:rsid w:val="00407BBE"/>
    <w:rsid w:val="004100C8"/>
    <w:rsid w:val="00410308"/>
    <w:rsid w:val="00410A95"/>
    <w:rsid w:val="00410CC1"/>
    <w:rsid w:val="00411F8D"/>
    <w:rsid w:val="00411FE6"/>
    <w:rsid w:val="00411FE9"/>
    <w:rsid w:val="00412549"/>
    <w:rsid w:val="00412AD2"/>
    <w:rsid w:val="00413F30"/>
    <w:rsid w:val="00414355"/>
    <w:rsid w:val="00414701"/>
    <w:rsid w:val="00415277"/>
    <w:rsid w:val="00415343"/>
    <w:rsid w:val="0041550C"/>
    <w:rsid w:val="0041551F"/>
    <w:rsid w:val="0041559A"/>
    <w:rsid w:val="00415B88"/>
    <w:rsid w:val="00415CEA"/>
    <w:rsid w:val="004168DA"/>
    <w:rsid w:val="00416A86"/>
    <w:rsid w:val="00416B9D"/>
    <w:rsid w:val="00416CC6"/>
    <w:rsid w:val="00417560"/>
    <w:rsid w:val="00420365"/>
    <w:rsid w:val="00420386"/>
    <w:rsid w:val="00420515"/>
    <w:rsid w:val="00420C87"/>
    <w:rsid w:val="004210FC"/>
    <w:rsid w:val="004211B0"/>
    <w:rsid w:val="00421279"/>
    <w:rsid w:val="004212AD"/>
    <w:rsid w:val="00421615"/>
    <w:rsid w:val="004217A6"/>
    <w:rsid w:val="00421D2D"/>
    <w:rsid w:val="0042234E"/>
    <w:rsid w:val="00422AE2"/>
    <w:rsid w:val="00422EAE"/>
    <w:rsid w:val="00423104"/>
    <w:rsid w:val="00423303"/>
    <w:rsid w:val="00423386"/>
    <w:rsid w:val="0042346C"/>
    <w:rsid w:val="00423C83"/>
    <w:rsid w:val="00424450"/>
    <w:rsid w:val="00424579"/>
    <w:rsid w:val="004246C1"/>
    <w:rsid w:val="00424ACF"/>
    <w:rsid w:val="00424ED0"/>
    <w:rsid w:val="004253B1"/>
    <w:rsid w:val="004253D4"/>
    <w:rsid w:val="00425A88"/>
    <w:rsid w:val="00425AA2"/>
    <w:rsid w:val="00426030"/>
    <w:rsid w:val="00426204"/>
    <w:rsid w:val="00426963"/>
    <w:rsid w:val="00426BD1"/>
    <w:rsid w:val="004271CB"/>
    <w:rsid w:val="004271DB"/>
    <w:rsid w:val="00427327"/>
    <w:rsid w:val="00427354"/>
    <w:rsid w:val="004276CC"/>
    <w:rsid w:val="00427A2F"/>
    <w:rsid w:val="00427C4B"/>
    <w:rsid w:val="00430437"/>
    <w:rsid w:val="00430536"/>
    <w:rsid w:val="004305F2"/>
    <w:rsid w:val="00430D1D"/>
    <w:rsid w:val="004311A8"/>
    <w:rsid w:val="00431952"/>
    <w:rsid w:val="00431E8B"/>
    <w:rsid w:val="00432DB1"/>
    <w:rsid w:val="00433572"/>
    <w:rsid w:val="0043396B"/>
    <w:rsid w:val="00433C47"/>
    <w:rsid w:val="00433D8C"/>
    <w:rsid w:val="00434D17"/>
    <w:rsid w:val="004355E2"/>
    <w:rsid w:val="00435BF6"/>
    <w:rsid w:val="00435D06"/>
    <w:rsid w:val="004362CE"/>
    <w:rsid w:val="00436A39"/>
    <w:rsid w:val="00436B72"/>
    <w:rsid w:val="00437008"/>
    <w:rsid w:val="004379D1"/>
    <w:rsid w:val="00437D29"/>
    <w:rsid w:val="00440179"/>
    <w:rsid w:val="004402FA"/>
    <w:rsid w:val="00440544"/>
    <w:rsid w:val="00440E5D"/>
    <w:rsid w:val="00440F93"/>
    <w:rsid w:val="00440FAC"/>
    <w:rsid w:val="00441858"/>
    <w:rsid w:val="00441E4B"/>
    <w:rsid w:val="00441F04"/>
    <w:rsid w:val="004421F4"/>
    <w:rsid w:val="00442CC5"/>
    <w:rsid w:val="00442E04"/>
    <w:rsid w:val="0044360B"/>
    <w:rsid w:val="00443BEA"/>
    <w:rsid w:val="00443E3E"/>
    <w:rsid w:val="0044430F"/>
    <w:rsid w:val="00444534"/>
    <w:rsid w:val="0044489A"/>
    <w:rsid w:val="00444B66"/>
    <w:rsid w:val="00444F95"/>
    <w:rsid w:val="0044517A"/>
    <w:rsid w:val="00445229"/>
    <w:rsid w:val="0044562F"/>
    <w:rsid w:val="00445A16"/>
    <w:rsid w:val="00445CCD"/>
    <w:rsid w:val="004463F5"/>
    <w:rsid w:val="004465AA"/>
    <w:rsid w:val="004466ED"/>
    <w:rsid w:val="004468A3"/>
    <w:rsid w:val="00446BAE"/>
    <w:rsid w:val="00446CBD"/>
    <w:rsid w:val="00446CFB"/>
    <w:rsid w:val="00446D60"/>
    <w:rsid w:val="00447154"/>
    <w:rsid w:val="0044784D"/>
    <w:rsid w:val="00447970"/>
    <w:rsid w:val="00450300"/>
    <w:rsid w:val="00450506"/>
    <w:rsid w:val="004506CF"/>
    <w:rsid w:val="00450DC2"/>
    <w:rsid w:val="00451239"/>
    <w:rsid w:val="00451340"/>
    <w:rsid w:val="00451617"/>
    <w:rsid w:val="004519C1"/>
    <w:rsid w:val="00451AFE"/>
    <w:rsid w:val="00451EC9"/>
    <w:rsid w:val="00451EF1"/>
    <w:rsid w:val="00451EFD"/>
    <w:rsid w:val="00452102"/>
    <w:rsid w:val="004528F0"/>
    <w:rsid w:val="00452FA5"/>
    <w:rsid w:val="00453012"/>
    <w:rsid w:val="00453841"/>
    <w:rsid w:val="00454B81"/>
    <w:rsid w:val="0045511F"/>
    <w:rsid w:val="00455C1C"/>
    <w:rsid w:val="004560A6"/>
    <w:rsid w:val="00456B53"/>
    <w:rsid w:val="00457103"/>
    <w:rsid w:val="00457107"/>
    <w:rsid w:val="00457587"/>
    <w:rsid w:val="004579EA"/>
    <w:rsid w:val="00457A82"/>
    <w:rsid w:val="00460582"/>
    <w:rsid w:val="00461059"/>
    <w:rsid w:val="004612A3"/>
    <w:rsid w:val="004617FD"/>
    <w:rsid w:val="00461DE2"/>
    <w:rsid w:val="0046220E"/>
    <w:rsid w:val="00462629"/>
    <w:rsid w:val="00462740"/>
    <w:rsid w:val="00462C56"/>
    <w:rsid w:val="00463211"/>
    <w:rsid w:val="0046366D"/>
    <w:rsid w:val="00463E53"/>
    <w:rsid w:val="004642A6"/>
    <w:rsid w:val="00464CEB"/>
    <w:rsid w:val="00464DE2"/>
    <w:rsid w:val="00465150"/>
    <w:rsid w:val="004653D4"/>
    <w:rsid w:val="00465D9B"/>
    <w:rsid w:val="00465EF3"/>
    <w:rsid w:val="00465F2C"/>
    <w:rsid w:val="00466C3E"/>
    <w:rsid w:val="00466D8A"/>
    <w:rsid w:val="00466FF5"/>
    <w:rsid w:val="004672F9"/>
    <w:rsid w:val="004677BB"/>
    <w:rsid w:val="00467F05"/>
    <w:rsid w:val="004700A7"/>
    <w:rsid w:val="00470477"/>
    <w:rsid w:val="00470A18"/>
    <w:rsid w:val="00471135"/>
    <w:rsid w:val="0047124E"/>
    <w:rsid w:val="004715DA"/>
    <w:rsid w:val="004719F8"/>
    <w:rsid w:val="00471BC1"/>
    <w:rsid w:val="00471CBA"/>
    <w:rsid w:val="00472255"/>
    <w:rsid w:val="004722BA"/>
    <w:rsid w:val="00472506"/>
    <w:rsid w:val="00472724"/>
    <w:rsid w:val="00472C54"/>
    <w:rsid w:val="0047305B"/>
    <w:rsid w:val="00473525"/>
    <w:rsid w:val="004739FF"/>
    <w:rsid w:val="00474190"/>
    <w:rsid w:val="004742B7"/>
    <w:rsid w:val="00474568"/>
    <w:rsid w:val="004745DB"/>
    <w:rsid w:val="00475DA5"/>
    <w:rsid w:val="004761FC"/>
    <w:rsid w:val="0047720E"/>
    <w:rsid w:val="0047725C"/>
    <w:rsid w:val="00477CC6"/>
    <w:rsid w:val="00477F71"/>
    <w:rsid w:val="004802C5"/>
    <w:rsid w:val="004804B4"/>
    <w:rsid w:val="004804D7"/>
    <w:rsid w:val="00480C8C"/>
    <w:rsid w:val="004812C3"/>
    <w:rsid w:val="0048179B"/>
    <w:rsid w:val="00481D93"/>
    <w:rsid w:val="004820EB"/>
    <w:rsid w:val="004833CD"/>
    <w:rsid w:val="0048363B"/>
    <w:rsid w:val="00483A24"/>
    <w:rsid w:val="00483BC3"/>
    <w:rsid w:val="00484309"/>
    <w:rsid w:val="0048450D"/>
    <w:rsid w:val="00484629"/>
    <w:rsid w:val="0048462E"/>
    <w:rsid w:val="00485217"/>
    <w:rsid w:val="0048522C"/>
    <w:rsid w:val="004857EB"/>
    <w:rsid w:val="0048662D"/>
    <w:rsid w:val="00486848"/>
    <w:rsid w:val="0048693F"/>
    <w:rsid w:val="00486F99"/>
    <w:rsid w:val="004874EA"/>
    <w:rsid w:val="004875B8"/>
    <w:rsid w:val="00487C35"/>
    <w:rsid w:val="00487CD6"/>
    <w:rsid w:val="0049029F"/>
    <w:rsid w:val="004907C9"/>
    <w:rsid w:val="0049152E"/>
    <w:rsid w:val="004915C3"/>
    <w:rsid w:val="00491836"/>
    <w:rsid w:val="00491A47"/>
    <w:rsid w:val="00491C62"/>
    <w:rsid w:val="00491D75"/>
    <w:rsid w:val="00491E4A"/>
    <w:rsid w:val="00492268"/>
    <w:rsid w:val="0049234C"/>
    <w:rsid w:val="00492DB1"/>
    <w:rsid w:val="00492E9D"/>
    <w:rsid w:val="004932A2"/>
    <w:rsid w:val="0049359B"/>
    <w:rsid w:val="0049364B"/>
    <w:rsid w:val="00494096"/>
    <w:rsid w:val="00494109"/>
    <w:rsid w:val="004941A5"/>
    <w:rsid w:val="0049472D"/>
    <w:rsid w:val="004948CA"/>
    <w:rsid w:val="00494E12"/>
    <w:rsid w:val="00494E94"/>
    <w:rsid w:val="0049526A"/>
    <w:rsid w:val="00495381"/>
    <w:rsid w:val="00495469"/>
    <w:rsid w:val="004958AE"/>
    <w:rsid w:val="004959AB"/>
    <w:rsid w:val="004959EF"/>
    <w:rsid w:val="00495A58"/>
    <w:rsid w:val="00495B2F"/>
    <w:rsid w:val="00495BF2"/>
    <w:rsid w:val="00495DFC"/>
    <w:rsid w:val="0049620E"/>
    <w:rsid w:val="0049649F"/>
    <w:rsid w:val="004964E4"/>
    <w:rsid w:val="00496585"/>
    <w:rsid w:val="0049736E"/>
    <w:rsid w:val="004A0099"/>
    <w:rsid w:val="004A0753"/>
    <w:rsid w:val="004A0809"/>
    <w:rsid w:val="004A09DE"/>
    <w:rsid w:val="004A0FD9"/>
    <w:rsid w:val="004A11B4"/>
    <w:rsid w:val="004A126D"/>
    <w:rsid w:val="004A18B1"/>
    <w:rsid w:val="004A1C98"/>
    <w:rsid w:val="004A21AA"/>
    <w:rsid w:val="004A2234"/>
    <w:rsid w:val="004A22F2"/>
    <w:rsid w:val="004A2386"/>
    <w:rsid w:val="004A2DEC"/>
    <w:rsid w:val="004A2EB9"/>
    <w:rsid w:val="004A31AD"/>
    <w:rsid w:val="004A368E"/>
    <w:rsid w:val="004A385B"/>
    <w:rsid w:val="004A3CD2"/>
    <w:rsid w:val="004A4A30"/>
    <w:rsid w:val="004A537B"/>
    <w:rsid w:val="004A550D"/>
    <w:rsid w:val="004A56B1"/>
    <w:rsid w:val="004A5AB9"/>
    <w:rsid w:val="004A5C65"/>
    <w:rsid w:val="004A63D5"/>
    <w:rsid w:val="004A66BC"/>
    <w:rsid w:val="004A6D55"/>
    <w:rsid w:val="004A6EB9"/>
    <w:rsid w:val="004A75E2"/>
    <w:rsid w:val="004A7AF5"/>
    <w:rsid w:val="004A7F6B"/>
    <w:rsid w:val="004B2A4F"/>
    <w:rsid w:val="004B36AD"/>
    <w:rsid w:val="004B47D7"/>
    <w:rsid w:val="004B48A5"/>
    <w:rsid w:val="004B4EF0"/>
    <w:rsid w:val="004B4EF9"/>
    <w:rsid w:val="004B547B"/>
    <w:rsid w:val="004B579C"/>
    <w:rsid w:val="004B74DF"/>
    <w:rsid w:val="004B7727"/>
    <w:rsid w:val="004B7864"/>
    <w:rsid w:val="004C09E3"/>
    <w:rsid w:val="004C0A76"/>
    <w:rsid w:val="004C16F7"/>
    <w:rsid w:val="004C1E8B"/>
    <w:rsid w:val="004C1F6C"/>
    <w:rsid w:val="004C1FDC"/>
    <w:rsid w:val="004C20CB"/>
    <w:rsid w:val="004C270A"/>
    <w:rsid w:val="004C281C"/>
    <w:rsid w:val="004C283B"/>
    <w:rsid w:val="004C2A11"/>
    <w:rsid w:val="004C2A76"/>
    <w:rsid w:val="004C332A"/>
    <w:rsid w:val="004C3C0C"/>
    <w:rsid w:val="004C460E"/>
    <w:rsid w:val="004C5522"/>
    <w:rsid w:val="004C6589"/>
    <w:rsid w:val="004C665C"/>
    <w:rsid w:val="004C7029"/>
    <w:rsid w:val="004C70B3"/>
    <w:rsid w:val="004C777A"/>
    <w:rsid w:val="004C77B7"/>
    <w:rsid w:val="004C7F7B"/>
    <w:rsid w:val="004D00EB"/>
    <w:rsid w:val="004D12F7"/>
    <w:rsid w:val="004D133E"/>
    <w:rsid w:val="004D1504"/>
    <w:rsid w:val="004D1AB7"/>
    <w:rsid w:val="004D222B"/>
    <w:rsid w:val="004D252B"/>
    <w:rsid w:val="004D2876"/>
    <w:rsid w:val="004D2D1A"/>
    <w:rsid w:val="004D2F83"/>
    <w:rsid w:val="004D3A92"/>
    <w:rsid w:val="004D3C98"/>
    <w:rsid w:val="004D417D"/>
    <w:rsid w:val="004D4261"/>
    <w:rsid w:val="004D431F"/>
    <w:rsid w:val="004D4C82"/>
    <w:rsid w:val="004D4C88"/>
    <w:rsid w:val="004D51AD"/>
    <w:rsid w:val="004D5EE6"/>
    <w:rsid w:val="004D657C"/>
    <w:rsid w:val="004D6821"/>
    <w:rsid w:val="004D6CDF"/>
    <w:rsid w:val="004D6E62"/>
    <w:rsid w:val="004D6EB6"/>
    <w:rsid w:val="004D6FEB"/>
    <w:rsid w:val="004D76DA"/>
    <w:rsid w:val="004D7C34"/>
    <w:rsid w:val="004D7C54"/>
    <w:rsid w:val="004E035D"/>
    <w:rsid w:val="004E048C"/>
    <w:rsid w:val="004E0568"/>
    <w:rsid w:val="004E0A1F"/>
    <w:rsid w:val="004E0E2D"/>
    <w:rsid w:val="004E1120"/>
    <w:rsid w:val="004E1138"/>
    <w:rsid w:val="004E11CB"/>
    <w:rsid w:val="004E15BB"/>
    <w:rsid w:val="004E1698"/>
    <w:rsid w:val="004E2148"/>
    <w:rsid w:val="004E22E1"/>
    <w:rsid w:val="004E2C38"/>
    <w:rsid w:val="004E2CB0"/>
    <w:rsid w:val="004E2E2F"/>
    <w:rsid w:val="004E40F0"/>
    <w:rsid w:val="004E4240"/>
    <w:rsid w:val="004E46E8"/>
    <w:rsid w:val="004E5194"/>
    <w:rsid w:val="004E51C3"/>
    <w:rsid w:val="004E61CA"/>
    <w:rsid w:val="004E6C71"/>
    <w:rsid w:val="004E7354"/>
    <w:rsid w:val="004E76C4"/>
    <w:rsid w:val="004E7DD8"/>
    <w:rsid w:val="004F0111"/>
    <w:rsid w:val="004F023C"/>
    <w:rsid w:val="004F026D"/>
    <w:rsid w:val="004F0334"/>
    <w:rsid w:val="004F03FB"/>
    <w:rsid w:val="004F0AED"/>
    <w:rsid w:val="004F0AF6"/>
    <w:rsid w:val="004F0E89"/>
    <w:rsid w:val="004F10A2"/>
    <w:rsid w:val="004F1A2B"/>
    <w:rsid w:val="004F1A4D"/>
    <w:rsid w:val="004F26D3"/>
    <w:rsid w:val="004F3141"/>
    <w:rsid w:val="004F3872"/>
    <w:rsid w:val="004F439E"/>
    <w:rsid w:val="004F4F16"/>
    <w:rsid w:val="004F551A"/>
    <w:rsid w:val="004F5759"/>
    <w:rsid w:val="004F596A"/>
    <w:rsid w:val="004F5EDE"/>
    <w:rsid w:val="004F6264"/>
    <w:rsid w:val="004F656E"/>
    <w:rsid w:val="004F6620"/>
    <w:rsid w:val="004F68C2"/>
    <w:rsid w:val="004F7337"/>
    <w:rsid w:val="004F775C"/>
    <w:rsid w:val="004F7AFA"/>
    <w:rsid w:val="00500174"/>
    <w:rsid w:val="00500885"/>
    <w:rsid w:val="00500A66"/>
    <w:rsid w:val="0050207A"/>
    <w:rsid w:val="00502445"/>
    <w:rsid w:val="005025C1"/>
    <w:rsid w:val="005026E6"/>
    <w:rsid w:val="00502D75"/>
    <w:rsid w:val="005040A2"/>
    <w:rsid w:val="005042F7"/>
    <w:rsid w:val="005043E4"/>
    <w:rsid w:val="0050561B"/>
    <w:rsid w:val="00505AB6"/>
    <w:rsid w:val="00505B22"/>
    <w:rsid w:val="00505D83"/>
    <w:rsid w:val="00506157"/>
    <w:rsid w:val="0050666E"/>
    <w:rsid w:val="00506805"/>
    <w:rsid w:val="00506D39"/>
    <w:rsid w:val="005074CE"/>
    <w:rsid w:val="005077B3"/>
    <w:rsid w:val="005100DC"/>
    <w:rsid w:val="005106C2"/>
    <w:rsid w:val="0051085D"/>
    <w:rsid w:val="00510CB8"/>
    <w:rsid w:val="00511701"/>
    <w:rsid w:val="005117FC"/>
    <w:rsid w:val="00511FB1"/>
    <w:rsid w:val="005129C4"/>
    <w:rsid w:val="0051341F"/>
    <w:rsid w:val="00513443"/>
    <w:rsid w:val="005134B9"/>
    <w:rsid w:val="005137F8"/>
    <w:rsid w:val="0051386F"/>
    <w:rsid w:val="00514605"/>
    <w:rsid w:val="00514C57"/>
    <w:rsid w:val="00514CC8"/>
    <w:rsid w:val="00515028"/>
    <w:rsid w:val="0051528A"/>
    <w:rsid w:val="0051547D"/>
    <w:rsid w:val="0051592D"/>
    <w:rsid w:val="00515B1B"/>
    <w:rsid w:val="00516D87"/>
    <w:rsid w:val="00517262"/>
    <w:rsid w:val="005177EB"/>
    <w:rsid w:val="00517EC8"/>
    <w:rsid w:val="00517EF4"/>
    <w:rsid w:val="00520240"/>
    <w:rsid w:val="005203B2"/>
    <w:rsid w:val="005206B7"/>
    <w:rsid w:val="0052070B"/>
    <w:rsid w:val="00521870"/>
    <w:rsid w:val="00521F8E"/>
    <w:rsid w:val="00522301"/>
    <w:rsid w:val="00522F97"/>
    <w:rsid w:val="0052313D"/>
    <w:rsid w:val="005231A1"/>
    <w:rsid w:val="00523E47"/>
    <w:rsid w:val="00524037"/>
    <w:rsid w:val="005242A2"/>
    <w:rsid w:val="005244C6"/>
    <w:rsid w:val="005253AA"/>
    <w:rsid w:val="005253AD"/>
    <w:rsid w:val="00525677"/>
    <w:rsid w:val="0052578C"/>
    <w:rsid w:val="00525852"/>
    <w:rsid w:val="00525B27"/>
    <w:rsid w:val="00525CE5"/>
    <w:rsid w:val="00525CEB"/>
    <w:rsid w:val="00525E76"/>
    <w:rsid w:val="00526AF7"/>
    <w:rsid w:val="0052701D"/>
    <w:rsid w:val="0052773C"/>
    <w:rsid w:val="0053016B"/>
    <w:rsid w:val="00530382"/>
    <w:rsid w:val="00530669"/>
    <w:rsid w:val="005309F3"/>
    <w:rsid w:val="0053145D"/>
    <w:rsid w:val="005319BE"/>
    <w:rsid w:val="00531A32"/>
    <w:rsid w:val="00531C2E"/>
    <w:rsid w:val="005321A7"/>
    <w:rsid w:val="005329FA"/>
    <w:rsid w:val="00533BCF"/>
    <w:rsid w:val="00533E77"/>
    <w:rsid w:val="00533EC2"/>
    <w:rsid w:val="0053431D"/>
    <w:rsid w:val="00534695"/>
    <w:rsid w:val="00534F97"/>
    <w:rsid w:val="00535657"/>
    <w:rsid w:val="0053585F"/>
    <w:rsid w:val="00535FCF"/>
    <w:rsid w:val="00536262"/>
    <w:rsid w:val="00536B17"/>
    <w:rsid w:val="00536FB4"/>
    <w:rsid w:val="00537341"/>
    <w:rsid w:val="005375E7"/>
    <w:rsid w:val="005376BE"/>
    <w:rsid w:val="005377F9"/>
    <w:rsid w:val="00537950"/>
    <w:rsid w:val="00537993"/>
    <w:rsid w:val="00537A04"/>
    <w:rsid w:val="00537AEE"/>
    <w:rsid w:val="00540101"/>
    <w:rsid w:val="005408A7"/>
    <w:rsid w:val="00540AEC"/>
    <w:rsid w:val="005414F3"/>
    <w:rsid w:val="005416AF"/>
    <w:rsid w:val="005416B4"/>
    <w:rsid w:val="0054173A"/>
    <w:rsid w:val="00541D0C"/>
    <w:rsid w:val="00542002"/>
    <w:rsid w:val="00542BDE"/>
    <w:rsid w:val="005433C6"/>
    <w:rsid w:val="00543A86"/>
    <w:rsid w:val="00543D96"/>
    <w:rsid w:val="0054447B"/>
    <w:rsid w:val="005445BF"/>
    <w:rsid w:val="00544849"/>
    <w:rsid w:val="0054492A"/>
    <w:rsid w:val="00544ECB"/>
    <w:rsid w:val="00544F9E"/>
    <w:rsid w:val="005468C0"/>
    <w:rsid w:val="00546EEC"/>
    <w:rsid w:val="00547AE0"/>
    <w:rsid w:val="00547BE9"/>
    <w:rsid w:val="00547E43"/>
    <w:rsid w:val="00551375"/>
    <w:rsid w:val="00551421"/>
    <w:rsid w:val="00551848"/>
    <w:rsid w:val="0055264F"/>
    <w:rsid w:val="00552DB3"/>
    <w:rsid w:val="00553105"/>
    <w:rsid w:val="00553580"/>
    <w:rsid w:val="00553603"/>
    <w:rsid w:val="005538D5"/>
    <w:rsid w:val="00553AF8"/>
    <w:rsid w:val="00553BF4"/>
    <w:rsid w:val="00553E40"/>
    <w:rsid w:val="005540BF"/>
    <w:rsid w:val="0055426A"/>
    <w:rsid w:val="00554473"/>
    <w:rsid w:val="00554904"/>
    <w:rsid w:val="005550E1"/>
    <w:rsid w:val="005551A0"/>
    <w:rsid w:val="005554D7"/>
    <w:rsid w:val="00556873"/>
    <w:rsid w:val="005570CA"/>
    <w:rsid w:val="0055725F"/>
    <w:rsid w:val="00557268"/>
    <w:rsid w:val="005576DB"/>
    <w:rsid w:val="0056059F"/>
    <w:rsid w:val="00560704"/>
    <w:rsid w:val="005608EE"/>
    <w:rsid w:val="00560927"/>
    <w:rsid w:val="00561181"/>
    <w:rsid w:val="005615AF"/>
    <w:rsid w:val="005615E7"/>
    <w:rsid w:val="00561A26"/>
    <w:rsid w:val="00561DC7"/>
    <w:rsid w:val="005631DF"/>
    <w:rsid w:val="005638A5"/>
    <w:rsid w:val="00563E27"/>
    <w:rsid w:val="005647E6"/>
    <w:rsid w:val="00564A99"/>
    <w:rsid w:val="005651F6"/>
    <w:rsid w:val="005652AB"/>
    <w:rsid w:val="0056536A"/>
    <w:rsid w:val="00566042"/>
    <w:rsid w:val="005664DB"/>
    <w:rsid w:val="0056670B"/>
    <w:rsid w:val="00567EF7"/>
    <w:rsid w:val="00570711"/>
    <w:rsid w:val="0057085A"/>
    <w:rsid w:val="00570A62"/>
    <w:rsid w:val="00570B2B"/>
    <w:rsid w:val="00570D58"/>
    <w:rsid w:val="00570EC4"/>
    <w:rsid w:val="00571278"/>
    <w:rsid w:val="00571F21"/>
    <w:rsid w:val="00572209"/>
    <w:rsid w:val="005722F4"/>
    <w:rsid w:val="005729A7"/>
    <w:rsid w:val="00573737"/>
    <w:rsid w:val="005739B9"/>
    <w:rsid w:val="00573C32"/>
    <w:rsid w:val="00573EDF"/>
    <w:rsid w:val="00574973"/>
    <w:rsid w:val="00574DF0"/>
    <w:rsid w:val="00575008"/>
    <w:rsid w:val="00575786"/>
    <w:rsid w:val="00576B79"/>
    <w:rsid w:val="00576F39"/>
    <w:rsid w:val="00577461"/>
    <w:rsid w:val="005777A3"/>
    <w:rsid w:val="00577DEB"/>
    <w:rsid w:val="00577E38"/>
    <w:rsid w:val="00581287"/>
    <w:rsid w:val="00581363"/>
    <w:rsid w:val="005813CB"/>
    <w:rsid w:val="00581C64"/>
    <w:rsid w:val="00581DDD"/>
    <w:rsid w:val="00581E82"/>
    <w:rsid w:val="00582318"/>
    <w:rsid w:val="0058288F"/>
    <w:rsid w:val="00583396"/>
    <w:rsid w:val="005834E2"/>
    <w:rsid w:val="00584022"/>
    <w:rsid w:val="005840F1"/>
    <w:rsid w:val="0058411D"/>
    <w:rsid w:val="00584561"/>
    <w:rsid w:val="00584965"/>
    <w:rsid w:val="00584B1C"/>
    <w:rsid w:val="00584E52"/>
    <w:rsid w:val="00585531"/>
    <w:rsid w:val="00585A3E"/>
    <w:rsid w:val="00585F9E"/>
    <w:rsid w:val="0058625A"/>
    <w:rsid w:val="005867D5"/>
    <w:rsid w:val="00587301"/>
    <w:rsid w:val="00590CB9"/>
    <w:rsid w:val="00590D7C"/>
    <w:rsid w:val="00590EAE"/>
    <w:rsid w:val="00590F1A"/>
    <w:rsid w:val="005912B3"/>
    <w:rsid w:val="0059161A"/>
    <w:rsid w:val="00591C08"/>
    <w:rsid w:val="00591C50"/>
    <w:rsid w:val="005925D6"/>
    <w:rsid w:val="005928FC"/>
    <w:rsid w:val="00592BFB"/>
    <w:rsid w:val="00592E03"/>
    <w:rsid w:val="00592FA2"/>
    <w:rsid w:val="00593AE2"/>
    <w:rsid w:val="00593D84"/>
    <w:rsid w:val="00593E9E"/>
    <w:rsid w:val="00594B74"/>
    <w:rsid w:val="00594EFD"/>
    <w:rsid w:val="00595E7D"/>
    <w:rsid w:val="00596612"/>
    <w:rsid w:val="005967F8"/>
    <w:rsid w:val="00596B4C"/>
    <w:rsid w:val="0059771A"/>
    <w:rsid w:val="00597800"/>
    <w:rsid w:val="005979D8"/>
    <w:rsid w:val="005979E8"/>
    <w:rsid w:val="005A01CE"/>
    <w:rsid w:val="005A0548"/>
    <w:rsid w:val="005A0FC0"/>
    <w:rsid w:val="005A1365"/>
    <w:rsid w:val="005A1862"/>
    <w:rsid w:val="005A1A31"/>
    <w:rsid w:val="005A1E16"/>
    <w:rsid w:val="005A22B8"/>
    <w:rsid w:val="005A2422"/>
    <w:rsid w:val="005A24A0"/>
    <w:rsid w:val="005A2CA9"/>
    <w:rsid w:val="005A33D8"/>
    <w:rsid w:val="005A3DD1"/>
    <w:rsid w:val="005A3FAE"/>
    <w:rsid w:val="005A447D"/>
    <w:rsid w:val="005A48DA"/>
    <w:rsid w:val="005A4F5E"/>
    <w:rsid w:val="005A544C"/>
    <w:rsid w:val="005A5481"/>
    <w:rsid w:val="005A5536"/>
    <w:rsid w:val="005A5FBC"/>
    <w:rsid w:val="005A61D6"/>
    <w:rsid w:val="005A6295"/>
    <w:rsid w:val="005A6A48"/>
    <w:rsid w:val="005A6B8C"/>
    <w:rsid w:val="005A7764"/>
    <w:rsid w:val="005A77BA"/>
    <w:rsid w:val="005A78A3"/>
    <w:rsid w:val="005A7E45"/>
    <w:rsid w:val="005A7FE7"/>
    <w:rsid w:val="005B0190"/>
    <w:rsid w:val="005B038A"/>
    <w:rsid w:val="005B0568"/>
    <w:rsid w:val="005B0F8E"/>
    <w:rsid w:val="005B1A45"/>
    <w:rsid w:val="005B2C28"/>
    <w:rsid w:val="005B3039"/>
    <w:rsid w:val="005B31D8"/>
    <w:rsid w:val="005B3628"/>
    <w:rsid w:val="005B3A2A"/>
    <w:rsid w:val="005B4313"/>
    <w:rsid w:val="005B45DE"/>
    <w:rsid w:val="005B509F"/>
    <w:rsid w:val="005B5240"/>
    <w:rsid w:val="005B52DB"/>
    <w:rsid w:val="005B580F"/>
    <w:rsid w:val="005B5EDE"/>
    <w:rsid w:val="005B6344"/>
    <w:rsid w:val="005B643C"/>
    <w:rsid w:val="005B67CB"/>
    <w:rsid w:val="005B6DDD"/>
    <w:rsid w:val="005B752A"/>
    <w:rsid w:val="005B7F2C"/>
    <w:rsid w:val="005C0083"/>
    <w:rsid w:val="005C04AA"/>
    <w:rsid w:val="005C1CF5"/>
    <w:rsid w:val="005C21F7"/>
    <w:rsid w:val="005C2304"/>
    <w:rsid w:val="005C23C3"/>
    <w:rsid w:val="005C267A"/>
    <w:rsid w:val="005C2829"/>
    <w:rsid w:val="005C2ADB"/>
    <w:rsid w:val="005C2E38"/>
    <w:rsid w:val="005C3E26"/>
    <w:rsid w:val="005C3EE9"/>
    <w:rsid w:val="005C3FAB"/>
    <w:rsid w:val="005C4004"/>
    <w:rsid w:val="005C4440"/>
    <w:rsid w:val="005C55EA"/>
    <w:rsid w:val="005C5784"/>
    <w:rsid w:val="005C6388"/>
    <w:rsid w:val="005C667F"/>
    <w:rsid w:val="005C6ACB"/>
    <w:rsid w:val="005C6C62"/>
    <w:rsid w:val="005C7639"/>
    <w:rsid w:val="005C7BD3"/>
    <w:rsid w:val="005C7E10"/>
    <w:rsid w:val="005C7E66"/>
    <w:rsid w:val="005D0384"/>
    <w:rsid w:val="005D041C"/>
    <w:rsid w:val="005D04C4"/>
    <w:rsid w:val="005D06AB"/>
    <w:rsid w:val="005D0D83"/>
    <w:rsid w:val="005D0DB2"/>
    <w:rsid w:val="005D1115"/>
    <w:rsid w:val="005D1245"/>
    <w:rsid w:val="005D1640"/>
    <w:rsid w:val="005D19F6"/>
    <w:rsid w:val="005D1CF3"/>
    <w:rsid w:val="005D1E73"/>
    <w:rsid w:val="005D200F"/>
    <w:rsid w:val="005D2121"/>
    <w:rsid w:val="005D22E3"/>
    <w:rsid w:val="005D2637"/>
    <w:rsid w:val="005D2690"/>
    <w:rsid w:val="005D2FC9"/>
    <w:rsid w:val="005D4AE6"/>
    <w:rsid w:val="005D4B08"/>
    <w:rsid w:val="005D4C18"/>
    <w:rsid w:val="005D540E"/>
    <w:rsid w:val="005D5AF1"/>
    <w:rsid w:val="005D62C7"/>
    <w:rsid w:val="005D67E1"/>
    <w:rsid w:val="005D7066"/>
    <w:rsid w:val="005D733F"/>
    <w:rsid w:val="005D73FC"/>
    <w:rsid w:val="005D79E8"/>
    <w:rsid w:val="005D7CA0"/>
    <w:rsid w:val="005D7D2A"/>
    <w:rsid w:val="005E0086"/>
    <w:rsid w:val="005E0602"/>
    <w:rsid w:val="005E0920"/>
    <w:rsid w:val="005E1D32"/>
    <w:rsid w:val="005E25DF"/>
    <w:rsid w:val="005E31A5"/>
    <w:rsid w:val="005E35DF"/>
    <w:rsid w:val="005E41F4"/>
    <w:rsid w:val="005E4680"/>
    <w:rsid w:val="005E4A19"/>
    <w:rsid w:val="005E4AA0"/>
    <w:rsid w:val="005E4B91"/>
    <w:rsid w:val="005E56FB"/>
    <w:rsid w:val="005E6293"/>
    <w:rsid w:val="005E6309"/>
    <w:rsid w:val="005E6329"/>
    <w:rsid w:val="005E67DD"/>
    <w:rsid w:val="005E6A38"/>
    <w:rsid w:val="005E6FDE"/>
    <w:rsid w:val="005E7922"/>
    <w:rsid w:val="005E7ECC"/>
    <w:rsid w:val="005F1D56"/>
    <w:rsid w:val="005F210C"/>
    <w:rsid w:val="005F212D"/>
    <w:rsid w:val="005F2513"/>
    <w:rsid w:val="005F3114"/>
    <w:rsid w:val="005F3D9B"/>
    <w:rsid w:val="005F4361"/>
    <w:rsid w:val="005F4AB4"/>
    <w:rsid w:val="005F54D9"/>
    <w:rsid w:val="005F55C3"/>
    <w:rsid w:val="005F575A"/>
    <w:rsid w:val="005F5E24"/>
    <w:rsid w:val="005F62ED"/>
    <w:rsid w:val="005F70DB"/>
    <w:rsid w:val="005F7A3C"/>
    <w:rsid w:val="00600606"/>
    <w:rsid w:val="0060192E"/>
    <w:rsid w:val="00602385"/>
    <w:rsid w:val="00602986"/>
    <w:rsid w:val="00603054"/>
    <w:rsid w:val="0060321B"/>
    <w:rsid w:val="006036BA"/>
    <w:rsid w:val="00603F3C"/>
    <w:rsid w:val="00603FCF"/>
    <w:rsid w:val="0060444F"/>
    <w:rsid w:val="00605034"/>
    <w:rsid w:val="006055A0"/>
    <w:rsid w:val="00605E9C"/>
    <w:rsid w:val="006060D6"/>
    <w:rsid w:val="00606700"/>
    <w:rsid w:val="006072B3"/>
    <w:rsid w:val="0060742A"/>
    <w:rsid w:val="006076D8"/>
    <w:rsid w:val="006105E5"/>
    <w:rsid w:val="006107B0"/>
    <w:rsid w:val="00610BCD"/>
    <w:rsid w:val="00610DB3"/>
    <w:rsid w:val="00610E88"/>
    <w:rsid w:val="00611164"/>
    <w:rsid w:val="0061125B"/>
    <w:rsid w:val="0061195E"/>
    <w:rsid w:val="00611A03"/>
    <w:rsid w:val="00611ABA"/>
    <w:rsid w:val="0061207B"/>
    <w:rsid w:val="00612351"/>
    <w:rsid w:val="0061274A"/>
    <w:rsid w:val="006129ED"/>
    <w:rsid w:val="006130D0"/>
    <w:rsid w:val="00613116"/>
    <w:rsid w:val="00613486"/>
    <w:rsid w:val="00613640"/>
    <w:rsid w:val="006137DF"/>
    <w:rsid w:val="00614143"/>
    <w:rsid w:val="006141F7"/>
    <w:rsid w:val="00614BD5"/>
    <w:rsid w:val="0061570E"/>
    <w:rsid w:val="00615FDD"/>
    <w:rsid w:val="00616041"/>
    <w:rsid w:val="0061610B"/>
    <w:rsid w:val="006168AE"/>
    <w:rsid w:val="006169C2"/>
    <w:rsid w:val="006170EA"/>
    <w:rsid w:val="00617370"/>
    <w:rsid w:val="00617388"/>
    <w:rsid w:val="0061760C"/>
    <w:rsid w:val="00617810"/>
    <w:rsid w:val="00620115"/>
    <w:rsid w:val="0062035D"/>
    <w:rsid w:val="00620D3B"/>
    <w:rsid w:val="00620EAC"/>
    <w:rsid w:val="00621160"/>
    <w:rsid w:val="006211D1"/>
    <w:rsid w:val="006219A1"/>
    <w:rsid w:val="00621ACB"/>
    <w:rsid w:val="00622134"/>
    <w:rsid w:val="00622175"/>
    <w:rsid w:val="0062238C"/>
    <w:rsid w:val="0062269A"/>
    <w:rsid w:val="00622C78"/>
    <w:rsid w:val="00623079"/>
    <w:rsid w:val="006230BC"/>
    <w:rsid w:val="006230D9"/>
    <w:rsid w:val="00623403"/>
    <w:rsid w:val="006238A5"/>
    <w:rsid w:val="0062498B"/>
    <w:rsid w:val="006253AF"/>
    <w:rsid w:val="00625617"/>
    <w:rsid w:val="006259DE"/>
    <w:rsid w:val="00626121"/>
    <w:rsid w:val="00626478"/>
    <w:rsid w:val="0062706E"/>
    <w:rsid w:val="00627370"/>
    <w:rsid w:val="0062794F"/>
    <w:rsid w:val="00627D9C"/>
    <w:rsid w:val="00630380"/>
    <w:rsid w:val="00631498"/>
    <w:rsid w:val="006315F3"/>
    <w:rsid w:val="0063189D"/>
    <w:rsid w:val="00631B88"/>
    <w:rsid w:val="006320E4"/>
    <w:rsid w:val="00632B40"/>
    <w:rsid w:val="00632BC3"/>
    <w:rsid w:val="00632CC4"/>
    <w:rsid w:val="00632CE0"/>
    <w:rsid w:val="0063369C"/>
    <w:rsid w:val="00633C03"/>
    <w:rsid w:val="006342DB"/>
    <w:rsid w:val="006345BF"/>
    <w:rsid w:val="00634653"/>
    <w:rsid w:val="00634F41"/>
    <w:rsid w:val="006351E9"/>
    <w:rsid w:val="00635701"/>
    <w:rsid w:val="00635758"/>
    <w:rsid w:val="00635B64"/>
    <w:rsid w:val="00635B71"/>
    <w:rsid w:val="00635E09"/>
    <w:rsid w:val="006362FE"/>
    <w:rsid w:val="006363A7"/>
    <w:rsid w:val="00636A69"/>
    <w:rsid w:val="00636DEC"/>
    <w:rsid w:val="00637128"/>
    <w:rsid w:val="006371F7"/>
    <w:rsid w:val="006372DA"/>
    <w:rsid w:val="0063733C"/>
    <w:rsid w:val="006376DC"/>
    <w:rsid w:val="006377B8"/>
    <w:rsid w:val="0063787A"/>
    <w:rsid w:val="00640022"/>
    <w:rsid w:val="0064049C"/>
    <w:rsid w:val="006406AB"/>
    <w:rsid w:val="00640956"/>
    <w:rsid w:val="006411A3"/>
    <w:rsid w:val="00641506"/>
    <w:rsid w:val="0064154B"/>
    <w:rsid w:val="00641DA5"/>
    <w:rsid w:val="006421DB"/>
    <w:rsid w:val="00642305"/>
    <w:rsid w:val="006425A1"/>
    <w:rsid w:val="00642792"/>
    <w:rsid w:val="006429C0"/>
    <w:rsid w:val="00642A2E"/>
    <w:rsid w:val="006432F6"/>
    <w:rsid w:val="00643459"/>
    <w:rsid w:val="00643B32"/>
    <w:rsid w:val="00643DA4"/>
    <w:rsid w:val="00644944"/>
    <w:rsid w:val="00644EE1"/>
    <w:rsid w:val="00646417"/>
    <w:rsid w:val="00646471"/>
    <w:rsid w:val="00646492"/>
    <w:rsid w:val="00646BBF"/>
    <w:rsid w:val="00646D1E"/>
    <w:rsid w:val="00646E86"/>
    <w:rsid w:val="006474CE"/>
    <w:rsid w:val="00647669"/>
    <w:rsid w:val="0064770E"/>
    <w:rsid w:val="0065005F"/>
    <w:rsid w:val="0065052E"/>
    <w:rsid w:val="00651020"/>
    <w:rsid w:val="0065191E"/>
    <w:rsid w:val="00651AB0"/>
    <w:rsid w:val="00652939"/>
    <w:rsid w:val="006529A5"/>
    <w:rsid w:val="00652C5F"/>
    <w:rsid w:val="006532DB"/>
    <w:rsid w:val="006535D4"/>
    <w:rsid w:val="00653918"/>
    <w:rsid w:val="006539F0"/>
    <w:rsid w:val="00653A65"/>
    <w:rsid w:val="006541C5"/>
    <w:rsid w:val="0065452B"/>
    <w:rsid w:val="00654676"/>
    <w:rsid w:val="00655641"/>
    <w:rsid w:val="006558F0"/>
    <w:rsid w:val="00655F27"/>
    <w:rsid w:val="00656435"/>
    <w:rsid w:val="006568A6"/>
    <w:rsid w:val="00657A08"/>
    <w:rsid w:val="00657F6A"/>
    <w:rsid w:val="0066075B"/>
    <w:rsid w:val="00660D75"/>
    <w:rsid w:val="0066128D"/>
    <w:rsid w:val="006613EE"/>
    <w:rsid w:val="006617CD"/>
    <w:rsid w:val="00661811"/>
    <w:rsid w:val="00661A4E"/>
    <w:rsid w:val="00661EFB"/>
    <w:rsid w:val="00662134"/>
    <w:rsid w:val="00662929"/>
    <w:rsid w:val="0066336C"/>
    <w:rsid w:val="00664C90"/>
    <w:rsid w:val="006655B5"/>
    <w:rsid w:val="00665C02"/>
    <w:rsid w:val="00665F3F"/>
    <w:rsid w:val="00666117"/>
    <w:rsid w:val="00666F11"/>
    <w:rsid w:val="0066702C"/>
    <w:rsid w:val="00667721"/>
    <w:rsid w:val="00667E81"/>
    <w:rsid w:val="00667F44"/>
    <w:rsid w:val="00667F4D"/>
    <w:rsid w:val="00670017"/>
    <w:rsid w:val="00670019"/>
    <w:rsid w:val="00670F2C"/>
    <w:rsid w:val="00671323"/>
    <w:rsid w:val="006713F6"/>
    <w:rsid w:val="00671760"/>
    <w:rsid w:val="00672828"/>
    <w:rsid w:val="00672A1E"/>
    <w:rsid w:val="00672C6F"/>
    <w:rsid w:val="00672F87"/>
    <w:rsid w:val="0067366E"/>
    <w:rsid w:val="006736F8"/>
    <w:rsid w:val="00673B1C"/>
    <w:rsid w:val="00673BD7"/>
    <w:rsid w:val="00673E5E"/>
    <w:rsid w:val="00673EF0"/>
    <w:rsid w:val="00673F27"/>
    <w:rsid w:val="006740AA"/>
    <w:rsid w:val="006749F2"/>
    <w:rsid w:val="00675067"/>
    <w:rsid w:val="00675128"/>
    <w:rsid w:val="006751A7"/>
    <w:rsid w:val="00675315"/>
    <w:rsid w:val="006755BC"/>
    <w:rsid w:val="0067579E"/>
    <w:rsid w:val="00675FFE"/>
    <w:rsid w:val="00676348"/>
    <w:rsid w:val="006764A0"/>
    <w:rsid w:val="00676954"/>
    <w:rsid w:val="00676D86"/>
    <w:rsid w:val="00676E1F"/>
    <w:rsid w:val="00676F87"/>
    <w:rsid w:val="00677059"/>
    <w:rsid w:val="00677064"/>
    <w:rsid w:val="006774C6"/>
    <w:rsid w:val="006774FE"/>
    <w:rsid w:val="006775B8"/>
    <w:rsid w:val="0067790B"/>
    <w:rsid w:val="006779D6"/>
    <w:rsid w:val="006779FE"/>
    <w:rsid w:val="00677C23"/>
    <w:rsid w:val="00677F74"/>
    <w:rsid w:val="006804C2"/>
    <w:rsid w:val="0068071D"/>
    <w:rsid w:val="006817DE"/>
    <w:rsid w:val="00681AF3"/>
    <w:rsid w:val="00682960"/>
    <w:rsid w:val="00682FF6"/>
    <w:rsid w:val="00683364"/>
    <w:rsid w:val="006833C5"/>
    <w:rsid w:val="0068341B"/>
    <w:rsid w:val="00683708"/>
    <w:rsid w:val="006839C4"/>
    <w:rsid w:val="00683BFE"/>
    <w:rsid w:val="006848EF"/>
    <w:rsid w:val="00684985"/>
    <w:rsid w:val="00684C2C"/>
    <w:rsid w:val="00684DEE"/>
    <w:rsid w:val="00685031"/>
    <w:rsid w:val="00685B1C"/>
    <w:rsid w:val="00685C4A"/>
    <w:rsid w:val="00685F12"/>
    <w:rsid w:val="00685FA4"/>
    <w:rsid w:val="00686224"/>
    <w:rsid w:val="0068651B"/>
    <w:rsid w:val="00686F80"/>
    <w:rsid w:val="0068717A"/>
    <w:rsid w:val="00687249"/>
    <w:rsid w:val="0068794A"/>
    <w:rsid w:val="00687B6A"/>
    <w:rsid w:val="00687BE8"/>
    <w:rsid w:val="00687E34"/>
    <w:rsid w:val="006906C8"/>
    <w:rsid w:val="00690ACB"/>
    <w:rsid w:val="006920BA"/>
    <w:rsid w:val="0069215B"/>
    <w:rsid w:val="00692851"/>
    <w:rsid w:val="0069289F"/>
    <w:rsid w:val="00692C41"/>
    <w:rsid w:val="00692F14"/>
    <w:rsid w:val="00693351"/>
    <w:rsid w:val="00693C8F"/>
    <w:rsid w:val="00693CF2"/>
    <w:rsid w:val="00694A34"/>
    <w:rsid w:val="00694D86"/>
    <w:rsid w:val="0069504C"/>
    <w:rsid w:val="00695BD7"/>
    <w:rsid w:val="006961CF"/>
    <w:rsid w:val="00696605"/>
    <w:rsid w:val="00696992"/>
    <w:rsid w:val="00696BD4"/>
    <w:rsid w:val="00696EE2"/>
    <w:rsid w:val="006973B7"/>
    <w:rsid w:val="006973F1"/>
    <w:rsid w:val="006978AD"/>
    <w:rsid w:val="00697BA5"/>
    <w:rsid w:val="006A01D0"/>
    <w:rsid w:val="006A06C4"/>
    <w:rsid w:val="006A0889"/>
    <w:rsid w:val="006A08F2"/>
    <w:rsid w:val="006A1121"/>
    <w:rsid w:val="006A178F"/>
    <w:rsid w:val="006A19B7"/>
    <w:rsid w:val="006A1A81"/>
    <w:rsid w:val="006A1B09"/>
    <w:rsid w:val="006A1B8E"/>
    <w:rsid w:val="006A1C1F"/>
    <w:rsid w:val="006A2014"/>
    <w:rsid w:val="006A26CB"/>
    <w:rsid w:val="006A2812"/>
    <w:rsid w:val="006A35A4"/>
    <w:rsid w:val="006A4648"/>
    <w:rsid w:val="006A4E2D"/>
    <w:rsid w:val="006A5103"/>
    <w:rsid w:val="006A5215"/>
    <w:rsid w:val="006A52F0"/>
    <w:rsid w:val="006A5648"/>
    <w:rsid w:val="006A5C88"/>
    <w:rsid w:val="006A602F"/>
    <w:rsid w:val="006A66E0"/>
    <w:rsid w:val="006A67E8"/>
    <w:rsid w:val="006A6DC3"/>
    <w:rsid w:val="006A6F01"/>
    <w:rsid w:val="006A6F37"/>
    <w:rsid w:val="006A701D"/>
    <w:rsid w:val="006A72BB"/>
    <w:rsid w:val="006A7312"/>
    <w:rsid w:val="006A732A"/>
    <w:rsid w:val="006A79ED"/>
    <w:rsid w:val="006A7B74"/>
    <w:rsid w:val="006A7C57"/>
    <w:rsid w:val="006B0317"/>
    <w:rsid w:val="006B0953"/>
    <w:rsid w:val="006B0A48"/>
    <w:rsid w:val="006B0F00"/>
    <w:rsid w:val="006B157A"/>
    <w:rsid w:val="006B1B1C"/>
    <w:rsid w:val="006B1C13"/>
    <w:rsid w:val="006B212F"/>
    <w:rsid w:val="006B230E"/>
    <w:rsid w:val="006B259B"/>
    <w:rsid w:val="006B2AF7"/>
    <w:rsid w:val="006B3446"/>
    <w:rsid w:val="006B3450"/>
    <w:rsid w:val="006B3635"/>
    <w:rsid w:val="006B3B5A"/>
    <w:rsid w:val="006B43B5"/>
    <w:rsid w:val="006B483C"/>
    <w:rsid w:val="006B48A6"/>
    <w:rsid w:val="006B4AC2"/>
    <w:rsid w:val="006B5010"/>
    <w:rsid w:val="006B5040"/>
    <w:rsid w:val="006B5498"/>
    <w:rsid w:val="006B554C"/>
    <w:rsid w:val="006B55CF"/>
    <w:rsid w:val="006B58B1"/>
    <w:rsid w:val="006B6002"/>
    <w:rsid w:val="006B67A4"/>
    <w:rsid w:val="006B6944"/>
    <w:rsid w:val="006B6D5D"/>
    <w:rsid w:val="006B71B7"/>
    <w:rsid w:val="006B76C8"/>
    <w:rsid w:val="006C0CC8"/>
    <w:rsid w:val="006C0DD7"/>
    <w:rsid w:val="006C0E1C"/>
    <w:rsid w:val="006C19B8"/>
    <w:rsid w:val="006C1CC2"/>
    <w:rsid w:val="006C1DBF"/>
    <w:rsid w:val="006C2542"/>
    <w:rsid w:val="006C2667"/>
    <w:rsid w:val="006C27F6"/>
    <w:rsid w:val="006C2903"/>
    <w:rsid w:val="006C296E"/>
    <w:rsid w:val="006C2AAF"/>
    <w:rsid w:val="006C2DBA"/>
    <w:rsid w:val="006C2FB0"/>
    <w:rsid w:val="006C3293"/>
    <w:rsid w:val="006C33D4"/>
    <w:rsid w:val="006C35FC"/>
    <w:rsid w:val="006C3B96"/>
    <w:rsid w:val="006C4019"/>
    <w:rsid w:val="006C4020"/>
    <w:rsid w:val="006C438C"/>
    <w:rsid w:val="006C44F1"/>
    <w:rsid w:val="006C4BBC"/>
    <w:rsid w:val="006C4F7F"/>
    <w:rsid w:val="006C4FB3"/>
    <w:rsid w:val="006C564C"/>
    <w:rsid w:val="006C588E"/>
    <w:rsid w:val="006C5C2C"/>
    <w:rsid w:val="006C5F7C"/>
    <w:rsid w:val="006C60C1"/>
    <w:rsid w:val="006C619A"/>
    <w:rsid w:val="006C626A"/>
    <w:rsid w:val="006C6797"/>
    <w:rsid w:val="006C6913"/>
    <w:rsid w:val="006C69D7"/>
    <w:rsid w:val="006C69D9"/>
    <w:rsid w:val="006C6CAF"/>
    <w:rsid w:val="006C6D27"/>
    <w:rsid w:val="006C7011"/>
    <w:rsid w:val="006C78DC"/>
    <w:rsid w:val="006C79E4"/>
    <w:rsid w:val="006C7A94"/>
    <w:rsid w:val="006D0B81"/>
    <w:rsid w:val="006D0C9D"/>
    <w:rsid w:val="006D0E5D"/>
    <w:rsid w:val="006D0FF9"/>
    <w:rsid w:val="006D11B8"/>
    <w:rsid w:val="006D12AF"/>
    <w:rsid w:val="006D16D5"/>
    <w:rsid w:val="006D20E5"/>
    <w:rsid w:val="006D23CD"/>
    <w:rsid w:val="006D28F7"/>
    <w:rsid w:val="006D2B5B"/>
    <w:rsid w:val="006D2DAD"/>
    <w:rsid w:val="006D3149"/>
    <w:rsid w:val="006D32C3"/>
    <w:rsid w:val="006D3330"/>
    <w:rsid w:val="006D33CA"/>
    <w:rsid w:val="006D36B2"/>
    <w:rsid w:val="006D39C3"/>
    <w:rsid w:val="006D44AD"/>
    <w:rsid w:val="006D48EA"/>
    <w:rsid w:val="006D4CDD"/>
    <w:rsid w:val="006D5354"/>
    <w:rsid w:val="006D5766"/>
    <w:rsid w:val="006D634E"/>
    <w:rsid w:val="006D63D9"/>
    <w:rsid w:val="006D6944"/>
    <w:rsid w:val="006D715D"/>
    <w:rsid w:val="006D7416"/>
    <w:rsid w:val="006D7646"/>
    <w:rsid w:val="006D7E7F"/>
    <w:rsid w:val="006D7F36"/>
    <w:rsid w:val="006E03E9"/>
    <w:rsid w:val="006E04D4"/>
    <w:rsid w:val="006E0816"/>
    <w:rsid w:val="006E0BD7"/>
    <w:rsid w:val="006E0F7A"/>
    <w:rsid w:val="006E1A8E"/>
    <w:rsid w:val="006E293A"/>
    <w:rsid w:val="006E2A1D"/>
    <w:rsid w:val="006E3214"/>
    <w:rsid w:val="006E3541"/>
    <w:rsid w:val="006E3726"/>
    <w:rsid w:val="006E3787"/>
    <w:rsid w:val="006E3B25"/>
    <w:rsid w:val="006E4045"/>
    <w:rsid w:val="006E4842"/>
    <w:rsid w:val="006E509D"/>
    <w:rsid w:val="006E5E8A"/>
    <w:rsid w:val="006E66E0"/>
    <w:rsid w:val="006E69C8"/>
    <w:rsid w:val="006E69C9"/>
    <w:rsid w:val="006E6B68"/>
    <w:rsid w:val="006E7AA7"/>
    <w:rsid w:val="006E7AEC"/>
    <w:rsid w:val="006E7F68"/>
    <w:rsid w:val="006F05C8"/>
    <w:rsid w:val="006F0D69"/>
    <w:rsid w:val="006F0F50"/>
    <w:rsid w:val="006F1B16"/>
    <w:rsid w:val="006F1CB3"/>
    <w:rsid w:val="006F1D08"/>
    <w:rsid w:val="006F1E52"/>
    <w:rsid w:val="006F1EAE"/>
    <w:rsid w:val="006F1EB0"/>
    <w:rsid w:val="006F1F9F"/>
    <w:rsid w:val="006F282B"/>
    <w:rsid w:val="006F2E41"/>
    <w:rsid w:val="006F30C8"/>
    <w:rsid w:val="006F357C"/>
    <w:rsid w:val="006F3C34"/>
    <w:rsid w:val="006F43E2"/>
    <w:rsid w:val="006F4970"/>
    <w:rsid w:val="006F4BBC"/>
    <w:rsid w:val="006F4C8D"/>
    <w:rsid w:val="006F50BD"/>
    <w:rsid w:val="006F52BF"/>
    <w:rsid w:val="006F53CA"/>
    <w:rsid w:val="006F685D"/>
    <w:rsid w:val="006F6E77"/>
    <w:rsid w:val="006F7958"/>
    <w:rsid w:val="006F7B08"/>
    <w:rsid w:val="006F7C4C"/>
    <w:rsid w:val="0070056A"/>
    <w:rsid w:val="00701962"/>
    <w:rsid w:val="0070203F"/>
    <w:rsid w:val="0070292E"/>
    <w:rsid w:val="00702C00"/>
    <w:rsid w:val="00703726"/>
    <w:rsid w:val="00703D93"/>
    <w:rsid w:val="007041EA"/>
    <w:rsid w:val="00704866"/>
    <w:rsid w:val="00704A12"/>
    <w:rsid w:val="00704AB4"/>
    <w:rsid w:val="00704B02"/>
    <w:rsid w:val="00704C22"/>
    <w:rsid w:val="00704CEF"/>
    <w:rsid w:val="0070575D"/>
    <w:rsid w:val="00705848"/>
    <w:rsid w:val="0070657D"/>
    <w:rsid w:val="0070664E"/>
    <w:rsid w:val="00707962"/>
    <w:rsid w:val="00707C00"/>
    <w:rsid w:val="00707CFD"/>
    <w:rsid w:val="0071018D"/>
    <w:rsid w:val="007108D4"/>
    <w:rsid w:val="00710ED7"/>
    <w:rsid w:val="00711728"/>
    <w:rsid w:val="00711AAB"/>
    <w:rsid w:val="00711F9B"/>
    <w:rsid w:val="007120F3"/>
    <w:rsid w:val="007128A7"/>
    <w:rsid w:val="007129B5"/>
    <w:rsid w:val="00712CDD"/>
    <w:rsid w:val="00713537"/>
    <w:rsid w:val="007139D4"/>
    <w:rsid w:val="00713B01"/>
    <w:rsid w:val="00714052"/>
    <w:rsid w:val="00714097"/>
    <w:rsid w:val="00714CA7"/>
    <w:rsid w:val="00715228"/>
    <w:rsid w:val="00715978"/>
    <w:rsid w:val="00715FA3"/>
    <w:rsid w:val="007164E9"/>
    <w:rsid w:val="007167E1"/>
    <w:rsid w:val="007168CA"/>
    <w:rsid w:val="00716F17"/>
    <w:rsid w:val="007174DB"/>
    <w:rsid w:val="00717E46"/>
    <w:rsid w:val="00720689"/>
    <w:rsid w:val="0072086D"/>
    <w:rsid w:val="0072091B"/>
    <w:rsid w:val="00720C77"/>
    <w:rsid w:val="00720D3A"/>
    <w:rsid w:val="0072117E"/>
    <w:rsid w:val="0072126D"/>
    <w:rsid w:val="0072183B"/>
    <w:rsid w:val="00722295"/>
    <w:rsid w:val="007225EB"/>
    <w:rsid w:val="00722A79"/>
    <w:rsid w:val="00723096"/>
    <w:rsid w:val="007230F1"/>
    <w:rsid w:val="00723147"/>
    <w:rsid w:val="007231B5"/>
    <w:rsid w:val="00724575"/>
    <w:rsid w:val="00724A3A"/>
    <w:rsid w:val="00724B6F"/>
    <w:rsid w:val="00724C55"/>
    <w:rsid w:val="00724E23"/>
    <w:rsid w:val="007252EC"/>
    <w:rsid w:val="00725551"/>
    <w:rsid w:val="00725683"/>
    <w:rsid w:val="00725937"/>
    <w:rsid w:val="007259A0"/>
    <w:rsid w:val="007259E3"/>
    <w:rsid w:val="0072658A"/>
    <w:rsid w:val="00726609"/>
    <w:rsid w:val="007269DB"/>
    <w:rsid w:val="00726B01"/>
    <w:rsid w:val="0072713D"/>
    <w:rsid w:val="00727593"/>
    <w:rsid w:val="007278C7"/>
    <w:rsid w:val="00727E16"/>
    <w:rsid w:val="0073043E"/>
    <w:rsid w:val="00730FC2"/>
    <w:rsid w:val="00730FFB"/>
    <w:rsid w:val="00731D76"/>
    <w:rsid w:val="007321A1"/>
    <w:rsid w:val="00732CEE"/>
    <w:rsid w:val="00732D5F"/>
    <w:rsid w:val="007332E9"/>
    <w:rsid w:val="00733351"/>
    <w:rsid w:val="0073396E"/>
    <w:rsid w:val="00733F7D"/>
    <w:rsid w:val="0073480F"/>
    <w:rsid w:val="00734B1B"/>
    <w:rsid w:val="00734E88"/>
    <w:rsid w:val="007358C5"/>
    <w:rsid w:val="00735AB9"/>
    <w:rsid w:val="00735BAA"/>
    <w:rsid w:val="00735E0F"/>
    <w:rsid w:val="00736051"/>
    <w:rsid w:val="0073607E"/>
    <w:rsid w:val="0073626B"/>
    <w:rsid w:val="00736653"/>
    <w:rsid w:val="00736C51"/>
    <w:rsid w:val="00736CFC"/>
    <w:rsid w:val="00736DA2"/>
    <w:rsid w:val="007374F6"/>
    <w:rsid w:val="00737710"/>
    <w:rsid w:val="00737EA9"/>
    <w:rsid w:val="007402FF"/>
    <w:rsid w:val="0074077C"/>
    <w:rsid w:val="0074091D"/>
    <w:rsid w:val="00740DC6"/>
    <w:rsid w:val="0074132D"/>
    <w:rsid w:val="007418BF"/>
    <w:rsid w:val="00741DBA"/>
    <w:rsid w:val="00741E1F"/>
    <w:rsid w:val="00741FD5"/>
    <w:rsid w:val="0074214E"/>
    <w:rsid w:val="00742933"/>
    <w:rsid w:val="00742B90"/>
    <w:rsid w:val="007432B6"/>
    <w:rsid w:val="007438AD"/>
    <w:rsid w:val="00743994"/>
    <w:rsid w:val="007440CC"/>
    <w:rsid w:val="007445E2"/>
    <w:rsid w:val="007447D4"/>
    <w:rsid w:val="00744BF3"/>
    <w:rsid w:val="00745A1C"/>
    <w:rsid w:val="00745A80"/>
    <w:rsid w:val="0074634E"/>
    <w:rsid w:val="00746C19"/>
    <w:rsid w:val="007474E5"/>
    <w:rsid w:val="00747C78"/>
    <w:rsid w:val="007507B6"/>
    <w:rsid w:val="00750C88"/>
    <w:rsid w:val="00750FC2"/>
    <w:rsid w:val="007510BF"/>
    <w:rsid w:val="00751398"/>
    <w:rsid w:val="00752495"/>
    <w:rsid w:val="00753198"/>
    <w:rsid w:val="00753ECF"/>
    <w:rsid w:val="00753F99"/>
    <w:rsid w:val="007548A7"/>
    <w:rsid w:val="00754955"/>
    <w:rsid w:val="00754D18"/>
    <w:rsid w:val="00754DFA"/>
    <w:rsid w:val="007550BB"/>
    <w:rsid w:val="007554A3"/>
    <w:rsid w:val="00755903"/>
    <w:rsid w:val="00755A94"/>
    <w:rsid w:val="00756621"/>
    <w:rsid w:val="00756768"/>
    <w:rsid w:val="007575E8"/>
    <w:rsid w:val="00760CEC"/>
    <w:rsid w:val="007610F0"/>
    <w:rsid w:val="00761307"/>
    <w:rsid w:val="00762390"/>
    <w:rsid w:val="00762509"/>
    <w:rsid w:val="0076330D"/>
    <w:rsid w:val="0076336D"/>
    <w:rsid w:val="007633C1"/>
    <w:rsid w:val="0076365B"/>
    <w:rsid w:val="00763ADA"/>
    <w:rsid w:val="00763AF7"/>
    <w:rsid w:val="00763BFB"/>
    <w:rsid w:val="007643A3"/>
    <w:rsid w:val="00765113"/>
    <w:rsid w:val="00765257"/>
    <w:rsid w:val="0076529F"/>
    <w:rsid w:val="00765E70"/>
    <w:rsid w:val="00765EB5"/>
    <w:rsid w:val="0076600B"/>
    <w:rsid w:val="00766352"/>
    <w:rsid w:val="00766A77"/>
    <w:rsid w:val="00766F9B"/>
    <w:rsid w:val="00767221"/>
    <w:rsid w:val="007673A5"/>
    <w:rsid w:val="0076777E"/>
    <w:rsid w:val="00770454"/>
    <w:rsid w:val="0077086F"/>
    <w:rsid w:val="007708FD"/>
    <w:rsid w:val="00770CBF"/>
    <w:rsid w:val="007715E7"/>
    <w:rsid w:val="00771C17"/>
    <w:rsid w:val="0077309B"/>
    <w:rsid w:val="00773324"/>
    <w:rsid w:val="00773B41"/>
    <w:rsid w:val="00774992"/>
    <w:rsid w:val="00774FED"/>
    <w:rsid w:val="00775C95"/>
    <w:rsid w:val="00775C9C"/>
    <w:rsid w:val="0077629F"/>
    <w:rsid w:val="00776398"/>
    <w:rsid w:val="00776899"/>
    <w:rsid w:val="00776A5F"/>
    <w:rsid w:val="00776DF8"/>
    <w:rsid w:val="007772AA"/>
    <w:rsid w:val="00777B4E"/>
    <w:rsid w:val="0078035A"/>
    <w:rsid w:val="007805FB"/>
    <w:rsid w:val="00780A0E"/>
    <w:rsid w:val="00780A91"/>
    <w:rsid w:val="0078139C"/>
    <w:rsid w:val="00781A1C"/>
    <w:rsid w:val="00782628"/>
    <w:rsid w:val="00782808"/>
    <w:rsid w:val="00782981"/>
    <w:rsid w:val="00782EBC"/>
    <w:rsid w:val="00783C5D"/>
    <w:rsid w:val="00784087"/>
    <w:rsid w:val="007842EE"/>
    <w:rsid w:val="007844CF"/>
    <w:rsid w:val="00785B58"/>
    <w:rsid w:val="00786213"/>
    <w:rsid w:val="00787AE5"/>
    <w:rsid w:val="007900C0"/>
    <w:rsid w:val="007902EC"/>
    <w:rsid w:val="00790607"/>
    <w:rsid w:val="00791274"/>
    <w:rsid w:val="00791303"/>
    <w:rsid w:val="0079186E"/>
    <w:rsid w:val="00791C01"/>
    <w:rsid w:val="00791C93"/>
    <w:rsid w:val="007921C3"/>
    <w:rsid w:val="00792634"/>
    <w:rsid w:val="00792948"/>
    <w:rsid w:val="00792C4E"/>
    <w:rsid w:val="00793C92"/>
    <w:rsid w:val="00793D87"/>
    <w:rsid w:val="00793DA4"/>
    <w:rsid w:val="00793FB2"/>
    <w:rsid w:val="00794065"/>
    <w:rsid w:val="00794514"/>
    <w:rsid w:val="007945F8"/>
    <w:rsid w:val="00794FE1"/>
    <w:rsid w:val="00795087"/>
    <w:rsid w:val="007964F7"/>
    <w:rsid w:val="00796744"/>
    <w:rsid w:val="007967CD"/>
    <w:rsid w:val="00796C4D"/>
    <w:rsid w:val="00796DF9"/>
    <w:rsid w:val="00797516"/>
    <w:rsid w:val="007979E8"/>
    <w:rsid w:val="00797ACC"/>
    <w:rsid w:val="00797EE0"/>
    <w:rsid w:val="00797FC1"/>
    <w:rsid w:val="007A08B4"/>
    <w:rsid w:val="007A0BAA"/>
    <w:rsid w:val="007A0CD3"/>
    <w:rsid w:val="007A11DB"/>
    <w:rsid w:val="007A1666"/>
    <w:rsid w:val="007A16A3"/>
    <w:rsid w:val="007A1B57"/>
    <w:rsid w:val="007A1F7C"/>
    <w:rsid w:val="007A227B"/>
    <w:rsid w:val="007A29CC"/>
    <w:rsid w:val="007A2FAB"/>
    <w:rsid w:val="007A3008"/>
    <w:rsid w:val="007A3213"/>
    <w:rsid w:val="007A378C"/>
    <w:rsid w:val="007A3CF3"/>
    <w:rsid w:val="007A432C"/>
    <w:rsid w:val="007A44AE"/>
    <w:rsid w:val="007A4BA0"/>
    <w:rsid w:val="007A517A"/>
    <w:rsid w:val="007A58AC"/>
    <w:rsid w:val="007A628D"/>
    <w:rsid w:val="007A64EA"/>
    <w:rsid w:val="007A6686"/>
    <w:rsid w:val="007A7182"/>
    <w:rsid w:val="007A71B9"/>
    <w:rsid w:val="007A7906"/>
    <w:rsid w:val="007A7921"/>
    <w:rsid w:val="007A7F4D"/>
    <w:rsid w:val="007B0142"/>
    <w:rsid w:val="007B04DE"/>
    <w:rsid w:val="007B1382"/>
    <w:rsid w:val="007B1555"/>
    <w:rsid w:val="007B159D"/>
    <w:rsid w:val="007B16C2"/>
    <w:rsid w:val="007B186C"/>
    <w:rsid w:val="007B2683"/>
    <w:rsid w:val="007B359F"/>
    <w:rsid w:val="007B3C75"/>
    <w:rsid w:val="007B40E8"/>
    <w:rsid w:val="007B45E0"/>
    <w:rsid w:val="007B471C"/>
    <w:rsid w:val="007B48C1"/>
    <w:rsid w:val="007B4A3B"/>
    <w:rsid w:val="007B5581"/>
    <w:rsid w:val="007B55BD"/>
    <w:rsid w:val="007B5F2B"/>
    <w:rsid w:val="007B6406"/>
    <w:rsid w:val="007B68E2"/>
    <w:rsid w:val="007B6EF6"/>
    <w:rsid w:val="007B7C07"/>
    <w:rsid w:val="007B7D48"/>
    <w:rsid w:val="007B7DD9"/>
    <w:rsid w:val="007C06DD"/>
    <w:rsid w:val="007C07D3"/>
    <w:rsid w:val="007C0E40"/>
    <w:rsid w:val="007C10AC"/>
    <w:rsid w:val="007C1F06"/>
    <w:rsid w:val="007C2275"/>
    <w:rsid w:val="007C2765"/>
    <w:rsid w:val="007C292F"/>
    <w:rsid w:val="007C3764"/>
    <w:rsid w:val="007C3866"/>
    <w:rsid w:val="007C38A4"/>
    <w:rsid w:val="007C3ADF"/>
    <w:rsid w:val="007C4A0F"/>
    <w:rsid w:val="007C4AAF"/>
    <w:rsid w:val="007C5517"/>
    <w:rsid w:val="007C5869"/>
    <w:rsid w:val="007C5B21"/>
    <w:rsid w:val="007C5CAF"/>
    <w:rsid w:val="007C5D37"/>
    <w:rsid w:val="007C69C2"/>
    <w:rsid w:val="007C6C6E"/>
    <w:rsid w:val="007C6DB9"/>
    <w:rsid w:val="007C73A3"/>
    <w:rsid w:val="007C75B3"/>
    <w:rsid w:val="007C7C28"/>
    <w:rsid w:val="007C7FEF"/>
    <w:rsid w:val="007D0353"/>
    <w:rsid w:val="007D061A"/>
    <w:rsid w:val="007D0659"/>
    <w:rsid w:val="007D0674"/>
    <w:rsid w:val="007D151A"/>
    <w:rsid w:val="007D165A"/>
    <w:rsid w:val="007D1CAF"/>
    <w:rsid w:val="007D1D13"/>
    <w:rsid w:val="007D1FC2"/>
    <w:rsid w:val="007D2792"/>
    <w:rsid w:val="007D2961"/>
    <w:rsid w:val="007D3C4B"/>
    <w:rsid w:val="007D4120"/>
    <w:rsid w:val="007D43F8"/>
    <w:rsid w:val="007D44E4"/>
    <w:rsid w:val="007D4501"/>
    <w:rsid w:val="007D4B54"/>
    <w:rsid w:val="007D4C1D"/>
    <w:rsid w:val="007D5002"/>
    <w:rsid w:val="007D5B0F"/>
    <w:rsid w:val="007D5BD0"/>
    <w:rsid w:val="007D5C4A"/>
    <w:rsid w:val="007D6307"/>
    <w:rsid w:val="007D6BE1"/>
    <w:rsid w:val="007D6C98"/>
    <w:rsid w:val="007D6DB7"/>
    <w:rsid w:val="007D749B"/>
    <w:rsid w:val="007E0302"/>
    <w:rsid w:val="007E0662"/>
    <w:rsid w:val="007E0746"/>
    <w:rsid w:val="007E08A3"/>
    <w:rsid w:val="007E13B9"/>
    <w:rsid w:val="007E19DC"/>
    <w:rsid w:val="007E259D"/>
    <w:rsid w:val="007E2906"/>
    <w:rsid w:val="007E2D71"/>
    <w:rsid w:val="007E3FC6"/>
    <w:rsid w:val="007E4AF1"/>
    <w:rsid w:val="007E4B5C"/>
    <w:rsid w:val="007E4FCA"/>
    <w:rsid w:val="007E5648"/>
    <w:rsid w:val="007E573B"/>
    <w:rsid w:val="007E5914"/>
    <w:rsid w:val="007E5B62"/>
    <w:rsid w:val="007E61F1"/>
    <w:rsid w:val="007E62D9"/>
    <w:rsid w:val="007E65AC"/>
    <w:rsid w:val="007E687C"/>
    <w:rsid w:val="007E69E7"/>
    <w:rsid w:val="007E6A5F"/>
    <w:rsid w:val="007E6ADD"/>
    <w:rsid w:val="007E7458"/>
    <w:rsid w:val="007E76AA"/>
    <w:rsid w:val="007E7ADE"/>
    <w:rsid w:val="007F029E"/>
    <w:rsid w:val="007F0386"/>
    <w:rsid w:val="007F05ED"/>
    <w:rsid w:val="007F0B14"/>
    <w:rsid w:val="007F1968"/>
    <w:rsid w:val="007F1C8E"/>
    <w:rsid w:val="007F20C0"/>
    <w:rsid w:val="007F2310"/>
    <w:rsid w:val="007F279B"/>
    <w:rsid w:val="007F2AA3"/>
    <w:rsid w:val="007F2DA6"/>
    <w:rsid w:val="007F30B2"/>
    <w:rsid w:val="007F3197"/>
    <w:rsid w:val="007F34E2"/>
    <w:rsid w:val="007F34F0"/>
    <w:rsid w:val="007F35F9"/>
    <w:rsid w:val="007F36D7"/>
    <w:rsid w:val="007F3D04"/>
    <w:rsid w:val="007F4127"/>
    <w:rsid w:val="007F469D"/>
    <w:rsid w:val="007F4A6C"/>
    <w:rsid w:val="007F4D13"/>
    <w:rsid w:val="007F4E0E"/>
    <w:rsid w:val="007F5047"/>
    <w:rsid w:val="007F5565"/>
    <w:rsid w:val="007F5856"/>
    <w:rsid w:val="007F6777"/>
    <w:rsid w:val="007F6AB7"/>
    <w:rsid w:val="007F6B91"/>
    <w:rsid w:val="007F7B56"/>
    <w:rsid w:val="00800A77"/>
    <w:rsid w:val="00801050"/>
    <w:rsid w:val="0080195F"/>
    <w:rsid w:val="00802130"/>
    <w:rsid w:val="00802585"/>
    <w:rsid w:val="008025F6"/>
    <w:rsid w:val="008029C2"/>
    <w:rsid w:val="00802B2B"/>
    <w:rsid w:val="0080311F"/>
    <w:rsid w:val="00803281"/>
    <w:rsid w:val="00803412"/>
    <w:rsid w:val="00803C02"/>
    <w:rsid w:val="00803D98"/>
    <w:rsid w:val="00804093"/>
    <w:rsid w:val="00804825"/>
    <w:rsid w:val="0080535C"/>
    <w:rsid w:val="00806056"/>
    <w:rsid w:val="00806190"/>
    <w:rsid w:val="00806308"/>
    <w:rsid w:val="00806713"/>
    <w:rsid w:val="00806F9E"/>
    <w:rsid w:val="00807744"/>
    <w:rsid w:val="00807874"/>
    <w:rsid w:val="00810AA9"/>
    <w:rsid w:val="008112C7"/>
    <w:rsid w:val="00811522"/>
    <w:rsid w:val="00811830"/>
    <w:rsid w:val="00811A9B"/>
    <w:rsid w:val="00811B2E"/>
    <w:rsid w:val="00811DD6"/>
    <w:rsid w:val="00811E4B"/>
    <w:rsid w:val="00812394"/>
    <w:rsid w:val="00812A8B"/>
    <w:rsid w:val="00813CBC"/>
    <w:rsid w:val="00814206"/>
    <w:rsid w:val="008145D7"/>
    <w:rsid w:val="008147BA"/>
    <w:rsid w:val="00814A5F"/>
    <w:rsid w:val="00814DB5"/>
    <w:rsid w:val="00814EC0"/>
    <w:rsid w:val="00815137"/>
    <w:rsid w:val="00815371"/>
    <w:rsid w:val="00815696"/>
    <w:rsid w:val="008159BA"/>
    <w:rsid w:val="00816038"/>
    <w:rsid w:val="00816559"/>
    <w:rsid w:val="008166BD"/>
    <w:rsid w:val="00816736"/>
    <w:rsid w:val="0081683E"/>
    <w:rsid w:val="00817036"/>
    <w:rsid w:val="0081734F"/>
    <w:rsid w:val="00817FFD"/>
    <w:rsid w:val="0082052C"/>
    <w:rsid w:val="008207DD"/>
    <w:rsid w:val="00820A80"/>
    <w:rsid w:val="00820D54"/>
    <w:rsid w:val="0082139E"/>
    <w:rsid w:val="0082151D"/>
    <w:rsid w:val="00821F93"/>
    <w:rsid w:val="0082239B"/>
    <w:rsid w:val="00822F13"/>
    <w:rsid w:val="00823858"/>
    <w:rsid w:val="00824143"/>
    <w:rsid w:val="00824501"/>
    <w:rsid w:val="00824768"/>
    <w:rsid w:val="00824C7B"/>
    <w:rsid w:val="00825549"/>
    <w:rsid w:val="008257F5"/>
    <w:rsid w:val="008258A1"/>
    <w:rsid w:val="00825A3D"/>
    <w:rsid w:val="00826026"/>
    <w:rsid w:val="0082659D"/>
    <w:rsid w:val="00826BED"/>
    <w:rsid w:val="00827E68"/>
    <w:rsid w:val="008307FC"/>
    <w:rsid w:val="0083111F"/>
    <w:rsid w:val="00831B2D"/>
    <w:rsid w:val="008322B1"/>
    <w:rsid w:val="00832B26"/>
    <w:rsid w:val="00833566"/>
    <w:rsid w:val="00833957"/>
    <w:rsid w:val="00833A9A"/>
    <w:rsid w:val="00834426"/>
    <w:rsid w:val="00834787"/>
    <w:rsid w:val="00834935"/>
    <w:rsid w:val="00834978"/>
    <w:rsid w:val="00834BE2"/>
    <w:rsid w:val="00834FA6"/>
    <w:rsid w:val="00835024"/>
    <w:rsid w:val="008351D1"/>
    <w:rsid w:val="00835524"/>
    <w:rsid w:val="0083561C"/>
    <w:rsid w:val="00835BAD"/>
    <w:rsid w:val="00835F41"/>
    <w:rsid w:val="00836EFD"/>
    <w:rsid w:val="0083712E"/>
    <w:rsid w:val="0083767B"/>
    <w:rsid w:val="00837D32"/>
    <w:rsid w:val="00837F8D"/>
    <w:rsid w:val="00840BB7"/>
    <w:rsid w:val="008414DF"/>
    <w:rsid w:val="00841B0F"/>
    <w:rsid w:val="00841B6F"/>
    <w:rsid w:val="00841BF4"/>
    <w:rsid w:val="0084247C"/>
    <w:rsid w:val="00842550"/>
    <w:rsid w:val="00842FF8"/>
    <w:rsid w:val="00843030"/>
    <w:rsid w:val="0084357D"/>
    <w:rsid w:val="0084367C"/>
    <w:rsid w:val="00843E2D"/>
    <w:rsid w:val="00844336"/>
    <w:rsid w:val="0084441E"/>
    <w:rsid w:val="00844C48"/>
    <w:rsid w:val="00844FFA"/>
    <w:rsid w:val="00845078"/>
    <w:rsid w:val="00845BA6"/>
    <w:rsid w:val="00846BBD"/>
    <w:rsid w:val="00847196"/>
    <w:rsid w:val="00847676"/>
    <w:rsid w:val="0085020B"/>
    <w:rsid w:val="008505D6"/>
    <w:rsid w:val="008508AB"/>
    <w:rsid w:val="00850B95"/>
    <w:rsid w:val="00850C58"/>
    <w:rsid w:val="00851CDD"/>
    <w:rsid w:val="008521B8"/>
    <w:rsid w:val="00852685"/>
    <w:rsid w:val="008526C3"/>
    <w:rsid w:val="00852D13"/>
    <w:rsid w:val="00852E09"/>
    <w:rsid w:val="00852EA0"/>
    <w:rsid w:val="0085346A"/>
    <w:rsid w:val="0085375D"/>
    <w:rsid w:val="00853762"/>
    <w:rsid w:val="0085384E"/>
    <w:rsid w:val="0085396B"/>
    <w:rsid w:val="00853AE1"/>
    <w:rsid w:val="00853E6E"/>
    <w:rsid w:val="00854232"/>
    <w:rsid w:val="00854B74"/>
    <w:rsid w:val="008555C4"/>
    <w:rsid w:val="00855B32"/>
    <w:rsid w:val="00855D80"/>
    <w:rsid w:val="00855E8B"/>
    <w:rsid w:val="00855EA1"/>
    <w:rsid w:val="00856337"/>
    <w:rsid w:val="00856BD8"/>
    <w:rsid w:val="00856F86"/>
    <w:rsid w:val="008571E5"/>
    <w:rsid w:val="0085744E"/>
    <w:rsid w:val="00857479"/>
    <w:rsid w:val="00857578"/>
    <w:rsid w:val="00857F0F"/>
    <w:rsid w:val="00857FDF"/>
    <w:rsid w:val="00860022"/>
    <w:rsid w:val="008601DD"/>
    <w:rsid w:val="0086037A"/>
    <w:rsid w:val="008607F8"/>
    <w:rsid w:val="00860B9F"/>
    <w:rsid w:val="00860C02"/>
    <w:rsid w:val="00860FFB"/>
    <w:rsid w:val="0086151A"/>
    <w:rsid w:val="00861BFE"/>
    <w:rsid w:val="008624A3"/>
    <w:rsid w:val="008627A9"/>
    <w:rsid w:val="008627D3"/>
    <w:rsid w:val="00862831"/>
    <w:rsid w:val="00862B29"/>
    <w:rsid w:val="008630B3"/>
    <w:rsid w:val="00863691"/>
    <w:rsid w:val="0086369C"/>
    <w:rsid w:val="00863890"/>
    <w:rsid w:val="00863AAC"/>
    <w:rsid w:val="00863E78"/>
    <w:rsid w:val="00863F5C"/>
    <w:rsid w:val="008648CE"/>
    <w:rsid w:val="00864999"/>
    <w:rsid w:val="00864D8C"/>
    <w:rsid w:val="00864D99"/>
    <w:rsid w:val="0086581A"/>
    <w:rsid w:val="00865BE0"/>
    <w:rsid w:val="00865FCC"/>
    <w:rsid w:val="00866605"/>
    <w:rsid w:val="00866733"/>
    <w:rsid w:val="00866C2F"/>
    <w:rsid w:val="00866CDD"/>
    <w:rsid w:val="00866F4F"/>
    <w:rsid w:val="00867028"/>
    <w:rsid w:val="0086724D"/>
    <w:rsid w:val="008675A0"/>
    <w:rsid w:val="00867BF8"/>
    <w:rsid w:val="00870887"/>
    <w:rsid w:val="00870B0A"/>
    <w:rsid w:val="00870B8D"/>
    <w:rsid w:val="00870F8E"/>
    <w:rsid w:val="0087148A"/>
    <w:rsid w:val="0087217B"/>
    <w:rsid w:val="00872CA0"/>
    <w:rsid w:val="008730BA"/>
    <w:rsid w:val="008732E3"/>
    <w:rsid w:val="008732F2"/>
    <w:rsid w:val="00873972"/>
    <w:rsid w:val="00873C22"/>
    <w:rsid w:val="00873CCB"/>
    <w:rsid w:val="00873DC6"/>
    <w:rsid w:val="00873F2C"/>
    <w:rsid w:val="0087488D"/>
    <w:rsid w:val="00874AB7"/>
    <w:rsid w:val="00874DD5"/>
    <w:rsid w:val="00874E43"/>
    <w:rsid w:val="00875239"/>
    <w:rsid w:val="00875328"/>
    <w:rsid w:val="0087579B"/>
    <w:rsid w:val="00875B9D"/>
    <w:rsid w:val="00875C36"/>
    <w:rsid w:val="00875F47"/>
    <w:rsid w:val="0087651A"/>
    <w:rsid w:val="00876AF1"/>
    <w:rsid w:val="00876F1E"/>
    <w:rsid w:val="008771BB"/>
    <w:rsid w:val="008771D1"/>
    <w:rsid w:val="008772F0"/>
    <w:rsid w:val="00877A58"/>
    <w:rsid w:val="00877E9A"/>
    <w:rsid w:val="008801C4"/>
    <w:rsid w:val="0088049D"/>
    <w:rsid w:val="008806B7"/>
    <w:rsid w:val="00880756"/>
    <w:rsid w:val="0088086D"/>
    <w:rsid w:val="00880F4F"/>
    <w:rsid w:val="008811A2"/>
    <w:rsid w:val="00881789"/>
    <w:rsid w:val="00881C49"/>
    <w:rsid w:val="00881D16"/>
    <w:rsid w:val="00882451"/>
    <w:rsid w:val="0088282D"/>
    <w:rsid w:val="00882A4D"/>
    <w:rsid w:val="00882B34"/>
    <w:rsid w:val="00883101"/>
    <w:rsid w:val="008834CC"/>
    <w:rsid w:val="008836A2"/>
    <w:rsid w:val="00883D0D"/>
    <w:rsid w:val="00883D48"/>
    <w:rsid w:val="00883E64"/>
    <w:rsid w:val="008841E4"/>
    <w:rsid w:val="00884AEB"/>
    <w:rsid w:val="00884E6E"/>
    <w:rsid w:val="00884F02"/>
    <w:rsid w:val="00885738"/>
    <w:rsid w:val="00885BF0"/>
    <w:rsid w:val="00886179"/>
    <w:rsid w:val="00886A3D"/>
    <w:rsid w:val="00886F73"/>
    <w:rsid w:val="00886F9E"/>
    <w:rsid w:val="0088721F"/>
    <w:rsid w:val="00887CB4"/>
    <w:rsid w:val="00887EF4"/>
    <w:rsid w:val="0089006E"/>
    <w:rsid w:val="008905DB"/>
    <w:rsid w:val="008909CA"/>
    <w:rsid w:val="00890B2E"/>
    <w:rsid w:val="00890C13"/>
    <w:rsid w:val="00890C29"/>
    <w:rsid w:val="00890CF0"/>
    <w:rsid w:val="008910A2"/>
    <w:rsid w:val="0089170A"/>
    <w:rsid w:val="00891D7E"/>
    <w:rsid w:val="00893500"/>
    <w:rsid w:val="0089360C"/>
    <w:rsid w:val="00894A7B"/>
    <w:rsid w:val="00894AF8"/>
    <w:rsid w:val="008952B4"/>
    <w:rsid w:val="008953B4"/>
    <w:rsid w:val="00895716"/>
    <w:rsid w:val="00897EF8"/>
    <w:rsid w:val="008A0071"/>
    <w:rsid w:val="008A06F8"/>
    <w:rsid w:val="008A0838"/>
    <w:rsid w:val="008A0919"/>
    <w:rsid w:val="008A0A09"/>
    <w:rsid w:val="008A0B54"/>
    <w:rsid w:val="008A0D4A"/>
    <w:rsid w:val="008A1321"/>
    <w:rsid w:val="008A19A7"/>
    <w:rsid w:val="008A19B2"/>
    <w:rsid w:val="008A19FA"/>
    <w:rsid w:val="008A2B55"/>
    <w:rsid w:val="008A2E6D"/>
    <w:rsid w:val="008A2FA9"/>
    <w:rsid w:val="008A3159"/>
    <w:rsid w:val="008A3515"/>
    <w:rsid w:val="008A39F3"/>
    <w:rsid w:val="008A3F42"/>
    <w:rsid w:val="008A44A4"/>
    <w:rsid w:val="008A5561"/>
    <w:rsid w:val="008A5910"/>
    <w:rsid w:val="008A5E9C"/>
    <w:rsid w:val="008A63A7"/>
    <w:rsid w:val="008A69E9"/>
    <w:rsid w:val="008A6C15"/>
    <w:rsid w:val="008A723C"/>
    <w:rsid w:val="008A7411"/>
    <w:rsid w:val="008A7451"/>
    <w:rsid w:val="008A7698"/>
    <w:rsid w:val="008A7A05"/>
    <w:rsid w:val="008A7E63"/>
    <w:rsid w:val="008B01BC"/>
    <w:rsid w:val="008B03FE"/>
    <w:rsid w:val="008B0BE0"/>
    <w:rsid w:val="008B0D88"/>
    <w:rsid w:val="008B0F56"/>
    <w:rsid w:val="008B150E"/>
    <w:rsid w:val="008B15D4"/>
    <w:rsid w:val="008B1936"/>
    <w:rsid w:val="008B27C3"/>
    <w:rsid w:val="008B2884"/>
    <w:rsid w:val="008B28B2"/>
    <w:rsid w:val="008B2BEB"/>
    <w:rsid w:val="008B2F07"/>
    <w:rsid w:val="008B300F"/>
    <w:rsid w:val="008B3C29"/>
    <w:rsid w:val="008B3D65"/>
    <w:rsid w:val="008B3E42"/>
    <w:rsid w:val="008B4216"/>
    <w:rsid w:val="008B47EB"/>
    <w:rsid w:val="008B47F0"/>
    <w:rsid w:val="008B4E18"/>
    <w:rsid w:val="008B4E4F"/>
    <w:rsid w:val="008B4F38"/>
    <w:rsid w:val="008B4F8A"/>
    <w:rsid w:val="008B5160"/>
    <w:rsid w:val="008B5524"/>
    <w:rsid w:val="008B5D74"/>
    <w:rsid w:val="008B5DE9"/>
    <w:rsid w:val="008B5DFE"/>
    <w:rsid w:val="008B6031"/>
    <w:rsid w:val="008B611D"/>
    <w:rsid w:val="008B6580"/>
    <w:rsid w:val="008B6596"/>
    <w:rsid w:val="008B6D71"/>
    <w:rsid w:val="008B6EDA"/>
    <w:rsid w:val="008B7284"/>
    <w:rsid w:val="008B779C"/>
    <w:rsid w:val="008B7967"/>
    <w:rsid w:val="008B7DA7"/>
    <w:rsid w:val="008B7F34"/>
    <w:rsid w:val="008C06B4"/>
    <w:rsid w:val="008C0B87"/>
    <w:rsid w:val="008C0F37"/>
    <w:rsid w:val="008C14ED"/>
    <w:rsid w:val="008C1680"/>
    <w:rsid w:val="008C17D2"/>
    <w:rsid w:val="008C193F"/>
    <w:rsid w:val="008C1A60"/>
    <w:rsid w:val="008C1A6C"/>
    <w:rsid w:val="008C2108"/>
    <w:rsid w:val="008C26A2"/>
    <w:rsid w:val="008C2908"/>
    <w:rsid w:val="008C318F"/>
    <w:rsid w:val="008C348F"/>
    <w:rsid w:val="008C3748"/>
    <w:rsid w:val="008C4B31"/>
    <w:rsid w:val="008C4B45"/>
    <w:rsid w:val="008C5889"/>
    <w:rsid w:val="008C5B7A"/>
    <w:rsid w:val="008C62A4"/>
    <w:rsid w:val="008C682D"/>
    <w:rsid w:val="008C6896"/>
    <w:rsid w:val="008C6E9C"/>
    <w:rsid w:val="008C7D86"/>
    <w:rsid w:val="008D045A"/>
    <w:rsid w:val="008D0ED3"/>
    <w:rsid w:val="008D0FA8"/>
    <w:rsid w:val="008D1033"/>
    <w:rsid w:val="008D1314"/>
    <w:rsid w:val="008D148C"/>
    <w:rsid w:val="008D14D9"/>
    <w:rsid w:val="008D163E"/>
    <w:rsid w:val="008D18C1"/>
    <w:rsid w:val="008D1EF2"/>
    <w:rsid w:val="008D20AB"/>
    <w:rsid w:val="008D2684"/>
    <w:rsid w:val="008D28F0"/>
    <w:rsid w:val="008D32C3"/>
    <w:rsid w:val="008D3862"/>
    <w:rsid w:val="008D3CB6"/>
    <w:rsid w:val="008D3D35"/>
    <w:rsid w:val="008D3DE6"/>
    <w:rsid w:val="008D453A"/>
    <w:rsid w:val="008D48ED"/>
    <w:rsid w:val="008D4D0B"/>
    <w:rsid w:val="008D5596"/>
    <w:rsid w:val="008D5E44"/>
    <w:rsid w:val="008D6147"/>
    <w:rsid w:val="008D6630"/>
    <w:rsid w:val="008D680C"/>
    <w:rsid w:val="008D702C"/>
    <w:rsid w:val="008D7446"/>
    <w:rsid w:val="008D7B7B"/>
    <w:rsid w:val="008D7B7F"/>
    <w:rsid w:val="008E0849"/>
    <w:rsid w:val="008E09FA"/>
    <w:rsid w:val="008E0EE2"/>
    <w:rsid w:val="008E1214"/>
    <w:rsid w:val="008E124F"/>
    <w:rsid w:val="008E13B0"/>
    <w:rsid w:val="008E20F2"/>
    <w:rsid w:val="008E28EB"/>
    <w:rsid w:val="008E2CF5"/>
    <w:rsid w:val="008E2D1D"/>
    <w:rsid w:val="008E3752"/>
    <w:rsid w:val="008E3977"/>
    <w:rsid w:val="008E4464"/>
    <w:rsid w:val="008E4581"/>
    <w:rsid w:val="008E48C8"/>
    <w:rsid w:val="008E53C3"/>
    <w:rsid w:val="008E53D0"/>
    <w:rsid w:val="008E558C"/>
    <w:rsid w:val="008E59BB"/>
    <w:rsid w:val="008E5AC7"/>
    <w:rsid w:val="008E5BED"/>
    <w:rsid w:val="008E6175"/>
    <w:rsid w:val="008E63F2"/>
    <w:rsid w:val="008E65C2"/>
    <w:rsid w:val="008E6DFE"/>
    <w:rsid w:val="008F04B8"/>
    <w:rsid w:val="008F059A"/>
    <w:rsid w:val="008F05A9"/>
    <w:rsid w:val="008F077A"/>
    <w:rsid w:val="008F1028"/>
    <w:rsid w:val="008F1565"/>
    <w:rsid w:val="008F16DE"/>
    <w:rsid w:val="008F1A09"/>
    <w:rsid w:val="008F1A3E"/>
    <w:rsid w:val="008F2456"/>
    <w:rsid w:val="008F308B"/>
    <w:rsid w:val="008F38FA"/>
    <w:rsid w:val="008F3A0E"/>
    <w:rsid w:val="008F3F7B"/>
    <w:rsid w:val="008F40DB"/>
    <w:rsid w:val="008F41C9"/>
    <w:rsid w:val="008F421D"/>
    <w:rsid w:val="008F4389"/>
    <w:rsid w:val="008F5034"/>
    <w:rsid w:val="008F512B"/>
    <w:rsid w:val="008F516E"/>
    <w:rsid w:val="008F51E5"/>
    <w:rsid w:val="008F568C"/>
    <w:rsid w:val="008F5A8B"/>
    <w:rsid w:val="008F5A94"/>
    <w:rsid w:val="008F5C93"/>
    <w:rsid w:val="008F6C06"/>
    <w:rsid w:val="008F781A"/>
    <w:rsid w:val="008F7EC9"/>
    <w:rsid w:val="009007EA"/>
    <w:rsid w:val="00901A7B"/>
    <w:rsid w:val="00902043"/>
    <w:rsid w:val="0090229E"/>
    <w:rsid w:val="00902861"/>
    <w:rsid w:val="00902DA2"/>
    <w:rsid w:val="009030B1"/>
    <w:rsid w:val="009032DA"/>
    <w:rsid w:val="00903B21"/>
    <w:rsid w:val="009048A4"/>
    <w:rsid w:val="00904B5D"/>
    <w:rsid w:val="00905D55"/>
    <w:rsid w:val="00905F9A"/>
    <w:rsid w:val="009060CC"/>
    <w:rsid w:val="00906CCE"/>
    <w:rsid w:val="009074DE"/>
    <w:rsid w:val="00907CBD"/>
    <w:rsid w:val="0091020F"/>
    <w:rsid w:val="00910B3F"/>
    <w:rsid w:val="00910DB7"/>
    <w:rsid w:val="009115D0"/>
    <w:rsid w:val="00911A87"/>
    <w:rsid w:val="0091251A"/>
    <w:rsid w:val="009130D5"/>
    <w:rsid w:val="0091393F"/>
    <w:rsid w:val="00913DF0"/>
    <w:rsid w:val="00913F44"/>
    <w:rsid w:val="00914286"/>
    <w:rsid w:val="00914A12"/>
    <w:rsid w:val="00914A30"/>
    <w:rsid w:val="0091528F"/>
    <w:rsid w:val="009158EC"/>
    <w:rsid w:val="00915F5F"/>
    <w:rsid w:val="0091637C"/>
    <w:rsid w:val="00916975"/>
    <w:rsid w:val="00916AD9"/>
    <w:rsid w:val="00916B3E"/>
    <w:rsid w:val="00917754"/>
    <w:rsid w:val="00917C2F"/>
    <w:rsid w:val="00920BAD"/>
    <w:rsid w:val="00920E24"/>
    <w:rsid w:val="00921756"/>
    <w:rsid w:val="00921BE9"/>
    <w:rsid w:val="00922ADF"/>
    <w:rsid w:val="00922B01"/>
    <w:rsid w:val="00922D15"/>
    <w:rsid w:val="00922FCE"/>
    <w:rsid w:val="00923034"/>
    <w:rsid w:val="009232C1"/>
    <w:rsid w:val="0092368A"/>
    <w:rsid w:val="00923A69"/>
    <w:rsid w:val="00924592"/>
    <w:rsid w:val="00924B2D"/>
    <w:rsid w:val="00924C72"/>
    <w:rsid w:val="00925038"/>
    <w:rsid w:val="00925188"/>
    <w:rsid w:val="00925616"/>
    <w:rsid w:val="009258E1"/>
    <w:rsid w:val="0092615A"/>
    <w:rsid w:val="00926170"/>
    <w:rsid w:val="009263EA"/>
    <w:rsid w:val="00926536"/>
    <w:rsid w:val="00926607"/>
    <w:rsid w:val="0092679D"/>
    <w:rsid w:val="00926CB3"/>
    <w:rsid w:val="00926E46"/>
    <w:rsid w:val="00926E76"/>
    <w:rsid w:val="00927EA1"/>
    <w:rsid w:val="00930293"/>
    <w:rsid w:val="00930831"/>
    <w:rsid w:val="00930A44"/>
    <w:rsid w:val="00930CE4"/>
    <w:rsid w:val="00930F08"/>
    <w:rsid w:val="009313ED"/>
    <w:rsid w:val="00931BE6"/>
    <w:rsid w:val="0093204F"/>
    <w:rsid w:val="00932F52"/>
    <w:rsid w:val="009330CC"/>
    <w:rsid w:val="009339C7"/>
    <w:rsid w:val="00933C79"/>
    <w:rsid w:val="009343DD"/>
    <w:rsid w:val="009343E2"/>
    <w:rsid w:val="009343E6"/>
    <w:rsid w:val="00934D67"/>
    <w:rsid w:val="00934F9B"/>
    <w:rsid w:val="009350A0"/>
    <w:rsid w:val="009354B3"/>
    <w:rsid w:val="00935A3C"/>
    <w:rsid w:val="00935E1B"/>
    <w:rsid w:val="009360AA"/>
    <w:rsid w:val="00936163"/>
    <w:rsid w:val="00936441"/>
    <w:rsid w:val="00936544"/>
    <w:rsid w:val="00937557"/>
    <w:rsid w:val="009378A8"/>
    <w:rsid w:val="0094008B"/>
    <w:rsid w:val="00940722"/>
    <w:rsid w:val="00940AE4"/>
    <w:rsid w:val="00940CE2"/>
    <w:rsid w:val="00940E1C"/>
    <w:rsid w:val="009414E1"/>
    <w:rsid w:val="00941D8B"/>
    <w:rsid w:val="00941F5D"/>
    <w:rsid w:val="0094233E"/>
    <w:rsid w:val="009427DF"/>
    <w:rsid w:val="009429B5"/>
    <w:rsid w:val="00943200"/>
    <w:rsid w:val="0094323A"/>
    <w:rsid w:val="00943392"/>
    <w:rsid w:val="0094394C"/>
    <w:rsid w:val="00943A1E"/>
    <w:rsid w:val="00943E04"/>
    <w:rsid w:val="0094435B"/>
    <w:rsid w:val="00944428"/>
    <w:rsid w:val="009446EE"/>
    <w:rsid w:val="009449E9"/>
    <w:rsid w:val="00944A26"/>
    <w:rsid w:val="00944D5D"/>
    <w:rsid w:val="00944F20"/>
    <w:rsid w:val="0094511D"/>
    <w:rsid w:val="00945352"/>
    <w:rsid w:val="00945DEE"/>
    <w:rsid w:val="00946301"/>
    <w:rsid w:val="0094642B"/>
    <w:rsid w:val="00946985"/>
    <w:rsid w:val="00946D31"/>
    <w:rsid w:val="00946F3D"/>
    <w:rsid w:val="00947074"/>
    <w:rsid w:val="009471B4"/>
    <w:rsid w:val="009477C6"/>
    <w:rsid w:val="00947939"/>
    <w:rsid w:val="009503D6"/>
    <w:rsid w:val="00950461"/>
    <w:rsid w:val="00950AFF"/>
    <w:rsid w:val="00950E23"/>
    <w:rsid w:val="009510EA"/>
    <w:rsid w:val="00951614"/>
    <w:rsid w:val="0095191B"/>
    <w:rsid w:val="00951949"/>
    <w:rsid w:val="00951EBD"/>
    <w:rsid w:val="009522DE"/>
    <w:rsid w:val="0095240D"/>
    <w:rsid w:val="00952B1F"/>
    <w:rsid w:val="00952CDD"/>
    <w:rsid w:val="00952DCE"/>
    <w:rsid w:val="00953244"/>
    <w:rsid w:val="00953308"/>
    <w:rsid w:val="009533E1"/>
    <w:rsid w:val="00953A46"/>
    <w:rsid w:val="00953E48"/>
    <w:rsid w:val="00953F9B"/>
    <w:rsid w:val="00954343"/>
    <w:rsid w:val="00954A3A"/>
    <w:rsid w:val="00954AEC"/>
    <w:rsid w:val="0095622A"/>
    <w:rsid w:val="0095648E"/>
    <w:rsid w:val="00956D8F"/>
    <w:rsid w:val="00956E67"/>
    <w:rsid w:val="00957121"/>
    <w:rsid w:val="00957167"/>
    <w:rsid w:val="00957349"/>
    <w:rsid w:val="009579D7"/>
    <w:rsid w:val="00957A2C"/>
    <w:rsid w:val="00957B88"/>
    <w:rsid w:val="009600E3"/>
    <w:rsid w:val="009603ED"/>
    <w:rsid w:val="009605A6"/>
    <w:rsid w:val="0096064F"/>
    <w:rsid w:val="00960E33"/>
    <w:rsid w:val="009611B2"/>
    <w:rsid w:val="009612EA"/>
    <w:rsid w:val="00961BF0"/>
    <w:rsid w:val="00961E6D"/>
    <w:rsid w:val="0096220F"/>
    <w:rsid w:val="00962782"/>
    <w:rsid w:val="00962831"/>
    <w:rsid w:val="009628EC"/>
    <w:rsid w:val="00962DA6"/>
    <w:rsid w:val="00963409"/>
    <w:rsid w:val="00963590"/>
    <w:rsid w:val="00963795"/>
    <w:rsid w:val="0096391D"/>
    <w:rsid w:val="00963929"/>
    <w:rsid w:val="009639D7"/>
    <w:rsid w:val="00963F8B"/>
    <w:rsid w:val="009645A5"/>
    <w:rsid w:val="00964648"/>
    <w:rsid w:val="0096562F"/>
    <w:rsid w:val="009657B3"/>
    <w:rsid w:val="00966F25"/>
    <w:rsid w:val="0096750A"/>
    <w:rsid w:val="00967610"/>
    <w:rsid w:val="00967C0F"/>
    <w:rsid w:val="00967C28"/>
    <w:rsid w:val="00967CF8"/>
    <w:rsid w:val="00967FC3"/>
    <w:rsid w:val="009707C9"/>
    <w:rsid w:val="00971075"/>
    <w:rsid w:val="009718AE"/>
    <w:rsid w:val="009718B3"/>
    <w:rsid w:val="00971955"/>
    <w:rsid w:val="009729EE"/>
    <w:rsid w:val="009733A6"/>
    <w:rsid w:val="00973653"/>
    <w:rsid w:val="0097393C"/>
    <w:rsid w:val="00973B5B"/>
    <w:rsid w:val="00973D2D"/>
    <w:rsid w:val="00973E99"/>
    <w:rsid w:val="00973FEA"/>
    <w:rsid w:val="0097404B"/>
    <w:rsid w:val="009743BE"/>
    <w:rsid w:val="00974A6A"/>
    <w:rsid w:val="0097506A"/>
    <w:rsid w:val="00975EFD"/>
    <w:rsid w:val="00976828"/>
    <w:rsid w:val="00977311"/>
    <w:rsid w:val="009777AC"/>
    <w:rsid w:val="0098013A"/>
    <w:rsid w:val="00980282"/>
    <w:rsid w:val="0098061B"/>
    <w:rsid w:val="00980B66"/>
    <w:rsid w:val="00980D79"/>
    <w:rsid w:val="00980F86"/>
    <w:rsid w:val="00981089"/>
    <w:rsid w:val="009814AE"/>
    <w:rsid w:val="00981682"/>
    <w:rsid w:val="00981CA5"/>
    <w:rsid w:val="00982292"/>
    <w:rsid w:val="009825DF"/>
    <w:rsid w:val="00982FF9"/>
    <w:rsid w:val="0098357F"/>
    <w:rsid w:val="00983955"/>
    <w:rsid w:val="00983BCA"/>
    <w:rsid w:val="00984787"/>
    <w:rsid w:val="00984A89"/>
    <w:rsid w:val="00984DF1"/>
    <w:rsid w:val="0098500A"/>
    <w:rsid w:val="0098532F"/>
    <w:rsid w:val="00985AF7"/>
    <w:rsid w:val="00985CF7"/>
    <w:rsid w:val="00986181"/>
    <w:rsid w:val="00986492"/>
    <w:rsid w:val="00986BFC"/>
    <w:rsid w:val="00987022"/>
    <w:rsid w:val="0098714B"/>
    <w:rsid w:val="009871FE"/>
    <w:rsid w:val="009877E7"/>
    <w:rsid w:val="00987D0E"/>
    <w:rsid w:val="00990BC5"/>
    <w:rsid w:val="0099269B"/>
    <w:rsid w:val="00992EEA"/>
    <w:rsid w:val="00992FA8"/>
    <w:rsid w:val="00993511"/>
    <w:rsid w:val="009937C7"/>
    <w:rsid w:val="0099398E"/>
    <w:rsid w:val="00993B2D"/>
    <w:rsid w:val="00993F56"/>
    <w:rsid w:val="009940BD"/>
    <w:rsid w:val="00994FEB"/>
    <w:rsid w:val="00995111"/>
    <w:rsid w:val="00995BE0"/>
    <w:rsid w:val="00996281"/>
    <w:rsid w:val="0099648B"/>
    <w:rsid w:val="00996C51"/>
    <w:rsid w:val="0099712A"/>
    <w:rsid w:val="0099751B"/>
    <w:rsid w:val="00997603"/>
    <w:rsid w:val="00997AE5"/>
    <w:rsid w:val="009A0270"/>
    <w:rsid w:val="009A0A78"/>
    <w:rsid w:val="009A0CD2"/>
    <w:rsid w:val="009A0FFF"/>
    <w:rsid w:val="009A1251"/>
    <w:rsid w:val="009A172A"/>
    <w:rsid w:val="009A1C74"/>
    <w:rsid w:val="009A1E3D"/>
    <w:rsid w:val="009A22AA"/>
    <w:rsid w:val="009A2642"/>
    <w:rsid w:val="009A2D19"/>
    <w:rsid w:val="009A32DC"/>
    <w:rsid w:val="009A361F"/>
    <w:rsid w:val="009A4037"/>
    <w:rsid w:val="009A5338"/>
    <w:rsid w:val="009A53E7"/>
    <w:rsid w:val="009A59D7"/>
    <w:rsid w:val="009A6667"/>
    <w:rsid w:val="009A6E5C"/>
    <w:rsid w:val="009A77BD"/>
    <w:rsid w:val="009A7869"/>
    <w:rsid w:val="009A7BA4"/>
    <w:rsid w:val="009B0297"/>
    <w:rsid w:val="009B074B"/>
    <w:rsid w:val="009B079D"/>
    <w:rsid w:val="009B0D92"/>
    <w:rsid w:val="009B1596"/>
    <w:rsid w:val="009B18A3"/>
    <w:rsid w:val="009B18CB"/>
    <w:rsid w:val="009B2599"/>
    <w:rsid w:val="009B2C88"/>
    <w:rsid w:val="009B32D7"/>
    <w:rsid w:val="009B34C5"/>
    <w:rsid w:val="009B3636"/>
    <w:rsid w:val="009B36C3"/>
    <w:rsid w:val="009B3861"/>
    <w:rsid w:val="009B3FBE"/>
    <w:rsid w:val="009B4632"/>
    <w:rsid w:val="009B52F3"/>
    <w:rsid w:val="009B5518"/>
    <w:rsid w:val="009B5766"/>
    <w:rsid w:val="009B578F"/>
    <w:rsid w:val="009B5D71"/>
    <w:rsid w:val="009B605F"/>
    <w:rsid w:val="009B6809"/>
    <w:rsid w:val="009B6ABA"/>
    <w:rsid w:val="009B77D2"/>
    <w:rsid w:val="009B7E4C"/>
    <w:rsid w:val="009C0355"/>
    <w:rsid w:val="009C0939"/>
    <w:rsid w:val="009C0DE0"/>
    <w:rsid w:val="009C0ED1"/>
    <w:rsid w:val="009C1499"/>
    <w:rsid w:val="009C14B9"/>
    <w:rsid w:val="009C17A3"/>
    <w:rsid w:val="009C4784"/>
    <w:rsid w:val="009C4952"/>
    <w:rsid w:val="009C4C77"/>
    <w:rsid w:val="009C501D"/>
    <w:rsid w:val="009C53B5"/>
    <w:rsid w:val="009C568A"/>
    <w:rsid w:val="009C56E8"/>
    <w:rsid w:val="009C6371"/>
    <w:rsid w:val="009C68ED"/>
    <w:rsid w:val="009C6CB1"/>
    <w:rsid w:val="009C7368"/>
    <w:rsid w:val="009C739F"/>
    <w:rsid w:val="009C746A"/>
    <w:rsid w:val="009D01E7"/>
    <w:rsid w:val="009D05AA"/>
    <w:rsid w:val="009D05D7"/>
    <w:rsid w:val="009D074B"/>
    <w:rsid w:val="009D0FCD"/>
    <w:rsid w:val="009D124A"/>
    <w:rsid w:val="009D161C"/>
    <w:rsid w:val="009D1A65"/>
    <w:rsid w:val="009D274D"/>
    <w:rsid w:val="009D2787"/>
    <w:rsid w:val="009D3154"/>
    <w:rsid w:val="009D3909"/>
    <w:rsid w:val="009D3D2C"/>
    <w:rsid w:val="009D4716"/>
    <w:rsid w:val="009D6713"/>
    <w:rsid w:val="009D6B8A"/>
    <w:rsid w:val="009D6E32"/>
    <w:rsid w:val="009D74DE"/>
    <w:rsid w:val="009D7653"/>
    <w:rsid w:val="009D7A05"/>
    <w:rsid w:val="009D7AF1"/>
    <w:rsid w:val="009D7E08"/>
    <w:rsid w:val="009E1948"/>
    <w:rsid w:val="009E1A3C"/>
    <w:rsid w:val="009E1A6D"/>
    <w:rsid w:val="009E229D"/>
    <w:rsid w:val="009E23E7"/>
    <w:rsid w:val="009E24A7"/>
    <w:rsid w:val="009E27CC"/>
    <w:rsid w:val="009E28EC"/>
    <w:rsid w:val="009E2924"/>
    <w:rsid w:val="009E325F"/>
    <w:rsid w:val="009E353B"/>
    <w:rsid w:val="009E4354"/>
    <w:rsid w:val="009E452E"/>
    <w:rsid w:val="009E453A"/>
    <w:rsid w:val="009E4813"/>
    <w:rsid w:val="009E49E0"/>
    <w:rsid w:val="009E4AAD"/>
    <w:rsid w:val="009E4CD0"/>
    <w:rsid w:val="009E4D83"/>
    <w:rsid w:val="009E507B"/>
    <w:rsid w:val="009E5192"/>
    <w:rsid w:val="009E5992"/>
    <w:rsid w:val="009E5A43"/>
    <w:rsid w:val="009E5ACF"/>
    <w:rsid w:val="009E5B51"/>
    <w:rsid w:val="009E5D85"/>
    <w:rsid w:val="009E63B5"/>
    <w:rsid w:val="009E6A0E"/>
    <w:rsid w:val="009E6A6C"/>
    <w:rsid w:val="009E70FA"/>
    <w:rsid w:val="009E7ADD"/>
    <w:rsid w:val="009E7BF4"/>
    <w:rsid w:val="009E7C95"/>
    <w:rsid w:val="009E7EAC"/>
    <w:rsid w:val="009E7F94"/>
    <w:rsid w:val="009F050F"/>
    <w:rsid w:val="009F0BA4"/>
    <w:rsid w:val="009F1E77"/>
    <w:rsid w:val="009F203F"/>
    <w:rsid w:val="009F287B"/>
    <w:rsid w:val="009F2935"/>
    <w:rsid w:val="009F31E8"/>
    <w:rsid w:val="009F3562"/>
    <w:rsid w:val="009F3926"/>
    <w:rsid w:val="009F3E4C"/>
    <w:rsid w:val="009F4A85"/>
    <w:rsid w:val="009F4C78"/>
    <w:rsid w:val="009F5B8A"/>
    <w:rsid w:val="009F5B9D"/>
    <w:rsid w:val="009F6239"/>
    <w:rsid w:val="009F629C"/>
    <w:rsid w:val="009F6453"/>
    <w:rsid w:val="009F65E9"/>
    <w:rsid w:val="009F65ED"/>
    <w:rsid w:val="009F66E4"/>
    <w:rsid w:val="009F671E"/>
    <w:rsid w:val="009F7210"/>
    <w:rsid w:val="009F7215"/>
    <w:rsid w:val="009F74FB"/>
    <w:rsid w:val="009F7728"/>
    <w:rsid w:val="00A00F99"/>
    <w:rsid w:val="00A01564"/>
    <w:rsid w:val="00A019BE"/>
    <w:rsid w:val="00A01A82"/>
    <w:rsid w:val="00A01CC6"/>
    <w:rsid w:val="00A01D7F"/>
    <w:rsid w:val="00A03E40"/>
    <w:rsid w:val="00A04470"/>
    <w:rsid w:val="00A04554"/>
    <w:rsid w:val="00A047AB"/>
    <w:rsid w:val="00A04CF3"/>
    <w:rsid w:val="00A0539A"/>
    <w:rsid w:val="00A05BFC"/>
    <w:rsid w:val="00A05D0A"/>
    <w:rsid w:val="00A05FB2"/>
    <w:rsid w:val="00A06285"/>
    <w:rsid w:val="00A06500"/>
    <w:rsid w:val="00A06BBC"/>
    <w:rsid w:val="00A06EF3"/>
    <w:rsid w:val="00A07108"/>
    <w:rsid w:val="00A071F0"/>
    <w:rsid w:val="00A07261"/>
    <w:rsid w:val="00A073C5"/>
    <w:rsid w:val="00A1020C"/>
    <w:rsid w:val="00A102A9"/>
    <w:rsid w:val="00A10505"/>
    <w:rsid w:val="00A1067E"/>
    <w:rsid w:val="00A107A2"/>
    <w:rsid w:val="00A11856"/>
    <w:rsid w:val="00A11D75"/>
    <w:rsid w:val="00A123A1"/>
    <w:rsid w:val="00A12567"/>
    <w:rsid w:val="00A1267F"/>
    <w:rsid w:val="00A12D55"/>
    <w:rsid w:val="00A12DB7"/>
    <w:rsid w:val="00A134AA"/>
    <w:rsid w:val="00A138C4"/>
    <w:rsid w:val="00A13970"/>
    <w:rsid w:val="00A13986"/>
    <w:rsid w:val="00A139AA"/>
    <w:rsid w:val="00A13AAD"/>
    <w:rsid w:val="00A1401B"/>
    <w:rsid w:val="00A1491F"/>
    <w:rsid w:val="00A149EF"/>
    <w:rsid w:val="00A14F69"/>
    <w:rsid w:val="00A150A6"/>
    <w:rsid w:val="00A151E6"/>
    <w:rsid w:val="00A159D9"/>
    <w:rsid w:val="00A15B02"/>
    <w:rsid w:val="00A15B37"/>
    <w:rsid w:val="00A15C6A"/>
    <w:rsid w:val="00A15E68"/>
    <w:rsid w:val="00A15F0B"/>
    <w:rsid w:val="00A16A53"/>
    <w:rsid w:val="00A16B03"/>
    <w:rsid w:val="00A16C1E"/>
    <w:rsid w:val="00A16EB9"/>
    <w:rsid w:val="00A17198"/>
    <w:rsid w:val="00A173BD"/>
    <w:rsid w:val="00A17C1F"/>
    <w:rsid w:val="00A17D5C"/>
    <w:rsid w:val="00A2074E"/>
    <w:rsid w:val="00A20798"/>
    <w:rsid w:val="00A20B0E"/>
    <w:rsid w:val="00A21219"/>
    <w:rsid w:val="00A23533"/>
    <w:rsid w:val="00A2367E"/>
    <w:rsid w:val="00A2387E"/>
    <w:rsid w:val="00A245C0"/>
    <w:rsid w:val="00A24886"/>
    <w:rsid w:val="00A24963"/>
    <w:rsid w:val="00A24A1C"/>
    <w:rsid w:val="00A2536B"/>
    <w:rsid w:val="00A25381"/>
    <w:rsid w:val="00A25480"/>
    <w:rsid w:val="00A25C99"/>
    <w:rsid w:val="00A25F5A"/>
    <w:rsid w:val="00A26247"/>
    <w:rsid w:val="00A267D9"/>
    <w:rsid w:val="00A26A5D"/>
    <w:rsid w:val="00A26C50"/>
    <w:rsid w:val="00A26D8A"/>
    <w:rsid w:val="00A27022"/>
    <w:rsid w:val="00A27315"/>
    <w:rsid w:val="00A276B9"/>
    <w:rsid w:val="00A276DF"/>
    <w:rsid w:val="00A2792C"/>
    <w:rsid w:val="00A27B10"/>
    <w:rsid w:val="00A27C0F"/>
    <w:rsid w:val="00A3034E"/>
    <w:rsid w:val="00A30534"/>
    <w:rsid w:val="00A30BF9"/>
    <w:rsid w:val="00A31680"/>
    <w:rsid w:val="00A31858"/>
    <w:rsid w:val="00A31D94"/>
    <w:rsid w:val="00A3289C"/>
    <w:rsid w:val="00A3332D"/>
    <w:rsid w:val="00A33C28"/>
    <w:rsid w:val="00A347F5"/>
    <w:rsid w:val="00A3487A"/>
    <w:rsid w:val="00A34B77"/>
    <w:rsid w:val="00A3530D"/>
    <w:rsid w:val="00A353ED"/>
    <w:rsid w:val="00A3570C"/>
    <w:rsid w:val="00A35DC5"/>
    <w:rsid w:val="00A361AC"/>
    <w:rsid w:val="00A3628C"/>
    <w:rsid w:val="00A36479"/>
    <w:rsid w:val="00A36BED"/>
    <w:rsid w:val="00A36C72"/>
    <w:rsid w:val="00A36D8F"/>
    <w:rsid w:val="00A3752B"/>
    <w:rsid w:val="00A37CBD"/>
    <w:rsid w:val="00A403EF"/>
    <w:rsid w:val="00A404D5"/>
    <w:rsid w:val="00A408F8"/>
    <w:rsid w:val="00A409CE"/>
    <w:rsid w:val="00A40AB9"/>
    <w:rsid w:val="00A40DDF"/>
    <w:rsid w:val="00A40E9E"/>
    <w:rsid w:val="00A41063"/>
    <w:rsid w:val="00A411DF"/>
    <w:rsid w:val="00A42A56"/>
    <w:rsid w:val="00A42C75"/>
    <w:rsid w:val="00A434AA"/>
    <w:rsid w:val="00A434F5"/>
    <w:rsid w:val="00A43D5C"/>
    <w:rsid w:val="00A43FEA"/>
    <w:rsid w:val="00A44768"/>
    <w:rsid w:val="00A44F39"/>
    <w:rsid w:val="00A450A3"/>
    <w:rsid w:val="00A45482"/>
    <w:rsid w:val="00A45BE0"/>
    <w:rsid w:val="00A46E91"/>
    <w:rsid w:val="00A477B2"/>
    <w:rsid w:val="00A47E3B"/>
    <w:rsid w:val="00A47FA9"/>
    <w:rsid w:val="00A5073C"/>
    <w:rsid w:val="00A51478"/>
    <w:rsid w:val="00A51699"/>
    <w:rsid w:val="00A518B1"/>
    <w:rsid w:val="00A51AD3"/>
    <w:rsid w:val="00A51D20"/>
    <w:rsid w:val="00A526F1"/>
    <w:rsid w:val="00A52A6C"/>
    <w:rsid w:val="00A52B6E"/>
    <w:rsid w:val="00A52EF6"/>
    <w:rsid w:val="00A53075"/>
    <w:rsid w:val="00A5318A"/>
    <w:rsid w:val="00A543D3"/>
    <w:rsid w:val="00A54485"/>
    <w:rsid w:val="00A544F1"/>
    <w:rsid w:val="00A54946"/>
    <w:rsid w:val="00A54B5A"/>
    <w:rsid w:val="00A55050"/>
    <w:rsid w:val="00A5626D"/>
    <w:rsid w:val="00A566E6"/>
    <w:rsid w:val="00A567DE"/>
    <w:rsid w:val="00A56915"/>
    <w:rsid w:val="00A56CAF"/>
    <w:rsid w:val="00A57784"/>
    <w:rsid w:val="00A57AE0"/>
    <w:rsid w:val="00A57B3D"/>
    <w:rsid w:val="00A57B86"/>
    <w:rsid w:val="00A57DB5"/>
    <w:rsid w:val="00A6036A"/>
    <w:rsid w:val="00A604E7"/>
    <w:rsid w:val="00A60AC3"/>
    <w:rsid w:val="00A60C6A"/>
    <w:rsid w:val="00A60D4A"/>
    <w:rsid w:val="00A62999"/>
    <w:rsid w:val="00A62E28"/>
    <w:rsid w:val="00A64291"/>
    <w:rsid w:val="00A645A3"/>
    <w:rsid w:val="00A64B8B"/>
    <w:rsid w:val="00A64BEB"/>
    <w:rsid w:val="00A64C4B"/>
    <w:rsid w:val="00A660E6"/>
    <w:rsid w:val="00A6682F"/>
    <w:rsid w:val="00A66AAA"/>
    <w:rsid w:val="00A67049"/>
    <w:rsid w:val="00A6769A"/>
    <w:rsid w:val="00A70EA0"/>
    <w:rsid w:val="00A71563"/>
    <w:rsid w:val="00A71C55"/>
    <w:rsid w:val="00A71D0A"/>
    <w:rsid w:val="00A72276"/>
    <w:rsid w:val="00A72683"/>
    <w:rsid w:val="00A72CD3"/>
    <w:rsid w:val="00A73E6F"/>
    <w:rsid w:val="00A742FB"/>
    <w:rsid w:val="00A74394"/>
    <w:rsid w:val="00A74A53"/>
    <w:rsid w:val="00A74BB2"/>
    <w:rsid w:val="00A74C59"/>
    <w:rsid w:val="00A7511F"/>
    <w:rsid w:val="00A75256"/>
    <w:rsid w:val="00A754D5"/>
    <w:rsid w:val="00A75828"/>
    <w:rsid w:val="00A7602B"/>
    <w:rsid w:val="00A7631A"/>
    <w:rsid w:val="00A76CB9"/>
    <w:rsid w:val="00A7709B"/>
    <w:rsid w:val="00A77262"/>
    <w:rsid w:val="00A77338"/>
    <w:rsid w:val="00A7739E"/>
    <w:rsid w:val="00A8017C"/>
    <w:rsid w:val="00A80976"/>
    <w:rsid w:val="00A80A8B"/>
    <w:rsid w:val="00A81571"/>
    <w:rsid w:val="00A82493"/>
    <w:rsid w:val="00A8327F"/>
    <w:rsid w:val="00A83DA7"/>
    <w:rsid w:val="00A8508E"/>
    <w:rsid w:val="00A85BCD"/>
    <w:rsid w:val="00A86158"/>
    <w:rsid w:val="00A861B5"/>
    <w:rsid w:val="00A86E48"/>
    <w:rsid w:val="00A870DA"/>
    <w:rsid w:val="00A87217"/>
    <w:rsid w:val="00A873CC"/>
    <w:rsid w:val="00A878F6"/>
    <w:rsid w:val="00A8795E"/>
    <w:rsid w:val="00A87C63"/>
    <w:rsid w:val="00A87D86"/>
    <w:rsid w:val="00A87EA6"/>
    <w:rsid w:val="00A87F47"/>
    <w:rsid w:val="00A9015E"/>
    <w:rsid w:val="00A90875"/>
    <w:rsid w:val="00A9099B"/>
    <w:rsid w:val="00A90CFD"/>
    <w:rsid w:val="00A91B71"/>
    <w:rsid w:val="00A91D94"/>
    <w:rsid w:val="00A91E6B"/>
    <w:rsid w:val="00A91FD9"/>
    <w:rsid w:val="00A923CB"/>
    <w:rsid w:val="00A9277B"/>
    <w:rsid w:val="00A93531"/>
    <w:rsid w:val="00A939AE"/>
    <w:rsid w:val="00A93C2A"/>
    <w:rsid w:val="00A944C2"/>
    <w:rsid w:val="00A94860"/>
    <w:rsid w:val="00A9564C"/>
    <w:rsid w:val="00A961A2"/>
    <w:rsid w:val="00A963A9"/>
    <w:rsid w:val="00A96620"/>
    <w:rsid w:val="00A96EB0"/>
    <w:rsid w:val="00A974FE"/>
    <w:rsid w:val="00A97A32"/>
    <w:rsid w:val="00A97B59"/>
    <w:rsid w:val="00A97D93"/>
    <w:rsid w:val="00A97F66"/>
    <w:rsid w:val="00AA06C6"/>
    <w:rsid w:val="00AA0705"/>
    <w:rsid w:val="00AA0AE2"/>
    <w:rsid w:val="00AA1656"/>
    <w:rsid w:val="00AA1688"/>
    <w:rsid w:val="00AA1C43"/>
    <w:rsid w:val="00AA2481"/>
    <w:rsid w:val="00AA259D"/>
    <w:rsid w:val="00AA272A"/>
    <w:rsid w:val="00AA2E58"/>
    <w:rsid w:val="00AA306D"/>
    <w:rsid w:val="00AA30F6"/>
    <w:rsid w:val="00AA3A45"/>
    <w:rsid w:val="00AA3DA6"/>
    <w:rsid w:val="00AA43FC"/>
    <w:rsid w:val="00AA4657"/>
    <w:rsid w:val="00AA501C"/>
    <w:rsid w:val="00AA512D"/>
    <w:rsid w:val="00AA57B1"/>
    <w:rsid w:val="00AA5817"/>
    <w:rsid w:val="00AA5DAF"/>
    <w:rsid w:val="00AA63B9"/>
    <w:rsid w:val="00AA6CC9"/>
    <w:rsid w:val="00AA6E15"/>
    <w:rsid w:val="00AA6E3D"/>
    <w:rsid w:val="00AA6EA2"/>
    <w:rsid w:val="00AA7626"/>
    <w:rsid w:val="00AA778A"/>
    <w:rsid w:val="00AA7868"/>
    <w:rsid w:val="00AA7990"/>
    <w:rsid w:val="00AA79EC"/>
    <w:rsid w:val="00AB0257"/>
    <w:rsid w:val="00AB02E1"/>
    <w:rsid w:val="00AB06C8"/>
    <w:rsid w:val="00AB13E5"/>
    <w:rsid w:val="00AB187B"/>
    <w:rsid w:val="00AB1C3E"/>
    <w:rsid w:val="00AB27ED"/>
    <w:rsid w:val="00AB2C4A"/>
    <w:rsid w:val="00AB3209"/>
    <w:rsid w:val="00AB33BF"/>
    <w:rsid w:val="00AB3692"/>
    <w:rsid w:val="00AB37F6"/>
    <w:rsid w:val="00AB3823"/>
    <w:rsid w:val="00AB3B5F"/>
    <w:rsid w:val="00AB3CD8"/>
    <w:rsid w:val="00AB3D29"/>
    <w:rsid w:val="00AB4884"/>
    <w:rsid w:val="00AB4A3E"/>
    <w:rsid w:val="00AB4C5C"/>
    <w:rsid w:val="00AB5A31"/>
    <w:rsid w:val="00AB5C62"/>
    <w:rsid w:val="00AB66C6"/>
    <w:rsid w:val="00AB6A66"/>
    <w:rsid w:val="00AB724B"/>
    <w:rsid w:val="00AB73DA"/>
    <w:rsid w:val="00AB79FC"/>
    <w:rsid w:val="00AB7D79"/>
    <w:rsid w:val="00AC0298"/>
    <w:rsid w:val="00AC0328"/>
    <w:rsid w:val="00AC0750"/>
    <w:rsid w:val="00AC0B0C"/>
    <w:rsid w:val="00AC137D"/>
    <w:rsid w:val="00AC13FE"/>
    <w:rsid w:val="00AC1ADC"/>
    <w:rsid w:val="00AC2649"/>
    <w:rsid w:val="00AC2A37"/>
    <w:rsid w:val="00AC30E6"/>
    <w:rsid w:val="00AC3122"/>
    <w:rsid w:val="00AC328D"/>
    <w:rsid w:val="00AC32E5"/>
    <w:rsid w:val="00AC35A9"/>
    <w:rsid w:val="00AC385C"/>
    <w:rsid w:val="00AC3F25"/>
    <w:rsid w:val="00AC3FD4"/>
    <w:rsid w:val="00AC41C6"/>
    <w:rsid w:val="00AC421A"/>
    <w:rsid w:val="00AC43DF"/>
    <w:rsid w:val="00AC46E4"/>
    <w:rsid w:val="00AC48AE"/>
    <w:rsid w:val="00AC4CA4"/>
    <w:rsid w:val="00AC4CA5"/>
    <w:rsid w:val="00AC5002"/>
    <w:rsid w:val="00AC5172"/>
    <w:rsid w:val="00AC577B"/>
    <w:rsid w:val="00AC5D23"/>
    <w:rsid w:val="00AC641D"/>
    <w:rsid w:val="00AC6A4D"/>
    <w:rsid w:val="00AC7154"/>
    <w:rsid w:val="00AC720A"/>
    <w:rsid w:val="00AC767A"/>
    <w:rsid w:val="00AC7B03"/>
    <w:rsid w:val="00AD00FC"/>
    <w:rsid w:val="00AD01BA"/>
    <w:rsid w:val="00AD035D"/>
    <w:rsid w:val="00AD03E8"/>
    <w:rsid w:val="00AD0BF7"/>
    <w:rsid w:val="00AD1227"/>
    <w:rsid w:val="00AD1292"/>
    <w:rsid w:val="00AD12F1"/>
    <w:rsid w:val="00AD1501"/>
    <w:rsid w:val="00AD1650"/>
    <w:rsid w:val="00AD189A"/>
    <w:rsid w:val="00AD1C81"/>
    <w:rsid w:val="00AD1E0F"/>
    <w:rsid w:val="00AD21BE"/>
    <w:rsid w:val="00AD237C"/>
    <w:rsid w:val="00AD261E"/>
    <w:rsid w:val="00AD26D0"/>
    <w:rsid w:val="00AD280B"/>
    <w:rsid w:val="00AD2866"/>
    <w:rsid w:val="00AD2979"/>
    <w:rsid w:val="00AD2E2A"/>
    <w:rsid w:val="00AD2F0C"/>
    <w:rsid w:val="00AD35CD"/>
    <w:rsid w:val="00AD3834"/>
    <w:rsid w:val="00AD3D43"/>
    <w:rsid w:val="00AD3F8C"/>
    <w:rsid w:val="00AD4299"/>
    <w:rsid w:val="00AD43DC"/>
    <w:rsid w:val="00AD4AED"/>
    <w:rsid w:val="00AD51EB"/>
    <w:rsid w:val="00AD577D"/>
    <w:rsid w:val="00AD5BAD"/>
    <w:rsid w:val="00AD5FBD"/>
    <w:rsid w:val="00AD60D2"/>
    <w:rsid w:val="00AD66C2"/>
    <w:rsid w:val="00AD691F"/>
    <w:rsid w:val="00AD7587"/>
    <w:rsid w:val="00AD7A38"/>
    <w:rsid w:val="00AD7F54"/>
    <w:rsid w:val="00AE0024"/>
    <w:rsid w:val="00AE043E"/>
    <w:rsid w:val="00AE05B6"/>
    <w:rsid w:val="00AE0A9B"/>
    <w:rsid w:val="00AE0C33"/>
    <w:rsid w:val="00AE0F22"/>
    <w:rsid w:val="00AE0FA5"/>
    <w:rsid w:val="00AE174B"/>
    <w:rsid w:val="00AE1DDF"/>
    <w:rsid w:val="00AE282D"/>
    <w:rsid w:val="00AE28C4"/>
    <w:rsid w:val="00AE290C"/>
    <w:rsid w:val="00AE328B"/>
    <w:rsid w:val="00AE3BD7"/>
    <w:rsid w:val="00AE400E"/>
    <w:rsid w:val="00AE40CC"/>
    <w:rsid w:val="00AE4149"/>
    <w:rsid w:val="00AE4535"/>
    <w:rsid w:val="00AE45C1"/>
    <w:rsid w:val="00AE4A5D"/>
    <w:rsid w:val="00AE4A9D"/>
    <w:rsid w:val="00AE5BFC"/>
    <w:rsid w:val="00AE5CCB"/>
    <w:rsid w:val="00AE5D84"/>
    <w:rsid w:val="00AE5ED9"/>
    <w:rsid w:val="00AE6B58"/>
    <w:rsid w:val="00AE6F60"/>
    <w:rsid w:val="00AE71BD"/>
    <w:rsid w:val="00AE7602"/>
    <w:rsid w:val="00AE770C"/>
    <w:rsid w:val="00AE7916"/>
    <w:rsid w:val="00AF0064"/>
    <w:rsid w:val="00AF060C"/>
    <w:rsid w:val="00AF088B"/>
    <w:rsid w:val="00AF0A8B"/>
    <w:rsid w:val="00AF0D97"/>
    <w:rsid w:val="00AF1D93"/>
    <w:rsid w:val="00AF1ECE"/>
    <w:rsid w:val="00AF23CE"/>
    <w:rsid w:val="00AF2586"/>
    <w:rsid w:val="00AF271E"/>
    <w:rsid w:val="00AF2E3F"/>
    <w:rsid w:val="00AF2E93"/>
    <w:rsid w:val="00AF36B3"/>
    <w:rsid w:val="00AF398D"/>
    <w:rsid w:val="00AF3BAC"/>
    <w:rsid w:val="00AF3C7B"/>
    <w:rsid w:val="00AF3FE4"/>
    <w:rsid w:val="00AF4127"/>
    <w:rsid w:val="00AF47DB"/>
    <w:rsid w:val="00AF4FFD"/>
    <w:rsid w:val="00AF51BA"/>
    <w:rsid w:val="00AF5301"/>
    <w:rsid w:val="00AF59E3"/>
    <w:rsid w:val="00AF615E"/>
    <w:rsid w:val="00AF675B"/>
    <w:rsid w:val="00AF67A0"/>
    <w:rsid w:val="00AF6AD4"/>
    <w:rsid w:val="00AF6B06"/>
    <w:rsid w:val="00AF6BB6"/>
    <w:rsid w:val="00AF70AE"/>
    <w:rsid w:val="00AF7623"/>
    <w:rsid w:val="00AF7627"/>
    <w:rsid w:val="00AF7662"/>
    <w:rsid w:val="00AF7F93"/>
    <w:rsid w:val="00B0018C"/>
    <w:rsid w:val="00B004C2"/>
    <w:rsid w:val="00B00928"/>
    <w:rsid w:val="00B00AED"/>
    <w:rsid w:val="00B0102E"/>
    <w:rsid w:val="00B016ED"/>
    <w:rsid w:val="00B01741"/>
    <w:rsid w:val="00B02536"/>
    <w:rsid w:val="00B02CCC"/>
    <w:rsid w:val="00B03521"/>
    <w:rsid w:val="00B0367F"/>
    <w:rsid w:val="00B039D7"/>
    <w:rsid w:val="00B03FE4"/>
    <w:rsid w:val="00B053B0"/>
    <w:rsid w:val="00B055CE"/>
    <w:rsid w:val="00B058CE"/>
    <w:rsid w:val="00B05D5A"/>
    <w:rsid w:val="00B05E09"/>
    <w:rsid w:val="00B060E5"/>
    <w:rsid w:val="00B062E7"/>
    <w:rsid w:val="00B06A02"/>
    <w:rsid w:val="00B070F1"/>
    <w:rsid w:val="00B10E50"/>
    <w:rsid w:val="00B11195"/>
    <w:rsid w:val="00B11217"/>
    <w:rsid w:val="00B11256"/>
    <w:rsid w:val="00B1163F"/>
    <w:rsid w:val="00B1170B"/>
    <w:rsid w:val="00B11758"/>
    <w:rsid w:val="00B1186D"/>
    <w:rsid w:val="00B118C0"/>
    <w:rsid w:val="00B118E6"/>
    <w:rsid w:val="00B11989"/>
    <w:rsid w:val="00B11A99"/>
    <w:rsid w:val="00B11FAF"/>
    <w:rsid w:val="00B11FDA"/>
    <w:rsid w:val="00B12238"/>
    <w:rsid w:val="00B1273D"/>
    <w:rsid w:val="00B12A96"/>
    <w:rsid w:val="00B12B26"/>
    <w:rsid w:val="00B12CE8"/>
    <w:rsid w:val="00B12DF6"/>
    <w:rsid w:val="00B13144"/>
    <w:rsid w:val="00B135EC"/>
    <w:rsid w:val="00B13920"/>
    <w:rsid w:val="00B142B4"/>
    <w:rsid w:val="00B147A9"/>
    <w:rsid w:val="00B14A42"/>
    <w:rsid w:val="00B14EB8"/>
    <w:rsid w:val="00B14F4E"/>
    <w:rsid w:val="00B1557F"/>
    <w:rsid w:val="00B15B11"/>
    <w:rsid w:val="00B15C22"/>
    <w:rsid w:val="00B15F4E"/>
    <w:rsid w:val="00B16125"/>
    <w:rsid w:val="00B16126"/>
    <w:rsid w:val="00B162DA"/>
    <w:rsid w:val="00B167F6"/>
    <w:rsid w:val="00B16B4E"/>
    <w:rsid w:val="00B16D4C"/>
    <w:rsid w:val="00B17DEA"/>
    <w:rsid w:val="00B2015A"/>
    <w:rsid w:val="00B20714"/>
    <w:rsid w:val="00B20C4B"/>
    <w:rsid w:val="00B20CF0"/>
    <w:rsid w:val="00B21118"/>
    <w:rsid w:val="00B2136A"/>
    <w:rsid w:val="00B21843"/>
    <w:rsid w:val="00B2244C"/>
    <w:rsid w:val="00B2272E"/>
    <w:rsid w:val="00B242BD"/>
    <w:rsid w:val="00B2433E"/>
    <w:rsid w:val="00B24967"/>
    <w:rsid w:val="00B24B9D"/>
    <w:rsid w:val="00B24C52"/>
    <w:rsid w:val="00B24F9C"/>
    <w:rsid w:val="00B251B9"/>
    <w:rsid w:val="00B2552D"/>
    <w:rsid w:val="00B25CAE"/>
    <w:rsid w:val="00B25D87"/>
    <w:rsid w:val="00B2612D"/>
    <w:rsid w:val="00B26880"/>
    <w:rsid w:val="00B27602"/>
    <w:rsid w:val="00B27D50"/>
    <w:rsid w:val="00B27F76"/>
    <w:rsid w:val="00B300F7"/>
    <w:rsid w:val="00B30EA1"/>
    <w:rsid w:val="00B30F2D"/>
    <w:rsid w:val="00B31CD4"/>
    <w:rsid w:val="00B3210C"/>
    <w:rsid w:val="00B32565"/>
    <w:rsid w:val="00B32B99"/>
    <w:rsid w:val="00B32C8D"/>
    <w:rsid w:val="00B3340F"/>
    <w:rsid w:val="00B33538"/>
    <w:rsid w:val="00B336AE"/>
    <w:rsid w:val="00B33EAE"/>
    <w:rsid w:val="00B340FC"/>
    <w:rsid w:val="00B34741"/>
    <w:rsid w:val="00B34B37"/>
    <w:rsid w:val="00B34FCE"/>
    <w:rsid w:val="00B35081"/>
    <w:rsid w:val="00B357BD"/>
    <w:rsid w:val="00B35874"/>
    <w:rsid w:val="00B358D0"/>
    <w:rsid w:val="00B359CC"/>
    <w:rsid w:val="00B35B79"/>
    <w:rsid w:val="00B35CC6"/>
    <w:rsid w:val="00B35DDF"/>
    <w:rsid w:val="00B36468"/>
    <w:rsid w:val="00B367B9"/>
    <w:rsid w:val="00B368E1"/>
    <w:rsid w:val="00B36B24"/>
    <w:rsid w:val="00B36F99"/>
    <w:rsid w:val="00B37298"/>
    <w:rsid w:val="00B372B7"/>
    <w:rsid w:val="00B379D2"/>
    <w:rsid w:val="00B401E1"/>
    <w:rsid w:val="00B40379"/>
    <w:rsid w:val="00B408AD"/>
    <w:rsid w:val="00B40CE6"/>
    <w:rsid w:val="00B41028"/>
    <w:rsid w:val="00B41107"/>
    <w:rsid w:val="00B41775"/>
    <w:rsid w:val="00B41A2C"/>
    <w:rsid w:val="00B423E3"/>
    <w:rsid w:val="00B42F5E"/>
    <w:rsid w:val="00B4345A"/>
    <w:rsid w:val="00B4346C"/>
    <w:rsid w:val="00B43C4E"/>
    <w:rsid w:val="00B43D44"/>
    <w:rsid w:val="00B43FDF"/>
    <w:rsid w:val="00B443AE"/>
    <w:rsid w:val="00B443FF"/>
    <w:rsid w:val="00B444CA"/>
    <w:rsid w:val="00B448BC"/>
    <w:rsid w:val="00B4525C"/>
    <w:rsid w:val="00B4527F"/>
    <w:rsid w:val="00B4575E"/>
    <w:rsid w:val="00B46268"/>
    <w:rsid w:val="00B465EF"/>
    <w:rsid w:val="00B46FCC"/>
    <w:rsid w:val="00B47288"/>
    <w:rsid w:val="00B47358"/>
    <w:rsid w:val="00B478AA"/>
    <w:rsid w:val="00B47BFF"/>
    <w:rsid w:val="00B50387"/>
    <w:rsid w:val="00B50B15"/>
    <w:rsid w:val="00B50ED6"/>
    <w:rsid w:val="00B50F3E"/>
    <w:rsid w:val="00B50FD9"/>
    <w:rsid w:val="00B5156F"/>
    <w:rsid w:val="00B5163A"/>
    <w:rsid w:val="00B519C8"/>
    <w:rsid w:val="00B519DD"/>
    <w:rsid w:val="00B52B63"/>
    <w:rsid w:val="00B52D37"/>
    <w:rsid w:val="00B52D84"/>
    <w:rsid w:val="00B532A7"/>
    <w:rsid w:val="00B5355C"/>
    <w:rsid w:val="00B535CA"/>
    <w:rsid w:val="00B53645"/>
    <w:rsid w:val="00B53D48"/>
    <w:rsid w:val="00B53E38"/>
    <w:rsid w:val="00B54C82"/>
    <w:rsid w:val="00B56345"/>
    <w:rsid w:val="00B573F2"/>
    <w:rsid w:val="00B576BC"/>
    <w:rsid w:val="00B578B1"/>
    <w:rsid w:val="00B6020E"/>
    <w:rsid w:val="00B60627"/>
    <w:rsid w:val="00B60927"/>
    <w:rsid w:val="00B61085"/>
    <w:rsid w:val="00B61979"/>
    <w:rsid w:val="00B62069"/>
    <w:rsid w:val="00B621AA"/>
    <w:rsid w:val="00B629FC"/>
    <w:rsid w:val="00B630E6"/>
    <w:rsid w:val="00B63323"/>
    <w:rsid w:val="00B63490"/>
    <w:rsid w:val="00B635BB"/>
    <w:rsid w:val="00B63701"/>
    <w:rsid w:val="00B639D7"/>
    <w:rsid w:val="00B64015"/>
    <w:rsid w:val="00B64625"/>
    <w:rsid w:val="00B647F9"/>
    <w:rsid w:val="00B650E3"/>
    <w:rsid w:val="00B658DA"/>
    <w:rsid w:val="00B65920"/>
    <w:rsid w:val="00B65BE5"/>
    <w:rsid w:val="00B663BC"/>
    <w:rsid w:val="00B66578"/>
    <w:rsid w:val="00B667B9"/>
    <w:rsid w:val="00B669BB"/>
    <w:rsid w:val="00B6728A"/>
    <w:rsid w:val="00B67354"/>
    <w:rsid w:val="00B67446"/>
    <w:rsid w:val="00B6766B"/>
    <w:rsid w:val="00B67E24"/>
    <w:rsid w:val="00B67F6D"/>
    <w:rsid w:val="00B70ACE"/>
    <w:rsid w:val="00B7175C"/>
    <w:rsid w:val="00B71B09"/>
    <w:rsid w:val="00B71E6E"/>
    <w:rsid w:val="00B720A0"/>
    <w:rsid w:val="00B7217C"/>
    <w:rsid w:val="00B727EE"/>
    <w:rsid w:val="00B7334F"/>
    <w:rsid w:val="00B73380"/>
    <w:rsid w:val="00B73666"/>
    <w:rsid w:val="00B74728"/>
    <w:rsid w:val="00B74CB8"/>
    <w:rsid w:val="00B7541B"/>
    <w:rsid w:val="00B75839"/>
    <w:rsid w:val="00B75CB7"/>
    <w:rsid w:val="00B75D1D"/>
    <w:rsid w:val="00B763BB"/>
    <w:rsid w:val="00B76596"/>
    <w:rsid w:val="00B7701D"/>
    <w:rsid w:val="00B777A4"/>
    <w:rsid w:val="00B8025E"/>
    <w:rsid w:val="00B8063D"/>
    <w:rsid w:val="00B80680"/>
    <w:rsid w:val="00B82397"/>
    <w:rsid w:val="00B8274D"/>
    <w:rsid w:val="00B82913"/>
    <w:rsid w:val="00B82D4D"/>
    <w:rsid w:val="00B82E1A"/>
    <w:rsid w:val="00B83125"/>
    <w:rsid w:val="00B83545"/>
    <w:rsid w:val="00B83B17"/>
    <w:rsid w:val="00B83BFB"/>
    <w:rsid w:val="00B8442C"/>
    <w:rsid w:val="00B84B17"/>
    <w:rsid w:val="00B84DCC"/>
    <w:rsid w:val="00B85764"/>
    <w:rsid w:val="00B85F3E"/>
    <w:rsid w:val="00B85FAB"/>
    <w:rsid w:val="00B86884"/>
    <w:rsid w:val="00B86B1E"/>
    <w:rsid w:val="00B86B86"/>
    <w:rsid w:val="00B86EBB"/>
    <w:rsid w:val="00B86EFC"/>
    <w:rsid w:val="00B876CA"/>
    <w:rsid w:val="00B877E7"/>
    <w:rsid w:val="00B87D43"/>
    <w:rsid w:val="00B87F71"/>
    <w:rsid w:val="00B9021D"/>
    <w:rsid w:val="00B90463"/>
    <w:rsid w:val="00B90CE6"/>
    <w:rsid w:val="00B92470"/>
    <w:rsid w:val="00B92839"/>
    <w:rsid w:val="00B92EB9"/>
    <w:rsid w:val="00B93702"/>
    <w:rsid w:val="00B9421E"/>
    <w:rsid w:val="00B944E3"/>
    <w:rsid w:val="00B94A4C"/>
    <w:rsid w:val="00B94AFC"/>
    <w:rsid w:val="00B94D56"/>
    <w:rsid w:val="00B95B14"/>
    <w:rsid w:val="00B960F6"/>
    <w:rsid w:val="00B9613F"/>
    <w:rsid w:val="00B963AE"/>
    <w:rsid w:val="00B96A2F"/>
    <w:rsid w:val="00B96AAA"/>
    <w:rsid w:val="00B96EBE"/>
    <w:rsid w:val="00B97261"/>
    <w:rsid w:val="00B97524"/>
    <w:rsid w:val="00B97610"/>
    <w:rsid w:val="00B97872"/>
    <w:rsid w:val="00B97980"/>
    <w:rsid w:val="00B97A2C"/>
    <w:rsid w:val="00BA02A0"/>
    <w:rsid w:val="00BA0472"/>
    <w:rsid w:val="00BA05AF"/>
    <w:rsid w:val="00BA06C7"/>
    <w:rsid w:val="00BA0ED1"/>
    <w:rsid w:val="00BA0F9E"/>
    <w:rsid w:val="00BA17E6"/>
    <w:rsid w:val="00BA1907"/>
    <w:rsid w:val="00BA19F5"/>
    <w:rsid w:val="00BA20FA"/>
    <w:rsid w:val="00BA2463"/>
    <w:rsid w:val="00BA29C6"/>
    <w:rsid w:val="00BA3E00"/>
    <w:rsid w:val="00BA3E7C"/>
    <w:rsid w:val="00BA4002"/>
    <w:rsid w:val="00BA4044"/>
    <w:rsid w:val="00BA485F"/>
    <w:rsid w:val="00BA4BB3"/>
    <w:rsid w:val="00BA4F09"/>
    <w:rsid w:val="00BA4F39"/>
    <w:rsid w:val="00BA591C"/>
    <w:rsid w:val="00BA5B0B"/>
    <w:rsid w:val="00BA7508"/>
    <w:rsid w:val="00BA764C"/>
    <w:rsid w:val="00BA76DE"/>
    <w:rsid w:val="00BA7FD0"/>
    <w:rsid w:val="00BB0241"/>
    <w:rsid w:val="00BB0A71"/>
    <w:rsid w:val="00BB0C15"/>
    <w:rsid w:val="00BB0DF4"/>
    <w:rsid w:val="00BB1746"/>
    <w:rsid w:val="00BB1AC4"/>
    <w:rsid w:val="00BB1D46"/>
    <w:rsid w:val="00BB1D92"/>
    <w:rsid w:val="00BB1E61"/>
    <w:rsid w:val="00BB2011"/>
    <w:rsid w:val="00BB28D4"/>
    <w:rsid w:val="00BB2959"/>
    <w:rsid w:val="00BB29D9"/>
    <w:rsid w:val="00BB2A38"/>
    <w:rsid w:val="00BB2BEB"/>
    <w:rsid w:val="00BB311F"/>
    <w:rsid w:val="00BB34AF"/>
    <w:rsid w:val="00BB3671"/>
    <w:rsid w:val="00BB36B8"/>
    <w:rsid w:val="00BB3A7A"/>
    <w:rsid w:val="00BB3ADC"/>
    <w:rsid w:val="00BB3C52"/>
    <w:rsid w:val="00BB3FB7"/>
    <w:rsid w:val="00BB41F0"/>
    <w:rsid w:val="00BB44D5"/>
    <w:rsid w:val="00BB4601"/>
    <w:rsid w:val="00BB467C"/>
    <w:rsid w:val="00BB4F14"/>
    <w:rsid w:val="00BB51D4"/>
    <w:rsid w:val="00BB5275"/>
    <w:rsid w:val="00BB53CA"/>
    <w:rsid w:val="00BB5CA4"/>
    <w:rsid w:val="00BB5DF0"/>
    <w:rsid w:val="00BB622B"/>
    <w:rsid w:val="00BB67D8"/>
    <w:rsid w:val="00BB6C94"/>
    <w:rsid w:val="00BB6CF9"/>
    <w:rsid w:val="00BB6E95"/>
    <w:rsid w:val="00BB7E7C"/>
    <w:rsid w:val="00BB7FDB"/>
    <w:rsid w:val="00BC0096"/>
    <w:rsid w:val="00BC020D"/>
    <w:rsid w:val="00BC0F6F"/>
    <w:rsid w:val="00BC104A"/>
    <w:rsid w:val="00BC1892"/>
    <w:rsid w:val="00BC1953"/>
    <w:rsid w:val="00BC197F"/>
    <w:rsid w:val="00BC26B5"/>
    <w:rsid w:val="00BC31EA"/>
    <w:rsid w:val="00BC3205"/>
    <w:rsid w:val="00BC454E"/>
    <w:rsid w:val="00BC45B5"/>
    <w:rsid w:val="00BC46FD"/>
    <w:rsid w:val="00BC47C3"/>
    <w:rsid w:val="00BC51D2"/>
    <w:rsid w:val="00BC5300"/>
    <w:rsid w:val="00BC5C0F"/>
    <w:rsid w:val="00BC5DFE"/>
    <w:rsid w:val="00BC634F"/>
    <w:rsid w:val="00BC64C6"/>
    <w:rsid w:val="00BC68E8"/>
    <w:rsid w:val="00BC6AE3"/>
    <w:rsid w:val="00BC6E88"/>
    <w:rsid w:val="00BC70B5"/>
    <w:rsid w:val="00BC72BB"/>
    <w:rsid w:val="00BC7439"/>
    <w:rsid w:val="00BC78F0"/>
    <w:rsid w:val="00BC7927"/>
    <w:rsid w:val="00BD0124"/>
    <w:rsid w:val="00BD04C2"/>
    <w:rsid w:val="00BD079A"/>
    <w:rsid w:val="00BD08DF"/>
    <w:rsid w:val="00BD0A15"/>
    <w:rsid w:val="00BD0E5C"/>
    <w:rsid w:val="00BD1E6B"/>
    <w:rsid w:val="00BD203E"/>
    <w:rsid w:val="00BD21D3"/>
    <w:rsid w:val="00BD230A"/>
    <w:rsid w:val="00BD24F2"/>
    <w:rsid w:val="00BD2F2F"/>
    <w:rsid w:val="00BD3036"/>
    <w:rsid w:val="00BD3076"/>
    <w:rsid w:val="00BD316B"/>
    <w:rsid w:val="00BD32FE"/>
    <w:rsid w:val="00BD4CC6"/>
    <w:rsid w:val="00BD54C7"/>
    <w:rsid w:val="00BD5B0C"/>
    <w:rsid w:val="00BD5CA3"/>
    <w:rsid w:val="00BD6129"/>
    <w:rsid w:val="00BD629D"/>
    <w:rsid w:val="00BD6D1F"/>
    <w:rsid w:val="00BD6FBB"/>
    <w:rsid w:val="00BD6FF0"/>
    <w:rsid w:val="00BD767E"/>
    <w:rsid w:val="00BD78E4"/>
    <w:rsid w:val="00BD78E6"/>
    <w:rsid w:val="00BE007F"/>
    <w:rsid w:val="00BE0755"/>
    <w:rsid w:val="00BE0915"/>
    <w:rsid w:val="00BE1B8F"/>
    <w:rsid w:val="00BE2002"/>
    <w:rsid w:val="00BE2435"/>
    <w:rsid w:val="00BE297A"/>
    <w:rsid w:val="00BE29D9"/>
    <w:rsid w:val="00BE2B8D"/>
    <w:rsid w:val="00BE33EC"/>
    <w:rsid w:val="00BE4449"/>
    <w:rsid w:val="00BE4E39"/>
    <w:rsid w:val="00BE4EDF"/>
    <w:rsid w:val="00BE5081"/>
    <w:rsid w:val="00BE50C1"/>
    <w:rsid w:val="00BE58CB"/>
    <w:rsid w:val="00BE6757"/>
    <w:rsid w:val="00BE6E88"/>
    <w:rsid w:val="00BE76B8"/>
    <w:rsid w:val="00BE7AF1"/>
    <w:rsid w:val="00BE7C1F"/>
    <w:rsid w:val="00BE7D1C"/>
    <w:rsid w:val="00BF060E"/>
    <w:rsid w:val="00BF0CA8"/>
    <w:rsid w:val="00BF1338"/>
    <w:rsid w:val="00BF162C"/>
    <w:rsid w:val="00BF18BD"/>
    <w:rsid w:val="00BF2DF0"/>
    <w:rsid w:val="00BF2EDE"/>
    <w:rsid w:val="00BF30B1"/>
    <w:rsid w:val="00BF33E4"/>
    <w:rsid w:val="00BF37EB"/>
    <w:rsid w:val="00BF3F43"/>
    <w:rsid w:val="00BF47F9"/>
    <w:rsid w:val="00BF4D6F"/>
    <w:rsid w:val="00BF4E9E"/>
    <w:rsid w:val="00BF518F"/>
    <w:rsid w:val="00BF5462"/>
    <w:rsid w:val="00BF557F"/>
    <w:rsid w:val="00BF55A9"/>
    <w:rsid w:val="00BF5694"/>
    <w:rsid w:val="00BF5C35"/>
    <w:rsid w:val="00BF5CF8"/>
    <w:rsid w:val="00BF6107"/>
    <w:rsid w:val="00BF6688"/>
    <w:rsid w:val="00BF69A7"/>
    <w:rsid w:val="00BF69F3"/>
    <w:rsid w:val="00BF7420"/>
    <w:rsid w:val="00BF7448"/>
    <w:rsid w:val="00BF76B0"/>
    <w:rsid w:val="00BF7F55"/>
    <w:rsid w:val="00C003D2"/>
    <w:rsid w:val="00C0059C"/>
    <w:rsid w:val="00C00A91"/>
    <w:rsid w:val="00C015E5"/>
    <w:rsid w:val="00C01889"/>
    <w:rsid w:val="00C01FB8"/>
    <w:rsid w:val="00C01FD6"/>
    <w:rsid w:val="00C02329"/>
    <w:rsid w:val="00C02705"/>
    <w:rsid w:val="00C02CA5"/>
    <w:rsid w:val="00C0345F"/>
    <w:rsid w:val="00C03540"/>
    <w:rsid w:val="00C03650"/>
    <w:rsid w:val="00C0369A"/>
    <w:rsid w:val="00C03DD9"/>
    <w:rsid w:val="00C0446B"/>
    <w:rsid w:val="00C04FFF"/>
    <w:rsid w:val="00C051E2"/>
    <w:rsid w:val="00C052FA"/>
    <w:rsid w:val="00C05B6C"/>
    <w:rsid w:val="00C05CB6"/>
    <w:rsid w:val="00C05F0D"/>
    <w:rsid w:val="00C05FAF"/>
    <w:rsid w:val="00C066C8"/>
    <w:rsid w:val="00C06759"/>
    <w:rsid w:val="00C06C64"/>
    <w:rsid w:val="00C06CE8"/>
    <w:rsid w:val="00C07183"/>
    <w:rsid w:val="00C07997"/>
    <w:rsid w:val="00C07CC9"/>
    <w:rsid w:val="00C07E6B"/>
    <w:rsid w:val="00C10329"/>
    <w:rsid w:val="00C106AA"/>
    <w:rsid w:val="00C106BF"/>
    <w:rsid w:val="00C10CF3"/>
    <w:rsid w:val="00C10F36"/>
    <w:rsid w:val="00C119B0"/>
    <w:rsid w:val="00C11A9C"/>
    <w:rsid w:val="00C121A2"/>
    <w:rsid w:val="00C126DF"/>
    <w:rsid w:val="00C12729"/>
    <w:rsid w:val="00C12AA3"/>
    <w:rsid w:val="00C12ED6"/>
    <w:rsid w:val="00C1303D"/>
    <w:rsid w:val="00C13081"/>
    <w:rsid w:val="00C133F2"/>
    <w:rsid w:val="00C136EC"/>
    <w:rsid w:val="00C1372C"/>
    <w:rsid w:val="00C13746"/>
    <w:rsid w:val="00C13895"/>
    <w:rsid w:val="00C13BE3"/>
    <w:rsid w:val="00C1431F"/>
    <w:rsid w:val="00C14BF0"/>
    <w:rsid w:val="00C15167"/>
    <w:rsid w:val="00C15E34"/>
    <w:rsid w:val="00C16990"/>
    <w:rsid w:val="00C171FD"/>
    <w:rsid w:val="00C17482"/>
    <w:rsid w:val="00C17692"/>
    <w:rsid w:val="00C1785A"/>
    <w:rsid w:val="00C179C6"/>
    <w:rsid w:val="00C17B22"/>
    <w:rsid w:val="00C17F91"/>
    <w:rsid w:val="00C205D0"/>
    <w:rsid w:val="00C205E7"/>
    <w:rsid w:val="00C21250"/>
    <w:rsid w:val="00C214FE"/>
    <w:rsid w:val="00C21846"/>
    <w:rsid w:val="00C21FD1"/>
    <w:rsid w:val="00C22301"/>
    <w:rsid w:val="00C226CD"/>
    <w:rsid w:val="00C23C78"/>
    <w:rsid w:val="00C2437C"/>
    <w:rsid w:val="00C244E4"/>
    <w:rsid w:val="00C246B9"/>
    <w:rsid w:val="00C246CD"/>
    <w:rsid w:val="00C24813"/>
    <w:rsid w:val="00C261D2"/>
    <w:rsid w:val="00C26481"/>
    <w:rsid w:val="00C265F5"/>
    <w:rsid w:val="00C26654"/>
    <w:rsid w:val="00C26E92"/>
    <w:rsid w:val="00C2740D"/>
    <w:rsid w:val="00C27C1D"/>
    <w:rsid w:val="00C30175"/>
    <w:rsid w:val="00C301AF"/>
    <w:rsid w:val="00C308EC"/>
    <w:rsid w:val="00C309B6"/>
    <w:rsid w:val="00C31897"/>
    <w:rsid w:val="00C31F99"/>
    <w:rsid w:val="00C326D3"/>
    <w:rsid w:val="00C32C3D"/>
    <w:rsid w:val="00C32DA4"/>
    <w:rsid w:val="00C3321E"/>
    <w:rsid w:val="00C336DA"/>
    <w:rsid w:val="00C33A51"/>
    <w:rsid w:val="00C33E9E"/>
    <w:rsid w:val="00C33EDB"/>
    <w:rsid w:val="00C34087"/>
    <w:rsid w:val="00C340B9"/>
    <w:rsid w:val="00C3461E"/>
    <w:rsid w:val="00C3480D"/>
    <w:rsid w:val="00C34A3E"/>
    <w:rsid w:val="00C34AB3"/>
    <w:rsid w:val="00C34DDE"/>
    <w:rsid w:val="00C35868"/>
    <w:rsid w:val="00C358DA"/>
    <w:rsid w:val="00C35AE9"/>
    <w:rsid w:val="00C35D3A"/>
    <w:rsid w:val="00C35E07"/>
    <w:rsid w:val="00C36408"/>
    <w:rsid w:val="00C36421"/>
    <w:rsid w:val="00C36888"/>
    <w:rsid w:val="00C36A89"/>
    <w:rsid w:val="00C36EC7"/>
    <w:rsid w:val="00C375FE"/>
    <w:rsid w:val="00C37975"/>
    <w:rsid w:val="00C379E0"/>
    <w:rsid w:val="00C37AA0"/>
    <w:rsid w:val="00C37B10"/>
    <w:rsid w:val="00C400CC"/>
    <w:rsid w:val="00C40C32"/>
    <w:rsid w:val="00C40ED7"/>
    <w:rsid w:val="00C40FAA"/>
    <w:rsid w:val="00C4122C"/>
    <w:rsid w:val="00C4173C"/>
    <w:rsid w:val="00C4248B"/>
    <w:rsid w:val="00C4270A"/>
    <w:rsid w:val="00C42FF4"/>
    <w:rsid w:val="00C43626"/>
    <w:rsid w:val="00C43BFE"/>
    <w:rsid w:val="00C43E89"/>
    <w:rsid w:val="00C44089"/>
    <w:rsid w:val="00C44116"/>
    <w:rsid w:val="00C443DD"/>
    <w:rsid w:val="00C44943"/>
    <w:rsid w:val="00C456A7"/>
    <w:rsid w:val="00C45CE5"/>
    <w:rsid w:val="00C463A5"/>
    <w:rsid w:val="00C46971"/>
    <w:rsid w:val="00C475BA"/>
    <w:rsid w:val="00C47965"/>
    <w:rsid w:val="00C505DA"/>
    <w:rsid w:val="00C5064B"/>
    <w:rsid w:val="00C508BC"/>
    <w:rsid w:val="00C51718"/>
    <w:rsid w:val="00C518DE"/>
    <w:rsid w:val="00C51C8B"/>
    <w:rsid w:val="00C5282F"/>
    <w:rsid w:val="00C53018"/>
    <w:rsid w:val="00C53244"/>
    <w:rsid w:val="00C53C81"/>
    <w:rsid w:val="00C54024"/>
    <w:rsid w:val="00C54116"/>
    <w:rsid w:val="00C54E8A"/>
    <w:rsid w:val="00C54FD8"/>
    <w:rsid w:val="00C553D3"/>
    <w:rsid w:val="00C55484"/>
    <w:rsid w:val="00C55D0D"/>
    <w:rsid w:val="00C55FC3"/>
    <w:rsid w:val="00C56248"/>
    <w:rsid w:val="00C5628E"/>
    <w:rsid w:val="00C56EAA"/>
    <w:rsid w:val="00C56EC2"/>
    <w:rsid w:val="00C57496"/>
    <w:rsid w:val="00C60211"/>
    <w:rsid w:val="00C604B3"/>
    <w:rsid w:val="00C6072D"/>
    <w:rsid w:val="00C609CD"/>
    <w:rsid w:val="00C60A03"/>
    <w:rsid w:val="00C60C06"/>
    <w:rsid w:val="00C60D04"/>
    <w:rsid w:val="00C61338"/>
    <w:rsid w:val="00C613D3"/>
    <w:rsid w:val="00C618C7"/>
    <w:rsid w:val="00C6194C"/>
    <w:rsid w:val="00C61F37"/>
    <w:rsid w:val="00C6257E"/>
    <w:rsid w:val="00C62C8E"/>
    <w:rsid w:val="00C63133"/>
    <w:rsid w:val="00C63868"/>
    <w:rsid w:val="00C640C1"/>
    <w:rsid w:val="00C6429E"/>
    <w:rsid w:val="00C64472"/>
    <w:rsid w:val="00C64493"/>
    <w:rsid w:val="00C6490A"/>
    <w:rsid w:val="00C649D7"/>
    <w:rsid w:val="00C64FB3"/>
    <w:rsid w:val="00C65878"/>
    <w:rsid w:val="00C65F2E"/>
    <w:rsid w:val="00C667EB"/>
    <w:rsid w:val="00C66CE6"/>
    <w:rsid w:val="00C66E78"/>
    <w:rsid w:val="00C67080"/>
    <w:rsid w:val="00C67521"/>
    <w:rsid w:val="00C70213"/>
    <w:rsid w:val="00C702A1"/>
    <w:rsid w:val="00C705FA"/>
    <w:rsid w:val="00C706CC"/>
    <w:rsid w:val="00C71036"/>
    <w:rsid w:val="00C7187B"/>
    <w:rsid w:val="00C718EC"/>
    <w:rsid w:val="00C72085"/>
    <w:rsid w:val="00C723A5"/>
    <w:rsid w:val="00C723E8"/>
    <w:rsid w:val="00C7257C"/>
    <w:rsid w:val="00C7270D"/>
    <w:rsid w:val="00C72B7E"/>
    <w:rsid w:val="00C72DEB"/>
    <w:rsid w:val="00C7322F"/>
    <w:rsid w:val="00C739E3"/>
    <w:rsid w:val="00C73B63"/>
    <w:rsid w:val="00C73C3B"/>
    <w:rsid w:val="00C73FA7"/>
    <w:rsid w:val="00C7441C"/>
    <w:rsid w:val="00C745EC"/>
    <w:rsid w:val="00C74614"/>
    <w:rsid w:val="00C7462B"/>
    <w:rsid w:val="00C749F4"/>
    <w:rsid w:val="00C74D3F"/>
    <w:rsid w:val="00C75353"/>
    <w:rsid w:val="00C75697"/>
    <w:rsid w:val="00C759FF"/>
    <w:rsid w:val="00C75A1B"/>
    <w:rsid w:val="00C763DB"/>
    <w:rsid w:val="00C76402"/>
    <w:rsid w:val="00C767B3"/>
    <w:rsid w:val="00C76AFD"/>
    <w:rsid w:val="00C76B05"/>
    <w:rsid w:val="00C77235"/>
    <w:rsid w:val="00C7765B"/>
    <w:rsid w:val="00C77B96"/>
    <w:rsid w:val="00C8036E"/>
    <w:rsid w:val="00C805C0"/>
    <w:rsid w:val="00C8088D"/>
    <w:rsid w:val="00C80934"/>
    <w:rsid w:val="00C8099A"/>
    <w:rsid w:val="00C8112A"/>
    <w:rsid w:val="00C815E3"/>
    <w:rsid w:val="00C819C4"/>
    <w:rsid w:val="00C823DC"/>
    <w:rsid w:val="00C823F6"/>
    <w:rsid w:val="00C825AD"/>
    <w:rsid w:val="00C827FF"/>
    <w:rsid w:val="00C828B5"/>
    <w:rsid w:val="00C82D4F"/>
    <w:rsid w:val="00C82E8E"/>
    <w:rsid w:val="00C845DF"/>
    <w:rsid w:val="00C84DFF"/>
    <w:rsid w:val="00C8507C"/>
    <w:rsid w:val="00C8582C"/>
    <w:rsid w:val="00C8610B"/>
    <w:rsid w:val="00C86167"/>
    <w:rsid w:val="00C862F9"/>
    <w:rsid w:val="00C86494"/>
    <w:rsid w:val="00C86621"/>
    <w:rsid w:val="00C86840"/>
    <w:rsid w:val="00C86C2D"/>
    <w:rsid w:val="00C86C78"/>
    <w:rsid w:val="00C86DA6"/>
    <w:rsid w:val="00C873A9"/>
    <w:rsid w:val="00C8753F"/>
    <w:rsid w:val="00C875D1"/>
    <w:rsid w:val="00C87DCF"/>
    <w:rsid w:val="00C90162"/>
    <w:rsid w:val="00C90342"/>
    <w:rsid w:val="00C9070D"/>
    <w:rsid w:val="00C909B6"/>
    <w:rsid w:val="00C90E75"/>
    <w:rsid w:val="00C91185"/>
    <w:rsid w:val="00C91303"/>
    <w:rsid w:val="00C913F9"/>
    <w:rsid w:val="00C91C40"/>
    <w:rsid w:val="00C92130"/>
    <w:rsid w:val="00C92336"/>
    <w:rsid w:val="00C923C1"/>
    <w:rsid w:val="00C92528"/>
    <w:rsid w:val="00C9281C"/>
    <w:rsid w:val="00C92B12"/>
    <w:rsid w:val="00C93714"/>
    <w:rsid w:val="00C93717"/>
    <w:rsid w:val="00C93B74"/>
    <w:rsid w:val="00C93BB2"/>
    <w:rsid w:val="00C93BC3"/>
    <w:rsid w:val="00C93EB3"/>
    <w:rsid w:val="00C940BF"/>
    <w:rsid w:val="00C94919"/>
    <w:rsid w:val="00C949B8"/>
    <w:rsid w:val="00C94E1F"/>
    <w:rsid w:val="00C9503F"/>
    <w:rsid w:val="00C9532A"/>
    <w:rsid w:val="00C95435"/>
    <w:rsid w:val="00C95475"/>
    <w:rsid w:val="00C958F8"/>
    <w:rsid w:val="00C96A31"/>
    <w:rsid w:val="00C97382"/>
    <w:rsid w:val="00C9741B"/>
    <w:rsid w:val="00C975B2"/>
    <w:rsid w:val="00C97742"/>
    <w:rsid w:val="00C9794D"/>
    <w:rsid w:val="00C97CBA"/>
    <w:rsid w:val="00C97D39"/>
    <w:rsid w:val="00C97E5C"/>
    <w:rsid w:val="00C97EB4"/>
    <w:rsid w:val="00CA04F6"/>
    <w:rsid w:val="00CA0582"/>
    <w:rsid w:val="00CA066F"/>
    <w:rsid w:val="00CA0795"/>
    <w:rsid w:val="00CA0B70"/>
    <w:rsid w:val="00CA0D6A"/>
    <w:rsid w:val="00CA13DA"/>
    <w:rsid w:val="00CA1AEC"/>
    <w:rsid w:val="00CA1DEB"/>
    <w:rsid w:val="00CA24AD"/>
    <w:rsid w:val="00CA3048"/>
    <w:rsid w:val="00CA30FC"/>
    <w:rsid w:val="00CA3374"/>
    <w:rsid w:val="00CA39AD"/>
    <w:rsid w:val="00CA3B10"/>
    <w:rsid w:val="00CA3C42"/>
    <w:rsid w:val="00CA3CC3"/>
    <w:rsid w:val="00CA3F07"/>
    <w:rsid w:val="00CA4669"/>
    <w:rsid w:val="00CA515D"/>
    <w:rsid w:val="00CA54E5"/>
    <w:rsid w:val="00CA5530"/>
    <w:rsid w:val="00CA5969"/>
    <w:rsid w:val="00CA5DCF"/>
    <w:rsid w:val="00CA5FE9"/>
    <w:rsid w:val="00CA60CD"/>
    <w:rsid w:val="00CA62F3"/>
    <w:rsid w:val="00CA66E0"/>
    <w:rsid w:val="00CA6A9B"/>
    <w:rsid w:val="00CA6B0A"/>
    <w:rsid w:val="00CA6B22"/>
    <w:rsid w:val="00CA6D71"/>
    <w:rsid w:val="00CA71A7"/>
    <w:rsid w:val="00CA7231"/>
    <w:rsid w:val="00CA783D"/>
    <w:rsid w:val="00CA785D"/>
    <w:rsid w:val="00CA794D"/>
    <w:rsid w:val="00CB075F"/>
    <w:rsid w:val="00CB0A20"/>
    <w:rsid w:val="00CB16D5"/>
    <w:rsid w:val="00CB190E"/>
    <w:rsid w:val="00CB1B3A"/>
    <w:rsid w:val="00CB1C45"/>
    <w:rsid w:val="00CB2065"/>
    <w:rsid w:val="00CB28DD"/>
    <w:rsid w:val="00CB376C"/>
    <w:rsid w:val="00CB37BD"/>
    <w:rsid w:val="00CB3DB9"/>
    <w:rsid w:val="00CB476B"/>
    <w:rsid w:val="00CB47C6"/>
    <w:rsid w:val="00CB4C92"/>
    <w:rsid w:val="00CB4D24"/>
    <w:rsid w:val="00CB4FF0"/>
    <w:rsid w:val="00CB51D0"/>
    <w:rsid w:val="00CB53B5"/>
    <w:rsid w:val="00CB5756"/>
    <w:rsid w:val="00CB5C66"/>
    <w:rsid w:val="00CB5E69"/>
    <w:rsid w:val="00CB672D"/>
    <w:rsid w:val="00CB6C2D"/>
    <w:rsid w:val="00CB7402"/>
    <w:rsid w:val="00CB7413"/>
    <w:rsid w:val="00CB7EA6"/>
    <w:rsid w:val="00CB7F48"/>
    <w:rsid w:val="00CC0828"/>
    <w:rsid w:val="00CC0AF3"/>
    <w:rsid w:val="00CC10B3"/>
    <w:rsid w:val="00CC184A"/>
    <w:rsid w:val="00CC1E9B"/>
    <w:rsid w:val="00CC1F07"/>
    <w:rsid w:val="00CC2A2A"/>
    <w:rsid w:val="00CC2ADE"/>
    <w:rsid w:val="00CC2B60"/>
    <w:rsid w:val="00CC2F68"/>
    <w:rsid w:val="00CC32CC"/>
    <w:rsid w:val="00CC3BF3"/>
    <w:rsid w:val="00CC3D78"/>
    <w:rsid w:val="00CC3F57"/>
    <w:rsid w:val="00CC427E"/>
    <w:rsid w:val="00CC4372"/>
    <w:rsid w:val="00CC43D3"/>
    <w:rsid w:val="00CC44F6"/>
    <w:rsid w:val="00CC466E"/>
    <w:rsid w:val="00CC47B7"/>
    <w:rsid w:val="00CC50EE"/>
    <w:rsid w:val="00CC5421"/>
    <w:rsid w:val="00CC585A"/>
    <w:rsid w:val="00CC590F"/>
    <w:rsid w:val="00CC5FBC"/>
    <w:rsid w:val="00CC71F6"/>
    <w:rsid w:val="00CC72E5"/>
    <w:rsid w:val="00CC7356"/>
    <w:rsid w:val="00CC73A7"/>
    <w:rsid w:val="00CC7473"/>
    <w:rsid w:val="00CC747C"/>
    <w:rsid w:val="00CC7695"/>
    <w:rsid w:val="00CC7B15"/>
    <w:rsid w:val="00CC7EDC"/>
    <w:rsid w:val="00CD00AB"/>
    <w:rsid w:val="00CD0B6D"/>
    <w:rsid w:val="00CD0FBC"/>
    <w:rsid w:val="00CD10AD"/>
    <w:rsid w:val="00CD113F"/>
    <w:rsid w:val="00CD17CD"/>
    <w:rsid w:val="00CD1ED6"/>
    <w:rsid w:val="00CD1FD7"/>
    <w:rsid w:val="00CD25FC"/>
    <w:rsid w:val="00CD267C"/>
    <w:rsid w:val="00CD272E"/>
    <w:rsid w:val="00CD2E67"/>
    <w:rsid w:val="00CD2EC8"/>
    <w:rsid w:val="00CD324F"/>
    <w:rsid w:val="00CD344A"/>
    <w:rsid w:val="00CD35E1"/>
    <w:rsid w:val="00CD378A"/>
    <w:rsid w:val="00CD4185"/>
    <w:rsid w:val="00CD429F"/>
    <w:rsid w:val="00CD42B7"/>
    <w:rsid w:val="00CD4707"/>
    <w:rsid w:val="00CD4FEE"/>
    <w:rsid w:val="00CD521D"/>
    <w:rsid w:val="00CD56AD"/>
    <w:rsid w:val="00CD589B"/>
    <w:rsid w:val="00CD5F04"/>
    <w:rsid w:val="00CD6054"/>
    <w:rsid w:val="00CD6457"/>
    <w:rsid w:val="00CD66F8"/>
    <w:rsid w:val="00CD6775"/>
    <w:rsid w:val="00CD6B85"/>
    <w:rsid w:val="00CD705B"/>
    <w:rsid w:val="00CD70A6"/>
    <w:rsid w:val="00CD7A8E"/>
    <w:rsid w:val="00CD7D5F"/>
    <w:rsid w:val="00CE0041"/>
    <w:rsid w:val="00CE085A"/>
    <w:rsid w:val="00CE0E18"/>
    <w:rsid w:val="00CE0E1D"/>
    <w:rsid w:val="00CE11A8"/>
    <w:rsid w:val="00CE1522"/>
    <w:rsid w:val="00CE20E2"/>
    <w:rsid w:val="00CE2331"/>
    <w:rsid w:val="00CE2A9E"/>
    <w:rsid w:val="00CE2F3E"/>
    <w:rsid w:val="00CE353D"/>
    <w:rsid w:val="00CE3698"/>
    <w:rsid w:val="00CE37C5"/>
    <w:rsid w:val="00CE3CB6"/>
    <w:rsid w:val="00CE4749"/>
    <w:rsid w:val="00CE48AE"/>
    <w:rsid w:val="00CE5183"/>
    <w:rsid w:val="00CE5403"/>
    <w:rsid w:val="00CE556C"/>
    <w:rsid w:val="00CE59C3"/>
    <w:rsid w:val="00CE6175"/>
    <w:rsid w:val="00CE6852"/>
    <w:rsid w:val="00CE79EE"/>
    <w:rsid w:val="00CE7AF1"/>
    <w:rsid w:val="00CE7B09"/>
    <w:rsid w:val="00CF0959"/>
    <w:rsid w:val="00CF0CC5"/>
    <w:rsid w:val="00CF15B1"/>
    <w:rsid w:val="00CF1839"/>
    <w:rsid w:val="00CF18B0"/>
    <w:rsid w:val="00CF1BD0"/>
    <w:rsid w:val="00CF1F00"/>
    <w:rsid w:val="00CF2067"/>
    <w:rsid w:val="00CF237A"/>
    <w:rsid w:val="00CF2680"/>
    <w:rsid w:val="00CF26A3"/>
    <w:rsid w:val="00CF28B9"/>
    <w:rsid w:val="00CF2936"/>
    <w:rsid w:val="00CF2A67"/>
    <w:rsid w:val="00CF2ABC"/>
    <w:rsid w:val="00CF33AC"/>
    <w:rsid w:val="00CF349B"/>
    <w:rsid w:val="00CF3BAC"/>
    <w:rsid w:val="00CF4174"/>
    <w:rsid w:val="00CF4496"/>
    <w:rsid w:val="00CF455B"/>
    <w:rsid w:val="00CF4693"/>
    <w:rsid w:val="00CF5401"/>
    <w:rsid w:val="00CF5727"/>
    <w:rsid w:val="00CF67FB"/>
    <w:rsid w:val="00CF713B"/>
    <w:rsid w:val="00CF74CB"/>
    <w:rsid w:val="00CF7F17"/>
    <w:rsid w:val="00D0066C"/>
    <w:rsid w:val="00D00972"/>
    <w:rsid w:val="00D00C83"/>
    <w:rsid w:val="00D00ED6"/>
    <w:rsid w:val="00D011D4"/>
    <w:rsid w:val="00D016BD"/>
    <w:rsid w:val="00D0173B"/>
    <w:rsid w:val="00D01984"/>
    <w:rsid w:val="00D02343"/>
    <w:rsid w:val="00D0256F"/>
    <w:rsid w:val="00D02CA2"/>
    <w:rsid w:val="00D03121"/>
    <w:rsid w:val="00D038C1"/>
    <w:rsid w:val="00D0435F"/>
    <w:rsid w:val="00D044F1"/>
    <w:rsid w:val="00D04566"/>
    <w:rsid w:val="00D04BDA"/>
    <w:rsid w:val="00D05287"/>
    <w:rsid w:val="00D05383"/>
    <w:rsid w:val="00D054B5"/>
    <w:rsid w:val="00D05A59"/>
    <w:rsid w:val="00D05DE5"/>
    <w:rsid w:val="00D05EDE"/>
    <w:rsid w:val="00D0614C"/>
    <w:rsid w:val="00D0628A"/>
    <w:rsid w:val="00D062E4"/>
    <w:rsid w:val="00D06770"/>
    <w:rsid w:val="00D07B69"/>
    <w:rsid w:val="00D10454"/>
    <w:rsid w:val="00D10719"/>
    <w:rsid w:val="00D107F7"/>
    <w:rsid w:val="00D10A7A"/>
    <w:rsid w:val="00D10D07"/>
    <w:rsid w:val="00D11423"/>
    <w:rsid w:val="00D114F6"/>
    <w:rsid w:val="00D11716"/>
    <w:rsid w:val="00D1190F"/>
    <w:rsid w:val="00D11979"/>
    <w:rsid w:val="00D119FC"/>
    <w:rsid w:val="00D11C93"/>
    <w:rsid w:val="00D1223D"/>
    <w:rsid w:val="00D1301D"/>
    <w:rsid w:val="00D1378E"/>
    <w:rsid w:val="00D14164"/>
    <w:rsid w:val="00D14313"/>
    <w:rsid w:val="00D14772"/>
    <w:rsid w:val="00D14972"/>
    <w:rsid w:val="00D14EF4"/>
    <w:rsid w:val="00D156BB"/>
    <w:rsid w:val="00D15C00"/>
    <w:rsid w:val="00D15C07"/>
    <w:rsid w:val="00D1622A"/>
    <w:rsid w:val="00D16B07"/>
    <w:rsid w:val="00D16C24"/>
    <w:rsid w:val="00D16E5F"/>
    <w:rsid w:val="00D17555"/>
    <w:rsid w:val="00D17754"/>
    <w:rsid w:val="00D17CA0"/>
    <w:rsid w:val="00D17CEE"/>
    <w:rsid w:val="00D17D73"/>
    <w:rsid w:val="00D17F51"/>
    <w:rsid w:val="00D20133"/>
    <w:rsid w:val="00D208F3"/>
    <w:rsid w:val="00D20AB7"/>
    <w:rsid w:val="00D21805"/>
    <w:rsid w:val="00D22577"/>
    <w:rsid w:val="00D22629"/>
    <w:rsid w:val="00D230A3"/>
    <w:rsid w:val="00D23747"/>
    <w:rsid w:val="00D23C62"/>
    <w:rsid w:val="00D23DAD"/>
    <w:rsid w:val="00D2432B"/>
    <w:rsid w:val="00D24CEF"/>
    <w:rsid w:val="00D24E2A"/>
    <w:rsid w:val="00D2501B"/>
    <w:rsid w:val="00D261F5"/>
    <w:rsid w:val="00D264A6"/>
    <w:rsid w:val="00D26B1F"/>
    <w:rsid w:val="00D26B78"/>
    <w:rsid w:val="00D26F06"/>
    <w:rsid w:val="00D27364"/>
    <w:rsid w:val="00D277A5"/>
    <w:rsid w:val="00D301C9"/>
    <w:rsid w:val="00D301D4"/>
    <w:rsid w:val="00D3239D"/>
    <w:rsid w:val="00D32430"/>
    <w:rsid w:val="00D324D3"/>
    <w:rsid w:val="00D32655"/>
    <w:rsid w:val="00D32955"/>
    <w:rsid w:val="00D32A53"/>
    <w:rsid w:val="00D33014"/>
    <w:rsid w:val="00D33018"/>
    <w:rsid w:val="00D3318B"/>
    <w:rsid w:val="00D335A8"/>
    <w:rsid w:val="00D336FB"/>
    <w:rsid w:val="00D33984"/>
    <w:rsid w:val="00D33C49"/>
    <w:rsid w:val="00D33EFF"/>
    <w:rsid w:val="00D3429F"/>
    <w:rsid w:val="00D34E14"/>
    <w:rsid w:val="00D35645"/>
    <w:rsid w:val="00D35673"/>
    <w:rsid w:val="00D356E9"/>
    <w:rsid w:val="00D35C45"/>
    <w:rsid w:val="00D35CD6"/>
    <w:rsid w:val="00D37129"/>
    <w:rsid w:val="00D3775A"/>
    <w:rsid w:val="00D378BE"/>
    <w:rsid w:val="00D37935"/>
    <w:rsid w:val="00D37939"/>
    <w:rsid w:val="00D37A76"/>
    <w:rsid w:val="00D37BBA"/>
    <w:rsid w:val="00D37F94"/>
    <w:rsid w:val="00D40466"/>
    <w:rsid w:val="00D40541"/>
    <w:rsid w:val="00D405C0"/>
    <w:rsid w:val="00D40689"/>
    <w:rsid w:val="00D40AB4"/>
    <w:rsid w:val="00D40AF7"/>
    <w:rsid w:val="00D40CC3"/>
    <w:rsid w:val="00D40E5C"/>
    <w:rsid w:val="00D41494"/>
    <w:rsid w:val="00D4181A"/>
    <w:rsid w:val="00D4184A"/>
    <w:rsid w:val="00D42066"/>
    <w:rsid w:val="00D42465"/>
    <w:rsid w:val="00D42E2C"/>
    <w:rsid w:val="00D42E48"/>
    <w:rsid w:val="00D43147"/>
    <w:rsid w:val="00D43F80"/>
    <w:rsid w:val="00D440A7"/>
    <w:rsid w:val="00D442E6"/>
    <w:rsid w:val="00D44BF1"/>
    <w:rsid w:val="00D46187"/>
    <w:rsid w:val="00D472FB"/>
    <w:rsid w:val="00D4787F"/>
    <w:rsid w:val="00D47E03"/>
    <w:rsid w:val="00D47FD3"/>
    <w:rsid w:val="00D50239"/>
    <w:rsid w:val="00D508F8"/>
    <w:rsid w:val="00D50968"/>
    <w:rsid w:val="00D50EC0"/>
    <w:rsid w:val="00D515CF"/>
    <w:rsid w:val="00D51660"/>
    <w:rsid w:val="00D51D39"/>
    <w:rsid w:val="00D51E71"/>
    <w:rsid w:val="00D5209D"/>
    <w:rsid w:val="00D520DC"/>
    <w:rsid w:val="00D523A3"/>
    <w:rsid w:val="00D528FD"/>
    <w:rsid w:val="00D52A4B"/>
    <w:rsid w:val="00D52A65"/>
    <w:rsid w:val="00D53133"/>
    <w:rsid w:val="00D53199"/>
    <w:rsid w:val="00D53579"/>
    <w:rsid w:val="00D53A29"/>
    <w:rsid w:val="00D53E68"/>
    <w:rsid w:val="00D54042"/>
    <w:rsid w:val="00D54497"/>
    <w:rsid w:val="00D544CA"/>
    <w:rsid w:val="00D547F6"/>
    <w:rsid w:val="00D548FB"/>
    <w:rsid w:val="00D5599D"/>
    <w:rsid w:val="00D561B0"/>
    <w:rsid w:val="00D56876"/>
    <w:rsid w:val="00D56939"/>
    <w:rsid w:val="00D56C24"/>
    <w:rsid w:val="00D56E5E"/>
    <w:rsid w:val="00D56E7A"/>
    <w:rsid w:val="00D5721B"/>
    <w:rsid w:val="00D572F4"/>
    <w:rsid w:val="00D575A6"/>
    <w:rsid w:val="00D601B6"/>
    <w:rsid w:val="00D60C27"/>
    <w:rsid w:val="00D61356"/>
    <w:rsid w:val="00D625D8"/>
    <w:rsid w:val="00D62698"/>
    <w:rsid w:val="00D62B4B"/>
    <w:rsid w:val="00D63E8C"/>
    <w:rsid w:val="00D64C2F"/>
    <w:rsid w:val="00D64E28"/>
    <w:rsid w:val="00D65753"/>
    <w:rsid w:val="00D6691E"/>
    <w:rsid w:val="00D66983"/>
    <w:rsid w:val="00D66D30"/>
    <w:rsid w:val="00D66E35"/>
    <w:rsid w:val="00D66ED4"/>
    <w:rsid w:val="00D673AD"/>
    <w:rsid w:val="00D6786F"/>
    <w:rsid w:val="00D67ED6"/>
    <w:rsid w:val="00D70020"/>
    <w:rsid w:val="00D7068B"/>
    <w:rsid w:val="00D70697"/>
    <w:rsid w:val="00D7079E"/>
    <w:rsid w:val="00D70863"/>
    <w:rsid w:val="00D70B9F"/>
    <w:rsid w:val="00D70F6B"/>
    <w:rsid w:val="00D712E9"/>
    <w:rsid w:val="00D7143E"/>
    <w:rsid w:val="00D71EDC"/>
    <w:rsid w:val="00D72878"/>
    <w:rsid w:val="00D72B0A"/>
    <w:rsid w:val="00D72E19"/>
    <w:rsid w:val="00D73BD6"/>
    <w:rsid w:val="00D73D78"/>
    <w:rsid w:val="00D73E33"/>
    <w:rsid w:val="00D7454D"/>
    <w:rsid w:val="00D74B53"/>
    <w:rsid w:val="00D74BB5"/>
    <w:rsid w:val="00D75351"/>
    <w:rsid w:val="00D760A5"/>
    <w:rsid w:val="00D762DE"/>
    <w:rsid w:val="00D76318"/>
    <w:rsid w:val="00D7663E"/>
    <w:rsid w:val="00D767CD"/>
    <w:rsid w:val="00D768DF"/>
    <w:rsid w:val="00D76E4C"/>
    <w:rsid w:val="00D7746A"/>
    <w:rsid w:val="00D77D83"/>
    <w:rsid w:val="00D80251"/>
    <w:rsid w:val="00D804B7"/>
    <w:rsid w:val="00D80DCB"/>
    <w:rsid w:val="00D81179"/>
    <w:rsid w:val="00D818AF"/>
    <w:rsid w:val="00D81C38"/>
    <w:rsid w:val="00D82205"/>
    <w:rsid w:val="00D8249D"/>
    <w:rsid w:val="00D8252A"/>
    <w:rsid w:val="00D8263F"/>
    <w:rsid w:val="00D82FCF"/>
    <w:rsid w:val="00D82FFE"/>
    <w:rsid w:val="00D84C14"/>
    <w:rsid w:val="00D84FC0"/>
    <w:rsid w:val="00D851B1"/>
    <w:rsid w:val="00D85580"/>
    <w:rsid w:val="00D85F75"/>
    <w:rsid w:val="00D8646E"/>
    <w:rsid w:val="00D868C6"/>
    <w:rsid w:val="00D869FF"/>
    <w:rsid w:val="00D86DCD"/>
    <w:rsid w:val="00D86ECD"/>
    <w:rsid w:val="00D87739"/>
    <w:rsid w:val="00D87E75"/>
    <w:rsid w:val="00D87F6D"/>
    <w:rsid w:val="00D90ED8"/>
    <w:rsid w:val="00D910C9"/>
    <w:rsid w:val="00D91323"/>
    <w:rsid w:val="00D914B9"/>
    <w:rsid w:val="00D91825"/>
    <w:rsid w:val="00D919AD"/>
    <w:rsid w:val="00D91C57"/>
    <w:rsid w:val="00D91C89"/>
    <w:rsid w:val="00D9299C"/>
    <w:rsid w:val="00D92BF5"/>
    <w:rsid w:val="00D92D30"/>
    <w:rsid w:val="00D935A2"/>
    <w:rsid w:val="00D94354"/>
    <w:rsid w:val="00D9465A"/>
    <w:rsid w:val="00D94AF7"/>
    <w:rsid w:val="00D94CBD"/>
    <w:rsid w:val="00D94CCA"/>
    <w:rsid w:val="00D94F18"/>
    <w:rsid w:val="00D95050"/>
    <w:rsid w:val="00D95488"/>
    <w:rsid w:val="00D95BB5"/>
    <w:rsid w:val="00D95C97"/>
    <w:rsid w:val="00D95D22"/>
    <w:rsid w:val="00D967C0"/>
    <w:rsid w:val="00D969BB"/>
    <w:rsid w:val="00D969C8"/>
    <w:rsid w:val="00D96E24"/>
    <w:rsid w:val="00D9727B"/>
    <w:rsid w:val="00D978A2"/>
    <w:rsid w:val="00D97F3C"/>
    <w:rsid w:val="00D97FC3"/>
    <w:rsid w:val="00DA008F"/>
    <w:rsid w:val="00DA08DB"/>
    <w:rsid w:val="00DA0D1F"/>
    <w:rsid w:val="00DA12F3"/>
    <w:rsid w:val="00DA13D9"/>
    <w:rsid w:val="00DA1412"/>
    <w:rsid w:val="00DA14A9"/>
    <w:rsid w:val="00DA18EF"/>
    <w:rsid w:val="00DA1EFD"/>
    <w:rsid w:val="00DA20D9"/>
    <w:rsid w:val="00DA22DC"/>
    <w:rsid w:val="00DA2618"/>
    <w:rsid w:val="00DA2C31"/>
    <w:rsid w:val="00DA324F"/>
    <w:rsid w:val="00DA3527"/>
    <w:rsid w:val="00DA44E3"/>
    <w:rsid w:val="00DA47BE"/>
    <w:rsid w:val="00DA4D23"/>
    <w:rsid w:val="00DA4D67"/>
    <w:rsid w:val="00DA5261"/>
    <w:rsid w:val="00DA52D2"/>
    <w:rsid w:val="00DA5A57"/>
    <w:rsid w:val="00DA5B90"/>
    <w:rsid w:val="00DA5D00"/>
    <w:rsid w:val="00DA5D50"/>
    <w:rsid w:val="00DA67F3"/>
    <w:rsid w:val="00DA6B69"/>
    <w:rsid w:val="00DA725B"/>
    <w:rsid w:val="00DA7949"/>
    <w:rsid w:val="00DA7CBD"/>
    <w:rsid w:val="00DA7FC7"/>
    <w:rsid w:val="00DB0159"/>
    <w:rsid w:val="00DB017D"/>
    <w:rsid w:val="00DB0535"/>
    <w:rsid w:val="00DB0B3C"/>
    <w:rsid w:val="00DB1750"/>
    <w:rsid w:val="00DB17E5"/>
    <w:rsid w:val="00DB1994"/>
    <w:rsid w:val="00DB1C83"/>
    <w:rsid w:val="00DB31C0"/>
    <w:rsid w:val="00DB3223"/>
    <w:rsid w:val="00DB3960"/>
    <w:rsid w:val="00DB39AA"/>
    <w:rsid w:val="00DB4C2D"/>
    <w:rsid w:val="00DB4D0F"/>
    <w:rsid w:val="00DB50D4"/>
    <w:rsid w:val="00DB5520"/>
    <w:rsid w:val="00DB5AD7"/>
    <w:rsid w:val="00DB5BE9"/>
    <w:rsid w:val="00DB622C"/>
    <w:rsid w:val="00DB6377"/>
    <w:rsid w:val="00DB63F2"/>
    <w:rsid w:val="00DB6A04"/>
    <w:rsid w:val="00DB6A8E"/>
    <w:rsid w:val="00DB7130"/>
    <w:rsid w:val="00DB7158"/>
    <w:rsid w:val="00DB7752"/>
    <w:rsid w:val="00DB77B2"/>
    <w:rsid w:val="00DC070E"/>
    <w:rsid w:val="00DC07BB"/>
    <w:rsid w:val="00DC0E1D"/>
    <w:rsid w:val="00DC1657"/>
    <w:rsid w:val="00DC16C4"/>
    <w:rsid w:val="00DC186B"/>
    <w:rsid w:val="00DC19AF"/>
    <w:rsid w:val="00DC2101"/>
    <w:rsid w:val="00DC2D37"/>
    <w:rsid w:val="00DC2D92"/>
    <w:rsid w:val="00DC2E0A"/>
    <w:rsid w:val="00DC2FAE"/>
    <w:rsid w:val="00DC3BD1"/>
    <w:rsid w:val="00DC3D58"/>
    <w:rsid w:val="00DC4198"/>
    <w:rsid w:val="00DC5320"/>
    <w:rsid w:val="00DC5638"/>
    <w:rsid w:val="00DC57C0"/>
    <w:rsid w:val="00DC57EF"/>
    <w:rsid w:val="00DC60B1"/>
    <w:rsid w:val="00DC60B4"/>
    <w:rsid w:val="00DC68FC"/>
    <w:rsid w:val="00DC69B4"/>
    <w:rsid w:val="00DC76C9"/>
    <w:rsid w:val="00DC7897"/>
    <w:rsid w:val="00DC7B3B"/>
    <w:rsid w:val="00DC7DE6"/>
    <w:rsid w:val="00DC7E48"/>
    <w:rsid w:val="00DD00A1"/>
    <w:rsid w:val="00DD01D0"/>
    <w:rsid w:val="00DD04F3"/>
    <w:rsid w:val="00DD0F5D"/>
    <w:rsid w:val="00DD0FA2"/>
    <w:rsid w:val="00DD1642"/>
    <w:rsid w:val="00DD1D46"/>
    <w:rsid w:val="00DD1D78"/>
    <w:rsid w:val="00DD1DC1"/>
    <w:rsid w:val="00DD1EB5"/>
    <w:rsid w:val="00DD2311"/>
    <w:rsid w:val="00DD23A4"/>
    <w:rsid w:val="00DD259E"/>
    <w:rsid w:val="00DD2A91"/>
    <w:rsid w:val="00DD2B77"/>
    <w:rsid w:val="00DD2F6B"/>
    <w:rsid w:val="00DD32E0"/>
    <w:rsid w:val="00DD33AC"/>
    <w:rsid w:val="00DD34AD"/>
    <w:rsid w:val="00DD3548"/>
    <w:rsid w:val="00DD392A"/>
    <w:rsid w:val="00DD4A42"/>
    <w:rsid w:val="00DD524E"/>
    <w:rsid w:val="00DD5439"/>
    <w:rsid w:val="00DD58E3"/>
    <w:rsid w:val="00DD5B40"/>
    <w:rsid w:val="00DD5DA4"/>
    <w:rsid w:val="00DD5E06"/>
    <w:rsid w:val="00DD616C"/>
    <w:rsid w:val="00DD63F8"/>
    <w:rsid w:val="00DD658C"/>
    <w:rsid w:val="00DD66D3"/>
    <w:rsid w:val="00DD6790"/>
    <w:rsid w:val="00DD72D7"/>
    <w:rsid w:val="00DD7601"/>
    <w:rsid w:val="00DD76A6"/>
    <w:rsid w:val="00DD7E5B"/>
    <w:rsid w:val="00DE0658"/>
    <w:rsid w:val="00DE0B80"/>
    <w:rsid w:val="00DE0C29"/>
    <w:rsid w:val="00DE1309"/>
    <w:rsid w:val="00DE142C"/>
    <w:rsid w:val="00DE1808"/>
    <w:rsid w:val="00DE2068"/>
    <w:rsid w:val="00DE2097"/>
    <w:rsid w:val="00DE2763"/>
    <w:rsid w:val="00DE2BB2"/>
    <w:rsid w:val="00DE2F30"/>
    <w:rsid w:val="00DE2F4D"/>
    <w:rsid w:val="00DE3038"/>
    <w:rsid w:val="00DE384A"/>
    <w:rsid w:val="00DE3950"/>
    <w:rsid w:val="00DE3AB8"/>
    <w:rsid w:val="00DE3DCC"/>
    <w:rsid w:val="00DE3E24"/>
    <w:rsid w:val="00DE40CB"/>
    <w:rsid w:val="00DE414D"/>
    <w:rsid w:val="00DE49DC"/>
    <w:rsid w:val="00DE4BF2"/>
    <w:rsid w:val="00DE4C2B"/>
    <w:rsid w:val="00DE4CA5"/>
    <w:rsid w:val="00DE5028"/>
    <w:rsid w:val="00DE5AB0"/>
    <w:rsid w:val="00DE5B56"/>
    <w:rsid w:val="00DE5C42"/>
    <w:rsid w:val="00DE5F3A"/>
    <w:rsid w:val="00DE6006"/>
    <w:rsid w:val="00DE68F7"/>
    <w:rsid w:val="00DE6F9B"/>
    <w:rsid w:val="00DE7070"/>
    <w:rsid w:val="00DE70FE"/>
    <w:rsid w:val="00DE720C"/>
    <w:rsid w:val="00DF066D"/>
    <w:rsid w:val="00DF0764"/>
    <w:rsid w:val="00DF0892"/>
    <w:rsid w:val="00DF0A22"/>
    <w:rsid w:val="00DF12F4"/>
    <w:rsid w:val="00DF156D"/>
    <w:rsid w:val="00DF17AB"/>
    <w:rsid w:val="00DF1DC7"/>
    <w:rsid w:val="00DF233C"/>
    <w:rsid w:val="00DF2621"/>
    <w:rsid w:val="00DF2F8E"/>
    <w:rsid w:val="00DF2FC2"/>
    <w:rsid w:val="00DF3566"/>
    <w:rsid w:val="00DF37F0"/>
    <w:rsid w:val="00DF39EF"/>
    <w:rsid w:val="00DF3AD5"/>
    <w:rsid w:val="00DF3EDB"/>
    <w:rsid w:val="00DF4054"/>
    <w:rsid w:val="00DF43A2"/>
    <w:rsid w:val="00DF504A"/>
    <w:rsid w:val="00DF5260"/>
    <w:rsid w:val="00DF52FC"/>
    <w:rsid w:val="00DF533E"/>
    <w:rsid w:val="00DF588D"/>
    <w:rsid w:val="00DF5CFA"/>
    <w:rsid w:val="00DF5EE8"/>
    <w:rsid w:val="00DF6060"/>
    <w:rsid w:val="00DF634F"/>
    <w:rsid w:val="00DF6612"/>
    <w:rsid w:val="00DF729D"/>
    <w:rsid w:val="00DF7472"/>
    <w:rsid w:val="00DF763A"/>
    <w:rsid w:val="00DF7666"/>
    <w:rsid w:val="00DF7811"/>
    <w:rsid w:val="00DF7E36"/>
    <w:rsid w:val="00DF7F45"/>
    <w:rsid w:val="00E00212"/>
    <w:rsid w:val="00E0021A"/>
    <w:rsid w:val="00E0026A"/>
    <w:rsid w:val="00E004B7"/>
    <w:rsid w:val="00E005F0"/>
    <w:rsid w:val="00E00DAF"/>
    <w:rsid w:val="00E00EEA"/>
    <w:rsid w:val="00E01E3A"/>
    <w:rsid w:val="00E02373"/>
    <w:rsid w:val="00E023B3"/>
    <w:rsid w:val="00E02BA4"/>
    <w:rsid w:val="00E03000"/>
    <w:rsid w:val="00E036DA"/>
    <w:rsid w:val="00E03C53"/>
    <w:rsid w:val="00E04421"/>
    <w:rsid w:val="00E046AB"/>
    <w:rsid w:val="00E04700"/>
    <w:rsid w:val="00E0498C"/>
    <w:rsid w:val="00E0506C"/>
    <w:rsid w:val="00E05B1F"/>
    <w:rsid w:val="00E05CA8"/>
    <w:rsid w:val="00E05F5F"/>
    <w:rsid w:val="00E06822"/>
    <w:rsid w:val="00E0687D"/>
    <w:rsid w:val="00E068F7"/>
    <w:rsid w:val="00E06CE9"/>
    <w:rsid w:val="00E0720D"/>
    <w:rsid w:val="00E1048E"/>
    <w:rsid w:val="00E104F5"/>
    <w:rsid w:val="00E1058C"/>
    <w:rsid w:val="00E1155D"/>
    <w:rsid w:val="00E119F0"/>
    <w:rsid w:val="00E11E0E"/>
    <w:rsid w:val="00E12458"/>
    <w:rsid w:val="00E12A47"/>
    <w:rsid w:val="00E12E37"/>
    <w:rsid w:val="00E12EAB"/>
    <w:rsid w:val="00E12F0E"/>
    <w:rsid w:val="00E132CB"/>
    <w:rsid w:val="00E135F6"/>
    <w:rsid w:val="00E13ABE"/>
    <w:rsid w:val="00E13DE7"/>
    <w:rsid w:val="00E13E14"/>
    <w:rsid w:val="00E14189"/>
    <w:rsid w:val="00E143B0"/>
    <w:rsid w:val="00E144D5"/>
    <w:rsid w:val="00E14A19"/>
    <w:rsid w:val="00E14E1B"/>
    <w:rsid w:val="00E1656B"/>
    <w:rsid w:val="00E165E8"/>
    <w:rsid w:val="00E16A9F"/>
    <w:rsid w:val="00E16B7F"/>
    <w:rsid w:val="00E16BA3"/>
    <w:rsid w:val="00E17F0E"/>
    <w:rsid w:val="00E2029A"/>
    <w:rsid w:val="00E20525"/>
    <w:rsid w:val="00E205E8"/>
    <w:rsid w:val="00E21400"/>
    <w:rsid w:val="00E2263A"/>
    <w:rsid w:val="00E229E1"/>
    <w:rsid w:val="00E22F87"/>
    <w:rsid w:val="00E23BDB"/>
    <w:rsid w:val="00E23D84"/>
    <w:rsid w:val="00E242C2"/>
    <w:rsid w:val="00E247F1"/>
    <w:rsid w:val="00E24AAF"/>
    <w:rsid w:val="00E24B07"/>
    <w:rsid w:val="00E24B26"/>
    <w:rsid w:val="00E256E3"/>
    <w:rsid w:val="00E262D4"/>
    <w:rsid w:val="00E268B1"/>
    <w:rsid w:val="00E269E8"/>
    <w:rsid w:val="00E26B27"/>
    <w:rsid w:val="00E26D13"/>
    <w:rsid w:val="00E26EA3"/>
    <w:rsid w:val="00E27E36"/>
    <w:rsid w:val="00E30D56"/>
    <w:rsid w:val="00E313A8"/>
    <w:rsid w:val="00E3162C"/>
    <w:rsid w:val="00E31848"/>
    <w:rsid w:val="00E31AEB"/>
    <w:rsid w:val="00E31C5E"/>
    <w:rsid w:val="00E31DE2"/>
    <w:rsid w:val="00E3244C"/>
    <w:rsid w:val="00E325BB"/>
    <w:rsid w:val="00E325E3"/>
    <w:rsid w:val="00E32693"/>
    <w:rsid w:val="00E33220"/>
    <w:rsid w:val="00E3464C"/>
    <w:rsid w:val="00E34C7A"/>
    <w:rsid w:val="00E35E4E"/>
    <w:rsid w:val="00E363B9"/>
    <w:rsid w:val="00E36DAE"/>
    <w:rsid w:val="00E370B5"/>
    <w:rsid w:val="00E37328"/>
    <w:rsid w:val="00E3795C"/>
    <w:rsid w:val="00E37C75"/>
    <w:rsid w:val="00E40421"/>
    <w:rsid w:val="00E40638"/>
    <w:rsid w:val="00E40CD7"/>
    <w:rsid w:val="00E41A14"/>
    <w:rsid w:val="00E41E54"/>
    <w:rsid w:val="00E41EBF"/>
    <w:rsid w:val="00E41ED5"/>
    <w:rsid w:val="00E422E1"/>
    <w:rsid w:val="00E42B1B"/>
    <w:rsid w:val="00E43478"/>
    <w:rsid w:val="00E43D5D"/>
    <w:rsid w:val="00E43E96"/>
    <w:rsid w:val="00E440E1"/>
    <w:rsid w:val="00E44372"/>
    <w:rsid w:val="00E447D6"/>
    <w:rsid w:val="00E44C7C"/>
    <w:rsid w:val="00E44D7B"/>
    <w:rsid w:val="00E4504F"/>
    <w:rsid w:val="00E453F7"/>
    <w:rsid w:val="00E457E5"/>
    <w:rsid w:val="00E45C4E"/>
    <w:rsid w:val="00E461EB"/>
    <w:rsid w:val="00E463F1"/>
    <w:rsid w:val="00E46704"/>
    <w:rsid w:val="00E4674D"/>
    <w:rsid w:val="00E46AC7"/>
    <w:rsid w:val="00E476A1"/>
    <w:rsid w:val="00E47747"/>
    <w:rsid w:val="00E4776D"/>
    <w:rsid w:val="00E47C1C"/>
    <w:rsid w:val="00E47D8C"/>
    <w:rsid w:val="00E50296"/>
    <w:rsid w:val="00E50782"/>
    <w:rsid w:val="00E5084F"/>
    <w:rsid w:val="00E50970"/>
    <w:rsid w:val="00E51B76"/>
    <w:rsid w:val="00E51D2B"/>
    <w:rsid w:val="00E51E66"/>
    <w:rsid w:val="00E51EF8"/>
    <w:rsid w:val="00E51FD8"/>
    <w:rsid w:val="00E521BD"/>
    <w:rsid w:val="00E53899"/>
    <w:rsid w:val="00E53954"/>
    <w:rsid w:val="00E53A9F"/>
    <w:rsid w:val="00E540C5"/>
    <w:rsid w:val="00E54303"/>
    <w:rsid w:val="00E54879"/>
    <w:rsid w:val="00E54C6B"/>
    <w:rsid w:val="00E54E63"/>
    <w:rsid w:val="00E55083"/>
    <w:rsid w:val="00E55EEC"/>
    <w:rsid w:val="00E56454"/>
    <w:rsid w:val="00E565CD"/>
    <w:rsid w:val="00E5748D"/>
    <w:rsid w:val="00E60041"/>
    <w:rsid w:val="00E60236"/>
    <w:rsid w:val="00E6049B"/>
    <w:rsid w:val="00E6075C"/>
    <w:rsid w:val="00E60C1C"/>
    <w:rsid w:val="00E60C45"/>
    <w:rsid w:val="00E60E08"/>
    <w:rsid w:val="00E60F00"/>
    <w:rsid w:val="00E6156A"/>
    <w:rsid w:val="00E61BBF"/>
    <w:rsid w:val="00E621CA"/>
    <w:rsid w:val="00E62524"/>
    <w:rsid w:val="00E63467"/>
    <w:rsid w:val="00E637FA"/>
    <w:rsid w:val="00E63899"/>
    <w:rsid w:val="00E639E9"/>
    <w:rsid w:val="00E64688"/>
    <w:rsid w:val="00E64B91"/>
    <w:rsid w:val="00E64ECF"/>
    <w:rsid w:val="00E65172"/>
    <w:rsid w:val="00E656C9"/>
    <w:rsid w:val="00E656DF"/>
    <w:rsid w:val="00E65997"/>
    <w:rsid w:val="00E65C06"/>
    <w:rsid w:val="00E66692"/>
    <w:rsid w:val="00E666CE"/>
    <w:rsid w:val="00E6693C"/>
    <w:rsid w:val="00E66968"/>
    <w:rsid w:val="00E66E6E"/>
    <w:rsid w:val="00E66FBD"/>
    <w:rsid w:val="00E67105"/>
    <w:rsid w:val="00E67498"/>
    <w:rsid w:val="00E6750A"/>
    <w:rsid w:val="00E67D48"/>
    <w:rsid w:val="00E700F6"/>
    <w:rsid w:val="00E70169"/>
    <w:rsid w:val="00E701D3"/>
    <w:rsid w:val="00E70208"/>
    <w:rsid w:val="00E707D8"/>
    <w:rsid w:val="00E7098B"/>
    <w:rsid w:val="00E70B4D"/>
    <w:rsid w:val="00E7166A"/>
    <w:rsid w:val="00E71F2D"/>
    <w:rsid w:val="00E722C3"/>
    <w:rsid w:val="00E728E7"/>
    <w:rsid w:val="00E72D57"/>
    <w:rsid w:val="00E7302E"/>
    <w:rsid w:val="00E73E8B"/>
    <w:rsid w:val="00E73F1B"/>
    <w:rsid w:val="00E745C4"/>
    <w:rsid w:val="00E74CA7"/>
    <w:rsid w:val="00E74FB5"/>
    <w:rsid w:val="00E75408"/>
    <w:rsid w:val="00E757B2"/>
    <w:rsid w:val="00E75EAE"/>
    <w:rsid w:val="00E76883"/>
    <w:rsid w:val="00E76904"/>
    <w:rsid w:val="00E76B26"/>
    <w:rsid w:val="00E770E1"/>
    <w:rsid w:val="00E77461"/>
    <w:rsid w:val="00E7772A"/>
    <w:rsid w:val="00E800AE"/>
    <w:rsid w:val="00E8012E"/>
    <w:rsid w:val="00E80A55"/>
    <w:rsid w:val="00E815C1"/>
    <w:rsid w:val="00E819FC"/>
    <w:rsid w:val="00E820A8"/>
    <w:rsid w:val="00E8223D"/>
    <w:rsid w:val="00E824DF"/>
    <w:rsid w:val="00E82592"/>
    <w:rsid w:val="00E825A8"/>
    <w:rsid w:val="00E827A3"/>
    <w:rsid w:val="00E82BDD"/>
    <w:rsid w:val="00E82CED"/>
    <w:rsid w:val="00E83514"/>
    <w:rsid w:val="00E8397A"/>
    <w:rsid w:val="00E83DA3"/>
    <w:rsid w:val="00E8437B"/>
    <w:rsid w:val="00E8489A"/>
    <w:rsid w:val="00E84ACB"/>
    <w:rsid w:val="00E84E20"/>
    <w:rsid w:val="00E85512"/>
    <w:rsid w:val="00E8570A"/>
    <w:rsid w:val="00E861D1"/>
    <w:rsid w:val="00E8625D"/>
    <w:rsid w:val="00E86BE7"/>
    <w:rsid w:val="00E875D0"/>
    <w:rsid w:val="00E87BAB"/>
    <w:rsid w:val="00E90050"/>
    <w:rsid w:val="00E90240"/>
    <w:rsid w:val="00E903FA"/>
    <w:rsid w:val="00E9059A"/>
    <w:rsid w:val="00E90BD5"/>
    <w:rsid w:val="00E90E4C"/>
    <w:rsid w:val="00E9165D"/>
    <w:rsid w:val="00E92BFA"/>
    <w:rsid w:val="00E92DB3"/>
    <w:rsid w:val="00E93C26"/>
    <w:rsid w:val="00E93D50"/>
    <w:rsid w:val="00E945C0"/>
    <w:rsid w:val="00E948CC"/>
    <w:rsid w:val="00E95084"/>
    <w:rsid w:val="00E950F7"/>
    <w:rsid w:val="00E957AC"/>
    <w:rsid w:val="00E95932"/>
    <w:rsid w:val="00E95AD9"/>
    <w:rsid w:val="00E96840"/>
    <w:rsid w:val="00E968D2"/>
    <w:rsid w:val="00E9725D"/>
    <w:rsid w:val="00E973B6"/>
    <w:rsid w:val="00E9761B"/>
    <w:rsid w:val="00E9761E"/>
    <w:rsid w:val="00E97732"/>
    <w:rsid w:val="00E977C2"/>
    <w:rsid w:val="00E9795B"/>
    <w:rsid w:val="00E979B2"/>
    <w:rsid w:val="00E97E2C"/>
    <w:rsid w:val="00EA08A4"/>
    <w:rsid w:val="00EA0F21"/>
    <w:rsid w:val="00EA10D7"/>
    <w:rsid w:val="00EA1640"/>
    <w:rsid w:val="00EA19B4"/>
    <w:rsid w:val="00EA21A1"/>
    <w:rsid w:val="00EA2AA9"/>
    <w:rsid w:val="00EA350C"/>
    <w:rsid w:val="00EA3636"/>
    <w:rsid w:val="00EA380F"/>
    <w:rsid w:val="00EA3E7F"/>
    <w:rsid w:val="00EA3F07"/>
    <w:rsid w:val="00EA4308"/>
    <w:rsid w:val="00EA44E1"/>
    <w:rsid w:val="00EA5432"/>
    <w:rsid w:val="00EA5669"/>
    <w:rsid w:val="00EA5B26"/>
    <w:rsid w:val="00EA64A8"/>
    <w:rsid w:val="00EA668A"/>
    <w:rsid w:val="00EA7204"/>
    <w:rsid w:val="00EA765C"/>
    <w:rsid w:val="00EB0267"/>
    <w:rsid w:val="00EB06B4"/>
    <w:rsid w:val="00EB095D"/>
    <w:rsid w:val="00EB0F6E"/>
    <w:rsid w:val="00EB11F0"/>
    <w:rsid w:val="00EB28C8"/>
    <w:rsid w:val="00EB290A"/>
    <w:rsid w:val="00EB2D79"/>
    <w:rsid w:val="00EB3890"/>
    <w:rsid w:val="00EB3B70"/>
    <w:rsid w:val="00EB3C72"/>
    <w:rsid w:val="00EB3D15"/>
    <w:rsid w:val="00EB3DEB"/>
    <w:rsid w:val="00EB4098"/>
    <w:rsid w:val="00EB40FF"/>
    <w:rsid w:val="00EB4428"/>
    <w:rsid w:val="00EB4D7B"/>
    <w:rsid w:val="00EB50BB"/>
    <w:rsid w:val="00EB5314"/>
    <w:rsid w:val="00EB5E2B"/>
    <w:rsid w:val="00EB5E43"/>
    <w:rsid w:val="00EB60CB"/>
    <w:rsid w:val="00EB6126"/>
    <w:rsid w:val="00EB6577"/>
    <w:rsid w:val="00EB67DF"/>
    <w:rsid w:val="00EB6D7B"/>
    <w:rsid w:val="00EB6F2B"/>
    <w:rsid w:val="00EB7945"/>
    <w:rsid w:val="00EB797C"/>
    <w:rsid w:val="00EB7FBA"/>
    <w:rsid w:val="00EC0A2B"/>
    <w:rsid w:val="00EC13E8"/>
    <w:rsid w:val="00EC143D"/>
    <w:rsid w:val="00EC2502"/>
    <w:rsid w:val="00EC2E13"/>
    <w:rsid w:val="00EC2E4D"/>
    <w:rsid w:val="00EC3942"/>
    <w:rsid w:val="00EC3965"/>
    <w:rsid w:val="00EC3FDE"/>
    <w:rsid w:val="00EC4071"/>
    <w:rsid w:val="00EC4990"/>
    <w:rsid w:val="00EC4D14"/>
    <w:rsid w:val="00EC4E5D"/>
    <w:rsid w:val="00EC5678"/>
    <w:rsid w:val="00EC5835"/>
    <w:rsid w:val="00EC6831"/>
    <w:rsid w:val="00EC6AFE"/>
    <w:rsid w:val="00EC6D26"/>
    <w:rsid w:val="00EC6E90"/>
    <w:rsid w:val="00EC6EC3"/>
    <w:rsid w:val="00EC7598"/>
    <w:rsid w:val="00EC75C0"/>
    <w:rsid w:val="00EC795E"/>
    <w:rsid w:val="00EC7A20"/>
    <w:rsid w:val="00EC7B5C"/>
    <w:rsid w:val="00EC7D8D"/>
    <w:rsid w:val="00EC7E41"/>
    <w:rsid w:val="00ED079F"/>
    <w:rsid w:val="00ED0AD2"/>
    <w:rsid w:val="00ED14BC"/>
    <w:rsid w:val="00ED18B3"/>
    <w:rsid w:val="00ED1B4B"/>
    <w:rsid w:val="00ED26FF"/>
    <w:rsid w:val="00ED2817"/>
    <w:rsid w:val="00ED2906"/>
    <w:rsid w:val="00ED2B9D"/>
    <w:rsid w:val="00ED3C20"/>
    <w:rsid w:val="00ED3E3C"/>
    <w:rsid w:val="00ED3F0C"/>
    <w:rsid w:val="00ED409C"/>
    <w:rsid w:val="00ED4617"/>
    <w:rsid w:val="00ED5648"/>
    <w:rsid w:val="00ED56FD"/>
    <w:rsid w:val="00ED5CA0"/>
    <w:rsid w:val="00ED5D19"/>
    <w:rsid w:val="00ED6163"/>
    <w:rsid w:val="00ED6977"/>
    <w:rsid w:val="00ED6ED7"/>
    <w:rsid w:val="00EE03B9"/>
    <w:rsid w:val="00EE08CB"/>
    <w:rsid w:val="00EE0E44"/>
    <w:rsid w:val="00EE226C"/>
    <w:rsid w:val="00EE2394"/>
    <w:rsid w:val="00EE240B"/>
    <w:rsid w:val="00EE2763"/>
    <w:rsid w:val="00EE2827"/>
    <w:rsid w:val="00EE2925"/>
    <w:rsid w:val="00EE2C50"/>
    <w:rsid w:val="00EE2C68"/>
    <w:rsid w:val="00EE2D74"/>
    <w:rsid w:val="00EE3280"/>
    <w:rsid w:val="00EE3509"/>
    <w:rsid w:val="00EE3D73"/>
    <w:rsid w:val="00EE3FDE"/>
    <w:rsid w:val="00EE4277"/>
    <w:rsid w:val="00EE452B"/>
    <w:rsid w:val="00EE45D6"/>
    <w:rsid w:val="00EE491E"/>
    <w:rsid w:val="00EE497E"/>
    <w:rsid w:val="00EE4C01"/>
    <w:rsid w:val="00EE5420"/>
    <w:rsid w:val="00EE55C0"/>
    <w:rsid w:val="00EE56E4"/>
    <w:rsid w:val="00EE5EAA"/>
    <w:rsid w:val="00EE6708"/>
    <w:rsid w:val="00EE7262"/>
    <w:rsid w:val="00EE789B"/>
    <w:rsid w:val="00EE789F"/>
    <w:rsid w:val="00EE7E04"/>
    <w:rsid w:val="00EF0581"/>
    <w:rsid w:val="00EF0704"/>
    <w:rsid w:val="00EF0EF4"/>
    <w:rsid w:val="00EF1455"/>
    <w:rsid w:val="00EF172F"/>
    <w:rsid w:val="00EF1C6C"/>
    <w:rsid w:val="00EF2116"/>
    <w:rsid w:val="00EF213C"/>
    <w:rsid w:val="00EF2D42"/>
    <w:rsid w:val="00EF2F44"/>
    <w:rsid w:val="00EF3246"/>
    <w:rsid w:val="00EF33AB"/>
    <w:rsid w:val="00EF3439"/>
    <w:rsid w:val="00EF361A"/>
    <w:rsid w:val="00EF38D4"/>
    <w:rsid w:val="00EF4566"/>
    <w:rsid w:val="00EF4631"/>
    <w:rsid w:val="00EF4DE3"/>
    <w:rsid w:val="00EF4FA4"/>
    <w:rsid w:val="00EF5037"/>
    <w:rsid w:val="00EF50CE"/>
    <w:rsid w:val="00EF52E2"/>
    <w:rsid w:val="00EF5319"/>
    <w:rsid w:val="00EF55AF"/>
    <w:rsid w:val="00EF5D41"/>
    <w:rsid w:val="00EF5FB0"/>
    <w:rsid w:val="00EF6672"/>
    <w:rsid w:val="00EF7013"/>
    <w:rsid w:val="00EF7198"/>
    <w:rsid w:val="00EF73CC"/>
    <w:rsid w:val="00EF7606"/>
    <w:rsid w:val="00F00CE8"/>
    <w:rsid w:val="00F01CCE"/>
    <w:rsid w:val="00F02090"/>
    <w:rsid w:val="00F02969"/>
    <w:rsid w:val="00F02A45"/>
    <w:rsid w:val="00F02D0F"/>
    <w:rsid w:val="00F03019"/>
    <w:rsid w:val="00F04691"/>
    <w:rsid w:val="00F047FF"/>
    <w:rsid w:val="00F04B3B"/>
    <w:rsid w:val="00F04BD5"/>
    <w:rsid w:val="00F04CF6"/>
    <w:rsid w:val="00F04D76"/>
    <w:rsid w:val="00F05361"/>
    <w:rsid w:val="00F06075"/>
    <w:rsid w:val="00F0645F"/>
    <w:rsid w:val="00F066CA"/>
    <w:rsid w:val="00F06A9A"/>
    <w:rsid w:val="00F0703E"/>
    <w:rsid w:val="00F0716E"/>
    <w:rsid w:val="00F07A4B"/>
    <w:rsid w:val="00F07E6B"/>
    <w:rsid w:val="00F10200"/>
    <w:rsid w:val="00F1037A"/>
    <w:rsid w:val="00F10AE7"/>
    <w:rsid w:val="00F10B36"/>
    <w:rsid w:val="00F10C1C"/>
    <w:rsid w:val="00F10C3A"/>
    <w:rsid w:val="00F1209C"/>
    <w:rsid w:val="00F12287"/>
    <w:rsid w:val="00F12916"/>
    <w:rsid w:val="00F12D5C"/>
    <w:rsid w:val="00F12EE9"/>
    <w:rsid w:val="00F13378"/>
    <w:rsid w:val="00F1391B"/>
    <w:rsid w:val="00F139C7"/>
    <w:rsid w:val="00F13D5B"/>
    <w:rsid w:val="00F140D1"/>
    <w:rsid w:val="00F14481"/>
    <w:rsid w:val="00F1477E"/>
    <w:rsid w:val="00F14925"/>
    <w:rsid w:val="00F14A36"/>
    <w:rsid w:val="00F14C33"/>
    <w:rsid w:val="00F14E0D"/>
    <w:rsid w:val="00F15103"/>
    <w:rsid w:val="00F15398"/>
    <w:rsid w:val="00F153AF"/>
    <w:rsid w:val="00F15E5E"/>
    <w:rsid w:val="00F16187"/>
    <w:rsid w:val="00F1642E"/>
    <w:rsid w:val="00F16D58"/>
    <w:rsid w:val="00F16DC1"/>
    <w:rsid w:val="00F16F77"/>
    <w:rsid w:val="00F175C2"/>
    <w:rsid w:val="00F177F8"/>
    <w:rsid w:val="00F17899"/>
    <w:rsid w:val="00F20704"/>
    <w:rsid w:val="00F20B0F"/>
    <w:rsid w:val="00F212B6"/>
    <w:rsid w:val="00F21CC1"/>
    <w:rsid w:val="00F228B9"/>
    <w:rsid w:val="00F22C6B"/>
    <w:rsid w:val="00F22EA8"/>
    <w:rsid w:val="00F236F6"/>
    <w:rsid w:val="00F23BE2"/>
    <w:rsid w:val="00F2418A"/>
    <w:rsid w:val="00F24836"/>
    <w:rsid w:val="00F24E0B"/>
    <w:rsid w:val="00F250C3"/>
    <w:rsid w:val="00F251AB"/>
    <w:rsid w:val="00F251C8"/>
    <w:rsid w:val="00F255EB"/>
    <w:rsid w:val="00F2598A"/>
    <w:rsid w:val="00F25F0A"/>
    <w:rsid w:val="00F262B4"/>
    <w:rsid w:val="00F26BB3"/>
    <w:rsid w:val="00F26C0E"/>
    <w:rsid w:val="00F26F9C"/>
    <w:rsid w:val="00F27673"/>
    <w:rsid w:val="00F27AC5"/>
    <w:rsid w:val="00F30537"/>
    <w:rsid w:val="00F30603"/>
    <w:rsid w:val="00F308FE"/>
    <w:rsid w:val="00F30A3B"/>
    <w:rsid w:val="00F30AC8"/>
    <w:rsid w:val="00F317A9"/>
    <w:rsid w:val="00F32092"/>
    <w:rsid w:val="00F3299F"/>
    <w:rsid w:val="00F329D1"/>
    <w:rsid w:val="00F32E56"/>
    <w:rsid w:val="00F332BE"/>
    <w:rsid w:val="00F3344A"/>
    <w:rsid w:val="00F337EE"/>
    <w:rsid w:val="00F33EB4"/>
    <w:rsid w:val="00F34361"/>
    <w:rsid w:val="00F34DDD"/>
    <w:rsid w:val="00F34E8D"/>
    <w:rsid w:val="00F34FBF"/>
    <w:rsid w:val="00F35148"/>
    <w:rsid w:val="00F35162"/>
    <w:rsid w:val="00F356B7"/>
    <w:rsid w:val="00F35F03"/>
    <w:rsid w:val="00F3658A"/>
    <w:rsid w:val="00F3683E"/>
    <w:rsid w:val="00F36BF2"/>
    <w:rsid w:val="00F36FFC"/>
    <w:rsid w:val="00F37573"/>
    <w:rsid w:val="00F37C4D"/>
    <w:rsid w:val="00F4010E"/>
    <w:rsid w:val="00F40112"/>
    <w:rsid w:val="00F40586"/>
    <w:rsid w:val="00F4075A"/>
    <w:rsid w:val="00F40C5E"/>
    <w:rsid w:val="00F41580"/>
    <w:rsid w:val="00F41581"/>
    <w:rsid w:val="00F41B4B"/>
    <w:rsid w:val="00F42A65"/>
    <w:rsid w:val="00F42B49"/>
    <w:rsid w:val="00F42BD5"/>
    <w:rsid w:val="00F42E53"/>
    <w:rsid w:val="00F43166"/>
    <w:rsid w:val="00F4374C"/>
    <w:rsid w:val="00F43DC0"/>
    <w:rsid w:val="00F443BF"/>
    <w:rsid w:val="00F4441F"/>
    <w:rsid w:val="00F445CC"/>
    <w:rsid w:val="00F447F1"/>
    <w:rsid w:val="00F449D7"/>
    <w:rsid w:val="00F44C51"/>
    <w:rsid w:val="00F451F6"/>
    <w:rsid w:val="00F455DB"/>
    <w:rsid w:val="00F455F8"/>
    <w:rsid w:val="00F46AF6"/>
    <w:rsid w:val="00F46CFB"/>
    <w:rsid w:val="00F4715D"/>
    <w:rsid w:val="00F473FA"/>
    <w:rsid w:val="00F47EC3"/>
    <w:rsid w:val="00F50103"/>
    <w:rsid w:val="00F510F9"/>
    <w:rsid w:val="00F510FF"/>
    <w:rsid w:val="00F512D1"/>
    <w:rsid w:val="00F513A0"/>
    <w:rsid w:val="00F52417"/>
    <w:rsid w:val="00F52B1E"/>
    <w:rsid w:val="00F52F03"/>
    <w:rsid w:val="00F54E6C"/>
    <w:rsid w:val="00F5546A"/>
    <w:rsid w:val="00F55967"/>
    <w:rsid w:val="00F55C9F"/>
    <w:rsid w:val="00F5647D"/>
    <w:rsid w:val="00F5698B"/>
    <w:rsid w:val="00F56F06"/>
    <w:rsid w:val="00F578E5"/>
    <w:rsid w:val="00F57B5E"/>
    <w:rsid w:val="00F57E99"/>
    <w:rsid w:val="00F57F4A"/>
    <w:rsid w:val="00F608DE"/>
    <w:rsid w:val="00F61185"/>
    <w:rsid w:val="00F61769"/>
    <w:rsid w:val="00F6178A"/>
    <w:rsid w:val="00F61CD0"/>
    <w:rsid w:val="00F61F13"/>
    <w:rsid w:val="00F6220A"/>
    <w:rsid w:val="00F6249E"/>
    <w:rsid w:val="00F63560"/>
    <w:rsid w:val="00F63569"/>
    <w:rsid w:val="00F636F7"/>
    <w:rsid w:val="00F6398F"/>
    <w:rsid w:val="00F63B3F"/>
    <w:rsid w:val="00F64523"/>
    <w:rsid w:val="00F64C13"/>
    <w:rsid w:val="00F65488"/>
    <w:rsid w:val="00F65672"/>
    <w:rsid w:val="00F65815"/>
    <w:rsid w:val="00F65E0A"/>
    <w:rsid w:val="00F6722B"/>
    <w:rsid w:val="00F67876"/>
    <w:rsid w:val="00F67D88"/>
    <w:rsid w:val="00F70371"/>
    <w:rsid w:val="00F70805"/>
    <w:rsid w:val="00F70994"/>
    <w:rsid w:val="00F70B1B"/>
    <w:rsid w:val="00F711DA"/>
    <w:rsid w:val="00F71483"/>
    <w:rsid w:val="00F71760"/>
    <w:rsid w:val="00F722AA"/>
    <w:rsid w:val="00F729C6"/>
    <w:rsid w:val="00F7590C"/>
    <w:rsid w:val="00F762BA"/>
    <w:rsid w:val="00F76A13"/>
    <w:rsid w:val="00F76C97"/>
    <w:rsid w:val="00F773AD"/>
    <w:rsid w:val="00F77B88"/>
    <w:rsid w:val="00F77D4A"/>
    <w:rsid w:val="00F801F1"/>
    <w:rsid w:val="00F80385"/>
    <w:rsid w:val="00F80F63"/>
    <w:rsid w:val="00F814F7"/>
    <w:rsid w:val="00F8161C"/>
    <w:rsid w:val="00F82BAD"/>
    <w:rsid w:val="00F830AE"/>
    <w:rsid w:val="00F834A2"/>
    <w:rsid w:val="00F83972"/>
    <w:rsid w:val="00F83AE0"/>
    <w:rsid w:val="00F83EFD"/>
    <w:rsid w:val="00F8406E"/>
    <w:rsid w:val="00F84B70"/>
    <w:rsid w:val="00F859BF"/>
    <w:rsid w:val="00F859CF"/>
    <w:rsid w:val="00F85A0E"/>
    <w:rsid w:val="00F85ABF"/>
    <w:rsid w:val="00F85AEF"/>
    <w:rsid w:val="00F85EB7"/>
    <w:rsid w:val="00F8613A"/>
    <w:rsid w:val="00F861D3"/>
    <w:rsid w:val="00F86673"/>
    <w:rsid w:val="00F867B1"/>
    <w:rsid w:val="00F86C3F"/>
    <w:rsid w:val="00F87B08"/>
    <w:rsid w:val="00F87F0E"/>
    <w:rsid w:val="00F9081D"/>
    <w:rsid w:val="00F90929"/>
    <w:rsid w:val="00F90989"/>
    <w:rsid w:val="00F91A4A"/>
    <w:rsid w:val="00F91A72"/>
    <w:rsid w:val="00F91B37"/>
    <w:rsid w:val="00F91CFE"/>
    <w:rsid w:val="00F91FF3"/>
    <w:rsid w:val="00F92125"/>
    <w:rsid w:val="00F921BE"/>
    <w:rsid w:val="00F925D0"/>
    <w:rsid w:val="00F92A26"/>
    <w:rsid w:val="00F92BC4"/>
    <w:rsid w:val="00F93240"/>
    <w:rsid w:val="00F94089"/>
    <w:rsid w:val="00F941EF"/>
    <w:rsid w:val="00F94F12"/>
    <w:rsid w:val="00F95484"/>
    <w:rsid w:val="00F9552C"/>
    <w:rsid w:val="00F95B40"/>
    <w:rsid w:val="00F965A8"/>
    <w:rsid w:val="00F96E65"/>
    <w:rsid w:val="00F96EB5"/>
    <w:rsid w:val="00F9757A"/>
    <w:rsid w:val="00F97B38"/>
    <w:rsid w:val="00F97CE5"/>
    <w:rsid w:val="00FA03CB"/>
    <w:rsid w:val="00FA0400"/>
    <w:rsid w:val="00FA0890"/>
    <w:rsid w:val="00FA0EC8"/>
    <w:rsid w:val="00FA1BC9"/>
    <w:rsid w:val="00FA1CDD"/>
    <w:rsid w:val="00FA2454"/>
    <w:rsid w:val="00FA273B"/>
    <w:rsid w:val="00FA2D51"/>
    <w:rsid w:val="00FA32BD"/>
    <w:rsid w:val="00FA3C89"/>
    <w:rsid w:val="00FA42F9"/>
    <w:rsid w:val="00FA4321"/>
    <w:rsid w:val="00FA45B0"/>
    <w:rsid w:val="00FA4603"/>
    <w:rsid w:val="00FA47E0"/>
    <w:rsid w:val="00FA4830"/>
    <w:rsid w:val="00FA4CF1"/>
    <w:rsid w:val="00FA4F68"/>
    <w:rsid w:val="00FA4FF8"/>
    <w:rsid w:val="00FA509E"/>
    <w:rsid w:val="00FA590E"/>
    <w:rsid w:val="00FA5EBC"/>
    <w:rsid w:val="00FA5FA4"/>
    <w:rsid w:val="00FA630D"/>
    <w:rsid w:val="00FA641C"/>
    <w:rsid w:val="00FA65CB"/>
    <w:rsid w:val="00FA65D7"/>
    <w:rsid w:val="00FA6BEF"/>
    <w:rsid w:val="00FA7186"/>
    <w:rsid w:val="00FA7313"/>
    <w:rsid w:val="00FA73C0"/>
    <w:rsid w:val="00FA7C87"/>
    <w:rsid w:val="00FA7D87"/>
    <w:rsid w:val="00FA7F12"/>
    <w:rsid w:val="00FB0793"/>
    <w:rsid w:val="00FB09A3"/>
    <w:rsid w:val="00FB1AB5"/>
    <w:rsid w:val="00FB1E40"/>
    <w:rsid w:val="00FB205D"/>
    <w:rsid w:val="00FB2177"/>
    <w:rsid w:val="00FB24E1"/>
    <w:rsid w:val="00FB2621"/>
    <w:rsid w:val="00FB2B03"/>
    <w:rsid w:val="00FB2B70"/>
    <w:rsid w:val="00FB2D50"/>
    <w:rsid w:val="00FB2D9C"/>
    <w:rsid w:val="00FB36F8"/>
    <w:rsid w:val="00FB3765"/>
    <w:rsid w:val="00FB39A6"/>
    <w:rsid w:val="00FB39AD"/>
    <w:rsid w:val="00FB3B07"/>
    <w:rsid w:val="00FB3E7E"/>
    <w:rsid w:val="00FB44FD"/>
    <w:rsid w:val="00FB4580"/>
    <w:rsid w:val="00FB4A03"/>
    <w:rsid w:val="00FB4A3E"/>
    <w:rsid w:val="00FB4B98"/>
    <w:rsid w:val="00FB50EF"/>
    <w:rsid w:val="00FB556B"/>
    <w:rsid w:val="00FB590F"/>
    <w:rsid w:val="00FB5CB2"/>
    <w:rsid w:val="00FB6882"/>
    <w:rsid w:val="00FB6DD9"/>
    <w:rsid w:val="00FB7088"/>
    <w:rsid w:val="00FB73CF"/>
    <w:rsid w:val="00FB75F7"/>
    <w:rsid w:val="00FB7805"/>
    <w:rsid w:val="00FC023E"/>
    <w:rsid w:val="00FC0AED"/>
    <w:rsid w:val="00FC103F"/>
    <w:rsid w:val="00FC133D"/>
    <w:rsid w:val="00FC14A6"/>
    <w:rsid w:val="00FC18E2"/>
    <w:rsid w:val="00FC1B30"/>
    <w:rsid w:val="00FC1D7F"/>
    <w:rsid w:val="00FC29E2"/>
    <w:rsid w:val="00FC3178"/>
    <w:rsid w:val="00FC370C"/>
    <w:rsid w:val="00FC3816"/>
    <w:rsid w:val="00FC38F5"/>
    <w:rsid w:val="00FC3F4A"/>
    <w:rsid w:val="00FC4061"/>
    <w:rsid w:val="00FC43D8"/>
    <w:rsid w:val="00FC4B2B"/>
    <w:rsid w:val="00FC4CF9"/>
    <w:rsid w:val="00FC4D38"/>
    <w:rsid w:val="00FC506A"/>
    <w:rsid w:val="00FC55E6"/>
    <w:rsid w:val="00FC573E"/>
    <w:rsid w:val="00FC57EF"/>
    <w:rsid w:val="00FC5F66"/>
    <w:rsid w:val="00FC6193"/>
    <w:rsid w:val="00FC6356"/>
    <w:rsid w:val="00FC6B04"/>
    <w:rsid w:val="00FC6B27"/>
    <w:rsid w:val="00FC6D46"/>
    <w:rsid w:val="00FC6F35"/>
    <w:rsid w:val="00FC7171"/>
    <w:rsid w:val="00FC7388"/>
    <w:rsid w:val="00FC77EB"/>
    <w:rsid w:val="00FC7E9D"/>
    <w:rsid w:val="00FD0900"/>
    <w:rsid w:val="00FD0A39"/>
    <w:rsid w:val="00FD0D2B"/>
    <w:rsid w:val="00FD0F89"/>
    <w:rsid w:val="00FD0F8F"/>
    <w:rsid w:val="00FD18EC"/>
    <w:rsid w:val="00FD256A"/>
    <w:rsid w:val="00FD2794"/>
    <w:rsid w:val="00FD27AB"/>
    <w:rsid w:val="00FD2F6F"/>
    <w:rsid w:val="00FD3811"/>
    <w:rsid w:val="00FD4428"/>
    <w:rsid w:val="00FD48D7"/>
    <w:rsid w:val="00FD4DFA"/>
    <w:rsid w:val="00FD4E9D"/>
    <w:rsid w:val="00FD4EAE"/>
    <w:rsid w:val="00FD513D"/>
    <w:rsid w:val="00FD5314"/>
    <w:rsid w:val="00FD54B4"/>
    <w:rsid w:val="00FD5C62"/>
    <w:rsid w:val="00FD670D"/>
    <w:rsid w:val="00FD6CBA"/>
    <w:rsid w:val="00FD6DEF"/>
    <w:rsid w:val="00FD769C"/>
    <w:rsid w:val="00FD7AA9"/>
    <w:rsid w:val="00FE07F6"/>
    <w:rsid w:val="00FE0FA1"/>
    <w:rsid w:val="00FE1850"/>
    <w:rsid w:val="00FE2682"/>
    <w:rsid w:val="00FE27F5"/>
    <w:rsid w:val="00FE2BBC"/>
    <w:rsid w:val="00FE3520"/>
    <w:rsid w:val="00FE3642"/>
    <w:rsid w:val="00FE3AA4"/>
    <w:rsid w:val="00FE3B83"/>
    <w:rsid w:val="00FE421E"/>
    <w:rsid w:val="00FE47D1"/>
    <w:rsid w:val="00FE4DFC"/>
    <w:rsid w:val="00FE549B"/>
    <w:rsid w:val="00FE55F8"/>
    <w:rsid w:val="00FE59F8"/>
    <w:rsid w:val="00FE659F"/>
    <w:rsid w:val="00FE68DA"/>
    <w:rsid w:val="00FE6A97"/>
    <w:rsid w:val="00FE7079"/>
    <w:rsid w:val="00FF0194"/>
    <w:rsid w:val="00FF0BAE"/>
    <w:rsid w:val="00FF0C14"/>
    <w:rsid w:val="00FF0FE5"/>
    <w:rsid w:val="00FF1687"/>
    <w:rsid w:val="00FF1EEF"/>
    <w:rsid w:val="00FF20B7"/>
    <w:rsid w:val="00FF2517"/>
    <w:rsid w:val="00FF28D1"/>
    <w:rsid w:val="00FF2F4D"/>
    <w:rsid w:val="00FF2F7F"/>
    <w:rsid w:val="00FF3A90"/>
    <w:rsid w:val="00FF4401"/>
    <w:rsid w:val="00FF444C"/>
    <w:rsid w:val="00FF47B4"/>
    <w:rsid w:val="00FF4960"/>
    <w:rsid w:val="00FF4A0E"/>
    <w:rsid w:val="00FF4B41"/>
    <w:rsid w:val="00FF4E36"/>
    <w:rsid w:val="00FF527D"/>
    <w:rsid w:val="00FF57BA"/>
    <w:rsid w:val="00FF5915"/>
    <w:rsid w:val="00FF5B63"/>
    <w:rsid w:val="00FF5BFE"/>
    <w:rsid w:val="00FF6A75"/>
    <w:rsid w:val="00FF6AD8"/>
    <w:rsid w:val="00FF6C53"/>
    <w:rsid w:val="00FF6FD0"/>
    <w:rsid w:val="00FF73B4"/>
    <w:rsid w:val="00FF7B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A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E0E18"/>
    <w:pPr>
      <w:autoSpaceDE w:val="0"/>
      <w:autoSpaceDN w:val="0"/>
      <w:adjustRightInd w:val="0"/>
      <w:spacing w:before="108" w:after="108"/>
      <w:jc w:val="center"/>
      <w:outlineLvl w:val="0"/>
    </w:pPr>
    <w:rPr>
      <w:rFonts w:ascii="Arial" w:eastAsia="Calibri" w:hAnsi="Arial"/>
      <w:b/>
      <w:bCs/>
      <w:color w:val="26282F"/>
      <w:lang w:val="x-none" w:eastAsia="x-none"/>
    </w:rPr>
  </w:style>
  <w:style w:type="paragraph" w:styleId="2">
    <w:name w:val="heading 2"/>
    <w:basedOn w:val="a"/>
    <w:next w:val="a"/>
    <w:link w:val="20"/>
    <w:uiPriority w:val="9"/>
    <w:semiHidden/>
    <w:unhideWhenUsed/>
    <w:qFormat/>
    <w:rsid w:val="00BD230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E0E18"/>
    <w:rPr>
      <w:rFonts w:ascii="Arial" w:eastAsia="Calibri" w:hAnsi="Arial" w:cs="Times New Roman"/>
      <w:b/>
      <w:bCs/>
      <w:color w:val="26282F"/>
      <w:sz w:val="24"/>
      <w:szCs w:val="24"/>
      <w:lang w:val="x-none" w:eastAsia="x-none"/>
    </w:rPr>
  </w:style>
  <w:style w:type="paragraph" w:styleId="a3">
    <w:name w:val="footer"/>
    <w:basedOn w:val="a"/>
    <w:link w:val="a4"/>
    <w:uiPriority w:val="99"/>
    <w:unhideWhenUsed/>
    <w:rsid w:val="00CE0E18"/>
    <w:pPr>
      <w:tabs>
        <w:tab w:val="center" w:pos="4677"/>
        <w:tab w:val="right" w:pos="9355"/>
      </w:tabs>
    </w:pPr>
    <w:rPr>
      <w:lang w:val="x-none"/>
    </w:rPr>
  </w:style>
  <w:style w:type="character" w:customStyle="1" w:styleId="a4">
    <w:name w:val="Нижний колонтитул Знак"/>
    <w:basedOn w:val="a0"/>
    <w:link w:val="a3"/>
    <w:uiPriority w:val="99"/>
    <w:rsid w:val="00CE0E18"/>
    <w:rPr>
      <w:rFonts w:ascii="Times New Roman" w:eastAsia="Times New Roman" w:hAnsi="Times New Roman" w:cs="Times New Roman"/>
      <w:sz w:val="24"/>
      <w:szCs w:val="24"/>
      <w:lang w:val="x-none" w:eastAsia="ru-RU"/>
    </w:rPr>
  </w:style>
  <w:style w:type="paragraph" w:styleId="a5">
    <w:name w:val="header"/>
    <w:basedOn w:val="a"/>
    <w:link w:val="a6"/>
    <w:uiPriority w:val="99"/>
    <w:unhideWhenUsed/>
    <w:rsid w:val="00CE0E18"/>
    <w:pPr>
      <w:tabs>
        <w:tab w:val="center" w:pos="4677"/>
        <w:tab w:val="right" w:pos="9355"/>
      </w:tabs>
    </w:pPr>
    <w:rPr>
      <w:lang w:val="x-none"/>
    </w:rPr>
  </w:style>
  <w:style w:type="character" w:customStyle="1" w:styleId="a6">
    <w:name w:val="Верхний колонтитул Знак"/>
    <w:basedOn w:val="a0"/>
    <w:link w:val="a5"/>
    <w:uiPriority w:val="99"/>
    <w:rsid w:val="00CE0E18"/>
    <w:rPr>
      <w:rFonts w:ascii="Times New Roman" w:eastAsia="Times New Roman" w:hAnsi="Times New Roman" w:cs="Times New Roman"/>
      <w:sz w:val="24"/>
      <w:szCs w:val="24"/>
      <w:lang w:val="x-none" w:eastAsia="ru-RU"/>
    </w:rPr>
  </w:style>
  <w:style w:type="paragraph" w:styleId="a7">
    <w:name w:val="List Paragraph"/>
    <w:basedOn w:val="a"/>
    <w:uiPriority w:val="34"/>
    <w:qFormat/>
    <w:rsid w:val="00CE0E18"/>
    <w:pPr>
      <w:ind w:left="720"/>
      <w:contextualSpacing/>
    </w:pPr>
  </w:style>
  <w:style w:type="paragraph" w:styleId="a8">
    <w:name w:val="No Spacing"/>
    <w:uiPriority w:val="1"/>
    <w:qFormat/>
    <w:rsid w:val="00CE0E18"/>
    <w:pPr>
      <w:spacing w:after="0" w:line="240" w:lineRule="auto"/>
    </w:pPr>
    <w:rPr>
      <w:rFonts w:ascii="Calibri" w:eastAsia="Calibri" w:hAnsi="Calibri" w:cs="Times New Roman"/>
    </w:rPr>
  </w:style>
  <w:style w:type="character" w:customStyle="1" w:styleId="a9">
    <w:name w:val="Гипертекстовая ссылка"/>
    <w:uiPriority w:val="99"/>
    <w:rsid w:val="00CE0E18"/>
    <w:rPr>
      <w:b/>
      <w:bCs/>
      <w:color w:val="106BBE"/>
      <w:sz w:val="26"/>
      <w:szCs w:val="26"/>
    </w:rPr>
  </w:style>
  <w:style w:type="table" w:styleId="aa">
    <w:name w:val="Table Grid"/>
    <w:basedOn w:val="a1"/>
    <w:uiPriority w:val="59"/>
    <w:rsid w:val="00CE0E1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rsid w:val="00CE0E18"/>
    <w:rPr>
      <w:color w:val="0000FF"/>
      <w:u w:val="single"/>
    </w:rPr>
  </w:style>
  <w:style w:type="paragraph" w:styleId="ac">
    <w:name w:val="Balloon Text"/>
    <w:basedOn w:val="a"/>
    <w:link w:val="ad"/>
    <w:uiPriority w:val="99"/>
    <w:semiHidden/>
    <w:unhideWhenUsed/>
    <w:rsid w:val="00CE0E18"/>
    <w:rPr>
      <w:rFonts w:ascii="Tahoma" w:hAnsi="Tahoma"/>
      <w:sz w:val="16"/>
      <w:szCs w:val="16"/>
      <w:lang w:val="x-none" w:eastAsia="x-none"/>
    </w:rPr>
  </w:style>
  <w:style w:type="character" w:customStyle="1" w:styleId="ad">
    <w:name w:val="Текст выноски Знак"/>
    <w:basedOn w:val="a0"/>
    <w:link w:val="ac"/>
    <w:uiPriority w:val="99"/>
    <w:semiHidden/>
    <w:rsid w:val="00CE0E18"/>
    <w:rPr>
      <w:rFonts w:ascii="Tahoma" w:eastAsia="Times New Roman" w:hAnsi="Tahoma" w:cs="Times New Roman"/>
      <w:sz w:val="16"/>
      <w:szCs w:val="16"/>
      <w:lang w:val="x-none" w:eastAsia="x-none"/>
    </w:rPr>
  </w:style>
  <w:style w:type="paragraph" w:styleId="ae">
    <w:name w:val="Normal (Web)"/>
    <w:basedOn w:val="a"/>
    <w:uiPriority w:val="99"/>
    <w:semiHidden/>
    <w:unhideWhenUsed/>
    <w:rsid w:val="00CE0E18"/>
    <w:pPr>
      <w:spacing w:before="100" w:beforeAutospacing="1" w:after="119"/>
    </w:pPr>
  </w:style>
  <w:style w:type="table" w:customStyle="1" w:styleId="11">
    <w:name w:val="Сетка таблицы1"/>
    <w:basedOn w:val="a1"/>
    <w:next w:val="aa"/>
    <w:uiPriority w:val="59"/>
    <w:rsid w:val="00CE0E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E0E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footnote text"/>
    <w:basedOn w:val="a"/>
    <w:link w:val="af0"/>
    <w:uiPriority w:val="99"/>
    <w:semiHidden/>
    <w:unhideWhenUsed/>
    <w:rsid w:val="00D70F6B"/>
    <w:rPr>
      <w:sz w:val="20"/>
      <w:szCs w:val="20"/>
    </w:rPr>
  </w:style>
  <w:style w:type="character" w:customStyle="1" w:styleId="af0">
    <w:name w:val="Текст сноски Знак"/>
    <w:basedOn w:val="a0"/>
    <w:link w:val="af"/>
    <w:uiPriority w:val="99"/>
    <w:semiHidden/>
    <w:rsid w:val="00D70F6B"/>
    <w:rPr>
      <w:rFonts w:ascii="Times New Roman" w:eastAsia="Times New Roman" w:hAnsi="Times New Roman" w:cs="Times New Roman"/>
      <w:sz w:val="20"/>
      <w:szCs w:val="20"/>
      <w:lang w:eastAsia="ru-RU"/>
    </w:rPr>
  </w:style>
  <w:style w:type="character" w:styleId="af1">
    <w:name w:val="footnote reference"/>
    <w:basedOn w:val="a0"/>
    <w:uiPriority w:val="99"/>
    <w:semiHidden/>
    <w:unhideWhenUsed/>
    <w:rsid w:val="00D70F6B"/>
    <w:rPr>
      <w:vertAlign w:val="superscript"/>
    </w:rPr>
  </w:style>
  <w:style w:type="character" w:customStyle="1" w:styleId="20">
    <w:name w:val="Заголовок 2 Знак"/>
    <w:basedOn w:val="a0"/>
    <w:link w:val="2"/>
    <w:uiPriority w:val="9"/>
    <w:semiHidden/>
    <w:rsid w:val="00BD230A"/>
    <w:rPr>
      <w:rFonts w:asciiTheme="majorHAnsi" w:eastAsiaTheme="majorEastAsia" w:hAnsiTheme="majorHAnsi" w:cstheme="majorBidi"/>
      <w:b/>
      <w:bCs/>
      <w:color w:val="4F81BD" w:themeColor="accent1"/>
      <w:sz w:val="26"/>
      <w:szCs w:val="26"/>
      <w:lang w:eastAsia="ru-RU"/>
    </w:rPr>
  </w:style>
  <w:style w:type="paragraph" w:styleId="21">
    <w:name w:val="Body Text Indent 2"/>
    <w:basedOn w:val="a"/>
    <w:link w:val="22"/>
    <w:uiPriority w:val="99"/>
    <w:semiHidden/>
    <w:unhideWhenUsed/>
    <w:rsid w:val="005206B7"/>
    <w:pPr>
      <w:spacing w:after="120" w:line="480" w:lineRule="auto"/>
      <w:ind w:left="283"/>
    </w:pPr>
  </w:style>
  <w:style w:type="character" w:customStyle="1" w:styleId="22">
    <w:name w:val="Основной текст с отступом 2 Знак"/>
    <w:basedOn w:val="a0"/>
    <w:link w:val="21"/>
    <w:uiPriority w:val="99"/>
    <w:semiHidden/>
    <w:rsid w:val="005206B7"/>
    <w:rPr>
      <w:rFonts w:ascii="Times New Roman" w:eastAsia="Times New Roman" w:hAnsi="Times New Roman" w:cs="Times New Roman"/>
      <w:sz w:val="24"/>
      <w:szCs w:val="24"/>
      <w:lang w:eastAsia="ru-RU"/>
    </w:rPr>
  </w:style>
  <w:style w:type="paragraph" w:styleId="af2">
    <w:name w:val="Title"/>
    <w:basedOn w:val="a"/>
    <w:next w:val="a"/>
    <w:link w:val="af3"/>
    <w:uiPriority w:val="10"/>
    <w:qFormat/>
    <w:rsid w:val="001B775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3">
    <w:name w:val="Название Знак"/>
    <w:basedOn w:val="a0"/>
    <w:link w:val="af2"/>
    <w:uiPriority w:val="10"/>
    <w:rsid w:val="001B7752"/>
    <w:rPr>
      <w:rFonts w:asciiTheme="majorHAnsi" w:eastAsiaTheme="majorEastAsia" w:hAnsiTheme="majorHAnsi" w:cstheme="majorBidi"/>
      <w:color w:val="17365D" w:themeColor="text2" w:themeShade="BF"/>
      <w:spacing w:val="5"/>
      <w:kern w:val="28"/>
      <w:sz w:val="52"/>
      <w:szCs w:val="5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A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E0E18"/>
    <w:pPr>
      <w:autoSpaceDE w:val="0"/>
      <w:autoSpaceDN w:val="0"/>
      <w:adjustRightInd w:val="0"/>
      <w:spacing w:before="108" w:after="108"/>
      <w:jc w:val="center"/>
      <w:outlineLvl w:val="0"/>
    </w:pPr>
    <w:rPr>
      <w:rFonts w:ascii="Arial" w:eastAsia="Calibri" w:hAnsi="Arial"/>
      <w:b/>
      <w:bCs/>
      <w:color w:val="26282F"/>
      <w:lang w:val="x-none" w:eastAsia="x-none"/>
    </w:rPr>
  </w:style>
  <w:style w:type="paragraph" w:styleId="2">
    <w:name w:val="heading 2"/>
    <w:basedOn w:val="a"/>
    <w:next w:val="a"/>
    <w:link w:val="20"/>
    <w:uiPriority w:val="9"/>
    <w:semiHidden/>
    <w:unhideWhenUsed/>
    <w:qFormat/>
    <w:rsid w:val="00BD230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E0E18"/>
    <w:rPr>
      <w:rFonts w:ascii="Arial" w:eastAsia="Calibri" w:hAnsi="Arial" w:cs="Times New Roman"/>
      <w:b/>
      <w:bCs/>
      <w:color w:val="26282F"/>
      <w:sz w:val="24"/>
      <w:szCs w:val="24"/>
      <w:lang w:val="x-none" w:eastAsia="x-none"/>
    </w:rPr>
  </w:style>
  <w:style w:type="paragraph" w:styleId="a3">
    <w:name w:val="footer"/>
    <w:basedOn w:val="a"/>
    <w:link w:val="a4"/>
    <w:uiPriority w:val="99"/>
    <w:unhideWhenUsed/>
    <w:rsid w:val="00CE0E18"/>
    <w:pPr>
      <w:tabs>
        <w:tab w:val="center" w:pos="4677"/>
        <w:tab w:val="right" w:pos="9355"/>
      </w:tabs>
    </w:pPr>
    <w:rPr>
      <w:lang w:val="x-none"/>
    </w:rPr>
  </w:style>
  <w:style w:type="character" w:customStyle="1" w:styleId="a4">
    <w:name w:val="Нижний колонтитул Знак"/>
    <w:basedOn w:val="a0"/>
    <w:link w:val="a3"/>
    <w:uiPriority w:val="99"/>
    <w:rsid w:val="00CE0E18"/>
    <w:rPr>
      <w:rFonts w:ascii="Times New Roman" w:eastAsia="Times New Roman" w:hAnsi="Times New Roman" w:cs="Times New Roman"/>
      <w:sz w:val="24"/>
      <w:szCs w:val="24"/>
      <w:lang w:val="x-none" w:eastAsia="ru-RU"/>
    </w:rPr>
  </w:style>
  <w:style w:type="paragraph" w:styleId="a5">
    <w:name w:val="header"/>
    <w:basedOn w:val="a"/>
    <w:link w:val="a6"/>
    <w:uiPriority w:val="99"/>
    <w:unhideWhenUsed/>
    <w:rsid w:val="00CE0E18"/>
    <w:pPr>
      <w:tabs>
        <w:tab w:val="center" w:pos="4677"/>
        <w:tab w:val="right" w:pos="9355"/>
      </w:tabs>
    </w:pPr>
    <w:rPr>
      <w:lang w:val="x-none"/>
    </w:rPr>
  </w:style>
  <w:style w:type="character" w:customStyle="1" w:styleId="a6">
    <w:name w:val="Верхний колонтитул Знак"/>
    <w:basedOn w:val="a0"/>
    <w:link w:val="a5"/>
    <w:uiPriority w:val="99"/>
    <w:rsid w:val="00CE0E18"/>
    <w:rPr>
      <w:rFonts w:ascii="Times New Roman" w:eastAsia="Times New Roman" w:hAnsi="Times New Roman" w:cs="Times New Roman"/>
      <w:sz w:val="24"/>
      <w:szCs w:val="24"/>
      <w:lang w:val="x-none" w:eastAsia="ru-RU"/>
    </w:rPr>
  </w:style>
  <w:style w:type="paragraph" w:styleId="a7">
    <w:name w:val="List Paragraph"/>
    <w:basedOn w:val="a"/>
    <w:uiPriority w:val="34"/>
    <w:qFormat/>
    <w:rsid w:val="00CE0E18"/>
    <w:pPr>
      <w:ind w:left="720"/>
      <w:contextualSpacing/>
    </w:pPr>
  </w:style>
  <w:style w:type="paragraph" w:styleId="a8">
    <w:name w:val="No Spacing"/>
    <w:uiPriority w:val="1"/>
    <w:qFormat/>
    <w:rsid w:val="00CE0E18"/>
    <w:pPr>
      <w:spacing w:after="0" w:line="240" w:lineRule="auto"/>
    </w:pPr>
    <w:rPr>
      <w:rFonts w:ascii="Calibri" w:eastAsia="Calibri" w:hAnsi="Calibri" w:cs="Times New Roman"/>
    </w:rPr>
  </w:style>
  <w:style w:type="character" w:customStyle="1" w:styleId="a9">
    <w:name w:val="Гипертекстовая ссылка"/>
    <w:uiPriority w:val="99"/>
    <w:rsid w:val="00CE0E18"/>
    <w:rPr>
      <w:b/>
      <w:bCs/>
      <w:color w:val="106BBE"/>
      <w:sz w:val="26"/>
      <w:szCs w:val="26"/>
    </w:rPr>
  </w:style>
  <w:style w:type="table" w:styleId="aa">
    <w:name w:val="Table Grid"/>
    <w:basedOn w:val="a1"/>
    <w:uiPriority w:val="59"/>
    <w:rsid w:val="00CE0E1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rsid w:val="00CE0E18"/>
    <w:rPr>
      <w:color w:val="0000FF"/>
      <w:u w:val="single"/>
    </w:rPr>
  </w:style>
  <w:style w:type="paragraph" w:styleId="ac">
    <w:name w:val="Balloon Text"/>
    <w:basedOn w:val="a"/>
    <w:link w:val="ad"/>
    <w:uiPriority w:val="99"/>
    <w:semiHidden/>
    <w:unhideWhenUsed/>
    <w:rsid w:val="00CE0E18"/>
    <w:rPr>
      <w:rFonts w:ascii="Tahoma" w:hAnsi="Tahoma"/>
      <w:sz w:val="16"/>
      <w:szCs w:val="16"/>
      <w:lang w:val="x-none" w:eastAsia="x-none"/>
    </w:rPr>
  </w:style>
  <w:style w:type="character" w:customStyle="1" w:styleId="ad">
    <w:name w:val="Текст выноски Знак"/>
    <w:basedOn w:val="a0"/>
    <w:link w:val="ac"/>
    <w:uiPriority w:val="99"/>
    <w:semiHidden/>
    <w:rsid w:val="00CE0E18"/>
    <w:rPr>
      <w:rFonts w:ascii="Tahoma" w:eastAsia="Times New Roman" w:hAnsi="Tahoma" w:cs="Times New Roman"/>
      <w:sz w:val="16"/>
      <w:szCs w:val="16"/>
      <w:lang w:val="x-none" w:eastAsia="x-none"/>
    </w:rPr>
  </w:style>
  <w:style w:type="paragraph" w:styleId="ae">
    <w:name w:val="Normal (Web)"/>
    <w:basedOn w:val="a"/>
    <w:uiPriority w:val="99"/>
    <w:semiHidden/>
    <w:unhideWhenUsed/>
    <w:rsid w:val="00CE0E18"/>
    <w:pPr>
      <w:spacing w:before="100" w:beforeAutospacing="1" w:after="119"/>
    </w:pPr>
  </w:style>
  <w:style w:type="table" w:customStyle="1" w:styleId="11">
    <w:name w:val="Сетка таблицы1"/>
    <w:basedOn w:val="a1"/>
    <w:next w:val="aa"/>
    <w:uiPriority w:val="59"/>
    <w:rsid w:val="00CE0E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E0E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footnote text"/>
    <w:basedOn w:val="a"/>
    <w:link w:val="af0"/>
    <w:uiPriority w:val="99"/>
    <w:semiHidden/>
    <w:unhideWhenUsed/>
    <w:rsid w:val="00D70F6B"/>
    <w:rPr>
      <w:sz w:val="20"/>
      <w:szCs w:val="20"/>
    </w:rPr>
  </w:style>
  <w:style w:type="character" w:customStyle="1" w:styleId="af0">
    <w:name w:val="Текст сноски Знак"/>
    <w:basedOn w:val="a0"/>
    <w:link w:val="af"/>
    <w:uiPriority w:val="99"/>
    <w:semiHidden/>
    <w:rsid w:val="00D70F6B"/>
    <w:rPr>
      <w:rFonts w:ascii="Times New Roman" w:eastAsia="Times New Roman" w:hAnsi="Times New Roman" w:cs="Times New Roman"/>
      <w:sz w:val="20"/>
      <w:szCs w:val="20"/>
      <w:lang w:eastAsia="ru-RU"/>
    </w:rPr>
  </w:style>
  <w:style w:type="character" w:styleId="af1">
    <w:name w:val="footnote reference"/>
    <w:basedOn w:val="a0"/>
    <w:uiPriority w:val="99"/>
    <w:semiHidden/>
    <w:unhideWhenUsed/>
    <w:rsid w:val="00D70F6B"/>
    <w:rPr>
      <w:vertAlign w:val="superscript"/>
    </w:rPr>
  </w:style>
  <w:style w:type="character" w:customStyle="1" w:styleId="20">
    <w:name w:val="Заголовок 2 Знак"/>
    <w:basedOn w:val="a0"/>
    <w:link w:val="2"/>
    <w:uiPriority w:val="9"/>
    <w:semiHidden/>
    <w:rsid w:val="00BD230A"/>
    <w:rPr>
      <w:rFonts w:asciiTheme="majorHAnsi" w:eastAsiaTheme="majorEastAsia" w:hAnsiTheme="majorHAnsi" w:cstheme="majorBidi"/>
      <w:b/>
      <w:bCs/>
      <w:color w:val="4F81BD" w:themeColor="accent1"/>
      <w:sz w:val="26"/>
      <w:szCs w:val="26"/>
      <w:lang w:eastAsia="ru-RU"/>
    </w:rPr>
  </w:style>
  <w:style w:type="paragraph" w:styleId="21">
    <w:name w:val="Body Text Indent 2"/>
    <w:basedOn w:val="a"/>
    <w:link w:val="22"/>
    <w:uiPriority w:val="99"/>
    <w:semiHidden/>
    <w:unhideWhenUsed/>
    <w:rsid w:val="005206B7"/>
    <w:pPr>
      <w:spacing w:after="120" w:line="480" w:lineRule="auto"/>
      <w:ind w:left="283"/>
    </w:pPr>
  </w:style>
  <w:style w:type="character" w:customStyle="1" w:styleId="22">
    <w:name w:val="Основной текст с отступом 2 Знак"/>
    <w:basedOn w:val="a0"/>
    <w:link w:val="21"/>
    <w:uiPriority w:val="99"/>
    <w:semiHidden/>
    <w:rsid w:val="005206B7"/>
    <w:rPr>
      <w:rFonts w:ascii="Times New Roman" w:eastAsia="Times New Roman" w:hAnsi="Times New Roman" w:cs="Times New Roman"/>
      <w:sz w:val="24"/>
      <w:szCs w:val="24"/>
      <w:lang w:eastAsia="ru-RU"/>
    </w:rPr>
  </w:style>
  <w:style w:type="paragraph" w:styleId="af2">
    <w:name w:val="Title"/>
    <w:basedOn w:val="a"/>
    <w:next w:val="a"/>
    <w:link w:val="af3"/>
    <w:uiPriority w:val="10"/>
    <w:qFormat/>
    <w:rsid w:val="001B775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3">
    <w:name w:val="Название Знак"/>
    <w:basedOn w:val="a0"/>
    <w:link w:val="af2"/>
    <w:uiPriority w:val="10"/>
    <w:rsid w:val="001B7752"/>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138445">
      <w:bodyDiv w:val="1"/>
      <w:marLeft w:val="0"/>
      <w:marRight w:val="0"/>
      <w:marTop w:val="0"/>
      <w:marBottom w:val="0"/>
      <w:divBdr>
        <w:top w:val="none" w:sz="0" w:space="0" w:color="auto"/>
        <w:left w:val="none" w:sz="0" w:space="0" w:color="auto"/>
        <w:bottom w:val="none" w:sz="0" w:space="0" w:color="auto"/>
        <w:right w:val="none" w:sz="0" w:space="0" w:color="auto"/>
      </w:divBdr>
    </w:div>
    <w:div w:id="540098897">
      <w:bodyDiv w:val="1"/>
      <w:marLeft w:val="0"/>
      <w:marRight w:val="0"/>
      <w:marTop w:val="0"/>
      <w:marBottom w:val="0"/>
      <w:divBdr>
        <w:top w:val="none" w:sz="0" w:space="0" w:color="auto"/>
        <w:left w:val="none" w:sz="0" w:space="0" w:color="auto"/>
        <w:bottom w:val="none" w:sz="0" w:space="0" w:color="auto"/>
        <w:right w:val="none" w:sz="0" w:space="0" w:color="auto"/>
      </w:divBdr>
    </w:div>
    <w:div w:id="590627813">
      <w:bodyDiv w:val="1"/>
      <w:marLeft w:val="0"/>
      <w:marRight w:val="0"/>
      <w:marTop w:val="0"/>
      <w:marBottom w:val="0"/>
      <w:divBdr>
        <w:top w:val="none" w:sz="0" w:space="0" w:color="auto"/>
        <w:left w:val="none" w:sz="0" w:space="0" w:color="auto"/>
        <w:bottom w:val="none" w:sz="0" w:space="0" w:color="auto"/>
        <w:right w:val="none" w:sz="0" w:space="0" w:color="auto"/>
      </w:divBdr>
    </w:div>
    <w:div w:id="701828091">
      <w:bodyDiv w:val="1"/>
      <w:marLeft w:val="0"/>
      <w:marRight w:val="0"/>
      <w:marTop w:val="0"/>
      <w:marBottom w:val="0"/>
      <w:divBdr>
        <w:top w:val="none" w:sz="0" w:space="0" w:color="auto"/>
        <w:left w:val="none" w:sz="0" w:space="0" w:color="auto"/>
        <w:bottom w:val="none" w:sz="0" w:space="0" w:color="auto"/>
        <w:right w:val="none" w:sz="0" w:space="0" w:color="auto"/>
      </w:divBdr>
    </w:div>
    <w:div w:id="708140145">
      <w:bodyDiv w:val="1"/>
      <w:marLeft w:val="0"/>
      <w:marRight w:val="0"/>
      <w:marTop w:val="0"/>
      <w:marBottom w:val="0"/>
      <w:divBdr>
        <w:top w:val="none" w:sz="0" w:space="0" w:color="auto"/>
        <w:left w:val="none" w:sz="0" w:space="0" w:color="auto"/>
        <w:bottom w:val="none" w:sz="0" w:space="0" w:color="auto"/>
        <w:right w:val="none" w:sz="0" w:space="0" w:color="auto"/>
      </w:divBdr>
    </w:div>
    <w:div w:id="963193301">
      <w:bodyDiv w:val="1"/>
      <w:marLeft w:val="0"/>
      <w:marRight w:val="0"/>
      <w:marTop w:val="0"/>
      <w:marBottom w:val="0"/>
      <w:divBdr>
        <w:top w:val="none" w:sz="0" w:space="0" w:color="auto"/>
        <w:left w:val="none" w:sz="0" w:space="0" w:color="auto"/>
        <w:bottom w:val="none" w:sz="0" w:space="0" w:color="auto"/>
        <w:right w:val="none" w:sz="0" w:space="0" w:color="auto"/>
      </w:divBdr>
    </w:div>
    <w:div w:id="994142139">
      <w:bodyDiv w:val="1"/>
      <w:marLeft w:val="0"/>
      <w:marRight w:val="0"/>
      <w:marTop w:val="0"/>
      <w:marBottom w:val="0"/>
      <w:divBdr>
        <w:top w:val="none" w:sz="0" w:space="0" w:color="auto"/>
        <w:left w:val="none" w:sz="0" w:space="0" w:color="auto"/>
        <w:bottom w:val="none" w:sz="0" w:space="0" w:color="auto"/>
        <w:right w:val="none" w:sz="0" w:space="0" w:color="auto"/>
      </w:divBdr>
    </w:div>
    <w:div w:id="1110932786">
      <w:bodyDiv w:val="1"/>
      <w:marLeft w:val="0"/>
      <w:marRight w:val="0"/>
      <w:marTop w:val="0"/>
      <w:marBottom w:val="0"/>
      <w:divBdr>
        <w:top w:val="none" w:sz="0" w:space="0" w:color="auto"/>
        <w:left w:val="none" w:sz="0" w:space="0" w:color="auto"/>
        <w:bottom w:val="none" w:sz="0" w:space="0" w:color="auto"/>
        <w:right w:val="none" w:sz="0" w:space="0" w:color="auto"/>
      </w:divBdr>
    </w:div>
    <w:div w:id="1465391665">
      <w:bodyDiv w:val="1"/>
      <w:marLeft w:val="0"/>
      <w:marRight w:val="0"/>
      <w:marTop w:val="0"/>
      <w:marBottom w:val="0"/>
      <w:divBdr>
        <w:top w:val="none" w:sz="0" w:space="0" w:color="auto"/>
        <w:left w:val="none" w:sz="0" w:space="0" w:color="auto"/>
        <w:bottom w:val="none" w:sz="0" w:space="0" w:color="auto"/>
        <w:right w:val="none" w:sz="0" w:space="0" w:color="auto"/>
      </w:divBdr>
    </w:div>
    <w:div w:id="1982998869">
      <w:bodyDiv w:val="1"/>
      <w:marLeft w:val="0"/>
      <w:marRight w:val="0"/>
      <w:marTop w:val="0"/>
      <w:marBottom w:val="0"/>
      <w:divBdr>
        <w:top w:val="none" w:sz="0" w:space="0" w:color="auto"/>
        <w:left w:val="none" w:sz="0" w:space="0" w:color="auto"/>
        <w:bottom w:val="none" w:sz="0" w:space="0" w:color="auto"/>
        <w:right w:val="none" w:sz="0" w:space="0" w:color="auto"/>
      </w:divBdr>
    </w:div>
    <w:div w:id="211355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LAW177;n=87730;fld=134;dst=100011" TargetMode="External"/><Relationship Id="rId18" Type="http://schemas.openxmlformats.org/officeDocument/2006/relationships/hyperlink" Target="http://admnvrsk.ru/podrazdeleniya/upravleniya/upravlenie-po-fizicheskoj-kulture-i-sport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yperlink" Target="consultantplus://offline/main?base=RLAW177;n=87730;fld=134;dst=100011" TargetMode="Externa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177;n=87730;fld=134;dst=100011"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8.xml"/><Relationship Id="rId10" Type="http://schemas.openxmlformats.org/officeDocument/2006/relationships/hyperlink" Target="consultantplus://offline/main?base=RLAW177;n=87730;fld=134;dst=100011" TargetMode="External"/><Relationship Id="rId19" Type="http://schemas.openxmlformats.org/officeDocument/2006/relationships/hyperlink" Target="https://admnvrsk.ru/podrazdeleniya/munitsipalnye-byudzhetnye-i-unitarnye-uchrezhdeniya/upravlenie-gidrotehnicheskih-sooruzhenij/novosti/news-20170510183546-453635/?sphrase_id=9511" TargetMode="External"/><Relationship Id="rId4" Type="http://schemas.microsoft.com/office/2007/relationships/stylesWithEffects" Target="stylesWithEffects.xml"/><Relationship Id="rId9" Type="http://schemas.openxmlformats.org/officeDocument/2006/relationships/hyperlink" Target="consultantplus://offline/main?base=RLAW177;n=87730;fld=134;dst=100011" TargetMode="External"/><Relationship Id="rId14" Type="http://schemas.openxmlformats.org/officeDocument/2006/relationships/header" Target="header1.xml"/><Relationship Id="rId22" Type="http://schemas.openxmlformats.org/officeDocument/2006/relationships/header" Target="header7.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CED7F-9D2D-4B14-981F-2E3B2B1F6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6707</TotalTime>
  <Pages>53</Pages>
  <Words>16354</Words>
  <Characters>93219</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Alex</cp:lastModifiedBy>
  <cp:revision>1261</cp:revision>
  <cp:lastPrinted>2022-04-11T08:53:00Z</cp:lastPrinted>
  <dcterms:created xsi:type="dcterms:W3CDTF">2020-05-27T15:05:00Z</dcterms:created>
  <dcterms:modified xsi:type="dcterms:W3CDTF">2022-07-21T11:09:00Z</dcterms:modified>
</cp:coreProperties>
</file>