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C6E" w:rsidRDefault="00D93C6E" w:rsidP="00D93C6E">
      <w:pPr>
        <w:shd w:val="clear" w:color="auto" w:fill="FFFFFF"/>
        <w:spacing w:after="0" w:line="240" w:lineRule="auto"/>
        <w:jc w:val="center"/>
        <w:outlineLvl w:val="0"/>
        <w:rPr>
          <w:rFonts w:ascii="Times New Roman" w:hAnsi="Times New Roman"/>
          <w:b/>
          <w:bCs/>
          <w:sz w:val="28"/>
          <w:szCs w:val="28"/>
        </w:rPr>
      </w:pPr>
      <w:bookmarkStart w:id="0" w:name="_Hlk155120549"/>
      <w:r>
        <w:rPr>
          <w:rFonts w:ascii="Times New Roman" w:hAnsi="Times New Roman"/>
          <w:b/>
          <w:bCs/>
          <w:sz w:val="28"/>
          <w:szCs w:val="28"/>
        </w:rPr>
        <w:t xml:space="preserve">Об утверждении </w:t>
      </w:r>
      <w:bookmarkStart w:id="1" w:name="_Hlk155120442"/>
      <w:r>
        <w:rPr>
          <w:rFonts w:ascii="Times New Roman" w:hAnsi="Times New Roman"/>
          <w:b/>
          <w:bCs/>
          <w:sz w:val="28"/>
          <w:szCs w:val="28"/>
        </w:rPr>
        <w:t>Порядка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w:t>
      </w:r>
      <w:bookmarkEnd w:id="0"/>
      <w:bookmarkEnd w:id="1"/>
    </w:p>
    <w:p w:rsidR="00D93C6E" w:rsidRDefault="00D93C6E" w:rsidP="00D93C6E">
      <w:pPr>
        <w:pStyle w:val="ConsPlusNormal"/>
        <w:ind w:firstLine="680"/>
        <w:jc w:val="both"/>
        <w:rPr>
          <w:rFonts w:ascii="Times New Roman" w:hAnsi="Times New Roman" w:cs="Times New Roman"/>
          <w:sz w:val="28"/>
          <w:szCs w:val="28"/>
        </w:rPr>
      </w:pPr>
    </w:p>
    <w:p w:rsidR="00D93C6E" w:rsidRDefault="00D93C6E" w:rsidP="00D93C6E">
      <w:pPr>
        <w:pStyle w:val="ConsPlusNormal"/>
        <w:ind w:firstLine="680"/>
        <w:jc w:val="both"/>
        <w:rPr>
          <w:rFonts w:ascii="Times New Roman" w:hAnsi="Times New Roman" w:cs="Times New Roman"/>
          <w:sz w:val="28"/>
          <w:szCs w:val="28"/>
        </w:rPr>
      </w:pPr>
    </w:p>
    <w:p w:rsidR="00D93C6E" w:rsidRDefault="00D93C6E" w:rsidP="00D93C6E">
      <w:pPr>
        <w:pStyle w:val="af"/>
        <w:ind w:firstLine="851"/>
        <w:rPr>
          <w:rFonts w:ascii="Times New Roman" w:hAnsi="Times New Roman"/>
          <w:sz w:val="28"/>
          <w:szCs w:val="28"/>
        </w:rPr>
      </w:pPr>
      <w:r>
        <w:rPr>
          <w:rFonts w:ascii="Times New Roman" w:hAnsi="Times New Roman"/>
          <w:sz w:val="28"/>
          <w:szCs w:val="28"/>
        </w:rPr>
        <w:t>В соответствии со статьей 78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октября 2023 года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руководствуясь статьей 34 Устава муниципального образования город Новороссийск, п о с т а н о в л я ю:</w:t>
      </w:r>
    </w:p>
    <w:p w:rsidR="00D93C6E" w:rsidRDefault="00D93C6E" w:rsidP="00D93C6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D93C6E" w:rsidRDefault="00D93C6E" w:rsidP="00D93C6E">
      <w:pPr>
        <w:shd w:val="clear" w:color="auto" w:fill="FFFFFF"/>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 Утвердить Порядок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 </w:t>
      </w:r>
      <w:r>
        <w:rPr>
          <w:rFonts w:ascii="Times New Roman" w:hAnsi="Times New Roman"/>
          <w:bCs/>
          <w:sz w:val="28"/>
          <w:szCs w:val="28"/>
        </w:rPr>
        <w:t>(далее - Порядок) (прилагается)</w:t>
      </w:r>
      <w:r>
        <w:rPr>
          <w:rFonts w:ascii="Times New Roman" w:hAnsi="Times New Roman"/>
          <w:sz w:val="28"/>
          <w:szCs w:val="28"/>
        </w:rPr>
        <w:t>.</w:t>
      </w:r>
    </w:p>
    <w:p w:rsidR="00D93C6E" w:rsidRDefault="00D93C6E" w:rsidP="00D93C6E">
      <w:pPr>
        <w:pStyle w:val="ae"/>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2. Признать утратившим силу постановление администрации муниципального образования город Новороссийск от 9 августа 2022 года                    № 4583 «Об утверждении Порядка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w:t>
      </w:r>
    </w:p>
    <w:p w:rsidR="00D93C6E" w:rsidRDefault="00D93C6E" w:rsidP="00D93C6E">
      <w:pPr>
        <w:pStyle w:val="ae"/>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Признать утратившим силу постановление администрации муниципального образования город Новороссийск от 8 ноября 2022 года                    № 6554 «О внесении изменений в постановление администрации муниципального образования город Новороссийск от 9 августа 2022 года                    № 4583 «Об утверждении Порядка предоставления субсидий в целях возмещения недополученных доходов в связи с оказанием услуг по перевозке </w:t>
      </w:r>
      <w:r>
        <w:rPr>
          <w:rFonts w:ascii="Times New Roman" w:hAnsi="Times New Roman"/>
          <w:sz w:val="28"/>
          <w:szCs w:val="28"/>
        </w:rPr>
        <w:lastRenderedPageBreak/>
        <w:t>пассажиров и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w:t>
      </w:r>
    </w:p>
    <w:p w:rsidR="00D93C6E" w:rsidRDefault="00D93C6E" w:rsidP="00D93C6E">
      <w:pPr>
        <w:pStyle w:val="ae"/>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3.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D93C6E" w:rsidRDefault="00D93C6E" w:rsidP="00D93C6E">
      <w:pPr>
        <w:spacing w:after="0" w:line="240" w:lineRule="auto"/>
        <w:ind w:firstLine="709"/>
        <w:jc w:val="both"/>
        <w:rPr>
          <w:rFonts w:ascii="Times New Roman" w:hAnsi="Times New Roman"/>
          <w:sz w:val="28"/>
          <w:szCs w:val="28"/>
          <w:lang w:eastAsia="en-US"/>
        </w:rPr>
      </w:pPr>
      <w:r>
        <w:rPr>
          <w:rFonts w:ascii="Times New Roman" w:hAnsi="Times New Roman"/>
          <w:sz w:val="28"/>
          <w:szCs w:val="28"/>
        </w:rPr>
        <w:t>4. Контроль за выполнением настоящего постановления возложить на заместителя главы муниципального образования Яменскова А.И.</w:t>
      </w:r>
    </w:p>
    <w:p w:rsidR="00D93C6E" w:rsidRDefault="00D93C6E" w:rsidP="00D93C6E">
      <w:pPr>
        <w:spacing w:after="0" w:line="240" w:lineRule="auto"/>
        <w:ind w:firstLine="709"/>
        <w:jc w:val="both"/>
        <w:rPr>
          <w:rFonts w:ascii="Times New Roman" w:hAnsi="Times New Roman"/>
          <w:sz w:val="28"/>
          <w:szCs w:val="28"/>
        </w:rPr>
      </w:pPr>
      <w:r>
        <w:rPr>
          <w:rFonts w:ascii="Times New Roman" w:hAnsi="Times New Roman"/>
          <w:sz w:val="28"/>
          <w:szCs w:val="28"/>
        </w:rPr>
        <w:t>5. Настоящее постановление вступает в силу со дня его официального опубликования.</w:t>
      </w:r>
    </w:p>
    <w:p w:rsidR="00D93C6E" w:rsidRDefault="00D93C6E" w:rsidP="00D93C6E">
      <w:pPr>
        <w:spacing w:after="0" w:line="240" w:lineRule="auto"/>
        <w:ind w:firstLine="709"/>
        <w:jc w:val="both"/>
        <w:rPr>
          <w:rFonts w:ascii="Times New Roman" w:hAnsi="Times New Roman"/>
          <w:sz w:val="28"/>
          <w:szCs w:val="28"/>
        </w:rPr>
      </w:pPr>
    </w:p>
    <w:p w:rsidR="00D93C6E" w:rsidRDefault="00D93C6E" w:rsidP="00D93C6E">
      <w:pPr>
        <w:spacing w:after="0" w:line="240" w:lineRule="auto"/>
        <w:jc w:val="both"/>
        <w:rPr>
          <w:rFonts w:ascii="Times New Roman" w:hAnsi="Times New Roman"/>
          <w:sz w:val="28"/>
          <w:szCs w:val="28"/>
        </w:rPr>
      </w:pPr>
    </w:p>
    <w:p w:rsidR="00D93C6E" w:rsidRDefault="00D93C6E" w:rsidP="00D93C6E">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p>
    <w:p w:rsidR="00D93C6E" w:rsidRDefault="00D93C6E" w:rsidP="00D93C6E">
      <w:pPr>
        <w:spacing w:after="0" w:line="240" w:lineRule="auto"/>
        <w:rPr>
          <w:rFonts w:ascii="Times New Roman" w:hAnsi="Times New Roman"/>
          <w:sz w:val="28"/>
          <w:szCs w:val="28"/>
        </w:rPr>
      </w:pPr>
      <w:r>
        <w:rPr>
          <w:rFonts w:ascii="Times New Roman" w:hAnsi="Times New Roman"/>
          <w:sz w:val="28"/>
          <w:szCs w:val="28"/>
        </w:rPr>
        <w:t>муниципального образования                                                      А.В. Кравченко</w:t>
      </w:r>
    </w:p>
    <w:p w:rsidR="00D93C6E" w:rsidRDefault="00D93C6E" w:rsidP="00130BDF">
      <w:pPr>
        <w:spacing w:after="0" w:line="240" w:lineRule="auto"/>
        <w:ind w:left="5103"/>
        <w:rPr>
          <w:rFonts w:ascii="Times New Roman" w:hAnsi="Times New Roman"/>
          <w:sz w:val="28"/>
          <w:szCs w:val="28"/>
        </w:rPr>
      </w:pPr>
    </w:p>
    <w:p w:rsidR="00D93C6E" w:rsidRDefault="00D93C6E" w:rsidP="00130BDF">
      <w:pPr>
        <w:spacing w:after="0" w:line="240" w:lineRule="auto"/>
        <w:ind w:left="5103"/>
        <w:rPr>
          <w:rFonts w:ascii="Times New Roman" w:hAnsi="Times New Roman"/>
          <w:sz w:val="28"/>
          <w:szCs w:val="28"/>
        </w:rPr>
      </w:pPr>
    </w:p>
    <w:p w:rsidR="00D93C6E" w:rsidRDefault="00D93C6E" w:rsidP="00130BDF">
      <w:pPr>
        <w:spacing w:after="0" w:line="240" w:lineRule="auto"/>
        <w:ind w:left="5103"/>
        <w:rPr>
          <w:rFonts w:ascii="Times New Roman" w:hAnsi="Times New Roman"/>
          <w:sz w:val="28"/>
          <w:szCs w:val="28"/>
        </w:rPr>
      </w:pPr>
    </w:p>
    <w:p w:rsidR="00D93C6E" w:rsidRDefault="00D93C6E" w:rsidP="00130BDF">
      <w:pPr>
        <w:spacing w:after="0" w:line="240" w:lineRule="auto"/>
        <w:ind w:left="5103"/>
        <w:rPr>
          <w:rFonts w:ascii="Times New Roman" w:hAnsi="Times New Roman"/>
          <w:sz w:val="28"/>
          <w:szCs w:val="28"/>
        </w:rPr>
      </w:pPr>
    </w:p>
    <w:p w:rsidR="00D93C6E" w:rsidRDefault="00D93C6E" w:rsidP="00130BDF">
      <w:pPr>
        <w:spacing w:after="0" w:line="240" w:lineRule="auto"/>
        <w:ind w:left="5103"/>
        <w:rPr>
          <w:rFonts w:ascii="Times New Roman" w:hAnsi="Times New Roman"/>
          <w:sz w:val="28"/>
          <w:szCs w:val="28"/>
        </w:rPr>
      </w:pPr>
    </w:p>
    <w:p w:rsidR="00D93C6E" w:rsidRDefault="00D93C6E" w:rsidP="00130BDF">
      <w:pPr>
        <w:spacing w:after="0" w:line="240" w:lineRule="auto"/>
        <w:ind w:left="5103"/>
        <w:rPr>
          <w:rFonts w:ascii="Times New Roman" w:hAnsi="Times New Roman"/>
          <w:sz w:val="28"/>
          <w:szCs w:val="28"/>
        </w:rPr>
      </w:pPr>
    </w:p>
    <w:p w:rsidR="00D93C6E" w:rsidRDefault="00D93C6E" w:rsidP="00130BDF">
      <w:pPr>
        <w:spacing w:after="0" w:line="240" w:lineRule="auto"/>
        <w:ind w:left="5103"/>
        <w:rPr>
          <w:rFonts w:ascii="Times New Roman" w:hAnsi="Times New Roman"/>
          <w:sz w:val="28"/>
          <w:szCs w:val="28"/>
        </w:rPr>
      </w:pPr>
    </w:p>
    <w:p w:rsidR="00D93C6E" w:rsidRDefault="00D93C6E" w:rsidP="00130BDF">
      <w:pPr>
        <w:spacing w:after="0" w:line="240" w:lineRule="auto"/>
        <w:ind w:left="5103"/>
        <w:rPr>
          <w:rFonts w:ascii="Times New Roman" w:hAnsi="Times New Roman"/>
          <w:sz w:val="28"/>
          <w:szCs w:val="28"/>
        </w:rPr>
      </w:pPr>
    </w:p>
    <w:p w:rsidR="00D93C6E" w:rsidRDefault="00D93C6E" w:rsidP="00130BDF">
      <w:pPr>
        <w:spacing w:after="0" w:line="240" w:lineRule="auto"/>
        <w:ind w:left="5103"/>
        <w:rPr>
          <w:rFonts w:ascii="Times New Roman" w:hAnsi="Times New Roman"/>
          <w:sz w:val="28"/>
          <w:szCs w:val="28"/>
        </w:rPr>
      </w:pPr>
    </w:p>
    <w:p w:rsidR="00D93C6E" w:rsidRDefault="00D93C6E" w:rsidP="00130BDF">
      <w:pPr>
        <w:spacing w:after="0" w:line="240" w:lineRule="auto"/>
        <w:ind w:left="5103"/>
        <w:rPr>
          <w:rFonts w:ascii="Times New Roman" w:hAnsi="Times New Roman"/>
          <w:sz w:val="28"/>
          <w:szCs w:val="28"/>
        </w:rPr>
      </w:pPr>
    </w:p>
    <w:p w:rsidR="00D93C6E" w:rsidRDefault="00D93C6E" w:rsidP="00130BDF">
      <w:pPr>
        <w:spacing w:after="0" w:line="240" w:lineRule="auto"/>
        <w:ind w:left="5103"/>
        <w:rPr>
          <w:rFonts w:ascii="Times New Roman" w:hAnsi="Times New Roman"/>
          <w:sz w:val="28"/>
          <w:szCs w:val="28"/>
        </w:rPr>
      </w:pPr>
    </w:p>
    <w:p w:rsidR="00D93C6E" w:rsidRDefault="00D93C6E" w:rsidP="00130BDF">
      <w:pPr>
        <w:spacing w:after="0" w:line="240" w:lineRule="auto"/>
        <w:ind w:left="5103"/>
        <w:rPr>
          <w:rFonts w:ascii="Times New Roman" w:hAnsi="Times New Roman"/>
          <w:sz w:val="28"/>
          <w:szCs w:val="28"/>
        </w:rPr>
      </w:pPr>
    </w:p>
    <w:p w:rsidR="00D93C6E" w:rsidRDefault="00D93C6E" w:rsidP="00130BDF">
      <w:pPr>
        <w:spacing w:after="0" w:line="240" w:lineRule="auto"/>
        <w:ind w:left="5103"/>
        <w:rPr>
          <w:rFonts w:ascii="Times New Roman" w:hAnsi="Times New Roman"/>
          <w:sz w:val="28"/>
          <w:szCs w:val="28"/>
        </w:rPr>
      </w:pPr>
    </w:p>
    <w:p w:rsidR="00D93C6E" w:rsidRDefault="00D93C6E" w:rsidP="00130BDF">
      <w:pPr>
        <w:spacing w:after="0" w:line="240" w:lineRule="auto"/>
        <w:ind w:left="5103"/>
        <w:rPr>
          <w:rFonts w:ascii="Times New Roman" w:hAnsi="Times New Roman"/>
          <w:sz w:val="28"/>
          <w:szCs w:val="28"/>
        </w:rPr>
      </w:pPr>
    </w:p>
    <w:p w:rsidR="00D93C6E" w:rsidRDefault="00D93C6E" w:rsidP="00130BDF">
      <w:pPr>
        <w:spacing w:after="0" w:line="240" w:lineRule="auto"/>
        <w:ind w:left="5103"/>
        <w:rPr>
          <w:rFonts w:ascii="Times New Roman" w:hAnsi="Times New Roman"/>
          <w:sz w:val="28"/>
          <w:szCs w:val="28"/>
        </w:rPr>
      </w:pPr>
    </w:p>
    <w:p w:rsidR="00D93C6E" w:rsidRDefault="00D93C6E" w:rsidP="00130BDF">
      <w:pPr>
        <w:spacing w:after="0" w:line="240" w:lineRule="auto"/>
        <w:ind w:left="5103"/>
        <w:rPr>
          <w:rFonts w:ascii="Times New Roman" w:hAnsi="Times New Roman"/>
          <w:sz w:val="28"/>
          <w:szCs w:val="28"/>
        </w:rPr>
      </w:pPr>
    </w:p>
    <w:p w:rsidR="00D93C6E" w:rsidRDefault="00D93C6E" w:rsidP="00130BDF">
      <w:pPr>
        <w:spacing w:after="0" w:line="240" w:lineRule="auto"/>
        <w:ind w:left="5103"/>
        <w:rPr>
          <w:rFonts w:ascii="Times New Roman" w:hAnsi="Times New Roman"/>
          <w:sz w:val="28"/>
          <w:szCs w:val="28"/>
        </w:rPr>
      </w:pPr>
    </w:p>
    <w:p w:rsidR="00D93C6E" w:rsidRDefault="00D93C6E" w:rsidP="00130BDF">
      <w:pPr>
        <w:spacing w:after="0" w:line="240" w:lineRule="auto"/>
        <w:ind w:left="5103"/>
        <w:rPr>
          <w:rFonts w:ascii="Times New Roman" w:hAnsi="Times New Roman"/>
          <w:sz w:val="28"/>
          <w:szCs w:val="28"/>
        </w:rPr>
      </w:pPr>
    </w:p>
    <w:p w:rsidR="00D93C6E" w:rsidRDefault="00D93C6E" w:rsidP="00130BDF">
      <w:pPr>
        <w:spacing w:after="0" w:line="240" w:lineRule="auto"/>
        <w:ind w:left="5103"/>
        <w:rPr>
          <w:rFonts w:ascii="Times New Roman" w:hAnsi="Times New Roman"/>
          <w:sz w:val="28"/>
          <w:szCs w:val="28"/>
        </w:rPr>
      </w:pPr>
    </w:p>
    <w:p w:rsidR="00D93C6E" w:rsidRDefault="00D93C6E" w:rsidP="00130BDF">
      <w:pPr>
        <w:spacing w:after="0" w:line="240" w:lineRule="auto"/>
        <w:ind w:left="5103"/>
        <w:rPr>
          <w:rFonts w:ascii="Times New Roman" w:hAnsi="Times New Roman"/>
          <w:sz w:val="28"/>
          <w:szCs w:val="28"/>
        </w:rPr>
      </w:pPr>
    </w:p>
    <w:p w:rsidR="00D93C6E" w:rsidRDefault="00D93C6E" w:rsidP="00130BDF">
      <w:pPr>
        <w:spacing w:after="0" w:line="240" w:lineRule="auto"/>
        <w:ind w:left="5103"/>
        <w:rPr>
          <w:rFonts w:ascii="Times New Roman" w:hAnsi="Times New Roman"/>
          <w:sz w:val="28"/>
          <w:szCs w:val="28"/>
        </w:rPr>
      </w:pPr>
    </w:p>
    <w:p w:rsidR="00D93C6E" w:rsidRDefault="00D93C6E" w:rsidP="00130BDF">
      <w:pPr>
        <w:spacing w:after="0" w:line="240" w:lineRule="auto"/>
        <w:ind w:left="5103"/>
        <w:rPr>
          <w:rFonts w:ascii="Times New Roman" w:hAnsi="Times New Roman"/>
          <w:sz w:val="28"/>
          <w:szCs w:val="28"/>
        </w:rPr>
      </w:pPr>
    </w:p>
    <w:p w:rsidR="00D93C6E" w:rsidRDefault="00D93C6E" w:rsidP="00130BDF">
      <w:pPr>
        <w:spacing w:after="0" w:line="240" w:lineRule="auto"/>
        <w:ind w:left="5103"/>
        <w:rPr>
          <w:rFonts w:ascii="Times New Roman" w:hAnsi="Times New Roman"/>
          <w:sz w:val="28"/>
          <w:szCs w:val="28"/>
        </w:rPr>
      </w:pPr>
    </w:p>
    <w:p w:rsidR="00D93C6E" w:rsidRDefault="00D93C6E" w:rsidP="00130BDF">
      <w:pPr>
        <w:spacing w:after="0" w:line="240" w:lineRule="auto"/>
        <w:ind w:left="5103"/>
        <w:rPr>
          <w:rFonts w:ascii="Times New Roman" w:hAnsi="Times New Roman"/>
          <w:sz w:val="28"/>
          <w:szCs w:val="28"/>
        </w:rPr>
      </w:pPr>
    </w:p>
    <w:p w:rsidR="00D93C6E" w:rsidRDefault="00D93C6E" w:rsidP="00130BDF">
      <w:pPr>
        <w:spacing w:after="0" w:line="240" w:lineRule="auto"/>
        <w:ind w:left="5103"/>
        <w:rPr>
          <w:rFonts w:ascii="Times New Roman" w:hAnsi="Times New Roman"/>
          <w:sz w:val="28"/>
          <w:szCs w:val="28"/>
        </w:rPr>
      </w:pPr>
    </w:p>
    <w:p w:rsidR="00716250" w:rsidRPr="00560AD1" w:rsidRDefault="00716250" w:rsidP="00130BDF">
      <w:pPr>
        <w:spacing w:after="0" w:line="240" w:lineRule="auto"/>
        <w:ind w:left="5103"/>
        <w:rPr>
          <w:rFonts w:ascii="Times New Roman" w:hAnsi="Times New Roman"/>
          <w:sz w:val="28"/>
          <w:szCs w:val="28"/>
        </w:rPr>
      </w:pPr>
      <w:r w:rsidRPr="00560AD1">
        <w:rPr>
          <w:rFonts w:ascii="Times New Roman" w:hAnsi="Times New Roman"/>
          <w:sz w:val="28"/>
          <w:szCs w:val="28"/>
        </w:rPr>
        <w:lastRenderedPageBreak/>
        <w:t>УТВЕРЖДЕН</w:t>
      </w:r>
    </w:p>
    <w:p w:rsidR="00716250" w:rsidRPr="00560AD1" w:rsidRDefault="00716250" w:rsidP="00130BDF">
      <w:pPr>
        <w:spacing w:after="0" w:line="240" w:lineRule="auto"/>
        <w:ind w:left="5103"/>
        <w:rPr>
          <w:rFonts w:ascii="Times New Roman" w:hAnsi="Times New Roman"/>
          <w:sz w:val="28"/>
          <w:szCs w:val="28"/>
        </w:rPr>
      </w:pPr>
      <w:r w:rsidRPr="00560AD1">
        <w:rPr>
          <w:rFonts w:ascii="Times New Roman" w:hAnsi="Times New Roman"/>
          <w:sz w:val="28"/>
          <w:szCs w:val="28"/>
        </w:rPr>
        <w:t>постановлением администрации</w:t>
      </w:r>
    </w:p>
    <w:p w:rsidR="00716250" w:rsidRPr="00560AD1" w:rsidRDefault="00716250" w:rsidP="00130BDF">
      <w:pPr>
        <w:spacing w:after="0" w:line="240" w:lineRule="auto"/>
        <w:ind w:left="5103"/>
        <w:rPr>
          <w:rFonts w:ascii="Times New Roman" w:hAnsi="Times New Roman"/>
          <w:sz w:val="28"/>
          <w:szCs w:val="28"/>
        </w:rPr>
      </w:pPr>
      <w:r w:rsidRPr="00560AD1">
        <w:rPr>
          <w:rFonts w:ascii="Times New Roman" w:hAnsi="Times New Roman"/>
          <w:sz w:val="28"/>
          <w:szCs w:val="28"/>
        </w:rPr>
        <w:t>муниципального образования</w:t>
      </w:r>
    </w:p>
    <w:p w:rsidR="00716250" w:rsidRPr="00560AD1" w:rsidRDefault="00716250" w:rsidP="00130BDF">
      <w:pPr>
        <w:spacing w:after="0" w:line="240" w:lineRule="auto"/>
        <w:ind w:left="5103"/>
        <w:rPr>
          <w:rFonts w:ascii="Times New Roman" w:hAnsi="Times New Roman"/>
          <w:sz w:val="28"/>
          <w:szCs w:val="28"/>
        </w:rPr>
      </w:pPr>
      <w:r w:rsidRPr="00560AD1">
        <w:rPr>
          <w:rFonts w:ascii="Times New Roman" w:hAnsi="Times New Roman"/>
          <w:sz w:val="28"/>
          <w:szCs w:val="28"/>
        </w:rPr>
        <w:t>город Новороссийск</w:t>
      </w:r>
    </w:p>
    <w:p w:rsidR="00716250" w:rsidRPr="00560AD1" w:rsidRDefault="00716250" w:rsidP="00130BDF">
      <w:pPr>
        <w:pStyle w:val="ConsPlusNormal"/>
        <w:ind w:left="5103"/>
        <w:outlineLvl w:val="0"/>
        <w:rPr>
          <w:rFonts w:ascii="Times New Roman" w:hAnsi="Times New Roman" w:cs="Times New Roman"/>
          <w:sz w:val="28"/>
          <w:szCs w:val="28"/>
        </w:rPr>
      </w:pPr>
      <w:r w:rsidRPr="00560AD1">
        <w:rPr>
          <w:rFonts w:ascii="Times New Roman" w:hAnsi="Times New Roman" w:cs="Times New Roman"/>
          <w:sz w:val="28"/>
          <w:szCs w:val="28"/>
        </w:rPr>
        <w:t xml:space="preserve">от </w:t>
      </w:r>
      <w:r w:rsidR="003C4404" w:rsidRPr="00560AD1">
        <w:rPr>
          <w:rFonts w:ascii="Times New Roman" w:hAnsi="Times New Roman" w:cs="Times New Roman"/>
          <w:sz w:val="28"/>
          <w:szCs w:val="28"/>
        </w:rPr>
        <w:t>«___</w:t>
      </w:r>
      <w:proofErr w:type="gramStart"/>
      <w:r w:rsidR="003C4404" w:rsidRPr="00560AD1">
        <w:rPr>
          <w:rFonts w:ascii="Times New Roman" w:hAnsi="Times New Roman" w:cs="Times New Roman"/>
          <w:sz w:val="28"/>
          <w:szCs w:val="28"/>
        </w:rPr>
        <w:t>_»</w:t>
      </w:r>
      <w:r w:rsidRPr="00560AD1">
        <w:rPr>
          <w:rFonts w:ascii="Times New Roman" w:hAnsi="Times New Roman" w:cs="Times New Roman"/>
          <w:sz w:val="28"/>
          <w:szCs w:val="28"/>
        </w:rPr>
        <w:t>_</w:t>
      </w:r>
      <w:proofErr w:type="gramEnd"/>
      <w:r w:rsidRPr="00560AD1">
        <w:rPr>
          <w:rFonts w:ascii="Times New Roman" w:hAnsi="Times New Roman" w:cs="Times New Roman"/>
          <w:sz w:val="28"/>
          <w:szCs w:val="28"/>
        </w:rPr>
        <w:t>________</w:t>
      </w:r>
      <w:r w:rsidR="000D52FC" w:rsidRPr="00560AD1">
        <w:rPr>
          <w:rFonts w:ascii="Times New Roman" w:hAnsi="Times New Roman" w:cs="Times New Roman"/>
          <w:sz w:val="28"/>
          <w:szCs w:val="28"/>
        </w:rPr>
        <w:t>_</w:t>
      </w:r>
      <w:r w:rsidRPr="00560AD1">
        <w:rPr>
          <w:rFonts w:ascii="Times New Roman" w:hAnsi="Times New Roman" w:cs="Times New Roman"/>
          <w:sz w:val="28"/>
          <w:szCs w:val="28"/>
        </w:rPr>
        <w:t xml:space="preserve"> № ______</w:t>
      </w:r>
    </w:p>
    <w:p w:rsidR="00716250" w:rsidRPr="00560AD1" w:rsidRDefault="00716250" w:rsidP="00527849">
      <w:pPr>
        <w:pStyle w:val="ConsPlusNormal"/>
        <w:ind w:firstLine="709"/>
        <w:jc w:val="both"/>
        <w:rPr>
          <w:rFonts w:ascii="Times New Roman" w:hAnsi="Times New Roman" w:cs="Times New Roman"/>
          <w:sz w:val="28"/>
          <w:szCs w:val="28"/>
        </w:rPr>
      </w:pPr>
    </w:p>
    <w:p w:rsidR="00536530" w:rsidRPr="00560AD1" w:rsidRDefault="00536530" w:rsidP="00527849">
      <w:pPr>
        <w:shd w:val="clear" w:color="auto" w:fill="FFFFFF"/>
        <w:spacing w:after="0" w:line="240" w:lineRule="auto"/>
        <w:ind w:firstLine="709"/>
        <w:jc w:val="center"/>
        <w:textAlignment w:val="baseline"/>
        <w:rPr>
          <w:rFonts w:ascii="Times New Roman" w:hAnsi="Times New Roman"/>
          <w:bCs/>
          <w:sz w:val="28"/>
          <w:szCs w:val="28"/>
        </w:rPr>
      </w:pPr>
      <w:bookmarkStart w:id="2" w:name="Par37"/>
      <w:bookmarkEnd w:id="2"/>
    </w:p>
    <w:p w:rsidR="005F7A69" w:rsidRPr="005F7A69" w:rsidRDefault="00890394" w:rsidP="00130BDF">
      <w:pPr>
        <w:shd w:val="clear" w:color="auto" w:fill="FFFFFF"/>
        <w:spacing w:after="0" w:line="240" w:lineRule="auto"/>
        <w:jc w:val="center"/>
        <w:textAlignment w:val="baseline"/>
        <w:outlineLvl w:val="2"/>
        <w:rPr>
          <w:rFonts w:ascii="Times New Roman" w:hAnsi="Times New Roman"/>
          <w:bCs/>
          <w:sz w:val="28"/>
          <w:szCs w:val="28"/>
        </w:rPr>
      </w:pPr>
      <w:r>
        <w:rPr>
          <w:rFonts w:ascii="Times New Roman" w:hAnsi="Times New Roman"/>
          <w:bCs/>
          <w:sz w:val="28"/>
          <w:szCs w:val="28"/>
        </w:rPr>
        <w:t>ПОРЯДОК</w:t>
      </w:r>
    </w:p>
    <w:p w:rsidR="00716250" w:rsidRPr="005F7A69" w:rsidRDefault="005F7A69" w:rsidP="00130BDF">
      <w:pPr>
        <w:shd w:val="clear" w:color="auto" w:fill="FFFFFF"/>
        <w:spacing w:after="0" w:line="240" w:lineRule="auto"/>
        <w:jc w:val="center"/>
        <w:textAlignment w:val="baseline"/>
        <w:outlineLvl w:val="2"/>
        <w:rPr>
          <w:rFonts w:ascii="Times New Roman" w:hAnsi="Times New Roman"/>
          <w:bCs/>
          <w:sz w:val="28"/>
          <w:szCs w:val="28"/>
        </w:rPr>
      </w:pPr>
      <w:r w:rsidRPr="005F7A69">
        <w:rPr>
          <w:rFonts w:ascii="Times New Roman" w:hAnsi="Times New Roman"/>
          <w:bCs/>
          <w:sz w:val="28"/>
          <w:szCs w:val="28"/>
        </w:rPr>
        <w:t xml:space="preserve">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w:t>
      </w:r>
    </w:p>
    <w:p w:rsidR="005F7A69" w:rsidRPr="00560AD1" w:rsidRDefault="005F7A69" w:rsidP="00130BDF">
      <w:pPr>
        <w:shd w:val="clear" w:color="auto" w:fill="FFFFFF"/>
        <w:spacing w:after="0" w:line="240" w:lineRule="auto"/>
        <w:jc w:val="center"/>
        <w:textAlignment w:val="baseline"/>
        <w:outlineLvl w:val="2"/>
        <w:rPr>
          <w:rFonts w:ascii="Times New Roman" w:hAnsi="Times New Roman"/>
          <w:b/>
          <w:bCs/>
          <w:sz w:val="28"/>
          <w:szCs w:val="28"/>
        </w:rPr>
      </w:pPr>
    </w:p>
    <w:p w:rsidR="00716250" w:rsidRPr="00560AD1" w:rsidRDefault="00716250" w:rsidP="00130BDF">
      <w:pPr>
        <w:shd w:val="clear" w:color="auto" w:fill="FFFFFF"/>
        <w:spacing w:after="0" w:line="240" w:lineRule="auto"/>
        <w:jc w:val="center"/>
        <w:textAlignment w:val="baseline"/>
        <w:outlineLvl w:val="2"/>
        <w:rPr>
          <w:rFonts w:ascii="Times New Roman" w:hAnsi="Times New Roman"/>
          <w:bCs/>
          <w:sz w:val="28"/>
          <w:szCs w:val="28"/>
        </w:rPr>
      </w:pPr>
      <w:r w:rsidRPr="00560AD1">
        <w:rPr>
          <w:rFonts w:ascii="Times New Roman" w:hAnsi="Times New Roman"/>
          <w:bCs/>
          <w:sz w:val="28"/>
          <w:szCs w:val="28"/>
        </w:rPr>
        <w:t>1. Общие положения</w:t>
      </w:r>
    </w:p>
    <w:p w:rsidR="005B7C43" w:rsidRPr="00560AD1" w:rsidRDefault="005B7C43" w:rsidP="00527849">
      <w:pPr>
        <w:shd w:val="clear" w:color="auto" w:fill="FFFFFF"/>
        <w:spacing w:after="0" w:line="240" w:lineRule="auto"/>
        <w:ind w:firstLine="709"/>
        <w:jc w:val="center"/>
        <w:textAlignment w:val="baseline"/>
        <w:outlineLvl w:val="2"/>
        <w:rPr>
          <w:rFonts w:ascii="Times New Roman" w:hAnsi="Times New Roman"/>
          <w:bCs/>
          <w:sz w:val="28"/>
          <w:szCs w:val="28"/>
        </w:rPr>
      </w:pPr>
    </w:p>
    <w:p w:rsidR="00BD0057" w:rsidRDefault="00AF3BEA" w:rsidP="009F7C82">
      <w:pPr>
        <w:spacing w:after="0" w:line="240" w:lineRule="auto"/>
        <w:ind w:firstLine="709"/>
        <w:jc w:val="both"/>
        <w:rPr>
          <w:rFonts w:ascii="Times New Roman" w:hAnsi="Times New Roman"/>
          <w:sz w:val="28"/>
          <w:szCs w:val="28"/>
        </w:rPr>
      </w:pPr>
      <w:r w:rsidRPr="00560AD1">
        <w:rPr>
          <w:rFonts w:ascii="Times New Roman" w:hAnsi="Times New Roman"/>
          <w:bCs/>
          <w:kern w:val="36"/>
          <w:sz w:val="28"/>
          <w:szCs w:val="28"/>
        </w:rPr>
        <w:t>1.</w:t>
      </w:r>
      <w:r w:rsidR="004B640C" w:rsidRPr="00560AD1">
        <w:rPr>
          <w:rFonts w:ascii="Times New Roman" w:hAnsi="Times New Roman"/>
          <w:bCs/>
          <w:kern w:val="36"/>
          <w:sz w:val="28"/>
          <w:szCs w:val="28"/>
        </w:rPr>
        <w:t>1.</w:t>
      </w:r>
      <w:r w:rsidR="00BD0057">
        <w:rPr>
          <w:rFonts w:ascii="Times New Roman" w:hAnsi="Times New Roman"/>
          <w:bCs/>
          <w:kern w:val="36"/>
          <w:sz w:val="28"/>
          <w:szCs w:val="28"/>
        </w:rPr>
        <w:t xml:space="preserve"> </w:t>
      </w:r>
      <w:r w:rsidR="009F7C82">
        <w:rPr>
          <w:rFonts w:ascii="Times New Roman" w:hAnsi="Times New Roman"/>
          <w:sz w:val="28"/>
          <w:szCs w:val="28"/>
        </w:rPr>
        <w:t>Настоящий П</w:t>
      </w:r>
      <w:r w:rsidR="00BD0057" w:rsidRPr="00560AD1">
        <w:rPr>
          <w:rFonts w:ascii="Times New Roman" w:hAnsi="Times New Roman"/>
          <w:sz w:val="28"/>
          <w:szCs w:val="28"/>
        </w:rPr>
        <w:t>орядок</w:t>
      </w:r>
      <w:r w:rsidR="009F7C82" w:rsidRPr="009F7C82">
        <w:t xml:space="preserve"> </w:t>
      </w:r>
      <w:r w:rsidR="009F7C82" w:rsidRPr="009F7C82">
        <w:rPr>
          <w:rFonts w:ascii="Times New Roman" w:hAnsi="Times New Roman"/>
          <w:sz w:val="28"/>
          <w:szCs w:val="28"/>
        </w:rPr>
        <w:t>устанавливает условия и механизм предоставления субсидий</w:t>
      </w:r>
      <w:r w:rsidR="009F7C82">
        <w:rPr>
          <w:rFonts w:ascii="Times New Roman" w:hAnsi="Times New Roman"/>
          <w:sz w:val="28"/>
          <w:szCs w:val="28"/>
        </w:rPr>
        <w:t xml:space="preserve"> </w:t>
      </w:r>
      <w:r w:rsidR="009F7C82" w:rsidRPr="009F7C82">
        <w:rPr>
          <w:rFonts w:ascii="Times New Roman" w:hAnsi="Times New Roman"/>
          <w:sz w:val="28"/>
          <w:szCs w:val="28"/>
        </w:rPr>
        <w:t>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w:t>
      </w:r>
      <w:r w:rsidR="009F7C82">
        <w:rPr>
          <w:rFonts w:ascii="Times New Roman" w:hAnsi="Times New Roman"/>
          <w:sz w:val="28"/>
          <w:szCs w:val="28"/>
        </w:rPr>
        <w:t xml:space="preserve"> и </w:t>
      </w:r>
      <w:r w:rsidR="00BD0057" w:rsidRPr="00560AD1">
        <w:rPr>
          <w:rFonts w:ascii="Times New Roman" w:hAnsi="Times New Roman"/>
          <w:sz w:val="28"/>
          <w:szCs w:val="28"/>
        </w:rPr>
        <w:t xml:space="preserve">разработан </w:t>
      </w:r>
      <w:r w:rsidR="001A261B" w:rsidRPr="001A261B">
        <w:rPr>
          <w:rFonts w:ascii="Times New Roman" w:hAnsi="Times New Roman"/>
          <w:sz w:val="28"/>
          <w:szCs w:val="28"/>
        </w:rPr>
        <w:t>в соответствии со статьей 78 Бюджетного кодекса Российской Федерации, Федеральным законом от 6 октября 2003 года № 131-ФЗ «Об общих принципах организации местного самоуправ</w:t>
      </w:r>
      <w:r w:rsidR="00177186">
        <w:rPr>
          <w:rFonts w:ascii="Times New Roman" w:hAnsi="Times New Roman"/>
          <w:sz w:val="28"/>
          <w:szCs w:val="28"/>
        </w:rPr>
        <w:t>ления в Российской Федерации», п</w:t>
      </w:r>
      <w:r w:rsidR="001A261B" w:rsidRPr="001A261B">
        <w:rPr>
          <w:rFonts w:ascii="Times New Roman" w:hAnsi="Times New Roman"/>
          <w:sz w:val="28"/>
          <w:szCs w:val="28"/>
        </w:rPr>
        <w:t>остановлением Правительства Российской Федерации от 25 октября 2023 года № 1782 «Об утве</w:t>
      </w:r>
      <w:r w:rsidR="00890394">
        <w:rPr>
          <w:rFonts w:ascii="Times New Roman" w:hAnsi="Times New Roman"/>
          <w:sz w:val="28"/>
          <w:szCs w:val="28"/>
        </w:rPr>
        <w:t xml:space="preserve">рждении общих требований </w:t>
      </w:r>
      <w:r w:rsidR="001A261B" w:rsidRPr="001A261B">
        <w:rPr>
          <w:rFonts w:ascii="Times New Roman" w:hAnsi="Times New Roman"/>
          <w:sz w:val="28"/>
          <w:szCs w:val="28"/>
        </w:rPr>
        <w:t xml:space="preserve">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w:t>
      </w:r>
      <w:r w:rsidR="009F7C82">
        <w:rPr>
          <w:rFonts w:ascii="Times New Roman" w:hAnsi="Times New Roman"/>
          <w:sz w:val="28"/>
          <w:szCs w:val="28"/>
        </w:rPr>
        <w:t>числе грантов в форме субсидий»</w:t>
      </w:r>
      <w:r w:rsidR="00BD0057" w:rsidRPr="00560AD1">
        <w:rPr>
          <w:rFonts w:ascii="Times New Roman" w:hAnsi="Times New Roman"/>
          <w:sz w:val="28"/>
          <w:szCs w:val="28"/>
        </w:rPr>
        <w:t xml:space="preserve">. </w:t>
      </w:r>
    </w:p>
    <w:p w:rsidR="0071282B" w:rsidRDefault="006149C7" w:rsidP="00BD0057">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71282B" w:rsidRPr="0071282B">
        <w:rPr>
          <w:rFonts w:ascii="Times New Roman" w:hAnsi="Times New Roman"/>
          <w:sz w:val="28"/>
          <w:szCs w:val="28"/>
        </w:rPr>
        <w:t>Субсидии предоставляются Получателю субсидии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 для населения, установленным муниципальными правовыми актами муниципального образования город Новороссийск, ниже уровня экономически обоснованных тарифов на указанные услуги (далее - Субсидии).</w:t>
      </w:r>
    </w:p>
    <w:p w:rsidR="00925A01" w:rsidRPr="00925A01" w:rsidRDefault="00352169" w:rsidP="00F45E99">
      <w:pPr>
        <w:spacing w:after="0" w:line="240" w:lineRule="auto"/>
        <w:ind w:firstLine="709"/>
        <w:jc w:val="both"/>
        <w:rPr>
          <w:rFonts w:ascii="Times New Roman" w:hAnsi="Times New Roman"/>
          <w:sz w:val="28"/>
          <w:szCs w:val="28"/>
        </w:rPr>
      </w:pPr>
      <w:r w:rsidRPr="00352169">
        <w:rPr>
          <w:rFonts w:ascii="Times New Roman" w:hAnsi="Times New Roman"/>
          <w:sz w:val="28"/>
          <w:szCs w:val="28"/>
        </w:rPr>
        <w:lastRenderedPageBreak/>
        <w:t>1.3.</w:t>
      </w:r>
      <w:r w:rsidR="00925A01" w:rsidRPr="00925A01">
        <w:t xml:space="preserve"> </w:t>
      </w:r>
      <w:r w:rsidR="000042B5" w:rsidRPr="000042B5">
        <w:rPr>
          <w:rFonts w:ascii="Times New Roman" w:hAnsi="Times New Roman"/>
          <w:sz w:val="28"/>
          <w:szCs w:val="28"/>
        </w:rPr>
        <w:t>Управление транспорта и дорожного хозяйства администрации муниципального образования город Новороссийск</w:t>
      </w:r>
      <w:r w:rsidR="000042B5" w:rsidRPr="000042B5">
        <w:t xml:space="preserve"> </w:t>
      </w:r>
      <w:r w:rsidR="000042B5">
        <w:rPr>
          <w:rFonts w:ascii="Times New Roman" w:hAnsi="Times New Roman"/>
          <w:sz w:val="28"/>
          <w:szCs w:val="28"/>
        </w:rPr>
        <w:t xml:space="preserve">осуществляет функции главного распорядителя бюджетных средств, </w:t>
      </w:r>
      <w:r w:rsidR="00925A01" w:rsidRPr="00925A01">
        <w:rPr>
          <w:rFonts w:ascii="Times New Roman" w:hAnsi="Times New Roman"/>
          <w:sz w:val="28"/>
          <w:szCs w:val="28"/>
        </w:rPr>
        <w:t>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w:t>
      </w:r>
      <w:r w:rsidR="000042B5">
        <w:rPr>
          <w:rFonts w:ascii="Times New Roman" w:hAnsi="Times New Roman"/>
          <w:sz w:val="28"/>
          <w:szCs w:val="28"/>
        </w:rPr>
        <w:t xml:space="preserve"> </w:t>
      </w:r>
      <w:r w:rsidR="00177186">
        <w:rPr>
          <w:rFonts w:ascii="Times New Roman" w:hAnsi="Times New Roman"/>
          <w:sz w:val="28"/>
          <w:szCs w:val="28"/>
        </w:rPr>
        <w:t>(далее -</w:t>
      </w:r>
      <w:r w:rsidR="000042B5" w:rsidRPr="000042B5">
        <w:rPr>
          <w:rFonts w:ascii="Times New Roman" w:hAnsi="Times New Roman"/>
          <w:sz w:val="28"/>
          <w:szCs w:val="28"/>
        </w:rPr>
        <w:t xml:space="preserve"> Главный распорядитель)</w:t>
      </w:r>
      <w:r w:rsidR="000042B5">
        <w:rPr>
          <w:rFonts w:ascii="Times New Roman" w:hAnsi="Times New Roman"/>
          <w:sz w:val="28"/>
          <w:szCs w:val="28"/>
        </w:rPr>
        <w:t>.</w:t>
      </w:r>
    </w:p>
    <w:p w:rsidR="00D45CA3" w:rsidRDefault="007F6ED3" w:rsidP="00D45CA3">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00177186" w:rsidRPr="00177186">
        <w:rPr>
          <w:rFonts w:ascii="Times New Roman" w:hAnsi="Times New Roman"/>
          <w:sz w:val="28"/>
          <w:szCs w:val="28"/>
        </w:rPr>
        <w:t xml:space="preserve">Получателями субсидии являются </w:t>
      </w:r>
      <w:r w:rsidRPr="007F6ED3">
        <w:rPr>
          <w:rFonts w:ascii="Times New Roman" w:hAnsi="Times New Roman"/>
          <w:sz w:val="28"/>
          <w:szCs w:val="28"/>
        </w:rPr>
        <w:t xml:space="preserve">юридические лица, индивидуальные предприниматели, осуществляющие перевозку пассажиров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(далее </w:t>
      </w:r>
      <w:r w:rsidR="00890394">
        <w:rPr>
          <w:rFonts w:ascii="Times New Roman" w:hAnsi="Times New Roman"/>
          <w:sz w:val="28"/>
          <w:szCs w:val="28"/>
        </w:rPr>
        <w:t xml:space="preserve">- </w:t>
      </w:r>
      <w:r w:rsidRPr="007F6ED3">
        <w:rPr>
          <w:rFonts w:ascii="Times New Roman" w:hAnsi="Times New Roman"/>
          <w:sz w:val="28"/>
          <w:szCs w:val="28"/>
        </w:rPr>
        <w:t>Получатель</w:t>
      </w:r>
      <w:r w:rsidR="00A74960">
        <w:rPr>
          <w:rFonts w:ascii="Times New Roman" w:hAnsi="Times New Roman"/>
          <w:sz w:val="28"/>
          <w:szCs w:val="28"/>
        </w:rPr>
        <w:t xml:space="preserve"> субсидии</w:t>
      </w:r>
      <w:r w:rsidRPr="007F6ED3">
        <w:rPr>
          <w:rFonts w:ascii="Times New Roman" w:hAnsi="Times New Roman"/>
          <w:sz w:val="28"/>
          <w:szCs w:val="28"/>
        </w:rPr>
        <w:t>).</w:t>
      </w:r>
    </w:p>
    <w:p w:rsidR="00FE6754" w:rsidRDefault="00FE6754" w:rsidP="00D45CA3">
      <w:pPr>
        <w:spacing w:after="0" w:line="240" w:lineRule="auto"/>
        <w:ind w:firstLine="709"/>
        <w:jc w:val="both"/>
        <w:rPr>
          <w:rFonts w:ascii="Times New Roman" w:hAnsi="Times New Roman"/>
          <w:sz w:val="28"/>
          <w:szCs w:val="28"/>
        </w:rPr>
      </w:pPr>
      <w:r>
        <w:rPr>
          <w:rFonts w:ascii="Times New Roman" w:hAnsi="Times New Roman"/>
          <w:sz w:val="28"/>
          <w:szCs w:val="28"/>
        </w:rPr>
        <w:t>1.5. Способ предоставления субсидии возмещение недополученных доходов.</w:t>
      </w:r>
    </w:p>
    <w:p w:rsidR="007C38F5" w:rsidRDefault="00FE6754" w:rsidP="002E60B0">
      <w:pPr>
        <w:spacing w:after="0" w:line="240" w:lineRule="auto"/>
        <w:ind w:firstLine="709"/>
        <w:jc w:val="both"/>
        <w:rPr>
          <w:rFonts w:ascii="Times New Roman" w:hAnsi="Times New Roman"/>
          <w:sz w:val="28"/>
          <w:szCs w:val="28"/>
        </w:rPr>
      </w:pPr>
      <w:r w:rsidRPr="00FE6754">
        <w:rPr>
          <w:rFonts w:ascii="Times New Roman" w:hAnsi="Times New Roman"/>
          <w:sz w:val="28"/>
          <w:szCs w:val="28"/>
        </w:rPr>
        <w:t>1.6.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w:t>
      </w:r>
    </w:p>
    <w:p w:rsidR="00FE6754" w:rsidRDefault="00FE6754" w:rsidP="002E60B0">
      <w:pPr>
        <w:spacing w:after="0" w:line="240" w:lineRule="auto"/>
        <w:ind w:firstLine="709"/>
        <w:jc w:val="both"/>
        <w:rPr>
          <w:rFonts w:ascii="Times New Roman" w:hAnsi="Times New Roman"/>
          <w:sz w:val="28"/>
          <w:szCs w:val="28"/>
        </w:rPr>
      </w:pPr>
    </w:p>
    <w:p w:rsidR="00E44536" w:rsidRDefault="00E44536" w:rsidP="00E44536">
      <w:pPr>
        <w:jc w:val="center"/>
        <w:rPr>
          <w:rFonts w:ascii="Times New Roman" w:hAnsi="Times New Roman"/>
          <w:sz w:val="28"/>
          <w:szCs w:val="28"/>
        </w:rPr>
      </w:pPr>
      <w:r w:rsidRPr="00E44536">
        <w:rPr>
          <w:rFonts w:ascii="Times New Roman" w:hAnsi="Times New Roman"/>
          <w:sz w:val="28"/>
          <w:szCs w:val="28"/>
        </w:rPr>
        <w:t>2. Условия и порядок предоставления субсидии</w:t>
      </w:r>
    </w:p>
    <w:p w:rsidR="009F3F76" w:rsidRDefault="009F3F76" w:rsidP="00A76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 </w:t>
      </w:r>
      <w:r w:rsidRPr="009F3F76">
        <w:rPr>
          <w:rFonts w:ascii="Times New Roman" w:hAnsi="Times New Roman"/>
          <w:sz w:val="28"/>
          <w:szCs w:val="28"/>
        </w:rPr>
        <w:t>Право на получение Субсидий в соответствии с настоящим Порядком имеют юридические лица, индивидуальные предприниматели, осуществляющие перевозку пассажиров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w:t>
      </w:r>
      <w:bookmarkStart w:id="3" w:name="Par82"/>
      <w:bookmarkEnd w:id="3"/>
    </w:p>
    <w:p w:rsidR="00503B83" w:rsidRPr="00503B83" w:rsidRDefault="00F1464B" w:rsidP="00A762EE">
      <w:pPr>
        <w:spacing w:after="0" w:line="180" w:lineRule="atLeast"/>
        <w:ind w:firstLine="709"/>
        <w:jc w:val="both"/>
        <w:rPr>
          <w:rFonts w:ascii="Times New Roman" w:hAnsi="Times New Roman"/>
          <w:sz w:val="28"/>
          <w:szCs w:val="28"/>
        </w:rPr>
      </w:pPr>
      <w:r>
        <w:rPr>
          <w:rFonts w:ascii="Times New Roman" w:hAnsi="Times New Roman"/>
          <w:sz w:val="28"/>
          <w:szCs w:val="28"/>
        </w:rPr>
        <w:t>2.2</w:t>
      </w:r>
      <w:r w:rsidR="00503B83" w:rsidRPr="00503B83">
        <w:rPr>
          <w:rFonts w:ascii="Times New Roman" w:hAnsi="Times New Roman"/>
          <w:sz w:val="28"/>
          <w:szCs w:val="28"/>
        </w:rPr>
        <w:t>. Предоставление Субсидий Получателю</w:t>
      </w:r>
      <w:r w:rsidR="00503B83">
        <w:rPr>
          <w:rFonts w:ascii="Times New Roman" w:hAnsi="Times New Roman"/>
          <w:sz w:val="28"/>
          <w:szCs w:val="28"/>
        </w:rPr>
        <w:t xml:space="preserve"> субсидии осуществляется</w:t>
      </w:r>
      <w:r w:rsidR="00503B83" w:rsidRPr="00503B83">
        <w:rPr>
          <w:rFonts w:ascii="Times New Roman" w:hAnsi="Times New Roman"/>
          <w:sz w:val="28"/>
          <w:szCs w:val="28"/>
        </w:rPr>
        <w:t>:</w:t>
      </w:r>
    </w:p>
    <w:p w:rsidR="00503B83" w:rsidRPr="00503B83" w:rsidRDefault="00F1464B" w:rsidP="00A762EE">
      <w:pPr>
        <w:spacing w:after="0" w:line="180" w:lineRule="atLeast"/>
        <w:ind w:firstLine="709"/>
        <w:jc w:val="both"/>
        <w:rPr>
          <w:rFonts w:ascii="Times New Roman" w:hAnsi="Times New Roman"/>
          <w:sz w:val="28"/>
          <w:szCs w:val="28"/>
        </w:rPr>
      </w:pPr>
      <w:r>
        <w:rPr>
          <w:rFonts w:ascii="Times New Roman" w:hAnsi="Times New Roman"/>
          <w:sz w:val="28"/>
          <w:szCs w:val="28"/>
        </w:rPr>
        <w:t>2.2</w:t>
      </w:r>
      <w:r w:rsidR="00503B83" w:rsidRPr="00503B83">
        <w:rPr>
          <w:rFonts w:ascii="Times New Roman" w:hAnsi="Times New Roman"/>
          <w:sz w:val="28"/>
          <w:szCs w:val="28"/>
        </w:rPr>
        <w:t xml:space="preserve">.1. Ежемесячно за счет средств местного бюджета (бюджета муниципального образования город Новороссийск), предусмотренных муниципальной </w:t>
      </w:r>
      <w:hyperlink r:id="rId7" w:history="1">
        <w:r w:rsidR="00503B83" w:rsidRPr="00503B83">
          <w:rPr>
            <w:rFonts w:ascii="Times New Roman" w:hAnsi="Times New Roman"/>
            <w:sz w:val="28"/>
            <w:szCs w:val="28"/>
          </w:rPr>
          <w:t>программой</w:t>
        </w:r>
      </w:hyperlink>
      <w:r w:rsidR="00503B83">
        <w:rPr>
          <w:rFonts w:ascii="Times New Roman" w:hAnsi="Times New Roman"/>
          <w:sz w:val="28"/>
          <w:szCs w:val="28"/>
        </w:rPr>
        <w:t xml:space="preserve"> «</w:t>
      </w:r>
      <w:r w:rsidR="00503B83" w:rsidRPr="00503B83">
        <w:rPr>
          <w:rFonts w:ascii="Times New Roman" w:hAnsi="Times New Roman"/>
          <w:sz w:val="28"/>
          <w:szCs w:val="28"/>
        </w:rPr>
        <w:t>Развитие транспортной системы муниципального образования город Новороссийс</w:t>
      </w:r>
      <w:r w:rsidR="00503B83">
        <w:rPr>
          <w:rFonts w:ascii="Times New Roman" w:hAnsi="Times New Roman"/>
          <w:sz w:val="28"/>
          <w:szCs w:val="28"/>
        </w:rPr>
        <w:t>к на 2020 - 2024 годы»</w:t>
      </w:r>
      <w:r w:rsidR="00503B83" w:rsidRPr="00503B83">
        <w:rPr>
          <w:rFonts w:ascii="Times New Roman" w:hAnsi="Times New Roman"/>
          <w:sz w:val="28"/>
          <w:szCs w:val="28"/>
        </w:rPr>
        <w:t>, утвержденной постановлением администрации муниципального образования город Новор</w:t>
      </w:r>
      <w:r w:rsidR="00503B83">
        <w:rPr>
          <w:rFonts w:ascii="Times New Roman" w:hAnsi="Times New Roman"/>
          <w:sz w:val="28"/>
          <w:szCs w:val="28"/>
        </w:rPr>
        <w:t>оссийск от 4 февраля 2020 года №</w:t>
      </w:r>
      <w:r w:rsidR="00503B83" w:rsidRPr="00503B83">
        <w:rPr>
          <w:rFonts w:ascii="Times New Roman" w:hAnsi="Times New Roman"/>
          <w:sz w:val="28"/>
          <w:szCs w:val="28"/>
        </w:rPr>
        <w:t xml:space="preserve"> 560.</w:t>
      </w:r>
    </w:p>
    <w:p w:rsidR="00503B83" w:rsidRPr="00503B83" w:rsidRDefault="00F1464B" w:rsidP="00A762EE">
      <w:pPr>
        <w:spacing w:after="0" w:line="180" w:lineRule="atLeast"/>
        <w:ind w:firstLine="709"/>
        <w:jc w:val="both"/>
        <w:rPr>
          <w:rFonts w:ascii="Times New Roman" w:hAnsi="Times New Roman"/>
          <w:sz w:val="28"/>
          <w:szCs w:val="28"/>
        </w:rPr>
      </w:pPr>
      <w:r>
        <w:rPr>
          <w:rFonts w:ascii="Times New Roman" w:hAnsi="Times New Roman"/>
          <w:sz w:val="28"/>
          <w:szCs w:val="28"/>
        </w:rPr>
        <w:t>2.2</w:t>
      </w:r>
      <w:r w:rsidR="00503B83" w:rsidRPr="00503B83">
        <w:rPr>
          <w:rFonts w:ascii="Times New Roman" w:hAnsi="Times New Roman"/>
          <w:sz w:val="28"/>
          <w:szCs w:val="28"/>
        </w:rPr>
        <w:t xml:space="preserve">.2. В соответствии с муниципальным контрактом, заключенным с администрацией муниципального </w:t>
      </w:r>
      <w:r w:rsidR="00553F03">
        <w:rPr>
          <w:rFonts w:ascii="Times New Roman" w:hAnsi="Times New Roman"/>
          <w:sz w:val="28"/>
          <w:szCs w:val="28"/>
        </w:rPr>
        <w:t xml:space="preserve">образования город Новороссийск </w:t>
      </w:r>
      <w:r w:rsidR="00503B83" w:rsidRPr="00503B83">
        <w:rPr>
          <w:rFonts w:ascii="Times New Roman" w:hAnsi="Times New Roman"/>
          <w:sz w:val="28"/>
          <w:szCs w:val="28"/>
        </w:rPr>
        <w:t>на осуществление регулярных пассажирских перевозок троллейбусами на муниципальных городских маршрутах регулярного сообщения.</w:t>
      </w:r>
    </w:p>
    <w:p w:rsidR="00503B83" w:rsidRPr="00503B83" w:rsidRDefault="00F1464B" w:rsidP="00A762EE">
      <w:pPr>
        <w:spacing w:after="0" w:line="180" w:lineRule="atLeast"/>
        <w:ind w:firstLine="709"/>
        <w:jc w:val="both"/>
        <w:rPr>
          <w:rFonts w:ascii="Times New Roman" w:hAnsi="Times New Roman"/>
          <w:sz w:val="28"/>
          <w:szCs w:val="28"/>
        </w:rPr>
      </w:pPr>
      <w:r>
        <w:rPr>
          <w:rFonts w:ascii="Times New Roman" w:hAnsi="Times New Roman"/>
          <w:sz w:val="28"/>
          <w:szCs w:val="28"/>
        </w:rPr>
        <w:t>2.2</w:t>
      </w:r>
      <w:r w:rsidR="00503B83" w:rsidRPr="00503B83">
        <w:rPr>
          <w:rFonts w:ascii="Times New Roman" w:hAnsi="Times New Roman"/>
          <w:sz w:val="28"/>
          <w:szCs w:val="28"/>
        </w:rPr>
        <w:t>.3. На основании муниципального правового акта администрации муниципального образования город Новороссийск, определяющего экономически обоснованный тариф на перевозку пассажиров и багажа на муниципальных троллейбусных маршрутах регулярного сообщения муниципального образования город Новороссийск.</w:t>
      </w:r>
    </w:p>
    <w:p w:rsidR="00503B83" w:rsidRPr="00503B83" w:rsidRDefault="00F1464B" w:rsidP="00553F03">
      <w:pPr>
        <w:spacing w:after="0" w:line="180" w:lineRule="atLeast"/>
        <w:ind w:firstLine="709"/>
        <w:jc w:val="both"/>
        <w:rPr>
          <w:rFonts w:ascii="Times New Roman" w:hAnsi="Times New Roman"/>
          <w:sz w:val="28"/>
          <w:szCs w:val="28"/>
        </w:rPr>
      </w:pPr>
      <w:r>
        <w:rPr>
          <w:rFonts w:ascii="Times New Roman" w:hAnsi="Times New Roman"/>
          <w:sz w:val="28"/>
          <w:szCs w:val="28"/>
        </w:rPr>
        <w:lastRenderedPageBreak/>
        <w:t>2.2</w:t>
      </w:r>
      <w:r w:rsidR="00503B83" w:rsidRPr="00503B83">
        <w:rPr>
          <w:rFonts w:ascii="Times New Roman" w:hAnsi="Times New Roman"/>
          <w:sz w:val="28"/>
          <w:szCs w:val="28"/>
        </w:rPr>
        <w:t>.4. При условии превышения размера экономически обоснованного тарифа над размером тарифа для населения, установленного муниципальным правовым актом муниципального образования город Новороссийск.</w:t>
      </w:r>
    </w:p>
    <w:p w:rsidR="00F1464B" w:rsidRDefault="00F1464B" w:rsidP="00553F03">
      <w:pPr>
        <w:spacing w:after="0" w:line="180" w:lineRule="atLeast"/>
        <w:ind w:firstLine="709"/>
        <w:jc w:val="both"/>
        <w:rPr>
          <w:rFonts w:ascii="Times New Roman" w:hAnsi="Times New Roman"/>
          <w:sz w:val="28"/>
          <w:szCs w:val="28"/>
        </w:rPr>
      </w:pPr>
      <w:r>
        <w:rPr>
          <w:rFonts w:ascii="Times New Roman" w:hAnsi="Times New Roman"/>
          <w:sz w:val="28"/>
          <w:szCs w:val="28"/>
        </w:rPr>
        <w:t>2.2</w:t>
      </w:r>
      <w:r w:rsidR="00503B83" w:rsidRPr="00503B83">
        <w:rPr>
          <w:rFonts w:ascii="Times New Roman" w:hAnsi="Times New Roman"/>
          <w:sz w:val="28"/>
          <w:szCs w:val="28"/>
        </w:rPr>
        <w:t>.5. При условии ведения раздельного бухгалтерского учета по видам пассажирских перевозок.</w:t>
      </w:r>
    </w:p>
    <w:p w:rsidR="009F3F76" w:rsidRPr="009F3F76" w:rsidRDefault="00F1464B" w:rsidP="00553F03">
      <w:pPr>
        <w:spacing w:after="0" w:line="180" w:lineRule="atLeast"/>
        <w:ind w:firstLine="709"/>
        <w:jc w:val="both"/>
        <w:rPr>
          <w:rFonts w:ascii="Times New Roman" w:hAnsi="Times New Roman"/>
          <w:sz w:val="28"/>
          <w:szCs w:val="28"/>
        </w:rPr>
      </w:pPr>
      <w:r>
        <w:rPr>
          <w:rFonts w:ascii="Times New Roman" w:hAnsi="Times New Roman"/>
          <w:sz w:val="28"/>
          <w:szCs w:val="28"/>
        </w:rPr>
        <w:t>2.3</w:t>
      </w:r>
      <w:r w:rsidR="009F3F76" w:rsidRPr="009F3F76">
        <w:rPr>
          <w:rFonts w:ascii="Times New Roman" w:hAnsi="Times New Roman"/>
          <w:sz w:val="28"/>
          <w:szCs w:val="28"/>
        </w:rPr>
        <w:t xml:space="preserve">. </w:t>
      </w:r>
      <w:r w:rsidR="004E3DC5" w:rsidRPr="004E3DC5">
        <w:rPr>
          <w:rFonts w:ascii="Times New Roman" w:hAnsi="Times New Roman"/>
          <w:sz w:val="28"/>
          <w:szCs w:val="28"/>
        </w:rPr>
        <w:t>Получатель субсидии на первое число месяца, предшествующего месяцу, в котором планируется предоставление субсидии должен соответствовать следующим требованиям:</w:t>
      </w:r>
    </w:p>
    <w:p w:rsidR="00553F03" w:rsidRPr="009F3F76" w:rsidRDefault="00553F03" w:rsidP="00553F0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B43C9E">
        <w:rPr>
          <w:rFonts w:ascii="Times New Roman" w:hAnsi="Times New Roman"/>
          <w:sz w:val="28"/>
          <w:szCs w:val="28"/>
        </w:rPr>
        <w:t xml:space="preserve">олучатель субсидии </w:t>
      </w:r>
      <w:r>
        <w:rPr>
          <w:rFonts w:ascii="Times New Roman" w:hAnsi="Times New Roman"/>
          <w:sz w:val="28"/>
          <w:szCs w:val="28"/>
        </w:rPr>
        <w:t>не получает</w:t>
      </w:r>
      <w:r w:rsidRPr="00825730">
        <w:rPr>
          <w:rFonts w:ascii="Times New Roman" w:hAnsi="Times New Roman"/>
          <w:sz w:val="28"/>
          <w:szCs w:val="28"/>
        </w:rPr>
        <w:t xml:space="preserve"> средств</w:t>
      </w:r>
      <w:r>
        <w:rPr>
          <w:rFonts w:ascii="Times New Roman" w:hAnsi="Times New Roman"/>
          <w:sz w:val="28"/>
          <w:szCs w:val="28"/>
        </w:rPr>
        <w:t>а</w:t>
      </w:r>
      <w:r w:rsidRPr="00825730">
        <w:rPr>
          <w:rFonts w:ascii="Times New Roman" w:hAnsi="Times New Roman"/>
          <w:sz w:val="28"/>
          <w:szCs w:val="28"/>
        </w:rPr>
        <w:t xml:space="preserve"> из бюджета муниципального образования город</w:t>
      </w:r>
      <w:r>
        <w:rPr>
          <w:rFonts w:ascii="Times New Roman" w:hAnsi="Times New Roman"/>
          <w:sz w:val="28"/>
          <w:szCs w:val="28"/>
        </w:rPr>
        <w:t xml:space="preserve"> Новороссийск</w:t>
      </w:r>
      <w:r w:rsidRPr="00825730">
        <w:rPr>
          <w:rFonts w:ascii="Times New Roman" w:hAnsi="Times New Roman"/>
          <w:sz w:val="28"/>
          <w:szCs w:val="28"/>
        </w:rPr>
        <w:t xml:space="preserve"> на основании иных нормативных правовых актов администрации</w:t>
      </w:r>
      <w:r>
        <w:rPr>
          <w:rFonts w:ascii="Times New Roman" w:hAnsi="Times New Roman"/>
          <w:sz w:val="28"/>
          <w:szCs w:val="28"/>
        </w:rPr>
        <w:t xml:space="preserve"> муниципального образования город Новороссийск</w:t>
      </w:r>
      <w:r w:rsidR="003B62DD">
        <w:rPr>
          <w:rFonts w:ascii="Times New Roman" w:hAnsi="Times New Roman"/>
          <w:sz w:val="28"/>
          <w:szCs w:val="28"/>
        </w:rPr>
        <w:t xml:space="preserve"> на цели, указанные в пункте 1.2</w:t>
      </w:r>
      <w:r w:rsidRPr="00825730">
        <w:rPr>
          <w:rFonts w:ascii="Times New Roman" w:hAnsi="Times New Roman"/>
          <w:sz w:val="28"/>
          <w:szCs w:val="28"/>
        </w:rPr>
        <w:t xml:space="preserve"> </w:t>
      </w:r>
      <w:r>
        <w:rPr>
          <w:rFonts w:ascii="Times New Roman" w:hAnsi="Times New Roman"/>
          <w:sz w:val="28"/>
          <w:szCs w:val="28"/>
        </w:rPr>
        <w:t>П</w:t>
      </w:r>
      <w:r w:rsidRPr="00825730">
        <w:rPr>
          <w:rFonts w:ascii="Times New Roman" w:hAnsi="Times New Roman"/>
          <w:sz w:val="28"/>
          <w:szCs w:val="28"/>
        </w:rPr>
        <w:t>орядка;</w:t>
      </w:r>
    </w:p>
    <w:p w:rsidR="00553F03" w:rsidRPr="009F3F76" w:rsidRDefault="00553F03" w:rsidP="00553F03">
      <w:pPr>
        <w:spacing w:after="0" w:line="180" w:lineRule="atLeast"/>
        <w:ind w:firstLine="709"/>
        <w:jc w:val="both"/>
        <w:rPr>
          <w:rFonts w:ascii="Times New Roman" w:hAnsi="Times New Roman"/>
          <w:sz w:val="28"/>
          <w:szCs w:val="28"/>
        </w:rPr>
      </w:pPr>
      <w:r w:rsidRPr="00B43C9E">
        <w:rPr>
          <w:rFonts w:ascii="Times New Roman" w:hAnsi="Times New Roman"/>
          <w:sz w:val="28"/>
          <w:szCs w:val="28"/>
        </w:rPr>
        <w:t xml:space="preserve">получатель субсидии </w:t>
      </w:r>
      <w:r w:rsidRPr="009F3F76">
        <w:rPr>
          <w:rFonts w:ascii="Times New Roman" w:hAnsi="Times New Roman"/>
          <w:sz w:val="28"/>
          <w:szCs w:val="28"/>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8" w:history="1">
        <w:r w:rsidRPr="009F3F76">
          <w:rPr>
            <w:rFonts w:ascii="Times New Roman" w:hAnsi="Times New Roman"/>
            <w:sz w:val="28"/>
            <w:szCs w:val="28"/>
          </w:rPr>
          <w:t>перечень</w:t>
        </w:r>
      </w:hyperlink>
      <w:r w:rsidRPr="009F3F76">
        <w:rPr>
          <w:rFonts w:ascii="Times New Roman" w:hAnsi="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w:t>
      </w:r>
      <w:r>
        <w:rPr>
          <w:rFonts w:ascii="Times New Roman" w:hAnsi="Times New Roman"/>
          <w:sz w:val="28"/>
          <w:szCs w:val="28"/>
        </w:rPr>
        <w:t xml:space="preserve"> </w:t>
      </w:r>
      <w:r w:rsidRPr="009F3F76">
        <w:rPr>
          <w:rFonts w:ascii="Times New Roman" w:hAnsi="Times New Roman"/>
          <w:sz w:val="28"/>
          <w:szCs w:val="28"/>
        </w:rPr>
        <w:t>(в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53F03" w:rsidRPr="009F3F76" w:rsidRDefault="00553F03" w:rsidP="00553F03">
      <w:pPr>
        <w:spacing w:after="0" w:line="180" w:lineRule="atLeast"/>
        <w:ind w:firstLine="540"/>
        <w:jc w:val="both"/>
        <w:rPr>
          <w:rFonts w:ascii="Times New Roman" w:hAnsi="Times New Roman"/>
          <w:sz w:val="28"/>
          <w:szCs w:val="28"/>
        </w:rPr>
      </w:pPr>
      <w:r w:rsidRPr="00B43C9E">
        <w:rPr>
          <w:rFonts w:ascii="Times New Roman" w:hAnsi="Times New Roman"/>
          <w:sz w:val="28"/>
          <w:szCs w:val="28"/>
        </w:rPr>
        <w:t xml:space="preserve">получатель субсидии </w:t>
      </w:r>
      <w:r w:rsidRPr="009F3F76">
        <w:rPr>
          <w:rFonts w:ascii="Times New Roman" w:hAnsi="Times New Roman"/>
          <w:sz w:val="28"/>
          <w:szCs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553F03" w:rsidRPr="009F3F76" w:rsidRDefault="00553F03" w:rsidP="00553F03">
      <w:pPr>
        <w:spacing w:after="0" w:line="180" w:lineRule="atLeast"/>
        <w:ind w:firstLine="540"/>
        <w:jc w:val="both"/>
        <w:rPr>
          <w:rFonts w:ascii="Times New Roman" w:hAnsi="Times New Roman"/>
          <w:sz w:val="28"/>
          <w:szCs w:val="28"/>
        </w:rPr>
      </w:pPr>
      <w:r w:rsidRPr="00B43C9E">
        <w:rPr>
          <w:rFonts w:ascii="Times New Roman" w:hAnsi="Times New Roman"/>
          <w:sz w:val="28"/>
          <w:szCs w:val="28"/>
        </w:rPr>
        <w:t xml:space="preserve">получатель субсидии </w:t>
      </w:r>
      <w:r w:rsidRPr="009F3F76">
        <w:rPr>
          <w:rFonts w:ascii="Times New Roman" w:hAnsi="Times New Roman"/>
          <w:sz w:val="28"/>
          <w:szCs w:val="28"/>
        </w:rPr>
        <w:t xml:space="preserve">не находится в составляемых в рамках реализации полномочий, предусмотренных </w:t>
      </w:r>
      <w:hyperlink r:id="rId9" w:history="1">
        <w:r w:rsidRPr="009F3F76">
          <w:rPr>
            <w:rFonts w:ascii="Times New Roman" w:hAnsi="Times New Roman"/>
            <w:sz w:val="28"/>
            <w:szCs w:val="28"/>
          </w:rPr>
          <w:t>главой VII</w:t>
        </w:r>
      </w:hyperlink>
      <w:r w:rsidRPr="009F3F76">
        <w:rPr>
          <w:rFonts w:ascii="Times New Roman" w:hAnsi="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2433F4" w:rsidRPr="000638C7" w:rsidRDefault="00553F03" w:rsidP="000638C7">
      <w:pPr>
        <w:spacing w:after="0" w:line="180" w:lineRule="atLeast"/>
        <w:ind w:firstLine="540"/>
        <w:jc w:val="both"/>
        <w:rPr>
          <w:rFonts w:ascii="Times New Roman" w:hAnsi="Times New Roman"/>
          <w:sz w:val="28"/>
          <w:szCs w:val="28"/>
        </w:rPr>
      </w:pPr>
      <w:r w:rsidRPr="002A51DD">
        <w:rPr>
          <w:rFonts w:ascii="Times New Roman" w:hAnsi="Times New Roman"/>
          <w:sz w:val="28"/>
          <w:szCs w:val="28"/>
        </w:rPr>
        <w:t xml:space="preserve">получатель субсидии </w:t>
      </w:r>
      <w:r w:rsidRPr="009F3F76">
        <w:rPr>
          <w:rFonts w:ascii="Times New Roman" w:hAnsi="Times New Roman"/>
          <w:sz w:val="28"/>
          <w:szCs w:val="28"/>
        </w:rPr>
        <w:t xml:space="preserve">не является иностранным агентом в соответствии с </w:t>
      </w:r>
      <w:r w:rsidRPr="00A11DC3">
        <w:rPr>
          <w:rFonts w:ascii="Times New Roman" w:hAnsi="Times New Roman"/>
          <w:sz w:val="28"/>
          <w:szCs w:val="28"/>
        </w:rPr>
        <w:t>Федеральн</w:t>
      </w:r>
      <w:r>
        <w:rPr>
          <w:rFonts w:ascii="Times New Roman" w:hAnsi="Times New Roman"/>
          <w:sz w:val="28"/>
          <w:szCs w:val="28"/>
        </w:rPr>
        <w:t>ым</w:t>
      </w:r>
      <w:r w:rsidRPr="00A11DC3">
        <w:rPr>
          <w:rFonts w:ascii="Times New Roman" w:hAnsi="Times New Roman"/>
          <w:sz w:val="28"/>
          <w:szCs w:val="28"/>
        </w:rPr>
        <w:t xml:space="preserve"> закон</w:t>
      </w:r>
      <w:r>
        <w:rPr>
          <w:rFonts w:ascii="Times New Roman" w:hAnsi="Times New Roman"/>
          <w:sz w:val="28"/>
          <w:szCs w:val="28"/>
        </w:rPr>
        <w:t>ом</w:t>
      </w:r>
      <w:r w:rsidRPr="00A11DC3">
        <w:rPr>
          <w:rFonts w:ascii="Times New Roman" w:hAnsi="Times New Roman"/>
          <w:sz w:val="28"/>
          <w:szCs w:val="28"/>
        </w:rPr>
        <w:t xml:space="preserve"> от 14 июля 2022 года </w:t>
      </w:r>
      <w:r>
        <w:rPr>
          <w:rFonts w:ascii="Times New Roman" w:hAnsi="Times New Roman"/>
          <w:sz w:val="28"/>
          <w:szCs w:val="28"/>
        </w:rPr>
        <w:t>№</w:t>
      </w:r>
      <w:r w:rsidRPr="00A11DC3">
        <w:rPr>
          <w:rFonts w:ascii="Times New Roman" w:hAnsi="Times New Roman"/>
          <w:sz w:val="28"/>
          <w:szCs w:val="28"/>
        </w:rPr>
        <w:t xml:space="preserve"> 255-ФЗ </w:t>
      </w:r>
      <w:r>
        <w:rPr>
          <w:rFonts w:ascii="Times New Roman" w:hAnsi="Times New Roman"/>
          <w:sz w:val="28"/>
          <w:szCs w:val="28"/>
        </w:rPr>
        <w:t>«</w:t>
      </w:r>
      <w:r w:rsidRPr="009F3F76">
        <w:rPr>
          <w:rFonts w:ascii="Times New Roman" w:hAnsi="Times New Roman"/>
          <w:sz w:val="28"/>
          <w:szCs w:val="28"/>
        </w:rPr>
        <w:t>О контроле за деятельностью лиц, находящихся под иностранным влиянием</w:t>
      </w:r>
      <w:r>
        <w:rPr>
          <w:rFonts w:ascii="Times New Roman" w:hAnsi="Times New Roman"/>
          <w:sz w:val="28"/>
          <w:szCs w:val="28"/>
        </w:rPr>
        <w:t>».</w:t>
      </w:r>
    </w:p>
    <w:p w:rsidR="00B83EBF" w:rsidRDefault="006F585F" w:rsidP="00B83EBF">
      <w:pPr>
        <w:spacing w:after="0" w:line="180" w:lineRule="atLeast"/>
        <w:ind w:firstLine="709"/>
        <w:jc w:val="both"/>
        <w:rPr>
          <w:rFonts w:ascii="Times New Roman" w:hAnsi="Times New Roman"/>
          <w:bCs/>
          <w:kern w:val="36"/>
          <w:sz w:val="28"/>
          <w:szCs w:val="28"/>
        </w:rPr>
      </w:pPr>
      <w:r w:rsidRPr="00F50164">
        <w:rPr>
          <w:rFonts w:ascii="Times New Roman" w:hAnsi="Times New Roman"/>
          <w:bCs/>
          <w:kern w:val="36"/>
          <w:sz w:val="28"/>
          <w:szCs w:val="28"/>
        </w:rPr>
        <w:t>2</w:t>
      </w:r>
      <w:r w:rsidR="002433F4">
        <w:rPr>
          <w:rFonts w:ascii="Times New Roman" w:hAnsi="Times New Roman"/>
          <w:bCs/>
          <w:kern w:val="36"/>
          <w:sz w:val="28"/>
          <w:szCs w:val="28"/>
        </w:rPr>
        <w:t>.4</w:t>
      </w:r>
      <w:r w:rsidRPr="00B66AE4">
        <w:rPr>
          <w:rFonts w:ascii="Times New Roman" w:hAnsi="Times New Roman"/>
          <w:bCs/>
          <w:kern w:val="36"/>
          <w:sz w:val="28"/>
          <w:szCs w:val="28"/>
        </w:rPr>
        <w:t xml:space="preserve">. </w:t>
      </w:r>
      <w:r w:rsidR="00B33F37">
        <w:rPr>
          <w:rFonts w:ascii="Times New Roman" w:hAnsi="Times New Roman"/>
          <w:bCs/>
          <w:kern w:val="36"/>
          <w:sz w:val="28"/>
          <w:szCs w:val="28"/>
        </w:rPr>
        <w:t xml:space="preserve">Для заключения соглашения </w:t>
      </w:r>
      <w:r w:rsidR="00412073">
        <w:rPr>
          <w:rFonts w:ascii="Times New Roman" w:hAnsi="Times New Roman"/>
          <w:bCs/>
          <w:kern w:val="36"/>
          <w:sz w:val="28"/>
          <w:szCs w:val="28"/>
        </w:rPr>
        <w:t>П</w:t>
      </w:r>
      <w:r w:rsidRPr="00B66AE4">
        <w:rPr>
          <w:rFonts w:ascii="Times New Roman" w:hAnsi="Times New Roman"/>
          <w:bCs/>
          <w:kern w:val="36"/>
          <w:sz w:val="28"/>
          <w:szCs w:val="28"/>
        </w:rPr>
        <w:t xml:space="preserve">олучатель субсидии </w:t>
      </w:r>
      <w:r w:rsidR="00F50164" w:rsidRPr="00B66AE4">
        <w:rPr>
          <w:rFonts w:ascii="Times New Roman" w:hAnsi="Times New Roman"/>
          <w:bCs/>
          <w:kern w:val="36"/>
          <w:sz w:val="28"/>
          <w:szCs w:val="28"/>
        </w:rPr>
        <w:t xml:space="preserve">предоставляет следующие документы: </w:t>
      </w:r>
    </w:p>
    <w:p w:rsidR="00FC57C8" w:rsidRPr="00B66AE4" w:rsidRDefault="002433F4" w:rsidP="00B83EBF">
      <w:pPr>
        <w:spacing w:after="0" w:line="180" w:lineRule="atLeast"/>
        <w:ind w:firstLine="709"/>
        <w:jc w:val="both"/>
        <w:rPr>
          <w:rFonts w:ascii="Times New Roman" w:hAnsi="Times New Roman"/>
          <w:bCs/>
          <w:kern w:val="36"/>
          <w:sz w:val="28"/>
          <w:szCs w:val="28"/>
        </w:rPr>
      </w:pPr>
      <w:r>
        <w:rPr>
          <w:rFonts w:ascii="Times New Roman" w:hAnsi="Times New Roman"/>
          <w:bCs/>
          <w:kern w:val="36"/>
          <w:sz w:val="28"/>
          <w:szCs w:val="28"/>
        </w:rPr>
        <w:lastRenderedPageBreak/>
        <w:t>2.4</w:t>
      </w:r>
      <w:r w:rsidR="00FC57C8" w:rsidRPr="00FC57C8">
        <w:rPr>
          <w:rFonts w:ascii="Times New Roman" w:hAnsi="Times New Roman"/>
          <w:bCs/>
          <w:kern w:val="36"/>
          <w:sz w:val="28"/>
          <w:szCs w:val="28"/>
        </w:rPr>
        <w:t>.1. Заявление по форме согласно приложению № 1 к настоящему Порядку.</w:t>
      </w:r>
    </w:p>
    <w:p w:rsidR="00B66AE4" w:rsidRDefault="002433F4" w:rsidP="00B66AE4">
      <w:pPr>
        <w:spacing w:after="0" w:line="180" w:lineRule="atLeast"/>
        <w:ind w:firstLine="709"/>
        <w:jc w:val="both"/>
        <w:rPr>
          <w:rFonts w:ascii="Times New Roman" w:hAnsi="Times New Roman"/>
          <w:sz w:val="28"/>
          <w:szCs w:val="28"/>
        </w:rPr>
      </w:pPr>
      <w:r>
        <w:rPr>
          <w:rFonts w:ascii="Times New Roman" w:hAnsi="Times New Roman"/>
          <w:sz w:val="28"/>
          <w:szCs w:val="28"/>
        </w:rPr>
        <w:t>2.4</w:t>
      </w:r>
      <w:r w:rsidR="000C6007">
        <w:rPr>
          <w:rFonts w:ascii="Times New Roman" w:hAnsi="Times New Roman"/>
          <w:sz w:val="28"/>
          <w:szCs w:val="28"/>
        </w:rPr>
        <w:t>.2</w:t>
      </w:r>
      <w:r w:rsidR="00D91ECD">
        <w:rPr>
          <w:rFonts w:ascii="Times New Roman" w:hAnsi="Times New Roman"/>
          <w:sz w:val="28"/>
          <w:szCs w:val="28"/>
        </w:rPr>
        <w:t>. Копии</w:t>
      </w:r>
      <w:r w:rsidR="00F50164" w:rsidRPr="00B66AE4">
        <w:rPr>
          <w:rFonts w:ascii="Times New Roman" w:hAnsi="Times New Roman"/>
          <w:sz w:val="28"/>
          <w:szCs w:val="28"/>
        </w:rPr>
        <w:t xml:space="preserve"> учредительных документов (для юридических лиц).</w:t>
      </w:r>
    </w:p>
    <w:p w:rsidR="008355AD" w:rsidRDefault="00B66AE4" w:rsidP="00B66AE4">
      <w:pPr>
        <w:spacing w:after="0" w:line="180" w:lineRule="atLeast"/>
        <w:ind w:firstLine="709"/>
        <w:jc w:val="both"/>
        <w:rPr>
          <w:rFonts w:ascii="Times New Roman" w:hAnsi="Times New Roman"/>
          <w:sz w:val="28"/>
          <w:szCs w:val="28"/>
        </w:rPr>
      </w:pPr>
      <w:r>
        <w:rPr>
          <w:rFonts w:ascii="Times New Roman" w:hAnsi="Times New Roman"/>
          <w:sz w:val="28"/>
          <w:szCs w:val="28"/>
        </w:rPr>
        <w:t>2.</w:t>
      </w:r>
      <w:r w:rsidR="002433F4">
        <w:rPr>
          <w:rFonts w:ascii="Times New Roman" w:hAnsi="Times New Roman"/>
          <w:sz w:val="28"/>
          <w:szCs w:val="28"/>
        </w:rPr>
        <w:t>4</w:t>
      </w:r>
      <w:r w:rsidR="00F50164" w:rsidRPr="00B66AE4">
        <w:rPr>
          <w:rFonts w:ascii="Times New Roman" w:hAnsi="Times New Roman"/>
          <w:sz w:val="28"/>
          <w:szCs w:val="28"/>
        </w:rPr>
        <w:t>.</w:t>
      </w:r>
      <w:r w:rsidR="000C6007">
        <w:rPr>
          <w:rFonts w:ascii="Times New Roman" w:hAnsi="Times New Roman"/>
          <w:sz w:val="28"/>
          <w:szCs w:val="28"/>
        </w:rPr>
        <w:t>3</w:t>
      </w:r>
      <w:r>
        <w:rPr>
          <w:rFonts w:ascii="Times New Roman" w:hAnsi="Times New Roman"/>
          <w:sz w:val="28"/>
          <w:szCs w:val="28"/>
        </w:rPr>
        <w:t>.</w:t>
      </w:r>
      <w:r w:rsidR="0077276D">
        <w:rPr>
          <w:rFonts w:ascii="Times New Roman" w:hAnsi="Times New Roman"/>
          <w:sz w:val="28"/>
          <w:szCs w:val="28"/>
        </w:rPr>
        <w:t xml:space="preserve"> </w:t>
      </w:r>
      <w:r w:rsidR="008355AD" w:rsidRPr="008355AD">
        <w:rPr>
          <w:rFonts w:ascii="Times New Roman" w:hAnsi="Times New Roman"/>
          <w:sz w:val="28"/>
          <w:szCs w:val="28"/>
        </w:rPr>
        <w:t>Копию свидетельства о государственной регистрации юридического лица либо свидетельства о государственной регистрации индивидуального предпринимателя (предоставляется юридическим лицом, индивидуальным предпринимателем по собственной инициативе или запрашивается в рамках межведомственного взаимодействия).</w:t>
      </w:r>
    </w:p>
    <w:p w:rsidR="00F50164" w:rsidRDefault="00B66AE4" w:rsidP="00B66AE4">
      <w:pPr>
        <w:spacing w:after="0" w:line="180" w:lineRule="atLeast"/>
        <w:ind w:firstLine="709"/>
        <w:jc w:val="both"/>
        <w:rPr>
          <w:rFonts w:ascii="Times New Roman" w:hAnsi="Times New Roman"/>
          <w:sz w:val="28"/>
          <w:szCs w:val="28"/>
        </w:rPr>
      </w:pPr>
      <w:r>
        <w:rPr>
          <w:rFonts w:ascii="Times New Roman" w:hAnsi="Times New Roman"/>
          <w:sz w:val="28"/>
          <w:szCs w:val="28"/>
        </w:rPr>
        <w:t>2.</w:t>
      </w:r>
      <w:r w:rsidR="002433F4">
        <w:rPr>
          <w:rFonts w:ascii="Times New Roman" w:hAnsi="Times New Roman"/>
          <w:sz w:val="28"/>
          <w:szCs w:val="28"/>
        </w:rPr>
        <w:t>4</w:t>
      </w:r>
      <w:r w:rsidR="000C6007">
        <w:rPr>
          <w:rFonts w:ascii="Times New Roman" w:hAnsi="Times New Roman"/>
          <w:sz w:val="28"/>
          <w:szCs w:val="28"/>
        </w:rPr>
        <w:t>.4</w:t>
      </w:r>
      <w:r>
        <w:rPr>
          <w:rFonts w:ascii="Times New Roman" w:hAnsi="Times New Roman"/>
          <w:sz w:val="28"/>
          <w:szCs w:val="28"/>
        </w:rPr>
        <w:t>.</w:t>
      </w:r>
      <w:r w:rsidR="00B33F37">
        <w:rPr>
          <w:rFonts w:ascii="Times New Roman" w:hAnsi="Times New Roman"/>
          <w:sz w:val="28"/>
          <w:szCs w:val="28"/>
        </w:rPr>
        <w:t xml:space="preserve"> </w:t>
      </w:r>
      <w:r w:rsidR="008355AD" w:rsidRPr="008355AD">
        <w:rPr>
          <w:rFonts w:ascii="Times New Roman" w:hAnsi="Times New Roman"/>
          <w:sz w:val="28"/>
          <w:szCs w:val="28"/>
        </w:rPr>
        <w:t>Документ, подтверждающий полномочия лица на осуществление действий от имени юридического лица - надлежащим образом заверенная доверенность на осуществление действий (в случае отсутствия информации о таком лице в выписке из Единого государственного реестра юридических лиц).</w:t>
      </w:r>
    </w:p>
    <w:p w:rsidR="0030000F" w:rsidRDefault="002433F4" w:rsidP="0030000F">
      <w:pPr>
        <w:spacing w:after="0" w:line="180" w:lineRule="atLeast"/>
        <w:ind w:firstLine="709"/>
        <w:jc w:val="both"/>
        <w:rPr>
          <w:rFonts w:ascii="Times New Roman" w:hAnsi="Times New Roman"/>
          <w:sz w:val="28"/>
          <w:szCs w:val="28"/>
        </w:rPr>
      </w:pPr>
      <w:r>
        <w:rPr>
          <w:rFonts w:ascii="Times New Roman" w:hAnsi="Times New Roman"/>
          <w:sz w:val="28"/>
          <w:szCs w:val="28"/>
        </w:rPr>
        <w:t>2.4</w:t>
      </w:r>
      <w:r w:rsidR="000C6007">
        <w:rPr>
          <w:rFonts w:ascii="Times New Roman" w:hAnsi="Times New Roman"/>
          <w:sz w:val="28"/>
          <w:szCs w:val="28"/>
        </w:rPr>
        <w:t>.5</w:t>
      </w:r>
      <w:r w:rsidR="004A7B1B">
        <w:rPr>
          <w:rFonts w:ascii="Times New Roman" w:hAnsi="Times New Roman"/>
          <w:sz w:val="28"/>
          <w:szCs w:val="28"/>
        </w:rPr>
        <w:t>.</w:t>
      </w:r>
      <w:r w:rsidR="004A7B1B" w:rsidRPr="004A7B1B">
        <w:t xml:space="preserve"> </w:t>
      </w:r>
      <w:r w:rsidR="004A7B1B" w:rsidRPr="004A7B1B">
        <w:rPr>
          <w:rFonts w:ascii="Times New Roman" w:hAnsi="Times New Roman"/>
          <w:sz w:val="28"/>
          <w:szCs w:val="28"/>
        </w:rPr>
        <w:t>Справку, подтверждающую, что Получатель субсидии соответст</w:t>
      </w:r>
      <w:r w:rsidR="004A7B1B">
        <w:rPr>
          <w:rFonts w:ascii="Times New Roman" w:hAnsi="Times New Roman"/>
          <w:sz w:val="28"/>
          <w:szCs w:val="28"/>
        </w:rPr>
        <w:t>вуют требованиям пункта 2.3</w:t>
      </w:r>
      <w:r w:rsidR="004A7B1B" w:rsidRPr="004A7B1B">
        <w:rPr>
          <w:rFonts w:ascii="Times New Roman" w:hAnsi="Times New Roman"/>
          <w:sz w:val="28"/>
          <w:szCs w:val="28"/>
        </w:rPr>
        <w:t xml:space="preserve"> Порядка, предъявляемых к Получателям Субсидии, заверенную руководителем или уполномоченным им лицом, действующим на основании доверенности.</w:t>
      </w:r>
    </w:p>
    <w:p w:rsidR="0030000F" w:rsidRDefault="002433F4" w:rsidP="0030000F">
      <w:pPr>
        <w:spacing w:after="0" w:line="180" w:lineRule="atLeast"/>
        <w:ind w:firstLine="709"/>
        <w:jc w:val="both"/>
        <w:rPr>
          <w:rFonts w:ascii="Times New Roman" w:hAnsi="Times New Roman"/>
          <w:sz w:val="28"/>
          <w:szCs w:val="28"/>
        </w:rPr>
      </w:pPr>
      <w:r>
        <w:rPr>
          <w:rFonts w:ascii="Times New Roman" w:hAnsi="Times New Roman"/>
          <w:sz w:val="28"/>
          <w:szCs w:val="28"/>
        </w:rPr>
        <w:t>2.5</w:t>
      </w:r>
      <w:r w:rsidR="00F50164" w:rsidRPr="00B66AE4">
        <w:rPr>
          <w:rFonts w:ascii="Times New Roman" w:hAnsi="Times New Roman"/>
          <w:sz w:val="28"/>
          <w:szCs w:val="28"/>
        </w:rPr>
        <w:t xml:space="preserve">. </w:t>
      </w:r>
      <w:r w:rsidR="00D36160" w:rsidRPr="00D36160">
        <w:rPr>
          <w:rFonts w:ascii="Times New Roman" w:hAnsi="Times New Roman"/>
          <w:sz w:val="28"/>
          <w:szCs w:val="28"/>
        </w:rPr>
        <w:t xml:space="preserve">Субсидия предоставляется </w:t>
      </w:r>
      <w:r w:rsidR="00D36160">
        <w:rPr>
          <w:rFonts w:ascii="Times New Roman" w:hAnsi="Times New Roman"/>
          <w:sz w:val="28"/>
          <w:szCs w:val="28"/>
        </w:rPr>
        <w:t>ежемесячно П</w:t>
      </w:r>
      <w:r w:rsidR="00D36160" w:rsidRPr="00D36160">
        <w:rPr>
          <w:rFonts w:ascii="Times New Roman" w:hAnsi="Times New Roman"/>
          <w:sz w:val="28"/>
          <w:szCs w:val="28"/>
        </w:rPr>
        <w:t xml:space="preserve">олучателю субсидии при предоставлении </w:t>
      </w:r>
      <w:r w:rsidR="001F2082">
        <w:rPr>
          <w:rFonts w:ascii="Times New Roman" w:hAnsi="Times New Roman"/>
          <w:sz w:val="28"/>
          <w:szCs w:val="28"/>
        </w:rPr>
        <w:t>следующих</w:t>
      </w:r>
      <w:r w:rsidR="00F50164" w:rsidRPr="00B66AE4">
        <w:rPr>
          <w:rFonts w:ascii="Times New Roman" w:hAnsi="Times New Roman"/>
          <w:sz w:val="28"/>
          <w:szCs w:val="28"/>
        </w:rPr>
        <w:t xml:space="preserve"> до</w:t>
      </w:r>
      <w:r w:rsidR="001F2082">
        <w:rPr>
          <w:rFonts w:ascii="Times New Roman" w:hAnsi="Times New Roman"/>
          <w:sz w:val="28"/>
          <w:szCs w:val="28"/>
        </w:rPr>
        <w:t>кументов</w:t>
      </w:r>
      <w:r w:rsidR="00F50164" w:rsidRPr="00B66AE4">
        <w:rPr>
          <w:rFonts w:ascii="Times New Roman" w:hAnsi="Times New Roman"/>
          <w:sz w:val="28"/>
          <w:szCs w:val="28"/>
        </w:rPr>
        <w:t>:</w:t>
      </w:r>
    </w:p>
    <w:p w:rsidR="00F50164" w:rsidRPr="00B66AE4" w:rsidRDefault="00F50164" w:rsidP="0030000F">
      <w:pPr>
        <w:spacing w:after="0" w:line="180" w:lineRule="atLeast"/>
        <w:ind w:firstLine="709"/>
        <w:jc w:val="both"/>
        <w:rPr>
          <w:rFonts w:ascii="Times New Roman" w:hAnsi="Times New Roman"/>
          <w:sz w:val="28"/>
          <w:szCs w:val="28"/>
        </w:rPr>
      </w:pPr>
      <w:r w:rsidRPr="00B66AE4">
        <w:rPr>
          <w:rFonts w:ascii="Times New Roman" w:hAnsi="Times New Roman"/>
          <w:sz w:val="28"/>
          <w:szCs w:val="28"/>
        </w:rPr>
        <w:t>2</w:t>
      </w:r>
      <w:r w:rsidR="002433F4">
        <w:rPr>
          <w:rFonts w:ascii="Times New Roman" w:hAnsi="Times New Roman"/>
          <w:sz w:val="28"/>
          <w:szCs w:val="28"/>
        </w:rPr>
        <w:t>.5</w:t>
      </w:r>
      <w:r w:rsidRPr="00B66AE4">
        <w:rPr>
          <w:rFonts w:ascii="Times New Roman" w:hAnsi="Times New Roman"/>
          <w:sz w:val="28"/>
          <w:szCs w:val="28"/>
        </w:rPr>
        <w:t xml:space="preserve">.1. </w:t>
      </w:r>
      <w:r w:rsidR="00A52EF0" w:rsidRPr="00A52EF0">
        <w:rPr>
          <w:rFonts w:ascii="Times New Roman" w:hAnsi="Times New Roman"/>
          <w:sz w:val="28"/>
          <w:szCs w:val="28"/>
        </w:rPr>
        <w:t xml:space="preserve">Заявление </w:t>
      </w:r>
      <w:r w:rsidR="00A52EF0">
        <w:rPr>
          <w:rFonts w:ascii="Times New Roman" w:hAnsi="Times New Roman"/>
          <w:sz w:val="28"/>
          <w:szCs w:val="28"/>
        </w:rPr>
        <w:t>по форме согласно приложению № 2</w:t>
      </w:r>
      <w:r w:rsidR="00A52EF0" w:rsidRPr="00A52EF0">
        <w:rPr>
          <w:rFonts w:ascii="Times New Roman" w:hAnsi="Times New Roman"/>
          <w:sz w:val="28"/>
          <w:szCs w:val="28"/>
        </w:rPr>
        <w:t xml:space="preserve"> к настоящему Порядку.</w:t>
      </w:r>
    </w:p>
    <w:p w:rsidR="00552FFA" w:rsidRDefault="002433F4" w:rsidP="00552FFA">
      <w:pPr>
        <w:pStyle w:val="ad"/>
        <w:spacing w:before="0" w:beforeAutospacing="0" w:after="0" w:afterAutospacing="0" w:line="180" w:lineRule="atLeast"/>
        <w:ind w:firstLine="709"/>
        <w:jc w:val="both"/>
        <w:rPr>
          <w:sz w:val="28"/>
          <w:szCs w:val="28"/>
        </w:rPr>
      </w:pPr>
      <w:r>
        <w:rPr>
          <w:sz w:val="28"/>
          <w:szCs w:val="28"/>
        </w:rPr>
        <w:t>2.5</w:t>
      </w:r>
      <w:r w:rsidR="00F50164" w:rsidRPr="00B66AE4">
        <w:rPr>
          <w:sz w:val="28"/>
          <w:szCs w:val="28"/>
        </w:rPr>
        <w:t>.2. Отчет о количестве перевезенных пассажиров, сформированный с помощью автоматизированной системы учета и оплаты проезда, подписанный лицом, уполномоченным действовать от имени Получателя субсидии и заверенный печатью.</w:t>
      </w:r>
    </w:p>
    <w:p w:rsidR="00F50164" w:rsidRPr="00B66AE4" w:rsidRDefault="002433F4" w:rsidP="00552FFA">
      <w:pPr>
        <w:pStyle w:val="ad"/>
        <w:spacing w:before="0" w:beforeAutospacing="0" w:after="0" w:afterAutospacing="0" w:line="180" w:lineRule="atLeast"/>
        <w:ind w:firstLine="709"/>
        <w:jc w:val="both"/>
        <w:rPr>
          <w:sz w:val="28"/>
          <w:szCs w:val="28"/>
        </w:rPr>
      </w:pPr>
      <w:r>
        <w:rPr>
          <w:sz w:val="28"/>
          <w:szCs w:val="28"/>
        </w:rPr>
        <w:t>2.5</w:t>
      </w:r>
      <w:r w:rsidR="00F50164" w:rsidRPr="00B66AE4">
        <w:rPr>
          <w:sz w:val="28"/>
          <w:szCs w:val="28"/>
        </w:rPr>
        <w:t xml:space="preserve">.3. </w:t>
      </w:r>
      <w:r w:rsidR="00BC76D1">
        <w:rPr>
          <w:sz w:val="28"/>
          <w:szCs w:val="28"/>
        </w:rPr>
        <w:t>Справка, подтверждающая</w:t>
      </w:r>
      <w:r w:rsidR="00DD3173" w:rsidRPr="00DD3173">
        <w:rPr>
          <w:sz w:val="28"/>
          <w:szCs w:val="28"/>
        </w:rPr>
        <w:t>, что Получатель субсидии соответствуют требованиям пункта 2.3 Порядка, предъявляемых к Получателям Субсидии, заверенную руководителем или уполномоченным им лицом, действующим на основании доверенности.</w:t>
      </w:r>
    </w:p>
    <w:p w:rsidR="00677297" w:rsidRDefault="002433F4" w:rsidP="005D675F">
      <w:pPr>
        <w:spacing w:after="0" w:line="180" w:lineRule="atLeast"/>
        <w:ind w:firstLine="709"/>
        <w:jc w:val="both"/>
        <w:rPr>
          <w:rFonts w:ascii="Times New Roman" w:hAnsi="Times New Roman"/>
          <w:sz w:val="28"/>
          <w:szCs w:val="28"/>
        </w:rPr>
      </w:pPr>
      <w:r>
        <w:rPr>
          <w:rFonts w:ascii="Times New Roman" w:hAnsi="Times New Roman"/>
          <w:sz w:val="28"/>
          <w:szCs w:val="28"/>
        </w:rPr>
        <w:t>2.6</w:t>
      </w:r>
      <w:r w:rsidR="00677297">
        <w:rPr>
          <w:rFonts w:ascii="Times New Roman" w:hAnsi="Times New Roman"/>
          <w:sz w:val="28"/>
          <w:szCs w:val="28"/>
        </w:rPr>
        <w:t xml:space="preserve">. </w:t>
      </w:r>
      <w:r w:rsidR="00677297" w:rsidRPr="00677297">
        <w:rPr>
          <w:rFonts w:ascii="Times New Roman" w:hAnsi="Times New Roman"/>
          <w:sz w:val="28"/>
          <w:szCs w:val="28"/>
        </w:rPr>
        <w:t>Порядок и сроки рассмотрения документов.</w:t>
      </w:r>
    </w:p>
    <w:p w:rsidR="00FC336C" w:rsidRDefault="002433F4" w:rsidP="00363D22">
      <w:pPr>
        <w:spacing w:after="0" w:line="180" w:lineRule="atLeast"/>
        <w:ind w:firstLine="709"/>
        <w:jc w:val="both"/>
        <w:rPr>
          <w:rFonts w:ascii="Times New Roman" w:hAnsi="Times New Roman"/>
          <w:sz w:val="28"/>
          <w:szCs w:val="28"/>
        </w:rPr>
      </w:pPr>
      <w:r>
        <w:rPr>
          <w:rFonts w:ascii="Times New Roman" w:hAnsi="Times New Roman"/>
          <w:sz w:val="28"/>
          <w:szCs w:val="28"/>
        </w:rPr>
        <w:t>2.6</w:t>
      </w:r>
      <w:r w:rsidR="00EE1624">
        <w:rPr>
          <w:rFonts w:ascii="Times New Roman" w:hAnsi="Times New Roman"/>
          <w:sz w:val="28"/>
          <w:szCs w:val="28"/>
        </w:rPr>
        <w:t xml:space="preserve">.1. В соответствии с приказом Главного распорядителя </w:t>
      </w:r>
      <w:r w:rsidR="005D675F" w:rsidRPr="005D675F">
        <w:rPr>
          <w:rFonts w:ascii="Times New Roman" w:hAnsi="Times New Roman"/>
          <w:sz w:val="28"/>
          <w:szCs w:val="28"/>
        </w:rPr>
        <w:t>образовывается комиссия в составе не менее пяти человек (далее - Комиссия), а также назначаются председатель и секретарь Комиссии.</w:t>
      </w:r>
      <w:r w:rsidR="009E5232">
        <w:rPr>
          <w:rFonts w:ascii="Times New Roman" w:hAnsi="Times New Roman"/>
          <w:sz w:val="28"/>
          <w:szCs w:val="28"/>
        </w:rPr>
        <w:t xml:space="preserve"> Комиссия  в течение пяти</w:t>
      </w:r>
      <w:r w:rsidR="009E5232" w:rsidRPr="009E5232">
        <w:rPr>
          <w:rFonts w:ascii="Times New Roman" w:hAnsi="Times New Roman"/>
          <w:sz w:val="28"/>
          <w:szCs w:val="28"/>
        </w:rPr>
        <w:t xml:space="preserve"> рабочих дней, </w:t>
      </w:r>
      <w:r w:rsidR="00363D22" w:rsidRPr="0045300C">
        <w:rPr>
          <w:rFonts w:ascii="Times New Roman" w:hAnsi="Times New Roman"/>
          <w:sz w:val="28"/>
          <w:szCs w:val="28"/>
        </w:rPr>
        <w:t xml:space="preserve">со дня поступления документов, указанных в </w:t>
      </w:r>
      <w:hyperlink w:anchor="Par426" w:tooltip="2.2. Для заключения соглашения на предоставление субсидии получатель субсидии предоставляет Главному распорядителю заявление с приложением следующих документов:" w:history="1">
        <w:r w:rsidR="00363D22">
          <w:rPr>
            <w:rFonts w:ascii="Times New Roman" w:hAnsi="Times New Roman"/>
            <w:sz w:val="28"/>
            <w:szCs w:val="28"/>
          </w:rPr>
          <w:t>2.4</w:t>
        </w:r>
      </w:hyperlink>
      <w:r w:rsidR="00363D22">
        <w:rPr>
          <w:rFonts w:ascii="Times New Roman" w:hAnsi="Times New Roman"/>
          <w:sz w:val="28"/>
          <w:szCs w:val="28"/>
        </w:rPr>
        <w:t>-2.5</w:t>
      </w:r>
      <w:r w:rsidR="00363D22" w:rsidRPr="0045300C">
        <w:rPr>
          <w:rFonts w:ascii="Times New Roman" w:hAnsi="Times New Roman"/>
          <w:sz w:val="28"/>
          <w:szCs w:val="28"/>
        </w:rPr>
        <w:t xml:space="preserve"> Порядка </w:t>
      </w:r>
      <w:r w:rsidR="00363D22" w:rsidRPr="00BE73FC">
        <w:rPr>
          <w:rFonts w:ascii="Times New Roman" w:hAnsi="Times New Roman"/>
          <w:sz w:val="28"/>
          <w:szCs w:val="28"/>
        </w:rPr>
        <w:t>проверяет комплектность представленных докумен</w:t>
      </w:r>
      <w:r w:rsidR="00363D22">
        <w:rPr>
          <w:rFonts w:ascii="Times New Roman" w:hAnsi="Times New Roman"/>
          <w:sz w:val="28"/>
          <w:szCs w:val="28"/>
        </w:rPr>
        <w:t>тов</w:t>
      </w:r>
      <w:r w:rsidR="00363D22" w:rsidRPr="00BE73FC">
        <w:rPr>
          <w:rFonts w:ascii="Times New Roman" w:hAnsi="Times New Roman"/>
          <w:sz w:val="28"/>
          <w:szCs w:val="28"/>
        </w:rPr>
        <w:t xml:space="preserve">, </w:t>
      </w:r>
      <w:r w:rsidR="00363D22">
        <w:rPr>
          <w:rFonts w:ascii="Times New Roman" w:hAnsi="Times New Roman"/>
          <w:sz w:val="28"/>
          <w:szCs w:val="28"/>
        </w:rPr>
        <w:t>п</w:t>
      </w:r>
      <w:r w:rsidR="00363D22" w:rsidRPr="009372B9">
        <w:rPr>
          <w:rFonts w:ascii="Times New Roman" w:hAnsi="Times New Roman"/>
          <w:sz w:val="28"/>
          <w:szCs w:val="28"/>
        </w:rPr>
        <w:t>роверяет соответствие Получателя субсидии требованиям</w:t>
      </w:r>
      <w:r w:rsidR="0062713D">
        <w:rPr>
          <w:rFonts w:ascii="Times New Roman" w:hAnsi="Times New Roman"/>
          <w:sz w:val="28"/>
          <w:szCs w:val="28"/>
        </w:rPr>
        <w:t xml:space="preserve"> пункта 2.3</w:t>
      </w:r>
      <w:r w:rsidR="00363D22">
        <w:rPr>
          <w:rFonts w:ascii="Times New Roman" w:hAnsi="Times New Roman"/>
          <w:sz w:val="28"/>
          <w:szCs w:val="28"/>
        </w:rPr>
        <w:t xml:space="preserve"> Порядка</w:t>
      </w:r>
      <w:r w:rsidR="00F66E39">
        <w:rPr>
          <w:rFonts w:ascii="Times New Roman" w:hAnsi="Times New Roman"/>
          <w:sz w:val="28"/>
          <w:szCs w:val="28"/>
        </w:rPr>
        <w:t xml:space="preserve">, </w:t>
      </w:r>
      <w:r w:rsidR="00F66E39" w:rsidRPr="00F66E39">
        <w:rPr>
          <w:rFonts w:ascii="Times New Roman" w:hAnsi="Times New Roman"/>
          <w:sz w:val="28"/>
          <w:szCs w:val="28"/>
        </w:rPr>
        <w:t>принимает решение о предоставлении субсидии либо об отказе в предоставлении субсидии</w:t>
      </w:r>
      <w:r w:rsidR="00F66E39">
        <w:rPr>
          <w:rFonts w:ascii="Times New Roman" w:hAnsi="Times New Roman"/>
          <w:sz w:val="28"/>
          <w:szCs w:val="28"/>
        </w:rPr>
        <w:t>.</w:t>
      </w:r>
    </w:p>
    <w:p w:rsidR="006F585F" w:rsidRPr="00643E63" w:rsidRDefault="001E3DBE" w:rsidP="00944A14">
      <w:pPr>
        <w:spacing w:after="0" w:line="180" w:lineRule="atLeast"/>
        <w:ind w:firstLine="709"/>
        <w:jc w:val="both"/>
        <w:rPr>
          <w:rFonts w:ascii="Times New Roman" w:hAnsi="Times New Roman"/>
          <w:sz w:val="28"/>
          <w:szCs w:val="28"/>
        </w:rPr>
      </w:pPr>
      <w:r>
        <w:rPr>
          <w:rFonts w:ascii="Times New Roman" w:hAnsi="Times New Roman"/>
          <w:sz w:val="28"/>
          <w:szCs w:val="28"/>
        </w:rPr>
        <w:t xml:space="preserve">2.6.2. </w:t>
      </w:r>
      <w:r w:rsidR="00F66E39" w:rsidRPr="005D675F">
        <w:rPr>
          <w:rFonts w:ascii="Times New Roman" w:hAnsi="Times New Roman"/>
          <w:sz w:val="28"/>
          <w:szCs w:val="28"/>
        </w:rPr>
        <w:t>Решение Комиссии фиксируется в протоколе за подписью присутствующих на заседании Комиссии.</w:t>
      </w:r>
      <w:r w:rsidR="00944A14">
        <w:rPr>
          <w:rFonts w:ascii="Times New Roman" w:hAnsi="Times New Roman"/>
          <w:sz w:val="28"/>
          <w:szCs w:val="28"/>
        </w:rPr>
        <w:t xml:space="preserve"> </w:t>
      </w:r>
      <w:r w:rsidR="00F66E39" w:rsidRPr="005D675F">
        <w:rPr>
          <w:rFonts w:ascii="Times New Roman" w:hAnsi="Times New Roman"/>
          <w:sz w:val="28"/>
          <w:szCs w:val="28"/>
        </w:rPr>
        <w:t>Решение Комиссии о предоставлении субсидии либо об отказе в предоставлении субсидии оформляется в форме При</w:t>
      </w:r>
      <w:r w:rsidR="00944A14">
        <w:rPr>
          <w:rFonts w:ascii="Times New Roman" w:hAnsi="Times New Roman"/>
          <w:sz w:val="28"/>
          <w:szCs w:val="28"/>
        </w:rPr>
        <w:t>каза, подписанного начальником у</w:t>
      </w:r>
      <w:r w:rsidR="00F66E39" w:rsidRPr="005D675F">
        <w:rPr>
          <w:rFonts w:ascii="Times New Roman" w:hAnsi="Times New Roman"/>
          <w:sz w:val="28"/>
          <w:szCs w:val="28"/>
        </w:rPr>
        <w:t>правления, и направляется Получателю субсидии не позднее дня, следующего за днем принятия решения</w:t>
      </w:r>
      <w:bookmarkStart w:id="4" w:name="p8"/>
      <w:bookmarkEnd w:id="4"/>
      <w:r w:rsidR="00643E63">
        <w:rPr>
          <w:rFonts w:ascii="Times New Roman" w:hAnsi="Times New Roman"/>
          <w:sz w:val="28"/>
          <w:szCs w:val="28"/>
        </w:rPr>
        <w:t>.</w:t>
      </w:r>
    </w:p>
    <w:p w:rsidR="00C553CF" w:rsidRPr="00C553CF" w:rsidRDefault="001071ED" w:rsidP="00643E63">
      <w:pPr>
        <w:pStyle w:val="ad"/>
        <w:spacing w:before="0" w:beforeAutospacing="0" w:after="0" w:afterAutospacing="0" w:line="180" w:lineRule="atLeast"/>
        <w:ind w:firstLine="709"/>
        <w:jc w:val="both"/>
        <w:rPr>
          <w:sz w:val="28"/>
          <w:szCs w:val="28"/>
        </w:rPr>
      </w:pPr>
      <w:r>
        <w:rPr>
          <w:sz w:val="28"/>
          <w:szCs w:val="28"/>
        </w:rPr>
        <w:lastRenderedPageBreak/>
        <w:t>2.7</w:t>
      </w:r>
      <w:r w:rsidR="00643E63">
        <w:rPr>
          <w:sz w:val="28"/>
          <w:szCs w:val="28"/>
        </w:rPr>
        <w:t>.</w:t>
      </w:r>
      <w:r w:rsidR="00E9388D">
        <w:rPr>
          <w:sz w:val="28"/>
          <w:szCs w:val="28"/>
        </w:rPr>
        <w:t xml:space="preserve"> О</w:t>
      </w:r>
      <w:r w:rsidR="00C553CF" w:rsidRPr="00C553CF">
        <w:rPr>
          <w:sz w:val="28"/>
          <w:szCs w:val="28"/>
        </w:rPr>
        <w:t>снования для отказа получателю субсидии в предоставлении субсидии:</w:t>
      </w:r>
    </w:p>
    <w:p w:rsidR="00C553CF" w:rsidRPr="00C553CF" w:rsidRDefault="00C553CF" w:rsidP="002C553B">
      <w:pPr>
        <w:pStyle w:val="ad"/>
        <w:spacing w:before="0" w:beforeAutospacing="0" w:after="0" w:afterAutospacing="0" w:line="180" w:lineRule="atLeast"/>
        <w:ind w:firstLine="709"/>
        <w:jc w:val="both"/>
        <w:rPr>
          <w:sz w:val="28"/>
          <w:szCs w:val="28"/>
        </w:rPr>
      </w:pPr>
      <w:r w:rsidRPr="00C553CF">
        <w:rPr>
          <w:sz w:val="28"/>
          <w:szCs w:val="28"/>
        </w:rPr>
        <w:t>несоответствие представленных получателем субсидии документов требованиям, определенным правовым актом, или непредставление (представление не в полном объеме) указанных документов;</w:t>
      </w:r>
    </w:p>
    <w:p w:rsidR="00C553CF" w:rsidRDefault="00C553CF" w:rsidP="002C553B">
      <w:pPr>
        <w:pStyle w:val="ad"/>
        <w:spacing w:before="0" w:beforeAutospacing="0" w:after="0" w:afterAutospacing="0" w:line="180" w:lineRule="atLeast"/>
        <w:ind w:firstLine="709"/>
        <w:jc w:val="both"/>
        <w:rPr>
          <w:sz w:val="28"/>
          <w:szCs w:val="28"/>
        </w:rPr>
      </w:pPr>
      <w:r w:rsidRPr="00C553CF">
        <w:rPr>
          <w:sz w:val="28"/>
          <w:szCs w:val="28"/>
        </w:rPr>
        <w:t>установление факта недостоверности представленной получателем субсидии информации;</w:t>
      </w:r>
    </w:p>
    <w:p w:rsidR="00C553CF" w:rsidRDefault="00C553CF" w:rsidP="002C553B">
      <w:pPr>
        <w:pStyle w:val="ad"/>
        <w:spacing w:before="0" w:beforeAutospacing="0" w:after="0" w:afterAutospacing="0" w:line="180" w:lineRule="atLeast"/>
        <w:ind w:firstLine="709"/>
        <w:jc w:val="both"/>
        <w:rPr>
          <w:sz w:val="28"/>
          <w:szCs w:val="28"/>
        </w:rPr>
      </w:pPr>
      <w:r>
        <w:rPr>
          <w:sz w:val="28"/>
          <w:szCs w:val="28"/>
        </w:rPr>
        <w:t>н</w:t>
      </w:r>
      <w:r w:rsidRPr="00C553CF">
        <w:rPr>
          <w:sz w:val="28"/>
          <w:szCs w:val="28"/>
        </w:rPr>
        <w:t xml:space="preserve">есоблюдение сроков, установленных для предоставления </w:t>
      </w:r>
      <w:r w:rsidR="00643E63">
        <w:rPr>
          <w:sz w:val="28"/>
          <w:szCs w:val="28"/>
        </w:rPr>
        <w:t>документов</w:t>
      </w:r>
      <w:r w:rsidRPr="00C553CF">
        <w:rPr>
          <w:sz w:val="28"/>
          <w:szCs w:val="28"/>
        </w:rPr>
        <w:t>.</w:t>
      </w:r>
    </w:p>
    <w:p w:rsidR="00C553CF" w:rsidRPr="00C553CF" w:rsidRDefault="00C553CF" w:rsidP="002C553B">
      <w:pPr>
        <w:pStyle w:val="ad"/>
        <w:spacing w:before="0" w:beforeAutospacing="0" w:after="0" w:afterAutospacing="0" w:line="180" w:lineRule="atLeast"/>
        <w:ind w:firstLine="709"/>
        <w:jc w:val="both"/>
        <w:rPr>
          <w:sz w:val="28"/>
          <w:szCs w:val="28"/>
        </w:rPr>
      </w:pPr>
      <w:r>
        <w:rPr>
          <w:sz w:val="28"/>
          <w:szCs w:val="28"/>
        </w:rPr>
        <w:t>н</w:t>
      </w:r>
      <w:r w:rsidRPr="00C553CF">
        <w:rPr>
          <w:sz w:val="28"/>
          <w:szCs w:val="28"/>
        </w:rPr>
        <w:t>есоответствие вместимости пассажирского транспортного средства сведениям о количестве перевезенных пассажиров, превышающем максимальную вместимость транспортного средства, установленную техническими характеристиками.</w:t>
      </w:r>
    </w:p>
    <w:p w:rsidR="00695AB1" w:rsidRDefault="00C553CF" w:rsidP="002C553B">
      <w:pPr>
        <w:pStyle w:val="ad"/>
        <w:spacing w:before="0" w:beforeAutospacing="0" w:after="0" w:afterAutospacing="0" w:line="180" w:lineRule="atLeast"/>
        <w:ind w:firstLine="709"/>
        <w:jc w:val="both"/>
        <w:rPr>
          <w:sz w:val="28"/>
          <w:szCs w:val="28"/>
        </w:rPr>
      </w:pPr>
      <w:r>
        <w:rPr>
          <w:sz w:val="28"/>
          <w:szCs w:val="28"/>
        </w:rPr>
        <w:t>н</w:t>
      </w:r>
      <w:r w:rsidRPr="00C553CF">
        <w:rPr>
          <w:sz w:val="28"/>
          <w:szCs w:val="28"/>
        </w:rPr>
        <w:t>есоответствие объема оказания услуги по перевозке пассажиров и размера ее оплаты.</w:t>
      </w:r>
    </w:p>
    <w:p w:rsidR="00911233" w:rsidRPr="00911233" w:rsidRDefault="001E3DBE" w:rsidP="002C553B">
      <w:pPr>
        <w:pStyle w:val="ad"/>
        <w:spacing w:before="0" w:beforeAutospacing="0" w:after="0" w:afterAutospacing="0" w:line="180" w:lineRule="atLeast"/>
        <w:ind w:firstLine="709"/>
        <w:jc w:val="both"/>
        <w:rPr>
          <w:sz w:val="28"/>
          <w:szCs w:val="28"/>
        </w:rPr>
      </w:pPr>
      <w:r>
        <w:rPr>
          <w:sz w:val="28"/>
          <w:szCs w:val="28"/>
        </w:rPr>
        <w:t>2.8</w:t>
      </w:r>
      <w:r w:rsidR="00911233" w:rsidRPr="00911233">
        <w:rPr>
          <w:sz w:val="28"/>
          <w:szCs w:val="28"/>
        </w:rPr>
        <w:t>. Размер субсидии на очередной финансовый год и плановые периоды рассчитывается в соответствии с формулой</w:t>
      </w:r>
      <w:r w:rsidR="00911233">
        <w:rPr>
          <w:sz w:val="28"/>
          <w:szCs w:val="28"/>
        </w:rPr>
        <w:t>:</w:t>
      </w:r>
    </w:p>
    <w:p w:rsidR="00911233" w:rsidRPr="00911233" w:rsidRDefault="00911233" w:rsidP="002C553B">
      <w:pPr>
        <w:pStyle w:val="ad"/>
        <w:spacing w:before="0" w:beforeAutospacing="0" w:after="0" w:afterAutospacing="0" w:line="180" w:lineRule="atLeast"/>
        <w:ind w:firstLine="709"/>
        <w:jc w:val="both"/>
        <w:rPr>
          <w:sz w:val="28"/>
          <w:szCs w:val="28"/>
        </w:rPr>
      </w:pPr>
      <w:proofErr w:type="spellStart"/>
      <w:r w:rsidRPr="00911233">
        <w:rPr>
          <w:sz w:val="28"/>
          <w:szCs w:val="28"/>
        </w:rPr>
        <w:t>Сп</w:t>
      </w:r>
      <w:proofErr w:type="spellEnd"/>
      <w:r w:rsidRPr="00911233">
        <w:rPr>
          <w:sz w:val="28"/>
          <w:szCs w:val="28"/>
        </w:rPr>
        <w:t xml:space="preserve"> = </w:t>
      </w:r>
      <w:proofErr w:type="spellStart"/>
      <w:r w:rsidRPr="00911233">
        <w:rPr>
          <w:sz w:val="28"/>
          <w:szCs w:val="28"/>
        </w:rPr>
        <w:t>Кп</w:t>
      </w:r>
      <w:proofErr w:type="spellEnd"/>
      <w:r w:rsidRPr="00911233">
        <w:rPr>
          <w:sz w:val="28"/>
          <w:szCs w:val="28"/>
        </w:rPr>
        <w:t xml:space="preserve"> x (</w:t>
      </w:r>
      <w:proofErr w:type="spellStart"/>
      <w:r w:rsidRPr="00911233">
        <w:rPr>
          <w:sz w:val="28"/>
          <w:szCs w:val="28"/>
        </w:rPr>
        <w:t>Эт</w:t>
      </w:r>
      <w:proofErr w:type="spellEnd"/>
      <w:r w:rsidRPr="00911233">
        <w:rPr>
          <w:sz w:val="28"/>
          <w:szCs w:val="28"/>
        </w:rPr>
        <w:t xml:space="preserve"> - Т), где</w:t>
      </w:r>
    </w:p>
    <w:p w:rsidR="00911233" w:rsidRPr="00911233" w:rsidRDefault="00911233" w:rsidP="002C553B">
      <w:pPr>
        <w:pStyle w:val="ad"/>
        <w:spacing w:before="0" w:beforeAutospacing="0" w:after="0" w:afterAutospacing="0" w:line="180" w:lineRule="atLeast"/>
        <w:ind w:firstLine="709"/>
        <w:jc w:val="both"/>
        <w:rPr>
          <w:sz w:val="28"/>
          <w:szCs w:val="28"/>
        </w:rPr>
      </w:pPr>
      <w:r w:rsidRPr="00911233">
        <w:rPr>
          <w:sz w:val="28"/>
          <w:szCs w:val="28"/>
        </w:rPr>
        <w:t> </w:t>
      </w:r>
      <w:r>
        <w:rPr>
          <w:sz w:val="28"/>
          <w:szCs w:val="28"/>
        </w:rPr>
        <w:t xml:space="preserve">      </w:t>
      </w:r>
      <w:proofErr w:type="spellStart"/>
      <w:r w:rsidRPr="00911233">
        <w:rPr>
          <w:sz w:val="28"/>
          <w:szCs w:val="28"/>
        </w:rPr>
        <w:t>Сп</w:t>
      </w:r>
      <w:proofErr w:type="spellEnd"/>
      <w:r w:rsidRPr="00911233">
        <w:rPr>
          <w:sz w:val="28"/>
          <w:szCs w:val="28"/>
        </w:rPr>
        <w:t xml:space="preserve"> - сумма Субсидии Получателю;</w:t>
      </w:r>
    </w:p>
    <w:p w:rsidR="00911233" w:rsidRPr="00911233" w:rsidRDefault="00911233" w:rsidP="002C553B">
      <w:pPr>
        <w:pStyle w:val="ad"/>
        <w:spacing w:before="0" w:beforeAutospacing="0" w:after="0" w:afterAutospacing="0" w:line="180" w:lineRule="atLeast"/>
        <w:ind w:firstLine="709"/>
        <w:jc w:val="both"/>
        <w:rPr>
          <w:sz w:val="28"/>
          <w:szCs w:val="28"/>
        </w:rPr>
      </w:pPr>
      <w:proofErr w:type="spellStart"/>
      <w:r w:rsidRPr="00911233">
        <w:rPr>
          <w:sz w:val="28"/>
          <w:szCs w:val="28"/>
        </w:rPr>
        <w:t>Кп</w:t>
      </w:r>
      <w:proofErr w:type="spellEnd"/>
      <w:r w:rsidRPr="00911233">
        <w:rPr>
          <w:sz w:val="28"/>
          <w:szCs w:val="28"/>
        </w:rPr>
        <w:t xml:space="preserve"> - общее количество перевезенных пассажиров за отчетный финансовый год;</w:t>
      </w:r>
    </w:p>
    <w:p w:rsidR="00911233" w:rsidRPr="00911233" w:rsidRDefault="00911233" w:rsidP="002C553B">
      <w:pPr>
        <w:pStyle w:val="ad"/>
        <w:spacing w:before="0" w:beforeAutospacing="0" w:after="0" w:afterAutospacing="0" w:line="180" w:lineRule="atLeast"/>
        <w:ind w:firstLine="709"/>
        <w:jc w:val="both"/>
        <w:rPr>
          <w:sz w:val="28"/>
          <w:szCs w:val="28"/>
        </w:rPr>
      </w:pPr>
      <w:proofErr w:type="spellStart"/>
      <w:r w:rsidRPr="00911233">
        <w:rPr>
          <w:sz w:val="28"/>
          <w:szCs w:val="28"/>
        </w:rPr>
        <w:t>Эт</w:t>
      </w:r>
      <w:proofErr w:type="spellEnd"/>
      <w:r w:rsidRPr="00911233">
        <w:rPr>
          <w:sz w:val="28"/>
          <w:szCs w:val="28"/>
        </w:rPr>
        <w:t xml:space="preserve"> - экономически обоснованный тариф, установленный муниципальным правовым актом муниципального образования город Новороссийск, руб.;</w:t>
      </w:r>
    </w:p>
    <w:p w:rsidR="00C915D7" w:rsidRDefault="00911233" w:rsidP="002C553B">
      <w:pPr>
        <w:pStyle w:val="ad"/>
        <w:spacing w:before="0" w:beforeAutospacing="0" w:after="0" w:afterAutospacing="0" w:line="180" w:lineRule="atLeast"/>
        <w:ind w:firstLine="709"/>
        <w:jc w:val="both"/>
        <w:rPr>
          <w:sz w:val="28"/>
          <w:szCs w:val="28"/>
        </w:rPr>
      </w:pPr>
      <w:r w:rsidRPr="00911233">
        <w:rPr>
          <w:sz w:val="28"/>
          <w:szCs w:val="28"/>
        </w:rPr>
        <w:t>Т - тариф для населения, утвержденный соответствующим муниципальным правовым актом, руб.</w:t>
      </w:r>
    </w:p>
    <w:p w:rsidR="00911233" w:rsidRDefault="001E3DBE" w:rsidP="002C553B">
      <w:pPr>
        <w:pStyle w:val="ad"/>
        <w:spacing w:before="0" w:beforeAutospacing="0" w:after="0" w:afterAutospacing="0" w:line="180" w:lineRule="atLeast"/>
        <w:ind w:firstLine="709"/>
        <w:jc w:val="both"/>
        <w:rPr>
          <w:sz w:val="28"/>
          <w:szCs w:val="28"/>
        </w:rPr>
      </w:pPr>
      <w:r>
        <w:rPr>
          <w:sz w:val="28"/>
          <w:szCs w:val="28"/>
        </w:rPr>
        <w:t>2.9</w:t>
      </w:r>
      <w:r w:rsidR="00C915D7">
        <w:rPr>
          <w:sz w:val="28"/>
          <w:szCs w:val="28"/>
        </w:rPr>
        <w:t>. В случае принятия Главным распорядителем</w:t>
      </w:r>
      <w:r w:rsidR="00C915D7" w:rsidRPr="00C915D7">
        <w:rPr>
          <w:sz w:val="28"/>
          <w:szCs w:val="28"/>
        </w:rPr>
        <w:t xml:space="preserve"> решения о предоставлении субсидии, в течение </w:t>
      </w:r>
      <w:r w:rsidR="00C915D7">
        <w:rPr>
          <w:sz w:val="28"/>
          <w:szCs w:val="28"/>
        </w:rPr>
        <w:t>пяти</w:t>
      </w:r>
      <w:r w:rsidR="00C915D7" w:rsidRPr="00C915D7">
        <w:rPr>
          <w:sz w:val="28"/>
          <w:szCs w:val="28"/>
        </w:rPr>
        <w:t xml:space="preserve"> рабочих дней с даты принятия такого решения заключается соглашение в соответствии с типовой формой, утвержденной приказом финансового управления администрации муниципального образования город Новороссийск от 8 июня 2021 года № 59-ОСН «Об утверждении типовых форм соглашений о предоставлении из бюджета муниципального образования город Новороссийск субсидий юридическим лицам (за исключением муниципальных учреждений), индивидуальным предпринимателям, физическим лицом - производителя товаров, работ, услуг».</w:t>
      </w:r>
    </w:p>
    <w:p w:rsidR="005C6072" w:rsidRDefault="001E3DBE" w:rsidP="002C553B">
      <w:pPr>
        <w:pStyle w:val="ad"/>
        <w:spacing w:before="0" w:beforeAutospacing="0" w:after="0" w:afterAutospacing="0" w:line="180" w:lineRule="atLeast"/>
        <w:ind w:firstLine="709"/>
        <w:jc w:val="both"/>
        <w:rPr>
          <w:sz w:val="28"/>
          <w:szCs w:val="28"/>
        </w:rPr>
      </w:pPr>
      <w:r>
        <w:rPr>
          <w:sz w:val="28"/>
          <w:szCs w:val="28"/>
        </w:rPr>
        <w:t>2.10</w:t>
      </w:r>
      <w:r w:rsidR="0078467C">
        <w:rPr>
          <w:sz w:val="28"/>
          <w:szCs w:val="28"/>
        </w:rPr>
        <w:t>. В случае уменьшения Главному распорядителю</w:t>
      </w:r>
      <w:r w:rsidR="0078467C" w:rsidRPr="0078467C">
        <w:rPr>
          <w:sz w:val="28"/>
          <w:szCs w:val="28"/>
        </w:rPr>
        <w:t xml:space="preserve"> как получателю бюджетных средств ранее доведенных лимитов бюджетных обязательств, приводящих к невозможности предоставления субсидии в размере, определенном в соглашении, согласовываются новые условия соглашения с подписанием дополнительного соглашения или соглашения о расторжении при не достижении согласия по новым условиям.</w:t>
      </w:r>
    </w:p>
    <w:p w:rsidR="001D6FD9" w:rsidRDefault="001E3DBE" w:rsidP="002C553B">
      <w:pPr>
        <w:pStyle w:val="ad"/>
        <w:spacing w:before="0" w:beforeAutospacing="0" w:after="0" w:afterAutospacing="0" w:line="180" w:lineRule="atLeast"/>
        <w:ind w:firstLine="709"/>
        <w:jc w:val="both"/>
        <w:rPr>
          <w:sz w:val="28"/>
          <w:szCs w:val="28"/>
        </w:rPr>
      </w:pPr>
      <w:r>
        <w:rPr>
          <w:sz w:val="28"/>
          <w:szCs w:val="28"/>
        </w:rPr>
        <w:t>2.11</w:t>
      </w:r>
      <w:r w:rsidR="001D6FD9">
        <w:rPr>
          <w:sz w:val="28"/>
          <w:szCs w:val="28"/>
        </w:rPr>
        <w:t xml:space="preserve">. </w:t>
      </w:r>
      <w:r w:rsidR="005C6072">
        <w:rPr>
          <w:sz w:val="28"/>
          <w:szCs w:val="28"/>
        </w:rPr>
        <w:t>Р</w:t>
      </w:r>
      <w:r w:rsidR="005C6072" w:rsidRPr="005C6072">
        <w:rPr>
          <w:sz w:val="28"/>
          <w:szCs w:val="28"/>
        </w:rPr>
        <w:t>езультатом предоставления субсидии является увеличение доли перевезенных пассажиров и багажа на муниципальных троллейбусных маршрутах на городском наземном электрическом транспорте.</w:t>
      </w:r>
    </w:p>
    <w:p w:rsidR="00131C19" w:rsidRDefault="001E3DBE" w:rsidP="00131C19">
      <w:pPr>
        <w:widowControl w:val="0"/>
        <w:autoSpaceDE w:val="0"/>
        <w:autoSpaceDN w:val="0"/>
        <w:adjustRightInd w:val="0"/>
        <w:spacing w:after="0" w:line="240" w:lineRule="auto"/>
        <w:ind w:firstLine="709"/>
        <w:jc w:val="both"/>
        <w:rPr>
          <w:rFonts w:ascii="Times New Roman" w:hAnsi="Times New Roman"/>
          <w:sz w:val="28"/>
          <w:szCs w:val="28"/>
        </w:rPr>
      </w:pPr>
      <w:bookmarkStart w:id="5" w:name="_Hlk155298820"/>
      <w:r>
        <w:rPr>
          <w:rFonts w:ascii="Times New Roman" w:hAnsi="Times New Roman"/>
          <w:sz w:val="28"/>
          <w:szCs w:val="28"/>
        </w:rPr>
        <w:lastRenderedPageBreak/>
        <w:t>2.12</w:t>
      </w:r>
      <w:r w:rsidR="00131C19">
        <w:rPr>
          <w:rFonts w:ascii="Times New Roman" w:hAnsi="Times New Roman"/>
          <w:sz w:val="28"/>
          <w:szCs w:val="28"/>
        </w:rPr>
        <w:t>.</w:t>
      </w:r>
      <w:r w:rsidR="00131C19" w:rsidRPr="00411BEB">
        <w:t xml:space="preserve"> </w:t>
      </w:r>
      <w:r w:rsidR="00131C19" w:rsidRPr="00411BEB">
        <w:rPr>
          <w:rFonts w:ascii="Times New Roman" w:hAnsi="Times New Roman"/>
          <w:sz w:val="28"/>
          <w:szCs w:val="28"/>
        </w:rPr>
        <w:t>Субсидия пер</w:t>
      </w:r>
      <w:r w:rsidR="00131C19">
        <w:rPr>
          <w:rFonts w:ascii="Times New Roman" w:hAnsi="Times New Roman"/>
          <w:sz w:val="28"/>
          <w:szCs w:val="28"/>
        </w:rPr>
        <w:t>ечисляется с лицевого счета Главного распорядителя</w:t>
      </w:r>
      <w:r w:rsidR="00131C19" w:rsidRPr="00411BEB">
        <w:rPr>
          <w:rFonts w:ascii="Times New Roman" w:hAnsi="Times New Roman"/>
          <w:sz w:val="28"/>
          <w:szCs w:val="28"/>
        </w:rPr>
        <w:t xml:space="preserve"> на счет Получателя Субсидии, в течение 10 рабо</w:t>
      </w:r>
      <w:r w:rsidR="00131C19">
        <w:rPr>
          <w:rFonts w:ascii="Times New Roman" w:hAnsi="Times New Roman"/>
          <w:sz w:val="28"/>
          <w:szCs w:val="28"/>
        </w:rPr>
        <w:t>чих дней с момента принятия Главным распорядителем</w:t>
      </w:r>
      <w:r w:rsidR="00131C19" w:rsidRPr="00411BEB">
        <w:rPr>
          <w:rFonts w:ascii="Times New Roman" w:hAnsi="Times New Roman"/>
          <w:sz w:val="28"/>
          <w:szCs w:val="28"/>
        </w:rPr>
        <w:t xml:space="preserve"> решения о предоставлении субсидии и подписании соглашения о предоставлении субсидии.</w:t>
      </w:r>
    </w:p>
    <w:p w:rsidR="00131C19" w:rsidRDefault="001E3DBE" w:rsidP="00131C19">
      <w:pPr>
        <w:pStyle w:val="ad"/>
        <w:spacing w:before="0" w:beforeAutospacing="0" w:after="0" w:afterAutospacing="0" w:line="180" w:lineRule="atLeast"/>
        <w:ind w:firstLine="709"/>
        <w:jc w:val="both"/>
        <w:rPr>
          <w:sz w:val="28"/>
          <w:szCs w:val="28"/>
        </w:rPr>
      </w:pPr>
      <w:r>
        <w:rPr>
          <w:sz w:val="28"/>
          <w:szCs w:val="28"/>
        </w:rPr>
        <w:t>2.13</w:t>
      </w:r>
      <w:r w:rsidR="00131C19" w:rsidRPr="0045300C">
        <w:rPr>
          <w:sz w:val="28"/>
          <w:szCs w:val="28"/>
        </w:rPr>
        <w:t>.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131C19" w:rsidRDefault="001E3DBE" w:rsidP="00131C19">
      <w:pPr>
        <w:pStyle w:val="ad"/>
        <w:spacing w:before="0" w:beforeAutospacing="0" w:after="0" w:afterAutospacing="0" w:line="180" w:lineRule="atLeast"/>
        <w:ind w:firstLine="709"/>
        <w:jc w:val="both"/>
        <w:rPr>
          <w:sz w:val="28"/>
          <w:szCs w:val="28"/>
        </w:rPr>
      </w:pPr>
      <w:r>
        <w:rPr>
          <w:sz w:val="28"/>
          <w:szCs w:val="28"/>
        </w:rPr>
        <w:t>2.14</w:t>
      </w:r>
      <w:r w:rsidR="00131C19" w:rsidRPr="0045300C">
        <w:rPr>
          <w:sz w:val="28"/>
          <w:szCs w:val="28"/>
        </w:rPr>
        <w:t>.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bookmarkEnd w:id="5"/>
    </w:p>
    <w:p w:rsidR="00343272" w:rsidRDefault="001E3DBE" w:rsidP="000638C7">
      <w:pPr>
        <w:pStyle w:val="ad"/>
        <w:spacing w:before="0" w:beforeAutospacing="0" w:after="0" w:afterAutospacing="0" w:line="180" w:lineRule="atLeast"/>
        <w:ind w:firstLine="709"/>
        <w:jc w:val="both"/>
        <w:rPr>
          <w:sz w:val="28"/>
          <w:szCs w:val="28"/>
        </w:rPr>
      </w:pPr>
      <w:r>
        <w:rPr>
          <w:sz w:val="28"/>
          <w:szCs w:val="28"/>
        </w:rPr>
        <w:t>2.15. При прекращении деятельности П</w:t>
      </w:r>
      <w:r w:rsidRPr="006D4AC8">
        <w:rPr>
          <w:sz w:val="28"/>
          <w:szCs w:val="28"/>
        </w:rPr>
        <w:t>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w:t>
      </w:r>
      <w:r>
        <w:rPr>
          <w:sz w:val="28"/>
          <w:szCs w:val="28"/>
        </w:rPr>
        <w:t xml:space="preserve"> </w:t>
      </w:r>
      <w:r w:rsidRPr="006D4AC8">
        <w:rPr>
          <w:sz w:val="28"/>
          <w:szCs w:val="28"/>
        </w:rPr>
        <w:t>Фед</w:t>
      </w:r>
      <w:r>
        <w:rPr>
          <w:sz w:val="28"/>
          <w:szCs w:val="28"/>
        </w:rPr>
        <w:t>ерального закона от 11 июня 2003 года                          № 74-ФЗ «</w:t>
      </w:r>
      <w:r w:rsidRPr="006D4AC8">
        <w:rPr>
          <w:sz w:val="28"/>
          <w:szCs w:val="28"/>
        </w:rPr>
        <w:t>О крес</w:t>
      </w:r>
      <w:r>
        <w:rPr>
          <w:sz w:val="28"/>
          <w:szCs w:val="28"/>
        </w:rPr>
        <w:t>тьянском (фермерском) хозяйстве»</w:t>
      </w:r>
      <w:r w:rsidRPr="006D4AC8">
        <w:rPr>
          <w:sz w:val="28"/>
          <w:szCs w:val="28"/>
        </w:rPr>
        <w:t>,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0638C7" w:rsidRPr="000638C7" w:rsidRDefault="000638C7" w:rsidP="000638C7">
      <w:pPr>
        <w:pStyle w:val="ad"/>
        <w:spacing w:before="0" w:beforeAutospacing="0" w:after="0" w:afterAutospacing="0" w:line="180" w:lineRule="atLeast"/>
        <w:ind w:firstLine="709"/>
        <w:jc w:val="both"/>
        <w:rPr>
          <w:sz w:val="28"/>
          <w:szCs w:val="28"/>
        </w:rPr>
      </w:pPr>
    </w:p>
    <w:p w:rsidR="00131C19" w:rsidRPr="00343272" w:rsidRDefault="00131C19" w:rsidP="00131C19">
      <w:pPr>
        <w:pStyle w:val="ad"/>
        <w:spacing w:before="0" w:beforeAutospacing="0" w:after="0" w:afterAutospacing="0"/>
        <w:jc w:val="center"/>
        <w:rPr>
          <w:sz w:val="28"/>
          <w:szCs w:val="28"/>
        </w:rPr>
      </w:pPr>
      <w:r w:rsidRPr="00343272">
        <w:rPr>
          <w:bCs/>
          <w:sz w:val="28"/>
          <w:szCs w:val="28"/>
        </w:rPr>
        <w:t>3. Представление</w:t>
      </w:r>
    </w:p>
    <w:p w:rsidR="00131C19" w:rsidRPr="00343272" w:rsidRDefault="00131C19" w:rsidP="00131C19">
      <w:pPr>
        <w:pStyle w:val="ad"/>
        <w:spacing w:before="0" w:beforeAutospacing="0" w:after="0" w:afterAutospacing="0"/>
        <w:jc w:val="center"/>
        <w:rPr>
          <w:sz w:val="28"/>
          <w:szCs w:val="28"/>
        </w:rPr>
      </w:pPr>
      <w:r w:rsidRPr="00343272">
        <w:rPr>
          <w:bCs/>
          <w:sz w:val="28"/>
          <w:szCs w:val="28"/>
        </w:rPr>
        <w:t>отчетности, осуществления контроля (мониторинга)</w:t>
      </w:r>
    </w:p>
    <w:p w:rsidR="00131C19" w:rsidRPr="00343272" w:rsidRDefault="00131C19" w:rsidP="00131C19">
      <w:pPr>
        <w:pStyle w:val="ad"/>
        <w:spacing w:before="0" w:beforeAutospacing="0" w:after="0" w:afterAutospacing="0"/>
        <w:jc w:val="center"/>
        <w:rPr>
          <w:sz w:val="28"/>
          <w:szCs w:val="28"/>
        </w:rPr>
      </w:pPr>
      <w:r w:rsidRPr="00343272">
        <w:rPr>
          <w:bCs/>
          <w:sz w:val="28"/>
          <w:szCs w:val="28"/>
        </w:rPr>
        <w:t>за соблюдением условий и порядка предоставления субсидий</w:t>
      </w:r>
    </w:p>
    <w:p w:rsidR="00131C19" w:rsidRDefault="00131C19" w:rsidP="00131C19">
      <w:pPr>
        <w:pStyle w:val="ad"/>
        <w:spacing w:before="0" w:beforeAutospacing="0" w:after="0" w:afterAutospacing="0"/>
        <w:jc w:val="center"/>
        <w:rPr>
          <w:bCs/>
          <w:sz w:val="28"/>
          <w:szCs w:val="28"/>
        </w:rPr>
      </w:pPr>
      <w:r w:rsidRPr="00343272">
        <w:rPr>
          <w:bCs/>
          <w:sz w:val="28"/>
          <w:szCs w:val="28"/>
        </w:rPr>
        <w:t>и ответственности за их нарушение</w:t>
      </w:r>
    </w:p>
    <w:p w:rsidR="00131C19" w:rsidRDefault="00131C19" w:rsidP="00131C19">
      <w:pPr>
        <w:pStyle w:val="ad"/>
        <w:spacing w:before="0" w:beforeAutospacing="0" w:after="0" w:afterAutospacing="0"/>
        <w:jc w:val="center"/>
        <w:rPr>
          <w:sz w:val="28"/>
          <w:szCs w:val="28"/>
        </w:rPr>
      </w:pPr>
    </w:p>
    <w:p w:rsidR="00131C19" w:rsidRDefault="00131C19" w:rsidP="00131C19">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3</w:t>
      </w:r>
      <w:r w:rsidRPr="0005642D">
        <w:rPr>
          <w:rFonts w:ascii="Times New Roman" w:eastAsia="Calibri" w:hAnsi="Times New Roman"/>
          <w:sz w:val="28"/>
          <w:szCs w:val="28"/>
        </w:rPr>
        <w:t>.1.</w:t>
      </w:r>
      <w:r w:rsidRPr="008A0D07">
        <w:t xml:space="preserve"> </w:t>
      </w:r>
      <w:r w:rsidRPr="008A0D07">
        <w:rPr>
          <w:rFonts w:ascii="Times New Roman" w:eastAsia="Calibri" w:hAnsi="Times New Roman"/>
          <w:sz w:val="28"/>
          <w:szCs w:val="28"/>
        </w:rPr>
        <w:t>Получатель субсидии в соответствии с законодательством Российской Федерации несет ответственность за несоблюдение порядка и условий предоставления субсидии, уста</w:t>
      </w:r>
      <w:r>
        <w:rPr>
          <w:rFonts w:ascii="Times New Roman" w:eastAsia="Calibri" w:hAnsi="Times New Roman"/>
          <w:sz w:val="28"/>
          <w:szCs w:val="28"/>
        </w:rPr>
        <w:t>новленных настоящим Порядком и с</w:t>
      </w:r>
      <w:r w:rsidRPr="008A0D07">
        <w:rPr>
          <w:rFonts w:ascii="Times New Roman" w:eastAsia="Calibri" w:hAnsi="Times New Roman"/>
          <w:sz w:val="28"/>
          <w:szCs w:val="28"/>
        </w:rPr>
        <w:t>оглашением, а также за н</w:t>
      </w:r>
      <w:r>
        <w:rPr>
          <w:rFonts w:ascii="Times New Roman" w:eastAsia="Calibri" w:hAnsi="Times New Roman"/>
          <w:sz w:val="28"/>
          <w:szCs w:val="28"/>
        </w:rPr>
        <w:t>ед</w:t>
      </w:r>
      <w:r w:rsidR="00102C5B">
        <w:rPr>
          <w:rFonts w:ascii="Times New Roman" w:eastAsia="Calibri" w:hAnsi="Times New Roman"/>
          <w:sz w:val="28"/>
          <w:szCs w:val="28"/>
        </w:rPr>
        <w:t>остоверность представляемых Главному распорядителю</w:t>
      </w:r>
      <w:r>
        <w:rPr>
          <w:rFonts w:ascii="Times New Roman" w:eastAsia="Calibri" w:hAnsi="Times New Roman"/>
          <w:sz w:val="28"/>
          <w:szCs w:val="28"/>
        </w:rPr>
        <w:t xml:space="preserve"> </w:t>
      </w:r>
      <w:r w:rsidRPr="008A0D07">
        <w:rPr>
          <w:rFonts w:ascii="Times New Roman" w:eastAsia="Calibri" w:hAnsi="Times New Roman"/>
          <w:sz w:val="28"/>
          <w:szCs w:val="28"/>
        </w:rPr>
        <w:t>отчетов и документов.</w:t>
      </w:r>
    </w:p>
    <w:p w:rsidR="00131C19" w:rsidRDefault="00131C19" w:rsidP="00131C19">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3.2.</w:t>
      </w:r>
      <w:r w:rsidRPr="0005642D">
        <w:rPr>
          <w:rFonts w:ascii="Times New Roman" w:eastAsia="Calibri" w:hAnsi="Times New Roman"/>
          <w:sz w:val="28"/>
          <w:szCs w:val="28"/>
        </w:rPr>
        <w:t xml:space="preserve"> </w:t>
      </w:r>
      <w:r w:rsidRPr="00A16D6E">
        <w:rPr>
          <w:rFonts w:ascii="Times New Roman" w:eastAsia="Calibri" w:hAnsi="Times New Roman"/>
          <w:sz w:val="28"/>
          <w:szCs w:val="28"/>
        </w:rPr>
        <w:t>Требования к отчетности, предусматривающие определение порядка и сроков представления получателем субсидии отчетности, устанавливаются соглашением.</w:t>
      </w:r>
    </w:p>
    <w:p w:rsidR="00131C19" w:rsidRPr="0005642D" w:rsidRDefault="00131C19" w:rsidP="00131C19">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3.3. </w:t>
      </w:r>
      <w:r w:rsidR="00102C5B" w:rsidRPr="00102C5B">
        <w:rPr>
          <w:rFonts w:ascii="Times New Roman" w:eastAsia="Calibri" w:hAnsi="Times New Roman"/>
          <w:sz w:val="28"/>
          <w:szCs w:val="28"/>
        </w:rPr>
        <w:t xml:space="preserve">Главный распорядитель </w:t>
      </w:r>
      <w:r w:rsidRPr="0005642D">
        <w:rPr>
          <w:rFonts w:ascii="Times New Roman" w:eastAsia="Calibri" w:hAnsi="Times New Roman"/>
          <w:sz w:val="28"/>
          <w:szCs w:val="28"/>
        </w:rPr>
        <w:t>пр</w:t>
      </w:r>
      <w:r>
        <w:rPr>
          <w:rFonts w:ascii="Times New Roman" w:eastAsia="Calibri" w:hAnsi="Times New Roman"/>
          <w:sz w:val="28"/>
          <w:szCs w:val="28"/>
        </w:rPr>
        <w:t>оводит проверку предоставленных</w:t>
      </w:r>
      <w:r w:rsidRPr="0005642D">
        <w:rPr>
          <w:rFonts w:ascii="Times New Roman" w:eastAsia="Calibri" w:hAnsi="Times New Roman"/>
          <w:sz w:val="28"/>
          <w:szCs w:val="28"/>
        </w:rPr>
        <w:t xml:space="preserve"> Получателем</w:t>
      </w:r>
      <w:r>
        <w:rPr>
          <w:rFonts w:ascii="Times New Roman" w:eastAsia="Calibri" w:hAnsi="Times New Roman"/>
          <w:sz w:val="28"/>
          <w:szCs w:val="28"/>
        </w:rPr>
        <w:t xml:space="preserve"> субсидии отчетов</w:t>
      </w:r>
      <w:r w:rsidRPr="0005642D">
        <w:rPr>
          <w:rFonts w:ascii="Times New Roman" w:eastAsia="Calibri" w:hAnsi="Times New Roman"/>
          <w:sz w:val="28"/>
          <w:szCs w:val="28"/>
        </w:rPr>
        <w:t xml:space="preserve"> в течение 30 рабочих дней со дня </w:t>
      </w:r>
      <w:r>
        <w:rPr>
          <w:rFonts w:ascii="Times New Roman" w:eastAsia="Calibri" w:hAnsi="Times New Roman"/>
          <w:sz w:val="28"/>
          <w:szCs w:val="28"/>
        </w:rPr>
        <w:t>их</w:t>
      </w:r>
      <w:r w:rsidRPr="0005642D">
        <w:rPr>
          <w:rFonts w:ascii="Times New Roman" w:eastAsia="Calibri" w:hAnsi="Times New Roman"/>
          <w:sz w:val="28"/>
          <w:szCs w:val="28"/>
        </w:rPr>
        <w:t xml:space="preserve"> представления. </w:t>
      </w:r>
    </w:p>
    <w:p w:rsidR="00131C19" w:rsidRPr="0005642D" w:rsidRDefault="00131C19" w:rsidP="00131C19">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3.4</w:t>
      </w:r>
      <w:r w:rsidRPr="0005642D">
        <w:rPr>
          <w:rFonts w:ascii="Times New Roman" w:eastAsia="Calibri" w:hAnsi="Times New Roman"/>
          <w:sz w:val="28"/>
          <w:szCs w:val="28"/>
        </w:rPr>
        <w:t xml:space="preserve">. В случае выявления нарушений в представленной </w:t>
      </w:r>
      <w:r>
        <w:rPr>
          <w:rFonts w:ascii="Times New Roman" w:eastAsia="Calibri" w:hAnsi="Times New Roman"/>
          <w:sz w:val="28"/>
          <w:szCs w:val="28"/>
        </w:rPr>
        <w:t xml:space="preserve">отчетности </w:t>
      </w:r>
      <w:r w:rsidR="00102C5B" w:rsidRPr="00102C5B">
        <w:rPr>
          <w:rFonts w:ascii="Times New Roman" w:eastAsia="Calibri" w:hAnsi="Times New Roman"/>
          <w:sz w:val="28"/>
          <w:szCs w:val="28"/>
        </w:rPr>
        <w:t xml:space="preserve">Главный распорядитель </w:t>
      </w:r>
      <w:r w:rsidRPr="0005642D">
        <w:rPr>
          <w:rFonts w:ascii="Times New Roman" w:eastAsia="Calibri" w:hAnsi="Times New Roman"/>
          <w:sz w:val="28"/>
          <w:szCs w:val="28"/>
        </w:rPr>
        <w:t xml:space="preserve">в течение 10 рабочих дней со дня их выявления направляет Получателю </w:t>
      </w:r>
      <w:r>
        <w:rPr>
          <w:rFonts w:ascii="Times New Roman" w:eastAsia="Calibri" w:hAnsi="Times New Roman"/>
          <w:sz w:val="28"/>
          <w:szCs w:val="28"/>
        </w:rPr>
        <w:t xml:space="preserve">субсидии </w:t>
      </w:r>
      <w:r w:rsidRPr="0005642D">
        <w:rPr>
          <w:rFonts w:ascii="Times New Roman" w:eastAsia="Calibri" w:hAnsi="Times New Roman"/>
          <w:sz w:val="28"/>
          <w:szCs w:val="28"/>
        </w:rPr>
        <w:t>письменное требование об устранении нарушений.</w:t>
      </w:r>
    </w:p>
    <w:p w:rsidR="00131C19" w:rsidRDefault="00131C19" w:rsidP="00131C19">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3.5</w:t>
      </w:r>
      <w:r w:rsidRPr="0005642D">
        <w:rPr>
          <w:rFonts w:ascii="Times New Roman" w:eastAsia="Calibri" w:hAnsi="Times New Roman"/>
          <w:sz w:val="28"/>
          <w:szCs w:val="28"/>
        </w:rPr>
        <w:t>. В случае если Получатель</w:t>
      </w:r>
      <w:r>
        <w:rPr>
          <w:rFonts w:ascii="Times New Roman" w:eastAsia="Calibri" w:hAnsi="Times New Roman"/>
          <w:sz w:val="28"/>
          <w:szCs w:val="28"/>
        </w:rPr>
        <w:t xml:space="preserve"> субсидии</w:t>
      </w:r>
      <w:r w:rsidRPr="0005642D">
        <w:rPr>
          <w:rFonts w:ascii="Times New Roman" w:eastAsia="Calibri" w:hAnsi="Times New Roman"/>
          <w:sz w:val="28"/>
          <w:szCs w:val="28"/>
        </w:rPr>
        <w:t xml:space="preserve"> не исправит выявленные нарушения в установленный </w:t>
      </w:r>
      <w:r w:rsidR="009035B0">
        <w:rPr>
          <w:rFonts w:ascii="Times New Roman" w:eastAsia="Calibri" w:hAnsi="Times New Roman"/>
          <w:sz w:val="28"/>
          <w:szCs w:val="28"/>
        </w:rPr>
        <w:t>Главным распорядителем</w:t>
      </w:r>
      <w:r>
        <w:rPr>
          <w:rFonts w:ascii="Times New Roman" w:eastAsia="Calibri" w:hAnsi="Times New Roman"/>
          <w:sz w:val="28"/>
          <w:szCs w:val="28"/>
        </w:rPr>
        <w:t xml:space="preserve"> </w:t>
      </w:r>
      <w:r w:rsidRPr="0005642D">
        <w:rPr>
          <w:rFonts w:ascii="Times New Roman" w:eastAsia="Calibri" w:hAnsi="Times New Roman"/>
          <w:sz w:val="28"/>
          <w:szCs w:val="28"/>
        </w:rPr>
        <w:t>срок, он должен вернуть предоставленную субсидию в полном объеме в бюджет муниципального образования город Новороссийск в соответствии с бюджетным законодательством Российской Федерации в течение 10 рабочих дней со дня получения соответствующего требования.</w:t>
      </w:r>
    </w:p>
    <w:p w:rsidR="00131C19" w:rsidRDefault="00131C19" w:rsidP="00131C19">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3.6. </w:t>
      </w:r>
      <w:r w:rsidRPr="008878CC">
        <w:rPr>
          <w:rFonts w:ascii="Times New Roman" w:eastAsia="Calibri" w:hAnsi="Times New Roman"/>
          <w:sz w:val="28"/>
          <w:szCs w:val="28"/>
        </w:rPr>
        <w:t>Проведение мониторинга достижения значений результата</w:t>
      </w:r>
      <w:r>
        <w:rPr>
          <w:rFonts w:ascii="Times New Roman" w:eastAsia="Calibri" w:hAnsi="Times New Roman"/>
          <w:sz w:val="28"/>
          <w:szCs w:val="28"/>
        </w:rPr>
        <w:t xml:space="preserve"> </w:t>
      </w:r>
      <w:r w:rsidRPr="008878CC">
        <w:rPr>
          <w:rFonts w:ascii="Times New Roman" w:eastAsia="Calibri" w:hAnsi="Times New Roman"/>
          <w:sz w:val="28"/>
          <w:szCs w:val="28"/>
        </w:rPr>
        <w:t>предоставления субсидии, определенных соглашением, и событий,</w:t>
      </w:r>
      <w:r>
        <w:rPr>
          <w:rFonts w:ascii="Times New Roman" w:eastAsia="Calibri" w:hAnsi="Times New Roman"/>
          <w:sz w:val="28"/>
          <w:szCs w:val="28"/>
        </w:rPr>
        <w:t xml:space="preserve"> </w:t>
      </w:r>
      <w:r w:rsidRPr="008878CC">
        <w:rPr>
          <w:rFonts w:ascii="Times New Roman" w:eastAsia="Calibri" w:hAnsi="Times New Roman"/>
          <w:sz w:val="28"/>
          <w:szCs w:val="28"/>
        </w:rPr>
        <w:t>отражающих факт завершения соответствующего мероприятия по</w:t>
      </w:r>
      <w:r>
        <w:rPr>
          <w:rFonts w:ascii="Times New Roman" w:eastAsia="Calibri" w:hAnsi="Times New Roman"/>
          <w:sz w:val="28"/>
          <w:szCs w:val="28"/>
        </w:rPr>
        <w:t xml:space="preserve"> </w:t>
      </w:r>
      <w:r w:rsidRPr="008878CC">
        <w:rPr>
          <w:rFonts w:ascii="Times New Roman" w:eastAsia="Calibri" w:hAnsi="Times New Roman"/>
          <w:sz w:val="28"/>
          <w:szCs w:val="28"/>
        </w:rPr>
        <w:t>получению результата предоставления субсидии (контрольная точка),</w:t>
      </w:r>
      <w:r>
        <w:rPr>
          <w:rFonts w:ascii="Times New Roman" w:eastAsia="Calibri" w:hAnsi="Times New Roman"/>
          <w:sz w:val="28"/>
          <w:szCs w:val="28"/>
        </w:rPr>
        <w:t xml:space="preserve"> </w:t>
      </w:r>
      <w:r w:rsidRPr="008878CC">
        <w:rPr>
          <w:rFonts w:ascii="Times New Roman" w:eastAsia="Calibri" w:hAnsi="Times New Roman"/>
          <w:sz w:val="28"/>
          <w:szCs w:val="28"/>
        </w:rPr>
        <w:t>осуществляется в порядке и по формам, которые установлены</w:t>
      </w:r>
      <w:r>
        <w:rPr>
          <w:rFonts w:ascii="Times New Roman" w:eastAsia="Calibri" w:hAnsi="Times New Roman"/>
          <w:sz w:val="28"/>
          <w:szCs w:val="28"/>
        </w:rPr>
        <w:t xml:space="preserve"> </w:t>
      </w:r>
      <w:r w:rsidRPr="008878CC">
        <w:rPr>
          <w:rFonts w:ascii="Times New Roman" w:eastAsia="Calibri" w:hAnsi="Times New Roman"/>
          <w:sz w:val="28"/>
          <w:szCs w:val="28"/>
        </w:rPr>
        <w:t>Министерством финансов Российской Федерации.</w:t>
      </w:r>
    </w:p>
    <w:p w:rsidR="00131C19" w:rsidRPr="009A4295" w:rsidRDefault="00131C19" w:rsidP="00131C19">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3.7.</w:t>
      </w:r>
      <w:r w:rsidRPr="009A4295">
        <w:rPr>
          <w:rFonts w:ascii="Times New Roman" w:eastAsia="Calibri" w:hAnsi="Times New Roman"/>
          <w:sz w:val="28"/>
          <w:szCs w:val="28"/>
        </w:rPr>
        <w:t xml:space="preserve"> В случае установления фактов нарушения Получателем субсидии условий</w:t>
      </w:r>
      <w:r>
        <w:rPr>
          <w:rFonts w:ascii="Times New Roman" w:eastAsia="Calibri" w:hAnsi="Times New Roman"/>
          <w:sz w:val="28"/>
          <w:szCs w:val="28"/>
        </w:rPr>
        <w:t xml:space="preserve"> и порядка предоставления субсидии</w:t>
      </w:r>
      <w:r w:rsidRPr="009A4295">
        <w:rPr>
          <w:rFonts w:ascii="Times New Roman" w:eastAsia="Calibri" w:hAnsi="Times New Roman"/>
          <w:sz w:val="28"/>
          <w:szCs w:val="28"/>
        </w:rPr>
        <w:t xml:space="preserve">, а также в случае </w:t>
      </w:r>
      <w:proofErr w:type="spellStart"/>
      <w:r w:rsidRPr="009A4295">
        <w:rPr>
          <w:rFonts w:ascii="Times New Roman" w:eastAsia="Calibri" w:hAnsi="Times New Roman"/>
          <w:sz w:val="28"/>
          <w:szCs w:val="28"/>
        </w:rPr>
        <w:t>недостижения</w:t>
      </w:r>
      <w:proofErr w:type="spellEnd"/>
      <w:r w:rsidRPr="009A4295">
        <w:rPr>
          <w:rFonts w:ascii="Times New Roman" w:eastAsia="Calibri" w:hAnsi="Times New Roman"/>
          <w:sz w:val="28"/>
          <w:szCs w:val="28"/>
        </w:rPr>
        <w:t xml:space="preserve"> результатов</w:t>
      </w:r>
      <w:r>
        <w:rPr>
          <w:rFonts w:ascii="Times New Roman" w:eastAsia="Calibri" w:hAnsi="Times New Roman"/>
          <w:sz w:val="28"/>
          <w:szCs w:val="28"/>
        </w:rPr>
        <w:t xml:space="preserve"> предоставления субсидии</w:t>
      </w:r>
      <w:r w:rsidRPr="009A4295">
        <w:rPr>
          <w:rFonts w:ascii="Times New Roman" w:eastAsia="Calibri" w:hAnsi="Times New Roman"/>
          <w:sz w:val="28"/>
          <w:szCs w:val="28"/>
        </w:rPr>
        <w:t xml:space="preserve">, Получатель субсидии обязан вернуть полученные средства в бюджет муниципального образования город Новороссийск в течение месяца со дня получения от </w:t>
      </w:r>
      <w:r w:rsidR="009035B0">
        <w:rPr>
          <w:rFonts w:ascii="Times New Roman" w:eastAsia="Calibri" w:hAnsi="Times New Roman"/>
          <w:sz w:val="28"/>
          <w:szCs w:val="28"/>
        </w:rPr>
        <w:t>Главного распорядителя</w:t>
      </w:r>
      <w:r w:rsidR="009035B0" w:rsidRPr="009035B0">
        <w:rPr>
          <w:rFonts w:ascii="Times New Roman" w:eastAsia="Calibri" w:hAnsi="Times New Roman"/>
          <w:sz w:val="28"/>
          <w:szCs w:val="28"/>
        </w:rPr>
        <w:t xml:space="preserve"> </w:t>
      </w:r>
      <w:r w:rsidRPr="009A4295">
        <w:rPr>
          <w:rFonts w:ascii="Times New Roman" w:eastAsia="Calibri" w:hAnsi="Times New Roman"/>
          <w:sz w:val="28"/>
          <w:szCs w:val="28"/>
        </w:rPr>
        <w:t>уведомления</w:t>
      </w:r>
      <w:r w:rsidR="009035B0">
        <w:rPr>
          <w:rFonts w:ascii="Times New Roman" w:eastAsia="Calibri" w:hAnsi="Times New Roman"/>
          <w:sz w:val="28"/>
          <w:szCs w:val="28"/>
        </w:rPr>
        <w:t xml:space="preserve"> </w:t>
      </w:r>
      <w:r w:rsidRPr="009A4295">
        <w:rPr>
          <w:rFonts w:ascii="Times New Roman" w:eastAsia="Calibri" w:hAnsi="Times New Roman"/>
          <w:sz w:val="28"/>
          <w:szCs w:val="28"/>
        </w:rPr>
        <w:t>о возврате.</w:t>
      </w:r>
    </w:p>
    <w:p w:rsidR="00131C19" w:rsidRPr="009A4295" w:rsidRDefault="00131C19" w:rsidP="00131C19">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3.8.</w:t>
      </w:r>
      <w:r w:rsidRPr="009A4295">
        <w:rPr>
          <w:rFonts w:ascii="Times New Roman" w:eastAsia="Calibri" w:hAnsi="Times New Roman"/>
          <w:sz w:val="28"/>
          <w:szCs w:val="28"/>
        </w:rPr>
        <w:t xml:space="preserve"> В случае неиспользования субсидии Получатель субсидии обязан вернуть всю сумму денежных средств, полученных в счет данной субсидии.</w:t>
      </w:r>
    </w:p>
    <w:p w:rsidR="00131C19" w:rsidRPr="009A4295" w:rsidRDefault="00131C19" w:rsidP="00131C19">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3.9.</w:t>
      </w:r>
      <w:r w:rsidRPr="009A4295">
        <w:rPr>
          <w:rFonts w:ascii="Times New Roman" w:eastAsia="Calibri" w:hAnsi="Times New Roman"/>
          <w:sz w:val="28"/>
          <w:szCs w:val="28"/>
        </w:rPr>
        <w:t xml:space="preserve"> Не использованные по состоянию на 1 января очередного финансового года остатки субсидий подлежат возврату в бюджет муниципального образования город Новороссийск в соответствии с бюджетным законодательством в течение первых 15 рабочих дней очередного финансового года. </w:t>
      </w:r>
    </w:p>
    <w:p w:rsidR="00131C19" w:rsidRPr="009A4295" w:rsidRDefault="00131C19" w:rsidP="00131C19">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3.10.</w:t>
      </w:r>
      <w:r w:rsidRPr="009A4295">
        <w:rPr>
          <w:rFonts w:ascii="Times New Roman" w:eastAsia="Calibri" w:hAnsi="Times New Roman"/>
          <w:sz w:val="28"/>
          <w:szCs w:val="28"/>
        </w:rPr>
        <w:t xml:space="preserve"> При отказе Получателя субсидии от добровольного возврата соответствующие средства взыскиваются в бюджет муниципального образования город Новороссийск в судебном порядке. </w:t>
      </w:r>
    </w:p>
    <w:p w:rsidR="00343272" w:rsidRPr="00343272" w:rsidRDefault="00343272" w:rsidP="00E44536">
      <w:pPr>
        <w:spacing w:after="0" w:line="240" w:lineRule="auto"/>
        <w:jc w:val="center"/>
        <w:rPr>
          <w:rFonts w:ascii="Times New Roman" w:hAnsi="Times New Roman"/>
          <w:bCs/>
          <w:kern w:val="36"/>
          <w:sz w:val="28"/>
          <w:szCs w:val="28"/>
        </w:rPr>
      </w:pPr>
    </w:p>
    <w:p w:rsidR="00716250" w:rsidRPr="00983028" w:rsidRDefault="00716250" w:rsidP="00560AD1">
      <w:pPr>
        <w:pStyle w:val="ConsPlusNormal"/>
        <w:jc w:val="both"/>
        <w:rPr>
          <w:rFonts w:ascii="Times New Roman" w:hAnsi="Times New Roman" w:cs="Times New Roman"/>
          <w:sz w:val="28"/>
          <w:szCs w:val="28"/>
        </w:rPr>
      </w:pPr>
      <w:r w:rsidRPr="00983028">
        <w:rPr>
          <w:rFonts w:ascii="Times New Roman" w:hAnsi="Times New Roman" w:cs="Times New Roman"/>
          <w:sz w:val="28"/>
          <w:szCs w:val="28"/>
        </w:rPr>
        <w:t>Заместитель главы</w:t>
      </w:r>
    </w:p>
    <w:p w:rsidR="00716250" w:rsidRPr="00983028" w:rsidRDefault="00716250" w:rsidP="00560AD1">
      <w:pPr>
        <w:pStyle w:val="ConsPlusNormal"/>
        <w:jc w:val="both"/>
        <w:rPr>
          <w:rFonts w:ascii="Times New Roman" w:hAnsi="Times New Roman" w:cs="Times New Roman"/>
          <w:sz w:val="28"/>
          <w:szCs w:val="28"/>
        </w:rPr>
      </w:pPr>
      <w:r w:rsidRPr="00983028">
        <w:rPr>
          <w:rFonts w:ascii="Times New Roman" w:hAnsi="Times New Roman" w:cs="Times New Roman"/>
          <w:sz w:val="28"/>
          <w:szCs w:val="28"/>
        </w:rPr>
        <w:t>муниципального образования</w:t>
      </w:r>
      <w:r w:rsidRPr="00983028">
        <w:rPr>
          <w:rFonts w:ascii="Times New Roman" w:hAnsi="Times New Roman" w:cs="Times New Roman"/>
          <w:sz w:val="28"/>
          <w:szCs w:val="28"/>
        </w:rPr>
        <w:tab/>
      </w:r>
      <w:r w:rsidRPr="00983028">
        <w:rPr>
          <w:rFonts w:ascii="Times New Roman" w:hAnsi="Times New Roman" w:cs="Times New Roman"/>
          <w:sz w:val="28"/>
          <w:szCs w:val="28"/>
        </w:rPr>
        <w:tab/>
        <w:t xml:space="preserve">                   </w:t>
      </w:r>
      <w:r w:rsidR="00B26BCD" w:rsidRPr="00983028">
        <w:rPr>
          <w:rFonts w:ascii="Times New Roman" w:hAnsi="Times New Roman" w:cs="Times New Roman"/>
          <w:sz w:val="28"/>
          <w:szCs w:val="28"/>
        </w:rPr>
        <w:t xml:space="preserve">    </w:t>
      </w:r>
      <w:r w:rsidR="001032B8" w:rsidRPr="00983028">
        <w:rPr>
          <w:rFonts w:ascii="Times New Roman" w:hAnsi="Times New Roman" w:cs="Times New Roman"/>
          <w:sz w:val="28"/>
          <w:szCs w:val="28"/>
        </w:rPr>
        <w:t xml:space="preserve">          </w:t>
      </w:r>
      <w:r w:rsidR="004B640C" w:rsidRPr="00983028">
        <w:rPr>
          <w:rFonts w:ascii="Times New Roman" w:hAnsi="Times New Roman" w:cs="Times New Roman"/>
          <w:sz w:val="28"/>
          <w:szCs w:val="28"/>
        </w:rPr>
        <w:t xml:space="preserve">    </w:t>
      </w:r>
      <w:r w:rsidRPr="00983028">
        <w:rPr>
          <w:rFonts w:ascii="Times New Roman" w:hAnsi="Times New Roman" w:cs="Times New Roman"/>
          <w:sz w:val="28"/>
          <w:szCs w:val="28"/>
        </w:rPr>
        <w:t xml:space="preserve">А.И. Яменсков </w:t>
      </w:r>
    </w:p>
    <w:p w:rsidR="00527849" w:rsidRPr="00983028" w:rsidRDefault="00527849" w:rsidP="00560AD1">
      <w:pPr>
        <w:spacing w:after="0" w:line="240" w:lineRule="auto"/>
        <w:ind w:firstLine="709"/>
        <w:rPr>
          <w:rFonts w:ascii="Times New Roman" w:hAnsi="Times New Roman"/>
          <w:sz w:val="28"/>
          <w:szCs w:val="28"/>
        </w:rPr>
      </w:pPr>
    </w:p>
    <w:p w:rsidR="00547C3A" w:rsidRDefault="00547C3A" w:rsidP="007C38F5">
      <w:pPr>
        <w:spacing w:after="0" w:line="240" w:lineRule="auto"/>
        <w:rPr>
          <w:rFonts w:ascii="Times New Roman" w:hAnsi="Times New Roman"/>
          <w:sz w:val="28"/>
          <w:szCs w:val="28"/>
        </w:rPr>
      </w:pPr>
    </w:p>
    <w:p w:rsidR="00A04922" w:rsidRDefault="00A04922" w:rsidP="007C38F5">
      <w:pPr>
        <w:spacing w:after="0" w:line="240" w:lineRule="auto"/>
        <w:rPr>
          <w:rFonts w:ascii="Times New Roman" w:hAnsi="Times New Roman"/>
          <w:sz w:val="28"/>
          <w:szCs w:val="28"/>
        </w:rPr>
      </w:pPr>
    </w:p>
    <w:p w:rsidR="00D93C6E" w:rsidRDefault="00D93C6E" w:rsidP="00D93C6E">
      <w:pPr>
        <w:widowControl w:val="0"/>
        <w:autoSpaceDE w:val="0"/>
        <w:autoSpaceDN w:val="0"/>
        <w:spacing w:after="0" w:line="240" w:lineRule="auto"/>
        <w:jc w:val="center"/>
        <w:rPr>
          <w:rFonts w:ascii="Times New Roman" w:hAnsi="Times New Roman"/>
          <w:sz w:val="28"/>
          <w:szCs w:val="28"/>
        </w:rPr>
      </w:pPr>
      <w:r w:rsidRPr="00CB0391">
        <w:rPr>
          <w:rFonts w:ascii="Times New Roman" w:hAnsi="Times New Roman"/>
          <w:sz w:val="28"/>
          <w:szCs w:val="28"/>
        </w:rPr>
        <w:lastRenderedPageBreak/>
        <w:t xml:space="preserve">                </w:t>
      </w:r>
      <w:r>
        <w:rPr>
          <w:rFonts w:ascii="Times New Roman" w:hAnsi="Times New Roman"/>
          <w:sz w:val="28"/>
          <w:szCs w:val="28"/>
        </w:rPr>
        <w:t xml:space="preserve">         Приложение 1</w:t>
      </w:r>
    </w:p>
    <w:p w:rsidR="00D93C6E" w:rsidRDefault="00D93C6E" w:rsidP="00D93C6E">
      <w:pPr>
        <w:widowControl w:val="0"/>
        <w:autoSpaceDE w:val="0"/>
        <w:autoSpaceDN w:val="0"/>
        <w:spacing w:after="0" w:line="240" w:lineRule="auto"/>
        <w:ind w:left="4678"/>
        <w:rPr>
          <w:rFonts w:ascii="Times New Roman" w:hAnsi="Times New Roman"/>
          <w:sz w:val="28"/>
          <w:szCs w:val="28"/>
        </w:rPr>
      </w:pPr>
      <w:r w:rsidRPr="00CB0391">
        <w:rPr>
          <w:rFonts w:ascii="Times New Roman" w:eastAsia="Calibri" w:hAnsi="Times New Roman"/>
          <w:sz w:val="28"/>
          <w:szCs w:val="28"/>
        </w:rPr>
        <w:t xml:space="preserve">к </w:t>
      </w:r>
      <w:r w:rsidRPr="00CB0391">
        <w:rPr>
          <w:rFonts w:ascii="Times New Roman" w:hAnsi="Times New Roman"/>
          <w:sz w:val="28"/>
          <w:szCs w:val="28"/>
        </w:rPr>
        <w:t>Порядку</w:t>
      </w:r>
      <w:r>
        <w:rPr>
          <w:rFonts w:ascii="Times New Roman" w:hAnsi="Times New Roman"/>
          <w:sz w:val="28"/>
          <w:szCs w:val="28"/>
        </w:rPr>
        <w:t xml:space="preserve"> </w:t>
      </w:r>
      <w:r w:rsidRPr="005F7A69">
        <w:rPr>
          <w:rFonts w:ascii="Times New Roman" w:hAnsi="Times New Roman"/>
          <w:bCs/>
          <w:sz w:val="28"/>
          <w:szCs w:val="28"/>
        </w:rPr>
        <w:t>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w:t>
      </w:r>
    </w:p>
    <w:p w:rsidR="00D93C6E" w:rsidRDefault="00D93C6E" w:rsidP="00D93C6E">
      <w:pPr>
        <w:widowControl w:val="0"/>
        <w:autoSpaceDE w:val="0"/>
        <w:autoSpaceDN w:val="0"/>
        <w:spacing w:after="0" w:line="240" w:lineRule="auto"/>
        <w:jc w:val="center"/>
        <w:rPr>
          <w:rFonts w:ascii="Times New Roman" w:hAnsi="Times New Roman"/>
          <w:sz w:val="28"/>
          <w:szCs w:val="28"/>
        </w:rPr>
      </w:pPr>
    </w:p>
    <w:p w:rsidR="00D93C6E" w:rsidRDefault="00D93C6E" w:rsidP="00D93C6E">
      <w:pPr>
        <w:widowControl w:val="0"/>
        <w:autoSpaceDE w:val="0"/>
        <w:autoSpaceDN w:val="0"/>
        <w:spacing w:after="0" w:line="240" w:lineRule="auto"/>
        <w:jc w:val="center"/>
        <w:rPr>
          <w:rFonts w:ascii="Times New Roman" w:hAnsi="Times New Roman"/>
          <w:sz w:val="28"/>
          <w:szCs w:val="28"/>
        </w:rPr>
      </w:pPr>
    </w:p>
    <w:p w:rsidR="00D93C6E" w:rsidRDefault="00D93C6E" w:rsidP="00D93C6E">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                                                                    Начальнику управления транспорта и                     </w:t>
      </w:r>
    </w:p>
    <w:p w:rsidR="00D93C6E" w:rsidRDefault="00D93C6E" w:rsidP="00D93C6E">
      <w:pPr>
        <w:widowControl w:val="0"/>
        <w:autoSpaceDE w:val="0"/>
        <w:autoSpaceDN w:val="0"/>
        <w:spacing w:after="0" w:line="240" w:lineRule="auto"/>
        <w:jc w:val="right"/>
        <w:rPr>
          <w:rFonts w:ascii="Times New Roman" w:hAnsi="Times New Roman"/>
          <w:sz w:val="28"/>
          <w:szCs w:val="28"/>
        </w:rPr>
      </w:pPr>
      <w:r>
        <w:rPr>
          <w:rFonts w:ascii="Times New Roman" w:hAnsi="Times New Roman"/>
          <w:sz w:val="28"/>
          <w:szCs w:val="28"/>
        </w:rPr>
        <w:t>дорожного хозяйства</w:t>
      </w:r>
    </w:p>
    <w:p w:rsidR="00D93C6E" w:rsidRDefault="00D93C6E" w:rsidP="00D93C6E">
      <w:pPr>
        <w:widowControl w:val="0"/>
        <w:autoSpaceDE w:val="0"/>
        <w:autoSpaceDN w:val="0"/>
        <w:spacing w:after="0" w:line="240" w:lineRule="auto"/>
        <w:jc w:val="right"/>
        <w:rPr>
          <w:rFonts w:ascii="Times New Roman" w:hAnsi="Times New Roman"/>
          <w:sz w:val="28"/>
          <w:szCs w:val="28"/>
        </w:rPr>
      </w:pPr>
      <w:r>
        <w:rPr>
          <w:rFonts w:ascii="Times New Roman" w:hAnsi="Times New Roman"/>
          <w:sz w:val="28"/>
          <w:szCs w:val="28"/>
        </w:rPr>
        <w:t>администрации муниципального</w:t>
      </w:r>
    </w:p>
    <w:p w:rsidR="00D93C6E" w:rsidRDefault="00D93C6E" w:rsidP="00D93C6E">
      <w:pPr>
        <w:widowControl w:val="0"/>
        <w:autoSpaceDE w:val="0"/>
        <w:autoSpaceDN w:val="0"/>
        <w:spacing w:after="0" w:line="240" w:lineRule="auto"/>
        <w:jc w:val="right"/>
        <w:rPr>
          <w:rFonts w:ascii="Times New Roman" w:hAnsi="Times New Roman"/>
          <w:sz w:val="28"/>
          <w:szCs w:val="28"/>
        </w:rPr>
      </w:pPr>
      <w:r>
        <w:rPr>
          <w:rFonts w:ascii="Times New Roman" w:hAnsi="Times New Roman"/>
          <w:sz w:val="28"/>
          <w:szCs w:val="28"/>
        </w:rPr>
        <w:t xml:space="preserve"> образования город Новороссийск</w:t>
      </w:r>
    </w:p>
    <w:p w:rsidR="00D93C6E" w:rsidRDefault="00D93C6E" w:rsidP="00D93C6E">
      <w:pPr>
        <w:widowControl w:val="0"/>
        <w:autoSpaceDE w:val="0"/>
        <w:autoSpaceDN w:val="0"/>
        <w:spacing w:after="0" w:line="240" w:lineRule="auto"/>
        <w:jc w:val="center"/>
        <w:rPr>
          <w:rFonts w:ascii="Times New Roman" w:hAnsi="Times New Roman"/>
          <w:sz w:val="28"/>
          <w:szCs w:val="28"/>
        </w:rPr>
      </w:pPr>
    </w:p>
    <w:p w:rsidR="00D93C6E" w:rsidRPr="00CB0391" w:rsidRDefault="00D93C6E" w:rsidP="00D93C6E">
      <w:pPr>
        <w:widowControl w:val="0"/>
        <w:autoSpaceDE w:val="0"/>
        <w:autoSpaceDN w:val="0"/>
        <w:spacing w:after="0" w:line="240" w:lineRule="auto"/>
        <w:jc w:val="center"/>
        <w:rPr>
          <w:rFonts w:ascii="Times New Roman" w:hAnsi="Times New Roman"/>
          <w:sz w:val="28"/>
          <w:szCs w:val="28"/>
        </w:rPr>
      </w:pPr>
    </w:p>
    <w:p w:rsidR="00D93C6E" w:rsidRPr="00CC7A93" w:rsidRDefault="00D93C6E" w:rsidP="00D93C6E">
      <w:pPr>
        <w:shd w:val="clear" w:color="auto" w:fill="FFFFFF"/>
        <w:spacing w:after="0" w:line="240" w:lineRule="auto"/>
        <w:jc w:val="center"/>
        <w:rPr>
          <w:rFonts w:ascii="Times New Roman" w:hAnsi="Times New Roman"/>
          <w:b/>
          <w:color w:val="1A1A1A"/>
          <w:sz w:val="28"/>
          <w:szCs w:val="28"/>
        </w:rPr>
      </w:pPr>
      <w:r>
        <w:rPr>
          <w:rFonts w:ascii="Times New Roman" w:hAnsi="Times New Roman"/>
          <w:b/>
          <w:color w:val="1A1A1A"/>
          <w:sz w:val="28"/>
          <w:szCs w:val="28"/>
        </w:rPr>
        <w:t>Заявление</w:t>
      </w:r>
    </w:p>
    <w:p w:rsidR="00D93C6E" w:rsidRPr="00930D16" w:rsidRDefault="00D93C6E" w:rsidP="00D93C6E">
      <w:pPr>
        <w:shd w:val="clear" w:color="auto" w:fill="FFFFFF"/>
        <w:spacing w:after="0" w:line="240" w:lineRule="auto"/>
        <w:jc w:val="center"/>
        <w:rPr>
          <w:rFonts w:ascii="Times New Roman" w:hAnsi="Times New Roman"/>
          <w:color w:val="1A1A1A"/>
          <w:sz w:val="28"/>
          <w:szCs w:val="28"/>
        </w:rPr>
      </w:pPr>
    </w:p>
    <w:p w:rsidR="00D93C6E" w:rsidRPr="00930D16" w:rsidRDefault="00D93C6E" w:rsidP="00D93C6E">
      <w:pPr>
        <w:shd w:val="clear" w:color="auto" w:fill="FFFFFF"/>
        <w:spacing w:after="0" w:line="240" w:lineRule="auto"/>
        <w:ind w:firstLine="709"/>
        <w:jc w:val="both"/>
        <w:rPr>
          <w:rFonts w:ascii="Times New Roman" w:hAnsi="Times New Roman"/>
          <w:color w:val="1A1A1A"/>
          <w:sz w:val="28"/>
          <w:szCs w:val="28"/>
        </w:rPr>
      </w:pPr>
      <w:r>
        <w:rPr>
          <w:rFonts w:ascii="Times New Roman" w:hAnsi="Times New Roman"/>
          <w:color w:val="1A1A1A"/>
          <w:sz w:val="28"/>
          <w:szCs w:val="28"/>
        </w:rPr>
        <w:t xml:space="preserve">В соответствии с порядком </w:t>
      </w:r>
      <w:r w:rsidRPr="005F7A69">
        <w:rPr>
          <w:rFonts w:ascii="Times New Roman" w:hAnsi="Times New Roman"/>
          <w:bCs/>
          <w:sz w:val="28"/>
          <w:szCs w:val="28"/>
        </w:rPr>
        <w:t>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w:t>
      </w:r>
      <w:r>
        <w:rPr>
          <w:rFonts w:ascii="Times New Roman" w:hAnsi="Times New Roman"/>
          <w:bCs/>
          <w:sz w:val="28"/>
          <w:szCs w:val="28"/>
        </w:rPr>
        <w:t xml:space="preserve"> прошу заключить соглашение.</w:t>
      </w:r>
    </w:p>
    <w:p w:rsidR="00D93C6E" w:rsidRPr="00930D16" w:rsidRDefault="00D93C6E" w:rsidP="00D93C6E">
      <w:pPr>
        <w:widowControl w:val="0"/>
        <w:autoSpaceDE w:val="0"/>
        <w:autoSpaceDN w:val="0"/>
        <w:spacing w:after="0" w:line="240" w:lineRule="auto"/>
        <w:jc w:val="both"/>
        <w:rPr>
          <w:rFonts w:ascii="Times New Roman" w:hAnsi="Times New Roman"/>
          <w:sz w:val="28"/>
          <w:szCs w:val="28"/>
        </w:rPr>
      </w:pPr>
    </w:p>
    <w:p w:rsidR="00D93C6E" w:rsidRPr="00930D16" w:rsidRDefault="00D93C6E" w:rsidP="00D93C6E">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К</w:t>
      </w:r>
      <w:r w:rsidRPr="00930D16">
        <w:rPr>
          <w:rFonts w:ascii="Times New Roman" w:hAnsi="Times New Roman"/>
          <w:sz w:val="28"/>
          <w:szCs w:val="28"/>
        </w:rPr>
        <w:t xml:space="preserve"> заявлению прилагаются</w:t>
      </w:r>
      <w:r>
        <w:rPr>
          <w:rFonts w:ascii="Times New Roman" w:hAnsi="Times New Roman"/>
          <w:sz w:val="28"/>
          <w:szCs w:val="28"/>
        </w:rPr>
        <w:t xml:space="preserve"> </w:t>
      </w:r>
      <w:r w:rsidRPr="00930D16">
        <w:rPr>
          <w:rFonts w:ascii="Times New Roman" w:hAnsi="Times New Roman"/>
          <w:sz w:val="28"/>
          <w:szCs w:val="28"/>
        </w:rPr>
        <w:t xml:space="preserve">документы </w:t>
      </w:r>
      <w:proofErr w:type="spellStart"/>
      <w:r w:rsidRPr="00930D16">
        <w:rPr>
          <w:rFonts w:ascii="Times New Roman" w:hAnsi="Times New Roman"/>
          <w:sz w:val="28"/>
          <w:szCs w:val="28"/>
        </w:rPr>
        <w:t>на____л</w:t>
      </w:r>
      <w:proofErr w:type="spellEnd"/>
      <w:r w:rsidRPr="00930D16">
        <w:rPr>
          <w:rFonts w:ascii="Times New Roman" w:hAnsi="Times New Roman"/>
          <w:sz w:val="28"/>
          <w:szCs w:val="28"/>
        </w:rPr>
        <w:t>.</w:t>
      </w:r>
    </w:p>
    <w:p w:rsidR="00D93C6E" w:rsidRDefault="00D93C6E" w:rsidP="00D93C6E">
      <w:pPr>
        <w:widowControl w:val="0"/>
        <w:autoSpaceDE w:val="0"/>
        <w:autoSpaceDN w:val="0"/>
        <w:spacing w:after="0" w:line="240" w:lineRule="auto"/>
        <w:jc w:val="both"/>
        <w:rPr>
          <w:rFonts w:ascii="Times New Roman" w:hAnsi="Times New Roman"/>
          <w:sz w:val="28"/>
          <w:szCs w:val="28"/>
        </w:rPr>
      </w:pPr>
    </w:p>
    <w:p w:rsidR="00D93C6E" w:rsidRDefault="00D93C6E" w:rsidP="00D93C6E">
      <w:pPr>
        <w:widowControl w:val="0"/>
        <w:autoSpaceDE w:val="0"/>
        <w:autoSpaceDN w:val="0"/>
        <w:spacing w:after="0" w:line="240" w:lineRule="auto"/>
        <w:jc w:val="both"/>
        <w:rPr>
          <w:rFonts w:ascii="Times New Roman" w:hAnsi="Times New Roman"/>
          <w:sz w:val="28"/>
          <w:szCs w:val="28"/>
        </w:rPr>
      </w:pPr>
    </w:p>
    <w:p w:rsidR="00D93C6E" w:rsidRDefault="00D93C6E" w:rsidP="00D93C6E">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Руководитель организации     _____________   ___________________________</w:t>
      </w:r>
    </w:p>
    <w:p w:rsidR="00D93C6E" w:rsidRDefault="00D93C6E" w:rsidP="00D93C6E">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подпись)   </w:t>
      </w:r>
      <w:proofErr w:type="gramEnd"/>
      <w:r>
        <w:rPr>
          <w:rFonts w:ascii="Times New Roman" w:hAnsi="Times New Roman"/>
          <w:sz w:val="28"/>
          <w:szCs w:val="28"/>
        </w:rPr>
        <w:t xml:space="preserve">          (расшифровка подписи)</w:t>
      </w:r>
    </w:p>
    <w:p w:rsidR="00D93C6E" w:rsidRDefault="00D93C6E" w:rsidP="00D93C6E">
      <w:pPr>
        <w:widowControl w:val="0"/>
        <w:autoSpaceDE w:val="0"/>
        <w:autoSpaceDN w:val="0"/>
        <w:spacing w:after="0" w:line="240" w:lineRule="auto"/>
        <w:jc w:val="both"/>
        <w:rPr>
          <w:rFonts w:ascii="Times New Roman" w:hAnsi="Times New Roman"/>
          <w:sz w:val="28"/>
          <w:szCs w:val="28"/>
        </w:rPr>
      </w:pPr>
    </w:p>
    <w:p w:rsidR="00D93C6E" w:rsidRDefault="00D93C6E" w:rsidP="00D93C6E">
      <w:pPr>
        <w:widowControl w:val="0"/>
        <w:autoSpaceDE w:val="0"/>
        <w:autoSpaceDN w:val="0"/>
        <w:spacing w:after="0" w:line="240" w:lineRule="auto"/>
        <w:jc w:val="both"/>
        <w:rPr>
          <w:rFonts w:ascii="Times New Roman" w:hAnsi="Times New Roman"/>
          <w:sz w:val="28"/>
          <w:szCs w:val="28"/>
        </w:rPr>
      </w:pPr>
    </w:p>
    <w:p w:rsidR="00D93C6E" w:rsidRPr="00CB0391" w:rsidRDefault="00D93C6E" w:rsidP="00D93C6E">
      <w:pPr>
        <w:widowControl w:val="0"/>
        <w:autoSpaceDE w:val="0"/>
        <w:autoSpaceDN w:val="0"/>
        <w:spacing w:after="0" w:line="240" w:lineRule="auto"/>
        <w:jc w:val="both"/>
        <w:rPr>
          <w:rFonts w:ascii="Times New Roman" w:hAnsi="Times New Roman"/>
          <w:sz w:val="28"/>
          <w:szCs w:val="28"/>
        </w:rPr>
      </w:pPr>
    </w:p>
    <w:p w:rsidR="00D93C6E" w:rsidRPr="00CB0391" w:rsidRDefault="00D93C6E" w:rsidP="00D93C6E">
      <w:pPr>
        <w:widowControl w:val="0"/>
        <w:autoSpaceDE w:val="0"/>
        <w:autoSpaceDN w:val="0"/>
        <w:spacing w:after="0" w:line="240" w:lineRule="auto"/>
        <w:rPr>
          <w:rFonts w:ascii="Times New Roman" w:hAnsi="Times New Roman"/>
          <w:sz w:val="28"/>
          <w:szCs w:val="28"/>
        </w:rPr>
      </w:pPr>
      <w:r w:rsidRPr="00CB0391">
        <w:rPr>
          <w:rFonts w:ascii="Times New Roman" w:hAnsi="Times New Roman"/>
          <w:sz w:val="28"/>
          <w:szCs w:val="28"/>
        </w:rPr>
        <w:t>Заместитель главы</w:t>
      </w:r>
    </w:p>
    <w:p w:rsidR="00D93C6E" w:rsidRPr="00CB0391" w:rsidRDefault="00D93C6E" w:rsidP="00D93C6E">
      <w:pPr>
        <w:widowControl w:val="0"/>
        <w:autoSpaceDE w:val="0"/>
        <w:autoSpaceDN w:val="0"/>
        <w:spacing w:after="0" w:line="240" w:lineRule="auto"/>
        <w:rPr>
          <w:rFonts w:ascii="Times New Roman" w:hAnsi="Times New Roman"/>
          <w:sz w:val="28"/>
          <w:szCs w:val="28"/>
        </w:rPr>
      </w:pPr>
      <w:r w:rsidRPr="00CB0391">
        <w:rPr>
          <w:rFonts w:ascii="Times New Roman" w:hAnsi="Times New Roman"/>
          <w:sz w:val="28"/>
          <w:szCs w:val="28"/>
        </w:rPr>
        <w:t xml:space="preserve">муниципального образования                                                        А.И. Яменсков </w:t>
      </w:r>
    </w:p>
    <w:p w:rsidR="00D93C6E" w:rsidRPr="00CB0391" w:rsidRDefault="00D93C6E" w:rsidP="00D93C6E">
      <w:pPr>
        <w:widowControl w:val="0"/>
        <w:autoSpaceDE w:val="0"/>
        <w:autoSpaceDN w:val="0"/>
        <w:spacing w:after="0" w:line="240" w:lineRule="auto"/>
        <w:jc w:val="both"/>
        <w:rPr>
          <w:rFonts w:ascii="Times New Roman" w:hAnsi="Times New Roman"/>
          <w:sz w:val="28"/>
          <w:szCs w:val="28"/>
        </w:rPr>
      </w:pPr>
      <w:r w:rsidRPr="00CB0391">
        <w:rPr>
          <w:rFonts w:ascii="Times New Roman" w:hAnsi="Times New Roman"/>
          <w:sz w:val="28"/>
          <w:szCs w:val="28"/>
        </w:rPr>
        <w:t xml:space="preserve">   </w:t>
      </w:r>
    </w:p>
    <w:p w:rsidR="00D93C6E" w:rsidRPr="00CB0391" w:rsidRDefault="00D93C6E" w:rsidP="00D93C6E">
      <w:pPr>
        <w:rPr>
          <w:rFonts w:eastAsia="Calibri"/>
        </w:rPr>
      </w:pPr>
    </w:p>
    <w:p w:rsidR="00D93C6E" w:rsidRDefault="00D93C6E" w:rsidP="00D93C6E">
      <w:pPr>
        <w:widowControl w:val="0"/>
        <w:autoSpaceDE w:val="0"/>
        <w:autoSpaceDN w:val="0"/>
        <w:spacing w:after="0" w:line="240" w:lineRule="auto"/>
        <w:jc w:val="center"/>
        <w:rPr>
          <w:rFonts w:ascii="Times New Roman" w:hAnsi="Times New Roman"/>
          <w:sz w:val="28"/>
          <w:szCs w:val="28"/>
        </w:rPr>
      </w:pPr>
      <w:r w:rsidRPr="00CB0391">
        <w:rPr>
          <w:rFonts w:ascii="Times New Roman" w:hAnsi="Times New Roman"/>
          <w:sz w:val="28"/>
          <w:szCs w:val="28"/>
        </w:rPr>
        <w:lastRenderedPageBreak/>
        <w:t xml:space="preserve">                </w:t>
      </w:r>
      <w:r>
        <w:rPr>
          <w:rFonts w:ascii="Times New Roman" w:hAnsi="Times New Roman"/>
          <w:sz w:val="28"/>
          <w:szCs w:val="28"/>
        </w:rPr>
        <w:t xml:space="preserve">         Приложение 2</w:t>
      </w:r>
    </w:p>
    <w:p w:rsidR="00D93C6E" w:rsidRDefault="00D93C6E" w:rsidP="00D93C6E">
      <w:pPr>
        <w:widowControl w:val="0"/>
        <w:autoSpaceDE w:val="0"/>
        <w:autoSpaceDN w:val="0"/>
        <w:spacing w:after="0" w:line="240" w:lineRule="auto"/>
        <w:ind w:left="4678"/>
        <w:rPr>
          <w:rFonts w:ascii="Times New Roman" w:hAnsi="Times New Roman"/>
          <w:sz w:val="28"/>
          <w:szCs w:val="28"/>
        </w:rPr>
      </w:pPr>
      <w:r w:rsidRPr="00CB0391">
        <w:rPr>
          <w:rFonts w:ascii="Times New Roman" w:eastAsia="Calibri" w:hAnsi="Times New Roman"/>
          <w:sz w:val="28"/>
          <w:szCs w:val="28"/>
        </w:rPr>
        <w:t xml:space="preserve">к </w:t>
      </w:r>
      <w:r w:rsidRPr="00CB0391">
        <w:rPr>
          <w:rFonts w:ascii="Times New Roman" w:hAnsi="Times New Roman"/>
          <w:sz w:val="28"/>
          <w:szCs w:val="28"/>
        </w:rPr>
        <w:t>Порядку</w:t>
      </w:r>
      <w:r>
        <w:rPr>
          <w:rFonts w:ascii="Times New Roman" w:hAnsi="Times New Roman"/>
          <w:sz w:val="28"/>
          <w:szCs w:val="28"/>
        </w:rPr>
        <w:t xml:space="preserve"> </w:t>
      </w:r>
      <w:r w:rsidRPr="005F7A69">
        <w:rPr>
          <w:rFonts w:ascii="Times New Roman" w:hAnsi="Times New Roman"/>
          <w:bCs/>
          <w:sz w:val="28"/>
          <w:szCs w:val="28"/>
        </w:rPr>
        <w:t>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w:t>
      </w:r>
    </w:p>
    <w:p w:rsidR="00D93C6E" w:rsidRDefault="00D93C6E" w:rsidP="00D93C6E">
      <w:pPr>
        <w:widowControl w:val="0"/>
        <w:autoSpaceDE w:val="0"/>
        <w:autoSpaceDN w:val="0"/>
        <w:spacing w:after="0" w:line="240" w:lineRule="auto"/>
        <w:ind w:left="4678"/>
        <w:rPr>
          <w:rFonts w:ascii="Times New Roman" w:hAnsi="Times New Roman"/>
          <w:sz w:val="28"/>
          <w:szCs w:val="28"/>
        </w:rPr>
      </w:pPr>
    </w:p>
    <w:p w:rsidR="00D93C6E" w:rsidRDefault="00D93C6E" w:rsidP="00D93C6E">
      <w:pPr>
        <w:widowControl w:val="0"/>
        <w:autoSpaceDE w:val="0"/>
        <w:autoSpaceDN w:val="0"/>
        <w:spacing w:after="0" w:line="240" w:lineRule="auto"/>
        <w:rPr>
          <w:rFonts w:ascii="Times New Roman" w:hAnsi="Times New Roman"/>
          <w:sz w:val="28"/>
          <w:szCs w:val="28"/>
        </w:rPr>
      </w:pPr>
    </w:p>
    <w:p w:rsidR="00D93C6E" w:rsidRDefault="00D93C6E" w:rsidP="00D93C6E">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                                                                    Начальнику управления транспорта и                     </w:t>
      </w:r>
    </w:p>
    <w:p w:rsidR="00D93C6E" w:rsidRDefault="00D93C6E" w:rsidP="00D93C6E">
      <w:pPr>
        <w:widowControl w:val="0"/>
        <w:autoSpaceDE w:val="0"/>
        <w:autoSpaceDN w:val="0"/>
        <w:spacing w:after="0" w:line="240" w:lineRule="auto"/>
        <w:jc w:val="right"/>
        <w:rPr>
          <w:rFonts w:ascii="Times New Roman" w:hAnsi="Times New Roman"/>
          <w:sz w:val="28"/>
          <w:szCs w:val="28"/>
        </w:rPr>
      </w:pPr>
      <w:r>
        <w:rPr>
          <w:rFonts w:ascii="Times New Roman" w:hAnsi="Times New Roman"/>
          <w:sz w:val="28"/>
          <w:szCs w:val="28"/>
        </w:rPr>
        <w:t>дорожного хозяйства</w:t>
      </w:r>
    </w:p>
    <w:p w:rsidR="00D93C6E" w:rsidRDefault="00D93C6E" w:rsidP="00D93C6E">
      <w:pPr>
        <w:widowControl w:val="0"/>
        <w:autoSpaceDE w:val="0"/>
        <w:autoSpaceDN w:val="0"/>
        <w:spacing w:after="0" w:line="240" w:lineRule="auto"/>
        <w:jc w:val="right"/>
        <w:rPr>
          <w:rFonts w:ascii="Times New Roman" w:hAnsi="Times New Roman"/>
          <w:sz w:val="28"/>
          <w:szCs w:val="28"/>
        </w:rPr>
      </w:pPr>
      <w:r>
        <w:rPr>
          <w:rFonts w:ascii="Times New Roman" w:hAnsi="Times New Roman"/>
          <w:sz w:val="28"/>
          <w:szCs w:val="28"/>
        </w:rPr>
        <w:t>администрации муниципального</w:t>
      </w:r>
    </w:p>
    <w:p w:rsidR="00D93C6E" w:rsidRDefault="00D93C6E" w:rsidP="00D93C6E">
      <w:pPr>
        <w:widowControl w:val="0"/>
        <w:autoSpaceDE w:val="0"/>
        <w:autoSpaceDN w:val="0"/>
        <w:spacing w:after="0" w:line="240" w:lineRule="auto"/>
        <w:jc w:val="right"/>
        <w:rPr>
          <w:rFonts w:ascii="Times New Roman" w:hAnsi="Times New Roman"/>
          <w:sz w:val="28"/>
          <w:szCs w:val="28"/>
        </w:rPr>
      </w:pPr>
      <w:r>
        <w:rPr>
          <w:rFonts w:ascii="Times New Roman" w:hAnsi="Times New Roman"/>
          <w:sz w:val="28"/>
          <w:szCs w:val="28"/>
        </w:rPr>
        <w:t xml:space="preserve"> образования город Новороссийск</w:t>
      </w:r>
    </w:p>
    <w:p w:rsidR="00D93C6E" w:rsidRDefault="00D93C6E" w:rsidP="00D93C6E">
      <w:pPr>
        <w:widowControl w:val="0"/>
        <w:autoSpaceDE w:val="0"/>
        <w:autoSpaceDN w:val="0"/>
        <w:spacing w:after="0" w:line="240" w:lineRule="auto"/>
        <w:jc w:val="center"/>
        <w:rPr>
          <w:rFonts w:ascii="Times New Roman" w:hAnsi="Times New Roman"/>
          <w:sz w:val="28"/>
          <w:szCs w:val="28"/>
        </w:rPr>
      </w:pPr>
    </w:p>
    <w:p w:rsidR="00D93C6E" w:rsidRPr="00CB0391" w:rsidRDefault="00D93C6E" w:rsidP="00D93C6E">
      <w:pPr>
        <w:widowControl w:val="0"/>
        <w:autoSpaceDE w:val="0"/>
        <w:autoSpaceDN w:val="0"/>
        <w:spacing w:after="0" w:line="240" w:lineRule="auto"/>
        <w:jc w:val="center"/>
        <w:rPr>
          <w:rFonts w:ascii="Times New Roman" w:hAnsi="Times New Roman"/>
          <w:sz w:val="28"/>
          <w:szCs w:val="28"/>
        </w:rPr>
      </w:pPr>
    </w:p>
    <w:p w:rsidR="00D93C6E" w:rsidRDefault="00D93C6E" w:rsidP="00D93C6E">
      <w:pPr>
        <w:shd w:val="clear" w:color="auto" w:fill="FFFFFF"/>
        <w:spacing w:after="0" w:line="240" w:lineRule="auto"/>
        <w:jc w:val="center"/>
        <w:rPr>
          <w:rFonts w:ascii="Times New Roman" w:hAnsi="Times New Roman"/>
          <w:b/>
          <w:color w:val="1A1A1A"/>
          <w:sz w:val="28"/>
          <w:szCs w:val="28"/>
        </w:rPr>
      </w:pPr>
      <w:r>
        <w:rPr>
          <w:rFonts w:ascii="Times New Roman" w:hAnsi="Times New Roman"/>
          <w:b/>
          <w:color w:val="1A1A1A"/>
          <w:sz w:val="28"/>
          <w:szCs w:val="28"/>
        </w:rPr>
        <w:t>Заявление</w:t>
      </w:r>
    </w:p>
    <w:p w:rsidR="00D93C6E" w:rsidRPr="000E74C0" w:rsidRDefault="00D93C6E" w:rsidP="00D93C6E">
      <w:pPr>
        <w:shd w:val="clear" w:color="auto" w:fill="FFFFFF"/>
        <w:spacing w:after="0" w:line="240" w:lineRule="auto"/>
        <w:jc w:val="center"/>
        <w:outlineLvl w:val="0"/>
        <w:rPr>
          <w:rFonts w:ascii="Times New Roman" w:hAnsi="Times New Roman"/>
          <w:bCs/>
          <w:sz w:val="28"/>
          <w:szCs w:val="28"/>
        </w:rPr>
      </w:pPr>
      <w:r>
        <w:rPr>
          <w:rFonts w:ascii="Times New Roman" w:hAnsi="Times New Roman"/>
          <w:b/>
          <w:color w:val="1A1A1A"/>
          <w:sz w:val="28"/>
          <w:szCs w:val="28"/>
        </w:rPr>
        <w:t xml:space="preserve"> </w:t>
      </w:r>
      <w:r>
        <w:rPr>
          <w:rFonts w:ascii="Times New Roman" w:hAnsi="Times New Roman"/>
          <w:color w:val="1A1A1A"/>
          <w:sz w:val="28"/>
          <w:szCs w:val="28"/>
        </w:rPr>
        <w:t>о предоставлении субсидии</w:t>
      </w:r>
      <w:r w:rsidRPr="000E74C0">
        <w:rPr>
          <w:rFonts w:ascii="Times New Roman" w:hAnsi="Times New Roman"/>
          <w:bCs/>
          <w:sz w:val="28"/>
          <w:szCs w:val="28"/>
        </w:rPr>
        <w:t xml:space="preserve"> </w:t>
      </w:r>
      <w:bookmarkStart w:id="6" w:name="_Hlk155553489"/>
      <w:r w:rsidRPr="00465B84">
        <w:rPr>
          <w:rFonts w:ascii="Times New Roman" w:hAnsi="Times New Roman"/>
          <w:bCs/>
          <w:sz w:val="28"/>
          <w:szCs w:val="28"/>
        </w:rPr>
        <w:t>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w:t>
      </w:r>
    </w:p>
    <w:bookmarkEnd w:id="6"/>
    <w:p w:rsidR="00D93C6E" w:rsidRDefault="00D93C6E" w:rsidP="00D93C6E">
      <w:pPr>
        <w:shd w:val="clear" w:color="auto" w:fill="FFFFFF"/>
        <w:spacing w:after="0" w:line="240" w:lineRule="auto"/>
        <w:jc w:val="center"/>
        <w:rPr>
          <w:rFonts w:ascii="Times New Roman" w:hAnsi="Times New Roman"/>
          <w:b/>
          <w:color w:val="1A1A1A"/>
          <w:sz w:val="28"/>
          <w:szCs w:val="28"/>
        </w:rPr>
      </w:pPr>
    </w:p>
    <w:p w:rsidR="00D93C6E" w:rsidRPr="00930D16" w:rsidRDefault="00D93C6E" w:rsidP="00D93C6E">
      <w:pPr>
        <w:shd w:val="clear" w:color="auto" w:fill="FFFFFF"/>
        <w:spacing w:after="0" w:line="240" w:lineRule="auto"/>
        <w:jc w:val="center"/>
        <w:rPr>
          <w:rFonts w:ascii="Times New Roman" w:hAnsi="Times New Roman"/>
          <w:color w:val="1A1A1A"/>
          <w:sz w:val="28"/>
          <w:szCs w:val="28"/>
        </w:rPr>
      </w:pPr>
    </w:p>
    <w:p w:rsidR="00D93C6E" w:rsidRPr="00930D16" w:rsidRDefault="00D93C6E" w:rsidP="00D93C6E">
      <w:pPr>
        <w:shd w:val="clear" w:color="auto" w:fill="FFFFFF"/>
        <w:spacing w:after="0" w:line="240" w:lineRule="auto"/>
        <w:jc w:val="both"/>
        <w:rPr>
          <w:rFonts w:ascii="Times New Roman" w:hAnsi="Times New Roman"/>
          <w:color w:val="1A1A1A"/>
          <w:sz w:val="28"/>
          <w:szCs w:val="28"/>
        </w:rPr>
      </w:pPr>
      <w:r>
        <w:rPr>
          <w:rFonts w:ascii="Times New Roman" w:hAnsi="Times New Roman"/>
          <w:color w:val="1A1A1A"/>
          <w:sz w:val="28"/>
          <w:szCs w:val="28"/>
        </w:rPr>
        <w:t xml:space="preserve">    В </w:t>
      </w:r>
      <w:proofErr w:type="gramStart"/>
      <w:r>
        <w:rPr>
          <w:rFonts w:ascii="Times New Roman" w:hAnsi="Times New Roman"/>
          <w:color w:val="1A1A1A"/>
          <w:sz w:val="28"/>
          <w:szCs w:val="28"/>
        </w:rPr>
        <w:t>соответствии  с</w:t>
      </w:r>
      <w:proofErr w:type="gramEnd"/>
      <w:r>
        <w:rPr>
          <w:rFonts w:ascii="Times New Roman" w:hAnsi="Times New Roman"/>
          <w:color w:val="1A1A1A"/>
          <w:sz w:val="28"/>
          <w:szCs w:val="28"/>
        </w:rPr>
        <w:t xml:space="preserve"> Соглашением от _________№ ______ п</w:t>
      </w:r>
      <w:r w:rsidRPr="00930D16">
        <w:rPr>
          <w:rFonts w:ascii="Times New Roman" w:hAnsi="Times New Roman"/>
          <w:color w:val="1A1A1A"/>
          <w:sz w:val="28"/>
          <w:szCs w:val="28"/>
        </w:rPr>
        <w:t xml:space="preserve">рошу предоставить </w:t>
      </w:r>
      <w:r>
        <w:rPr>
          <w:rFonts w:ascii="Times New Roman" w:hAnsi="Times New Roman"/>
          <w:color w:val="1A1A1A"/>
          <w:sz w:val="28"/>
          <w:szCs w:val="28"/>
        </w:rPr>
        <w:t>субсидию в размере</w:t>
      </w:r>
      <w:r w:rsidRPr="00930D16">
        <w:rPr>
          <w:rFonts w:ascii="Times New Roman" w:hAnsi="Times New Roman"/>
          <w:color w:val="1A1A1A"/>
          <w:sz w:val="28"/>
          <w:szCs w:val="28"/>
        </w:rPr>
        <w:t xml:space="preserve">________ </w:t>
      </w:r>
      <w:r>
        <w:rPr>
          <w:rFonts w:ascii="Times New Roman" w:hAnsi="Times New Roman"/>
          <w:color w:val="1A1A1A"/>
          <w:sz w:val="28"/>
          <w:szCs w:val="28"/>
        </w:rPr>
        <w:t>рублей.</w:t>
      </w:r>
    </w:p>
    <w:p w:rsidR="00D93C6E" w:rsidRPr="00930D16" w:rsidRDefault="00D93C6E" w:rsidP="00D93C6E">
      <w:pPr>
        <w:widowControl w:val="0"/>
        <w:autoSpaceDE w:val="0"/>
        <w:autoSpaceDN w:val="0"/>
        <w:spacing w:after="0" w:line="240" w:lineRule="auto"/>
        <w:jc w:val="both"/>
        <w:rPr>
          <w:rFonts w:ascii="Times New Roman" w:hAnsi="Times New Roman"/>
          <w:sz w:val="28"/>
          <w:szCs w:val="28"/>
        </w:rPr>
      </w:pPr>
    </w:p>
    <w:p w:rsidR="00D93C6E" w:rsidRPr="00930D16" w:rsidRDefault="00D93C6E" w:rsidP="00D93C6E">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К</w:t>
      </w:r>
      <w:r w:rsidRPr="00930D16">
        <w:rPr>
          <w:rFonts w:ascii="Times New Roman" w:hAnsi="Times New Roman"/>
          <w:sz w:val="28"/>
          <w:szCs w:val="28"/>
        </w:rPr>
        <w:t xml:space="preserve"> заявлению прилагаются</w:t>
      </w:r>
      <w:r>
        <w:rPr>
          <w:rFonts w:ascii="Times New Roman" w:hAnsi="Times New Roman"/>
          <w:sz w:val="28"/>
          <w:szCs w:val="28"/>
        </w:rPr>
        <w:t xml:space="preserve"> </w:t>
      </w:r>
      <w:r w:rsidRPr="00930D16">
        <w:rPr>
          <w:rFonts w:ascii="Times New Roman" w:hAnsi="Times New Roman"/>
          <w:sz w:val="28"/>
          <w:szCs w:val="28"/>
        </w:rPr>
        <w:t xml:space="preserve">документы </w:t>
      </w:r>
      <w:proofErr w:type="spellStart"/>
      <w:r w:rsidRPr="00930D16">
        <w:rPr>
          <w:rFonts w:ascii="Times New Roman" w:hAnsi="Times New Roman"/>
          <w:sz w:val="28"/>
          <w:szCs w:val="28"/>
        </w:rPr>
        <w:t>на____л</w:t>
      </w:r>
      <w:proofErr w:type="spellEnd"/>
      <w:r w:rsidRPr="00930D16">
        <w:rPr>
          <w:rFonts w:ascii="Times New Roman" w:hAnsi="Times New Roman"/>
          <w:sz w:val="28"/>
          <w:szCs w:val="28"/>
        </w:rPr>
        <w:t>.</w:t>
      </w:r>
    </w:p>
    <w:p w:rsidR="00D93C6E" w:rsidRDefault="00D93C6E" w:rsidP="00D93C6E">
      <w:pPr>
        <w:widowControl w:val="0"/>
        <w:autoSpaceDE w:val="0"/>
        <w:autoSpaceDN w:val="0"/>
        <w:spacing w:after="0" w:line="240" w:lineRule="auto"/>
        <w:jc w:val="both"/>
        <w:rPr>
          <w:rFonts w:ascii="Times New Roman" w:hAnsi="Times New Roman"/>
          <w:sz w:val="28"/>
          <w:szCs w:val="28"/>
        </w:rPr>
      </w:pPr>
    </w:p>
    <w:p w:rsidR="00D93C6E" w:rsidRDefault="00D93C6E" w:rsidP="00D93C6E">
      <w:pPr>
        <w:widowControl w:val="0"/>
        <w:autoSpaceDE w:val="0"/>
        <w:autoSpaceDN w:val="0"/>
        <w:spacing w:after="0" w:line="240" w:lineRule="auto"/>
        <w:jc w:val="both"/>
        <w:rPr>
          <w:rFonts w:ascii="Times New Roman" w:hAnsi="Times New Roman"/>
          <w:sz w:val="28"/>
          <w:szCs w:val="28"/>
        </w:rPr>
      </w:pPr>
    </w:p>
    <w:p w:rsidR="00D93C6E" w:rsidRDefault="00D93C6E" w:rsidP="00D93C6E">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Руководитель организации     _____________   ___________________________</w:t>
      </w:r>
    </w:p>
    <w:p w:rsidR="00D93C6E" w:rsidRDefault="00D93C6E" w:rsidP="00D93C6E">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подпись)   </w:t>
      </w:r>
      <w:proofErr w:type="gramEnd"/>
      <w:r>
        <w:rPr>
          <w:rFonts w:ascii="Times New Roman" w:hAnsi="Times New Roman"/>
          <w:sz w:val="28"/>
          <w:szCs w:val="28"/>
        </w:rPr>
        <w:t xml:space="preserve">          (расшифровка подписи)</w:t>
      </w:r>
    </w:p>
    <w:p w:rsidR="00D93C6E" w:rsidRPr="00CB0391" w:rsidRDefault="00D93C6E" w:rsidP="00D93C6E">
      <w:pPr>
        <w:widowControl w:val="0"/>
        <w:autoSpaceDE w:val="0"/>
        <w:autoSpaceDN w:val="0"/>
        <w:spacing w:after="0" w:line="240" w:lineRule="auto"/>
        <w:jc w:val="both"/>
        <w:rPr>
          <w:rFonts w:ascii="Times New Roman" w:hAnsi="Times New Roman"/>
          <w:sz w:val="28"/>
          <w:szCs w:val="28"/>
        </w:rPr>
      </w:pPr>
    </w:p>
    <w:p w:rsidR="00D93C6E" w:rsidRPr="00CB0391" w:rsidRDefault="00D93C6E" w:rsidP="00D93C6E">
      <w:pPr>
        <w:widowControl w:val="0"/>
        <w:autoSpaceDE w:val="0"/>
        <w:autoSpaceDN w:val="0"/>
        <w:spacing w:after="0" w:line="240" w:lineRule="auto"/>
        <w:rPr>
          <w:rFonts w:ascii="Times New Roman" w:hAnsi="Times New Roman"/>
          <w:sz w:val="28"/>
          <w:szCs w:val="28"/>
        </w:rPr>
      </w:pPr>
      <w:r w:rsidRPr="00CB0391">
        <w:rPr>
          <w:rFonts w:ascii="Times New Roman" w:hAnsi="Times New Roman"/>
          <w:sz w:val="28"/>
          <w:szCs w:val="28"/>
        </w:rPr>
        <w:t>Заместитель главы</w:t>
      </w:r>
    </w:p>
    <w:p w:rsidR="00D93C6E" w:rsidRPr="00CB0391" w:rsidRDefault="00D93C6E" w:rsidP="00D93C6E">
      <w:pPr>
        <w:widowControl w:val="0"/>
        <w:autoSpaceDE w:val="0"/>
        <w:autoSpaceDN w:val="0"/>
        <w:spacing w:after="0" w:line="240" w:lineRule="auto"/>
        <w:rPr>
          <w:rFonts w:ascii="Times New Roman" w:hAnsi="Times New Roman"/>
          <w:sz w:val="28"/>
          <w:szCs w:val="28"/>
        </w:rPr>
      </w:pPr>
      <w:r w:rsidRPr="00CB0391">
        <w:rPr>
          <w:rFonts w:ascii="Times New Roman" w:hAnsi="Times New Roman"/>
          <w:sz w:val="28"/>
          <w:szCs w:val="28"/>
        </w:rPr>
        <w:t xml:space="preserve">муниципального образования                                                        А.И. Яменсков </w:t>
      </w:r>
    </w:p>
    <w:p w:rsidR="00D93C6E" w:rsidRDefault="00D93C6E" w:rsidP="007C38F5">
      <w:pPr>
        <w:spacing w:after="0" w:line="240" w:lineRule="auto"/>
        <w:rPr>
          <w:rFonts w:ascii="Times New Roman" w:hAnsi="Times New Roman"/>
          <w:sz w:val="28"/>
          <w:szCs w:val="28"/>
        </w:rPr>
      </w:pPr>
      <w:bookmarkStart w:id="7" w:name="_GoBack"/>
      <w:bookmarkEnd w:id="7"/>
    </w:p>
    <w:p w:rsidR="00A04922" w:rsidRDefault="00A04922" w:rsidP="007C38F5">
      <w:pPr>
        <w:spacing w:after="0" w:line="240" w:lineRule="auto"/>
        <w:rPr>
          <w:rFonts w:ascii="Times New Roman" w:hAnsi="Times New Roman"/>
          <w:sz w:val="28"/>
          <w:szCs w:val="28"/>
        </w:rPr>
      </w:pPr>
    </w:p>
    <w:p w:rsidR="00A04922" w:rsidRDefault="00A04922" w:rsidP="007C38F5">
      <w:pPr>
        <w:spacing w:after="0" w:line="240" w:lineRule="auto"/>
        <w:rPr>
          <w:rFonts w:ascii="Times New Roman" w:hAnsi="Times New Roman"/>
          <w:sz w:val="28"/>
          <w:szCs w:val="28"/>
        </w:rPr>
      </w:pPr>
    </w:p>
    <w:p w:rsidR="00A04922" w:rsidRDefault="00A04922" w:rsidP="007C38F5">
      <w:pPr>
        <w:spacing w:after="0" w:line="240" w:lineRule="auto"/>
        <w:rPr>
          <w:rFonts w:ascii="Times New Roman" w:hAnsi="Times New Roman"/>
          <w:sz w:val="28"/>
          <w:szCs w:val="28"/>
        </w:rPr>
      </w:pPr>
    </w:p>
    <w:p w:rsidR="00A04922" w:rsidRDefault="00A04922" w:rsidP="007C38F5">
      <w:pPr>
        <w:spacing w:after="0" w:line="240" w:lineRule="auto"/>
        <w:rPr>
          <w:rFonts w:ascii="Times New Roman" w:hAnsi="Times New Roman"/>
          <w:sz w:val="28"/>
          <w:szCs w:val="28"/>
        </w:rPr>
      </w:pPr>
    </w:p>
    <w:p w:rsidR="00A04922" w:rsidRDefault="00A04922" w:rsidP="007C38F5">
      <w:pPr>
        <w:spacing w:after="0" w:line="240" w:lineRule="auto"/>
        <w:rPr>
          <w:rFonts w:ascii="Times New Roman" w:hAnsi="Times New Roman"/>
          <w:sz w:val="28"/>
          <w:szCs w:val="28"/>
        </w:rPr>
      </w:pPr>
    </w:p>
    <w:p w:rsidR="00A04922" w:rsidRDefault="00A04922" w:rsidP="007C38F5">
      <w:pPr>
        <w:spacing w:after="0" w:line="240" w:lineRule="auto"/>
        <w:rPr>
          <w:rFonts w:ascii="Times New Roman" w:hAnsi="Times New Roman"/>
          <w:sz w:val="28"/>
          <w:szCs w:val="28"/>
        </w:rPr>
      </w:pPr>
    </w:p>
    <w:p w:rsidR="00A04922" w:rsidRDefault="00A04922" w:rsidP="007C38F5">
      <w:pPr>
        <w:spacing w:after="0" w:line="240" w:lineRule="auto"/>
        <w:rPr>
          <w:rFonts w:ascii="Times New Roman" w:hAnsi="Times New Roman"/>
          <w:sz w:val="28"/>
          <w:szCs w:val="28"/>
        </w:rPr>
      </w:pPr>
    </w:p>
    <w:p w:rsidR="00A04922" w:rsidRDefault="00A04922" w:rsidP="007C38F5">
      <w:pPr>
        <w:spacing w:after="0" w:line="240" w:lineRule="auto"/>
        <w:rPr>
          <w:rFonts w:ascii="Times New Roman" w:hAnsi="Times New Roman"/>
          <w:sz w:val="28"/>
          <w:szCs w:val="28"/>
        </w:rPr>
      </w:pPr>
    </w:p>
    <w:p w:rsidR="00547C3A" w:rsidRDefault="00547C3A" w:rsidP="00130BDF">
      <w:pPr>
        <w:spacing w:after="0" w:line="240" w:lineRule="auto"/>
        <w:ind w:left="5103"/>
        <w:rPr>
          <w:rFonts w:ascii="Times New Roman" w:hAnsi="Times New Roman"/>
          <w:sz w:val="28"/>
          <w:szCs w:val="28"/>
        </w:rPr>
      </w:pPr>
    </w:p>
    <w:sectPr w:rsidR="00547C3A" w:rsidSect="00527849">
      <w:headerReference w:type="default" r:id="rId10"/>
      <w:pgSz w:w="11906" w:h="16838"/>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6B1" w:rsidRDefault="000A06B1" w:rsidP="00716250">
      <w:pPr>
        <w:spacing w:after="0" w:line="240" w:lineRule="auto"/>
      </w:pPr>
      <w:r>
        <w:separator/>
      </w:r>
    </w:p>
  </w:endnote>
  <w:endnote w:type="continuationSeparator" w:id="0">
    <w:p w:rsidR="000A06B1" w:rsidRDefault="000A06B1" w:rsidP="0071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6B1" w:rsidRDefault="000A06B1" w:rsidP="00716250">
      <w:pPr>
        <w:spacing w:after="0" w:line="240" w:lineRule="auto"/>
      </w:pPr>
      <w:r>
        <w:separator/>
      </w:r>
    </w:p>
  </w:footnote>
  <w:footnote w:type="continuationSeparator" w:id="0">
    <w:p w:rsidR="000A06B1" w:rsidRDefault="000A06B1" w:rsidP="00716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959009"/>
      <w:docPartObj>
        <w:docPartGallery w:val="Page Numbers (Top of Page)"/>
        <w:docPartUnique/>
      </w:docPartObj>
    </w:sdtPr>
    <w:sdtEndPr>
      <w:rPr>
        <w:rFonts w:ascii="Times New Roman" w:hAnsi="Times New Roman"/>
      </w:rPr>
    </w:sdtEndPr>
    <w:sdtContent>
      <w:p w:rsidR="00716250" w:rsidRPr="004B640C" w:rsidRDefault="00716250">
        <w:pPr>
          <w:pStyle w:val="a5"/>
          <w:jc w:val="center"/>
          <w:rPr>
            <w:rFonts w:ascii="Times New Roman" w:hAnsi="Times New Roman"/>
          </w:rPr>
        </w:pPr>
        <w:r w:rsidRPr="004B640C">
          <w:rPr>
            <w:rFonts w:ascii="Times New Roman" w:hAnsi="Times New Roman"/>
          </w:rPr>
          <w:fldChar w:fldCharType="begin"/>
        </w:r>
        <w:r w:rsidRPr="004B640C">
          <w:rPr>
            <w:rFonts w:ascii="Times New Roman" w:hAnsi="Times New Roman"/>
          </w:rPr>
          <w:instrText>PAGE   \* MERGEFORMAT</w:instrText>
        </w:r>
        <w:r w:rsidRPr="004B640C">
          <w:rPr>
            <w:rFonts w:ascii="Times New Roman" w:hAnsi="Times New Roman"/>
          </w:rPr>
          <w:fldChar w:fldCharType="separate"/>
        </w:r>
        <w:r w:rsidR="00D93C6E">
          <w:rPr>
            <w:rFonts w:ascii="Times New Roman" w:hAnsi="Times New Roman"/>
            <w:noProof/>
          </w:rPr>
          <w:t>11</w:t>
        </w:r>
        <w:r w:rsidRPr="004B640C">
          <w:rPr>
            <w:rFonts w:ascii="Times New Roman" w:hAnsi="Times New Roman"/>
          </w:rPr>
          <w:fldChar w:fldCharType="end"/>
        </w:r>
      </w:p>
    </w:sdtContent>
  </w:sdt>
  <w:p w:rsidR="00716250" w:rsidRDefault="0071625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50"/>
    <w:rsid w:val="000042B5"/>
    <w:rsid w:val="00050700"/>
    <w:rsid w:val="00060CEE"/>
    <w:rsid w:val="000638C7"/>
    <w:rsid w:val="00063B80"/>
    <w:rsid w:val="00073A41"/>
    <w:rsid w:val="00082586"/>
    <w:rsid w:val="000975F6"/>
    <w:rsid w:val="000A06B1"/>
    <w:rsid w:val="000C6007"/>
    <w:rsid w:val="000D52FC"/>
    <w:rsid w:val="000E70B5"/>
    <w:rsid w:val="00102C5B"/>
    <w:rsid w:val="001032B8"/>
    <w:rsid w:val="001071ED"/>
    <w:rsid w:val="00111C95"/>
    <w:rsid w:val="00130BDF"/>
    <w:rsid w:val="00131C19"/>
    <w:rsid w:val="00147D47"/>
    <w:rsid w:val="00177186"/>
    <w:rsid w:val="00182969"/>
    <w:rsid w:val="001936EB"/>
    <w:rsid w:val="001A203F"/>
    <w:rsid w:val="001A261B"/>
    <w:rsid w:val="001C08D5"/>
    <w:rsid w:val="001D6FD9"/>
    <w:rsid w:val="001E19F6"/>
    <w:rsid w:val="001E3DBE"/>
    <w:rsid w:val="001F2082"/>
    <w:rsid w:val="002273E8"/>
    <w:rsid w:val="002433F4"/>
    <w:rsid w:val="00245260"/>
    <w:rsid w:val="00245DF5"/>
    <w:rsid w:val="00247D39"/>
    <w:rsid w:val="00251D1F"/>
    <w:rsid w:val="002532A3"/>
    <w:rsid w:val="0025672B"/>
    <w:rsid w:val="002613CF"/>
    <w:rsid w:val="00266650"/>
    <w:rsid w:val="002C553B"/>
    <w:rsid w:val="002D1F49"/>
    <w:rsid w:val="002D4AD8"/>
    <w:rsid w:val="002E60B0"/>
    <w:rsid w:val="002E7804"/>
    <w:rsid w:val="0030000F"/>
    <w:rsid w:val="0030307C"/>
    <w:rsid w:val="0032763F"/>
    <w:rsid w:val="003431B6"/>
    <w:rsid w:val="00343272"/>
    <w:rsid w:val="00343FEE"/>
    <w:rsid w:val="003441E2"/>
    <w:rsid w:val="00351436"/>
    <w:rsid w:val="00352169"/>
    <w:rsid w:val="00354F27"/>
    <w:rsid w:val="00357CFB"/>
    <w:rsid w:val="00363D22"/>
    <w:rsid w:val="00365801"/>
    <w:rsid w:val="00373239"/>
    <w:rsid w:val="0038415A"/>
    <w:rsid w:val="00384FE1"/>
    <w:rsid w:val="003860F8"/>
    <w:rsid w:val="003A7950"/>
    <w:rsid w:val="003B62DD"/>
    <w:rsid w:val="003C4203"/>
    <w:rsid w:val="003C4404"/>
    <w:rsid w:val="003C4909"/>
    <w:rsid w:val="003D1D36"/>
    <w:rsid w:val="003E370A"/>
    <w:rsid w:val="003F11A6"/>
    <w:rsid w:val="00407006"/>
    <w:rsid w:val="00412073"/>
    <w:rsid w:val="004278D5"/>
    <w:rsid w:val="00474C22"/>
    <w:rsid w:val="00482F34"/>
    <w:rsid w:val="00497919"/>
    <w:rsid w:val="004A7B1B"/>
    <w:rsid w:val="004A7E5E"/>
    <w:rsid w:val="004B640C"/>
    <w:rsid w:val="004C6603"/>
    <w:rsid w:val="004C7CA9"/>
    <w:rsid w:val="004D3F75"/>
    <w:rsid w:val="004D4CEE"/>
    <w:rsid w:val="004D6BCE"/>
    <w:rsid w:val="004E30AE"/>
    <w:rsid w:val="004E3DC5"/>
    <w:rsid w:val="004F37F1"/>
    <w:rsid w:val="00503B83"/>
    <w:rsid w:val="005253A3"/>
    <w:rsid w:val="00527849"/>
    <w:rsid w:val="00536530"/>
    <w:rsid w:val="00547C3A"/>
    <w:rsid w:val="00552FFA"/>
    <w:rsid w:val="00553F03"/>
    <w:rsid w:val="00560AD1"/>
    <w:rsid w:val="005A2B43"/>
    <w:rsid w:val="005B7C43"/>
    <w:rsid w:val="005C2E5F"/>
    <w:rsid w:val="005C6072"/>
    <w:rsid w:val="005D675F"/>
    <w:rsid w:val="005D6AEA"/>
    <w:rsid w:val="005F7A69"/>
    <w:rsid w:val="006014F6"/>
    <w:rsid w:val="006149C7"/>
    <w:rsid w:val="00614CDA"/>
    <w:rsid w:val="0062258D"/>
    <w:rsid w:val="0062713D"/>
    <w:rsid w:val="00637255"/>
    <w:rsid w:val="00642A86"/>
    <w:rsid w:val="00643E63"/>
    <w:rsid w:val="00647A04"/>
    <w:rsid w:val="00650DD8"/>
    <w:rsid w:val="00664F9C"/>
    <w:rsid w:val="00672E88"/>
    <w:rsid w:val="00677297"/>
    <w:rsid w:val="00695AB1"/>
    <w:rsid w:val="00695B81"/>
    <w:rsid w:val="006A2B4F"/>
    <w:rsid w:val="006B450F"/>
    <w:rsid w:val="006B4F75"/>
    <w:rsid w:val="006C3BE5"/>
    <w:rsid w:val="006C5131"/>
    <w:rsid w:val="006F585F"/>
    <w:rsid w:val="0071282B"/>
    <w:rsid w:val="00716250"/>
    <w:rsid w:val="0071658C"/>
    <w:rsid w:val="00727980"/>
    <w:rsid w:val="007328C5"/>
    <w:rsid w:val="007346A5"/>
    <w:rsid w:val="00751A01"/>
    <w:rsid w:val="0077276D"/>
    <w:rsid w:val="007803E3"/>
    <w:rsid w:val="007805FE"/>
    <w:rsid w:val="0078467C"/>
    <w:rsid w:val="007952B3"/>
    <w:rsid w:val="007B1776"/>
    <w:rsid w:val="007B51B1"/>
    <w:rsid w:val="007B6404"/>
    <w:rsid w:val="007C38F5"/>
    <w:rsid w:val="007C5CB6"/>
    <w:rsid w:val="007D0921"/>
    <w:rsid w:val="007F0398"/>
    <w:rsid w:val="007F6ED3"/>
    <w:rsid w:val="008009C4"/>
    <w:rsid w:val="0080617A"/>
    <w:rsid w:val="0081082F"/>
    <w:rsid w:val="00821BEB"/>
    <w:rsid w:val="0082532E"/>
    <w:rsid w:val="008355AD"/>
    <w:rsid w:val="008545DA"/>
    <w:rsid w:val="0087210A"/>
    <w:rsid w:val="00875F09"/>
    <w:rsid w:val="00877711"/>
    <w:rsid w:val="008878CC"/>
    <w:rsid w:val="00890394"/>
    <w:rsid w:val="008C5011"/>
    <w:rsid w:val="008E4C69"/>
    <w:rsid w:val="009035B0"/>
    <w:rsid w:val="00905448"/>
    <w:rsid w:val="00911233"/>
    <w:rsid w:val="00917494"/>
    <w:rsid w:val="00925A01"/>
    <w:rsid w:val="00944A14"/>
    <w:rsid w:val="0095725C"/>
    <w:rsid w:val="00957DA3"/>
    <w:rsid w:val="009666D6"/>
    <w:rsid w:val="00973CC4"/>
    <w:rsid w:val="00973D27"/>
    <w:rsid w:val="00982290"/>
    <w:rsid w:val="00983028"/>
    <w:rsid w:val="009920DB"/>
    <w:rsid w:val="009934AD"/>
    <w:rsid w:val="009C22D6"/>
    <w:rsid w:val="009D26BA"/>
    <w:rsid w:val="009D2F3D"/>
    <w:rsid w:val="009E5232"/>
    <w:rsid w:val="009F3F76"/>
    <w:rsid w:val="009F7C82"/>
    <w:rsid w:val="00A02157"/>
    <w:rsid w:val="00A04922"/>
    <w:rsid w:val="00A11DC3"/>
    <w:rsid w:val="00A26A90"/>
    <w:rsid w:val="00A45EA1"/>
    <w:rsid w:val="00A52AE6"/>
    <w:rsid w:val="00A52EF0"/>
    <w:rsid w:val="00A74960"/>
    <w:rsid w:val="00A762EE"/>
    <w:rsid w:val="00A861DE"/>
    <w:rsid w:val="00AB111B"/>
    <w:rsid w:val="00AB13E7"/>
    <w:rsid w:val="00AD385D"/>
    <w:rsid w:val="00AF3A97"/>
    <w:rsid w:val="00AF3BEA"/>
    <w:rsid w:val="00B26BCD"/>
    <w:rsid w:val="00B33F37"/>
    <w:rsid w:val="00B6474C"/>
    <w:rsid w:val="00B65C55"/>
    <w:rsid w:val="00B66AE4"/>
    <w:rsid w:val="00B83EBF"/>
    <w:rsid w:val="00B841EE"/>
    <w:rsid w:val="00B9463B"/>
    <w:rsid w:val="00BA3D79"/>
    <w:rsid w:val="00BB50F2"/>
    <w:rsid w:val="00BC76D1"/>
    <w:rsid w:val="00BC7848"/>
    <w:rsid w:val="00BD0057"/>
    <w:rsid w:val="00C047C3"/>
    <w:rsid w:val="00C24FF7"/>
    <w:rsid w:val="00C345E5"/>
    <w:rsid w:val="00C35330"/>
    <w:rsid w:val="00C36B66"/>
    <w:rsid w:val="00C553CF"/>
    <w:rsid w:val="00C83230"/>
    <w:rsid w:val="00C848D3"/>
    <w:rsid w:val="00C908DD"/>
    <w:rsid w:val="00C915D7"/>
    <w:rsid w:val="00CA0883"/>
    <w:rsid w:val="00CA5ECD"/>
    <w:rsid w:val="00CD22C5"/>
    <w:rsid w:val="00D01910"/>
    <w:rsid w:val="00D13508"/>
    <w:rsid w:val="00D2768E"/>
    <w:rsid w:val="00D35861"/>
    <w:rsid w:val="00D36160"/>
    <w:rsid w:val="00D45CA3"/>
    <w:rsid w:val="00D81626"/>
    <w:rsid w:val="00D90E1B"/>
    <w:rsid w:val="00D91ECD"/>
    <w:rsid w:val="00D93C6E"/>
    <w:rsid w:val="00DB5533"/>
    <w:rsid w:val="00DC0D34"/>
    <w:rsid w:val="00DD3173"/>
    <w:rsid w:val="00DE796D"/>
    <w:rsid w:val="00DF3A8C"/>
    <w:rsid w:val="00E35ED3"/>
    <w:rsid w:val="00E44536"/>
    <w:rsid w:val="00E65766"/>
    <w:rsid w:val="00E83680"/>
    <w:rsid w:val="00E8778F"/>
    <w:rsid w:val="00E9388D"/>
    <w:rsid w:val="00E94741"/>
    <w:rsid w:val="00EA6564"/>
    <w:rsid w:val="00EC0D1B"/>
    <w:rsid w:val="00ED2E11"/>
    <w:rsid w:val="00ED5A58"/>
    <w:rsid w:val="00EE0AE5"/>
    <w:rsid w:val="00EE1624"/>
    <w:rsid w:val="00EE32F1"/>
    <w:rsid w:val="00EF2C9E"/>
    <w:rsid w:val="00EF40AC"/>
    <w:rsid w:val="00F0113D"/>
    <w:rsid w:val="00F12BC3"/>
    <w:rsid w:val="00F13174"/>
    <w:rsid w:val="00F1464B"/>
    <w:rsid w:val="00F1680F"/>
    <w:rsid w:val="00F45E99"/>
    <w:rsid w:val="00F50164"/>
    <w:rsid w:val="00F66E39"/>
    <w:rsid w:val="00F710F8"/>
    <w:rsid w:val="00F863DD"/>
    <w:rsid w:val="00F951B6"/>
    <w:rsid w:val="00FB35C7"/>
    <w:rsid w:val="00FC2283"/>
    <w:rsid w:val="00FC336C"/>
    <w:rsid w:val="00FC57C8"/>
    <w:rsid w:val="00FD1D0E"/>
    <w:rsid w:val="00FD27CF"/>
    <w:rsid w:val="00FE3BF1"/>
    <w:rsid w:val="00FE457D"/>
    <w:rsid w:val="00FE6754"/>
    <w:rsid w:val="00FF0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4E568-171A-4FFB-8A52-90EE37F4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250"/>
    <w:pPr>
      <w:spacing w:line="25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6250"/>
    <w:rPr>
      <w:rFonts w:ascii="Times New Roman" w:hAnsi="Times New Roman" w:cs="Times New Roman" w:hint="default"/>
      <w:color w:val="000000"/>
      <w:u w:val="single"/>
    </w:rPr>
  </w:style>
  <w:style w:type="character" w:styleId="a4">
    <w:name w:val="Strong"/>
    <w:basedOn w:val="a0"/>
    <w:uiPriority w:val="22"/>
    <w:qFormat/>
    <w:rsid w:val="00716250"/>
    <w:rPr>
      <w:rFonts w:ascii="Times New Roman" w:hAnsi="Times New Roman" w:cs="Times New Roman" w:hint="default"/>
      <w:b/>
      <w:bCs w:val="0"/>
    </w:rPr>
  </w:style>
  <w:style w:type="paragraph" w:customStyle="1" w:styleId="ConsPlusNormal">
    <w:name w:val="ConsPlusNormal"/>
    <w:rsid w:val="00716250"/>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5">
    <w:name w:val="header"/>
    <w:basedOn w:val="a"/>
    <w:link w:val="a6"/>
    <w:uiPriority w:val="99"/>
    <w:unhideWhenUsed/>
    <w:rsid w:val="007162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6250"/>
    <w:rPr>
      <w:rFonts w:ascii="Calibri" w:eastAsia="Times New Roman" w:hAnsi="Calibri" w:cs="Times New Roman"/>
      <w:lang w:eastAsia="ru-RU"/>
    </w:rPr>
  </w:style>
  <w:style w:type="paragraph" w:styleId="a7">
    <w:name w:val="footer"/>
    <w:basedOn w:val="a"/>
    <w:link w:val="a8"/>
    <w:uiPriority w:val="99"/>
    <w:unhideWhenUsed/>
    <w:rsid w:val="007162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6250"/>
    <w:rPr>
      <w:rFonts w:ascii="Calibri" w:eastAsia="Times New Roman" w:hAnsi="Calibri" w:cs="Times New Roman"/>
      <w:lang w:eastAsia="ru-RU"/>
    </w:rPr>
  </w:style>
  <w:style w:type="paragraph" w:styleId="a9">
    <w:name w:val="Balloon Text"/>
    <w:basedOn w:val="a"/>
    <w:link w:val="aa"/>
    <w:uiPriority w:val="99"/>
    <w:semiHidden/>
    <w:unhideWhenUsed/>
    <w:rsid w:val="003514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51436"/>
    <w:rPr>
      <w:rFonts w:ascii="Segoe UI" w:eastAsia="Times New Roman" w:hAnsi="Segoe UI" w:cs="Segoe UI"/>
      <w:sz w:val="18"/>
      <w:szCs w:val="18"/>
      <w:lang w:eastAsia="ru-RU"/>
    </w:rPr>
  </w:style>
  <w:style w:type="paragraph" w:styleId="HTML">
    <w:name w:val="HTML Preformatted"/>
    <w:basedOn w:val="a"/>
    <w:link w:val="HTML0"/>
    <w:uiPriority w:val="99"/>
    <w:unhideWhenUsed/>
    <w:rsid w:val="00AF3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AF3BEA"/>
    <w:rPr>
      <w:rFonts w:ascii="Courier New" w:eastAsia="Times New Roman" w:hAnsi="Courier New" w:cs="Courier New"/>
      <w:sz w:val="20"/>
      <w:szCs w:val="20"/>
      <w:lang w:eastAsia="ru-RU"/>
    </w:rPr>
  </w:style>
  <w:style w:type="table" w:styleId="ab">
    <w:name w:val="Table Grid"/>
    <w:basedOn w:val="a1"/>
    <w:uiPriority w:val="59"/>
    <w:rsid w:val="00AF3BE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octitleimportant">
    <w:name w:val="doc__title_important"/>
    <w:basedOn w:val="a0"/>
    <w:rsid w:val="00EE0AE5"/>
  </w:style>
  <w:style w:type="character" w:customStyle="1" w:styleId="ac">
    <w:name w:val="Основной текст_"/>
    <w:basedOn w:val="a0"/>
    <w:link w:val="1"/>
    <w:rsid w:val="00266650"/>
    <w:rPr>
      <w:rFonts w:ascii="Times New Roman" w:eastAsia="Times New Roman" w:hAnsi="Times New Roman" w:cs="Times New Roman"/>
      <w:b/>
      <w:bCs/>
      <w:spacing w:val="-4"/>
      <w:shd w:val="clear" w:color="auto" w:fill="FFFFFF"/>
    </w:rPr>
  </w:style>
  <w:style w:type="character" w:customStyle="1" w:styleId="13pt0pt">
    <w:name w:val="Основной текст + 13 pt;Не полужирный;Интервал 0 pt"/>
    <w:basedOn w:val="ac"/>
    <w:rsid w:val="00266650"/>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
    <w:name w:val="Основной текст1"/>
    <w:basedOn w:val="a"/>
    <w:link w:val="ac"/>
    <w:rsid w:val="00266650"/>
    <w:pPr>
      <w:widowControl w:val="0"/>
      <w:shd w:val="clear" w:color="auto" w:fill="FFFFFF"/>
      <w:spacing w:after="0" w:line="322" w:lineRule="exact"/>
      <w:ind w:firstLine="800"/>
    </w:pPr>
    <w:rPr>
      <w:rFonts w:ascii="Times New Roman" w:hAnsi="Times New Roman"/>
      <w:b/>
      <w:bCs/>
      <w:spacing w:val="-4"/>
      <w:lang w:eastAsia="en-US"/>
    </w:rPr>
  </w:style>
  <w:style w:type="character" w:customStyle="1" w:styleId="FranklinGothicBook125pt0pt">
    <w:name w:val="Основной текст + Franklin Gothic Book;12;5 pt;Не полужирный;Интервал 0 pt"/>
    <w:basedOn w:val="ac"/>
    <w:rsid w:val="00266650"/>
    <w:rPr>
      <w:rFonts w:ascii="Franklin Gothic Book" w:eastAsia="Franklin Gothic Book" w:hAnsi="Franklin Gothic Book" w:cs="Franklin Gothic Book"/>
      <w:b/>
      <w:bCs/>
      <w:i w:val="0"/>
      <w:iCs w:val="0"/>
      <w:smallCaps w:val="0"/>
      <w:strike w:val="0"/>
      <w:color w:val="000000"/>
      <w:spacing w:val="0"/>
      <w:w w:val="100"/>
      <w:position w:val="0"/>
      <w:sz w:val="25"/>
      <w:szCs w:val="25"/>
      <w:u w:val="none"/>
      <w:shd w:val="clear" w:color="auto" w:fill="FFFFFF"/>
    </w:rPr>
  </w:style>
  <w:style w:type="paragraph" w:styleId="ad">
    <w:name w:val="Normal (Web)"/>
    <w:basedOn w:val="a"/>
    <w:uiPriority w:val="99"/>
    <w:unhideWhenUsed/>
    <w:rsid w:val="00343272"/>
    <w:pPr>
      <w:spacing w:before="100" w:beforeAutospacing="1" w:after="100" w:afterAutospacing="1" w:line="240" w:lineRule="auto"/>
    </w:pPr>
    <w:rPr>
      <w:rFonts w:ascii="Times New Roman" w:hAnsi="Times New Roman"/>
      <w:sz w:val="24"/>
      <w:szCs w:val="24"/>
    </w:rPr>
  </w:style>
  <w:style w:type="paragraph" w:styleId="ae">
    <w:name w:val="List Paragraph"/>
    <w:basedOn w:val="a"/>
    <w:uiPriority w:val="34"/>
    <w:qFormat/>
    <w:rsid w:val="00D93C6E"/>
    <w:pPr>
      <w:spacing w:line="252" w:lineRule="auto"/>
      <w:ind w:left="720"/>
      <w:contextualSpacing/>
    </w:pPr>
    <w:rPr>
      <w:lang w:eastAsia="en-US"/>
    </w:rPr>
  </w:style>
  <w:style w:type="paragraph" w:customStyle="1" w:styleId="af">
    <w:name w:val="Таблицы (моноширинный)"/>
    <w:basedOn w:val="a"/>
    <w:next w:val="a"/>
    <w:uiPriority w:val="99"/>
    <w:rsid w:val="00D93C6E"/>
    <w:pPr>
      <w:widowControl w:val="0"/>
      <w:autoSpaceDE w:val="0"/>
      <w:autoSpaceDN w:val="0"/>
      <w:adjustRightInd w:val="0"/>
      <w:spacing w:after="0" w:line="240" w:lineRule="auto"/>
      <w:jc w:val="both"/>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4438">
      <w:bodyDiv w:val="1"/>
      <w:marLeft w:val="0"/>
      <w:marRight w:val="0"/>
      <w:marTop w:val="0"/>
      <w:marBottom w:val="0"/>
      <w:divBdr>
        <w:top w:val="none" w:sz="0" w:space="0" w:color="auto"/>
        <w:left w:val="none" w:sz="0" w:space="0" w:color="auto"/>
        <w:bottom w:val="none" w:sz="0" w:space="0" w:color="auto"/>
        <w:right w:val="none" w:sz="0" w:space="0" w:color="auto"/>
      </w:divBdr>
    </w:div>
    <w:div w:id="30693377">
      <w:bodyDiv w:val="1"/>
      <w:marLeft w:val="0"/>
      <w:marRight w:val="0"/>
      <w:marTop w:val="0"/>
      <w:marBottom w:val="0"/>
      <w:divBdr>
        <w:top w:val="none" w:sz="0" w:space="0" w:color="auto"/>
        <w:left w:val="none" w:sz="0" w:space="0" w:color="auto"/>
        <w:bottom w:val="none" w:sz="0" w:space="0" w:color="auto"/>
        <w:right w:val="none" w:sz="0" w:space="0" w:color="auto"/>
      </w:divBdr>
    </w:div>
    <w:div w:id="46880507">
      <w:bodyDiv w:val="1"/>
      <w:marLeft w:val="0"/>
      <w:marRight w:val="0"/>
      <w:marTop w:val="0"/>
      <w:marBottom w:val="0"/>
      <w:divBdr>
        <w:top w:val="none" w:sz="0" w:space="0" w:color="auto"/>
        <w:left w:val="none" w:sz="0" w:space="0" w:color="auto"/>
        <w:bottom w:val="none" w:sz="0" w:space="0" w:color="auto"/>
        <w:right w:val="none" w:sz="0" w:space="0" w:color="auto"/>
      </w:divBdr>
      <w:divsChild>
        <w:div w:id="380516355">
          <w:marLeft w:val="60"/>
          <w:marRight w:val="60"/>
          <w:marTop w:val="105"/>
          <w:marBottom w:val="105"/>
          <w:divBdr>
            <w:top w:val="none" w:sz="0" w:space="0" w:color="auto"/>
            <w:left w:val="none" w:sz="0" w:space="0" w:color="auto"/>
            <w:bottom w:val="none" w:sz="0" w:space="0" w:color="auto"/>
            <w:right w:val="none" w:sz="0" w:space="0" w:color="auto"/>
          </w:divBdr>
        </w:div>
        <w:div w:id="1452437396">
          <w:marLeft w:val="60"/>
          <w:marRight w:val="60"/>
          <w:marTop w:val="105"/>
          <w:marBottom w:val="105"/>
          <w:divBdr>
            <w:top w:val="none" w:sz="0" w:space="0" w:color="auto"/>
            <w:left w:val="none" w:sz="0" w:space="0" w:color="auto"/>
            <w:bottom w:val="none" w:sz="0" w:space="0" w:color="auto"/>
            <w:right w:val="none" w:sz="0" w:space="0" w:color="auto"/>
          </w:divBdr>
        </w:div>
        <w:div w:id="481897500">
          <w:marLeft w:val="60"/>
          <w:marRight w:val="60"/>
          <w:marTop w:val="105"/>
          <w:marBottom w:val="105"/>
          <w:divBdr>
            <w:top w:val="none" w:sz="0" w:space="0" w:color="auto"/>
            <w:left w:val="none" w:sz="0" w:space="0" w:color="auto"/>
            <w:bottom w:val="none" w:sz="0" w:space="0" w:color="auto"/>
            <w:right w:val="none" w:sz="0" w:space="0" w:color="auto"/>
          </w:divBdr>
        </w:div>
        <w:div w:id="1202281559">
          <w:marLeft w:val="60"/>
          <w:marRight w:val="60"/>
          <w:marTop w:val="105"/>
          <w:marBottom w:val="105"/>
          <w:divBdr>
            <w:top w:val="none" w:sz="0" w:space="0" w:color="auto"/>
            <w:left w:val="none" w:sz="0" w:space="0" w:color="auto"/>
            <w:bottom w:val="none" w:sz="0" w:space="0" w:color="auto"/>
            <w:right w:val="none" w:sz="0" w:space="0" w:color="auto"/>
          </w:divBdr>
        </w:div>
        <w:div w:id="482817578">
          <w:marLeft w:val="60"/>
          <w:marRight w:val="60"/>
          <w:marTop w:val="105"/>
          <w:marBottom w:val="105"/>
          <w:divBdr>
            <w:top w:val="none" w:sz="0" w:space="0" w:color="auto"/>
            <w:left w:val="none" w:sz="0" w:space="0" w:color="auto"/>
            <w:bottom w:val="none" w:sz="0" w:space="0" w:color="auto"/>
            <w:right w:val="none" w:sz="0" w:space="0" w:color="auto"/>
          </w:divBdr>
        </w:div>
        <w:div w:id="2087917371">
          <w:marLeft w:val="60"/>
          <w:marRight w:val="60"/>
          <w:marTop w:val="105"/>
          <w:marBottom w:val="105"/>
          <w:divBdr>
            <w:top w:val="none" w:sz="0" w:space="0" w:color="auto"/>
            <w:left w:val="none" w:sz="0" w:space="0" w:color="auto"/>
            <w:bottom w:val="none" w:sz="0" w:space="0" w:color="auto"/>
            <w:right w:val="none" w:sz="0" w:space="0" w:color="auto"/>
          </w:divBdr>
          <w:divsChild>
            <w:div w:id="186679064">
              <w:marLeft w:val="0"/>
              <w:marRight w:val="0"/>
              <w:marTop w:val="0"/>
              <w:marBottom w:val="0"/>
              <w:divBdr>
                <w:top w:val="none" w:sz="0" w:space="0" w:color="auto"/>
                <w:left w:val="none" w:sz="0" w:space="0" w:color="auto"/>
                <w:bottom w:val="none" w:sz="0" w:space="0" w:color="auto"/>
                <w:right w:val="none" w:sz="0" w:space="0" w:color="auto"/>
              </w:divBdr>
            </w:div>
          </w:divsChild>
        </w:div>
        <w:div w:id="933132285">
          <w:marLeft w:val="60"/>
          <w:marRight w:val="60"/>
          <w:marTop w:val="105"/>
          <w:marBottom w:val="105"/>
          <w:divBdr>
            <w:top w:val="none" w:sz="0" w:space="0" w:color="auto"/>
            <w:left w:val="none" w:sz="0" w:space="0" w:color="auto"/>
            <w:bottom w:val="none" w:sz="0" w:space="0" w:color="auto"/>
            <w:right w:val="none" w:sz="0" w:space="0" w:color="auto"/>
          </w:divBdr>
        </w:div>
        <w:div w:id="1633443527">
          <w:marLeft w:val="60"/>
          <w:marRight w:val="60"/>
          <w:marTop w:val="105"/>
          <w:marBottom w:val="105"/>
          <w:divBdr>
            <w:top w:val="none" w:sz="0" w:space="0" w:color="auto"/>
            <w:left w:val="none" w:sz="0" w:space="0" w:color="auto"/>
            <w:bottom w:val="none" w:sz="0" w:space="0" w:color="auto"/>
            <w:right w:val="none" w:sz="0" w:space="0" w:color="auto"/>
          </w:divBdr>
        </w:div>
        <w:div w:id="224804374">
          <w:marLeft w:val="60"/>
          <w:marRight w:val="60"/>
          <w:marTop w:val="105"/>
          <w:marBottom w:val="105"/>
          <w:divBdr>
            <w:top w:val="none" w:sz="0" w:space="0" w:color="auto"/>
            <w:left w:val="none" w:sz="0" w:space="0" w:color="auto"/>
            <w:bottom w:val="none" w:sz="0" w:space="0" w:color="auto"/>
            <w:right w:val="none" w:sz="0" w:space="0" w:color="auto"/>
          </w:divBdr>
        </w:div>
        <w:div w:id="196353956">
          <w:marLeft w:val="60"/>
          <w:marRight w:val="60"/>
          <w:marTop w:val="105"/>
          <w:marBottom w:val="105"/>
          <w:divBdr>
            <w:top w:val="none" w:sz="0" w:space="0" w:color="auto"/>
            <w:left w:val="none" w:sz="0" w:space="0" w:color="auto"/>
            <w:bottom w:val="none" w:sz="0" w:space="0" w:color="auto"/>
            <w:right w:val="none" w:sz="0" w:space="0" w:color="auto"/>
          </w:divBdr>
          <w:divsChild>
            <w:div w:id="2131125866">
              <w:marLeft w:val="0"/>
              <w:marRight w:val="0"/>
              <w:marTop w:val="0"/>
              <w:marBottom w:val="0"/>
              <w:divBdr>
                <w:top w:val="none" w:sz="0" w:space="0" w:color="auto"/>
                <w:left w:val="none" w:sz="0" w:space="0" w:color="auto"/>
                <w:bottom w:val="none" w:sz="0" w:space="0" w:color="auto"/>
                <w:right w:val="none" w:sz="0" w:space="0" w:color="auto"/>
              </w:divBdr>
            </w:div>
          </w:divsChild>
        </w:div>
        <w:div w:id="1875539965">
          <w:marLeft w:val="60"/>
          <w:marRight w:val="60"/>
          <w:marTop w:val="105"/>
          <w:marBottom w:val="105"/>
          <w:divBdr>
            <w:top w:val="none" w:sz="0" w:space="0" w:color="auto"/>
            <w:left w:val="none" w:sz="0" w:space="0" w:color="auto"/>
            <w:bottom w:val="none" w:sz="0" w:space="0" w:color="auto"/>
            <w:right w:val="none" w:sz="0" w:space="0" w:color="auto"/>
          </w:divBdr>
        </w:div>
        <w:div w:id="1055272553">
          <w:marLeft w:val="60"/>
          <w:marRight w:val="60"/>
          <w:marTop w:val="105"/>
          <w:marBottom w:val="105"/>
          <w:divBdr>
            <w:top w:val="none" w:sz="0" w:space="0" w:color="auto"/>
            <w:left w:val="none" w:sz="0" w:space="0" w:color="auto"/>
            <w:bottom w:val="none" w:sz="0" w:space="0" w:color="auto"/>
            <w:right w:val="none" w:sz="0" w:space="0" w:color="auto"/>
          </w:divBdr>
        </w:div>
        <w:div w:id="287587739">
          <w:marLeft w:val="60"/>
          <w:marRight w:val="60"/>
          <w:marTop w:val="105"/>
          <w:marBottom w:val="105"/>
          <w:divBdr>
            <w:top w:val="none" w:sz="0" w:space="0" w:color="auto"/>
            <w:left w:val="none" w:sz="0" w:space="0" w:color="auto"/>
            <w:bottom w:val="none" w:sz="0" w:space="0" w:color="auto"/>
            <w:right w:val="none" w:sz="0" w:space="0" w:color="auto"/>
          </w:divBdr>
        </w:div>
        <w:div w:id="1276209885">
          <w:marLeft w:val="60"/>
          <w:marRight w:val="60"/>
          <w:marTop w:val="105"/>
          <w:marBottom w:val="105"/>
          <w:divBdr>
            <w:top w:val="none" w:sz="0" w:space="0" w:color="auto"/>
            <w:left w:val="none" w:sz="0" w:space="0" w:color="auto"/>
            <w:bottom w:val="none" w:sz="0" w:space="0" w:color="auto"/>
            <w:right w:val="none" w:sz="0" w:space="0" w:color="auto"/>
          </w:divBdr>
          <w:divsChild>
            <w:div w:id="1953434133">
              <w:marLeft w:val="0"/>
              <w:marRight w:val="0"/>
              <w:marTop w:val="0"/>
              <w:marBottom w:val="0"/>
              <w:divBdr>
                <w:top w:val="none" w:sz="0" w:space="0" w:color="auto"/>
                <w:left w:val="none" w:sz="0" w:space="0" w:color="auto"/>
                <w:bottom w:val="none" w:sz="0" w:space="0" w:color="auto"/>
                <w:right w:val="none" w:sz="0" w:space="0" w:color="auto"/>
              </w:divBdr>
            </w:div>
          </w:divsChild>
        </w:div>
        <w:div w:id="1070421915">
          <w:marLeft w:val="60"/>
          <w:marRight w:val="60"/>
          <w:marTop w:val="105"/>
          <w:marBottom w:val="105"/>
          <w:divBdr>
            <w:top w:val="none" w:sz="0" w:space="0" w:color="auto"/>
            <w:left w:val="none" w:sz="0" w:space="0" w:color="auto"/>
            <w:bottom w:val="none" w:sz="0" w:space="0" w:color="auto"/>
            <w:right w:val="none" w:sz="0" w:space="0" w:color="auto"/>
          </w:divBdr>
        </w:div>
        <w:div w:id="99305325">
          <w:marLeft w:val="60"/>
          <w:marRight w:val="60"/>
          <w:marTop w:val="105"/>
          <w:marBottom w:val="105"/>
          <w:divBdr>
            <w:top w:val="none" w:sz="0" w:space="0" w:color="auto"/>
            <w:left w:val="none" w:sz="0" w:space="0" w:color="auto"/>
            <w:bottom w:val="none" w:sz="0" w:space="0" w:color="auto"/>
            <w:right w:val="none" w:sz="0" w:space="0" w:color="auto"/>
          </w:divBdr>
        </w:div>
        <w:div w:id="743189685">
          <w:marLeft w:val="60"/>
          <w:marRight w:val="60"/>
          <w:marTop w:val="105"/>
          <w:marBottom w:val="105"/>
          <w:divBdr>
            <w:top w:val="none" w:sz="0" w:space="0" w:color="auto"/>
            <w:left w:val="none" w:sz="0" w:space="0" w:color="auto"/>
            <w:bottom w:val="none" w:sz="0" w:space="0" w:color="auto"/>
            <w:right w:val="none" w:sz="0" w:space="0" w:color="auto"/>
          </w:divBdr>
        </w:div>
        <w:div w:id="1340692777">
          <w:marLeft w:val="60"/>
          <w:marRight w:val="60"/>
          <w:marTop w:val="105"/>
          <w:marBottom w:val="105"/>
          <w:divBdr>
            <w:top w:val="none" w:sz="0" w:space="0" w:color="auto"/>
            <w:left w:val="none" w:sz="0" w:space="0" w:color="auto"/>
            <w:bottom w:val="none" w:sz="0" w:space="0" w:color="auto"/>
            <w:right w:val="none" w:sz="0" w:space="0" w:color="auto"/>
          </w:divBdr>
          <w:divsChild>
            <w:div w:id="692806752">
              <w:marLeft w:val="0"/>
              <w:marRight w:val="0"/>
              <w:marTop w:val="0"/>
              <w:marBottom w:val="0"/>
              <w:divBdr>
                <w:top w:val="none" w:sz="0" w:space="0" w:color="auto"/>
                <w:left w:val="none" w:sz="0" w:space="0" w:color="auto"/>
                <w:bottom w:val="none" w:sz="0" w:space="0" w:color="auto"/>
                <w:right w:val="none" w:sz="0" w:space="0" w:color="auto"/>
              </w:divBdr>
            </w:div>
          </w:divsChild>
        </w:div>
        <w:div w:id="602883837">
          <w:marLeft w:val="60"/>
          <w:marRight w:val="60"/>
          <w:marTop w:val="105"/>
          <w:marBottom w:val="105"/>
          <w:divBdr>
            <w:top w:val="none" w:sz="0" w:space="0" w:color="auto"/>
            <w:left w:val="none" w:sz="0" w:space="0" w:color="auto"/>
            <w:bottom w:val="none" w:sz="0" w:space="0" w:color="auto"/>
            <w:right w:val="none" w:sz="0" w:space="0" w:color="auto"/>
          </w:divBdr>
        </w:div>
        <w:div w:id="1747848116">
          <w:marLeft w:val="60"/>
          <w:marRight w:val="60"/>
          <w:marTop w:val="105"/>
          <w:marBottom w:val="105"/>
          <w:divBdr>
            <w:top w:val="none" w:sz="0" w:space="0" w:color="auto"/>
            <w:left w:val="none" w:sz="0" w:space="0" w:color="auto"/>
            <w:bottom w:val="none" w:sz="0" w:space="0" w:color="auto"/>
            <w:right w:val="none" w:sz="0" w:space="0" w:color="auto"/>
          </w:divBdr>
        </w:div>
        <w:div w:id="2105611980">
          <w:marLeft w:val="60"/>
          <w:marRight w:val="60"/>
          <w:marTop w:val="105"/>
          <w:marBottom w:val="105"/>
          <w:divBdr>
            <w:top w:val="none" w:sz="0" w:space="0" w:color="auto"/>
            <w:left w:val="none" w:sz="0" w:space="0" w:color="auto"/>
            <w:bottom w:val="none" w:sz="0" w:space="0" w:color="auto"/>
            <w:right w:val="none" w:sz="0" w:space="0" w:color="auto"/>
          </w:divBdr>
        </w:div>
        <w:div w:id="1701855484">
          <w:marLeft w:val="60"/>
          <w:marRight w:val="60"/>
          <w:marTop w:val="105"/>
          <w:marBottom w:val="105"/>
          <w:divBdr>
            <w:top w:val="none" w:sz="0" w:space="0" w:color="auto"/>
            <w:left w:val="none" w:sz="0" w:space="0" w:color="auto"/>
            <w:bottom w:val="none" w:sz="0" w:space="0" w:color="auto"/>
            <w:right w:val="none" w:sz="0" w:space="0" w:color="auto"/>
          </w:divBdr>
          <w:divsChild>
            <w:div w:id="655494865">
              <w:marLeft w:val="0"/>
              <w:marRight w:val="0"/>
              <w:marTop w:val="0"/>
              <w:marBottom w:val="0"/>
              <w:divBdr>
                <w:top w:val="none" w:sz="0" w:space="0" w:color="auto"/>
                <w:left w:val="none" w:sz="0" w:space="0" w:color="auto"/>
                <w:bottom w:val="none" w:sz="0" w:space="0" w:color="auto"/>
                <w:right w:val="none" w:sz="0" w:space="0" w:color="auto"/>
              </w:divBdr>
            </w:div>
          </w:divsChild>
        </w:div>
        <w:div w:id="416052352">
          <w:marLeft w:val="60"/>
          <w:marRight w:val="60"/>
          <w:marTop w:val="105"/>
          <w:marBottom w:val="105"/>
          <w:divBdr>
            <w:top w:val="none" w:sz="0" w:space="0" w:color="auto"/>
            <w:left w:val="none" w:sz="0" w:space="0" w:color="auto"/>
            <w:bottom w:val="none" w:sz="0" w:space="0" w:color="auto"/>
            <w:right w:val="none" w:sz="0" w:space="0" w:color="auto"/>
          </w:divBdr>
        </w:div>
        <w:div w:id="1854490427">
          <w:marLeft w:val="60"/>
          <w:marRight w:val="60"/>
          <w:marTop w:val="105"/>
          <w:marBottom w:val="105"/>
          <w:divBdr>
            <w:top w:val="none" w:sz="0" w:space="0" w:color="auto"/>
            <w:left w:val="none" w:sz="0" w:space="0" w:color="auto"/>
            <w:bottom w:val="none" w:sz="0" w:space="0" w:color="auto"/>
            <w:right w:val="none" w:sz="0" w:space="0" w:color="auto"/>
          </w:divBdr>
        </w:div>
        <w:div w:id="1240210094">
          <w:marLeft w:val="60"/>
          <w:marRight w:val="60"/>
          <w:marTop w:val="105"/>
          <w:marBottom w:val="105"/>
          <w:divBdr>
            <w:top w:val="none" w:sz="0" w:space="0" w:color="auto"/>
            <w:left w:val="none" w:sz="0" w:space="0" w:color="auto"/>
            <w:bottom w:val="none" w:sz="0" w:space="0" w:color="auto"/>
            <w:right w:val="none" w:sz="0" w:space="0" w:color="auto"/>
          </w:divBdr>
        </w:div>
      </w:divsChild>
    </w:div>
    <w:div w:id="125508299">
      <w:bodyDiv w:val="1"/>
      <w:marLeft w:val="0"/>
      <w:marRight w:val="0"/>
      <w:marTop w:val="0"/>
      <w:marBottom w:val="0"/>
      <w:divBdr>
        <w:top w:val="none" w:sz="0" w:space="0" w:color="auto"/>
        <w:left w:val="none" w:sz="0" w:space="0" w:color="auto"/>
        <w:bottom w:val="none" w:sz="0" w:space="0" w:color="auto"/>
        <w:right w:val="none" w:sz="0" w:space="0" w:color="auto"/>
      </w:divBdr>
      <w:divsChild>
        <w:div w:id="1067535155">
          <w:marLeft w:val="0"/>
          <w:marRight w:val="0"/>
          <w:marTop w:val="0"/>
          <w:marBottom w:val="0"/>
          <w:divBdr>
            <w:top w:val="none" w:sz="0" w:space="0" w:color="auto"/>
            <w:left w:val="none" w:sz="0" w:space="0" w:color="auto"/>
            <w:bottom w:val="none" w:sz="0" w:space="0" w:color="auto"/>
            <w:right w:val="none" w:sz="0" w:space="0" w:color="auto"/>
          </w:divBdr>
        </w:div>
      </w:divsChild>
    </w:div>
    <w:div w:id="179324552">
      <w:bodyDiv w:val="1"/>
      <w:marLeft w:val="0"/>
      <w:marRight w:val="0"/>
      <w:marTop w:val="0"/>
      <w:marBottom w:val="0"/>
      <w:divBdr>
        <w:top w:val="none" w:sz="0" w:space="0" w:color="auto"/>
        <w:left w:val="none" w:sz="0" w:space="0" w:color="auto"/>
        <w:bottom w:val="none" w:sz="0" w:space="0" w:color="auto"/>
        <w:right w:val="none" w:sz="0" w:space="0" w:color="auto"/>
      </w:divBdr>
    </w:div>
    <w:div w:id="213929392">
      <w:bodyDiv w:val="1"/>
      <w:marLeft w:val="0"/>
      <w:marRight w:val="0"/>
      <w:marTop w:val="0"/>
      <w:marBottom w:val="0"/>
      <w:divBdr>
        <w:top w:val="none" w:sz="0" w:space="0" w:color="auto"/>
        <w:left w:val="none" w:sz="0" w:space="0" w:color="auto"/>
        <w:bottom w:val="none" w:sz="0" w:space="0" w:color="auto"/>
        <w:right w:val="none" w:sz="0" w:space="0" w:color="auto"/>
      </w:divBdr>
      <w:divsChild>
        <w:div w:id="804472659">
          <w:marLeft w:val="0"/>
          <w:marRight w:val="0"/>
          <w:marTop w:val="0"/>
          <w:marBottom w:val="0"/>
          <w:divBdr>
            <w:top w:val="none" w:sz="0" w:space="0" w:color="auto"/>
            <w:left w:val="none" w:sz="0" w:space="0" w:color="auto"/>
            <w:bottom w:val="none" w:sz="0" w:space="0" w:color="auto"/>
            <w:right w:val="none" w:sz="0" w:space="0" w:color="auto"/>
          </w:divBdr>
        </w:div>
        <w:div w:id="1465194702">
          <w:marLeft w:val="0"/>
          <w:marRight w:val="0"/>
          <w:marTop w:val="0"/>
          <w:marBottom w:val="0"/>
          <w:divBdr>
            <w:top w:val="none" w:sz="0" w:space="0" w:color="auto"/>
            <w:left w:val="none" w:sz="0" w:space="0" w:color="auto"/>
            <w:bottom w:val="none" w:sz="0" w:space="0" w:color="auto"/>
            <w:right w:val="none" w:sz="0" w:space="0" w:color="auto"/>
          </w:divBdr>
        </w:div>
        <w:div w:id="898826998">
          <w:marLeft w:val="0"/>
          <w:marRight w:val="0"/>
          <w:marTop w:val="0"/>
          <w:marBottom w:val="0"/>
          <w:divBdr>
            <w:top w:val="none" w:sz="0" w:space="0" w:color="auto"/>
            <w:left w:val="none" w:sz="0" w:space="0" w:color="auto"/>
            <w:bottom w:val="none" w:sz="0" w:space="0" w:color="auto"/>
            <w:right w:val="none" w:sz="0" w:space="0" w:color="auto"/>
          </w:divBdr>
        </w:div>
        <w:div w:id="592129435">
          <w:marLeft w:val="0"/>
          <w:marRight w:val="0"/>
          <w:marTop w:val="0"/>
          <w:marBottom w:val="0"/>
          <w:divBdr>
            <w:top w:val="none" w:sz="0" w:space="0" w:color="auto"/>
            <w:left w:val="none" w:sz="0" w:space="0" w:color="auto"/>
            <w:bottom w:val="none" w:sz="0" w:space="0" w:color="auto"/>
            <w:right w:val="none" w:sz="0" w:space="0" w:color="auto"/>
          </w:divBdr>
        </w:div>
        <w:div w:id="651064515">
          <w:marLeft w:val="0"/>
          <w:marRight w:val="0"/>
          <w:marTop w:val="0"/>
          <w:marBottom w:val="0"/>
          <w:divBdr>
            <w:top w:val="none" w:sz="0" w:space="0" w:color="auto"/>
            <w:left w:val="none" w:sz="0" w:space="0" w:color="auto"/>
            <w:bottom w:val="none" w:sz="0" w:space="0" w:color="auto"/>
            <w:right w:val="none" w:sz="0" w:space="0" w:color="auto"/>
          </w:divBdr>
        </w:div>
      </w:divsChild>
    </w:div>
    <w:div w:id="270552656">
      <w:bodyDiv w:val="1"/>
      <w:marLeft w:val="0"/>
      <w:marRight w:val="0"/>
      <w:marTop w:val="0"/>
      <w:marBottom w:val="0"/>
      <w:divBdr>
        <w:top w:val="none" w:sz="0" w:space="0" w:color="auto"/>
        <w:left w:val="none" w:sz="0" w:space="0" w:color="auto"/>
        <w:bottom w:val="none" w:sz="0" w:space="0" w:color="auto"/>
        <w:right w:val="none" w:sz="0" w:space="0" w:color="auto"/>
      </w:divBdr>
    </w:div>
    <w:div w:id="284120072">
      <w:bodyDiv w:val="1"/>
      <w:marLeft w:val="0"/>
      <w:marRight w:val="0"/>
      <w:marTop w:val="0"/>
      <w:marBottom w:val="0"/>
      <w:divBdr>
        <w:top w:val="none" w:sz="0" w:space="0" w:color="auto"/>
        <w:left w:val="none" w:sz="0" w:space="0" w:color="auto"/>
        <w:bottom w:val="none" w:sz="0" w:space="0" w:color="auto"/>
        <w:right w:val="none" w:sz="0" w:space="0" w:color="auto"/>
      </w:divBdr>
    </w:div>
    <w:div w:id="320550338">
      <w:bodyDiv w:val="1"/>
      <w:marLeft w:val="0"/>
      <w:marRight w:val="0"/>
      <w:marTop w:val="0"/>
      <w:marBottom w:val="0"/>
      <w:divBdr>
        <w:top w:val="none" w:sz="0" w:space="0" w:color="auto"/>
        <w:left w:val="none" w:sz="0" w:space="0" w:color="auto"/>
        <w:bottom w:val="none" w:sz="0" w:space="0" w:color="auto"/>
        <w:right w:val="none" w:sz="0" w:space="0" w:color="auto"/>
      </w:divBdr>
    </w:div>
    <w:div w:id="378676990">
      <w:bodyDiv w:val="1"/>
      <w:marLeft w:val="0"/>
      <w:marRight w:val="0"/>
      <w:marTop w:val="0"/>
      <w:marBottom w:val="0"/>
      <w:divBdr>
        <w:top w:val="none" w:sz="0" w:space="0" w:color="auto"/>
        <w:left w:val="none" w:sz="0" w:space="0" w:color="auto"/>
        <w:bottom w:val="none" w:sz="0" w:space="0" w:color="auto"/>
        <w:right w:val="none" w:sz="0" w:space="0" w:color="auto"/>
      </w:divBdr>
      <w:divsChild>
        <w:div w:id="769199649">
          <w:marLeft w:val="0"/>
          <w:marRight w:val="0"/>
          <w:marTop w:val="0"/>
          <w:marBottom w:val="0"/>
          <w:divBdr>
            <w:top w:val="none" w:sz="0" w:space="0" w:color="auto"/>
            <w:left w:val="none" w:sz="0" w:space="0" w:color="auto"/>
            <w:bottom w:val="none" w:sz="0" w:space="0" w:color="auto"/>
            <w:right w:val="none" w:sz="0" w:space="0" w:color="auto"/>
          </w:divBdr>
        </w:div>
        <w:div w:id="391585620">
          <w:marLeft w:val="0"/>
          <w:marRight w:val="0"/>
          <w:marTop w:val="0"/>
          <w:marBottom w:val="0"/>
          <w:divBdr>
            <w:top w:val="none" w:sz="0" w:space="0" w:color="auto"/>
            <w:left w:val="none" w:sz="0" w:space="0" w:color="auto"/>
            <w:bottom w:val="none" w:sz="0" w:space="0" w:color="auto"/>
            <w:right w:val="none" w:sz="0" w:space="0" w:color="auto"/>
          </w:divBdr>
        </w:div>
        <w:div w:id="1983847298">
          <w:marLeft w:val="0"/>
          <w:marRight w:val="0"/>
          <w:marTop w:val="0"/>
          <w:marBottom w:val="0"/>
          <w:divBdr>
            <w:top w:val="none" w:sz="0" w:space="0" w:color="auto"/>
            <w:left w:val="none" w:sz="0" w:space="0" w:color="auto"/>
            <w:bottom w:val="none" w:sz="0" w:space="0" w:color="auto"/>
            <w:right w:val="none" w:sz="0" w:space="0" w:color="auto"/>
          </w:divBdr>
        </w:div>
        <w:div w:id="1348143491">
          <w:marLeft w:val="0"/>
          <w:marRight w:val="0"/>
          <w:marTop w:val="0"/>
          <w:marBottom w:val="0"/>
          <w:divBdr>
            <w:top w:val="none" w:sz="0" w:space="0" w:color="auto"/>
            <w:left w:val="none" w:sz="0" w:space="0" w:color="auto"/>
            <w:bottom w:val="none" w:sz="0" w:space="0" w:color="auto"/>
            <w:right w:val="none" w:sz="0" w:space="0" w:color="auto"/>
          </w:divBdr>
        </w:div>
        <w:div w:id="1770346760">
          <w:marLeft w:val="0"/>
          <w:marRight w:val="0"/>
          <w:marTop w:val="0"/>
          <w:marBottom w:val="0"/>
          <w:divBdr>
            <w:top w:val="none" w:sz="0" w:space="0" w:color="auto"/>
            <w:left w:val="none" w:sz="0" w:space="0" w:color="auto"/>
            <w:bottom w:val="none" w:sz="0" w:space="0" w:color="auto"/>
            <w:right w:val="none" w:sz="0" w:space="0" w:color="auto"/>
          </w:divBdr>
        </w:div>
        <w:div w:id="885335506">
          <w:marLeft w:val="0"/>
          <w:marRight w:val="0"/>
          <w:marTop w:val="0"/>
          <w:marBottom w:val="0"/>
          <w:divBdr>
            <w:top w:val="none" w:sz="0" w:space="0" w:color="auto"/>
            <w:left w:val="none" w:sz="0" w:space="0" w:color="auto"/>
            <w:bottom w:val="none" w:sz="0" w:space="0" w:color="auto"/>
            <w:right w:val="none" w:sz="0" w:space="0" w:color="auto"/>
          </w:divBdr>
        </w:div>
        <w:div w:id="124546508">
          <w:marLeft w:val="0"/>
          <w:marRight w:val="0"/>
          <w:marTop w:val="0"/>
          <w:marBottom w:val="0"/>
          <w:divBdr>
            <w:top w:val="none" w:sz="0" w:space="0" w:color="auto"/>
            <w:left w:val="none" w:sz="0" w:space="0" w:color="auto"/>
            <w:bottom w:val="none" w:sz="0" w:space="0" w:color="auto"/>
            <w:right w:val="none" w:sz="0" w:space="0" w:color="auto"/>
          </w:divBdr>
        </w:div>
        <w:div w:id="1144736533">
          <w:marLeft w:val="0"/>
          <w:marRight w:val="0"/>
          <w:marTop w:val="0"/>
          <w:marBottom w:val="0"/>
          <w:divBdr>
            <w:top w:val="none" w:sz="0" w:space="0" w:color="auto"/>
            <w:left w:val="none" w:sz="0" w:space="0" w:color="auto"/>
            <w:bottom w:val="none" w:sz="0" w:space="0" w:color="auto"/>
            <w:right w:val="none" w:sz="0" w:space="0" w:color="auto"/>
          </w:divBdr>
        </w:div>
        <w:div w:id="1890022843">
          <w:marLeft w:val="0"/>
          <w:marRight w:val="0"/>
          <w:marTop w:val="0"/>
          <w:marBottom w:val="0"/>
          <w:divBdr>
            <w:top w:val="none" w:sz="0" w:space="0" w:color="auto"/>
            <w:left w:val="none" w:sz="0" w:space="0" w:color="auto"/>
            <w:bottom w:val="none" w:sz="0" w:space="0" w:color="auto"/>
            <w:right w:val="none" w:sz="0" w:space="0" w:color="auto"/>
          </w:divBdr>
        </w:div>
        <w:div w:id="584073774">
          <w:marLeft w:val="0"/>
          <w:marRight w:val="0"/>
          <w:marTop w:val="0"/>
          <w:marBottom w:val="0"/>
          <w:divBdr>
            <w:top w:val="none" w:sz="0" w:space="0" w:color="auto"/>
            <w:left w:val="none" w:sz="0" w:space="0" w:color="auto"/>
            <w:bottom w:val="none" w:sz="0" w:space="0" w:color="auto"/>
            <w:right w:val="none" w:sz="0" w:space="0" w:color="auto"/>
          </w:divBdr>
        </w:div>
        <w:div w:id="2005430383">
          <w:marLeft w:val="0"/>
          <w:marRight w:val="0"/>
          <w:marTop w:val="0"/>
          <w:marBottom w:val="0"/>
          <w:divBdr>
            <w:top w:val="none" w:sz="0" w:space="0" w:color="auto"/>
            <w:left w:val="none" w:sz="0" w:space="0" w:color="auto"/>
            <w:bottom w:val="none" w:sz="0" w:space="0" w:color="auto"/>
            <w:right w:val="none" w:sz="0" w:space="0" w:color="auto"/>
          </w:divBdr>
        </w:div>
        <w:div w:id="2135978569">
          <w:marLeft w:val="0"/>
          <w:marRight w:val="0"/>
          <w:marTop w:val="0"/>
          <w:marBottom w:val="0"/>
          <w:divBdr>
            <w:top w:val="none" w:sz="0" w:space="0" w:color="auto"/>
            <w:left w:val="none" w:sz="0" w:space="0" w:color="auto"/>
            <w:bottom w:val="none" w:sz="0" w:space="0" w:color="auto"/>
            <w:right w:val="none" w:sz="0" w:space="0" w:color="auto"/>
          </w:divBdr>
        </w:div>
      </w:divsChild>
    </w:div>
    <w:div w:id="549537856">
      <w:bodyDiv w:val="1"/>
      <w:marLeft w:val="0"/>
      <w:marRight w:val="0"/>
      <w:marTop w:val="0"/>
      <w:marBottom w:val="0"/>
      <w:divBdr>
        <w:top w:val="none" w:sz="0" w:space="0" w:color="auto"/>
        <w:left w:val="none" w:sz="0" w:space="0" w:color="auto"/>
        <w:bottom w:val="none" w:sz="0" w:space="0" w:color="auto"/>
        <w:right w:val="none" w:sz="0" w:space="0" w:color="auto"/>
      </w:divBdr>
    </w:div>
    <w:div w:id="579825498">
      <w:bodyDiv w:val="1"/>
      <w:marLeft w:val="0"/>
      <w:marRight w:val="0"/>
      <w:marTop w:val="0"/>
      <w:marBottom w:val="0"/>
      <w:divBdr>
        <w:top w:val="none" w:sz="0" w:space="0" w:color="auto"/>
        <w:left w:val="none" w:sz="0" w:space="0" w:color="auto"/>
        <w:bottom w:val="none" w:sz="0" w:space="0" w:color="auto"/>
        <w:right w:val="none" w:sz="0" w:space="0" w:color="auto"/>
      </w:divBdr>
    </w:div>
    <w:div w:id="639656376">
      <w:bodyDiv w:val="1"/>
      <w:marLeft w:val="0"/>
      <w:marRight w:val="0"/>
      <w:marTop w:val="0"/>
      <w:marBottom w:val="0"/>
      <w:divBdr>
        <w:top w:val="none" w:sz="0" w:space="0" w:color="auto"/>
        <w:left w:val="none" w:sz="0" w:space="0" w:color="auto"/>
        <w:bottom w:val="none" w:sz="0" w:space="0" w:color="auto"/>
        <w:right w:val="none" w:sz="0" w:space="0" w:color="auto"/>
      </w:divBdr>
    </w:div>
    <w:div w:id="749473044">
      <w:bodyDiv w:val="1"/>
      <w:marLeft w:val="0"/>
      <w:marRight w:val="0"/>
      <w:marTop w:val="0"/>
      <w:marBottom w:val="0"/>
      <w:divBdr>
        <w:top w:val="none" w:sz="0" w:space="0" w:color="auto"/>
        <w:left w:val="none" w:sz="0" w:space="0" w:color="auto"/>
        <w:bottom w:val="none" w:sz="0" w:space="0" w:color="auto"/>
        <w:right w:val="none" w:sz="0" w:space="0" w:color="auto"/>
      </w:divBdr>
    </w:div>
    <w:div w:id="947274433">
      <w:bodyDiv w:val="1"/>
      <w:marLeft w:val="0"/>
      <w:marRight w:val="0"/>
      <w:marTop w:val="0"/>
      <w:marBottom w:val="0"/>
      <w:divBdr>
        <w:top w:val="none" w:sz="0" w:space="0" w:color="auto"/>
        <w:left w:val="none" w:sz="0" w:space="0" w:color="auto"/>
        <w:bottom w:val="none" w:sz="0" w:space="0" w:color="auto"/>
        <w:right w:val="none" w:sz="0" w:space="0" w:color="auto"/>
      </w:divBdr>
    </w:div>
    <w:div w:id="949052601">
      <w:bodyDiv w:val="1"/>
      <w:marLeft w:val="0"/>
      <w:marRight w:val="0"/>
      <w:marTop w:val="0"/>
      <w:marBottom w:val="0"/>
      <w:divBdr>
        <w:top w:val="none" w:sz="0" w:space="0" w:color="auto"/>
        <w:left w:val="none" w:sz="0" w:space="0" w:color="auto"/>
        <w:bottom w:val="none" w:sz="0" w:space="0" w:color="auto"/>
        <w:right w:val="none" w:sz="0" w:space="0" w:color="auto"/>
      </w:divBdr>
    </w:div>
    <w:div w:id="962079345">
      <w:bodyDiv w:val="1"/>
      <w:marLeft w:val="0"/>
      <w:marRight w:val="0"/>
      <w:marTop w:val="0"/>
      <w:marBottom w:val="0"/>
      <w:divBdr>
        <w:top w:val="none" w:sz="0" w:space="0" w:color="auto"/>
        <w:left w:val="none" w:sz="0" w:space="0" w:color="auto"/>
        <w:bottom w:val="none" w:sz="0" w:space="0" w:color="auto"/>
        <w:right w:val="none" w:sz="0" w:space="0" w:color="auto"/>
      </w:divBdr>
    </w:div>
    <w:div w:id="972253072">
      <w:bodyDiv w:val="1"/>
      <w:marLeft w:val="0"/>
      <w:marRight w:val="0"/>
      <w:marTop w:val="0"/>
      <w:marBottom w:val="0"/>
      <w:divBdr>
        <w:top w:val="none" w:sz="0" w:space="0" w:color="auto"/>
        <w:left w:val="none" w:sz="0" w:space="0" w:color="auto"/>
        <w:bottom w:val="none" w:sz="0" w:space="0" w:color="auto"/>
        <w:right w:val="none" w:sz="0" w:space="0" w:color="auto"/>
      </w:divBdr>
      <w:divsChild>
        <w:div w:id="762144652">
          <w:marLeft w:val="0"/>
          <w:marRight w:val="0"/>
          <w:marTop w:val="0"/>
          <w:marBottom w:val="0"/>
          <w:divBdr>
            <w:top w:val="none" w:sz="0" w:space="0" w:color="auto"/>
            <w:left w:val="none" w:sz="0" w:space="0" w:color="auto"/>
            <w:bottom w:val="none" w:sz="0" w:space="0" w:color="auto"/>
            <w:right w:val="none" w:sz="0" w:space="0" w:color="auto"/>
          </w:divBdr>
        </w:div>
        <w:div w:id="15737910">
          <w:marLeft w:val="0"/>
          <w:marRight w:val="0"/>
          <w:marTop w:val="0"/>
          <w:marBottom w:val="0"/>
          <w:divBdr>
            <w:top w:val="none" w:sz="0" w:space="0" w:color="auto"/>
            <w:left w:val="none" w:sz="0" w:space="0" w:color="auto"/>
            <w:bottom w:val="none" w:sz="0" w:space="0" w:color="auto"/>
            <w:right w:val="none" w:sz="0" w:space="0" w:color="auto"/>
          </w:divBdr>
        </w:div>
        <w:div w:id="846016880">
          <w:marLeft w:val="0"/>
          <w:marRight w:val="0"/>
          <w:marTop w:val="0"/>
          <w:marBottom w:val="0"/>
          <w:divBdr>
            <w:top w:val="none" w:sz="0" w:space="0" w:color="auto"/>
            <w:left w:val="none" w:sz="0" w:space="0" w:color="auto"/>
            <w:bottom w:val="none" w:sz="0" w:space="0" w:color="auto"/>
            <w:right w:val="none" w:sz="0" w:space="0" w:color="auto"/>
          </w:divBdr>
        </w:div>
      </w:divsChild>
    </w:div>
    <w:div w:id="996811855">
      <w:bodyDiv w:val="1"/>
      <w:marLeft w:val="0"/>
      <w:marRight w:val="0"/>
      <w:marTop w:val="0"/>
      <w:marBottom w:val="0"/>
      <w:divBdr>
        <w:top w:val="none" w:sz="0" w:space="0" w:color="auto"/>
        <w:left w:val="none" w:sz="0" w:space="0" w:color="auto"/>
        <w:bottom w:val="none" w:sz="0" w:space="0" w:color="auto"/>
        <w:right w:val="none" w:sz="0" w:space="0" w:color="auto"/>
      </w:divBdr>
    </w:div>
    <w:div w:id="1075668941">
      <w:bodyDiv w:val="1"/>
      <w:marLeft w:val="0"/>
      <w:marRight w:val="0"/>
      <w:marTop w:val="0"/>
      <w:marBottom w:val="0"/>
      <w:divBdr>
        <w:top w:val="none" w:sz="0" w:space="0" w:color="auto"/>
        <w:left w:val="none" w:sz="0" w:space="0" w:color="auto"/>
        <w:bottom w:val="none" w:sz="0" w:space="0" w:color="auto"/>
        <w:right w:val="none" w:sz="0" w:space="0" w:color="auto"/>
      </w:divBdr>
    </w:div>
    <w:div w:id="1102992939">
      <w:bodyDiv w:val="1"/>
      <w:marLeft w:val="0"/>
      <w:marRight w:val="0"/>
      <w:marTop w:val="0"/>
      <w:marBottom w:val="0"/>
      <w:divBdr>
        <w:top w:val="none" w:sz="0" w:space="0" w:color="auto"/>
        <w:left w:val="none" w:sz="0" w:space="0" w:color="auto"/>
        <w:bottom w:val="none" w:sz="0" w:space="0" w:color="auto"/>
        <w:right w:val="none" w:sz="0" w:space="0" w:color="auto"/>
      </w:divBdr>
    </w:div>
    <w:div w:id="1225678166">
      <w:bodyDiv w:val="1"/>
      <w:marLeft w:val="0"/>
      <w:marRight w:val="0"/>
      <w:marTop w:val="0"/>
      <w:marBottom w:val="0"/>
      <w:divBdr>
        <w:top w:val="none" w:sz="0" w:space="0" w:color="auto"/>
        <w:left w:val="none" w:sz="0" w:space="0" w:color="auto"/>
        <w:bottom w:val="none" w:sz="0" w:space="0" w:color="auto"/>
        <w:right w:val="none" w:sz="0" w:space="0" w:color="auto"/>
      </w:divBdr>
    </w:div>
    <w:div w:id="1499036622">
      <w:bodyDiv w:val="1"/>
      <w:marLeft w:val="0"/>
      <w:marRight w:val="0"/>
      <w:marTop w:val="0"/>
      <w:marBottom w:val="0"/>
      <w:divBdr>
        <w:top w:val="none" w:sz="0" w:space="0" w:color="auto"/>
        <w:left w:val="none" w:sz="0" w:space="0" w:color="auto"/>
        <w:bottom w:val="none" w:sz="0" w:space="0" w:color="auto"/>
        <w:right w:val="none" w:sz="0" w:space="0" w:color="auto"/>
      </w:divBdr>
    </w:div>
    <w:div w:id="1514952119">
      <w:bodyDiv w:val="1"/>
      <w:marLeft w:val="0"/>
      <w:marRight w:val="0"/>
      <w:marTop w:val="0"/>
      <w:marBottom w:val="0"/>
      <w:divBdr>
        <w:top w:val="none" w:sz="0" w:space="0" w:color="auto"/>
        <w:left w:val="none" w:sz="0" w:space="0" w:color="auto"/>
        <w:bottom w:val="none" w:sz="0" w:space="0" w:color="auto"/>
        <w:right w:val="none" w:sz="0" w:space="0" w:color="auto"/>
      </w:divBdr>
      <w:divsChild>
        <w:div w:id="1764376547">
          <w:marLeft w:val="0"/>
          <w:marRight w:val="0"/>
          <w:marTop w:val="0"/>
          <w:marBottom w:val="0"/>
          <w:divBdr>
            <w:top w:val="none" w:sz="0" w:space="0" w:color="auto"/>
            <w:left w:val="none" w:sz="0" w:space="0" w:color="auto"/>
            <w:bottom w:val="none" w:sz="0" w:space="0" w:color="auto"/>
            <w:right w:val="none" w:sz="0" w:space="0" w:color="auto"/>
          </w:divBdr>
        </w:div>
        <w:div w:id="50883673">
          <w:marLeft w:val="0"/>
          <w:marRight w:val="0"/>
          <w:marTop w:val="0"/>
          <w:marBottom w:val="0"/>
          <w:divBdr>
            <w:top w:val="none" w:sz="0" w:space="0" w:color="auto"/>
            <w:left w:val="none" w:sz="0" w:space="0" w:color="auto"/>
            <w:bottom w:val="none" w:sz="0" w:space="0" w:color="auto"/>
            <w:right w:val="none" w:sz="0" w:space="0" w:color="auto"/>
          </w:divBdr>
        </w:div>
        <w:div w:id="1130710579">
          <w:marLeft w:val="0"/>
          <w:marRight w:val="0"/>
          <w:marTop w:val="0"/>
          <w:marBottom w:val="0"/>
          <w:divBdr>
            <w:top w:val="none" w:sz="0" w:space="0" w:color="auto"/>
            <w:left w:val="none" w:sz="0" w:space="0" w:color="auto"/>
            <w:bottom w:val="none" w:sz="0" w:space="0" w:color="auto"/>
            <w:right w:val="none" w:sz="0" w:space="0" w:color="auto"/>
          </w:divBdr>
        </w:div>
        <w:div w:id="1002314743">
          <w:marLeft w:val="0"/>
          <w:marRight w:val="0"/>
          <w:marTop w:val="0"/>
          <w:marBottom w:val="0"/>
          <w:divBdr>
            <w:top w:val="none" w:sz="0" w:space="0" w:color="auto"/>
            <w:left w:val="none" w:sz="0" w:space="0" w:color="auto"/>
            <w:bottom w:val="none" w:sz="0" w:space="0" w:color="auto"/>
            <w:right w:val="none" w:sz="0" w:space="0" w:color="auto"/>
          </w:divBdr>
        </w:div>
        <w:div w:id="1944071871">
          <w:marLeft w:val="0"/>
          <w:marRight w:val="0"/>
          <w:marTop w:val="0"/>
          <w:marBottom w:val="0"/>
          <w:divBdr>
            <w:top w:val="none" w:sz="0" w:space="0" w:color="auto"/>
            <w:left w:val="none" w:sz="0" w:space="0" w:color="auto"/>
            <w:bottom w:val="none" w:sz="0" w:space="0" w:color="auto"/>
            <w:right w:val="none" w:sz="0" w:space="0" w:color="auto"/>
          </w:divBdr>
        </w:div>
        <w:div w:id="2057730805">
          <w:marLeft w:val="0"/>
          <w:marRight w:val="0"/>
          <w:marTop w:val="0"/>
          <w:marBottom w:val="0"/>
          <w:divBdr>
            <w:top w:val="none" w:sz="0" w:space="0" w:color="auto"/>
            <w:left w:val="none" w:sz="0" w:space="0" w:color="auto"/>
            <w:bottom w:val="none" w:sz="0" w:space="0" w:color="auto"/>
            <w:right w:val="none" w:sz="0" w:space="0" w:color="auto"/>
          </w:divBdr>
        </w:div>
        <w:div w:id="804007849">
          <w:marLeft w:val="0"/>
          <w:marRight w:val="0"/>
          <w:marTop w:val="0"/>
          <w:marBottom w:val="0"/>
          <w:divBdr>
            <w:top w:val="none" w:sz="0" w:space="0" w:color="auto"/>
            <w:left w:val="none" w:sz="0" w:space="0" w:color="auto"/>
            <w:bottom w:val="none" w:sz="0" w:space="0" w:color="auto"/>
            <w:right w:val="none" w:sz="0" w:space="0" w:color="auto"/>
          </w:divBdr>
        </w:div>
        <w:div w:id="1801879318">
          <w:marLeft w:val="0"/>
          <w:marRight w:val="0"/>
          <w:marTop w:val="0"/>
          <w:marBottom w:val="0"/>
          <w:divBdr>
            <w:top w:val="none" w:sz="0" w:space="0" w:color="auto"/>
            <w:left w:val="none" w:sz="0" w:space="0" w:color="auto"/>
            <w:bottom w:val="none" w:sz="0" w:space="0" w:color="auto"/>
            <w:right w:val="none" w:sz="0" w:space="0" w:color="auto"/>
          </w:divBdr>
        </w:div>
        <w:div w:id="526800597">
          <w:marLeft w:val="0"/>
          <w:marRight w:val="0"/>
          <w:marTop w:val="0"/>
          <w:marBottom w:val="0"/>
          <w:divBdr>
            <w:top w:val="none" w:sz="0" w:space="0" w:color="auto"/>
            <w:left w:val="none" w:sz="0" w:space="0" w:color="auto"/>
            <w:bottom w:val="none" w:sz="0" w:space="0" w:color="auto"/>
            <w:right w:val="none" w:sz="0" w:space="0" w:color="auto"/>
          </w:divBdr>
        </w:div>
        <w:div w:id="1276405884">
          <w:marLeft w:val="0"/>
          <w:marRight w:val="0"/>
          <w:marTop w:val="0"/>
          <w:marBottom w:val="0"/>
          <w:divBdr>
            <w:top w:val="none" w:sz="0" w:space="0" w:color="auto"/>
            <w:left w:val="none" w:sz="0" w:space="0" w:color="auto"/>
            <w:bottom w:val="none" w:sz="0" w:space="0" w:color="auto"/>
            <w:right w:val="none" w:sz="0" w:space="0" w:color="auto"/>
          </w:divBdr>
        </w:div>
        <w:div w:id="338429458">
          <w:marLeft w:val="0"/>
          <w:marRight w:val="0"/>
          <w:marTop w:val="0"/>
          <w:marBottom w:val="0"/>
          <w:divBdr>
            <w:top w:val="none" w:sz="0" w:space="0" w:color="auto"/>
            <w:left w:val="none" w:sz="0" w:space="0" w:color="auto"/>
            <w:bottom w:val="none" w:sz="0" w:space="0" w:color="auto"/>
            <w:right w:val="none" w:sz="0" w:space="0" w:color="auto"/>
          </w:divBdr>
        </w:div>
        <w:div w:id="1966037197">
          <w:marLeft w:val="0"/>
          <w:marRight w:val="0"/>
          <w:marTop w:val="0"/>
          <w:marBottom w:val="0"/>
          <w:divBdr>
            <w:top w:val="none" w:sz="0" w:space="0" w:color="auto"/>
            <w:left w:val="none" w:sz="0" w:space="0" w:color="auto"/>
            <w:bottom w:val="none" w:sz="0" w:space="0" w:color="auto"/>
            <w:right w:val="none" w:sz="0" w:space="0" w:color="auto"/>
          </w:divBdr>
        </w:div>
      </w:divsChild>
    </w:div>
    <w:div w:id="1528593071">
      <w:bodyDiv w:val="1"/>
      <w:marLeft w:val="0"/>
      <w:marRight w:val="0"/>
      <w:marTop w:val="0"/>
      <w:marBottom w:val="0"/>
      <w:divBdr>
        <w:top w:val="none" w:sz="0" w:space="0" w:color="auto"/>
        <w:left w:val="none" w:sz="0" w:space="0" w:color="auto"/>
        <w:bottom w:val="none" w:sz="0" w:space="0" w:color="auto"/>
        <w:right w:val="none" w:sz="0" w:space="0" w:color="auto"/>
      </w:divBdr>
    </w:div>
    <w:div w:id="1539708080">
      <w:bodyDiv w:val="1"/>
      <w:marLeft w:val="0"/>
      <w:marRight w:val="0"/>
      <w:marTop w:val="0"/>
      <w:marBottom w:val="0"/>
      <w:divBdr>
        <w:top w:val="none" w:sz="0" w:space="0" w:color="auto"/>
        <w:left w:val="none" w:sz="0" w:space="0" w:color="auto"/>
        <w:bottom w:val="none" w:sz="0" w:space="0" w:color="auto"/>
        <w:right w:val="none" w:sz="0" w:space="0" w:color="auto"/>
      </w:divBdr>
    </w:div>
    <w:div w:id="1611015158">
      <w:bodyDiv w:val="1"/>
      <w:marLeft w:val="0"/>
      <w:marRight w:val="0"/>
      <w:marTop w:val="0"/>
      <w:marBottom w:val="0"/>
      <w:divBdr>
        <w:top w:val="none" w:sz="0" w:space="0" w:color="auto"/>
        <w:left w:val="none" w:sz="0" w:space="0" w:color="auto"/>
        <w:bottom w:val="none" w:sz="0" w:space="0" w:color="auto"/>
        <w:right w:val="none" w:sz="0" w:space="0" w:color="auto"/>
      </w:divBdr>
    </w:div>
    <w:div w:id="1678998629">
      <w:bodyDiv w:val="1"/>
      <w:marLeft w:val="0"/>
      <w:marRight w:val="0"/>
      <w:marTop w:val="0"/>
      <w:marBottom w:val="0"/>
      <w:divBdr>
        <w:top w:val="none" w:sz="0" w:space="0" w:color="auto"/>
        <w:left w:val="none" w:sz="0" w:space="0" w:color="auto"/>
        <w:bottom w:val="none" w:sz="0" w:space="0" w:color="auto"/>
        <w:right w:val="none" w:sz="0" w:space="0" w:color="auto"/>
      </w:divBdr>
    </w:div>
    <w:div w:id="184493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20230&amp;dst=100010&amp;field=134&amp;date=02.01.2024" TargetMode="External"/><Relationship Id="rId3" Type="http://schemas.openxmlformats.org/officeDocument/2006/relationships/settings" Target="settings.xml"/><Relationship Id="rId7" Type="http://schemas.openxmlformats.org/officeDocument/2006/relationships/hyperlink" Target="https://login.consultant.ru/link/?req=doc&amp;base=RLAW177&amp;n=198182&amp;dst=104267&amp;field=134&amp;date=10.01.20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demo=2&amp;base=LAW&amp;n=121087&amp;dst=100142&amp;field=134&amp;date=02.01.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F90E7-459F-4434-B966-4092AF06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12</Pages>
  <Words>3630</Words>
  <Characters>20694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Сангулия К.З.</cp:lastModifiedBy>
  <cp:revision>235</cp:revision>
  <cp:lastPrinted>2024-01-18T11:14:00Z</cp:lastPrinted>
  <dcterms:created xsi:type="dcterms:W3CDTF">2023-08-17T06:48:00Z</dcterms:created>
  <dcterms:modified xsi:type="dcterms:W3CDTF">2024-02-13T06:57:00Z</dcterms:modified>
</cp:coreProperties>
</file>