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3A" w:rsidRDefault="0060383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0" w:rsidRDefault="00311FA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</w:t>
      </w:r>
      <w:r w:rsidR="00C248DF">
        <w:rPr>
          <w:rFonts w:ascii="Times New Roman" w:hAnsi="Times New Roman" w:cs="Times New Roman"/>
          <w:b/>
          <w:sz w:val="28"/>
          <w:szCs w:val="28"/>
        </w:rPr>
        <w:t xml:space="preserve">базовых окладов (базовых должностных окладов), базовых ставок заработной платы работников 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C248DF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A7116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248DF">
        <w:rPr>
          <w:rFonts w:ascii="Times New Roman" w:hAnsi="Times New Roman" w:cs="Times New Roman"/>
          <w:b/>
          <w:sz w:val="28"/>
          <w:szCs w:val="28"/>
        </w:rPr>
        <w:t xml:space="preserve">город Новороссийск, </w:t>
      </w:r>
    </w:p>
    <w:p w:rsidR="00405D6D" w:rsidRPr="00405D6D" w:rsidRDefault="00C248DF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перешедших на отраслевые</w:t>
      </w:r>
      <w:r w:rsidR="00D42CD0">
        <w:rPr>
          <w:rFonts w:ascii="Times New Roman" w:hAnsi="Times New Roman" w:cs="Times New Roman"/>
          <w:b/>
          <w:sz w:val="28"/>
          <w:szCs w:val="28"/>
        </w:rPr>
        <w:t xml:space="preserve"> системы оплаты труда</w:t>
      </w:r>
      <w:r w:rsidR="00311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Default="00405D6D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2CD0">
        <w:rPr>
          <w:rFonts w:ascii="Times New Roman" w:hAnsi="Times New Roman" w:cs="Times New Roman"/>
          <w:sz w:val="28"/>
          <w:szCs w:val="28"/>
        </w:rPr>
        <w:t>с</w:t>
      </w:r>
      <w:r w:rsidR="00F47A02">
        <w:rPr>
          <w:rFonts w:ascii="Times New Roman" w:hAnsi="Times New Roman" w:cs="Times New Roman"/>
          <w:sz w:val="28"/>
          <w:szCs w:val="28"/>
        </w:rPr>
        <w:t>о</w:t>
      </w:r>
      <w:r w:rsidR="00D42CD0">
        <w:rPr>
          <w:rFonts w:ascii="Times New Roman" w:hAnsi="Times New Roman" w:cs="Times New Roman"/>
          <w:sz w:val="28"/>
          <w:szCs w:val="28"/>
        </w:rPr>
        <w:t xml:space="preserve"> </w:t>
      </w:r>
      <w:r w:rsidR="009351E8">
        <w:rPr>
          <w:rFonts w:ascii="Times New Roman" w:hAnsi="Times New Roman" w:cs="Times New Roman"/>
          <w:sz w:val="28"/>
          <w:szCs w:val="28"/>
        </w:rPr>
        <w:t xml:space="preserve">статьей 134 Трудового кодекса Российской Федерации, </w:t>
      </w:r>
      <w:r w:rsidR="00F47A02">
        <w:rPr>
          <w:rFonts w:ascii="Times New Roman" w:hAnsi="Times New Roman" w:cs="Times New Roman"/>
          <w:sz w:val="28"/>
          <w:szCs w:val="28"/>
        </w:rPr>
        <w:t xml:space="preserve">статьями 7 и 47 Федерального закона от 6 октября 2003 года </w:t>
      </w:r>
      <w:r w:rsidR="009351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A0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016B2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298" w:rsidRPr="00D75E11" w:rsidRDefault="00F47A02" w:rsidP="00D75E1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298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BE1328">
        <w:rPr>
          <w:rFonts w:ascii="Times New Roman" w:hAnsi="Times New Roman" w:cs="Times New Roman"/>
          <w:sz w:val="28"/>
          <w:szCs w:val="28"/>
        </w:rPr>
        <w:t>октября</w:t>
      </w:r>
      <w:r w:rsidRPr="00ED5298">
        <w:rPr>
          <w:rFonts w:ascii="Times New Roman" w:hAnsi="Times New Roman" w:cs="Times New Roman"/>
          <w:sz w:val="28"/>
          <w:szCs w:val="28"/>
        </w:rPr>
        <w:t xml:space="preserve"> 20</w:t>
      </w:r>
      <w:r w:rsidR="009E3B97">
        <w:rPr>
          <w:rFonts w:ascii="Times New Roman" w:hAnsi="Times New Roman" w:cs="Times New Roman"/>
          <w:sz w:val="28"/>
          <w:szCs w:val="28"/>
        </w:rPr>
        <w:t>2</w:t>
      </w:r>
      <w:r w:rsidR="00BE1328">
        <w:rPr>
          <w:rFonts w:ascii="Times New Roman" w:hAnsi="Times New Roman" w:cs="Times New Roman"/>
          <w:sz w:val="28"/>
          <w:szCs w:val="28"/>
        </w:rPr>
        <w:t>2</w:t>
      </w:r>
      <w:r w:rsidRPr="00ED52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5E11">
        <w:rPr>
          <w:rFonts w:ascii="Times New Roman" w:hAnsi="Times New Roman" w:cs="Times New Roman"/>
          <w:sz w:val="28"/>
          <w:szCs w:val="28"/>
        </w:rPr>
        <w:t xml:space="preserve"> на </w:t>
      </w:r>
      <w:r w:rsidR="00BE1328">
        <w:rPr>
          <w:rFonts w:ascii="Times New Roman" w:hAnsi="Times New Roman" w:cs="Times New Roman"/>
          <w:sz w:val="28"/>
          <w:szCs w:val="28"/>
        </w:rPr>
        <w:t>4</w:t>
      </w:r>
      <w:r w:rsidR="00D75E1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E3B97">
        <w:rPr>
          <w:rFonts w:ascii="Times New Roman" w:hAnsi="Times New Roman" w:cs="Times New Roman"/>
          <w:sz w:val="28"/>
          <w:szCs w:val="28"/>
        </w:rPr>
        <w:t>а</w:t>
      </w:r>
      <w:r w:rsidR="00D75E11">
        <w:rPr>
          <w:rFonts w:ascii="Times New Roman" w:hAnsi="Times New Roman" w:cs="Times New Roman"/>
          <w:sz w:val="28"/>
          <w:szCs w:val="28"/>
        </w:rPr>
        <w:t xml:space="preserve"> базовые оклады (базовые должностные оклады), базовые ставки заработной платы работников </w:t>
      </w:r>
      <w:r w:rsidR="00DB6BC6" w:rsidRPr="00D75E11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 Новороссийск, перешедших на отраслевые системы оплаты труда,</w:t>
      </w:r>
      <w:r w:rsidR="00412EDC">
        <w:rPr>
          <w:rFonts w:ascii="Times New Roman" w:hAnsi="Times New Roman" w:cs="Times New Roman"/>
          <w:sz w:val="28"/>
          <w:szCs w:val="28"/>
        </w:rPr>
        <w:t xml:space="preserve"> </w:t>
      </w:r>
      <w:r w:rsidR="00F61148" w:rsidRPr="00D75E11">
        <w:rPr>
          <w:rFonts w:ascii="Times New Roman" w:hAnsi="Times New Roman" w:cs="Times New Roman"/>
          <w:sz w:val="28"/>
          <w:szCs w:val="28"/>
        </w:rPr>
        <w:t>установленные:</w:t>
      </w:r>
    </w:p>
    <w:p w:rsidR="00F61148" w:rsidRDefault="00F61148" w:rsidP="00F6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114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61148">
        <w:rPr>
          <w:rFonts w:ascii="Times New Roman" w:hAnsi="Times New Roman" w:cs="Times New Roman"/>
          <w:sz w:val="28"/>
          <w:szCs w:val="28"/>
        </w:rPr>
        <w:t>лавы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2008 года</w:t>
      </w:r>
      <w:r w:rsidRPr="00F6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148">
        <w:rPr>
          <w:rFonts w:ascii="Times New Roman" w:hAnsi="Times New Roman" w:cs="Times New Roman"/>
          <w:sz w:val="28"/>
          <w:szCs w:val="28"/>
        </w:rPr>
        <w:t xml:space="preserve"> 4004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1148">
        <w:rPr>
          <w:rFonts w:ascii="Times New Roman" w:hAnsi="Times New Roman" w:cs="Times New Roman"/>
          <w:sz w:val="28"/>
          <w:szCs w:val="28"/>
        </w:rPr>
        <w:t>О введении отраслевых систем оплаты труда работников муниципальных у</w:t>
      </w:r>
      <w:r>
        <w:rPr>
          <w:rFonts w:ascii="Times New Roman" w:hAnsi="Times New Roman" w:cs="Times New Roman"/>
          <w:sz w:val="28"/>
          <w:szCs w:val="28"/>
        </w:rPr>
        <w:t>чреждений»;</w:t>
      </w:r>
    </w:p>
    <w:p w:rsidR="000C7F0B" w:rsidRDefault="006F65EF" w:rsidP="00F6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41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5411" w:rsidRPr="006554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04</w:t>
      </w:r>
      <w:r w:rsidR="0065541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55411" w:rsidRPr="00655411">
        <w:rPr>
          <w:rFonts w:ascii="Times New Roman" w:hAnsi="Times New Roman" w:cs="Times New Roman"/>
          <w:sz w:val="28"/>
          <w:szCs w:val="28"/>
        </w:rPr>
        <w:t xml:space="preserve">2021 </w:t>
      </w:r>
      <w:r w:rsidR="00655411">
        <w:rPr>
          <w:rFonts w:ascii="Times New Roman" w:hAnsi="Times New Roman" w:cs="Times New Roman"/>
          <w:sz w:val="28"/>
          <w:szCs w:val="28"/>
        </w:rPr>
        <w:t>года № 4689 «</w:t>
      </w:r>
      <w:r w:rsidR="00655411" w:rsidRPr="00655411">
        <w:rPr>
          <w:rFonts w:ascii="Times New Roman" w:hAnsi="Times New Roman" w:cs="Times New Roman"/>
          <w:sz w:val="28"/>
          <w:szCs w:val="28"/>
        </w:rPr>
        <w:t>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</w:t>
      </w:r>
      <w:r w:rsidR="0065541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="009E3B97" w:rsidRPr="00655411">
        <w:rPr>
          <w:rFonts w:ascii="Times New Roman" w:hAnsi="Times New Roman" w:cs="Times New Roman"/>
          <w:sz w:val="28"/>
          <w:szCs w:val="28"/>
        </w:rPr>
        <w:t>;</w:t>
      </w:r>
    </w:p>
    <w:p w:rsidR="00D905D1" w:rsidRDefault="002019AB" w:rsidP="00F6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A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1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019A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2667 «</w:t>
      </w:r>
      <w:r w:rsidRPr="002019AB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культуры, искусства, кинематографии и образовательных учреждений, подведомственных управлению культуры администрации муниципального образования город Новороссийск, и об утрате силы постановления администрации муниципального образования город Новороссийск от 24 августа 2020 года </w:t>
      </w:r>
      <w:r>
        <w:rPr>
          <w:rFonts w:ascii="Times New Roman" w:hAnsi="Times New Roman" w:cs="Times New Roman"/>
          <w:sz w:val="28"/>
          <w:szCs w:val="28"/>
        </w:rPr>
        <w:t>№ 3840»</w:t>
      </w:r>
      <w:r w:rsidR="002E46B2">
        <w:rPr>
          <w:rFonts w:ascii="Times New Roman" w:hAnsi="Times New Roman" w:cs="Times New Roman"/>
          <w:sz w:val="28"/>
          <w:szCs w:val="28"/>
        </w:rPr>
        <w:t>;</w:t>
      </w:r>
    </w:p>
    <w:p w:rsidR="00DB6BC6" w:rsidRDefault="00E32BE4" w:rsidP="00F6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2BE4">
        <w:rPr>
          <w:rFonts w:ascii="Times New Roman" w:hAnsi="Times New Roman" w:cs="Times New Roman"/>
          <w:sz w:val="28"/>
          <w:szCs w:val="28"/>
        </w:rPr>
        <w:t>остановление</w:t>
      </w:r>
      <w:r w:rsidR="002266CE">
        <w:rPr>
          <w:rFonts w:ascii="Times New Roman" w:hAnsi="Times New Roman" w:cs="Times New Roman"/>
          <w:sz w:val="28"/>
          <w:szCs w:val="28"/>
        </w:rPr>
        <w:t>м</w:t>
      </w:r>
      <w:r w:rsidRPr="00E32BE4">
        <w:rPr>
          <w:rFonts w:ascii="Times New Roman" w:hAnsi="Times New Roman" w:cs="Times New Roman"/>
          <w:sz w:val="28"/>
          <w:szCs w:val="28"/>
        </w:rPr>
        <w:t xml:space="preserve"> </w:t>
      </w:r>
      <w:r w:rsidR="002E46B2" w:rsidRPr="002E4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17</w:t>
      </w:r>
      <w:r w:rsidR="002E46B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46B2" w:rsidRPr="002E46B2">
        <w:rPr>
          <w:rFonts w:ascii="Times New Roman" w:hAnsi="Times New Roman" w:cs="Times New Roman"/>
          <w:sz w:val="28"/>
          <w:szCs w:val="28"/>
        </w:rPr>
        <w:t>2019</w:t>
      </w:r>
      <w:r w:rsidR="002E46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46B2" w:rsidRPr="002E46B2">
        <w:rPr>
          <w:rFonts w:ascii="Times New Roman" w:hAnsi="Times New Roman" w:cs="Times New Roman"/>
          <w:sz w:val="28"/>
          <w:szCs w:val="28"/>
        </w:rPr>
        <w:t xml:space="preserve"> </w:t>
      </w:r>
      <w:r w:rsidR="002E46B2">
        <w:rPr>
          <w:rFonts w:ascii="Times New Roman" w:hAnsi="Times New Roman" w:cs="Times New Roman"/>
          <w:sz w:val="28"/>
          <w:szCs w:val="28"/>
        </w:rPr>
        <w:t>№</w:t>
      </w:r>
      <w:r w:rsidR="002E46B2" w:rsidRPr="002E46B2">
        <w:rPr>
          <w:rFonts w:ascii="Times New Roman" w:hAnsi="Times New Roman" w:cs="Times New Roman"/>
          <w:sz w:val="28"/>
          <w:szCs w:val="28"/>
        </w:rPr>
        <w:t xml:space="preserve"> 4576 </w:t>
      </w:r>
      <w:r w:rsidR="002E46B2">
        <w:rPr>
          <w:rFonts w:ascii="Times New Roman" w:hAnsi="Times New Roman" w:cs="Times New Roman"/>
          <w:sz w:val="28"/>
          <w:szCs w:val="28"/>
        </w:rPr>
        <w:t>«</w:t>
      </w:r>
      <w:r w:rsidR="002E46B2" w:rsidRPr="002E46B2">
        <w:rPr>
          <w:rFonts w:ascii="Times New Roman" w:hAnsi="Times New Roman" w:cs="Times New Roman"/>
          <w:sz w:val="28"/>
          <w:szCs w:val="28"/>
        </w:rPr>
        <w:t xml:space="preserve">О введении отраслевой </w:t>
      </w:r>
      <w:r w:rsidR="002E46B2" w:rsidRPr="002E46B2">
        <w:rPr>
          <w:rFonts w:ascii="Times New Roman" w:hAnsi="Times New Roman" w:cs="Times New Roman"/>
          <w:sz w:val="28"/>
          <w:szCs w:val="28"/>
        </w:rPr>
        <w:lastRenderedPageBreak/>
        <w:t>системы оплаты труда работников муниципальных учреждений физической культуры и спорта муниципального образования город Новороссийск</w:t>
      </w:r>
      <w:r w:rsidR="002E46B2">
        <w:rPr>
          <w:rFonts w:ascii="Times New Roman" w:hAnsi="Times New Roman" w:cs="Times New Roman"/>
          <w:sz w:val="28"/>
          <w:szCs w:val="28"/>
        </w:rPr>
        <w:t>»</w:t>
      </w:r>
      <w:r w:rsidR="000C7F0B">
        <w:rPr>
          <w:rFonts w:ascii="Times New Roman" w:hAnsi="Times New Roman" w:cs="Times New Roman"/>
          <w:sz w:val="28"/>
          <w:szCs w:val="28"/>
        </w:rPr>
        <w:t>.</w:t>
      </w:r>
      <w:r w:rsidRPr="00E32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67" w:rsidRDefault="00F774E0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54343">
        <w:rPr>
          <w:rFonts w:ascii="Times New Roman" w:hAnsi="Times New Roman" w:cs="Times New Roman"/>
          <w:sz w:val="28"/>
          <w:szCs w:val="28"/>
        </w:rPr>
        <w:t>Установить</w:t>
      </w:r>
      <w:r w:rsidR="00C1287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4343">
        <w:rPr>
          <w:rFonts w:ascii="Times New Roman" w:hAnsi="Times New Roman" w:cs="Times New Roman"/>
          <w:sz w:val="28"/>
          <w:szCs w:val="28"/>
        </w:rPr>
        <w:t>размер</w:t>
      </w:r>
      <w:r w:rsidR="00BB2667">
        <w:rPr>
          <w:rFonts w:ascii="Times New Roman" w:hAnsi="Times New Roman" w:cs="Times New Roman"/>
          <w:sz w:val="28"/>
          <w:szCs w:val="28"/>
        </w:rPr>
        <w:t>ы</w:t>
      </w:r>
      <w:r w:rsidR="00B54343">
        <w:rPr>
          <w:rFonts w:ascii="Times New Roman" w:hAnsi="Times New Roman" w:cs="Times New Roman"/>
          <w:sz w:val="28"/>
          <w:szCs w:val="28"/>
        </w:rPr>
        <w:t xml:space="preserve"> </w:t>
      </w:r>
      <w:r w:rsidR="00C12877">
        <w:rPr>
          <w:rFonts w:ascii="Times New Roman" w:hAnsi="Times New Roman" w:cs="Times New Roman"/>
          <w:sz w:val="28"/>
          <w:szCs w:val="28"/>
        </w:rPr>
        <w:t>базовых окладов (базовых должностных окладов), базовых ставок заработной платы</w:t>
      </w:r>
      <w:r w:rsidR="009F1D67">
        <w:rPr>
          <w:rFonts w:ascii="Times New Roman" w:hAnsi="Times New Roman" w:cs="Times New Roman"/>
          <w:sz w:val="28"/>
          <w:szCs w:val="28"/>
        </w:rPr>
        <w:t xml:space="preserve"> при их увеличении (индексации),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стороны увеличения.</w:t>
      </w:r>
    </w:p>
    <w:p w:rsidR="00C134D0" w:rsidRDefault="00C134D0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1D67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средств, предусмотренных в краевом и местном бюджетах, и иных источниках финансирования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4D0" w:rsidRDefault="00C134D0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4BBC">
        <w:rPr>
          <w:rFonts w:ascii="Times New Roman" w:hAnsi="Times New Roman" w:cs="Times New Roman"/>
          <w:sz w:val="28"/>
          <w:szCs w:val="28"/>
        </w:rPr>
        <w:t>Отраслевым управлениям администрации муниципального образования город Новороссийск привести в соответствие с настоящим постановлением правовые акты об оплате труда работников муниципальных учреждений, перешедших на отраслевые системы оплаты труда.</w:t>
      </w:r>
    </w:p>
    <w:p w:rsidR="00BE1328" w:rsidRPr="00BE1328" w:rsidRDefault="00BE1328" w:rsidP="00BE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1328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E1328" w:rsidRPr="00BE1328" w:rsidRDefault="00BE1328" w:rsidP="00BE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1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32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BE132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BE1328">
        <w:rPr>
          <w:rFonts w:ascii="Times New Roman" w:hAnsi="Times New Roman" w:cs="Times New Roman"/>
          <w:sz w:val="28"/>
          <w:szCs w:val="28"/>
        </w:rPr>
        <w:t xml:space="preserve"> Э.А. </w:t>
      </w:r>
    </w:p>
    <w:p w:rsidR="00405D6D" w:rsidRDefault="00BE1328" w:rsidP="00BE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132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Pr="00BE132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CA04BF">
        <w:rPr>
          <w:rFonts w:ascii="Times New Roman" w:hAnsi="Times New Roman" w:cs="Times New Roman"/>
          <w:sz w:val="28"/>
          <w:szCs w:val="28"/>
        </w:rPr>
        <w:t xml:space="preserve"> </w:t>
      </w:r>
      <w:r w:rsidR="00CA04BF" w:rsidRPr="00CA04BF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="00CA04BF" w:rsidRPr="00CA04B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CA04BF">
        <w:rPr>
          <w:rFonts w:ascii="Times New Roman" w:hAnsi="Times New Roman" w:cs="Times New Roman"/>
          <w:sz w:val="28"/>
          <w:szCs w:val="28"/>
        </w:rPr>
        <w:t>октября</w:t>
      </w:r>
      <w:r w:rsidR="00CA04BF" w:rsidRPr="00CA04BF">
        <w:rPr>
          <w:rFonts w:ascii="Times New Roman" w:hAnsi="Times New Roman" w:cs="Times New Roman"/>
          <w:sz w:val="28"/>
          <w:szCs w:val="28"/>
        </w:rPr>
        <w:t xml:space="preserve"> 202</w:t>
      </w:r>
      <w:r w:rsidR="00CA04BF">
        <w:rPr>
          <w:rFonts w:ascii="Times New Roman" w:hAnsi="Times New Roman" w:cs="Times New Roman"/>
          <w:sz w:val="28"/>
          <w:szCs w:val="28"/>
        </w:rPr>
        <w:t>2 года</w:t>
      </w:r>
      <w:r w:rsidRPr="00BE1328">
        <w:rPr>
          <w:rFonts w:ascii="Times New Roman" w:hAnsi="Times New Roman" w:cs="Times New Roman"/>
          <w:sz w:val="28"/>
          <w:szCs w:val="28"/>
        </w:rPr>
        <w:t>.</w:t>
      </w:r>
    </w:p>
    <w:p w:rsidR="00894BBC" w:rsidRDefault="00894BBC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AB" w:rsidRDefault="002019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AB" w:rsidRDefault="002019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328">
        <w:rPr>
          <w:rFonts w:ascii="Times New Roman" w:hAnsi="Times New Roman" w:cs="Times New Roman"/>
          <w:sz w:val="28"/>
          <w:szCs w:val="28"/>
        </w:rPr>
        <w:t xml:space="preserve">    </w:t>
      </w:r>
      <w:r w:rsidR="00572A0B">
        <w:rPr>
          <w:rFonts w:ascii="Times New Roman" w:hAnsi="Times New Roman" w:cs="Times New Roman"/>
          <w:sz w:val="28"/>
          <w:szCs w:val="28"/>
        </w:rPr>
        <w:t xml:space="preserve"> </w:t>
      </w:r>
      <w:r w:rsidR="00BE1328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0E5E57">
      <w:headerReference w:type="default" r:id="rId9"/>
      <w:pgSz w:w="11906" w:h="16838"/>
      <w:pgMar w:top="96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F2" w:rsidRDefault="00E41BF2" w:rsidP="00DD15C1">
      <w:pPr>
        <w:spacing w:after="0" w:line="240" w:lineRule="auto"/>
      </w:pPr>
      <w:r>
        <w:separator/>
      </w:r>
    </w:p>
  </w:endnote>
  <w:endnote w:type="continuationSeparator" w:id="0">
    <w:p w:rsidR="00E41BF2" w:rsidRDefault="00E41BF2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F2" w:rsidRDefault="00E41BF2" w:rsidP="00DD15C1">
      <w:pPr>
        <w:spacing w:after="0" w:line="240" w:lineRule="auto"/>
      </w:pPr>
      <w:r>
        <w:separator/>
      </w:r>
    </w:p>
  </w:footnote>
  <w:footnote w:type="continuationSeparator" w:id="0">
    <w:p w:rsidR="00E41BF2" w:rsidRDefault="00E41BF2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E41BF2" w:rsidRDefault="00E41B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AB">
          <w:rPr>
            <w:noProof/>
          </w:rPr>
          <w:t>2</w:t>
        </w:r>
        <w:r>
          <w:fldChar w:fldCharType="end"/>
        </w:r>
      </w:p>
    </w:sdtContent>
  </w:sdt>
  <w:p w:rsidR="00E41BF2" w:rsidRDefault="00E41B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0549C"/>
    <w:multiLevelType w:val="multilevel"/>
    <w:tmpl w:val="0494FA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333EA"/>
    <w:rsid w:val="00082746"/>
    <w:rsid w:val="00082D68"/>
    <w:rsid w:val="000C7F0B"/>
    <w:rsid w:val="000D467A"/>
    <w:rsid w:val="000E2961"/>
    <w:rsid w:val="000E5E57"/>
    <w:rsid w:val="000E7D84"/>
    <w:rsid w:val="000F4ABC"/>
    <w:rsid w:val="00105175"/>
    <w:rsid w:val="0013143A"/>
    <w:rsid w:val="00183356"/>
    <w:rsid w:val="00197EDF"/>
    <w:rsid w:val="001C7BBA"/>
    <w:rsid w:val="001E2AA0"/>
    <w:rsid w:val="001F4DEE"/>
    <w:rsid w:val="00200F53"/>
    <w:rsid w:val="002019AB"/>
    <w:rsid w:val="0022091B"/>
    <w:rsid w:val="002266CE"/>
    <w:rsid w:val="002413DA"/>
    <w:rsid w:val="00283F6A"/>
    <w:rsid w:val="002B5A95"/>
    <w:rsid w:val="002C28EB"/>
    <w:rsid w:val="002E46B2"/>
    <w:rsid w:val="00311FA5"/>
    <w:rsid w:val="003300EB"/>
    <w:rsid w:val="0034116C"/>
    <w:rsid w:val="00354B91"/>
    <w:rsid w:val="003C0067"/>
    <w:rsid w:val="003D4EFB"/>
    <w:rsid w:val="00405D6D"/>
    <w:rsid w:val="00412EDC"/>
    <w:rsid w:val="00417FE8"/>
    <w:rsid w:val="004716DF"/>
    <w:rsid w:val="004A4667"/>
    <w:rsid w:val="004A7B11"/>
    <w:rsid w:val="004B1D6B"/>
    <w:rsid w:val="004C5E2F"/>
    <w:rsid w:val="004F561E"/>
    <w:rsid w:val="005262CC"/>
    <w:rsid w:val="00572A0B"/>
    <w:rsid w:val="00572AAB"/>
    <w:rsid w:val="005E7B11"/>
    <w:rsid w:val="005F3494"/>
    <w:rsid w:val="005F786B"/>
    <w:rsid w:val="0060383A"/>
    <w:rsid w:val="00633580"/>
    <w:rsid w:val="00647460"/>
    <w:rsid w:val="00655411"/>
    <w:rsid w:val="00665392"/>
    <w:rsid w:val="00683384"/>
    <w:rsid w:val="006F195F"/>
    <w:rsid w:val="006F65EF"/>
    <w:rsid w:val="00710050"/>
    <w:rsid w:val="00740F08"/>
    <w:rsid w:val="007A0F69"/>
    <w:rsid w:val="007C161F"/>
    <w:rsid w:val="007D4A8E"/>
    <w:rsid w:val="0081539B"/>
    <w:rsid w:val="00835FED"/>
    <w:rsid w:val="00894BBC"/>
    <w:rsid w:val="00900082"/>
    <w:rsid w:val="009351E8"/>
    <w:rsid w:val="009417A9"/>
    <w:rsid w:val="00947F87"/>
    <w:rsid w:val="009810B9"/>
    <w:rsid w:val="009A1D5E"/>
    <w:rsid w:val="009C705F"/>
    <w:rsid w:val="009D0723"/>
    <w:rsid w:val="009E3B97"/>
    <w:rsid w:val="009E66DA"/>
    <w:rsid w:val="009F1D67"/>
    <w:rsid w:val="009F77E7"/>
    <w:rsid w:val="00A7116C"/>
    <w:rsid w:val="00A766A4"/>
    <w:rsid w:val="00AA29EC"/>
    <w:rsid w:val="00AD48F0"/>
    <w:rsid w:val="00AD48F5"/>
    <w:rsid w:val="00B161E7"/>
    <w:rsid w:val="00B20DA3"/>
    <w:rsid w:val="00B42076"/>
    <w:rsid w:val="00B54343"/>
    <w:rsid w:val="00B701B2"/>
    <w:rsid w:val="00B7303A"/>
    <w:rsid w:val="00B840E8"/>
    <w:rsid w:val="00BB2667"/>
    <w:rsid w:val="00BD0C65"/>
    <w:rsid w:val="00BD33AB"/>
    <w:rsid w:val="00BE1328"/>
    <w:rsid w:val="00C00F8A"/>
    <w:rsid w:val="00C12788"/>
    <w:rsid w:val="00C12877"/>
    <w:rsid w:val="00C134D0"/>
    <w:rsid w:val="00C248DF"/>
    <w:rsid w:val="00C422BD"/>
    <w:rsid w:val="00C47C3B"/>
    <w:rsid w:val="00C507D1"/>
    <w:rsid w:val="00CA0002"/>
    <w:rsid w:val="00CA04BF"/>
    <w:rsid w:val="00CB0483"/>
    <w:rsid w:val="00D04EDF"/>
    <w:rsid w:val="00D34DCA"/>
    <w:rsid w:val="00D42CD0"/>
    <w:rsid w:val="00D5485C"/>
    <w:rsid w:val="00D54870"/>
    <w:rsid w:val="00D56FDD"/>
    <w:rsid w:val="00D611A8"/>
    <w:rsid w:val="00D65AF7"/>
    <w:rsid w:val="00D75E11"/>
    <w:rsid w:val="00D905D1"/>
    <w:rsid w:val="00DA100C"/>
    <w:rsid w:val="00DA5505"/>
    <w:rsid w:val="00DB1408"/>
    <w:rsid w:val="00DB256A"/>
    <w:rsid w:val="00DB6BC6"/>
    <w:rsid w:val="00DD15C1"/>
    <w:rsid w:val="00DE2011"/>
    <w:rsid w:val="00E32BE4"/>
    <w:rsid w:val="00E41BF2"/>
    <w:rsid w:val="00E62F3D"/>
    <w:rsid w:val="00E6608F"/>
    <w:rsid w:val="00E7510A"/>
    <w:rsid w:val="00E84160"/>
    <w:rsid w:val="00E8440F"/>
    <w:rsid w:val="00EB608A"/>
    <w:rsid w:val="00ED4722"/>
    <w:rsid w:val="00ED5298"/>
    <w:rsid w:val="00EF4538"/>
    <w:rsid w:val="00F22083"/>
    <w:rsid w:val="00F47A02"/>
    <w:rsid w:val="00F61148"/>
    <w:rsid w:val="00F774E0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character" w:styleId="ad">
    <w:name w:val="Hyperlink"/>
    <w:basedOn w:val="a0"/>
    <w:uiPriority w:val="99"/>
    <w:unhideWhenUsed/>
    <w:rsid w:val="00EB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character" w:styleId="ad">
    <w:name w:val="Hyperlink"/>
    <w:basedOn w:val="a0"/>
    <w:uiPriority w:val="99"/>
    <w:unhideWhenUsed/>
    <w:rsid w:val="00EB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7D01-DF92-4183-BECF-2D4DFB0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64</cp:revision>
  <cp:lastPrinted>2022-09-09T11:44:00Z</cp:lastPrinted>
  <dcterms:created xsi:type="dcterms:W3CDTF">2016-09-30T09:38:00Z</dcterms:created>
  <dcterms:modified xsi:type="dcterms:W3CDTF">2022-09-09T11:51:00Z</dcterms:modified>
</cp:coreProperties>
</file>