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4212E7" w:rsidRDefault="004212E7" w:rsidP="002A4858">
            <w:pPr>
              <w:pStyle w:val="40"/>
              <w:shd w:val="clear" w:color="auto" w:fill="auto"/>
              <w:spacing w:before="0"/>
              <w:ind w:right="180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4212E7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BFBFC"/>
              </w:rPr>
              <w:t xml:space="preserve">Проект постановления администрации муниципального  образования город Новороссийск </w:t>
            </w:r>
            <w:r w:rsidR="002B73A5">
              <w:rPr>
                <w:rFonts w:ascii="Arial" w:hAnsi="Arial" w:cs="Arial"/>
                <w:color w:val="202432"/>
                <w:spacing w:val="5"/>
                <w:sz w:val="23"/>
                <w:szCs w:val="23"/>
                <w:shd w:val="clear" w:color="auto" w:fill="FFFFFF"/>
              </w:rPr>
              <w:t> </w:t>
            </w:r>
            <w:r w:rsidR="002B73A5" w:rsidRPr="002B73A5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>"О внесении изменений в постановление администрации муниципального образования город Новороссийск от 28 мая 2021 года № 2900 «Об утверждении муниципальной программы «Информирование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 на 2022 - 2024 годы» и об утрате силы постановления администрации муниципального образования город Новороссийск от 28 сентября 2022 года № 5640"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C42BA6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и СМИ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2B73A5" w:rsidP="00421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A485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2B73A5" w:rsidP="002A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95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2B73A5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51467">
        <w:rPr>
          <w:rFonts w:ascii="Times New Roman" w:hAnsi="Times New Roman" w:cs="Times New Roman"/>
          <w:sz w:val="28"/>
          <w:szCs w:val="28"/>
        </w:rPr>
        <w:t>ачальник</w:t>
      </w:r>
      <w:bookmarkStart w:id="0" w:name="_GoBack"/>
      <w:bookmarkEnd w:id="0"/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C41687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политики и СМИ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12E7">
        <w:rPr>
          <w:rFonts w:ascii="Times New Roman" w:hAnsi="Times New Roman" w:cs="Times New Roman"/>
          <w:sz w:val="28"/>
          <w:szCs w:val="28"/>
        </w:rPr>
        <w:tab/>
      </w:r>
      <w:r w:rsidR="004212E7">
        <w:rPr>
          <w:rFonts w:ascii="Times New Roman" w:hAnsi="Times New Roman" w:cs="Times New Roman"/>
          <w:sz w:val="28"/>
          <w:szCs w:val="28"/>
        </w:rPr>
        <w:tab/>
        <w:t xml:space="preserve">                        Е.И. </w:t>
      </w:r>
      <w:proofErr w:type="spellStart"/>
      <w:r w:rsidR="004212E7">
        <w:rPr>
          <w:rFonts w:ascii="Times New Roman" w:hAnsi="Times New Roman" w:cs="Times New Roman"/>
          <w:sz w:val="28"/>
          <w:szCs w:val="28"/>
        </w:rPr>
        <w:t>Резун</w:t>
      </w:r>
      <w:proofErr w:type="spellEnd"/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К.З. Сангулия</w:t>
      </w:r>
    </w:p>
    <w:p w:rsidR="006457AB" w:rsidRPr="00247599" w:rsidRDefault="00C4168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8(8617)</w:t>
      </w:r>
      <w:r w:rsidR="00854046">
        <w:rPr>
          <w:rFonts w:ascii="Times New Roman" w:hAnsi="Times New Roman" w:cs="Times New Roman"/>
          <w:sz w:val="28"/>
          <w:szCs w:val="28"/>
        </w:rPr>
        <w:t>6</w:t>
      </w:r>
      <w:r w:rsidR="00C42BA6">
        <w:rPr>
          <w:rFonts w:ascii="Times New Roman" w:hAnsi="Times New Roman" w:cs="Times New Roman"/>
          <w:sz w:val="28"/>
          <w:szCs w:val="28"/>
        </w:rPr>
        <w:t>4</w:t>
      </w:r>
      <w:r w:rsidR="00854046">
        <w:rPr>
          <w:rFonts w:ascii="Times New Roman" w:hAnsi="Times New Roman" w:cs="Times New Roman"/>
          <w:sz w:val="28"/>
          <w:szCs w:val="28"/>
        </w:rPr>
        <w:t>-</w:t>
      </w:r>
      <w:r w:rsidR="00C42BA6">
        <w:rPr>
          <w:rFonts w:ascii="Times New Roman" w:hAnsi="Times New Roman" w:cs="Times New Roman"/>
          <w:sz w:val="28"/>
          <w:szCs w:val="28"/>
        </w:rPr>
        <w:t>68-38</w:t>
      </w: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44022"/>
    <w:rsid w:val="000A09E4"/>
    <w:rsid w:val="000E7F54"/>
    <w:rsid w:val="000F157A"/>
    <w:rsid w:val="00195948"/>
    <w:rsid w:val="00247599"/>
    <w:rsid w:val="00263426"/>
    <w:rsid w:val="002A4858"/>
    <w:rsid w:val="002B73A5"/>
    <w:rsid w:val="003C2C65"/>
    <w:rsid w:val="004212E7"/>
    <w:rsid w:val="00434B32"/>
    <w:rsid w:val="00475973"/>
    <w:rsid w:val="00475D40"/>
    <w:rsid w:val="004F2BBF"/>
    <w:rsid w:val="0050273C"/>
    <w:rsid w:val="006457AB"/>
    <w:rsid w:val="00673130"/>
    <w:rsid w:val="007463FB"/>
    <w:rsid w:val="007721CA"/>
    <w:rsid w:val="007847D6"/>
    <w:rsid w:val="00792B5D"/>
    <w:rsid w:val="007A7AE9"/>
    <w:rsid w:val="00854046"/>
    <w:rsid w:val="00871569"/>
    <w:rsid w:val="008C14EA"/>
    <w:rsid w:val="00927CDD"/>
    <w:rsid w:val="00B6369E"/>
    <w:rsid w:val="00B953D0"/>
    <w:rsid w:val="00BC45BB"/>
    <w:rsid w:val="00C41687"/>
    <w:rsid w:val="00C42BA6"/>
    <w:rsid w:val="00D51467"/>
    <w:rsid w:val="00D539CB"/>
    <w:rsid w:val="00E55791"/>
    <w:rsid w:val="00ED054E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Сангулия К.З.</cp:lastModifiedBy>
  <cp:revision>21</cp:revision>
  <dcterms:created xsi:type="dcterms:W3CDTF">2020-02-05T14:05:00Z</dcterms:created>
  <dcterms:modified xsi:type="dcterms:W3CDTF">2022-12-26T14:23:00Z</dcterms:modified>
</cp:coreProperties>
</file>