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3" w:rsidRDefault="008263C3"/>
    <w:p w:rsidR="008263C3" w:rsidRDefault="008263C3"/>
    <w:tbl>
      <w:tblPr>
        <w:tblpPr w:leftFromText="180" w:rightFromText="180" w:vertAnchor="text" w:horzAnchor="margin" w:tblpY="1915"/>
        <w:tblW w:w="0" w:type="auto"/>
        <w:tblLook w:val="0000" w:firstRow="0" w:lastRow="0" w:firstColumn="0" w:lastColumn="0" w:noHBand="0" w:noVBand="0"/>
      </w:tblPr>
      <w:tblGrid>
        <w:gridCol w:w="9354"/>
      </w:tblGrid>
      <w:tr w:rsidR="00BB11DE" w:rsidRPr="008014C4" w:rsidTr="008263C3">
        <w:tc>
          <w:tcPr>
            <w:tcW w:w="9355" w:type="dxa"/>
          </w:tcPr>
          <w:p w:rsidR="00BB11DE" w:rsidRPr="00D337E7" w:rsidRDefault="00DF030B" w:rsidP="006620B0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постановление администрации  муниципального образования город Новороссийск от 14 января</w:t>
            </w:r>
            <w:r w:rsidR="00C514A8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 года № 130 «</w:t>
            </w:r>
            <w:r w:rsidR="000743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предоставлении платных </w:t>
            </w:r>
            <w:r w:rsidR="00FB7C2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образовательных </w:t>
            </w:r>
            <w:r w:rsidR="0007431E">
              <w:rPr>
                <w:rFonts w:ascii="Times New Roman" w:hAnsi="Times New Roman"/>
                <w:b/>
                <w:sz w:val="28"/>
                <w:szCs w:val="28"/>
              </w:rPr>
              <w:t>услуг и прейскуранта предельной</w:t>
            </w:r>
            <w:r w:rsidR="00FB7C23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максимальной</w:t>
            </w:r>
            <w:r w:rsidR="0007431E">
              <w:rPr>
                <w:rFonts w:ascii="Times New Roman" w:hAnsi="Times New Roman"/>
                <w:b/>
                <w:sz w:val="28"/>
                <w:szCs w:val="28"/>
              </w:rPr>
              <w:t xml:space="preserve"> стоимости платных</w:t>
            </w:r>
            <w:r w:rsidR="00FB7C23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образовательных</w:t>
            </w:r>
            <w:r w:rsidR="0007431E">
              <w:rPr>
                <w:rFonts w:ascii="Times New Roman" w:hAnsi="Times New Roman"/>
                <w:b/>
                <w:sz w:val="28"/>
                <w:szCs w:val="28"/>
              </w:rPr>
              <w:t xml:space="preserve"> услуг, оказываемых </w:t>
            </w:r>
            <w:r w:rsidR="00BB11DE" w:rsidRPr="00483FEF">
              <w:rPr>
                <w:rFonts w:ascii="Times New Roman" w:hAnsi="Times New Roman"/>
                <w:b/>
                <w:sz w:val="28"/>
                <w:szCs w:val="28"/>
              </w:rPr>
              <w:t>муниципальным</w:t>
            </w:r>
            <w:r w:rsidR="00BB11D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B11DE" w:rsidRPr="00D337E7">
              <w:rPr>
                <w:rFonts w:ascii="Times New Roman" w:hAnsi="Times New Roman"/>
                <w:b/>
                <w:sz w:val="28"/>
                <w:szCs w:val="28"/>
              </w:rPr>
              <w:t>бюджетн</w:t>
            </w:r>
            <w:r w:rsidR="00BB11DE">
              <w:rPr>
                <w:rFonts w:ascii="Times New Roman" w:hAnsi="Times New Roman"/>
                <w:b/>
                <w:sz w:val="28"/>
                <w:szCs w:val="28"/>
              </w:rPr>
              <w:t>ым</w:t>
            </w:r>
            <w:r w:rsidR="00BB11DE"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учрежден</w:t>
            </w:r>
            <w:r w:rsidR="00BB11DE">
              <w:rPr>
                <w:rFonts w:ascii="Times New Roman" w:hAnsi="Times New Roman"/>
                <w:b/>
                <w:sz w:val="28"/>
                <w:szCs w:val="28"/>
              </w:rPr>
              <w:t>ием</w:t>
            </w:r>
            <w:r w:rsidR="00BB11DE"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</w:t>
            </w:r>
            <w:r w:rsidR="00BB11DE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BB11DE"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аварийно-спасательн</w:t>
            </w:r>
            <w:r w:rsidR="00BB11DE"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="00BB11DE" w:rsidRPr="00D337E7">
              <w:rPr>
                <w:rFonts w:ascii="Times New Roman" w:hAnsi="Times New Roman"/>
                <w:b/>
                <w:sz w:val="28"/>
                <w:szCs w:val="28"/>
              </w:rPr>
              <w:t>служб</w:t>
            </w:r>
            <w:r w:rsidR="00BB11DE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BB11DE"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B11DE">
              <w:rPr>
                <w:rFonts w:ascii="Times New Roman" w:hAnsi="Times New Roman"/>
                <w:b/>
                <w:sz w:val="28"/>
                <w:szCs w:val="28"/>
              </w:rPr>
              <w:t>Служба спасения»  муниципального образования город Новороссийск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B11DE" w:rsidRPr="00D337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20B0">
              <w:rPr>
                <w:rFonts w:ascii="Times New Roman" w:hAnsi="Times New Roman"/>
                <w:b/>
                <w:sz w:val="28"/>
                <w:szCs w:val="28"/>
              </w:rPr>
              <w:t>и об утрате силы постановления администрации муниципального образования город Новороссийск</w:t>
            </w:r>
            <w:r w:rsidR="002B741B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6620B0">
              <w:rPr>
                <w:rFonts w:ascii="Times New Roman" w:hAnsi="Times New Roman"/>
                <w:b/>
                <w:sz w:val="28"/>
                <w:szCs w:val="28"/>
              </w:rPr>
              <w:t xml:space="preserve"> от 22 июня 2021 года № 3640</w:t>
            </w:r>
          </w:p>
        </w:tc>
      </w:tr>
    </w:tbl>
    <w:p w:rsidR="00BB11DE" w:rsidRDefault="00BB11DE" w:rsidP="00BB11D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8263C3" w:rsidRPr="008014C4" w:rsidRDefault="008263C3" w:rsidP="00BB11D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8263C3" w:rsidRDefault="008263C3" w:rsidP="0007431E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63C3" w:rsidRDefault="008263C3" w:rsidP="0007431E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63C3" w:rsidRDefault="008263C3" w:rsidP="0007431E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63C3" w:rsidRDefault="008263C3" w:rsidP="0007431E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63C3" w:rsidRDefault="008263C3" w:rsidP="0007431E">
      <w:pPr>
        <w:spacing w:after="4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431E" w:rsidRDefault="0007431E" w:rsidP="00DA5A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07431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07431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РФ от 15 </w:t>
      </w:r>
      <w:r w:rsidR="00431CCF">
        <w:rPr>
          <w:rFonts w:ascii="Times New Roman" w:hAnsi="Times New Roman"/>
          <w:color w:val="000000" w:themeColor="text1"/>
          <w:sz w:val="28"/>
          <w:szCs w:val="28"/>
        </w:rPr>
        <w:t>сентября 2020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431CCF">
        <w:rPr>
          <w:rFonts w:ascii="Times New Roman" w:hAnsi="Times New Roman"/>
          <w:color w:val="000000" w:themeColor="text1"/>
          <w:sz w:val="28"/>
          <w:szCs w:val="28"/>
        </w:rPr>
        <w:t xml:space="preserve">1441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«Об утверждении Правил оказания платных образовательных услуг», решением городской Думы муниципального образования город Новороссийск </w:t>
      </w:r>
      <w:r w:rsidR="00DA5A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от 29 октября 2018 </w:t>
      </w:r>
      <w:r w:rsidR="00DA5A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года № 339 </w:t>
      </w:r>
      <w:r w:rsidR="00DA5A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 и руководствуясь </w:t>
      </w:r>
      <w:hyperlink r:id="rId9" w:history="1">
        <w:r w:rsidRPr="0007431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44</w:t>
        </w:r>
      </w:hyperlink>
      <w:r w:rsidRPr="0007431E">
        <w:rPr>
          <w:rFonts w:ascii="Times New Roman" w:hAnsi="Times New Roman"/>
          <w:color w:val="000000" w:themeColor="text1"/>
          <w:sz w:val="28"/>
          <w:szCs w:val="28"/>
        </w:rPr>
        <w:t xml:space="preserve"> Устава муниципального образования город Новороссийск, п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70A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7431E">
        <w:rPr>
          <w:rFonts w:ascii="Times New Roman" w:hAnsi="Times New Roman"/>
          <w:color w:val="000000" w:themeColor="text1"/>
          <w:sz w:val="28"/>
          <w:szCs w:val="28"/>
        </w:rPr>
        <w:t>ю:</w:t>
      </w:r>
    </w:p>
    <w:p w:rsidR="0007431E" w:rsidRPr="0007431E" w:rsidRDefault="0007431E" w:rsidP="00DA5A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030B" w:rsidRPr="00DA5A08" w:rsidRDefault="00DF030B" w:rsidP="00DA5A08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5A08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Pr="00DA5A08">
        <w:rPr>
          <w:rFonts w:ascii="Times New Roman" w:hAnsi="Times New Roman"/>
          <w:sz w:val="28"/>
        </w:rPr>
        <w:t>администрации муниципального образования город Новороссийск от 14 января 2021 года            № 130 «</w:t>
      </w:r>
      <w:r w:rsidRPr="00DA5A08">
        <w:rPr>
          <w:rFonts w:ascii="Times New Roman" w:hAnsi="Times New Roman"/>
          <w:sz w:val="28"/>
          <w:szCs w:val="28"/>
        </w:rPr>
        <w:t>Об утверждении положения о предоставлении платных образовательных услуг и прейскуранта предельной максимальной стоимости платных образовательных услуг, оказываемых муниципальным</w:t>
      </w:r>
      <w:r w:rsidRPr="00DA5A08">
        <w:rPr>
          <w:rFonts w:ascii="Times New Roman" w:hAnsi="Times New Roman"/>
          <w:sz w:val="28"/>
        </w:rPr>
        <w:t xml:space="preserve"> </w:t>
      </w:r>
      <w:r w:rsidRPr="00DA5A08">
        <w:rPr>
          <w:rFonts w:ascii="Times New Roman" w:hAnsi="Times New Roman"/>
          <w:sz w:val="28"/>
          <w:szCs w:val="28"/>
        </w:rPr>
        <w:t>бюджетным учреждением Профессиональной аварийно-спасательной службой «Служба спасения» муниципального образования город Новороссийск»</w:t>
      </w:r>
      <w:r w:rsidR="00DA5A08" w:rsidRPr="00DA5A08">
        <w:rPr>
          <w:rFonts w:ascii="Times New Roman" w:hAnsi="Times New Roman"/>
          <w:sz w:val="28"/>
          <w:szCs w:val="28"/>
        </w:rPr>
        <w:t>, п</w:t>
      </w:r>
      <w:r w:rsidRPr="00DA5A08">
        <w:rPr>
          <w:rFonts w:ascii="Times New Roman" w:hAnsi="Times New Roman"/>
          <w:sz w:val="28"/>
          <w:szCs w:val="28"/>
        </w:rPr>
        <w:t>ризна</w:t>
      </w:r>
      <w:r w:rsidR="00DA5A08" w:rsidRPr="00DA5A08">
        <w:rPr>
          <w:rFonts w:ascii="Times New Roman" w:hAnsi="Times New Roman"/>
          <w:sz w:val="28"/>
          <w:szCs w:val="28"/>
        </w:rPr>
        <w:t>в</w:t>
      </w:r>
      <w:r w:rsidRPr="00DA5A08">
        <w:rPr>
          <w:rFonts w:ascii="Times New Roman" w:hAnsi="Times New Roman"/>
          <w:sz w:val="28"/>
          <w:szCs w:val="28"/>
        </w:rPr>
        <w:t xml:space="preserve"> пункты 1</w:t>
      </w:r>
      <w:r w:rsidR="00DA5A08" w:rsidRPr="00DA5A08">
        <w:rPr>
          <w:rFonts w:ascii="Times New Roman" w:hAnsi="Times New Roman"/>
          <w:sz w:val="28"/>
          <w:szCs w:val="28"/>
        </w:rPr>
        <w:t xml:space="preserve"> и </w:t>
      </w:r>
      <w:r w:rsidRPr="00DA5A08">
        <w:rPr>
          <w:rFonts w:ascii="Times New Roman" w:hAnsi="Times New Roman"/>
          <w:sz w:val="28"/>
          <w:szCs w:val="28"/>
        </w:rPr>
        <w:t>3 утратившими силу.</w:t>
      </w:r>
    </w:p>
    <w:p w:rsidR="0007431E" w:rsidRPr="00FB7C23" w:rsidRDefault="0007431E" w:rsidP="00DA5A08">
      <w:pPr>
        <w:pStyle w:val="ConsPlusNormal"/>
        <w:numPr>
          <w:ilvl w:val="0"/>
          <w:numId w:val="1"/>
        </w:numPr>
        <w:tabs>
          <w:tab w:val="clear" w:pos="720"/>
          <w:tab w:val="num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FB7C23">
        <w:rPr>
          <w:sz w:val="28"/>
          <w:szCs w:val="28"/>
        </w:rPr>
        <w:t xml:space="preserve">Утвердить </w:t>
      </w:r>
      <w:hyperlink r:id="rId10" w:anchor="Par41" w:tooltip="ПОЛОЖЕНИЕ" w:history="1">
        <w:r w:rsidRPr="00FB7C23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 w:rsidRPr="00FB7C23">
        <w:rPr>
          <w:sz w:val="28"/>
          <w:szCs w:val="28"/>
        </w:rPr>
        <w:t xml:space="preserve"> о предоставлении платных</w:t>
      </w:r>
      <w:r w:rsidR="00FB7C23" w:rsidRPr="00FB7C23">
        <w:rPr>
          <w:sz w:val="28"/>
          <w:szCs w:val="28"/>
        </w:rPr>
        <w:t xml:space="preserve"> образовательных</w:t>
      </w:r>
      <w:r w:rsidRPr="00FB7C23">
        <w:rPr>
          <w:sz w:val="28"/>
          <w:szCs w:val="28"/>
        </w:rPr>
        <w:t xml:space="preserve"> услуг муниципального бюджетного учреждения Профессиональная аварийно-спасательная служба «Служба спасения» муниципального образования город </w:t>
      </w:r>
      <w:r w:rsidRPr="00FB7C23">
        <w:rPr>
          <w:sz w:val="28"/>
          <w:szCs w:val="28"/>
        </w:rPr>
        <w:lastRenderedPageBreak/>
        <w:t>Новороссийск</w:t>
      </w:r>
      <w:r w:rsidR="00DA5A08">
        <w:rPr>
          <w:sz w:val="28"/>
          <w:szCs w:val="28"/>
        </w:rPr>
        <w:t xml:space="preserve"> в новой редакции</w:t>
      </w:r>
      <w:r w:rsidRPr="00FB7C23">
        <w:rPr>
          <w:sz w:val="28"/>
          <w:szCs w:val="28"/>
        </w:rPr>
        <w:t xml:space="preserve"> (приложение № 1).</w:t>
      </w:r>
    </w:p>
    <w:p w:rsidR="00FB7C23" w:rsidRDefault="00FB7C23" w:rsidP="00DA5A08">
      <w:pPr>
        <w:pStyle w:val="11"/>
        <w:numPr>
          <w:ilvl w:val="0"/>
          <w:numId w:val="1"/>
        </w:numPr>
        <w:tabs>
          <w:tab w:val="clear" w:pos="720"/>
          <w:tab w:val="left" w:pos="426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FB7C23">
        <w:rPr>
          <w:color w:val="auto"/>
          <w:sz w:val="28"/>
          <w:szCs w:val="28"/>
          <w:lang w:eastAsia="ru-RU" w:bidi="ru-RU"/>
        </w:rPr>
        <w:t xml:space="preserve">Утвердить </w:t>
      </w:r>
      <w:r w:rsidR="00B70A51">
        <w:rPr>
          <w:color w:val="auto"/>
          <w:sz w:val="28"/>
          <w:szCs w:val="28"/>
          <w:lang w:eastAsia="ru-RU" w:bidi="ru-RU"/>
        </w:rPr>
        <w:t>п</w:t>
      </w:r>
      <w:r w:rsidRPr="00FB7C23">
        <w:rPr>
          <w:color w:val="auto"/>
          <w:sz w:val="28"/>
          <w:szCs w:val="28"/>
          <w:lang w:eastAsia="ru-RU" w:bidi="ru-RU"/>
        </w:rPr>
        <w:t xml:space="preserve">рейскурант предельной </w:t>
      </w:r>
      <w:r>
        <w:rPr>
          <w:color w:val="auto"/>
          <w:sz w:val="28"/>
          <w:szCs w:val="28"/>
          <w:lang w:eastAsia="ru-RU" w:bidi="ru-RU"/>
        </w:rPr>
        <w:t xml:space="preserve">максимальной </w:t>
      </w:r>
      <w:r w:rsidRPr="00FB7C23">
        <w:rPr>
          <w:color w:val="auto"/>
          <w:sz w:val="28"/>
          <w:szCs w:val="28"/>
          <w:lang w:eastAsia="ru-RU" w:bidi="ru-RU"/>
        </w:rPr>
        <w:t xml:space="preserve">стоимости дополнительных </w:t>
      </w:r>
      <w:r>
        <w:rPr>
          <w:color w:val="auto"/>
          <w:sz w:val="28"/>
          <w:szCs w:val="28"/>
          <w:lang w:eastAsia="ru-RU" w:bidi="ru-RU"/>
        </w:rPr>
        <w:t xml:space="preserve">образовательных </w:t>
      </w:r>
      <w:r w:rsidRPr="00FB7C23">
        <w:rPr>
          <w:color w:val="auto"/>
          <w:sz w:val="28"/>
          <w:szCs w:val="28"/>
          <w:lang w:eastAsia="ru-RU" w:bidi="ru-RU"/>
        </w:rPr>
        <w:t xml:space="preserve">платных услуг, оказываемых </w:t>
      </w:r>
      <w:r w:rsidRPr="00FB7C23">
        <w:rPr>
          <w:color w:val="auto"/>
          <w:sz w:val="28"/>
          <w:szCs w:val="28"/>
        </w:rPr>
        <w:t>муниципальн</w:t>
      </w:r>
      <w:r w:rsidR="00B70A51">
        <w:rPr>
          <w:color w:val="auto"/>
          <w:sz w:val="28"/>
          <w:szCs w:val="28"/>
        </w:rPr>
        <w:t>ым</w:t>
      </w:r>
      <w:r w:rsidRPr="00FB7C23">
        <w:rPr>
          <w:color w:val="auto"/>
          <w:sz w:val="28"/>
          <w:szCs w:val="28"/>
        </w:rPr>
        <w:t xml:space="preserve"> бюджетн</w:t>
      </w:r>
      <w:r w:rsidR="00B70A51">
        <w:rPr>
          <w:color w:val="auto"/>
          <w:sz w:val="28"/>
          <w:szCs w:val="28"/>
        </w:rPr>
        <w:t>ым учреждением</w:t>
      </w:r>
      <w:r w:rsidRPr="00FB7C23">
        <w:rPr>
          <w:color w:val="auto"/>
          <w:sz w:val="28"/>
          <w:szCs w:val="28"/>
        </w:rPr>
        <w:t xml:space="preserve"> Профессиональная аварийно-спасательная служба «Служба спасения» </w:t>
      </w:r>
      <w:r w:rsidRPr="00FB7C23">
        <w:rPr>
          <w:color w:val="auto"/>
          <w:sz w:val="28"/>
          <w:szCs w:val="28"/>
          <w:lang w:eastAsia="ru-RU" w:bidi="ru-RU"/>
        </w:rPr>
        <w:t>муниципального образования город Новороссийск</w:t>
      </w:r>
      <w:r w:rsidR="00DA5A08">
        <w:rPr>
          <w:color w:val="auto"/>
          <w:sz w:val="28"/>
          <w:szCs w:val="28"/>
          <w:lang w:eastAsia="ru-RU" w:bidi="ru-RU"/>
        </w:rPr>
        <w:t xml:space="preserve"> в новой редакции</w:t>
      </w:r>
      <w:r w:rsidRPr="00FB7C23">
        <w:rPr>
          <w:color w:val="auto"/>
          <w:sz w:val="28"/>
          <w:szCs w:val="28"/>
          <w:lang w:eastAsia="ru-RU" w:bidi="ru-RU"/>
        </w:rPr>
        <w:t xml:space="preserve"> (приложение № </w:t>
      </w:r>
      <w:r w:rsidR="00DF030B">
        <w:rPr>
          <w:color w:val="auto"/>
          <w:sz w:val="28"/>
          <w:szCs w:val="28"/>
          <w:lang w:eastAsia="ru-RU" w:bidi="ru-RU"/>
        </w:rPr>
        <w:t>2</w:t>
      </w:r>
      <w:r w:rsidRPr="00FB7C23">
        <w:rPr>
          <w:color w:val="auto"/>
          <w:sz w:val="28"/>
          <w:szCs w:val="28"/>
          <w:lang w:eastAsia="ru-RU" w:bidi="ru-RU"/>
        </w:rPr>
        <w:t>).</w:t>
      </w:r>
    </w:p>
    <w:p w:rsidR="006620B0" w:rsidRPr="006620B0" w:rsidRDefault="006620B0" w:rsidP="006620B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0B0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23 июня 2021 года № 3640 «</w:t>
      </w:r>
      <w:r w:rsidRPr="006620B0">
        <w:rPr>
          <w:rFonts w:ascii="Times New Roman" w:hAnsi="Times New Roman"/>
          <w:sz w:val="28"/>
        </w:rPr>
        <w:t>О внесении изменений в постановление администрации  муниципального образования город Новороссийск от 14 января 2021 года № 130 «</w:t>
      </w:r>
      <w:r w:rsidRPr="006620B0">
        <w:rPr>
          <w:rFonts w:ascii="Times New Roman" w:hAnsi="Times New Roman"/>
          <w:sz w:val="28"/>
          <w:szCs w:val="28"/>
        </w:rPr>
        <w:t>Об утверждении положения о предоставлении платных образовательных услуг и прейскуранта предельной максимальной стоимости платных образовательных услуг, оказываемых муниципальным</w:t>
      </w:r>
      <w:r w:rsidRPr="006620B0">
        <w:rPr>
          <w:rFonts w:ascii="Times New Roman" w:hAnsi="Times New Roman"/>
          <w:sz w:val="28"/>
        </w:rPr>
        <w:t xml:space="preserve"> </w:t>
      </w:r>
      <w:r w:rsidRPr="006620B0">
        <w:rPr>
          <w:rFonts w:ascii="Times New Roman" w:hAnsi="Times New Roman"/>
          <w:sz w:val="28"/>
          <w:szCs w:val="28"/>
        </w:rPr>
        <w:t>бюджетным учреждением Профессиональной аварийно-спасательной службой «Служба спасения» 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A70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8263C3" w:rsidRDefault="008263C3" w:rsidP="006620B0">
      <w:pPr>
        <w:pStyle w:val="ConsPlusNormal"/>
        <w:numPr>
          <w:ilvl w:val="0"/>
          <w:numId w:val="1"/>
        </w:numPr>
        <w:tabs>
          <w:tab w:val="clear" w:pos="720"/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7E1E5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DF030B" w:rsidRDefault="0007431E" w:rsidP="006620B0">
      <w:pPr>
        <w:pStyle w:val="ConsPlusNormal"/>
        <w:numPr>
          <w:ilvl w:val="0"/>
          <w:numId w:val="1"/>
        </w:numPr>
        <w:tabs>
          <w:tab w:val="clear" w:pos="720"/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Яменскова</w:t>
      </w:r>
      <w:proofErr w:type="spellEnd"/>
      <w:r w:rsidR="00B70A51" w:rsidRPr="00B70A51">
        <w:rPr>
          <w:sz w:val="28"/>
          <w:szCs w:val="28"/>
        </w:rPr>
        <w:t xml:space="preserve"> </w:t>
      </w:r>
      <w:r w:rsidR="00B70A51">
        <w:rPr>
          <w:sz w:val="28"/>
          <w:szCs w:val="28"/>
        </w:rPr>
        <w:t>А.И.</w:t>
      </w:r>
    </w:p>
    <w:p w:rsidR="00DF030B" w:rsidRPr="00DF030B" w:rsidRDefault="00DF030B" w:rsidP="006620B0">
      <w:pPr>
        <w:pStyle w:val="ConsPlusNormal"/>
        <w:numPr>
          <w:ilvl w:val="0"/>
          <w:numId w:val="1"/>
        </w:numPr>
        <w:tabs>
          <w:tab w:val="clear" w:pos="720"/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DF030B">
        <w:rPr>
          <w:sz w:val="28"/>
          <w:szCs w:val="28"/>
        </w:rPr>
        <w:t>Постановление вступает в силу со дня его</w:t>
      </w:r>
      <w:r w:rsidR="009F3B37" w:rsidRPr="009F3B37">
        <w:rPr>
          <w:sz w:val="28"/>
          <w:szCs w:val="28"/>
        </w:rPr>
        <w:t xml:space="preserve"> </w:t>
      </w:r>
      <w:r w:rsidR="009F3B37">
        <w:rPr>
          <w:sz w:val="28"/>
          <w:szCs w:val="28"/>
        </w:rPr>
        <w:t>официального</w:t>
      </w:r>
      <w:r w:rsidRPr="00DF030B">
        <w:rPr>
          <w:sz w:val="28"/>
          <w:szCs w:val="28"/>
        </w:rPr>
        <w:t xml:space="preserve"> опубликования.</w:t>
      </w:r>
    </w:p>
    <w:p w:rsidR="00FB7C23" w:rsidRDefault="00FB7C23" w:rsidP="00DA5A08">
      <w:pPr>
        <w:pStyle w:val="ConsPlusNormal"/>
        <w:tabs>
          <w:tab w:val="left" w:pos="426"/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B70A51" w:rsidRDefault="00B70A51" w:rsidP="00DA5A08">
      <w:pPr>
        <w:pStyle w:val="ConsPlusNormal"/>
        <w:tabs>
          <w:tab w:val="left" w:pos="426"/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B70A51" w:rsidRDefault="00B70A51" w:rsidP="00DA5A08">
      <w:pPr>
        <w:pStyle w:val="ConsPlusNormal"/>
        <w:tabs>
          <w:tab w:val="left" w:pos="426"/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BB11DE" w:rsidRDefault="00BB11DE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126E7">
        <w:rPr>
          <w:rFonts w:ascii="Times New Roman" w:hAnsi="Times New Roman"/>
          <w:sz w:val="28"/>
          <w:szCs w:val="28"/>
        </w:rPr>
        <w:t>муниципального</w:t>
      </w:r>
    </w:p>
    <w:p w:rsidR="00FB7C23" w:rsidRDefault="00BB11DE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126E7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город Новороссийск        </w:t>
      </w:r>
      <w:r w:rsidR="00B70A5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A27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126E7">
        <w:rPr>
          <w:rFonts w:ascii="Times New Roman" w:hAnsi="Times New Roman"/>
          <w:sz w:val="28"/>
          <w:szCs w:val="28"/>
        </w:rPr>
        <w:t xml:space="preserve"> </w:t>
      </w:r>
      <w:r w:rsidR="006620B0">
        <w:rPr>
          <w:rFonts w:ascii="Times New Roman" w:hAnsi="Times New Roman"/>
          <w:sz w:val="28"/>
          <w:szCs w:val="28"/>
        </w:rPr>
        <w:t>А.В. Кравченко</w:t>
      </w: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DD528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A27BF" w:rsidRDefault="00EA27BF" w:rsidP="00EA27B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C2428">
        <w:rPr>
          <w:rFonts w:ascii="Times New Roman" w:hAnsi="Times New Roman"/>
          <w:sz w:val="28"/>
          <w:szCs w:val="28"/>
        </w:rPr>
        <w:t>УТВЕРЖДЕНО</w:t>
      </w:r>
    </w:p>
    <w:p w:rsidR="00EA27BF" w:rsidRDefault="00EA27BF" w:rsidP="00EA27B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A27BF" w:rsidRDefault="00EA27BF" w:rsidP="00EA27B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город Новороссийск</w:t>
      </w:r>
    </w:p>
    <w:p w:rsidR="00EA27BF" w:rsidRDefault="00EA27BF" w:rsidP="00EA27B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 №_____________</w:t>
      </w:r>
    </w:p>
    <w:p w:rsidR="00EA27BF" w:rsidRPr="003C2428" w:rsidRDefault="00EA27BF" w:rsidP="00EA27B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EA27BF" w:rsidRPr="003C2428" w:rsidRDefault="00EA27BF" w:rsidP="00EA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7BF" w:rsidRPr="0071770F" w:rsidRDefault="00EA27BF" w:rsidP="00EA2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70F">
        <w:rPr>
          <w:rFonts w:ascii="Times New Roman" w:hAnsi="Times New Roman"/>
          <w:sz w:val="28"/>
          <w:szCs w:val="28"/>
        </w:rPr>
        <w:t>ПОЛОЖЕНИЕ</w:t>
      </w:r>
    </w:p>
    <w:p w:rsidR="00EA27BF" w:rsidRDefault="00EA27BF" w:rsidP="00EA2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70F">
        <w:rPr>
          <w:rFonts w:ascii="Times New Roman" w:hAnsi="Times New Roman"/>
          <w:sz w:val="28"/>
          <w:szCs w:val="28"/>
        </w:rPr>
        <w:t xml:space="preserve">о предоставлении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71770F">
        <w:rPr>
          <w:rFonts w:ascii="Times New Roman" w:hAnsi="Times New Roman"/>
          <w:sz w:val="28"/>
          <w:szCs w:val="28"/>
        </w:rPr>
        <w:t>услуг</w:t>
      </w:r>
    </w:p>
    <w:p w:rsidR="00EA27BF" w:rsidRDefault="00EA27BF" w:rsidP="00EA2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EA27BF" w:rsidRPr="0071770F" w:rsidRDefault="00EA27BF" w:rsidP="00EA27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аварийно-спасательная служба «Служба спасения» муниципального образования город Новороссийск</w:t>
      </w:r>
    </w:p>
    <w:p w:rsidR="00EA27BF" w:rsidRPr="00844D6C" w:rsidRDefault="00EA27BF" w:rsidP="00EA2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EA27BF" w:rsidRDefault="00EA27BF" w:rsidP="00EA27BF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F" w:rsidRPr="00A2079A" w:rsidRDefault="00EA27BF" w:rsidP="00EA27BF">
      <w:pPr>
        <w:pStyle w:val="11"/>
        <w:numPr>
          <w:ilvl w:val="1"/>
          <w:numId w:val="8"/>
        </w:numPr>
        <w:tabs>
          <w:tab w:val="left" w:pos="567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Положение о предоставлении платных</w:t>
      </w:r>
      <w:r>
        <w:rPr>
          <w:color w:val="auto"/>
          <w:sz w:val="28"/>
          <w:szCs w:val="28"/>
          <w:lang w:eastAsia="ru-RU" w:bidi="ru-RU"/>
        </w:rPr>
        <w:t xml:space="preserve"> образовательных</w:t>
      </w:r>
      <w:r w:rsidRPr="00A2079A">
        <w:rPr>
          <w:color w:val="auto"/>
          <w:sz w:val="28"/>
          <w:szCs w:val="28"/>
          <w:lang w:eastAsia="ru-RU" w:bidi="ru-RU"/>
        </w:rPr>
        <w:t xml:space="preserve"> услуг (далее по тексту Положение) разработано в соответствии с:</w:t>
      </w:r>
    </w:p>
    <w:p w:rsidR="00EA27BF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Конституцией Российской Федерации.</w:t>
      </w:r>
    </w:p>
    <w:p w:rsidR="00EA27BF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Гражданским кодексом Российской Федерации.</w:t>
      </w:r>
    </w:p>
    <w:p w:rsidR="00EA27BF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Федеральным законом Российской Федерации «Об </w:t>
      </w:r>
      <w:r>
        <w:rPr>
          <w:color w:val="auto"/>
          <w:sz w:val="28"/>
          <w:szCs w:val="28"/>
          <w:lang w:eastAsia="ru-RU" w:bidi="ru-RU"/>
        </w:rPr>
        <w:t xml:space="preserve">образовании в </w:t>
      </w:r>
      <w:r w:rsidRPr="00A2079A">
        <w:rPr>
          <w:color w:val="auto"/>
          <w:sz w:val="28"/>
          <w:szCs w:val="28"/>
          <w:lang w:eastAsia="ru-RU" w:bidi="ru-RU"/>
        </w:rPr>
        <w:t>Российской Федерации» от 29 декабря 2012 года</w:t>
      </w:r>
      <w:r>
        <w:rPr>
          <w:color w:val="auto"/>
          <w:sz w:val="28"/>
          <w:szCs w:val="28"/>
          <w:lang w:eastAsia="ru-RU" w:bidi="ru-RU"/>
        </w:rPr>
        <w:t xml:space="preserve"> № </w:t>
      </w:r>
      <w:r w:rsidRPr="00A2079A">
        <w:rPr>
          <w:color w:val="auto"/>
          <w:sz w:val="28"/>
          <w:szCs w:val="28"/>
          <w:lang w:eastAsia="ru-RU" w:bidi="ru-RU"/>
        </w:rPr>
        <w:t>273-ФЗ.</w:t>
      </w:r>
    </w:p>
    <w:p w:rsidR="00EA27BF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Федеральным </w:t>
      </w:r>
      <w:r>
        <w:rPr>
          <w:color w:val="auto"/>
          <w:sz w:val="28"/>
          <w:szCs w:val="28"/>
          <w:lang w:eastAsia="ru-RU" w:bidi="ru-RU"/>
        </w:rPr>
        <w:t>з</w:t>
      </w:r>
      <w:r w:rsidRPr="00A2079A">
        <w:rPr>
          <w:color w:val="auto"/>
          <w:sz w:val="28"/>
          <w:szCs w:val="28"/>
          <w:lang w:eastAsia="ru-RU" w:bidi="ru-RU"/>
        </w:rPr>
        <w:t xml:space="preserve">аконом </w:t>
      </w:r>
      <w:r>
        <w:rPr>
          <w:color w:val="auto"/>
          <w:sz w:val="28"/>
          <w:szCs w:val="28"/>
          <w:lang w:eastAsia="ru-RU" w:bidi="ru-RU"/>
        </w:rPr>
        <w:t>Российской Федерации «О некоммерческих</w:t>
      </w:r>
      <w:r w:rsidRPr="00A2079A">
        <w:rPr>
          <w:color w:val="auto"/>
          <w:sz w:val="28"/>
          <w:szCs w:val="28"/>
          <w:lang w:eastAsia="ru-RU" w:bidi="ru-RU"/>
        </w:rPr>
        <w:t xml:space="preserve"> организациях» от 12 марта 1996 года </w:t>
      </w:r>
      <w:r>
        <w:rPr>
          <w:color w:val="auto"/>
          <w:sz w:val="28"/>
          <w:szCs w:val="28"/>
          <w:lang w:eastAsia="ru-RU" w:bidi="ru-RU"/>
        </w:rPr>
        <w:t>№</w:t>
      </w:r>
      <w:r w:rsidRPr="00A2079A">
        <w:rPr>
          <w:color w:val="auto"/>
          <w:sz w:val="28"/>
          <w:szCs w:val="28"/>
          <w:lang w:eastAsia="ru-RU" w:bidi="ru-RU"/>
        </w:rPr>
        <w:t xml:space="preserve"> 7-ФЗ.</w:t>
      </w:r>
    </w:p>
    <w:p w:rsidR="00EA27BF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Федеральным </w:t>
      </w:r>
      <w:r>
        <w:rPr>
          <w:color w:val="auto"/>
          <w:sz w:val="28"/>
          <w:szCs w:val="28"/>
          <w:lang w:eastAsia="ru-RU" w:bidi="ru-RU"/>
        </w:rPr>
        <w:t>з</w:t>
      </w:r>
      <w:r w:rsidRPr="00A2079A">
        <w:rPr>
          <w:color w:val="auto"/>
          <w:sz w:val="28"/>
          <w:szCs w:val="28"/>
          <w:lang w:eastAsia="ru-RU" w:bidi="ru-RU"/>
        </w:rPr>
        <w:t>аконом Российской Федерации «Об общих принципах организации местного самоуправления в Российской Федерации» от 06 октября 2003 года № 131-ФЗ.</w:t>
      </w:r>
    </w:p>
    <w:p w:rsidR="00EA27BF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Законом Российской Федерации «О защите прав потребителей» от 07 февраля 1992 года № 2300-1.</w:t>
      </w:r>
    </w:p>
    <w:p w:rsidR="00EA27BF" w:rsidRPr="00B64815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B64815">
        <w:rPr>
          <w:color w:val="auto"/>
          <w:sz w:val="28"/>
          <w:szCs w:val="28"/>
        </w:rPr>
        <w:t>Постановление</w:t>
      </w:r>
      <w:r>
        <w:rPr>
          <w:color w:val="auto"/>
          <w:sz w:val="28"/>
          <w:szCs w:val="28"/>
        </w:rPr>
        <w:t>м</w:t>
      </w:r>
      <w:r w:rsidRPr="00B64815">
        <w:rPr>
          <w:color w:val="auto"/>
          <w:sz w:val="28"/>
          <w:szCs w:val="28"/>
        </w:rPr>
        <w:t xml:space="preserve"> Правительства </w:t>
      </w:r>
      <w:r w:rsidRPr="00B64815">
        <w:rPr>
          <w:color w:val="auto"/>
          <w:sz w:val="28"/>
          <w:szCs w:val="28"/>
          <w:lang w:eastAsia="ru-RU" w:bidi="ru-RU"/>
        </w:rPr>
        <w:t>Российской Федерации</w:t>
      </w:r>
      <w:r w:rsidRPr="00B648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              </w:t>
      </w:r>
      <w:r w:rsidRPr="00B64815">
        <w:rPr>
          <w:color w:val="auto"/>
          <w:sz w:val="28"/>
          <w:szCs w:val="28"/>
        </w:rPr>
        <w:t>от 15 сентября 2020 г</w:t>
      </w:r>
      <w:r>
        <w:rPr>
          <w:color w:val="auto"/>
          <w:sz w:val="28"/>
          <w:szCs w:val="28"/>
        </w:rPr>
        <w:t>ода</w:t>
      </w:r>
      <w:r w:rsidRPr="00B64815">
        <w:rPr>
          <w:color w:val="auto"/>
          <w:sz w:val="28"/>
          <w:szCs w:val="28"/>
        </w:rPr>
        <w:t xml:space="preserve"> № 1441 «Об утверждении Правил оказания платных образовательных услуг»</w:t>
      </w:r>
      <w:r>
        <w:rPr>
          <w:color w:val="auto"/>
          <w:sz w:val="28"/>
          <w:szCs w:val="28"/>
        </w:rPr>
        <w:t>.</w:t>
      </w:r>
    </w:p>
    <w:p w:rsidR="00EA27BF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Постановлением Правительства </w:t>
      </w:r>
      <w:r>
        <w:rPr>
          <w:color w:val="auto"/>
          <w:sz w:val="28"/>
          <w:szCs w:val="28"/>
          <w:lang w:eastAsia="ru-RU" w:bidi="ru-RU"/>
        </w:rPr>
        <w:t xml:space="preserve">Российской Федерации                           </w:t>
      </w:r>
      <w:r w:rsidRPr="00A2079A">
        <w:rPr>
          <w:color w:val="auto"/>
          <w:sz w:val="28"/>
          <w:szCs w:val="28"/>
          <w:lang w:eastAsia="ru-RU" w:bidi="ru-RU"/>
        </w:rPr>
        <w:t xml:space="preserve"> от 2 ноября 2000 г</w:t>
      </w:r>
      <w:r>
        <w:rPr>
          <w:color w:val="auto"/>
          <w:sz w:val="28"/>
          <w:szCs w:val="28"/>
          <w:lang w:eastAsia="ru-RU" w:bidi="ru-RU"/>
        </w:rPr>
        <w:t>ода</w:t>
      </w:r>
      <w:r w:rsidRPr="00A2079A">
        <w:rPr>
          <w:color w:val="auto"/>
          <w:sz w:val="28"/>
          <w:szCs w:val="28"/>
          <w:lang w:eastAsia="ru-RU" w:bidi="ru-RU"/>
        </w:rPr>
        <w:t xml:space="preserve"> </w:t>
      </w:r>
      <w:r>
        <w:rPr>
          <w:color w:val="auto"/>
          <w:sz w:val="28"/>
          <w:szCs w:val="28"/>
          <w:lang w:eastAsia="ru-RU" w:bidi="ru-RU"/>
        </w:rPr>
        <w:t>№</w:t>
      </w:r>
      <w:r w:rsidRPr="00A2079A">
        <w:rPr>
          <w:color w:val="auto"/>
          <w:sz w:val="28"/>
          <w:szCs w:val="28"/>
          <w:lang w:eastAsia="ru-RU" w:bidi="ru-RU"/>
        </w:rPr>
        <w:t xml:space="preserve"> 841 </w:t>
      </w:r>
      <w:r>
        <w:rPr>
          <w:color w:val="auto"/>
          <w:sz w:val="28"/>
          <w:szCs w:val="28"/>
          <w:lang w:eastAsia="ru-RU" w:bidi="ru-RU"/>
        </w:rPr>
        <w:t>«</w:t>
      </w:r>
      <w:r w:rsidRPr="00A2079A">
        <w:rPr>
          <w:color w:val="auto"/>
          <w:sz w:val="28"/>
          <w:szCs w:val="28"/>
          <w:lang w:eastAsia="ru-RU" w:bidi="ru-RU"/>
        </w:rPr>
        <w:t>Об утверждении Положения о подготовке населения в области гражданской обороны</w:t>
      </w:r>
      <w:r>
        <w:rPr>
          <w:color w:val="auto"/>
          <w:sz w:val="28"/>
          <w:szCs w:val="28"/>
          <w:lang w:eastAsia="ru-RU" w:bidi="ru-RU"/>
        </w:rPr>
        <w:t>»</w:t>
      </w:r>
      <w:r w:rsidRPr="00A2079A">
        <w:rPr>
          <w:color w:val="auto"/>
          <w:sz w:val="28"/>
          <w:szCs w:val="28"/>
          <w:lang w:eastAsia="ru-RU" w:bidi="ru-RU"/>
        </w:rPr>
        <w:t>.</w:t>
      </w:r>
    </w:p>
    <w:p w:rsidR="00EA27BF" w:rsidRPr="00B64815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B64815">
        <w:rPr>
          <w:color w:val="auto"/>
          <w:sz w:val="28"/>
          <w:szCs w:val="28"/>
        </w:rPr>
        <w:t>Постановлени</w:t>
      </w:r>
      <w:r>
        <w:rPr>
          <w:color w:val="auto"/>
          <w:sz w:val="28"/>
          <w:szCs w:val="28"/>
        </w:rPr>
        <w:t>ем</w:t>
      </w:r>
      <w:r w:rsidRPr="00B64815">
        <w:rPr>
          <w:color w:val="auto"/>
          <w:sz w:val="28"/>
          <w:szCs w:val="28"/>
        </w:rPr>
        <w:t xml:space="preserve"> Правительства РФ от 18.09.2020 </w:t>
      </w:r>
      <w:r>
        <w:rPr>
          <w:color w:val="auto"/>
          <w:sz w:val="28"/>
          <w:szCs w:val="28"/>
        </w:rPr>
        <w:t>года №</w:t>
      </w:r>
      <w:r w:rsidRPr="00B64815">
        <w:rPr>
          <w:color w:val="auto"/>
          <w:sz w:val="28"/>
          <w:szCs w:val="28"/>
        </w:rPr>
        <w:t xml:space="preserve"> 1485 </w:t>
      </w:r>
      <w:r>
        <w:rPr>
          <w:color w:val="auto"/>
          <w:sz w:val="28"/>
          <w:szCs w:val="28"/>
        </w:rPr>
        <w:t>«</w:t>
      </w:r>
      <w:r w:rsidRPr="00B64815">
        <w:rPr>
          <w:color w:val="auto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color w:val="auto"/>
          <w:sz w:val="28"/>
          <w:szCs w:val="28"/>
        </w:rPr>
        <w:t>».</w:t>
      </w:r>
    </w:p>
    <w:p w:rsidR="00EA27BF" w:rsidRPr="00A2079A" w:rsidRDefault="00EA27BF" w:rsidP="00EA27BF">
      <w:pPr>
        <w:pStyle w:val="11"/>
        <w:numPr>
          <w:ilvl w:val="2"/>
          <w:numId w:val="8"/>
        </w:numPr>
        <w:tabs>
          <w:tab w:val="left" w:pos="1058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 xml:space="preserve">Уставом Муниципального бюджетного учреждения </w:t>
      </w:r>
      <w:r>
        <w:rPr>
          <w:color w:val="auto"/>
          <w:sz w:val="28"/>
          <w:szCs w:val="28"/>
          <w:lang w:eastAsia="ru-RU" w:bidi="ru-RU"/>
        </w:rPr>
        <w:t>Профессиональная аварийно-спасательная служба «Служба спасения»</w:t>
      </w:r>
      <w:r w:rsidRPr="00A2079A">
        <w:rPr>
          <w:color w:val="auto"/>
          <w:sz w:val="28"/>
          <w:szCs w:val="28"/>
          <w:lang w:eastAsia="ru-RU" w:bidi="ru-RU"/>
        </w:rPr>
        <w:t xml:space="preserve"> муниципального образования город Новороссийск.</w:t>
      </w:r>
    </w:p>
    <w:p w:rsidR="00EA27BF" w:rsidRDefault="00EA27BF" w:rsidP="00EA27BF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079A">
        <w:rPr>
          <w:rFonts w:ascii="Times New Roman" w:hAnsi="Times New Roman"/>
          <w:sz w:val="28"/>
          <w:szCs w:val="28"/>
          <w:lang w:bidi="ru-RU"/>
        </w:rPr>
        <w:lastRenderedPageBreak/>
        <w:t>Положение определяет порядок, условия предоставления платных услуг юридическим и физическим лицам (далее по тексту - Заказчикам) Муниципальным бюджетным учреждением Профессиональная аварийно-спасательная служба «Служба спасения» муниципального образования город Новороссийск (далее по тексту - Учреждение).</w:t>
      </w:r>
    </w:p>
    <w:p w:rsidR="00EA27BF" w:rsidRPr="00A2079A" w:rsidRDefault="00EA27BF" w:rsidP="00EA27BF">
      <w:pPr>
        <w:pStyle w:val="11"/>
        <w:numPr>
          <w:ilvl w:val="1"/>
          <w:numId w:val="8"/>
        </w:numPr>
        <w:tabs>
          <w:tab w:val="left" w:pos="284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Целью осуществления, приносящей доход деятельности, является всестороннее удовлетворение потребности населения в сфере образования, улучшение качества предоставляемых услуг, привлечение дополнительных финансовых средств для обеспечения развития и совершенствования услуг, расширение материально-технической базы учреждения</w:t>
      </w:r>
      <w:r>
        <w:rPr>
          <w:color w:val="auto"/>
          <w:sz w:val="28"/>
          <w:szCs w:val="28"/>
          <w:lang w:eastAsia="ru-RU" w:bidi="ru-RU"/>
        </w:rPr>
        <w:t>, заработную плату работников и</w:t>
      </w:r>
      <w:r w:rsidRPr="00F30B74">
        <w:rPr>
          <w:sz w:val="28"/>
          <w:szCs w:val="28"/>
        </w:rPr>
        <w:t xml:space="preserve"> </w:t>
      </w:r>
      <w:r w:rsidRPr="00DA0FB9">
        <w:rPr>
          <w:sz w:val="28"/>
          <w:szCs w:val="28"/>
        </w:rPr>
        <w:t>на материальное стимулирование в виде поощрительных и премиальных выплат, связанных с формированием побудительных мотивов к труду, повышением его результативности</w:t>
      </w:r>
      <w:r>
        <w:rPr>
          <w:sz w:val="28"/>
          <w:szCs w:val="28"/>
        </w:rPr>
        <w:t xml:space="preserve"> работников Учреждения</w:t>
      </w:r>
      <w:r w:rsidRPr="00A2079A">
        <w:rPr>
          <w:color w:val="auto"/>
          <w:sz w:val="28"/>
          <w:szCs w:val="28"/>
          <w:lang w:eastAsia="ru-RU" w:bidi="ru-RU"/>
        </w:rPr>
        <w:t>.</w:t>
      </w:r>
    </w:p>
    <w:p w:rsidR="00EA27BF" w:rsidRPr="00A2079A" w:rsidRDefault="00EA27BF" w:rsidP="00EA27BF">
      <w:pPr>
        <w:pStyle w:val="11"/>
        <w:numPr>
          <w:ilvl w:val="1"/>
          <w:numId w:val="8"/>
        </w:numPr>
        <w:tabs>
          <w:tab w:val="left" w:pos="284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Платные услуги являются частью финансово-хозяйственной деятельности учреждения и регулируются нормативно-правовыми актами соответствующего уровня.</w:t>
      </w:r>
    </w:p>
    <w:p w:rsidR="00EA27BF" w:rsidRPr="00A2079A" w:rsidRDefault="00EA27BF" w:rsidP="00EA27BF">
      <w:pPr>
        <w:pStyle w:val="11"/>
        <w:numPr>
          <w:ilvl w:val="1"/>
          <w:numId w:val="8"/>
        </w:numPr>
        <w:tabs>
          <w:tab w:val="left" w:pos="284"/>
        </w:tabs>
        <w:ind w:left="0" w:firstLine="567"/>
        <w:jc w:val="both"/>
        <w:rPr>
          <w:color w:val="auto"/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Деятельность по оказанию учреждением платных услуг осуществляется за счет внебюджетных средств и (или) иных источников.</w:t>
      </w:r>
    </w:p>
    <w:p w:rsidR="00EA27BF" w:rsidRPr="00A2079A" w:rsidRDefault="00EA27BF" w:rsidP="00EA27BF">
      <w:pPr>
        <w:pStyle w:val="11"/>
        <w:numPr>
          <w:ilvl w:val="1"/>
          <w:numId w:val="8"/>
        </w:numPr>
        <w:tabs>
          <w:tab w:val="left" w:pos="284"/>
        </w:tabs>
        <w:spacing w:after="80"/>
        <w:ind w:left="0" w:firstLine="567"/>
        <w:jc w:val="both"/>
        <w:rPr>
          <w:sz w:val="28"/>
          <w:szCs w:val="28"/>
        </w:rPr>
      </w:pPr>
      <w:r w:rsidRPr="00A2079A">
        <w:rPr>
          <w:color w:val="auto"/>
          <w:sz w:val="28"/>
          <w:szCs w:val="28"/>
          <w:lang w:eastAsia="ru-RU" w:bidi="ru-RU"/>
        </w:rPr>
        <w:t>Перечень платных услуг составляется с учетом спроса населения и возможностей Учреждения и систематически корректируется в контексте текущей рыночной конъюнктуры</w:t>
      </w:r>
      <w:r w:rsidRPr="00A2079A">
        <w:rPr>
          <w:sz w:val="28"/>
          <w:szCs w:val="28"/>
          <w:lang w:eastAsia="ru-RU" w:bidi="ru-RU"/>
        </w:rPr>
        <w:t>.</w:t>
      </w:r>
    </w:p>
    <w:p w:rsidR="00EA27BF" w:rsidRPr="00A2079A" w:rsidRDefault="00EA27BF" w:rsidP="00EA27B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A27BF" w:rsidRPr="008A4D66" w:rsidRDefault="00EA27BF" w:rsidP="00EA27BF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D66">
        <w:rPr>
          <w:rFonts w:ascii="Times New Roman" w:hAnsi="Times New Roman"/>
          <w:sz w:val="28"/>
          <w:szCs w:val="28"/>
        </w:rPr>
        <w:t xml:space="preserve"> Понятия и виды платных образовательных услуг.</w:t>
      </w:r>
    </w:p>
    <w:p w:rsidR="00EA27BF" w:rsidRPr="008368F5" w:rsidRDefault="00EA27BF" w:rsidP="00EA27BF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8F5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основные понятия</w:t>
      </w:r>
      <w:r>
        <w:rPr>
          <w:rFonts w:ascii="Times New Roman" w:hAnsi="Times New Roman"/>
          <w:sz w:val="28"/>
          <w:szCs w:val="28"/>
        </w:rPr>
        <w:t xml:space="preserve"> и термины</w:t>
      </w:r>
      <w:r w:rsidRPr="008368F5">
        <w:rPr>
          <w:rFonts w:ascii="Times New Roman" w:hAnsi="Times New Roman"/>
          <w:sz w:val="28"/>
          <w:szCs w:val="28"/>
        </w:rPr>
        <w:t>:</w:t>
      </w:r>
    </w:p>
    <w:p w:rsidR="00EA27BF" w:rsidRDefault="00EA27BF" w:rsidP="00EA27BF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68F5">
        <w:rPr>
          <w:rStyle w:val="ad"/>
          <w:rFonts w:ascii="Times New Roman" w:hAnsi="Times New Roman"/>
          <w:bCs/>
          <w:color w:val="auto"/>
          <w:sz w:val="28"/>
          <w:szCs w:val="28"/>
        </w:rPr>
        <w:t>Платные образовательные услуги</w:t>
      </w:r>
      <w:r w:rsidRPr="008368F5">
        <w:rPr>
          <w:rFonts w:ascii="Times New Roman" w:hAnsi="Times New Roman"/>
          <w:sz w:val="28"/>
          <w:szCs w:val="28"/>
        </w:rPr>
        <w:t xml:space="preserve"> - услуги, предоставляемые Учреждением на возмездной основе за счет личных средств граждан, средств юридических лиц и иных средств на основании договоров, сверх основной деятельности Учреждения, финансируемой за счет бюджета, направленные на получение дополнительных внебюджетных источников финансирование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EA27BF" w:rsidRPr="000E6ACE" w:rsidRDefault="00EA27BF" w:rsidP="00EA27BF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6ACE">
        <w:rPr>
          <w:rStyle w:val="ad"/>
          <w:rFonts w:ascii="Times New Roman" w:hAnsi="Times New Roman"/>
          <w:bCs/>
          <w:color w:val="auto"/>
          <w:sz w:val="28"/>
          <w:szCs w:val="28"/>
        </w:rPr>
        <w:t>Заказчик</w:t>
      </w:r>
      <w:r w:rsidRPr="000E6ACE">
        <w:rPr>
          <w:rFonts w:ascii="Times New Roman" w:hAnsi="Times New Roman"/>
          <w:sz w:val="28"/>
          <w:szCs w:val="28"/>
        </w:rPr>
        <w:t xml:space="preserve"> - физическое или юридическое лицо, имеющее намерение заказать (приобрести) платные услуги в соответствии с договором</w:t>
      </w:r>
      <w:r>
        <w:rPr>
          <w:rFonts w:ascii="Times New Roman" w:hAnsi="Times New Roman"/>
          <w:sz w:val="28"/>
          <w:szCs w:val="28"/>
        </w:rPr>
        <w:t>.</w:t>
      </w:r>
    </w:p>
    <w:p w:rsidR="00EA27BF" w:rsidRPr="000E6ACE" w:rsidRDefault="00EA27BF" w:rsidP="00EA27BF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6ACE">
        <w:rPr>
          <w:rStyle w:val="ad"/>
          <w:rFonts w:ascii="Times New Roman" w:hAnsi="Times New Roman"/>
          <w:bCs/>
          <w:color w:val="auto"/>
          <w:sz w:val="28"/>
          <w:szCs w:val="28"/>
        </w:rPr>
        <w:t>Исполнитель</w:t>
      </w:r>
      <w:r w:rsidRPr="000E6ACE">
        <w:rPr>
          <w:rFonts w:ascii="Times New Roman" w:hAnsi="Times New Roman"/>
          <w:sz w:val="28"/>
          <w:szCs w:val="28"/>
        </w:rPr>
        <w:t xml:space="preserve"> - Учреждение, </w:t>
      </w:r>
      <w:r>
        <w:rPr>
          <w:rFonts w:ascii="Times New Roman" w:hAnsi="Times New Roman"/>
          <w:sz w:val="28"/>
          <w:szCs w:val="28"/>
        </w:rPr>
        <w:t xml:space="preserve">предоставляющее платные услуги </w:t>
      </w:r>
      <w:r>
        <w:rPr>
          <w:rFonts w:ascii="Times New Roman" w:hAnsi="Times New Roman"/>
          <w:sz w:val="28"/>
          <w:szCs w:val="28"/>
        </w:rPr>
        <w:br/>
        <w:t>З</w:t>
      </w:r>
      <w:r w:rsidRPr="000E6ACE">
        <w:rPr>
          <w:rFonts w:ascii="Times New Roman" w:hAnsi="Times New Roman"/>
          <w:sz w:val="28"/>
          <w:szCs w:val="28"/>
        </w:rPr>
        <w:t>аказчику.</w:t>
      </w:r>
    </w:p>
    <w:p w:rsidR="00EA27BF" w:rsidRPr="00794DB9" w:rsidRDefault="00EA27BF" w:rsidP="00EA27BF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6ACE">
        <w:rPr>
          <w:rFonts w:ascii="Times New Roman" w:hAnsi="Times New Roman"/>
          <w:sz w:val="28"/>
          <w:szCs w:val="28"/>
        </w:rPr>
        <w:t>Обучающийся - физическое лицо, осваивающее образовательную программу.</w:t>
      </w:r>
    </w:p>
    <w:p w:rsidR="00EA27BF" w:rsidRPr="00794DB9" w:rsidRDefault="00EA27BF" w:rsidP="00EA27BF">
      <w:pPr>
        <w:pStyle w:val="a5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color w:val="000000"/>
          <w:sz w:val="28"/>
          <w:szCs w:val="28"/>
        </w:rPr>
        <w:t>ГО И ЧС</w:t>
      </w:r>
      <w:r>
        <w:rPr>
          <w:rFonts w:ascii="Times New Roman" w:hAnsi="Times New Roman"/>
          <w:color w:val="000000"/>
          <w:sz w:val="28"/>
          <w:szCs w:val="28"/>
        </w:rPr>
        <w:t xml:space="preserve"> – гражданская оборона и чрезвычайные ситуации;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440C">
        <w:rPr>
          <w:rFonts w:ascii="Times New Roman" w:hAnsi="Times New Roman"/>
          <w:color w:val="000000"/>
          <w:sz w:val="28"/>
          <w:szCs w:val="28"/>
        </w:rPr>
        <w:t>ГИМС МЧС России</w:t>
      </w:r>
      <w:r>
        <w:rPr>
          <w:rFonts w:ascii="Times New Roman" w:hAnsi="Times New Roman"/>
          <w:color w:val="000000"/>
          <w:sz w:val="28"/>
          <w:szCs w:val="28"/>
        </w:rPr>
        <w:t xml:space="preserve"> – государственная инспекция маломерных судов Министерства по Чрезвычайным ситуациям; 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440C">
        <w:rPr>
          <w:rFonts w:ascii="Times New Roman" w:hAnsi="Times New Roman"/>
          <w:color w:val="000000"/>
          <w:sz w:val="28"/>
          <w:szCs w:val="28"/>
        </w:rPr>
        <w:t>МП</w:t>
      </w:r>
      <w:r>
        <w:rPr>
          <w:rFonts w:ascii="Times New Roman" w:hAnsi="Times New Roman"/>
          <w:color w:val="000000"/>
          <w:sz w:val="28"/>
          <w:szCs w:val="28"/>
        </w:rPr>
        <w:t xml:space="preserve"> - морские пути;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ВП - внутренние пути;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ВВП- внутренние водные пути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440C">
        <w:rPr>
          <w:rFonts w:ascii="Times New Roman" w:hAnsi="Times New Roman"/>
          <w:color w:val="000000"/>
          <w:sz w:val="28"/>
          <w:szCs w:val="28"/>
        </w:rPr>
        <w:t>ПТМ</w:t>
      </w:r>
      <w:r>
        <w:rPr>
          <w:rFonts w:ascii="Times New Roman" w:hAnsi="Times New Roman"/>
          <w:color w:val="000000"/>
          <w:sz w:val="28"/>
          <w:szCs w:val="28"/>
        </w:rPr>
        <w:t xml:space="preserve"> – пожарно-технический минимум;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440C">
        <w:rPr>
          <w:rFonts w:ascii="Times New Roman" w:hAnsi="Times New Roman"/>
          <w:color w:val="000000"/>
          <w:sz w:val="28"/>
          <w:szCs w:val="28"/>
        </w:rPr>
        <w:lastRenderedPageBreak/>
        <w:t>ДОУ</w:t>
      </w:r>
      <w:r>
        <w:rPr>
          <w:rFonts w:ascii="Times New Roman" w:hAnsi="Times New Roman"/>
          <w:color w:val="000000"/>
          <w:sz w:val="28"/>
          <w:szCs w:val="28"/>
        </w:rPr>
        <w:t xml:space="preserve"> – дошкольное образовательное учреждение;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440C">
        <w:rPr>
          <w:rFonts w:ascii="Times New Roman" w:hAnsi="Times New Roman"/>
          <w:color w:val="000000"/>
          <w:sz w:val="28"/>
          <w:szCs w:val="28"/>
        </w:rPr>
        <w:t>ПБ</w:t>
      </w:r>
      <w:r>
        <w:rPr>
          <w:rFonts w:ascii="Times New Roman" w:hAnsi="Times New Roman"/>
          <w:color w:val="000000"/>
          <w:sz w:val="28"/>
          <w:szCs w:val="28"/>
        </w:rPr>
        <w:t xml:space="preserve"> – пожарная безопасность;</w:t>
      </w:r>
    </w:p>
    <w:p w:rsidR="00EA27BF" w:rsidRDefault="00EA27BF" w:rsidP="00EA27BF">
      <w:pPr>
        <w:pStyle w:val="a5"/>
        <w:tabs>
          <w:tab w:val="left" w:pos="-142"/>
        </w:tabs>
        <w:spacing w:after="0" w:line="240" w:lineRule="auto"/>
        <w:ind w:left="0" w:firstLine="141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440C">
        <w:rPr>
          <w:rFonts w:ascii="Times New Roman" w:hAnsi="Times New Roman"/>
          <w:color w:val="000000"/>
          <w:sz w:val="28"/>
          <w:szCs w:val="28"/>
        </w:rPr>
        <w:t>ДОУ И СОШ</w:t>
      </w:r>
      <w:r w:rsidRPr="00794D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дошкольное образовательное учреждение и средняя образовательная школа;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141412"/>
          <w:sz w:val="28"/>
          <w:szCs w:val="28"/>
        </w:rPr>
      </w:pPr>
      <w:r w:rsidRPr="00D7440C">
        <w:rPr>
          <w:rFonts w:ascii="Times New Roman" w:hAnsi="Times New Roman"/>
          <w:color w:val="141412"/>
          <w:sz w:val="28"/>
          <w:szCs w:val="28"/>
        </w:rPr>
        <w:t>ГСФ</w:t>
      </w:r>
      <w:r>
        <w:rPr>
          <w:rFonts w:ascii="Times New Roman" w:hAnsi="Times New Roman"/>
          <w:color w:val="141412"/>
          <w:sz w:val="28"/>
          <w:szCs w:val="28"/>
        </w:rPr>
        <w:t xml:space="preserve"> – газоспасательное формирование;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141412"/>
          <w:sz w:val="28"/>
          <w:szCs w:val="28"/>
        </w:rPr>
      </w:pPr>
      <w:r w:rsidRPr="00D7440C">
        <w:rPr>
          <w:rFonts w:ascii="Times New Roman" w:hAnsi="Times New Roman"/>
          <w:color w:val="141412"/>
          <w:sz w:val="28"/>
          <w:szCs w:val="28"/>
        </w:rPr>
        <w:t>АСФ</w:t>
      </w:r>
      <w:r>
        <w:rPr>
          <w:rFonts w:ascii="Times New Roman" w:hAnsi="Times New Roman"/>
          <w:color w:val="141412"/>
          <w:sz w:val="28"/>
          <w:szCs w:val="28"/>
        </w:rPr>
        <w:t xml:space="preserve"> – аварийно-спасательное формирование;</w:t>
      </w:r>
    </w:p>
    <w:p w:rsidR="00EA27BF" w:rsidRDefault="00EA27BF" w:rsidP="00EA27BF">
      <w:pPr>
        <w:pStyle w:val="a5"/>
        <w:tabs>
          <w:tab w:val="left" w:pos="1418"/>
        </w:tabs>
        <w:spacing w:after="0" w:line="240" w:lineRule="auto"/>
        <w:ind w:left="1416"/>
        <w:contextualSpacing w:val="0"/>
        <w:jc w:val="both"/>
        <w:rPr>
          <w:rFonts w:ascii="Times New Roman" w:hAnsi="Times New Roman"/>
          <w:color w:val="141412"/>
          <w:sz w:val="28"/>
          <w:szCs w:val="28"/>
        </w:rPr>
      </w:pPr>
      <w:r>
        <w:rPr>
          <w:rFonts w:ascii="Times New Roman" w:hAnsi="Times New Roman"/>
          <w:color w:val="141412"/>
          <w:sz w:val="28"/>
          <w:szCs w:val="28"/>
        </w:rPr>
        <w:t>НАСФ – нештатное аварийно-спасательное формирование;</w:t>
      </w:r>
    </w:p>
    <w:p w:rsidR="00EA27BF" w:rsidRDefault="00EA27BF" w:rsidP="00EA27BF">
      <w:pPr>
        <w:pStyle w:val="1"/>
        <w:shd w:val="clear" w:color="auto" w:fill="FFFFFF"/>
        <w:tabs>
          <w:tab w:val="left" w:pos="1418"/>
        </w:tabs>
        <w:spacing w:before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9ED">
        <w:rPr>
          <w:rFonts w:ascii="Times New Roman" w:hAnsi="Times New Roman" w:cs="Times New Roman"/>
          <w:color w:val="000000"/>
          <w:sz w:val="28"/>
          <w:szCs w:val="28"/>
        </w:rPr>
        <w:t>44-ФЗ - Федеральный закон от 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A27BF" w:rsidRDefault="00EA27BF" w:rsidP="00EA27BF">
      <w:pPr>
        <w:pStyle w:val="1"/>
        <w:shd w:val="clear" w:color="auto" w:fill="FFFFFF"/>
        <w:tabs>
          <w:tab w:val="left" w:pos="1418"/>
        </w:tabs>
        <w:spacing w:before="0" w:line="240" w:lineRule="auto"/>
        <w:ind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223-ФЗ </w:t>
      </w:r>
      <w:r>
        <w:rPr>
          <w:rFonts w:ascii="Times New Roman" w:hAnsi="Times New Roman" w:cs="Times New Roman"/>
          <w:color w:val="14141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от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2011 года № 223-ФЗ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B59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27BF" w:rsidRDefault="00EA27BF" w:rsidP="00EA27BF">
      <w:pPr>
        <w:tabs>
          <w:tab w:val="left" w:pos="1276"/>
        </w:tabs>
        <w:spacing w:after="0" w:line="240" w:lineRule="auto"/>
        <w:ind w:left="1418"/>
        <w:rPr>
          <w:rFonts w:ascii="Times New Roman" w:hAnsi="Times New Roman"/>
          <w:color w:val="000000"/>
          <w:sz w:val="28"/>
          <w:szCs w:val="28"/>
        </w:rPr>
      </w:pPr>
      <w:r w:rsidRPr="00D7440C">
        <w:rPr>
          <w:rFonts w:ascii="Times New Roman" w:hAnsi="Times New Roman"/>
          <w:color w:val="000000"/>
          <w:sz w:val="28"/>
          <w:szCs w:val="28"/>
        </w:rPr>
        <w:t>ДТП</w:t>
      </w:r>
      <w:r>
        <w:rPr>
          <w:rFonts w:ascii="Times New Roman" w:hAnsi="Times New Roman"/>
          <w:color w:val="000000"/>
          <w:sz w:val="28"/>
          <w:szCs w:val="28"/>
        </w:rPr>
        <w:t xml:space="preserve"> – дорожно-транспортное происшествие;</w:t>
      </w:r>
    </w:p>
    <w:p w:rsidR="00EA27BF" w:rsidRDefault="00EA27BF" w:rsidP="00EA27BF">
      <w:pPr>
        <w:tabs>
          <w:tab w:val="left" w:pos="1276"/>
        </w:tabs>
        <w:spacing w:after="0" w:line="240" w:lineRule="auto"/>
        <w:ind w:left="1418"/>
        <w:rPr>
          <w:rFonts w:ascii="Times New Roman" w:hAnsi="Times New Roman"/>
          <w:color w:val="14141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ДДС </w:t>
      </w:r>
      <w:r>
        <w:rPr>
          <w:rFonts w:ascii="Times New Roman" w:hAnsi="Times New Roman"/>
          <w:color w:val="141412"/>
          <w:sz w:val="28"/>
          <w:szCs w:val="28"/>
        </w:rPr>
        <w:t>–дежурно-диспетчерская служба;</w:t>
      </w:r>
    </w:p>
    <w:p w:rsidR="00EA27BF" w:rsidRDefault="00EA27BF" w:rsidP="00EA27BF">
      <w:pPr>
        <w:tabs>
          <w:tab w:val="left" w:pos="1276"/>
        </w:tabs>
        <w:spacing w:after="0" w:line="240" w:lineRule="auto"/>
        <w:ind w:left="1418"/>
        <w:rPr>
          <w:rFonts w:ascii="Times New Roman" w:hAnsi="Times New Roman"/>
          <w:color w:val="141412"/>
          <w:sz w:val="28"/>
          <w:szCs w:val="28"/>
        </w:rPr>
      </w:pPr>
      <w:r>
        <w:rPr>
          <w:rFonts w:ascii="Times New Roman" w:hAnsi="Times New Roman"/>
          <w:color w:val="141412"/>
          <w:sz w:val="28"/>
          <w:szCs w:val="28"/>
        </w:rPr>
        <w:t>ЕДДС – единая дежурно-диспетчерская служба;</w:t>
      </w:r>
    </w:p>
    <w:p w:rsidR="00EA27BF" w:rsidRPr="00FB59ED" w:rsidRDefault="00EA27BF" w:rsidP="00EA27BF">
      <w:pPr>
        <w:tabs>
          <w:tab w:val="left" w:pos="1276"/>
        </w:tabs>
        <w:spacing w:after="0" w:line="240" w:lineRule="auto"/>
        <w:ind w:left="1418"/>
      </w:pPr>
      <w:r>
        <w:rPr>
          <w:rFonts w:ascii="Times New Roman" w:hAnsi="Times New Roman"/>
          <w:color w:val="141412"/>
          <w:sz w:val="28"/>
          <w:szCs w:val="28"/>
        </w:rPr>
        <w:t xml:space="preserve">БДД - </w:t>
      </w:r>
      <w:r w:rsidRPr="00835601">
        <w:rPr>
          <w:rStyle w:val="af1"/>
          <w:rFonts w:ascii="Times New Roman" w:hAnsi="Times New Roman"/>
          <w:bCs/>
          <w:color w:val="000000" w:themeColor="text1"/>
          <w:sz w:val="28"/>
          <w:szCs w:val="28"/>
        </w:rPr>
        <w:t>безопасность дорожного движения</w:t>
      </w:r>
      <w:r>
        <w:rPr>
          <w:rStyle w:val="af1"/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8356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A27BF" w:rsidRPr="00D7440C" w:rsidRDefault="00EA27BF" w:rsidP="00EA27BF">
      <w:pPr>
        <w:pStyle w:val="a5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DE2">
        <w:rPr>
          <w:rFonts w:ascii="Times New Roman" w:hAnsi="Times New Roman"/>
          <w:sz w:val="28"/>
          <w:szCs w:val="28"/>
        </w:rPr>
        <w:t>К платным образовательным услугам, предоставляемым Учреждением, относятся обучение по программам:</w:t>
      </w:r>
      <w:r w:rsidRPr="004B2DE2">
        <w:rPr>
          <w:color w:val="000000"/>
        </w:rPr>
        <w:t xml:space="preserve">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«Обучение по дополнительным профессиональным программам повышения квалификации ГО И ЧС»;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«Обучение по дополнительным профессиональным программам повышения квалификации должностных лиц и работников ГО И ЧС»;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bCs/>
          <w:color w:val="000000"/>
          <w:sz w:val="28"/>
          <w:szCs w:val="28"/>
        </w:rPr>
        <w:t xml:space="preserve">«Профессиональное обучение Матрос-спасатель»; 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bCs/>
          <w:color w:val="000000"/>
          <w:sz w:val="28"/>
          <w:szCs w:val="28"/>
        </w:rPr>
        <w:t>«Подготовка матросов спасателей ведомственных спасательных постов»;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«Ежегодная аттестация матросов спасателей»;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color w:val="000000"/>
          <w:sz w:val="28"/>
          <w:szCs w:val="28"/>
        </w:rPr>
        <w:t>«</w:t>
      </w:r>
      <w:r w:rsidRPr="005C45DB">
        <w:rPr>
          <w:rFonts w:ascii="Times New Roman" w:hAnsi="Times New Roman"/>
          <w:color w:val="000000"/>
          <w:sz w:val="28"/>
          <w:szCs w:val="28"/>
        </w:rPr>
        <w:t xml:space="preserve">Обучение судоводителей Маломерных судов поднадзорных ГИМС МЧС России: моторное маломерное судно МП»;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«Обучение судоводителей Маломерных судов поднадзорных ГИМС МЧС России: Моторное маломерное судно ВВП+ВП»;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«Обучение судоводителей Маломерных судов поднадзорных ГИМС МЧС России: Моторное маломерное судно МП+ВВП»;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«Обучение судоводителей Маломерных судов поднадзорных ГИМС МЧС России: Моторное маломерное судно МП+ВВП + гидроцикл»;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«Обучение судоводителей Маломерных судов поднадзорных ГИМС МЧС России: гидроцикл МП+ВВП+ВП»;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воспитателей ДОУ»;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</w:t>
      </w:r>
      <w:proofErr w:type="spellStart"/>
      <w:r w:rsidRPr="005C45DB">
        <w:rPr>
          <w:rFonts w:ascii="Times New Roman" w:hAnsi="Times New Roman"/>
          <w:color w:val="000000"/>
          <w:sz w:val="28"/>
          <w:szCs w:val="28"/>
        </w:rPr>
        <w:t>электрогазосварщиков</w:t>
      </w:r>
      <w:proofErr w:type="spellEnd"/>
      <w:r w:rsidRPr="005C45DB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механизаторов, рабочих и служащих сельскохозяйственных организаций (объектов)»;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рабочих, осуществляющих пожароопасные работы»;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руководителей и ответственных за ПБ в учреждениях (офисах)»;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руководителей и ответственных за ПБ ДОУ И СОШ»;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lastRenderedPageBreak/>
        <w:t>«ПТМ руководителей и ответственных за ПБ жилых домов»;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руководителей и ответственных за ПБ лечебных учреждений»;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руководителей и ответственных за ПБ организаций бытового обслуживания»;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руководителей и ответственных за ПБ организаций торговли, общественного питания, баз и складов»;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«ПТМ руководителей и ответственных за ПБ сельскохозяйственных организаций»;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руководителей и ответственных за ПБ театрально-зрелищных и культурно-просветительных учреждений»;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«ПТМ руководителей подразделений пожароопасных производств»;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руководителей, специалистов ответственных за ПБ взрывопожароопасных производств»;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«ПТМ сотрудников, осуществляющих круглосуточную охрану организаций, и руководителей подразделений»;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</w:t>
      </w:r>
      <w:r w:rsidRPr="005C45DB">
        <w:rPr>
          <w:rFonts w:ascii="Times New Roman" w:hAnsi="Times New Roman"/>
          <w:sz w:val="28"/>
          <w:szCs w:val="28"/>
        </w:rPr>
        <w:t xml:space="preserve">Обучение руководителей и работников вопросам охраны труда»;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bCs/>
          <w:sz w:val="28"/>
          <w:szCs w:val="28"/>
        </w:rPr>
        <w:t xml:space="preserve">«Обучение </w:t>
      </w:r>
      <w:proofErr w:type="spellStart"/>
      <w:r w:rsidRPr="005C45DB">
        <w:rPr>
          <w:rFonts w:ascii="Times New Roman" w:hAnsi="Times New Roman"/>
          <w:bCs/>
          <w:sz w:val="28"/>
          <w:szCs w:val="28"/>
        </w:rPr>
        <w:t>газоспасатель</w:t>
      </w:r>
      <w:proofErr w:type="spellEnd"/>
      <w:r w:rsidRPr="005C45DB">
        <w:rPr>
          <w:rFonts w:ascii="Times New Roman" w:hAnsi="Times New Roman"/>
          <w:bCs/>
          <w:sz w:val="28"/>
          <w:szCs w:val="28"/>
        </w:rPr>
        <w:t xml:space="preserve"> (Основы ведения газоспасательных работ)»;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sz w:val="28"/>
          <w:szCs w:val="28"/>
        </w:rPr>
        <w:t xml:space="preserve">«Руководство газоспасательным отделением (командиры отделений ГСФ, начальники смены АСФ)»;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sz w:val="28"/>
          <w:szCs w:val="28"/>
        </w:rPr>
        <w:t xml:space="preserve">«Руководство газоспасательным формированием (руководители АСФ и их заместители)»;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sz w:val="28"/>
          <w:szCs w:val="28"/>
        </w:rPr>
        <w:t xml:space="preserve">«Техническое обслуживание и проверка газоспасательного оснащения (механики АСФ)»;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«Обучение спасателей НАСФ»;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bCs/>
          <w:color w:val="000000"/>
          <w:sz w:val="28"/>
          <w:szCs w:val="28"/>
        </w:rPr>
        <w:t xml:space="preserve">«Профессиональное обучение спасатель»;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«Контрактная система в сфере закупок товаров, работ, услуг для обеспечения государственных и муниципальных нужд»;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«Организация закупок товаров, работ, услуг отдельными видами юридических лиц: правовое регулирование (Федеральный закон от 18 июля 2011 года № 223-ФЗ)»;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«Управление закупками для обеспечения государственных, муниципальных и корпоративных нужд (44-ФЗ + 223-ФЗ)»;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«Противодействие коррупции»;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«Противодействие терроризму и экстремизму»;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«Охрана труда»;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C45DB">
        <w:rPr>
          <w:rFonts w:ascii="Times New Roman" w:hAnsi="Times New Roman"/>
          <w:color w:val="000000"/>
          <w:sz w:val="28"/>
          <w:szCs w:val="28"/>
        </w:rPr>
        <w:t>Техносферная</w:t>
      </w:r>
      <w:proofErr w:type="spellEnd"/>
      <w:r w:rsidRPr="005C45DB">
        <w:rPr>
          <w:rFonts w:ascii="Times New Roman" w:hAnsi="Times New Roman"/>
          <w:color w:val="000000"/>
          <w:sz w:val="28"/>
          <w:szCs w:val="28"/>
        </w:rPr>
        <w:t xml:space="preserve"> безопасность: Охрана труда»;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«Обеспечение экологической безопасности руководителями и специалистами общехозяйственных систем управления»;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«Обеспечение экологической безопасности при работах в области обращения с опасными отходами»;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«Оказание первой помощи до оказания медицинской помощи»;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lastRenderedPageBreak/>
        <w:t>«Оказание первой помощи на производстве»;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«Оказание первой помощи в ДТП»; 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«Инструктор-проводник в сфере туризма. квалификация: инструктор-проводник по пешеходному туризму и трекингу»;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«Инструктор-проводник в сфере туризма. квалификация: инструктор-проводник по альпинизму и горному туризму»;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«Инструктор-проводник»;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«Таможенное декларирование»;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«Повышение квалификации для специалистов по таможенным операциям»;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«Экспедирование»;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«Промышленная безопасность»; 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«Программа профессиональной переподготовки «Фрахтование тоннажа и морская перевозка грузов»»;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«Электробезопасность 2 группа»;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«Электробезопасность 3 группа»;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«Электробезопасность 4 группа»;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«Электробезопасность 5 группа»;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bCs/>
          <w:color w:val="000000"/>
          <w:sz w:val="28"/>
          <w:szCs w:val="28"/>
        </w:rPr>
        <w:t xml:space="preserve">«Профессиональное обучение Стропальщик 2-6 разряд»;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«Рабочий люльки находящийся на подъемнике (вышке)»;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«Безопасные методы и приемы выполнения работ на высоте -          </w:t>
      </w:r>
      <w:proofErr w:type="gramStart"/>
      <w:r w:rsidRPr="005C45DB"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 w:rsidRPr="005C45DB">
        <w:rPr>
          <w:rFonts w:ascii="Times New Roman" w:hAnsi="Times New Roman"/>
          <w:color w:val="000000"/>
          <w:sz w:val="28"/>
          <w:szCs w:val="28"/>
        </w:rPr>
        <w:t xml:space="preserve">1-я группа допуска для рабочих)»;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«Безопасные методы и приемы выполнения работ на высоте-2-я группа допуска (мастера, бригадиры, рабочие, использующие </w:t>
      </w:r>
      <w:proofErr w:type="spellStart"/>
      <w:r w:rsidRPr="005C45DB">
        <w:rPr>
          <w:rFonts w:ascii="Times New Roman" w:hAnsi="Times New Roman"/>
          <w:color w:val="000000"/>
          <w:sz w:val="28"/>
          <w:szCs w:val="28"/>
        </w:rPr>
        <w:t>самостраховку</w:t>
      </w:r>
      <w:proofErr w:type="spellEnd"/>
      <w:r w:rsidRPr="005C45DB">
        <w:rPr>
          <w:rFonts w:ascii="Times New Roman" w:hAnsi="Times New Roman"/>
          <w:color w:val="000000"/>
          <w:sz w:val="28"/>
          <w:szCs w:val="28"/>
        </w:rPr>
        <w:t xml:space="preserve">)»;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«Безопасные методы и приемы выполнения работ на высоте (3-я группа допуска для ответственных лиц)»;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«Профессиональное обучение промышленный альпинист 5 разряд»; 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«Подготовка персонала ДДС И ЕДДС в рамках функционирования системы 112»;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«Повышение квалификации диспетчеров единых дежурно-диспетчерских служб, дежурно-диспетчерских служб экстренных оперативных и аварийных служб, интегрированных с Системой 112»;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«Обучение руководителей добровольных пожарных дружин»;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«Обучение пожарных добровольных пожарных дружин»;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«Проведение аварийно-спасательных работ связанных с тушением пожаров, современные методы в предупреждении и тушении пожаров»;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 xml:space="preserve"> «Государственное и муниципальное управление»;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«Специалист предприятия, ответственный за обеспечение БДД»;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«Педагог профессионального обучения, профессионального образования и дополнительного профессионального образования»;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«Ликвидация и ведение работ по локализации и ликвидации аварийных разливов нефти и нефтепродуктов»;</w:t>
      </w:r>
    </w:p>
    <w:p w:rsidR="00EA27BF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lastRenderedPageBreak/>
        <w:t>«Ликвидация разливов нефти и нефтепродуктов на море и внутренних акваториях»;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«Ликвидация чрезвычайных ситуаций при разливе нефти и нефтепродуктов на воде и на суше»;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«Профессиональная подготовка «Спасение животных и птиц при разливе нефти и нефтепродуктов на воде и суше»;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«Обучение руководителей ликвидации чрезвычайных ситуаций разливе нефти и нефтепродуктов на воде и суше»;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«Воинский учет и бронирование граждан, пребывающих в запасе»;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«Безопасные методы и приемы при проведении работ по благоустройству и озеленению территорий»;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«Эффективное использование земель населенных пунктов, подлежащих благоустройству и озеленению территорий»;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«Телефон доверия. Технологии оказания экстренной психологической помощи»;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«Интегративный подход в работе со страхом»;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«Психологическое сопровождение в экстремальных и кризисных ситуациях»;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«Организационная психология и управление персоналом»;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«Оказание экстренной психологической помощи пострадавшим в чрезвычайных ситуация»;</w:t>
      </w:r>
    </w:p>
    <w:p w:rsidR="00EA27BF" w:rsidRPr="005C45DB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«Государственный (муниципальный) финансовый контроль в бюджетной сфере»;</w:t>
      </w:r>
    </w:p>
    <w:p w:rsidR="00EA27BF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5DB">
        <w:rPr>
          <w:rFonts w:ascii="Times New Roman" w:hAnsi="Times New Roman"/>
          <w:color w:val="000000"/>
          <w:sz w:val="28"/>
          <w:szCs w:val="28"/>
        </w:rPr>
        <w:t>«Повышение квалификации в сфере государственного управления: Проверки и ревизии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>Управление проектами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>Нормы делового общения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>Стратегический менеджмент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>Основы бережливого производства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>Развитие и совершенствование бухгалтерского учета в муниципальных спасательных отрядах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>Подготовка к сдаче отчетности учреждениями бюджетной сферы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>Обучение руководителей нештатных аварийно-спасательных формирований организаций, отнесенных к категориям по гражданской обороне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 w:rsidRPr="001E20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 xml:space="preserve">Особенности профессиональной деятельности спасателей в условиях распространения новой </w:t>
      </w:r>
      <w:proofErr w:type="spellStart"/>
      <w:r w:rsidRPr="001E201D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1E201D">
        <w:rPr>
          <w:rFonts w:ascii="Times New Roman" w:hAnsi="Times New Roman"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1E201D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E201D">
        <w:rPr>
          <w:rFonts w:ascii="Times New Roman" w:hAnsi="Times New Roman"/>
          <w:color w:val="000000"/>
          <w:sz w:val="28"/>
          <w:szCs w:val="28"/>
        </w:rPr>
        <w:t>Ведение газоопасных работ с использованием изолирующих дыхательных аппаратов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EA27BF" w:rsidRPr="00AF6A34" w:rsidRDefault="00EA27BF" w:rsidP="00EA27BF">
      <w:pPr>
        <w:pStyle w:val="a5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A34">
        <w:rPr>
          <w:rFonts w:ascii="Times New Roman" w:hAnsi="Times New Roman"/>
          <w:color w:val="000000"/>
          <w:sz w:val="28"/>
          <w:szCs w:val="28"/>
        </w:rPr>
        <w:t>«Повышение квалификации руководителей работ по ликвидации аварий»;</w:t>
      </w:r>
    </w:p>
    <w:p w:rsidR="00EA27BF" w:rsidRPr="00AF6A34" w:rsidRDefault="00EA27BF" w:rsidP="00EA27BF">
      <w:pPr>
        <w:pStyle w:val="a5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A34">
        <w:rPr>
          <w:rFonts w:ascii="Times New Roman" w:hAnsi="Times New Roman"/>
          <w:color w:val="000000"/>
          <w:sz w:val="28"/>
          <w:szCs w:val="28"/>
        </w:rPr>
        <w:lastRenderedPageBreak/>
        <w:t>«Программа повышения квалификации в области сбора, транспортирования, обработки, утилизации, обезвреживания, размещения отходов I-IV классов опасности».</w:t>
      </w:r>
    </w:p>
    <w:p w:rsidR="00EA27BF" w:rsidRPr="00AF6A34" w:rsidRDefault="00EA27BF" w:rsidP="00EA27BF">
      <w:pPr>
        <w:pStyle w:val="a5"/>
        <w:numPr>
          <w:ilvl w:val="2"/>
          <w:numId w:val="11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A34">
        <w:rPr>
          <w:rFonts w:ascii="Times New Roman" w:hAnsi="Times New Roman"/>
          <w:bCs/>
          <w:color w:val="000000"/>
          <w:sz w:val="28"/>
          <w:szCs w:val="28"/>
        </w:rPr>
        <w:t>«Повышение квалификации для лиц, на которых возложена трудовая функция по проведению противопожарного инструктажа»;</w:t>
      </w:r>
    </w:p>
    <w:p w:rsidR="00EA27BF" w:rsidRPr="00AF6A34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A34">
        <w:rPr>
          <w:rFonts w:ascii="Times New Roman" w:hAnsi="Times New Roman"/>
          <w:bCs/>
          <w:color w:val="000000"/>
          <w:sz w:val="28"/>
          <w:szCs w:val="28"/>
        </w:rPr>
        <w:t>«Повышение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организации»;</w:t>
      </w:r>
    </w:p>
    <w:p w:rsidR="00EA27BF" w:rsidRPr="00AF6A34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A34">
        <w:rPr>
          <w:rFonts w:ascii="Times New Roman" w:hAnsi="Times New Roman"/>
          <w:bCs/>
          <w:color w:val="000000"/>
          <w:sz w:val="28"/>
          <w:szCs w:val="28"/>
        </w:rPr>
        <w:t>«Повышение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безопасности»;</w:t>
      </w:r>
    </w:p>
    <w:p w:rsidR="00EA27BF" w:rsidRPr="00AF6A34" w:rsidRDefault="00EA27BF" w:rsidP="00EA27BF">
      <w:pPr>
        <w:pStyle w:val="a5"/>
        <w:numPr>
          <w:ilvl w:val="2"/>
          <w:numId w:val="11"/>
        </w:numPr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6A34">
        <w:rPr>
          <w:rFonts w:ascii="Times New Roman" w:hAnsi="Times New Roman"/>
          <w:bCs/>
          <w:color w:val="000000"/>
          <w:sz w:val="28"/>
          <w:szCs w:val="28"/>
        </w:rPr>
        <w:t>«Повышение квалификации</w:t>
      </w:r>
      <w:r w:rsidRPr="00AF6A34">
        <w:rPr>
          <w:rFonts w:ascii="Times New Roman" w:hAnsi="Times New Roman"/>
          <w:sz w:val="28"/>
          <w:szCs w:val="28"/>
        </w:rPr>
        <w:t xml:space="preserve"> </w:t>
      </w:r>
      <w:r w:rsidRPr="00AF6A34">
        <w:rPr>
          <w:rFonts w:ascii="Times New Roman" w:hAnsi="Times New Roman"/>
          <w:bCs/>
          <w:color w:val="000000"/>
          <w:sz w:val="28"/>
          <w:szCs w:val="28"/>
        </w:rPr>
        <w:t xml:space="preserve">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AF6A34">
        <w:rPr>
          <w:rFonts w:ascii="Times New Roman" w:hAnsi="Times New Roman"/>
          <w:bCs/>
          <w:color w:val="000000"/>
          <w:sz w:val="28"/>
          <w:szCs w:val="28"/>
        </w:rPr>
        <w:t>взрывопожароопасности</w:t>
      </w:r>
      <w:proofErr w:type="spellEnd"/>
      <w:r w:rsidRPr="00AF6A3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F6A34">
        <w:rPr>
          <w:rFonts w:ascii="Times New Roman" w:hAnsi="Times New Roman"/>
          <w:bCs/>
          <w:color w:val="000000"/>
          <w:sz w:val="28"/>
          <w:szCs w:val="28"/>
        </w:rPr>
        <w:t>взрывопожароопасности</w:t>
      </w:r>
      <w:proofErr w:type="spellEnd"/>
      <w:r w:rsidRPr="00AF6A3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F6A34">
        <w:rPr>
          <w:rFonts w:ascii="Times New Roman" w:hAnsi="Times New Roman"/>
          <w:bCs/>
          <w:color w:val="000000"/>
          <w:sz w:val="28"/>
          <w:szCs w:val="28"/>
        </w:rPr>
        <w:t>пожароопасности</w:t>
      </w:r>
      <w:proofErr w:type="spellEnd"/>
      <w:r w:rsidRPr="00AF6A34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EA27BF" w:rsidRPr="00F7314F" w:rsidRDefault="00EA27BF" w:rsidP="00EA27BF">
      <w:pPr>
        <w:pStyle w:val="a5"/>
        <w:numPr>
          <w:ilvl w:val="1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14F">
        <w:rPr>
          <w:rFonts w:ascii="Times New Roman" w:hAnsi="Times New Roman"/>
          <w:sz w:val="28"/>
          <w:szCs w:val="28"/>
        </w:rPr>
        <w:t>Платные образовательные услуги предоставляются Учреждением по следующим формам обучения: очная, очно-заочная, дистанционная.</w:t>
      </w:r>
      <w:r w:rsidRPr="00F7314F">
        <w:rPr>
          <w:color w:val="000000"/>
          <w:sz w:val="28"/>
          <w:szCs w:val="28"/>
        </w:rPr>
        <w:t xml:space="preserve"> </w:t>
      </w:r>
    </w:p>
    <w:p w:rsidR="00EA27BF" w:rsidRPr="00F7314F" w:rsidRDefault="00EA27BF" w:rsidP="00EA27BF">
      <w:pPr>
        <w:pStyle w:val="a5"/>
        <w:numPr>
          <w:ilvl w:val="1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14F">
        <w:rPr>
          <w:rFonts w:ascii="Times New Roman" w:hAnsi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средств муниципального бюджета.</w:t>
      </w:r>
    </w:p>
    <w:p w:rsidR="00EA27BF" w:rsidRPr="00F7314F" w:rsidRDefault="00EA27BF" w:rsidP="00EA27BF">
      <w:pPr>
        <w:pStyle w:val="a5"/>
        <w:numPr>
          <w:ilvl w:val="1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14F">
        <w:rPr>
          <w:rFonts w:ascii="Times New Roman" w:hAnsi="Times New Roman"/>
          <w:sz w:val="28"/>
          <w:szCs w:val="28"/>
        </w:rPr>
        <w:t xml:space="preserve">Учреждение обязано обеспечить </w:t>
      </w:r>
      <w:r>
        <w:rPr>
          <w:rFonts w:ascii="Times New Roman" w:hAnsi="Times New Roman"/>
          <w:sz w:val="28"/>
          <w:szCs w:val="28"/>
        </w:rPr>
        <w:t>З</w:t>
      </w:r>
      <w:r w:rsidRPr="00F7314F">
        <w:rPr>
          <w:rFonts w:ascii="Times New Roman" w:hAnsi="Times New Roman"/>
          <w:sz w:val="28"/>
          <w:szCs w:val="28"/>
        </w:rPr>
        <w:t>аказчику оказание платных образовательных услуг в полном объеме в соответствии с программами обучения (частью программ) и условиями договора.</w:t>
      </w:r>
    </w:p>
    <w:p w:rsidR="00EA27BF" w:rsidRDefault="00EA27BF" w:rsidP="00EA27BF">
      <w:pPr>
        <w:pStyle w:val="a5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14F">
        <w:rPr>
          <w:rFonts w:ascii="Times New Roman" w:hAnsi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допускается.</w:t>
      </w:r>
    </w:p>
    <w:p w:rsidR="00EA27BF" w:rsidRDefault="00EA27BF" w:rsidP="00EA27BF">
      <w:pPr>
        <w:pStyle w:val="a5"/>
        <w:numPr>
          <w:ilvl w:val="1"/>
          <w:numId w:val="1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14F">
        <w:rPr>
          <w:rFonts w:ascii="Times New Roman" w:hAnsi="Times New Roman"/>
          <w:sz w:val="28"/>
          <w:szCs w:val="28"/>
        </w:rPr>
        <w:t>Предусмотрена ежегодная индексация стоимости платных образовательных услуг с учетом уровня инфляции.</w:t>
      </w:r>
    </w:p>
    <w:p w:rsidR="00EA27BF" w:rsidRDefault="00EA27BF" w:rsidP="00EA27BF">
      <w:pPr>
        <w:pStyle w:val="a5"/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EA27BF" w:rsidRPr="005C45DB" w:rsidRDefault="00EA27BF" w:rsidP="00EA27BF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5DB">
        <w:rPr>
          <w:rFonts w:ascii="Times New Roman" w:hAnsi="Times New Roman"/>
          <w:sz w:val="28"/>
          <w:szCs w:val="28"/>
        </w:rPr>
        <w:t>Порядок предоставления платных образовательных услуг.</w:t>
      </w:r>
    </w:p>
    <w:p w:rsidR="00EA27BF" w:rsidRDefault="00EA27BF" w:rsidP="00EA27BF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A27BF" w:rsidRPr="00F27E28" w:rsidRDefault="00EA27BF" w:rsidP="00EA27B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3C2428">
        <w:rPr>
          <w:rFonts w:ascii="Times New Roman" w:hAnsi="Times New Roman"/>
          <w:sz w:val="28"/>
          <w:szCs w:val="28"/>
        </w:rPr>
        <w:t xml:space="preserve">. Учреждение оказывает платные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3C2428">
        <w:rPr>
          <w:rFonts w:ascii="Times New Roman" w:hAnsi="Times New Roman"/>
          <w:sz w:val="28"/>
          <w:szCs w:val="28"/>
        </w:rPr>
        <w:t>услуги, предусмотренные Уставом</w:t>
      </w:r>
      <w:r>
        <w:rPr>
          <w:rFonts w:ascii="Times New Roman" w:hAnsi="Times New Roman"/>
          <w:sz w:val="28"/>
          <w:szCs w:val="28"/>
        </w:rPr>
        <w:t xml:space="preserve"> МБУ ПАСС «Служба спасения»</w:t>
      </w:r>
      <w:r w:rsidRPr="003C24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E28">
        <w:rPr>
          <w:rFonts w:ascii="Times New Roman" w:hAnsi="Times New Roman"/>
          <w:color w:val="000000"/>
          <w:sz w:val="28"/>
          <w:szCs w:val="28"/>
        </w:rPr>
        <w:t xml:space="preserve">оформляя договор об оказании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F27E28">
        <w:rPr>
          <w:rFonts w:ascii="Times New Roman" w:hAnsi="Times New Roman"/>
          <w:color w:val="000000"/>
          <w:sz w:val="28"/>
          <w:szCs w:val="28"/>
        </w:rPr>
        <w:t>услуг, в котором регламентируются условия и сроки их оказания, стоимость услуг и порядок расчетов, права, обязанности и ответственность сторон.</w:t>
      </w:r>
    </w:p>
    <w:p w:rsidR="00EA27BF" w:rsidRDefault="00EA27BF" w:rsidP="00EA2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платных образовательных услуг Учреждением осуществляется при наличии:</w:t>
      </w:r>
    </w:p>
    <w:p w:rsidR="00EA27BF" w:rsidRPr="002B424F" w:rsidRDefault="00EA27BF" w:rsidP="00EA2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3.2.1. М</w:t>
      </w:r>
      <w:r w:rsidRPr="002B424F">
        <w:rPr>
          <w:rFonts w:ascii="Times New Roman" w:hAnsi="Times New Roman"/>
          <w:sz w:val="28"/>
          <w:szCs w:val="28"/>
        </w:rPr>
        <w:t>ониторинга потребности</w:t>
      </w:r>
      <w:r>
        <w:rPr>
          <w:rFonts w:ascii="Times New Roman" w:hAnsi="Times New Roman"/>
          <w:sz w:val="28"/>
          <w:szCs w:val="28"/>
        </w:rPr>
        <w:t xml:space="preserve"> платных </w:t>
      </w:r>
      <w:r w:rsidRPr="002B424F">
        <w:rPr>
          <w:rFonts w:ascii="Times New Roman" w:hAnsi="Times New Roman"/>
          <w:sz w:val="28"/>
          <w:szCs w:val="28"/>
        </w:rPr>
        <w:t>образовательных услуг</w:t>
      </w:r>
      <w:r>
        <w:rPr>
          <w:rFonts w:ascii="Times New Roman" w:hAnsi="Times New Roman"/>
          <w:sz w:val="28"/>
          <w:szCs w:val="28"/>
        </w:rPr>
        <w:t>;</w:t>
      </w:r>
      <w:r w:rsidRPr="002B424F">
        <w:rPr>
          <w:rFonts w:ascii="Times New Roman" w:hAnsi="Times New Roman"/>
          <w:sz w:val="28"/>
          <w:szCs w:val="28"/>
        </w:rPr>
        <w:t xml:space="preserve"> </w:t>
      </w:r>
    </w:p>
    <w:p w:rsidR="00EA27BF" w:rsidRDefault="00EA27BF" w:rsidP="00EA2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ab/>
        <w:t>Действующей лицензией на деятельность по видам услуг (работ), перечень которых определяется данным Положением.</w:t>
      </w:r>
    </w:p>
    <w:p w:rsidR="00EA27BF" w:rsidRDefault="00EA27BF" w:rsidP="00EA27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Прейскуранта </w:t>
      </w:r>
      <w:r>
        <w:rPr>
          <w:rFonts w:ascii="Times New Roman" w:hAnsi="Times New Roman"/>
          <w:bCs/>
          <w:sz w:val="28"/>
          <w:szCs w:val="28"/>
        </w:rPr>
        <w:t>цен</w:t>
      </w:r>
      <w:r w:rsidRPr="00A4353B">
        <w:rPr>
          <w:rFonts w:ascii="Times New Roman" w:hAnsi="Times New Roman"/>
          <w:bCs/>
          <w:sz w:val="28"/>
          <w:szCs w:val="28"/>
        </w:rPr>
        <w:t xml:space="preserve">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A4353B">
        <w:rPr>
          <w:rFonts w:ascii="Times New Roman" w:hAnsi="Times New Roman"/>
          <w:bCs/>
          <w:sz w:val="28"/>
          <w:szCs w:val="28"/>
        </w:rPr>
        <w:t xml:space="preserve">услуг, оказываемых </w:t>
      </w:r>
      <w:r>
        <w:rPr>
          <w:rFonts w:ascii="Times New Roman" w:hAnsi="Times New Roman"/>
          <w:bCs/>
          <w:sz w:val="28"/>
          <w:szCs w:val="28"/>
        </w:rPr>
        <w:t>Учреждением, у</w:t>
      </w:r>
      <w:r>
        <w:rPr>
          <w:rFonts w:ascii="Times New Roman" w:hAnsi="Times New Roman"/>
          <w:sz w:val="28"/>
          <w:szCs w:val="28"/>
        </w:rPr>
        <w:t xml:space="preserve">твержденного администрацией муниципального образования город Новороссийск; </w:t>
      </w:r>
    </w:p>
    <w:p w:rsidR="00EA27BF" w:rsidRPr="00366BA0" w:rsidRDefault="00EA27BF" w:rsidP="00EA27BF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2B424F">
        <w:rPr>
          <w:rFonts w:ascii="Times New Roman" w:hAnsi="Times New Roman"/>
          <w:sz w:val="28"/>
          <w:szCs w:val="28"/>
        </w:rPr>
        <w:t>3.2.4.</w:t>
      </w:r>
      <w:r>
        <w:rPr>
          <w:sz w:val="28"/>
          <w:szCs w:val="28"/>
        </w:rPr>
        <w:t xml:space="preserve"> </w:t>
      </w:r>
      <w:r w:rsidRPr="00015CBC">
        <w:rPr>
          <w:rFonts w:ascii="Times New Roman" w:hAnsi="Times New Roman"/>
          <w:sz w:val="28"/>
          <w:szCs w:val="28"/>
        </w:rPr>
        <w:t>Ус</w:t>
      </w:r>
      <w:r w:rsidRPr="002B424F">
        <w:rPr>
          <w:rFonts w:ascii="Times New Roman" w:hAnsi="Times New Roman"/>
          <w:sz w:val="28"/>
          <w:szCs w:val="28"/>
        </w:rPr>
        <w:t xml:space="preserve">ловий для оказания </w:t>
      </w:r>
      <w:r>
        <w:rPr>
          <w:rFonts w:ascii="Times New Roman" w:hAnsi="Times New Roman"/>
          <w:sz w:val="28"/>
          <w:szCs w:val="28"/>
        </w:rPr>
        <w:t xml:space="preserve">платных образовательных </w:t>
      </w:r>
      <w:r w:rsidRPr="002B424F">
        <w:rPr>
          <w:rFonts w:ascii="Times New Roman" w:hAnsi="Times New Roman"/>
          <w:sz w:val="28"/>
          <w:szCs w:val="28"/>
        </w:rPr>
        <w:t>услуг, гарантирующих охрану жизни и здоровья работникам (санитарно-эпидемиологический режим, противопожарный режим, охрана труда и другие нормы)</w:t>
      </w:r>
      <w:r>
        <w:rPr>
          <w:rFonts w:ascii="Times New Roman" w:hAnsi="Times New Roman"/>
          <w:sz w:val="28"/>
          <w:szCs w:val="28"/>
        </w:rPr>
        <w:t>;</w:t>
      </w:r>
    </w:p>
    <w:p w:rsidR="00EA27BF" w:rsidRPr="00F67C61" w:rsidRDefault="00EA27BF" w:rsidP="00EA27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67C61">
        <w:rPr>
          <w:rFonts w:ascii="Times New Roman" w:hAnsi="Times New Roman"/>
          <w:sz w:val="28"/>
          <w:szCs w:val="28"/>
        </w:rPr>
        <w:t>3.2.5.</w:t>
      </w:r>
      <w:r w:rsidRPr="00F67C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2B424F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>ении</w:t>
      </w:r>
      <w:r w:rsidRPr="002B424F">
        <w:rPr>
          <w:rFonts w:ascii="Times New Roman" w:hAnsi="Times New Roman"/>
          <w:sz w:val="28"/>
          <w:szCs w:val="28"/>
        </w:rPr>
        <w:t xml:space="preserve"> кадровы</w:t>
      </w:r>
      <w:r>
        <w:rPr>
          <w:rFonts w:ascii="Times New Roman" w:hAnsi="Times New Roman"/>
          <w:sz w:val="28"/>
          <w:szCs w:val="28"/>
        </w:rPr>
        <w:t>м</w:t>
      </w:r>
      <w:r w:rsidRPr="002B424F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ом</w:t>
      </w:r>
      <w:r w:rsidRPr="002B424F">
        <w:rPr>
          <w:rFonts w:ascii="Times New Roman" w:hAnsi="Times New Roman"/>
          <w:sz w:val="28"/>
          <w:szCs w:val="28"/>
        </w:rPr>
        <w:t xml:space="preserve"> и оформ</w:t>
      </w:r>
      <w:r>
        <w:rPr>
          <w:rFonts w:ascii="Times New Roman" w:hAnsi="Times New Roman"/>
          <w:sz w:val="28"/>
          <w:szCs w:val="28"/>
        </w:rPr>
        <w:t>лении</w:t>
      </w:r>
      <w:r w:rsidRPr="002B424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2B424F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Pr="002B424F">
        <w:rPr>
          <w:rFonts w:ascii="Times New Roman" w:hAnsi="Times New Roman"/>
          <w:sz w:val="28"/>
          <w:szCs w:val="28"/>
        </w:rPr>
        <w:t xml:space="preserve"> (или договор</w:t>
      </w:r>
      <w:r>
        <w:rPr>
          <w:rFonts w:ascii="Times New Roman" w:hAnsi="Times New Roman"/>
          <w:sz w:val="28"/>
          <w:szCs w:val="28"/>
        </w:rPr>
        <w:t>ов</w:t>
      </w:r>
      <w:r w:rsidRPr="002B424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2B424F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 xml:space="preserve">платных образовательных </w:t>
      </w:r>
      <w:r w:rsidRPr="002B424F">
        <w:rPr>
          <w:rFonts w:ascii="Times New Roman" w:hAnsi="Times New Roman"/>
          <w:sz w:val="28"/>
          <w:szCs w:val="28"/>
        </w:rPr>
        <w:t>услуг.</w:t>
      </w:r>
      <w:r>
        <w:rPr>
          <w:rFonts w:ascii="Times New Roman" w:hAnsi="Times New Roman"/>
          <w:sz w:val="28"/>
          <w:szCs w:val="28"/>
        </w:rPr>
        <w:t xml:space="preserve"> Для оказания платных услуг в качестве Исполнителей могут привлекаться работники, находящиеся в штате Учреждения, а также граждане и организации, обладающие для оказания требуемых услуг необходимым образованием, допуском и навыками, при условии заключения с ними договоров на оказание услуг за счет внебюджетных средств. </w:t>
      </w:r>
    </w:p>
    <w:p w:rsidR="00EA27BF" w:rsidRDefault="00EA27BF" w:rsidP="00EA27BF">
      <w:pPr>
        <w:pStyle w:val="ae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bCs/>
          <w:sz w:val="28"/>
          <w:szCs w:val="28"/>
        </w:rPr>
        <w:t>Учреждение</w:t>
      </w:r>
      <w:r w:rsidRPr="003C2428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о</w:t>
      </w:r>
      <w:r w:rsidRPr="003C2428">
        <w:rPr>
          <w:bCs/>
          <w:sz w:val="28"/>
          <w:szCs w:val="28"/>
        </w:rPr>
        <w:t xml:space="preserve"> до заключения Договора о предоставлении платных услуг и в период его действия предоставлять </w:t>
      </w:r>
      <w:r>
        <w:rPr>
          <w:bCs/>
          <w:sz w:val="28"/>
          <w:szCs w:val="28"/>
        </w:rPr>
        <w:t>З</w:t>
      </w:r>
      <w:r w:rsidRPr="003C2428">
        <w:rPr>
          <w:bCs/>
          <w:sz w:val="28"/>
          <w:szCs w:val="28"/>
        </w:rPr>
        <w:t xml:space="preserve">аказчику достоверную информацию о себе и об оказываемых платных услугах. Такая информация должна обеспечивать </w:t>
      </w:r>
      <w:r>
        <w:rPr>
          <w:bCs/>
          <w:sz w:val="28"/>
          <w:szCs w:val="28"/>
        </w:rPr>
        <w:t>З</w:t>
      </w:r>
      <w:r w:rsidRPr="003C2428">
        <w:rPr>
          <w:bCs/>
          <w:sz w:val="28"/>
          <w:szCs w:val="28"/>
        </w:rPr>
        <w:t>аказчику возможность правильного выбора соответствующих услуг.</w:t>
      </w:r>
    </w:p>
    <w:p w:rsidR="00EA27BF" w:rsidRDefault="00EA27BF" w:rsidP="00EA27BF">
      <w:pPr>
        <w:pStyle w:val="af"/>
        <w:widowControl w:val="0"/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bCs/>
          <w:sz w:val="28"/>
          <w:szCs w:val="28"/>
        </w:rPr>
        <w:tab/>
      </w:r>
      <w:r w:rsidRPr="003C2428">
        <w:rPr>
          <w:bCs/>
          <w:sz w:val="28"/>
          <w:szCs w:val="28"/>
        </w:rPr>
        <w:t xml:space="preserve">Информация должна содержать сведения о предоставлении платных услуг в порядке и объеме, которые предусмотрены Законом Российской Федерации </w:t>
      </w:r>
      <w:hyperlink r:id="rId11" w:history="1">
        <w:r w:rsidRPr="00EA27BF">
          <w:rPr>
            <w:rStyle w:val="a4"/>
            <w:bCs/>
            <w:color w:val="auto"/>
            <w:sz w:val="28"/>
            <w:szCs w:val="28"/>
            <w:u w:val="none"/>
          </w:rPr>
          <w:t>от 7 февраля 1992 года № 2300-1</w:t>
        </w:r>
      </w:hyperlink>
      <w:r w:rsidRPr="00EA27BF">
        <w:rPr>
          <w:bCs/>
          <w:sz w:val="28"/>
          <w:szCs w:val="28"/>
        </w:rPr>
        <w:t xml:space="preserve"> «</w:t>
      </w:r>
      <w:r w:rsidRPr="003C2428">
        <w:rPr>
          <w:bCs/>
          <w:sz w:val="28"/>
          <w:szCs w:val="28"/>
        </w:rPr>
        <w:t>О защите прав потребител</w:t>
      </w:r>
      <w:r>
        <w:rPr>
          <w:bCs/>
          <w:sz w:val="28"/>
          <w:szCs w:val="28"/>
        </w:rPr>
        <w:t>ей», Федеральным законом от 29 декабря 2012 года № 273-ФЗ «Об образовании в Российской Федерации».</w:t>
      </w:r>
    </w:p>
    <w:p w:rsidR="00EA27BF" w:rsidRDefault="00EA27BF" w:rsidP="00EA27BF">
      <w:pPr>
        <w:pStyle w:val="af"/>
        <w:widowControl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Учреждение</w:t>
      </w:r>
      <w:r>
        <w:rPr>
          <w:bCs/>
          <w:sz w:val="28"/>
          <w:szCs w:val="28"/>
        </w:rPr>
        <w:t xml:space="preserve"> обязано предоставить Заказчику достоверную информацию, в том числе путем размещения в удобном для обозрения месте, в том числе на официальном сайте Учреждения:</w:t>
      </w:r>
    </w:p>
    <w:p w:rsidR="00EA27BF" w:rsidRPr="00844D6C" w:rsidRDefault="00EA27BF" w:rsidP="00EA27BF">
      <w:pPr>
        <w:pStyle w:val="af"/>
        <w:widowControl w:val="0"/>
        <w:numPr>
          <w:ilvl w:val="2"/>
          <w:numId w:val="10"/>
        </w:numPr>
        <w:ind w:left="0" w:firstLine="567"/>
        <w:rPr>
          <w:bCs/>
          <w:sz w:val="28"/>
          <w:szCs w:val="28"/>
        </w:rPr>
      </w:pPr>
      <w:r w:rsidRPr="00940652">
        <w:rPr>
          <w:sz w:val="28"/>
          <w:szCs w:val="28"/>
        </w:rPr>
        <w:t xml:space="preserve">Устав муниципального бюджетного учреждения; </w:t>
      </w:r>
    </w:p>
    <w:p w:rsidR="00EA27BF" w:rsidRDefault="00EA27BF" w:rsidP="00EA27BF">
      <w:pPr>
        <w:pStyle w:val="a5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4D6C">
        <w:rPr>
          <w:rFonts w:ascii="Times New Roman" w:hAnsi="Times New Roman"/>
          <w:sz w:val="28"/>
          <w:szCs w:val="28"/>
        </w:rPr>
        <w:t>Документы, регламентирующие организацию платных образовательных услуг;</w:t>
      </w:r>
    </w:p>
    <w:p w:rsidR="00EA27BF" w:rsidRPr="00444CBD" w:rsidRDefault="00EA27BF" w:rsidP="00EA27BF">
      <w:pPr>
        <w:pStyle w:val="a5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Лицензи</w:t>
      </w:r>
      <w:r>
        <w:rPr>
          <w:rFonts w:ascii="Times New Roman" w:hAnsi="Times New Roman"/>
          <w:sz w:val="28"/>
          <w:szCs w:val="28"/>
        </w:rPr>
        <w:t>ю</w:t>
      </w:r>
      <w:r w:rsidRPr="00444CBD">
        <w:rPr>
          <w:rFonts w:ascii="Times New Roman" w:hAnsi="Times New Roman"/>
          <w:sz w:val="28"/>
          <w:szCs w:val="28"/>
        </w:rPr>
        <w:t xml:space="preserve"> на право ведения деятельности с указанием регистрационного номера, срока действия и органа, их выдавшего сведения. </w:t>
      </w:r>
    </w:p>
    <w:p w:rsidR="00EA27BF" w:rsidRDefault="00EA27BF" w:rsidP="00EA27BF">
      <w:pPr>
        <w:pStyle w:val="a5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Наименование и место нахождения (юридический адрес) Исполнителя</w:t>
      </w:r>
      <w:r>
        <w:rPr>
          <w:rFonts w:ascii="Times New Roman" w:hAnsi="Times New Roman"/>
          <w:sz w:val="28"/>
          <w:szCs w:val="28"/>
        </w:rPr>
        <w:t>;</w:t>
      </w:r>
    </w:p>
    <w:p w:rsidR="00EA27BF" w:rsidRPr="00444CBD" w:rsidRDefault="00EA27BF" w:rsidP="00EA27BF">
      <w:pPr>
        <w:pStyle w:val="a5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Сведения о режиме работы учреждения, контактные телефоны.</w:t>
      </w:r>
    </w:p>
    <w:p w:rsidR="00EA27BF" w:rsidRPr="00444CBD" w:rsidRDefault="00EA27BF" w:rsidP="00EA27BF">
      <w:pPr>
        <w:pStyle w:val="a5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 xml:space="preserve"> Уровень и направленность реализуемых дополнительных профессиональных программ, формах и сроках их освоения;</w:t>
      </w:r>
    </w:p>
    <w:p w:rsidR="00EA27BF" w:rsidRDefault="00EA27BF" w:rsidP="00EA27BF">
      <w:pPr>
        <w:pStyle w:val="a5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Перечень образовательных услуг, стоимость которых включена в основную плату по договору, и перечень образовательных услуг, оказываемых с согласия потребителя, порядок их предоставления;</w:t>
      </w:r>
    </w:p>
    <w:p w:rsidR="00EA27BF" w:rsidRDefault="00EA27BF" w:rsidP="00EA27BF">
      <w:pPr>
        <w:pStyle w:val="a5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Сведения о режиме работы учреждения, контактные телефоны</w:t>
      </w:r>
      <w:r>
        <w:rPr>
          <w:rFonts w:ascii="Times New Roman" w:hAnsi="Times New Roman"/>
          <w:sz w:val="28"/>
          <w:szCs w:val="28"/>
        </w:rPr>
        <w:t>;</w:t>
      </w:r>
    </w:p>
    <w:p w:rsidR="00EA27BF" w:rsidRDefault="00EA27BF" w:rsidP="00EA27BF">
      <w:pPr>
        <w:pStyle w:val="a5"/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lastRenderedPageBreak/>
        <w:t>Стоимость образовательных услуг, оказываемых за плату по договору</w:t>
      </w:r>
      <w:r>
        <w:rPr>
          <w:rFonts w:ascii="Times New Roman" w:hAnsi="Times New Roman"/>
          <w:sz w:val="28"/>
          <w:szCs w:val="28"/>
        </w:rPr>
        <w:t>;</w:t>
      </w:r>
    </w:p>
    <w:p w:rsidR="00EA27BF" w:rsidRDefault="00EA27BF" w:rsidP="00EA27BF">
      <w:pPr>
        <w:pStyle w:val="a5"/>
        <w:numPr>
          <w:ilvl w:val="2"/>
          <w:numId w:val="10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Образцы договоров об оказании внебюджетных услуг;</w:t>
      </w:r>
    </w:p>
    <w:p w:rsidR="00EA27BF" w:rsidRDefault="00EA27BF" w:rsidP="00EA27BF">
      <w:pPr>
        <w:pStyle w:val="a5"/>
        <w:numPr>
          <w:ilvl w:val="2"/>
          <w:numId w:val="10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на обучение;</w:t>
      </w:r>
    </w:p>
    <w:p w:rsidR="00EA27BF" w:rsidRDefault="00EA27BF" w:rsidP="00EA27BF">
      <w:pPr>
        <w:pStyle w:val="a5"/>
        <w:numPr>
          <w:ilvl w:val="2"/>
          <w:numId w:val="10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Форма документа, выдаваемого по окончании обучения.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>Режим занятий по перечню платных образовательных услуг устанавливается Учреждением и опубликовывается на сайте Учреждения.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BD">
        <w:rPr>
          <w:rFonts w:ascii="Times New Roman" w:hAnsi="Times New Roman"/>
          <w:sz w:val="28"/>
          <w:szCs w:val="28"/>
        </w:rPr>
        <w:t xml:space="preserve">Исполнитель обязан сообщать Заказчику по его просьбе другие относящиеся к </w:t>
      </w:r>
      <w:r>
        <w:rPr>
          <w:rFonts w:ascii="Times New Roman" w:hAnsi="Times New Roman"/>
          <w:sz w:val="28"/>
          <w:szCs w:val="28"/>
        </w:rPr>
        <w:t xml:space="preserve">заключению </w:t>
      </w:r>
      <w:r w:rsidRPr="00444CBD">
        <w:rPr>
          <w:rFonts w:ascii="Times New Roman" w:hAnsi="Times New Roman"/>
          <w:sz w:val="28"/>
          <w:szCs w:val="28"/>
        </w:rPr>
        <w:t xml:space="preserve">договору и соответствующие образовательным услугам сведения. 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обязан соблюдать учебный план и расписание занятий.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всех форм собственности, физические лица, заинтересованные в получении платных образовательных услуг, подают в Учреждение заявки. В каждом случае Учреждение заключает договор на оказание платных образовательных услуг согласно прейскуранту. Средства от оказания платных образовательных услуг зачисляются на лицевой счёт Учреждения.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92C">
        <w:rPr>
          <w:rFonts w:ascii="Times New Roman" w:hAnsi="Times New Roman"/>
          <w:sz w:val="28"/>
          <w:szCs w:val="28"/>
        </w:rPr>
        <w:t xml:space="preserve">Учреждение оказывает платные услуги на условиях свободного волеизъявления Заказчика. 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92C">
        <w:rPr>
          <w:rFonts w:ascii="Times New Roman" w:hAnsi="Times New Roman"/>
          <w:sz w:val="28"/>
          <w:szCs w:val="28"/>
        </w:rPr>
        <w:t xml:space="preserve">Исполнитель обязан заключить договор при наличии возможности оказать запрашиваемую потребителем </w:t>
      </w:r>
      <w:r>
        <w:rPr>
          <w:rFonts w:ascii="Times New Roman" w:hAnsi="Times New Roman"/>
          <w:sz w:val="28"/>
          <w:szCs w:val="28"/>
        </w:rPr>
        <w:t>платную образовательную</w:t>
      </w:r>
      <w:r w:rsidRPr="00C7092C">
        <w:rPr>
          <w:rFonts w:ascii="Times New Roman" w:hAnsi="Times New Roman"/>
          <w:sz w:val="28"/>
          <w:szCs w:val="28"/>
        </w:rPr>
        <w:t xml:space="preserve"> услугу.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92C">
        <w:rPr>
          <w:rFonts w:ascii="Times New Roman" w:hAnsi="Times New Roman"/>
          <w:sz w:val="28"/>
          <w:szCs w:val="28"/>
        </w:rPr>
        <w:t>Исполнитель не вправе оказывать предпочтение одному потребителю перед другим в отношении договора, кроме случаев, предусмотренных законом и иными нормативно-правовыми актами.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оказывает платные образовательные услуги на условиях свободного волеизъявления Заказчика.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 предоставлении платных образовательных услуг необходимо оказание дополнительных платных образовательных услуг, которые не предусмотрены договором, об этом необходимо предупредить Заказчика. Без его согласия предоставлять такие услуги Учреждение не вправе.</w:t>
      </w:r>
    </w:p>
    <w:p w:rsidR="00EA27BF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или,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</w:t>
      </w:r>
    </w:p>
    <w:p w:rsidR="00EA27BF" w:rsidRPr="00C7092C" w:rsidRDefault="00EA27BF" w:rsidP="00EA27BF">
      <w:pPr>
        <w:pStyle w:val="a5"/>
        <w:numPr>
          <w:ilvl w:val="1"/>
          <w:numId w:val="10"/>
        </w:numPr>
        <w:tabs>
          <w:tab w:val="left" w:pos="567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92C">
        <w:rPr>
          <w:rFonts w:ascii="Times New Roman" w:hAnsi="Times New Roman"/>
          <w:sz w:val="28"/>
          <w:szCs w:val="28"/>
        </w:rPr>
        <w:t>Договор заключается в письменной форме и должен содержать следующие сведения:</w:t>
      </w:r>
    </w:p>
    <w:p w:rsidR="00EA27BF" w:rsidRDefault="00EA27BF" w:rsidP="00EA27BF">
      <w:pPr>
        <w:pStyle w:val="a5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Наименование муниципального бюджетного учреждения;</w:t>
      </w:r>
    </w:p>
    <w:p w:rsidR="00EA27BF" w:rsidRDefault="00EA27BF" w:rsidP="00EA27BF">
      <w:pPr>
        <w:pStyle w:val="a5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 xml:space="preserve"> (если имеется)</w:t>
      </w:r>
      <w:r w:rsidRPr="00D7440C">
        <w:rPr>
          <w:rFonts w:ascii="Times New Roman" w:hAnsi="Times New Roman"/>
          <w:sz w:val="28"/>
          <w:szCs w:val="28"/>
        </w:rPr>
        <w:t>, телефон и адрес потребителя;</w:t>
      </w:r>
    </w:p>
    <w:p w:rsidR="00EA27BF" w:rsidRDefault="00EA27BF" w:rsidP="00EA27BF">
      <w:pPr>
        <w:pStyle w:val="a5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Наименование, адрес, телефон, реквизиты юридического лица;</w:t>
      </w:r>
    </w:p>
    <w:p w:rsidR="00EA27BF" w:rsidRDefault="00EA27BF" w:rsidP="00EA27BF">
      <w:pPr>
        <w:pStyle w:val="a5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lastRenderedPageBreak/>
        <w:t>Сроки оказания внебюджетных услуг;</w:t>
      </w:r>
    </w:p>
    <w:p w:rsidR="00EA27BF" w:rsidRDefault="00EA27BF" w:rsidP="00EA27BF">
      <w:pPr>
        <w:pStyle w:val="a5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 xml:space="preserve">Перечень платных образовательных услуг, их стоимость, порядок их выполнения и оплаты; </w:t>
      </w:r>
    </w:p>
    <w:p w:rsidR="00EA27BF" w:rsidRDefault="00EA27BF" w:rsidP="00EA27BF">
      <w:pPr>
        <w:pStyle w:val="a5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>Другие необходимые сведения, связанные со спецификой оказываемых образовательных услуг;</w:t>
      </w:r>
    </w:p>
    <w:p w:rsidR="00EA27BF" w:rsidRPr="00D7440C" w:rsidRDefault="00EA27BF" w:rsidP="00EA27BF">
      <w:pPr>
        <w:pStyle w:val="a5"/>
        <w:numPr>
          <w:ilvl w:val="2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40C">
        <w:rPr>
          <w:rFonts w:ascii="Times New Roman" w:hAnsi="Times New Roman"/>
          <w:sz w:val="28"/>
          <w:szCs w:val="28"/>
        </w:rPr>
        <w:t xml:space="preserve">Должность, фамилия, </w:t>
      </w:r>
      <w:r>
        <w:rPr>
          <w:rFonts w:ascii="Times New Roman" w:hAnsi="Times New Roman"/>
          <w:sz w:val="28"/>
          <w:szCs w:val="28"/>
        </w:rPr>
        <w:t xml:space="preserve">имя, </w:t>
      </w:r>
      <w:r w:rsidRPr="00D7440C">
        <w:rPr>
          <w:rFonts w:ascii="Times New Roman" w:hAnsi="Times New Roman"/>
          <w:sz w:val="28"/>
          <w:szCs w:val="28"/>
        </w:rPr>
        <w:t>отчество лица, п</w:t>
      </w:r>
      <w:r>
        <w:rPr>
          <w:rFonts w:ascii="Times New Roman" w:hAnsi="Times New Roman"/>
          <w:sz w:val="28"/>
          <w:szCs w:val="28"/>
        </w:rPr>
        <w:t>одписывающего договор от имени И</w:t>
      </w:r>
      <w:r w:rsidRPr="00D7440C">
        <w:rPr>
          <w:rFonts w:ascii="Times New Roman" w:hAnsi="Times New Roman"/>
          <w:sz w:val="28"/>
          <w:szCs w:val="28"/>
        </w:rPr>
        <w:t>сполнителя, его подпись, а также подпись потребителя;</w:t>
      </w:r>
    </w:p>
    <w:p w:rsidR="00EA27BF" w:rsidRDefault="00EA27BF" w:rsidP="00EA27BF">
      <w:pPr>
        <w:pStyle w:val="a5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C45">
        <w:rPr>
          <w:rFonts w:ascii="Times New Roman" w:hAnsi="Times New Roman"/>
          <w:sz w:val="28"/>
          <w:szCs w:val="28"/>
        </w:rPr>
        <w:t>Договор составляется в двух экземплярах, один из которых находится у Исполнителя, другой - у Заказчика</w:t>
      </w:r>
      <w:r>
        <w:rPr>
          <w:rFonts w:ascii="Times New Roman" w:hAnsi="Times New Roman"/>
          <w:sz w:val="28"/>
          <w:szCs w:val="28"/>
        </w:rPr>
        <w:t>.</w:t>
      </w:r>
    </w:p>
    <w:p w:rsidR="00EA27BF" w:rsidRPr="00153EBB" w:rsidRDefault="00EA27BF" w:rsidP="00EA27BF">
      <w:pPr>
        <w:pStyle w:val="a5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EBB">
        <w:rPr>
          <w:rFonts w:ascii="Times New Roman" w:hAnsi="Times New Roman"/>
          <w:sz w:val="28"/>
          <w:szCs w:val="28"/>
        </w:rPr>
        <w:t xml:space="preserve">Учреждение </w:t>
      </w:r>
      <w:r w:rsidRPr="00153EBB">
        <w:rPr>
          <w:rFonts w:ascii="Times New Roman" w:hAnsi="Times New Roman"/>
          <w:bCs/>
          <w:sz w:val="28"/>
          <w:szCs w:val="28"/>
        </w:rPr>
        <w:t>обязано обеспечить Заказчику оказание платных образовательных услуг в полном объёме в соответствии условиями договора.</w:t>
      </w:r>
    </w:p>
    <w:p w:rsidR="00EA27BF" w:rsidRDefault="00EA27BF" w:rsidP="00EA27BF">
      <w:pPr>
        <w:pStyle w:val="a5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EBB">
        <w:rPr>
          <w:rFonts w:ascii="Times New Roman" w:hAnsi="Times New Roman"/>
          <w:sz w:val="28"/>
          <w:szCs w:val="28"/>
        </w:rPr>
        <w:t xml:space="preserve">Заказчик обязан оплатить оказываемые платные образовательные услуги в порядке и в сроки, указанные в договоре. </w:t>
      </w:r>
    </w:p>
    <w:p w:rsidR="00EA27BF" w:rsidRPr="00153EBB" w:rsidRDefault="00EA27BF" w:rsidP="00EA27BF">
      <w:pPr>
        <w:pStyle w:val="a5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EBB">
        <w:rPr>
          <w:rFonts w:ascii="Times New Roman" w:hAnsi="Times New Roman"/>
          <w:bCs/>
          <w:sz w:val="28"/>
          <w:szCs w:val="28"/>
        </w:rPr>
        <w:t>Договор может быть расторгнут в соответствии с действующим Законодательством.</w:t>
      </w:r>
    </w:p>
    <w:p w:rsidR="00EA27BF" w:rsidRPr="00D07F42" w:rsidRDefault="00EA27BF" w:rsidP="00EA27BF">
      <w:pPr>
        <w:pStyle w:val="a5"/>
        <w:widowControl w:val="0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EBB">
        <w:rPr>
          <w:rFonts w:ascii="Times New Roman" w:hAnsi="Times New Roman"/>
          <w:sz w:val="28"/>
          <w:szCs w:val="28"/>
        </w:rPr>
        <w:t xml:space="preserve">По инициативе Учреждения договор может быть расторгнут в одностороннем порядке в </w:t>
      </w:r>
      <w:r>
        <w:rPr>
          <w:rFonts w:ascii="Times New Roman" w:hAnsi="Times New Roman"/>
          <w:sz w:val="28"/>
          <w:szCs w:val="28"/>
        </w:rPr>
        <w:t>случаях, предусмотренных в договоре, в ГК РФ и законодательстве РФ.</w:t>
      </w:r>
      <w:r w:rsidRPr="00153EBB">
        <w:rPr>
          <w:rFonts w:ascii="Times New Roman" w:hAnsi="Times New Roman"/>
          <w:sz w:val="28"/>
          <w:szCs w:val="28"/>
        </w:rPr>
        <w:t xml:space="preserve"> </w:t>
      </w:r>
    </w:p>
    <w:p w:rsidR="00EA27BF" w:rsidRDefault="00EA27BF" w:rsidP="00EA27BF">
      <w:pPr>
        <w:pStyle w:val="a5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A27BF" w:rsidRPr="003968DE" w:rsidRDefault="00EA27BF" w:rsidP="00EA27BF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 xml:space="preserve"> </w:t>
      </w:r>
      <w:r w:rsidRPr="003968DE">
        <w:rPr>
          <w:rFonts w:ascii="Times New Roman" w:hAnsi="Times New Roman"/>
          <w:sz w:val="28"/>
          <w:szCs w:val="28"/>
        </w:rPr>
        <w:t>Бухгалтерский учет и отчетность.</w:t>
      </w:r>
    </w:p>
    <w:p w:rsidR="00EA27BF" w:rsidRPr="000A7C4F" w:rsidRDefault="00EA27BF" w:rsidP="00EA27BF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F" w:rsidRPr="000A7C4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>Учреждение обязано вести статистический</w:t>
      </w:r>
      <w:r>
        <w:rPr>
          <w:rFonts w:ascii="Times New Roman" w:hAnsi="Times New Roman"/>
          <w:sz w:val="28"/>
          <w:szCs w:val="28"/>
        </w:rPr>
        <w:t xml:space="preserve"> и бухгалтерский</w:t>
      </w:r>
      <w:r w:rsidRPr="000A7C4F">
        <w:rPr>
          <w:rFonts w:ascii="Times New Roman" w:hAnsi="Times New Roman"/>
          <w:sz w:val="28"/>
          <w:szCs w:val="28"/>
        </w:rPr>
        <w:t xml:space="preserve"> учет результатов, предоставляемых платных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0A7C4F">
        <w:rPr>
          <w:rFonts w:ascii="Times New Roman" w:hAnsi="Times New Roman"/>
          <w:sz w:val="28"/>
          <w:szCs w:val="28"/>
        </w:rPr>
        <w:t>услуг, составлять отчетность и представлять ее в порядке и сроки, установленные действующим законодательством.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Учреждение, обязано вести статистический и бухгалтерский учет и отчетность раздельно по основной деятельности и платным услугам.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6B73">
        <w:rPr>
          <w:rFonts w:ascii="Times New Roman" w:hAnsi="Times New Roman"/>
          <w:sz w:val="28"/>
          <w:szCs w:val="28"/>
        </w:rPr>
        <w:t>Средства, полученные за оказание платных услуг, поступают и расходуются Учреждени</w:t>
      </w:r>
      <w:r>
        <w:rPr>
          <w:rFonts w:ascii="Times New Roman" w:hAnsi="Times New Roman"/>
          <w:sz w:val="28"/>
          <w:szCs w:val="28"/>
        </w:rPr>
        <w:t>ем</w:t>
      </w:r>
      <w:r w:rsidRPr="001B6B73">
        <w:rPr>
          <w:rFonts w:ascii="Times New Roman" w:hAnsi="Times New Roman"/>
          <w:sz w:val="28"/>
          <w:szCs w:val="28"/>
        </w:rPr>
        <w:t xml:space="preserve">, </w:t>
      </w:r>
      <w:r w:rsidRPr="00572202">
        <w:rPr>
          <w:rFonts w:ascii="Times New Roman" w:hAnsi="Times New Roman"/>
          <w:sz w:val="28"/>
          <w:szCs w:val="28"/>
        </w:rPr>
        <w:t>через единый казначейский счет в ЮЖНОЕ ГУ БАНКА РОССИИ // УФК ПО КРАСНОДАРСКОМУ КРАЮ Г.КРАСНОДАР</w:t>
      </w:r>
      <w:r w:rsidRPr="001B6B73">
        <w:rPr>
          <w:rFonts w:ascii="Times New Roman" w:hAnsi="Times New Roman"/>
          <w:sz w:val="28"/>
          <w:szCs w:val="28"/>
        </w:rPr>
        <w:t>.</w:t>
      </w:r>
    </w:p>
    <w:p w:rsidR="00EA27BF" w:rsidRPr="00651161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3CF8">
        <w:rPr>
          <w:rFonts w:ascii="Times New Roman" w:hAnsi="Times New Roman"/>
          <w:sz w:val="28"/>
          <w:szCs w:val="28"/>
        </w:rPr>
        <w:t xml:space="preserve">Ответственным за организацию бухгалтерского учета и отчетности в Учреждении, в том числе по платным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8C3CF8">
        <w:rPr>
          <w:rFonts w:ascii="Times New Roman" w:hAnsi="Times New Roman"/>
          <w:sz w:val="28"/>
          <w:szCs w:val="28"/>
        </w:rPr>
        <w:t xml:space="preserve">услугам, за соблюдение законодательства при выполнении финансово-хозяйственных операций является </w:t>
      </w:r>
      <w:r>
        <w:rPr>
          <w:rFonts w:ascii="Times New Roman" w:hAnsi="Times New Roman"/>
          <w:sz w:val="28"/>
          <w:szCs w:val="28"/>
        </w:rPr>
        <w:t>начальник</w:t>
      </w:r>
      <w:r w:rsidRPr="008C3CF8">
        <w:rPr>
          <w:rFonts w:ascii="Times New Roman" w:hAnsi="Times New Roman"/>
          <w:sz w:val="28"/>
          <w:szCs w:val="28"/>
        </w:rPr>
        <w:t xml:space="preserve"> Учреждения.</w:t>
      </w:r>
      <w:r w:rsidRPr="008C3CF8">
        <w:rPr>
          <w:rFonts w:ascii="Times New Roman" w:hAnsi="Times New Roman"/>
          <w:sz w:val="24"/>
          <w:szCs w:val="24"/>
        </w:rPr>
        <w:t xml:space="preserve"> </w:t>
      </w:r>
    </w:p>
    <w:p w:rsidR="00EA27BF" w:rsidRPr="003C482B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482B">
        <w:rPr>
          <w:rFonts w:ascii="Times New Roman" w:hAnsi="Times New Roman"/>
          <w:color w:val="000000" w:themeColor="text1"/>
          <w:sz w:val="28"/>
          <w:szCs w:val="28"/>
        </w:rPr>
        <w:t>Муниципальное казенное учреждение «Центр бухгалтерского и экономического обслуживания» муниципального образования город Новороссийск осуществляет ведение бухгалтерского и налогового учета, составлению бюджетной (бухгалтерской), налоговой отчетности, отчетности в государственные внебюджетные фонды.</w:t>
      </w:r>
    </w:p>
    <w:p w:rsidR="00EA27BF" w:rsidRPr="004F247E" w:rsidRDefault="00EA27BF" w:rsidP="00EA27BF">
      <w:pPr>
        <w:pStyle w:val="a5"/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pStyle w:val="a5"/>
        <w:numPr>
          <w:ilvl w:val="0"/>
          <w:numId w:val="7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>Расчеты при оказании платных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EA27BF" w:rsidRDefault="00EA27BF" w:rsidP="00EA27BF">
      <w:pPr>
        <w:pStyle w:val="a5"/>
        <w:spacing w:after="0" w:line="240" w:lineRule="auto"/>
        <w:ind w:left="450" w:firstLine="567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textAlignment w:val="baseline"/>
        <w:rPr>
          <w:rStyle w:val="1pt"/>
          <w:sz w:val="28"/>
          <w:szCs w:val="28"/>
        </w:rPr>
      </w:pPr>
      <w:r w:rsidRPr="004F247E">
        <w:rPr>
          <w:rFonts w:ascii="Times New Roman" w:hAnsi="Times New Roman"/>
          <w:sz w:val="28"/>
          <w:szCs w:val="28"/>
        </w:rPr>
        <w:t>Оплата оказанных платных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Pr="004F247E">
        <w:rPr>
          <w:rFonts w:ascii="Times New Roman" w:hAnsi="Times New Roman"/>
          <w:sz w:val="28"/>
          <w:szCs w:val="28"/>
        </w:rPr>
        <w:t xml:space="preserve">услуг осуществляется Заказчиком по безналичному </w:t>
      </w:r>
      <w:r>
        <w:rPr>
          <w:rFonts w:ascii="Times New Roman" w:hAnsi="Times New Roman"/>
          <w:sz w:val="28"/>
          <w:szCs w:val="28"/>
        </w:rPr>
        <w:t xml:space="preserve">и наличному </w:t>
      </w:r>
      <w:r w:rsidRPr="004F247E">
        <w:rPr>
          <w:rFonts w:ascii="Times New Roman" w:hAnsi="Times New Roman"/>
          <w:sz w:val="28"/>
          <w:szCs w:val="28"/>
        </w:rPr>
        <w:t>расчету.</w:t>
      </w:r>
      <w:r w:rsidRPr="004F247E">
        <w:rPr>
          <w:rStyle w:val="1pt"/>
          <w:sz w:val="28"/>
          <w:szCs w:val="28"/>
        </w:rPr>
        <w:t xml:space="preserve"> </w:t>
      </w:r>
    </w:p>
    <w:p w:rsidR="00EA27BF" w:rsidRPr="00572202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0"/>
          <w:sz w:val="28"/>
          <w:szCs w:val="28"/>
          <w:shd w:val="clear" w:color="auto" w:fill="FFFFFF"/>
        </w:rPr>
      </w:pPr>
      <w:r w:rsidRPr="00572202">
        <w:rPr>
          <w:rFonts w:ascii="Times New Roman" w:hAnsi="Times New Roman"/>
          <w:sz w:val="28"/>
          <w:szCs w:val="28"/>
        </w:rPr>
        <w:lastRenderedPageBreak/>
        <w:t>Расчеты с Заказчиком услуг, осуществляются через единый казначейский счет в ЮЖНОЕ ГУ БАНКА РОССИИ // УФК ПО КРАСНОДАРСКОМУ КРАЮ Г.КРАСНОДАР, на основании выставленного счета и договора Заказчика.</w:t>
      </w:r>
    </w:p>
    <w:p w:rsidR="00EA27BF" w:rsidRPr="000A7C4F" w:rsidRDefault="00EA27BF" w:rsidP="00EA27BF">
      <w:pPr>
        <w:pStyle w:val="a5"/>
        <w:spacing w:after="0" w:line="240" w:lineRule="auto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pStyle w:val="a5"/>
        <w:numPr>
          <w:ilvl w:val="0"/>
          <w:numId w:val="7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Прейскурант платных образовательных услуг.</w:t>
      </w:r>
    </w:p>
    <w:p w:rsidR="00EA27BF" w:rsidRPr="00907B68" w:rsidRDefault="00EA27BF" w:rsidP="00EA27BF">
      <w:pPr>
        <w:pStyle w:val="2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</w:p>
    <w:p w:rsidR="00EA27BF" w:rsidRPr="00020D6D" w:rsidRDefault="00EA27BF" w:rsidP="00EA27BF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7429B">
        <w:rPr>
          <w:rFonts w:ascii="Times New Roman" w:hAnsi="Times New Roman"/>
          <w:sz w:val="28"/>
          <w:szCs w:val="28"/>
        </w:rPr>
        <w:t>Цены (тарифы) на оказание платных услуг утвержд</w:t>
      </w:r>
      <w:r>
        <w:rPr>
          <w:rFonts w:ascii="Times New Roman" w:hAnsi="Times New Roman"/>
          <w:sz w:val="28"/>
          <w:szCs w:val="28"/>
        </w:rPr>
        <w:t>ены в приложении № 2 к настоящему п</w:t>
      </w:r>
      <w:r w:rsidRPr="00E7429B">
        <w:rPr>
          <w:rFonts w:ascii="Times New Roman" w:hAnsi="Times New Roman"/>
          <w:sz w:val="28"/>
          <w:szCs w:val="28"/>
        </w:rPr>
        <w:t>остан</w:t>
      </w:r>
      <w:r w:rsidRPr="00675459">
        <w:rPr>
          <w:rFonts w:ascii="Times New Roman" w:hAnsi="Times New Roman"/>
          <w:sz w:val="28"/>
          <w:szCs w:val="28"/>
        </w:rPr>
        <w:t>овлени</w:t>
      </w:r>
      <w:r>
        <w:rPr>
          <w:rFonts w:ascii="Times New Roman" w:hAnsi="Times New Roman"/>
          <w:sz w:val="28"/>
          <w:szCs w:val="28"/>
        </w:rPr>
        <w:t xml:space="preserve">ю в соответствии с действующим законодательством и на основании </w:t>
      </w:r>
      <w:r>
        <w:rPr>
          <w:rFonts w:ascii="Times New Roman" w:hAnsi="Times New Roman"/>
          <w:sz w:val="28"/>
          <w:szCs w:val="28"/>
        </w:rPr>
        <w:t>решения г</w:t>
      </w:r>
      <w:r w:rsidRPr="00CE741F">
        <w:rPr>
          <w:rFonts w:ascii="Times New Roman" w:hAnsi="Times New Roman"/>
          <w:sz w:val="28"/>
          <w:szCs w:val="28"/>
        </w:rPr>
        <w:t xml:space="preserve">ородской </w:t>
      </w:r>
      <w:r>
        <w:rPr>
          <w:rFonts w:ascii="Times New Roman" w:hAnsi="Times New Roman"/>
          <w:sz w:val="28"/>
          <w:szCs w:val="28"/>
        </w:rPr>
        <w:t>Д</w:t>
      </w:r>
      <w:r w:rsidRPr="00CE741F">
        <w:rPr>
          <w:rFonts w:ascii="Times New Roman" w:hAnsi="Times New Roman"/>
          <w:sz w:val="28"/>
          <w:szCs w:val="28"/>
        </w:rPr>
        <w:t>умы от 29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CE741F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</w:t>
      </w:r>
      <w:r w:rsidRPr="00CE741F">
        <w:rPr>
          <w:rFonts w:ascii="Times New Roman" w:hAnsi="Times New Roman"/>
          <w:sz w:val="28"/>
          <w:szCs w:val="28"/>
        </w:rPr>
        <w:t xml:space="preserve"> № 339 «О порядке </w:t>
      </w:r>
      <w:r>
        <w:rPr>
          <w:rFonts w:ascii="Times New Roman" w:hAnsi="Times New Roman"/>
          <w:sz w:val="28"/>
          <w:szCs w:val="28"/>
        </w:rPr>
        <w:t>установления</w:t>
      </w:r>
      <w:r w:rsidRPr="00CE741F">
        <w:rPr>
          <w:rFonts w:ascii="Times New Roman" w:hAnsi="Times New Roman"/>
          <w:sz w:val="28"/>
          <w:szCs w:val="28"/>
        </w:rPr>
        <w:t xml:space="preserve">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Новороссийск»;</w:t>
      </w:r>
      <w:r w:rsidRPr="00020D6D">
        <w:rPr>
          <w:rFonts w:ascii="Times New Roman" w:hAnsi="Times New Roman"/>
          <w:b/>
          <w:sz w:val="28"/>
          <w:szCs w:val="28"/>
        </w:rPr>
        <w:t xml:space="preserve"> </w:t>
      </w:r>
    </w:p>
    <w:p w:rsidR="00EA27BF" w:rsidRPr="00FB0C40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C40">
        <w:rPr>
          <w:rFonts w:ascii="Times New Roman" w:hAnsi="Times New Roman"/>
          <w:color w:val="000000" w:themeColor="text1"/>
          <w:sz w:val="28"/>
          <w:szCs w:val="28"/>
        </w:rPr>
        <w:t xml:space="preserve">Стоимость платных образовательных услуг в расчете на одного обучающегося (приложение №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B0C4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конкурентоспособности предоставления платных образовательных услуг, привлечения большего количества Заказчиков и повышения эффективности при расчете стоимости платной образовательной услуги может применятся понижающий коэффициент в пределах 0,7- 0,99, но не ниже себестоимости услуги.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 платных образовательных услуг Учреждения включает все платные образовательные, которые Учреждение вправе оказывать за плату.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Цены на платные образовательные услуги указываются в рублях.</w:t>
      </w:r>
    </w:p>
    <w:p w:rsidR="00EA27BF" w:rsidRPr="004F247E" w:rsidRDefault="00EA27BF" w:rsidP="00EA27BF">
      <w:pPr>
        <w:pStyle w:val="a5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27BF" w:rsidRPr="000A7C4F" w:rsidRDefault="00EA27BF" w:rsidP="00EA27BF">
      <w:pPr>
        <w:pStyle w:val="a5"/>
        <w:numPr>
          <w:ilvl w:val="0"/>
          <w:numId w:val="7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И</w:t>
      </w:r>
      <w:r w:rsidRPr="000A7C4F">
        <w:rPr>
          <w:rFonts w:ascii="Times New Roman" w:hAnsi="Times New Roman"/>
          <w:sz w:val="28"/>
          <w:szCs w:val="28"/>
        </w:rPr>
        <w:t xml:space="preserve">сполнителя и </w:t>
      </w:r>
      <w:r>
        <w:rPr>
          <w:rFonts w:ascii="Times New Roman" w:hAnsi="Times New Roman"/>
          <w:sz w:val="28"/>
          <w:szCs w:val="28"/>
        </w:rPr>
        <w:t>З</w:t>
      </w:r>
      <w:r w:rsidRPr="000A7C4F">
        <w:rPr>
          <w:rFonts w:ascii="Times New Roman" w:hAnsi="Times New Roman"/>
          <w:sz w:val="28"/>
          <w:szCs w:val="28"/>
        </w:rPr>
        <w:t>аказчика</w:t>
      </w:r>
      <w:r>
        <w:rPr>
          <w:rFonts w:ascii="Times New Roman" w:hAnsi="Times New Roman"/>
          <w:sz w:val="28"/>
          <w:szCs w:val="28"/>
        </w:rPr>
        <w:t>.</w:t>
      </w:r>
    </w:p>
    <w:p w:rsidR="00EA27BF" w:rsidRPr="000A7C4F" w:rsidRDefault="00EA27BF" w:rsidP="00EA27BF">
      <w:pPr>
        <w:pStyle w:val="a5"/>
        <w:spacing w:after="0" w:line="240" w:lineRule="auto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A27BF" w:rsidRPr="00FB0C40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0C40">
        <w:rPr>
          <w:rFonts w:ascii="Times New Roman" w:hAnsi="Times New Roman"/>
          <w:sz w:val="28"/>
          <w:szCs w:val="28"/>
        </w:rPr>
        <w:t>Договор может быть расторгнуть любой из Сторон путем направления письменного уведомления другой Стороне, если обстоятельства непреодолимой силы действуют на протяжении 3 (трех) последовательных месяцев.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060">
        <w:rPr>
          <w:rFonts w:ascii="Times New Roman" w:hAnsi="Times New Roman"/>
          <w:sz w:val="28"/>
          <w:szCs w:val="28"/>
        </w:rPr>
        <w:t>Претензии и споры, возникающие при предоставлении Учреждением платных услуг, рассматриваются в соответствии с действующим законодательством.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060">
        <w:rPr>
          <w:rFonts w:ascii="Times New Roman" w:hAnsi="Times New Roman"/>
          <w:sz w:val="28"/>
          <w:szCs w:val="28"/>
        </w:rPr>
        <w:t>Персональную ответственность за организацию и качество оказания платных услуг, а также за ценообразование и порядок оплаты в соответствии с условиями договора несет начальник Учреждения.</w:t>
      </w:r>
    </w:p>
    <w:p w:rsidR="00EA27BF" w:rsidRDefault="00EA27BF" w:rsidP="00EA27BF">
      <w:pPr>
        <w:pStyle w:val="a5"/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EA27BF" w:rsidRPr="001656B7" w:rsidRDefault="00EA27BF" w:rsidP="00EA27BF">
      <w:pPr>
        <w:pStyle w:val="a5"/>
        <w:numPr>
          <w:ilvl w:val="0"/>
          <w:numId w:val="7"/>
        </w:num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656B7">
        <w:rPr>
          <w:rFonts w:ascii="Times New Roman" w:hAnsi="Times New Roman"/>
          <w:sz w:val="28"/>
          <w:szCs w:val="28"/>
        </w:rPr>
        <w:t>Распределение доходов.</w:t>
      </w:r>
    </w:p>
    <w:p w:rsidR="00EA27BF" w:rsidRPr="000A7C4F" w:rsidRDefault="00EA27BF" w:rsidP="00EA27BF">
      <w:pPr>
        <w:pStyle w:val="a5"/>
        <w:spacing w:after="0" w:line="240" w:lineRule="auto"/>
        <w:ind w:left="450" w:firstLine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C4F">
        <w:rPr>
          <w:rFonts w:ascii="Times New Roman" w:hAnsi="Times New Roman"/>
          <w:sz w:val="28"/>
          <w:szCs w:val="28"/>
        </w:rPr>
        <w:lastRenderedPageBreak/>
        <w:t xml:space="preserve">Доходы от </w:t>
      </w:r>
      <w:r>
        <w:rPr>
          <w:rFonts w:ascii="Times New Roman" w:hAnsi="Times New Roman"/>
          <w:sz w:val="28"/>
          <w:szCs w:val="28"/>
        </w:rPr>
        <w:t>ведения платной образовательной деятельности используются в соответствии с уставными целями.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от </w:t>
      </w:r>
      <w:r w:rsidRPr="000A7C4F">
        <w:rPr>
          <w:rFonts w:ascii="Times New Roman" w:hAnsi="Times New Roman"/>
          <w:sz w:val="28"/>
          <w:szCs w:val="28"/>
        </w:rPr>
        <w:t xml:space="preserve">предоставления платных </w:t>
      </w:r>
      <w:r>
        <w:rPr>
          <w:rFonts w:ascii="Times New Roman" w:hAnsi="Times New Roman"/>
          <w:sz w:val="28"/>
          <w:szCs w:val="28"/>
        </w:rPr>
        <w:t>образовательных услуг</w:t>
      </w:r>
      <w:r w:rsidRPr="000A7C4F">
        <w:rPr>
          <w:rFonts w:ascii="Times New Roman" w:hAnsi="Times New Roman"/>
          <w:sz w:val="28"/>
          <w:szCs w:val="28"/>
        </w:rPr>
        <w:t xml:space="preserve"> аккумулируются на лицевом счете Учреждения.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FB9">
        <w:rPr>
          <w:rFonts w:ascii="Times New Roman" w:hAnsi="Times New Roman"/>
          <w:sz w:val="28"/>
          <w:szCs w:val="28"/>
        </w:rPr>
        <w:t>Учреждение самостоятельно определяет направления и порядок использования средств от платных образовательных услуг путём утверждения в установленном порядке плана финансово-хозяйственной деятельности. В том числе Учреждение самостоятельно определяет долю средств от платных образовательных услуг.</w:t>
      </w:r>
    </w:p>
    <w:p w:rsidR="00EA27BF" w:rsidRPr="00DA0FB9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FB9">
        <w:rPr>
          <w:rFonts w:ascii="Times New Roman" w:hAnsi="Times New Roman"/>
          <w:sz w:val="28"/>
          <w:szCs w:val="28"/>
        </w:rPr>
        <w:t>Доходы, полученные от оказания платных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Pr="00DA0FB9">
        <w:rPr>
          <w:rFonts w:ascii="Times New Roman" w:hAnsi="Times New Roman"/>
          <w:sz w:val="28"/>
          <w:szCs w:val="28"/>
        </w:rPr>
        <w:t xml:space="preserve"> услуг, распределяются следующим образом:</w:t>
      </w:r>
    </w:p>
    <w:p w:rsidR="00EA27BF" w:rsidRDefault="00EA27BF" w:rsidP="00EA27BF">
      <w:pPr>
        <w:pStyle w:val="a5"/>
        <w:numPr>
          <w:ilvl w:val="2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FB9">
        <w:rPr>
          <w:rFonts w:ascii="Times New Roman" w:hAnsi="Times New Roman"/>
          <w:sz w:val="28"/>
          <w:szCs w:val="28"/>
        </w:rPr>
        <w:t xml:space="preserve"> 70 (семьд</w:t>
      </w:r>
      <w:r>
        <w:rPr>
          <w:rFonts w:ascii="Times New Roman" w:hAnsi="Times New Roman"/>
          <w:sz w:val="28"/>
          <w:szCs w:val="28"/>
        </w:rPr>
        <w:t>есят)</w:t>
      </w:r>
      <w:r w:rsidRPr="00DA0FB9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от дохода распределяется на:</w:t>
      </w:r>
      <w:r w:rsidRPr="00DA0FB9">
        <w:rPr>
          <w:rFonts w:ascii="Times New Roman" w:hAnsi="Times New Roman"/>
          <w:sz w:val="28"/>
          <w:szCs w:val="28"/>
        </w:rPr>
        <w:t xml:space="preserve"> </w:t>
      </w:r>
    </w:p>
    <w:p w:rsidR="00EA27BF" w:rsidRDefault="00EA27BF" w:rsidP="00EA27BF">
      <w:pPr>
        <w:pStyle w:val="a5"/>
        <w:numPr>
          <w:ilvl w:val="3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F3B4B">
        <w:rPr>
          <w:rFonts w:ascii="Times New Roman" w:hAnsi="Times New Roman"/>
          <w:sz w:val="28"/>
          <w:szCs w:val="28"/>
        </w:rPr>
        <w:t xml:space="preserve">аработную плату специалистов, оказывающих платные образовательные услуги, с оформлением </w:t>
      </w:r>
      <w:r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BF3B4B">
        <w:rPr>
          <w:rFonts w:ascii="Times New Roman" w:hAnsi="Times New Roman"/>
          <w:sz w:val="28"/>
          <w:szCs w:val="28"/>
        </w:rPr>
        <w:t xml:space="preserve">договора. </w:t>
      </w:r>
    </w:p>
    <w:p w:rsidR="00EA27BF" w:rsidRDefault="00EA27BF" w:rsidP="00EA27BF">
      <w:pPr>
        <w:pStyle w:val="a5"/>
        <w:numPr>
          <w:ilvl w:val="3"/>
          <w:numId w:val="7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F3B4B">
        <w:rPr>
          <w:rFonts w:ascii="Times New Roman" w:hAnsi="Times New Roman"/>
          <w:sz w:val="28"/>
          <w:szCs w:val="28"/>
        </w:rPr>
        <w:t xml:space="preserve">аработную плату специалистов Учреждения, оказывающих платные образовательные услуги, в том числе на материальное стимулирование в виде поощрительных и премиальных выплат, связанных с формированием побудительных мотивов к труду, повышением </w:t>
      </w:r>
      <w:r>
        <w:rPr>
          <w:rFonts w:ascii="Times New Roman" w:hAnsi="Times New Roman"/>
          <w:sz w:val="28"/>
          <w:szCs w:val="28"/>
        </w:rPr>
        <w:t>их</w:t>
      </w:r>
      <w:r w:rsidRPr="00BF3B4B">
        <w:rPr>
          <w:rFonts w:ascii="Times New Roman" w:hAnsi="Times New Roman"/>
          <w:sz w:val="28"/>
          <w:szCs w:val="28"/>
        </w:rPr>
        <w:t xml:space="preserve"> результативности для работников Учреждения. </w:t>
      </w:r>
    </w:p>
    <w:p w:rsidR="00EA27BF" w:rsidRDefault="00EA27BF" w:rsidP="00EA27BF">
      <w:pPr>
        <w:pStyle w:val="a5"/>
        <w:numPr>
          <w:ilvl w:val="3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Компенсацию</w:t>
      </w:r>
      <w:r>
        <w:rPr>
          <w:rFonts w:ascii="Times New Roman" w:hAnsi="Times New Roman"/>
          <w:sz w:val="28"/>
          <w:szCs w:val="28"/>
        </w:rPr>
        <w:t>, вознаграждения</w:t>
      </w:r>
      <w:r w:rsidRPr="00BF3B4B">
        <w:rPr>
          <w:rFonts w:ascii="Times New Roman" w:hAnsi="Times New Roman"/>
          <w:sz w:val="28"/>
          <w:szCs w:val="28"/>
        </w:rPr>
        <w:t xml:space="preserve"> и иные расходы, связанные с производственной необходимости при выполнении служебного поручения вне места постоянной работы. </w:t>
      </w:r>
    </w:p>
    <w:p w:rsidR="00EA27BF" w:rsidRDefault="00EA27BF" w:rsidP="00EA27BF">
      <w:pPr>
        <w:pStyle w:val="a5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На оплату коммунальных услуг в размере до 5 (пяти) процентов;</w:t>
      </w:r>
    </w:p>
    <w:p w:rsidR="00EA27BF" w:rsidRDefault="00EA27BF" w:rsidP="00EA27BF">
      <w:pPr>
        <w:pStyle w:val="a5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На оплату налогов, сборов и других обязательных платежей до 15 (пятнадцати) процентов;</w:t>
      </w:r>
    </w:p>
    <w:p w:rsidR="00EA27BF" w:rsidRPr="00BF3B4B" w:rsidRDefault="00EA27BF" w:rsidP="00EA27BF">
      <w:pPr>
        <w:pStyle w:val="a5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На развитие и укрепление материально-технической базы в размере до 10 (десяти) процентов;</w:t>
      </w:r>
    </w:p>
    <w:p w:rsidR="00EA27BF" w:rsidRPr="00BF3B4B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3B4B">
        <w:rPr>
          <w:rFonts w:ascii="Times New Roman" w:hAnsi="Times New Roman"/>
          <w:sz w:val="28"/>
          <w:szCs w:val="28"/>
        </w:rPr>
        <w:t>План финансово-хозяйственной деятельности по внебюджетным средствам составляется Учреждением на текущий финансовый год в размере каждого источника поступления. В доходной части плана финансово-хозяйственной деятельности по внебюджетным средствам Учреждение указывает виды источников средств, полученных от предпринимательской и иной приносящей доход деятельности. В расходной части плана финансово-хозяйственной деятельности по внебюджетным средствам в структуре кодов экономической классификации расходов бюджетов Российской Федерации.</w:t>
      </w:r>
    </w:p>
    <w:p w:rsidR="00EA27BF" w:rsidRDefault="00EA27BF" w:rsidP="00EA27BF">
      <w:pPr>
        <w:pStyle w:val="a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F3E">
        <w:rPr>
          <w:rFonts w:ascii="Times New Roman" w:hAnsi="Times New Roman"/>
          <w:sz w:val="28"/>
          <w:szCs w:val="28"/>
        </w:rPr>
        <w:t>Оплата труда работников, занятых в предоставлении платных образовательных услуг</w:t>
      </w:r>
      <w:r>
        <w:rPr>
          <w:rFonts w:ascii="Times New Roman" w:hAnsi="Times New Roman"/>
          <w:sz w:val="28"/>
          <w:szCs w:val="28"/>
        </w:rPr>
        <w:t>:</w:t>
      </w:r>
    </w:p>
    <w:p w:rsidR="00EA27BF" w:rsidRPr="00C25B7D" w:rsidRDefault="00EA27BF" w:rsidP="00EA27BF">
      <w:pPr>
        <w:pStyle w:val="a5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B7D">
        <w:rPr>
          <w:rFonts w:ascii="Times New Roman" w:hAnsi="Times New Roman"/>
          <w:sz w:val="28"/>
          <w:szCs w:val="28"/>
        </w:rPr>
        <w:t xml:space="preserve">Оплата труда преподавателей и административно-управленческого персонала Учреждения, занятого оказанием платных образовательных услуг состоит из должностного оклада, премий, </w:t>
      </w:r>
      <w:r>
        <w:rPr>
          <w:rFonts w:ascii="Times New Roman" w:hAnsi="Times New Roman"/>
          <w:sz w:val="28"/>
          <w:szCs w:val="28"/>
        </w:rPr>
        <w:t xml:space="preserve">денежных поощрений, </w:t>
      </w:r>
      <w:r w:rsidRPr="00C25B7D">
        <w:rPr>
          <w:rFonts w:ascii="Times New Roman" w:hAnsi="Times New Roman"/>
          <w:sz w:val="28"/>
          <w:szCs w:val="28"/>
        </w:rPr>
        <w:t xml:space="preserve">надбавок за сложность и напряженность, за выслугу лет, </w:t>
      </w:r>
      <w:r>
        <w:rPr>
          <w:rFonts w:ascii="Times New Roman" w:hAnsi="Times New Roman"/>
          <w:sz w:val="28"/>
          <w:szCs w:val="28"/>
        </w:rPr>
        <w:t xml:space="preserve">материальной помощи и единовременной выплаты, </w:t>
      </w:r>
      <w:r w:rsidRPr="00C25B7D">
        <w:rPr>
          <w:rFonts w:ascii="Times New Roman" w:hAnsi="Times New Roman"/>
          <w:sz w:val="28"/>
          <w:szCs w:val="28"/>
        </w:rPr>
        <w:t>согласно штатн</w:t>
      </w:r>
      <w:r>
        <w:rPr>
          <w:rFonts w:ascii="Times New Roman" w:hAnsi="Times New Roman"/>
          <w:sz w:val="28"/>
          <w:szCs w:val="28"/>
        </w:rPr>
        <w:t>ым расписаниям Учреждения</w:t>
      </w:r>
      <w:r w:rsidRPr="00C25B7D">
        <w:rPr>
          <w:rFonts w:ascii="Times New Roman" w:hAnsi="Times New Roman"/>
          <w:sz w:val="28"/>
          <w:szCs w:val="28"/>
        </w:rPr>
        <w:t xml:space="preserve"> и Положени</w:t>
      </w:r>
      <w:r>
        <w:rPr>
          <w:rFonts w:ascii="Times New Roman" w:hAnsi="Times New Roman"/>
          <w:sz w:val="28"/>
          <w:szCs w:val="28"/>
        </w:rPr>
        <w:t>я</w:t>
      </w:r>
      <w:r w:rsidRPr="00C25B7D">
        <w:rPr>
          <w:rFonts w:ascii="Times New Roman" w:hAnsi="Times New Roman"/>
          <w:sz w:val="28"/>
          <w:szCs w:val="28"/>
        </w:rPr>
        <w:t xml:space="preserve"> об оплате труда работников Учреждения.</w:t>
      </w:r>
    </w:p>
    <w:p w:rsidR="00EA27BF" w:rsidRDefault="00EA27BF" w:rsidP="00EA27BF">
      <w:pPr>
        <w:pStyle w:val="a5"/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Оплата труда специалистов, привлекаемых для оказания платных образовательных услуг на договорной основе, осуществляется в соответствии с заключенными договорами на основании акта выполненных работ. Оплата производится из расчета при</w:t>
      </w:r>
      <w:r w:rsidRPr="003E1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очной, очно-заочной формах обучения</w:t>
      </w:r>
      <w:r w:rsidRPr="003E1567">
        <w:rPr>
          <w:rFonts w:ascii="Times New Roman" w:hAnsi="Times New Roman"/>
          <w:sz w:val="28"/>
          <w:szCs w:val="28"/>
        </w:rPr>
        <w:t xml:space="preserve"> в размере 300 рублей академический час</w:t>
      </w:r>
      <w:r>
        <w:rPr>
          <w:rFonts w:ascii="Times New Roman" w:hAnsi="Times New Roman"/>
          <w:sz w:val="28"/>
          <w:szCs w:val="28"/>
        </w:rPr>
        <w:t>, при дистанционной форме обучения в размере до 30% от стоимости оказанной услуги за счет средств, полученных от оказания платных образовательных услуг.</w:t>
      </w:r>
    </w:p>
    <w:p w:rsidR="00EA27BF" w:rsidRDefault="00EA27BF" w:rsidP="00EA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EA2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7BF" w:rsidRPr="00E13145" w:rsidRDefault="00EA27BF" w:rsidP="00EA27BF">
      <w:pPr>
        <w:pStyle w:val="af"/>
        <w:rPr>
          <w:sz w:val="28"/>
          <w:szCs w:val="28"/>
        </w:rPr>
      </w:pPr>
      <w:r w:rsidRPr="00E13145">
        <w:rPr>
          <w:sz w:val="28"/>
          <w:szCs w:val="28"/>
        </w:rPr>
        <w:t xml:space="preserve">Заместитель главы </w:t>
      </w:r>
    </w:p>
    <w:p w:rsidR="00EA27BF" w:rsidRPr="003968DE" w:rsidRDefault="00EA27BF" w:rsidP="00EA27BF">
      <w:pPr>
        <w:pStyle w:val="af"/>
        <w:rPr>
          <w:sz w:val="28"/>
          <w:szCs w:val="28"/>
        </w:rPr>
      </w:pPr>
      <w:r w:rsidRPr="00E13145">
        <w:rPr>
          <w:sz w:val="28"/>
          <w:szCs w:val="28"/>
        </w:rPr>
        <w:t xml:space="preserve">муниципального образования           </w:t>
      </w:r>
      <w:r>
        <w:rPr>
          <w:sz w:val="28"/>
          <w:szCs w:val="28"/>
        </w:rPr>
        <w:t xml:space="preserve">      </w:t>
      </w:r>
      <w:r w:rsidRPr="00E131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E13145">
        <w:rPr>
          <w:sz w:val="28"/>
          <w:szCs w:val="28"/>
        </w:rPr>
        <w:t xml:space="preserve">               А.И. </w:t>
      </w:r>
      <w:proofErr w:type="spellStart"/>
      <w:r w:rsidRPr="00E13145">
        <w:rPr>
          <w:sz w:val="28"/>
          <w:szCs w:val="28"/>
        </w:rPr>
        <w:t>Яменсков</w:t>
      </w:r>
      <w:proofErr w:type="spellEnd"/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EA27BF" w:rsidRPr="00CA13E1" w:rsidRDefault="00EA27BF" w:rsidP="00EA27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A27BF" w:rsidRPr="00CA13E1" w:rsidRDefault="00EA27BF" w:rsidP="00EA27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УТВЕРЖДЕН</w:t>
      </w:r>
    </w:p>
    <w:p w:rsidR="00EA27BF" w:rsidRPr="00CA13E1" w:rsidRDefault="00EA27BF" w:rsidP="00EA27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A27BF" w:rsidRPr="00CA13E1" w:rsidRDefault="00EA27BF" w:rsidP="00EA27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27BF" w:rsidRPr="00CA13E1" w:rsidRDefault="00EA27BF" w:rsidP="00EA27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город Новороссийск</w:t>
      </w:r>
    </w:p>
    <w:p w:rsidR="00EA27BF" w:rsidRPr="00CA13E1" w:rsidRDefault="00EA27BF" w:rsidP="00EA27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>от_________ №_______________</w:t>
      </w:r>
    </w:p>
    <w:p w:rsidR="00EA27BF" w:rsidRPr="00CA13E1" w:rsidRDefault="00EA27BF" w:rsidP="00EA27B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A27BF" w:rsidRPr="00CA13E1" w:rsidRDefault="00EA27BF" w:rsidP="00EA27B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EA27BF" w:rsidRPr="00CA13E1" w:rsidRDefault="00EA27BF" w:rsidP="00EA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>ПРЕЙСКУРАНТ</w:t>
      </w:r>
    </w:p>
    <w:p w:rsidR="00EA27BF" w:rsidRPr="00CA13E1" w:rsidRDefault="00EA27BF" w:rsidP="00EA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>предельной максимальной стоимости</w:t>
      </w:r>
    </w:p>
    <w:p w:rsidR="00EA27BF" w:rsidRPr="00CA13E1" w:rsidRDefault="00EA27BF" w:rsidP="00EA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 xml:space="preserve"> дополнительных образовательных платных услуг, оказываемых</w:t>
      </w:r>
    </w:p>
    <w:p w:rsidR="00EA27BF" w:rsidRPr="00CA13E1" w:rsidRDefault="00EA27BF" w:rsidP="00EA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 xml:space="preserve">муниципальным бюджетным учреждением Профессиональная аварийно-спасательная служба «Служба спасения»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A13E1">
        <w:rPr>
          <w:rFonts w:ascii="Times New Roman" w:hAnsi="Times New Roman"/>
          <w:bCs/>
          <w:sz w:val="28"/>
          <w:szCs w:val="28"/>
        </w:rPr>
        <w:t>город Новороссийск</w:t>
      </w:r>
    </w:p>
    <w:p w:rsidR="00EA27BF" w:rsidRDefault="00EA27BF" w:rsidP="00EA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7BF" w:rsidRPr="00CA13E1" w:rsidRDefault="00EA27BF" w:rsidP="00EA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27BF" w:rsidRDefault="00EA27BF" w:rsidP="00EA27B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A13E1">
        <w:rPr>
          <w:rFonts w:ascii="Times New Roman" w:hAnsi="Times New Roman"/>
          <w:bCs/>
          <w:sz w:val="28"/>
          <w:szCs w:val="28"/>
        </w:rPr>
        <w:t>Предельная максимальной стоимость платных образовательных услуг из расчета стоимости услуги на одного человека:</w:t>
      </w:r>
    </w:p>
    <w:p w:rsidR="00EA27BF" w:rsidRDefault="00EA27BF" w:rsidP="00EA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686"/>
        <w:gridCol w:w="993"/>
        <w:gridCol w:w="1417"/>
        <w:gridCol w:w="1418"/>
        <w:gridCol w:w="1276"/>
      </w:tblGrid>
      <w:tr w:rsidR="00EA27BF" w:rsidRPr="005A2FB3" w:rsidTr="009D6176">
        <w:trPr>
          <w:cantSplit/>
          <w:trHeight w:val="186"/>
          <w:tblHeader/>
        </w:trPr>
        <w:tc>
          <w:tcPr>
            <w:tcW w:w="675" w:type="dxa"/>
            <w:vMerge w:val="restart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Наименование вида услуг</w:t>
            </w:r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(обучение по программам)</w:t>
            </w:r>
          </w:p>
        </w:tc>
        <w:tc>
          <w:tcPr>
            <w:tcW w:w="993" w:type="dxa"/>
            <w:vMerge w:val="restart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Время на обучение</w:t>
            </w:r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(часов)</w:t>
            </w:r>
          </w:p>
        </w:tc>
        <w:tc>
          <w:tcPr>
            <w:tcW w:w="4110" w:type="dxa"/>
            <w:gridSpan w:val="3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 xml:space="preserve">Форма обучения </w:t>
            </w:r>
          </w:p>
        </w:tc>
      </w:tr>
      <w:tr w:rsidR="00EA27BF" w:rsidRPr="005A2FB3" w:rsidTr="009D6176">
        <w:trPr>
          <w:cantSplit/>
          <w:trHeight w:val="625"/>
          <w:tblHeader/>
        </w:trPr>
        <w:tc>
          <w:tcPr>
            <w:tcW w:w="675" w:type="dxa"/>
            <w:vMerge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Дистан-ционная</w:t>
            </w:r>
            <w:proofErr w:type="spellEnd"/>
            <w:proofErr w:type="gramEnd"/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ind w:right="4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Очно-заочная</w:t>
            </w:r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7BF" w:rsidRPr="005A2FB3" w:rsidTr="009D6176">
        <w:trPr>
          <w:cantSplit/>
          <w:trHeight w:val="1709"/>
          <w:tblHeader/>
        </w:trPr>
        <w:tc>
          <w:tcPr>
            <w:tcW w:w="675" w:type="dxa"/>
            <w:vMerge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Стоимость услуги, с учетом НДС</w:t>
            </w:r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Стоимость услуги, с учетом НДС</w:t>
            </w:r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Align w:val="center"/>
          </w:tcPr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Стоимость услуги, с учетом НДС</w:t>
            </w:r>
          </w:p>
          <w:p w:rsidR="00EA27BF" w:rsidRPr="005A2FB3" w:rsidRDefault="00EA27BF" w:rsidP="009D61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ГО и ЧС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дополнительным профессиональным образовательным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ммам повышения квалификации ГО и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ЧС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603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по дополнительным профессиональным программам повышения квалификации должностных лиц и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 ГО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ЧС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605"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Матрос-спасатель</w:t>
            </w:r>
          </w:p>
        </w:tc>
      </w:tr>
      <w:tr w:rsidR="00EA27BF" w:rsidRPr="005A2FB3" w:rsidTr="009D6176">
        <w:trPr>
          <w:cantSplit/>
          <w:trHeight w:val="605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Профессиональное обучение Матрос-спасатель 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Ежегодная аттестация матросов спасателей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матросов спасателей ведомственных спасательных постов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судоводителей  Маломерных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судов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судоводителей  Маломерных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судов поднадзорных ГИМС МЧС России: Моторное маломерное судно МП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судоводителей Маломерных судов поднадзорных ГИМС МЧС России: Моторное маломерное судно ВВП+ВП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судоводителей Маломерных судов поднадзорных ГИМС МЧС России: Моторное маломерное судно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МП+ВВП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судоводителей Маломерных судов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поднадзорных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ГИМС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МЧС России: Моторное маломерное судно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МП+ВВП + гидроцикл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судоводителей Маломерных судов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поднадзорных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ГИМС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МЧС России: гидроцикл МП+ВВП+ВП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EA27BF" w:rsidRPr="005A2FB3" w:rsidTr="009D6176">
        <w:trPr>
          <w:cantSplit/>
          <w:trHeight w:val="435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воспитателей ДОУ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414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</w:t>
            </w: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электрогазосварщиков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ПТМ механизаторов, рабочих и служащих сельскохозяйственных организаций (объектов)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ПТМ рабочих, осуществляющих пожароопасные работы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руководителей и ответственных за ПБ в учреждениях (офисах)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руководителей и ответственных за ПБ ДОУ и СОШ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ПТМ руководителей и ответственных за ПБ жилых домов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ПТМ руководителей и ответственных за ПБ лечебных учреждений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руководителей и ответственных за ПБ организаций бытового обслуживания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руководителей и ответственных за ПБ организаций торговли, общественного питания, баз и складов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руководителей и ответственных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ПБ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сельскохозяйственных организаций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244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руководителей и ответственных за ПБ театрально-зрелищных и культурно-просветительных учреждений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руководителей подразделений пожароопасных производств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260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руководителей, специалистов ответственных за ПБ взрывопожароопасных производств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ПТМ сотрудников, осуществляющих круглосуточную охрану организаций, и руководителей подразделений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463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8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Повышение квалификации для лиц, на которых возложена трудовая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функция по проведению противопожарного инструктажа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</w:pPr>
            <w:r w:rsidRPr="00DF4001">
              <w:rPr>
                <w:rFonts w:ascii="Times New Roman" w:hAnsi="Times New Roman"/>
                <w:color w:val="000000"/>
                <w:sz w:val="24"/>
                <w:szCs w:val="24"/>
              </w:rPr>
              <w:t>1 260,00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</w:pPr>
            <w:r w:rsidRPr="00525D0B">
              <w:rPr>
                <w:rFonts w:ascii="Times New Roman" w:hAnsi="Times New Roman"/>
                <w:color w:val="000000"/>
                <w:sz w:val="24"/>
                <w:szCs w:val="24"/>
              </w:rPr>
              <w:t>1 120,00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6048E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квалификации для руководителей организаций, лиц,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назначенных руководителем организации ответственными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обеспечение пожарной безопасности, в том числе в обособленных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структурных подразделениях организации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</w:pPr>
            <w:r w:rsidRPr="00DF4001">
              <w:rPr>
                <w:rFonts w:ascii="Times New Roman" w:hAnsi="Times New Roman"/>
                <w:color w:val="000000"/>
                <w:sz w:val="24"/>
                <w:szCs w:val="24"/>
              </w:rPr>
              <w:t>1 260,00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</w:pPr>
            <w:r w:rsidRPr="00525D0B">
              <w:rPr>
                <w:rFonts w:ascii="Times New Roman" w:hAnsi="Times New Roman"/>
                <w:color w:val="000000"/>
                <w:sz w:val="24"/>
                <w:szCs w:val="24"/>
              </w:rPr>
              <w:t>1 120,00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6048E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квалификации для руководителей эксплуатирующих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управляющих организаций, осуществляющих хозяйственную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деятельность, связанную с обеспечением пожарной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объектах защиты, лиц, назначенных ими ответственными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обеспечение пожарной безопасности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</w:pPr>
            <w:r w:rsidRPr="00DF4001">
              <w:rPr>
                <w:rFonts w:ascii="Times New Roman" w:hAnsi="Times New Roman"/>
                <w:color w:val="000000"/>
                <w:sz w:val="24"/>
                <w:szCs w:val="24"/>
              </w:rPr>
              <w:t>1 260,00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</w:pPr>
            <w:r w:rsidRPr="00525D0B">
              <w:rPr>
                <w:rFonts w:ascii="Times New Roman" w:hAnsi="Times New Roman"/>
                <w:color w:val="000000"/>
                <w:sz w:val="24"/>
                <w:szCs w:val="24"/>
              </w:rPr>
              <w:t>1 120,00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6048E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квалификации</w:t>
            </w:r>
            <w:r w:rsidRPr="00160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повышения квалификации для ответственных должностных лиц,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занимающих должности главных специалистов технического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производственного профиля, должностных лиц, исполняющих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 обязанности, на объектах защиты, предназначенных для проживания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или временного пребывания 50 и более человек одновременно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многоэтажных жилых домов), объектов защиты,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отнесенных к категориям повышенной </w:t>
            </w:r>
            <w:proofErr w:type="spellStart"/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взрывопожароопасности</w:t>
            </w:r>
            <w:proofErr w:type="spellEnd"/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взрывопожароопасности</w:t>
            </w:r>
            <w:proofErr w:type="spellEnd"/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04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993" w:type="dxa"/>
            <w:vAlign w:val="center"/>
          </w:tcPr>
          <w:p w:rsidR="00EA27BF" w:rsidRPr="00A323CA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C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A27BF" w:rsidRPr="00A323CA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3CA">
              <w:rPr>
                <w:rFonts w:ascii="Times New Roman" w:hAnsi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418" w:type="dxa"/>
            <w:vAlign w:val="center"/>
          </w:tcPr>
          <w:p w:rsidR="00EA27BF" w:rsidRPr="00A323CA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3C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A323CA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3CA">
              <w:rPr>
                <w:rFonts w:ascii="Times New Roman" w:hAnsi="Times New Roman"/>
                <w:color w:val="000000"/>
                <w:sz w:val="24"/>
                <w:szCs w:val="24"/>
              </w:rPr>
              <w:t>1 120,00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Спасательные специальности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bCs/>
                <w:color w:val="1414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41412"/>
                <w:sz w:val="24"/>
                <w:szCs w:val="24"/>
              </w:rPr>
              <w:t>О</w:t>
            </w:r>
            <w:r w:rsidRPr="005A2FB3">
              <w:rPr>
                <w:rFonts w:ascii="Times New Roman" w:hAnsi="Times New Roman"/>
                <w:bCs/>
                <w:color w:val="141412"/>
                <w:sz w:val="24"/>
                <w:szCs w:val="24"/>
              </w:rPr>
              <w:t xml:space="preserve">бучение </w:t>
            </w:r>
            <w:proofErr w:type="spellStart"/>
            <w:proofErr w:type="gramStart"/>
            <w:r w:rsidRPr="005A2FB3">
              <w:rPr>
                <w:rFonts w:ascii="Times New Roman" w:hAnsi="Times New Roman"/>
                <w:bCs/>
                <w:color w:val="141412"/>
                <w:sz w:val="24"/>
                <w:szCs w:val="24"/>
              </w:rPr>
              <w:t>газоспасатель</w:t>
            </w:r>
            <w:proofErr w:type="spellEnd"/>
            <w:r w:rsidRPr="005A2FB3">
              <w:rPr>
                <w:rFonts w:ascii="Times New Roman" w:hAnsi="Times New Roman"/>
                <w:bCs/>
                <w:color w:val="141412"/>
                <w:sz w:val="24"/>
                <w:szCs w:val="24"/>
              </w:rPr>
              <w:t xml:space="preserve">  (</w:t>
            </w:r>
            <w:proofErr w:type="gramEnd"/>
            <w:r w:rsidRPr="005A2FB3">
              <w:rPr>
                <w:rFonts w:ascii="Times New Roman" w:hAnsi="Times New Roman"/>
                <w:bCs/>
                <w:color w:val="141412"/>
                <w:sz w:val="24"/>
                <w:szCs w:val="24"/>
              </w:rPr>
              <w:t xml:space="preserve">Основы ведения газоспасательных работ)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141412"/>
                <w:sz w:val="24"/>
                <w:szCs w:val="24"/>
              </w:rPr>
              <w:t xml:space="preserve">Руководство газоспасательным отделением (командиры отделений ГСФ, начальники смены АСФ)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газоспасательным формированием (руководители АСФ и их заместители)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руководителя работ по ликвидации аварий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6 390,00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проверка газоспасательного оснащения (механики АСФ)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газоопасных работ с использованием изолирующих дыхательных аппаратов</w:t>
            </w:r>
          </w:p>
        </w:tc>
        <w:tc>
          <w:tcPr>
            <w:tcW w:w="993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4 340,00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EA27BF" w:rsidRPr="005A2FB3" w:rsidTr="009D6176">
        <w:trPr>
          <w:cantSplit/>
          <w:trHeight w:val="337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спасателей НАСФ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337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руководителей нештатных аварийно-спасательных формирований организаций, отнесенных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котегориям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гражданской обороне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11 700,00</w:t>
            </w:r>
          </w:p>
        </w:tc>
      </w:tr>
      <w:tr w:rsidR="00EA27BF" w:rsidRPr="005A2FB3" w:rsidTr="009D6176">
        <w:trPr>
          <w:cantSplit/>
          <w:trHeight w:val="337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профессиональной деятельности спасателей в условиях распространения новой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993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4 340,00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Профессиональное обучение спасатель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D43D6C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D6C">
              <w:rPr>
                <w:rFonts w:ascii="Times New Roman" w:hAnsi="Times New Roman"/>
                <w:color w:val="000000"/>
              </w:rPr>
              <w:t>Проведение аварийно-спасательных работ связанных с тушением пожаров, современные методы в предупреждении и тушении пожаров</w:t>
            </w:r>
          </w:p>
        </w:tc>
        <w:tc>
          <w:tcPr>
            <w:tcW w:w="993" w:type="dxa"/>
            <w:vAlign w:val="center"/>
          </w:tcPr>
          <w:p w:rsidR="00EA27BF" w:rsidRPr="00D43D6C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D6C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7" w:type="dxa"/>
            <w:vAlign w:val="center"/>
          </w:tcPr>
          <w:p w:rsidR="00EA27BF" w:rsidRPr="00D43D6C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D6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3D6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A27BF" w:rsidRPr="00D43D6C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D43D6C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D6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3D6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Подготовка специалистов</w:t>
            </w:r>
            <w:r w:rsidRPr="001C667B">
              <w:rPr>
                <w:rFonts w:ascii="Times New Roman" w:hAnsi="Times New Roman"/>
                <w:color w:val="000000"/>
              </w:rPr>
              <w:t xml:space="preserve"> по локализации и ликвидации аварийных разливов нефти и нефтепродуктов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>Ликвидация разливов нефти и нефтепродуктов на море и внутренних акваториях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 xml:space="preserve"> Ликвидация чрезвычайных ситуаций при разливе нефти и нефтепродуктов на воде и на суше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>Профессиональная подготовка «Спасение животных и птиц при разливе нефти и нефтепродуктов на воде и суше»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>Обучение руководителей ликвидации чрезвычайных ситуаций разливе нефти и нефтепродуктов на воде и суше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527"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Контрактная система в сфере закупо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198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258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224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412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закупок товаров, работ, услуг отдельными видами юридических лиц: правовое регулирование (Федеральный закон от 18.07.2011 № 223-ФЗ)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закупок товаров, работ, услуг отдельными видами юридических лиц: правовое регулирование (Федеральный закон от 18.07.2011 № 223-ФЗ) </w:t>
            </w:r>
          </w:p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590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закупок товаров, работ, услуг отдельными видами юридических лиц: правовое регулирование (Федеральный закон от 18.07.2011 № 223-ФЗ)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556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закупок товаров, работ, услуг отдельными видами юридических лиц: правовое регулирование (Федеральный закон от 18.07.2011 № 223-ФЗ)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1549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закупками для обеспечения государственных, муниципальных и корпоративных нужд </w:t>
            </w:r>
          </w:p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(44-ФЗ + 223-ФЗ)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закупками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государственных, муниципальных и корпоративных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нужд </w:t>
            </w:r>
          </w:p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(44-ФЗ + 223-ФЗ)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закупками для обеспечения государственных, муниципальных и корпоративных нужд </w:t>
            </w:r>
          </w:p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(44-ФЗ + 223-ФЗ)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511"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415"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терроризму и экстремизму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терроризму и экстремизму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терроризму и экстремизму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385"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A27BF" w:rsidRPr="005A2FB3" w:rsidTr="009D6176">
        <w:trPr>
          <w:cantSplit/>
          <w:trHeight w:val="361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безопасность: Охрана труда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безопасность: Охрана труда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экологической безопасности руководителями и специалистами общехозяйственных систем управления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экологической безопасности при работах в области обращения с опасными отходами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C23BE4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повышения квалификации в области сбора, транспортирования, обработки, утилизации, обезвреживания, размещения отходов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C23BE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C23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классов опасности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5 700,00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первой помощи на производстве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первой помощи в ДТП 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Инструктор-проводник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Инструктор-проводник в сфере туризма. Квалификация: инструктор-проводник по пешеходному туризму и трекингу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Инструктор-проводник в сфере туризма. Квалификация: инструктор-проводник по альпинизму и горному туризму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419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Инструктор-проводник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419"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Портовые операции</w:t>
            </w:r>
          </w:p>
        </w:tc>
      </w:tr>
      <w:tr w:rsidR="00EA27BF" w:rsidRPr="005A2FB3" w:rsidTr="009D6176">
        <w:trPr>
          <w:cantSplit/>
          <w:trHeight w:val="423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Таможенное декларирование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для специалистов по таможенным операциям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429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Экспедирование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419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Промышленная безопасность 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профессиональной переподготовки «Фрахтование тоннажа и морская перевозка грузов»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Промышленная безопасность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Электробезопасность 2 группа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Электробезопасность 3 группа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Электробезопасность 4 группа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Электробезопасность 5 группа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Промышленная безопасность 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иональное обучение Стропальщик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2-6</w:t>
            </w:r>
            <w:r w:rsidRPr="005A2F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разряд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pStyle w:val="11"/>
              <w:spacing w:after="260"/>
              <w:rPr>
                <w:sz w:val="24"/>
                <w:szCs w:val="24"/>
              </w:rPr>
            </w:pPr>
            <w:r w:rsidRPr="005A2FB3">
              <w:rPr>
                <w:color w:val="000000"/>
                <w:sz w:val="24"/>
                <w:szCs w:val="24"/>
              </w:rPr>
              <w:t xml:space="preserve">Рабочий люльки </w:t>
            </w:r>
            <w:r w:rsidRPr="005A2FB3">
              <w:rPr>
                <w:color w:val="000000"/>
                <w:sz w:val="24"/>
                <w:szCs w:val="24"/>
                <w:lang w:bidi="ru-RU"/>
              </w:rPr>
              <w:t>находящихся на подъемнике (вышке)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Безопасные методы и приемы выполнения работ на высоте - (1-я группа допуска для рабочих)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Безопасные методы и приемы выполнения работ на высоте -2-я группа допуска (мастера, бригадиры, рабочие, использующие </w:t>
            </w:r>
            <w:proofErr w:type="spell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самостраховку</w:t>
            </w:r>
            <w:proofErr w:type="spell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Безопасные методы и приемы выполнения работ на высоте (3-я группа допуска для ответственных лиц)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Профессиональное обучение Промышленный альпинист 5 разряд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>Специалист предприятия, ответственный за обеспечение БДД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3790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персонала  ДДС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ЕДДС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персонала  ДДС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ЕДДС в рамках функционирования системы 112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диспетчеров единых дежурно-диспетчерских служб, дежурно-диспетчерских служб экстренных оперативных и аварийных служб, интегрированных с системой 112</w:t>
            </w:r>
          </w:p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Добровольные пожарные дружины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руководителей  добровольных</w:t>
            </w:r>
            <w:proofErr w:type="gramEnd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пожарных дружин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763"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пожарных добровольных пожарных дружин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  <w:trHeight w:val="394"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Педагогика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41BA9" w:rsidRDefault="00EA27BF" w:rsidP="009D61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993" w:type="dxa"/>
            <w:vAlign w:val="center"/>
          </w:tcPr>
          <w:p w:rsidR="00EA27BF" w:rsidRPr="00141BA9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141BA9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1BA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141BA9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41BA9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141BA9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B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41BA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 xml:space="preserve">Педагог профессионального обучения, профессионального образования и дополнительного профессионального образования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D43D6C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67B">
              <w:rPr>
                <w:rFonts w:ascii="Times New Roman" w:hAnsi="Times New Roman"/>
                <w:color w:val="000000"/>
              </w:rPr>
              <w:t>Государственное и муниципальное управление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 xml:space="preserve"> Государственное и муниципальное управление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 xml:space="preserve"> Воинский учет и бронирование граждан, пребывающих в запасе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1C667B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67B">
              <w:rPr>
                <w:rFonts w:ascii="Times New Roman" w:hAnsi="Times New Roman"/>
                <w:color w:val="000000"/>
              </w:rPr>
              <w:t xml:space="preserve">Безопасные методы и приемы при </w:t>
            </w:r>
            <w:proofErr w:type="gramStart"/>
            <w:r w:rsidRPr="001C667B">
              <w:rPr>
                <w:rFonts w:ascii="Times New Roman" w:hAnsi="Times New Roman"/>
                <w:color w:val="000000"/>
              </w:rPr>
              <w:t>проведении  работ</w:t>
            </w:r>
            <w:proofErr w:type="gramEnd"/>
            <w:r w:rsidRPr="001C667B">
              <w:rPr>
                <w:rFonts w:ascii="Times New Roman" w:hAnsi="Times New Roman"/>
                <w:color w:val="000000"/>
              </w:rPr>
              <w:t xml:space="preserve"> по благоустройству и озеленению территорий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земель населенных пунктов, подлежащих благоустройству и озеленению территорий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(муниципальный) финансовый контроль в бюджетной сфере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в сфере государственного управления: Проверки и ревизии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4 970,00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Нормы делового общения</w:t>
            </w:r>
          </w:p>
        </w:tc>
        <w:tc>
          <w:tcPr>
            <w:tcW w:w="993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4 970,00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993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7 100,00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4 970,00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993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4 340,00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бухгалтерского учета в муниципальных спасательных отрядах</w:t>
            </w:r>
          </w:p>
        </w:tc>
        <w:tc>
          <w:tcPr>
            <w:tcW w:w="993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4 340,00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сдаче отчетности учреждениями бюджетной сферы</w:t>
            </w:r>
          </w:p>
        </w:tc>
        <w:tc>
          <w:tcPr>
            <w:tcW w:w="993" w:type="dxa"/>
            <w:vAlign w:val="center"/>
          </w:tcPr>
          <w:p w:rsidR="00EA27BF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4 340,00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</w:tr>
      <w:tr w:rsidR="00EA27BF" w:rsidRPr="005A2FB3" w:rsidTr="009D6176">
        <w:trPr>
          <w:cantSplit/>
        </w:trPr>
        <w:tc>
          <w:tcPr>
            <w:tcW w:w="9464" w:type="dxa"/>
            <w:gridSpan w:val="6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доверия. Технологии оказания экстренной </w:t>
            </w:r>
            <w:proofErr w:type="gramStart"/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психологической  помощи</w:t>
            </w:r>
            <w:proofErr w:type="gramEnd"/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Интегративный подход в работе со страхом 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сопровождение в экстремальных и кризисных ситуациях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Организационная психология и управление персоналом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27BF" w:rsidRPr="005A2FB3" w:rsidTr="009D6176">
        <w:trPr>
          <w:cantSplit/>
        </w:trPr>
        <w:tc>
          <w:tcPr>
            <w:tcW w:w="675" w:type="dxa"/>
            <w:vAlign w:val="center"/>
          </w:tcPr>
          <w:p w:rsidR="00EA27BF" w:rsidRPr="005A2FB3" w:rsidRDefault="00EA27BF" w:rsidP="00EA27B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6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экстренной психологической помощи пострадавшим в чрезвычайных ситуациях</w:t>
            </w:r>
          </w:p>
        </w:tc>
        <w:tc>
          <w:tcPr>
            <w:tcW w:w="993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EA27BF" w:rsidRPr="005A2FB3" w:rsidRDefault="00EA27BF" w:rsidP="009D6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2FB3">
              <w:rPr>
                <w:rFonts w:ascii="Times New Roman" w:hAnsi="Times New Roman"/>
                <w:color w:val="000000"/>
                <w:sz w:val="24"/>
                <w:szCs w:val="24"/>
              </w:rPr>
              <w:t>890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EA27BF" w:rsidRDefault="00EA27BF" w:rsidP="00EA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27BF" w:rsidRPr="00B3670B" w:rsidRDefault="00EA27BF" w:rsidP="00EA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27BF" w:rsidRPr="00CA13E1" w:rsidRDefault="00EA27BF" w:rsidP="00EA2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 xml:space="preserve">Заместитель главы муниципального </w:t>
      </w:r>
    </w:p>
    <w:p w:rsidR="00EA27BF" w:rsidRPr="00CA13E1" w:rsidRDefault="00EA27BF" w:rsidP="00EA27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13E1">
        <w:rPr>
          <w:rFonts w:ascii="Times New Roman" w:hAnsi="Times New Roman"/>
          <w:sz w:val="28"/>
          <w:szCs w:val="28"/>
        </w:rPr>
        <w:t xml:space="preserve">образования город Новороссийск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3E1">
        <w:rPr>
          <w:rFonts w:ascii="Times New Roman" w:hAnsi="Times New Roman"/>
          <w:sz w:val="28"/>
          <w:szCs w:val="28"/>
        </w:rPr>
        <w:t xml:space="preserve">                                           А.И. </w:t>
      </w:r>
      <w:proofErr w:type="spellStart"/>
      <w:r w:rsidRPr="00CA13E1">
        <w:rPr>
          <w:rFonts w:ascii="Times New Roman" w:hAnsi="Times New Roman"/>
          <w:sz w:val="28"/>
          <w:szCs w:val="28"/>
        </w:rPr>
        <w:t>Яменсков</w:t>
      </w:r>
      <w:proofErr w:type="spellEnd"/>
    </w:p>
    <w:p w:rsidR="00EA27BF" w:rsidRDefault="00EA27BF" w:rsidP="00DA5A08">
      <w:pPr>
        <w:pStyle w:val="a3"/>
        <w:tabs>
          <w:tab w:val="left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27BF" w:rsidSect="00EA27BF">
      <w:headerReference w:type="default" r:id="rId12"/>
      <w:head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5F" w:rsidRDefault="00C8515F" w:rsidP="008263C3">
      <w:pPr>
        <w:spacing w:after="0" w:line="240" w:lineRule="auto"/>
      </w:pPr>
      <w:r>
        <w:separator/>
      </w:r>
    </w:p>
  </w:endnote>
  <w:endnote w:type="continuationSeparator" w:id="0">
    <w:p w:rsidR="00C8515F" w:rsidRDefault="00C8515F" w:rsidP="0082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5F" w:rsidRDefault="00C8515F" w:rsidP="008263C3">
      <w:pPr>
        <w:spacing w:after="0" w:line="240" w:lineRule="auto"/>
      </w:pPr>
      <w:r>
        <w:separator/>
      </w:r>
    </w:p>
  </w:footnote>
  <w:footnote w:type="continuationSeparator" w:id="0">
    <w:p w:rsidR="00C8515F" w:rsidRDefault="00C8515F" w:rsidP="0082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596603"/>
      <w:docPartObj>
        <w:docPartGallery w:val="Page Numbers (Top of Page)"/>
        <w:docPartUnique/>
      </w:docPartObj>
    </w:sdtPr>
    <w:sdtContent>
      <w:p w:rsidR="00EA27BF" w:rsidRDefault="00EA27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263C3" w:rsidRPr="008263C3" w:rsidRDefault="008263C3" w:rsidP="008263C3">
    <w:pPr>
      <w:pStyle w:val="a7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BF" w:rsidRDefault="00EA27BF" w:rsidP="00EA27B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76E"/>
    <w:multiLevelType w:val="multilevel"/>
    <w:tmpl w:val="D0445C1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4AD13BA"/>
    <w:multiLevelType w:val="multilevel"/>
    <w:tmpl w:val="E722B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E10108"/>
    <w:multiLevelType w:val="multilevel"/>
    <w:tmpl w:val="9A067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49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BD56B0"/>
    <w:multiLevelType w:val="hybridMultilevel"/>
    <w:tmpl w:val="C3BE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A63"/>
    <w:multiLevelType w:val="multilevel"/>
    <w:tmpl w:val="3B78E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49E3011"/>
    <w:multiLevelType w:val="multilevel"/>
    <w:tmpl w:val="42BECA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4643ECB"/>
    <w:multiLevelType w:val="hybridMultilevel"/>
    <w:tmpl w:val="5FCA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7291B"/>
    <w:multiLevelType w:val="multilevel"/>
    <w:tmpl w:val="F9D64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300F5DE5"/>
    <w:multiLevelType w:val="multilevel"/>
    <w:tmpl w:val="5250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5F6DC8"/>
    <w:multiLevelType w:val="hybridMultilevel"/>
    <w:tmpl w:val="5FCA5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F32256"/>
    <w:multiLevelType w:val="multilevel"/>
    <w:tmpl w:val="014AE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55D45C90"/>
    <w:multiLevelType w:val="hybridMultilevel"/>
    <w:tmpl w:val="9FB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23651"/>
    <w:multiLevelType w:val="multilevel"/>
    <w:tmpl w:val="046E5B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13" w15:restartNumberingAfterBreak="0">
    <w:nsid w:val="5AAC4125"/>
    <w:multiLevelType w:val="hybridMultilevel"/>
    <w:tmpl w:val="6AB2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D552C2"/>
    <w:multiLevelType w:val="multilevel"/>
    <w:tmpl w:val="747C1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FD8233B"/>
    <w:multiLevelType w:val="multilevel"/>
    <w:tmpl w:val="9398D1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C5F37D8"/>
    <w:multiLevelType w:val="hybridMultilevel"/>
    <w:tmpl w:val="56AE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6254A"/>
    <w:multiLevelType w:val="multilevel"/>
    <w:tmpl w:val="8A0A0F16"/>
    <w:lvl w:ilvl="0">
      <w:start w:val="1"/>
      <w:numFmt w:val="decimal"/>
      <w:lvlText w:val="%1.5.1."/>
      <w:lvlJc w:val="left"/>
      <w:pPr>
        <w:ind w:left="19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5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C85897"/>
    <w:multiLevelType w:val="multilevel"/>
    <w:tmpl w:val="DC203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79BF77B4"/>
    <w:multiLevelType w:val="hybridMultilevel"/>
    <w:tmpl w:val="1478A03E"/>
    <w:lvl w:ilvl="0" w:tplc="1730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1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E3"/>
    <w:rsid w:val="0007431E"/>
    <w:rsid w:val="000F3567"/>
    <w:rsid w:val="002B741B"/>
    <w:rsid w:val="002E2CE3"/>
    <w:rsid w:val="00326CED"/>
    <w:rsid w:val="00420CCB"/>
    <w:rsid w:val="00431CCF"/>
    <w:rsid w:val="00545E7F"/>
    <w:rsid w:val="005464C1"/>
    <w:rsid w:val="00593060"/>
    <w:rsid w:val="006620B0"/>
    <w:rsid w:val="006762BC"/>
    <w:rsid w:val="00734FE0"/>
    <w:rsid w:val="007B60E0"/>
    <w:rsid w:val="008263C3"/>
    <w:rsid w:val="00864226"/>
    <w:rsid w:val="00911835"/>
    <w:rsid w:val="009F3B37"/>
    <w:rsid w:val="00A705E3"/>
    <w:rsid w:val="00B03233"/>
    <w:rsid w:val="00B70A51"/>
    <w:rsid w:val="00BB11DE"/>
    <w:rsid w:val="00BD3983"/>
    <w:rsid w:val="00C514A8"/>
    <w:rsid w:val="00C8515F"/>
    <w:rsid w:val="00CA3903"/>
    <w:rsid w:val="00CB72FC"/>
    <w:rsid w:val="00D741AC"/>
    <w:rsid w:val="00DA0378"/>
    <w:rsid w:val="00DA1DAC"/>
    <w:rsid w:val="00DA5A08"/>
    <w:rsid w:val="00DE187C"/>
    <w:rsid w:val="00DF030B"/>
    <w:rsid w:val="00EA27BF"/>
    <w:rsid w:val="00F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48CCF-CC86-4E8A-8DFB-FC470E75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7B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EA27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BB1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743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431E"/>
    <w:pPr>
      <w:ind w:left="720"/>
      <w:contextualSpacing/>
    </w:pPr>
  </w:style>
  <w:style w:type="paragraph" w:customStyle="1" w:styleId="ConsPlusNormal">
    <w:name w:val="ConsPlusNormal"/>
    <w:rsid w:val="0007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B7C23"/>
    <w:rPr>
      <w:rFonts w:ascii="Arial" w:eastAsia="Arial" w:hAnsi="Arial" w:cs="Arial"/>
      <w:sz w:val="14"/>
      <w:szCs w:val="14"/>
      <w:u w:val="single"/>
    </w:rPr>
  </w:style>
  <w:style w:type="character" w:customStyle="1" w:styleId="a6">
    <w:name w:val="Основной текст_"/>
    <w:basedOn w:val="a0"/>
    <w:link w:val="11"/>
    <w:rsid w:val="00FB7C23"/>
    <w:rPr>
      <w:rFonts w:ascii="Times New Roman" w:eastAsia="Times New Roman" w:hAnsi="Times New Roman" w:cs="Times New Roman"/>
      <w:color w:val="1C1B1C"/>
      <w:sz w:val="18"/>
      <w:szCs w:val="18"/>
    </w:rPr>
  </w:style>
  <w:style w:type="paragraph" w:customStyle="1" w:styleId="50">
    <w:name w:val="Основной текст (5)"/>
    <w:basedOn w:val="a"/>
    <w:link w:val="5"/>
    <w:rsid w:val="00FB7C23"/>
    <w:pPr>
      <w:widowControl w:val="0"/>
      <w:spacing w:after="0" w:line="240" w:lineRule="auto"/>
      <w:jc w:val="right"/>
    </w:pPr>
    <w:rPr>
      <w:rFonts w:ascii="Arial" w:eastAsia="Arial" w:hAnsi="Arial" w:cs="Arial"/>
      <w:sz w:val="14"/>
      <w:szCs w:val="14"/>
      <w:u w:val="single"/>
      <w:lang w:eastAsia="en-US"/>
    </w:rPr>
  </w:style>
  <w:style w:type="paragraph" w:customStyle="1" w:styleId="11">
    <w:name w:val="Основной текст1"/>
    <w:basedOn w:val="a"/>
    <w:link w:val="a6"/>
    <w:rsid w:val="00FB7C23"/>
    <w:pPr>
      <w:widowControl w:val="0"/>
      <w:spacing w:after="0" w:line="240" w:lineRule="auto"/>
      <w:ind w:firstLine="400"/>
    </w:pPr>
    <w:rPr>
      <w:rFonts w:ascii="Times New Roman" w:hAnsi="Times New Roman"/>
      <w:color w:val="1C1B1C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82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3C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nhideWhenUsed/>
    <w:rsid w:val="0082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8263C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nhideWhenUsed/>
    <w:rsid w:val="0082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263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7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2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Цветовое выделение"/>
    <w:uiPriority w:val="99"/>
    <w:rsid w:val="00EA27BF"/>
    <w:rPr>
      <w:b/>
      <w:color w:val="26282F"/>
      <w:sz w:val="26"/>
    </w:rPr>
  </w:style>
  <w:style w:type="character" w:customStyle="1" w:styleId="1pt">
    <w:name w:val="Основной текст + Интервал 1 pt"/>
    <w:rsid w:val="00EA27BF"/>
    <w:rPr>
      <w:spacing w:val="20"/>
      <w:sz w:val="24"/>
      <w:szCs w:val="24"/>
      <w:shd w:val="clear" w:color="auto" w:fill="FFFFFF"/>
    </w:rPr>
  </w:style>
  <w:style w:type="paragraph" w:styleId="ae">
    <w:name w:val="Normal (Web)"/>
    <w:basedOn w:val="a"/>
    <w:rsid w:val="00EA2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EA27B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EA27B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1">
    <w:name w:val="Emphasis"/>
    <w:basedOn w:val="a0"/>
    <w:uiPriority w:val="20"/>
    <w:qFormat/>
    <w:rsid w:val="00EA27BF"/>
    <w:rPr>
      <w:i/>
      <w:iCs/>
    </w:rPr>
  </w:style>
  <w:style w:type="paragraph" w:customStyle="1" w:styleId="ListParagraph">
    <w:name w:val="List Paragraph"/>
    <w:basedOn w:val="a"/>
    <w:rsid w:val="00EA27BF"/>
    <w:pPr>
      <w:ind w:left="720"/>
      <w:contextualSpacing/>
    </w:pPr>
    <w:rPr>
      <w:lang w:eastAsia="en-US"/>
    </w:rPr>
  </w:style>
  <w:style w:type="paragraph" w:customStyle="1" w:styleId="Default">
    <w:name w:val="Default"/>
    <w:rsid w:val="00EA27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rsid w:val="00EA27B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rsid w:val="00EA27B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rsid w:val="00EA27B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ADD72FC01C8F1B9F1BECDC4B113B6D1&amp;req=doc&amp;base=RZB&amp;n=312538&amp;REFFIELD=134&amp;REFDST=100004&amp;REFDOC=196518&amp;REFBASE=RLBR177&amp;stat=refcode%3D16876%3Bindex%3D13&amp;date=26.10.202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ADD72FC01C8F1B9F1BECDC4B113B6D1&amp;req=doc&amp;base=RZB&amp;n=357117&amp;REFFIELD=134&amp;REFDST=100004&amp;REFDOC=196518&amp;REFBASE=RLBR177&amp;stat=refcode%3D16876%3Bindex%3D13&amp;date=26.10.20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:sp(99,9005388,1,1,2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6;&#1083;&#1100;&#1079;&#1086;&#1074;&#1072;&#1090;&#1077;&#1083;&#1100;\Downloads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(3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ADD72FC01C8F1B9F1BECDC4B113B6D1&amp;req=doc&amp;base=RLBR177&amp;n=186556&amp;dst=100029&amp;fld=134&amp;REFFIELD=134&amp;REFDST=100004&amp;REFDOC=196518&amp;REFBASE=RLBR177&amp;stat=refcode%3D16876%3Bdstident%3D100029%3Bindex%3D13&amp;date=26.10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6638</Words>
  <Characters>37841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2022-07-22T10:01:00Z</cp:lastPrinted>
  <dcterms:created xsi:type="dcterms:W3CDTF">2020-11-05T11:17:00Z</dcterms:created>
  <dcterms:modified xsi:type="dcterms:W3CDTF">2022-08-05T05:59:00Z</dcterms:modified>
</cp:coreProperties>
</file>