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6D" w:rsidRDefault="0043456D" w:rsidP="00F702AA">
      <w:pPr>
        <w:spacing w:after="0" w:line="240" w:lineRule="auto"/>
      </w:pPr>
      <w:bookmarkStart w:id="0" w:name="_Hlk108011562"/>
    </w:p>
    <w:p w:rsidR="0043456D" w:rsidRDefault="0043456D" w:rsidP="00F702AA">
      <w:pPr>
        <w:spacing w:after="0" w:line="240" w:lineRule="auto"/>
      </w:pPr>
    </w:p>
    <w:p w:rsidR="0043456D" w:rsidRDefault="0043456D" w:rsidP="00F702AA">
      <w:pPr>
        <w:spacing w:after="0" w:line="240" w:lineRule="auto"/>
      </w:pPr>
    </w:p>
    <w:p w:rsidR="0043456D" w:rsidRDefault="0043456D" w:rsidP="00F702AA">
      <w:pPr>
        <w:spacing w:after="0" w:line="240" w:lineRule="auto"/>
      </w:pPr>
    </w:p>
    <w:p w:rsidR="0043456D" w:rsidRDefault="0043456D" w:rsidP="00F702AA">
      <w:pPr>
        <w:spacing w:after="0" w:line="240" w:lineRule="auto"/>
      </w:pPr>
    </w:p>
    <w:p w:rsidR="0043456D" w:rsidRDefault="0043456D" w:rsidP="00F702AA">
      <w:pPr>
        <w:spacing w:after="0" w:line="240" w:lineRule="auto"/>
      </w:pPr>
    </w:p>
    <w:p w:rsidR="0043456D" w:rsidRDefault="0043456D" w:rsidP="00F702AA">
      <w:pPr>
        <w:spacing w:after="0" w:line="240" w:lineRule="auto"/>
      </w:pPr>
    </w:p>
    <w:p w:rsidR="0043456D" w:rsidRDefault="0043456D" w:rsidP="00F702AA">
      <w:pPr>
        <w:spacing w:after="0" w:line="240" w:lineRule="auto"/>
      </w:pPr>
    </w:p>
    <w:p w:rsidR="0043456D" w:rsidRPr="00E67E01" w:rsidRDefault="0043456D" w:rsidP="00F702AA">
      <w:pPr>
        <w:spacing w:after="0" w:line="240" w:lineRule="auto"/>
      </w:pPr>
      <w:bookmarkStart w:id="1" w:name="_GoBack"/>
      <w:bookmarkEnd w:id="1"/>
    </w:p>
    <w:p w:rsidR="00F702AA" w:rsidRPr="00E67E01" w:rsidRDefault="00F702AA" w:rsidP="00F702AA">
      <w:pPr>
        <w:spacing w:after="0" w:line="240" w:lineRule="auto"/>
      </w:pPr>
    </w:p>
    <w:p w:rsidR="00E67E01" w:rsidRPr="00E67E01" w:rsidRDefault="00E67E01" w:rsidP="00F702AA">
      <w:pPr>
        <w:spacing w:after="0" w:line="240" w:lineRule="auto"/>
      </w:pPr>
    </w:p>
    <w:p w:rsidR="006A1B6E" w:rsidRDefault="006A1B6E" w:rsidP="00F702AA">
      <w:pPr>
        <w:spacing w:after="0" w:line="240" w:lineRule="auto"/>
        <w:ind w:firstLine="708"/>
        <w:jc w:val="center"/>
        <w:rPr>
          <w:b/>
          <w:color w:val="000000"/>
          <w:szCs w:val="28"/>
        </w:rPr>
      </w:pPr>
      <w:bookmarkStart w:id="2" w:name="_Hlk117512411"/>
      <w:r w:rsidRPr="00153A54">
        <w:rPr>
          <w:b/>
        </w:rPr>
        <w:t xml:space="preserve">Об </w:t>
      </w:r>
      <w:r w:rsidR="009057B3">
        <w:rPr>
          <w:b/>
        </w:rPr>
        <w:t>утрате силы</w:t>
      </w:r>
      <w:r w:rsidR="00FD3BCB" w:rsidRPr="00153A54">
        <w:rPr>
          <w:b/>
        </w:rPr>
        <w:t xml:space="preserve"> </w:t>
      </w:r>
      <w:r w:rsidR="00D131CE">
        <w:rPr>
          <w:b/>
        </w:rPr>
        <w:t>постановления администрации</w:t>
      </w:r>
      <w:r w:rsidR="009057B3">
        <w:rPr>
          <w:b/>
        </w:rPr>
        <w:t xml:space="preserve"> муниципального образования город Новороссийск </w:t>
      </w:r>
      <w:r w:rsidR="00364FB0" w:rsidRPr="00364FB0">
        <w:rPr>
          <w:b/>
        </w:rPr>
        <w:t xml:space="preserve">от 11 </w:t>
      </w:r>
      <w:r w:rsidR="00587D88">
        <w:rPr>
          <w:b/>
        </w:rPr>
        <w:t>июня</w:t>
      </w:r>
      <w:r w:rsidR="00364FB0" w:rsidRPr="00364FB0">
        <w:rPr>
          <w:b/>
        </w:rPr>
        <w:t xml:space="preserve"> 2019 года № 2626</w:t>
      </w:r>
      <w:r w:rsidR="001E3BFE">
        <w:rPr>
          <w:b/>
        </w:rPr>
        <w:t xml:space="preserve"> </w:t>
      </w:r>
      <w:r w:rsidR="00E560A2">
        <w:rPr>
          <w:b/>
        </w:rPr>
        <w:t>и о внесении изменения в</w:t>
      </w:r>
      <w:r w:rsidR="00E82E81" w:rsidRPr="00E82E81">
        <w:rPr>
          <w:color w:val="000000"/>
          <w:szCs w:val="28"/>
        </w:rPr>
        <w:t xml:space="preserve"> </w:t>
      </w:r>
      <w:r w:rsidR="00E82E81" w:rsidRPr="00E82E81">
        <w:rPr>
          <w:b/>
          <w:color w:val="000000"/>
          <w:szCs w:val="28"/>
        </w:rPr>
        <w:t>постановлени</w:t>
      </w:r>
      <w:r w:rsidR="00E560A2">
        <w:rPr>
          <w:b/>
          <w:color w:val="000000"/>
          <w:szCs w:val="28"/>
        </w:rPr>
        <w:t>е</w:t>
      </w:r>
      <w:r w:rsidR="00E82E81" w:rsidRPr="00E82E81">
        <w:rPr>
          <w:b/>
          <w:color w:val="000000"/>
          <w:szCs w:val="28"/>
        </w:rPr>
        <w:t xml:space="preserve"> администрации муниципального образования город Новороссийск от 2</w:t>
      </w:r>
      <w:r w:rsidR="00BD7D27">
        <w:rPr>
          <w:b/>
          <w:color w:val="000000"/>
          <w:szCs w:val="28"/>
        </w:rPr>
        <w:t>4</w:t>
      </w:r>
      <w:r w:rsidR="00E82E81" w:rsidRPr="00E82E81">
        <w:rPr>
          <w:b/>
          <w:color w:val="000000"/>
          <w:szCs w:val="28"/>
        </w:rPr>
        <w:t xml:space="preserve"> декабря 2020 года № 6490</w:t>
      </w:r>
    </w:p>
    <w:p w:rsidR="00215F37" w:rsidRDefault="00215F37" w:rsidP="00F702AA">
      <w:pPr>
        <w:spacing w:after="0" w:line="240" w:lineRule="auto"/>
        <w:ind w:firstLine="708"/>
        <w:jc w:val="center"/>
        <w:rPr>
          <w:b/>
        </w:rPr>
      </w:pPr>
    </w:p>
    <w:p w:rsidR="00F702AA" w:rsidRDefault="00F702AA" w:rsidP="00F702AA">
      <w:pPr>
        <w:spacing w:after="0" w:line="240" w:lineRule="auto"/>
        <w:ind w:firstLine="708"/>
        <w:jc w:val="center"/>
        <w:rPr>
          <w:b/>
        </w:rPr>
      </w:pPr>
    </w:p>
    <w:bookmarkEnd w:id="2"/>
    <w:p w:rsidR="00751B1E" w:rsidRDefault="006A1B6E" w:rsidP="00E67E01">
      <w:pPr>
        <w:pStyle w:val="1"/>
        <w:shd w:val="clear" w:color="auto" w:fill="auto"/>
        <w:tabs>
          <w:tab w:val="left" w:pos="851"/>
        </w:tabs>
        <w:spacing w:before="0" w:after="0" w:line="247" w:lineRule="auto"/>
        <w:ind w:right="-2" w:firstLine="851"/>
        <w:rPr>
          <w:sz w:val="28"/>
          <w:szCs w:val="28"/>
        </w:rPr>
      </w:pPr>
      <w:r w:rsidRPr="00A45A56">
        <w:rPr>
          <w:sz w:val="28"/>
          <w:szCs w:val="28"/>
        </w:rPr>
        <w:t xml:space="preserve">В соответствии с </w:t>
      </w:r>
      <w:r w:rsidR="00A45A56" w:rsidRPr="00A45A56">
        <w:rPr>
          <w:sz w:val="28"/>
          <w:szCs w:val="28"/>
        </w:rPr>
        <w:t>Конституцией Российской Федерации, Водным кодексом Российской Федерации</w:t>
      </w:r>
      <w:r w:rsidR="00E560A2">
        <w:rPr>
          <w:sz w:val="28"/>
          <w:szCs w:val="28"/>
        </w:rPr>
        <w:t>,</w:t>
      </w:r>
      <w:r w:rsidR="00A45A56" w:rsidRPr="00A45A56">
        <w:rPr>
          <w:sz w:val="28"/>
          <w:szCs w:val="28"/>
        </w:rPr>
        <w:t xml:space="preserve"> Федеральным</w:t>
      </w:r>
      <w:r w:rsidR="00E560A2">
        <w:rPr>
          <w:sz w:val="28"/>
          <w:szCs w:val="28"/>
        </w:rPr>
        <w:t>и</w:t>
      </w:r>
      <w:r w:rsidR="00A45A56" w:rsidRPr="00A45A56">
        <w:rPr>
          <w:sz w:val="28"/>
          <w:szCs w:val="28"/>
        </w:rPr>
        <w:t xml:space="preserve"> закон</w:t>
      </w:r>
      <w:r w:rsidR="00E560A2">
        <w:rPr>
          <w:sz w:val="28"/>
          <w:szCs w:val="28"/>
        </w:rPr>
        <w:t>ами</w:t>
      </w:r>
      <w:r w:rsidR="00A45A56" w:rsidRPr="00A45A56">
        <w:rPr>
          <w:sz w:val="28"/>
          <w:szCs w:val="28"/>
        </w:rPr>
        <w:t xml:space="preserve"> от 6 октября 2003 года №</w:t>
      </w:r>
      <w:r w:rsidR="00E67E01">
        <w:rPr>
          <w:sz w:val="28"/>
          <w:szCs w:val="28"/>
        </w:rPr>
        <w:t xml:space="preserve"> </w:t>
      </w:r>
      <w:r w:rsidR="00A45A56" w:rsidRPr="00A45A56">
        <w:rPr>
          <w:sz w:val="28"/>
          <w:szCs w:val="28"/>
        </w:rPr>
        <w:t>131-Ф3 «Об общих принципах организации местного самоуправления в Российской Федерации»,</w:t>
      </w:r>
      <w:r w:rsidR="00A45A56">
        <w:rPr>
          <w:sz w:val="28"/>
          <w:szCs w:val="28"/>
        </w:rPr>
        <w:t xml:space="preserve"> от 27 июля 2010 года </w:t>
      </w:r>
      <w:r w:rsidR="00E560A2">
        <w:rPr>
          <w:sz w:val="28"/>
          <w:szCs w:val="28"/>
        </w:rPr>
        <w:t>№</w:t>
      </w:r>
      <w:r w:rsidR="00E01058">
        <w:rPr>
          <w:sz w:val="28"/>
          <w:szCs w:val="28"/>
        </w:rPr>
        <w:t xml:space="preserve"> </w:t>
      </w:r>
      <w:r w:rsidR="00A45A56">
        <w:rPr>
          <w:sz w:val="28"/>
          <w:szCs w:val="28"/>
        </w:rPr>
        <w:t>210</w:t>
      </w:r>
      <w:r w:rsidR="00E67E01">
        <w:rPr>
          <w:sz w:val="28"/>
          <w:szCs w:val="28"/>
        </w:rPr>
        <w:t>-</w:t>
      </w:r>
      <w:r w:rsidR="00A45A56">
        <w:rPr>
          <w:sz w:val="28"/>
          <w:szCs w:val="28"/>
        </w:rPr>
        <w:t>ФЗ «Об организации предоставления государственных и муниципальных  услуг</w:t>
      </w:r>
      <w:r w:rsidR="002C4803">
        <w:rPr>
          <w:sz w:val="28"/>
          <w:szCs w:val="28"/>
        </w:rPr>
        <w:t>», постановлением администрации муниципального образования город Новороссийск от 25 июня 2010 года</w:t>
      </w:r>
      <w:r w:rsidR="00A45A56" w:rsidRPr="00A45A56">
        <w:rPr>
          <w:sz w:val="28"/>
          <w:szCs w:val="28"/>
        </w:rPr>
        <w:t xml:space="preserve"> </w:t>
      </w:r>
      <w:r w:rsidR="002C4803">
        <w:rPr>
          <w:sz w:val="28"/>
          <w:szCs w:val="28"/>
        </w:rPr>
        <w:t>№ 2003 «Об утверждения Правил использования водных объектов общего пользования на территории муниципального образования</w:t>
      </w:r>
      <w:r w:rsidR="00E01058">
        <w:rPr>
          <w:sz w:val="28"/>
          <w:szCs w:val="28"/>
        </w:rPr>
        <w:t xml:space="preserve"> </w:t>
      </w:r>
      <w:r w:rsidR="002C4803">
        <w:rPr>
          <w:sz w:val="28"/>
          <w:szCs w:val="28"/>
        </w:rPr>
        <w:t>город Новороссийск для личных и бытовых нужд»</w:t>
      </w:r>
      <w:r w:rsidR="00B86180">
        <w:rPr>
          <w:sz w:val="28"/>
          <w:szCs w:val="28"/>
        </w:rPr>
        <w:t>,</w:t>
      </w:r>
      <w:r w:rsidR="002C4803">
        <w:rPr>
          <w:sz w:val="28"/>
          <w:szCs w:val="28"/>
        </w:rPr>
        <w:t xml:space="preserve"> руководствуясь статьей 34 Устава муниципального образования город Новороссийск и в целях пр</w:t>
      </w:r>
      <w:r w:rsidR="00E560A2">
        <w:rPr>
          <w:sz w:val="28"/>
          <w:szCs w:val="28"/>
        </w:rPr>
        <w:t>и</w:t>
      </w:r>
      <w:r w:rsidR="002C4803">
        <w:rPr>
          <w:sz w:val="28"/>
          <w:szCs w:val="28"/>
        </w:rPr>
        <w:t xml:space="preserve">ведения нормативных правовых актов в соответствие с действующим законодательством, </w:t>
      </w:r>
      <w:r w:rsidR="00933110">
        <w:rPr>
          <w:sz w:val="28"/>
          <w:szCs w:val="28"/>
        </w:rPr>
        <w:t xml:space="preserve">п </w:t>
      </w:r>
      <w:r w:rsidR="00A45A56" w:rsidRPr="005F2732">
        <w:rPr>
          <w:sz w:val="28"/>
          <w:szCs w:val="28"/>
        </w:rPr>
        <w:t>о с т а н о в л я ю :</w:t>
      </w:r>
    </w:p>
    <w:p w:rsidR="00215F37" w:rsidRPr="00E560A2" w:rsidRDefault="00215F37" w:rsidP="00E67E01">
      <w:pPr>
        <w:pStyle w:val="1"/>
        <w:shd w:val="clear" w:color="auto" w:fill="auto"/>
        <w:tabs>
          <w:tab w:val="left" w:pos="851"/>
        </w:tabs>
        <w:spacing w:before="0" w:after="0" w:line="247" w:lineRule="auto"/>
        <w:ind w:right="-2" w:firstLine="851"/>
        <w:rPr>
          <w:rFonts w:eastAsia="Calibri"/>
          <w:color w:val="000000"/>
          <w:spacing w:val="60"/>
          <w:sz w:val="28"/>
          <w:szCs w:val="28"/>
        </w:rPr>
      </w:pPr>
    </w:p>
    <w:p w:rsidR="00731742" w:rsidRPr="00215F37" w:rsidRDefault="00AB7C85" w:rsidP="00F702AA">
      <w:pPr>
        <w:pStyle w:val="a3"/>
        <w:numPr>
          <w:ilvl w:val="0"/>
          <w:numId w:val="4"/>
        </w:numPr>
        <w:spacing w:after="0" w:line="240" w:lineRule="auto"/>
        <w:ind w:left="0" w:right="-2" w:firstLine="851"/>
        <w:jc w:val="both"/>
        <w:rPr>
          <w:color w:val="000000"/>
          <w:szCs w:val="28"/>
        </w:rPr>
      </w:pPr>
      <w:r>
        <w:t xml:space="preserve">Постановление администрации муниципального образования </w:t>
      </w:r>
      <w:r w:rsidR="00EC4F86">
        <w:t>город</w:t>
      </w:r>
      <w:r w:rsidR="00257833">
        <w:t xml:space="preserve"> </w:t>
      </w:r>
      <w:r>
        <w:t xml:space="preserve">Новороссийск </w:t>
      </w:r>
      <w:r w:rsidRPr="00A8117D">
        <w:t>от</w:t>
      </w:r>
      <w:r w:rsidR="00A8117D" w:rsidRPr="00A8117D">
        <w:t xml:space="preserve"> </w:t>
      </w:r>
      <w:r w:rsidR="00274DF7">
        <w:t>11</w:t>
      </w:r>
      <w:r w:rsidRPr="00A8117D">
        <w:t xml:space="preserve"> </w:t>
      </w:r>
      <w:r w:rsidR="00274DF7">
        <w:t>июня</w:t>
      </w:r>
      <w:r w:rsidRPr="00A8117D">
        <w:t xml:space="preserve"> 20</w:t>
      </w:r>
      <w:r w:rsidR="00274DF7">
        <w:t>19</w:t>
      </w:r>
      <w:r w:rsidRPr="00A8117D">
        <w:t xml:space="preserve"> года №</w:t>
      </w:r>
      <w:r w:rsidR="00364FB0">
        <w:t xml:space="preserve"> 2626</w:t>
      </w:r>
      <w:r w:rsidRPr="00A8117D">
        <w:t xml:space="preserve"> </w:t>
      </w:r>
      <w:bookmarkStart w:id="3" w:name="_Hlk106088657"/>
      <w:r>
        <w:t>«</w:t>
      </w:r>
      <w:r w:rsidR="00364FB0">
        <w:rPr>
          <w:color w:val="000000"/>
          <w:szCs w:val="28"/>
        </w:rPr>
        <w:t>Об утверждении Административного регламента предоставлени</w:t>
      </w:r>
      <w:r w:rsidR="003F2197">
        <w:rPr>
          <w:color w:val="000000"/>
          <w:szCs w:val="28"/>
        </w:rPr>
        <w:t>я муниципальной</w:t>
      </w:r>
      <w:r w:rsidR="00364FB0">
        <w:rPr>
          <w:color w:val="000000"/>
          <w:szCs w:val="28"/>
        </w:rPr>
        <w:t xml:space="preserve"> услуг</w:t>
      </w:r>
      <w:r w:rsidR="003F2197">
        <w:rPr>
          <w:color w:val="000000"/>
          <w:szCs w:val="28"/>
        </w:rPr>
        <w:t>и</w:t>
      </w:r>
      <w:r w:rsidR="00364FB0">
        <w:rPr>
          <w:color w:val="000000"/>
          <w:szCs w:val="28"/>
        </w:rPr>
        <w:t xml:space="preserve"> «Информирование об ограничении использования водных объект</w:t>
      </w:r>
      <w:r w:rsidR="00587D88">
        <w:rPr>
          <w:color w:val="000000"/>
          <w:szCs w:val="28"/>
        </w:rPr>
        <w:t>ов</w:t>
      </w:r>
      <w:r w:rsidR="00364FB0">
        <w:rPr>
          <w:color w:val="000000"/>
          <w:szCs w:val="28"/>
        </w:rPr>
        <w:t xml:space="preserve"> общего пользования, расположенных на территории муниципального образования город Новороссийск, для личных и бытовых нужд»</w:t>
      </w:r>
      <w:bookmarkEnd w:id="3"/>
      <w:r w:rsidR="00364FB0">
        <w:rPr>
          <w:color w:val="000000"/>
          <w:szCs w:val="28"/>
        </w:rPr>
        <w:t xml:space="preserve"> </w:t>
      </w:r>
      <w:r>
        <w:t>признать утратившим силу.</w:t>
      </w:r>
    </w:p>
    <w:p w:rsidR="00215F37" w:rsidRPr="00215F37" w:rsidRDefault="00215F37" w:rsidP="00215F37">
      <w:pPr>
        <w:spacing w:after="0" w:line="240" w:lineRule="auto"/>
        <w:ind w:right="-2"/>
        <w:jc w:val="both"/>
        <w:rPr>
          <w:color w:val="000000"/>
          <w:szCs w:val="28"/>
        </w:rPr>
      </w:pPr>
    </w:p>
    <w:p w:rsidR="00D131CE" w:rsidRPr="00D131CE" w:rsidRDefault="00E560A2" w:rsidP="00F702AA">
      <w:pPr>
        <w:pStyle w:val="a3"/>
        <w:numPr>
          <w:ilvl w:val="0"/>
          <w:numId w:val="4"/>
        </w:numPr>
        <w:spacing w:after="0" w:line="240" w:lineRule="auto"/>
        <w:ind w:left="0"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24</w:t>
      </w:r>
      <w:r w:rsidR="00D131CE" w:rsidRPr="00D131CE">
        <w:rPr>
          <w:color w:val="000000"/>
          <w:szCs w:val="28"/>
        </w:rPr>
        <w:t xml:space="preserve"> </w:t>
      </w:r>
      <w:r w:rsidR="00D131CE">
        <w:rPr>
          <w:color w:val="000000"/>
          <w:szCs w:val="28"/>
        </w:rPr>
        <w:t>постановления администрации муниципального образования город Новороссийск от 2</w:t>
      </w:r>
      <w:r w:rsidR="00587D88">
        <w:rPr>
          <w:color w:val="000000"/>
          <w:szCs w:val="28"/>
        </w:rPr>
        <w:t>4</w:t>
      </w:r>
      <w:r w:rsidR="00D131CE">
        <w:rPr>
          <w:color w:val="000000"/>
          <w:szCs w:val="28"/>
        </w:rPr>
        <w:t xml:space="preserve"> декабря 2020 года </w:t>
      </w:r>
      <w:r w:rsidR="00D131CE">
        <w:rPr>
          <w:color w:val="000000"/>
          <w:szCs w:val="28"/>
        </w:rPr>
        <w:br/>
        <w:t>№ 6490 «О внесении изменений в постановлени</w:t>
      </w:r>
      <w:r>
        <w:rPr>
          <w:color w:val="000000"/>
          <w:szCs w:val="28"/>
        </w:rPr>
        <w:t>я</w:t>
      </w:r>
      <w:r w:rsidR="00D131CE">
        <w:rPr>
          <w:color w:val="000000"/>
          <w:szCs w:val="28"/>
        </w:rPr>
        <w:t xml:space="preserve"> администрации муниципального образования город Новороссийск, утверждающие административны</w:t>
      </w:r>
      <w:r w:rsidR="00587D88">
        <w:rPr>
          <w:color w:val="000000"/>
          <w:szCs w:val="28"/>
        </w:rPr>
        <w:t>е</w:t>
      </w:r>
      <w:r w:rsidR="00D131CE">
        <w:rPr>
          <w:color w:val="000000"/>
          <w:szCs w:val="28"/>
        </w:rPr>
        <w:t xml:space="preserve"> регламент</w:t>
      </w:r>
      <w:r w:rsidR="00587D88">
        <w:rPr>
          <w:color w:val="000000"/>
          <w:szCs w:val="28"/>
        </w:rPr>
        <w:t>ы</w:t>
      </w:r>
      <w:r w:rsidR="00D131CE">
        <w:rPr>
          <w:color w:val="000000"/>
          <w:szCs w:val="28"/>
        </w:rPr>
        <w:t xml:space="preserve"> предоставления муниципальных услуг, и призвании утратившим силу постановления администрации муниципального </w:t>
      </w:r>
      <w:r w:rsidR="00D131CE">
        <w:rPr>
          <w:color w:val="000000"/>
          <w:szCs w:val="28"/>
        </w:rPr>
        <w:lastRenderedPageBreak/>
        <w:t>образования город Новороссийск от 30 сентября 2010 года № 3423»</w:t>
      </w:r>
      <w:r w:rsidR="00D131CE" w:rsidRPr="00D131CE">
        <w:t xml:space="preserve"> </w:t>
      </w:r>
      <w:r w:rsidR="00D131CE">
        <w:t>признать утратившим силу.</w:t>
      </w:r>
    </w:p>
    <w:p w:rsidR="002C4803" w:rsidRDefault="00D131CE" w:rsidP="00F702AA">
      <w:pPr>
        <w:spacing w:after="0" w:line="240" w:lineRule="auto"/>
        <w:ind w:firstLine="851"/>
        <w:jc w:val="both"/>
      </w:pPr>
      <w:r>
        <w:t>3</w:t>
      </w:r>
      <w:r w:rsidR="002C4803">
        <w:t>.</w:t>
      </w:r>
      <w:r w:rsidR="002C4803">
        <w:tab/>
        <w:t xml:space="preserve">Отделу информационной политики и средств массовой информации </w:t>
      </w:r>
      <w:r w:rsidR="00751B1E">
        <w:t>опубликовать</w:t>
      </w:r>
      <w:r w:rsidR="002C4803">
        <w:t xml:space="preserve"> настоящее постановление в</w:t>
      </w:r>
      <w:r w:rsidR="00ED3B15">
        <w:t xml:space="preserve"> печатном бюллетене</w:t>
      </w:r>
      <w:r w:rsidR="002C4803">
        <w:t xml:space="preserve"> </w:t>
      </w:r>
      <w:r w:rsidR="00ED3B15">
        <w:br/>
        <w:t xml:space="preserve">«Вестник муниципального образования город Новороссийск» </w:t>
      </w:r>
      <w:r w:rsidR="00751B1E">
        <w:t xml:space="preserve">и разместить на официальном сайте администрации муниципального образования город Новороссийск. </w:t>
      </w:r>
    </w:p>
    <w:p w:rsidR="00AB7C85" w:rsidRDefault="00D131CE" w:rsidP="00F702AA">
      <w:pPr>
        <w:spacing w:after="0" w:line="240" w:lineRule="auto"/>
        <w:ind w:firstLine="851"/>
        <w:jc w:val="both"/>
      </w:pPr>
      <w:r>
        <w:t>4</w:t>
      </w:r>
      <w:r w:rsidR="00EC4F86">
        <w:t>.</w:t>
      </w:r>
      <w:r w:rsidR="00EC4F86">
        <w:tab/>
      </w:r>
      <w:r w:rsidR="00AB7C85"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E01058" w:rsidRDefault="008C0CF0" w:rsidP="00F702AA">
      <w:pPr>
        <w:spacing w:after="0" w:line="240" w:lineRule="auto"/>
        <w:ind w:firstLine="851"/>
        <w:jc w:val="both"/>
      </w:pPr>
      <w:r>
        <w:t>5</w:t>
      </w:r>
      <w:r w:rsidR="00EC4F86">
        <w:t>.</w:t>
      </w:r>
      <w:r w:rsidR="00EC4F86">
        <w:tab/>
      </w:r>
      <w:r w:rsidR="00306A24">
        <w:t xml:space="preserve">Настоящее постановление вступает в силу со дня его </w:t>
      </w:r>
      <w:r w:rsidR="00134D2E">
        <w:t xml:space="preserve">официального </w:t>
      </w:r>
      <w:r w:rsidR="00B665A3">
        <w:t xml:space="preserve">опубликования. </w:t>
      </w:r>
    </w:p>
    <w:p w:rsidR="00F702AA" w:rsidRDefault="00F702AA" w:rsidP="00F702AA">
      <w:pPr>
        <w:spacing w:after="0" w:line="240" w:lineRule="auto"/>
        <w:ind w:firstLine="851"/>
        <w:jc w:val="both"/>
      </w:pPr>
    </w:p>
    <w:p w:rsidR="00306A24" w:rsidRPr="006A1B6E" w:rsidRDefault="00B665A3" w:rsidP="00E01058">
      <w:pPr>
        <w:spacing w:after="0" w:line="240" w:lineRule="auto"/>
        <w:jc w:val="both"/>
      </w:pPr>
      <w:r>
        <w:t>Глава</w:t>
      </w:r>
      <w:r w:rsidR="00306A24">
        <w:br/>
        <w:t xml:space="preserve">муниципального образования </w:t>
      </w:r>
      <w:r w:rsidR="00306A24">
        <w:tab/>
      </w:r>
      <w:r w:rsidR="00306A24">
        <w:tab/>
      </w:r>
      <w:r w:rsidR="00306A24">
        <w:tab/>
      </w:r>
      <w:r w:rsidR="00306A24">
        <w:tab/>
        <w:t xml:space="preserve">          </w:t>
      </w:r>
      <w:r w:rsidR="00306A24">
        <w:tab/>
      </w:r>
      <w:r>
        <w:t xml:space="preserve">    </w:t>
      </w:r>
      <w:r w:rsidR="00E67E01">
        <w:t xml:space="preserve"> </w:t>
      </w:r>
      <w:r w:rsidR="00153A54">
        <w:t xml:space="preserve">А.В. Кравченко </w:t>
      </w:r>
      <w:bookmarkEnd w:id="0"/>
    </w:p>
    <w:sectPr w:rsidR="00306A24" w:rsidRPr="006A1B6E" w:rsidSect="00F702AA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EC" w:rsidRDefault="007907EC" w:rsidP="00E560A2">
      <w:pPr>
        <w:spacing w:after="0" w:line="240" w:lineRule="auto"/>
      </w:pPr>
      <w:r>
        <w:separator/>
      </w:r>
    </w:p>
  </w:endnote>
  <w:endnote w:type="continuationSeparator" w:id="0">
    <w:p w:rsidR="007907EC" w:rsidRDefault="007907EC" w:rsidP="00E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EC" w:rsidRDefault="007907EC" w:rsidP="00E560A2">
      <w:pPr>
        <w:spacing w:after="0" w:line="240" w:lineRule="auto"/>
      </w:pPr>
      <w:r>
        <w:separator/>
      </w:r>
    </w:p>
  </w:footnote>
  <w:footnote w:type="continuationSeparator" w:id="0">
    <w:p w:rsidR="007907EC" w:rsidRDefault="007907EC" w:rsidP="00E5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27439"/>
      <w:docPartObj>
        <w:docPartGallery w:val="Page Numbers (Top of Page)"/>
        <w:docPartUnique/>
      </w:docPartObj>
    </w:sdtPr>
    <w:sdtEndPr/>
    <w:sdtContent>
      <w:p w:rsidR="00B665A3" w:rsidRDefault="00B665A3">
        <w:pPr>
          <w:pStyle w:val="a7"/>
          <w:jc w:val="center"/>
        </w:pPr>
        <w:r>
          <w:t>2</w:t>
        </w:r>
      </w:p>
    </w:sdtContent>
  </w:sdt>
  <w:p w:rsidR="00E560A2" w:rsidRDefault="00E560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73B0"/>
    <w:multiLevelType w:val="hybridMultilevel"/>
    <w:tmpl w:val="FF9C8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0D172B"/>
    <w:multiLevelType w:val="hybridMultilevel"/>
    <w:tmpl w:val="37365C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D61670"/>
    <w:multiLevelType w:val="multilevel"/>
    <w:tmpl w:val="1BF289A0"/>
    <w:lvl w:ilvl="0">
      <w:start w:val="1"/>
      <w:numFmt w:val="decimal"/>
      <w:lvlText w:val="%1."/>
      <w:lvlJc w:val="left"/>
      <w:pPr>
        <w:ind w:left="2480" w:hanging="49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lvlText w:val="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602537DC"/>
    <w:multiLevelType w:val="hybridMultilevel"/>
    <w:tmpl w:val="7D06E8FE"/>
    <w:lvl w:ilvl="0" w:tplc="D8086094">
      <w:start w:val="2"/>
      <w:numFmt w:val="decimal"/>
      <w:lvlText w:val="%1."/>
      <w:lvlJc w:val="left"/>
      <w:pPr>
        <w:ind w:left="4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5E"/>
    <w:rsid w:val="0005012D"/>
    <w:rsid w:val="000B4583"/>
    <w:rsid w:val="00134D2E"/>
    <w:rsid w:val="00153A54"/>
    <w:rsid w:val="00167674"/>
    <w:rsid w:val="001E3BFE"/>
    <w:rsid w:val="001E659E"/>
    <w:rsid w:val="00215F37"/>
    <w:rsid w:val="00257833"/>
    <w:rsid w:val="00274DF7"/>
    <w:rsid w:val="002A7494"/>
    <w:rsid w:val="002C4803"/>
    <w:rsid w:val="00306A24"/>
    <w:rsid w:val="0036303D"/>
    <w:rsid w:val="00364FB0"/>
    <w:rsid w:val="003F0358"/>
    <w:rsid w:val="003F2197"/>
    <w:rsid w:val="0043456D"/>
    <w:rsid w:val="00444B42"/>
    <w:rsid w:val="00514B64"/>
    <w:rsid w:val="00587D88"/>
    <w:rsid w:val="00597F26"/>
    <w:rsid w:val="005A795E"/>
    <w:rsid w:val="005C27DB"/>
    <w:rsid w:val="005E335F"/>
    <w:rsid w:val="0061590D"/>
    <w:rsid w:val="006561A6"/>
    <w:rsid w:val="006749B7"/>
    <w:rsid w:val="006A1B6E"/>
    <w:rsid w:val="006B3996"/>
    <w:rsid w:val="00731742"/>
    <w:rsid w:val="00731DF0"/>
    <w:rsid w:val="0073328B"/>
    <w:rsid w:val="00734C33"/>
    <w:rsid w:val="00751B1E"/>
    <w:rsid w:val="007907EC"/>
    <w:rsid w:val="008C0CF0"/>
    <w:rsid w:val="009057B3"/>
    <w:rsid w:val="00933110"/>
    <w:rsid w:val="00952B24"/>
    <w:rsid w:val="00A45A56"/>
    <w:rsid w:val="00A8117D"/>
    <w:rsid w:val="00AA4B43"/>
    <w:rsid w:val="00AB7C85"/>
    <w:rsid w:val="00AF2FB0"/>
    <w:rsid w:val="00B20809"/>
    <w:rsid w:val="00B3655F"/>
    <w:rsid w:val="00B665A3"/>
    <w:rsid w:val="00B76ECA"/>
    <w:rsid w:val="00B86180"/>
    <w:rsid w:val="00BC1909"/>
    <w:rsid w:val="00BD3079"/>
    <w:rsid w:val="00BD7D27"/>
    <w:rsid w:val="00BE250B"/>
    <w:rsid w:val="00BE5466"/>
    <w:rsid w:val="00C3593D"/>
    <w:rsid w:val="00D131CE"/>
    <w:rsid w:val="00DB7DB8"/>
    <w:rsid w:val="00E01058"/>
    <w:rsid w:val="00E113B8"/>
    <w:rsid w:val="00E47479"/>
    <w:rsid w:val="00E560A2"/>
    <w:rsid w:val="00E67E01"/>
    <w:rsid w:val="00E82E81"/>
    <w:rsid w:val="00E86A31"/>
    <w:rsid w:val="00EB63E9"/>
    <w:rsid w:val="00EC4F86"/>
    <w:rsid w:val="00ED3B15"/>
    <w:rsid w:val="00EE1837"/>
    <w:rsid w:val="00F702AA"/>
    <w:rsid w:val="00FD3BCB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19CF"/>
  <w15:chartTrackingRefBased/>
  <w15:docId w15:val="{833BD566-8A4E-4513-9057-9FB3DC0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2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1"/>
    <w:rsid w:val="00A45A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5A56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character" w:customStyle="1" w:styleId="3pt">
    <w:name w:val="Основной текст + Интервал 3 pt"/>
    <w:rsid w:val="00A45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E5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0A2"/>
  </w:style>
  <w:style w:type="paragraph" w:styleId="a9">
    <w:name w:val="footer"/>
    <w:basedOn w:val="a"/>
    <w:link w:val="aa"/>
    <w:uiPriority w:val="99"/>
    <w:unhideWhenUsed/>
    <w:rsid w:val="00E5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0A2"/>
  </w:style>
  <w:style w:type="paragraph" w:styleId="ab">
    <w:name w:val="No Spacing"/>
    <w:link w:val="ac"/>
    <w:uiPriority w:val="1"/>
    <w:qFormat/>
    <w:rsid w:val="00B665A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665A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7B4-BCE2-48D1-9696-27B8743F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Vodnyi 1</cp:lastModifiedBy>
  <cp:revision>70</cp:revision>
  <cp:lastPrinted>2022-10-24T11:52:00Z</cp:lastPrinted>
  <dcterms:created xsi:type="dcterms:W3CDTF">2021-02-12T07:46:00Z</dcterms:created>
  <dcterms:modified xsi:type="dcterms:W3CDTF">2022-10-24T11:54:00Z</dcterms:modified>
</cp:coreProperties>
</file>