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9A40A1" w:rsidRPr="004168AA" w:rsidRDefault="009A40A1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9A40A1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D1575" w:rsidRDefault="004D157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9A40A1" w:rsidRDefault="009A40A1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9A40A1" w:rsidRPr="004168AA" w:rsidRDefault="009A40A1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847AE" w:rsidRPr="008847AE" w:rsidRDefault="00DF7B27" w:rsidP="008847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hyperlink r:id="rId9" w:history="1">
        <w:r w:rsidR="008847AE" w:rsidRPr="008847AE">
          <w:rPr>
            <w:rFonts w:ascii="Times New Roman" w:hAnsi="Times New Roman" w:cs="Times New Roman"/>
            <w:b/>
            <w:sz w:val="28"/>
            <w:szCs w:val="28"/>
          </w:rPr>
          <w:t>постановления администрации муниципального образования город Новороссийск Краснодарского края от 30 октября 2014 года № 8514 «О доведении средней заработной платы педагогических работников муниципальных учреждений дополнитель</w:t>
        </w:r>
        <w:r w:rsidR="008847AE">
          <w:rPr>
            <w:rFonts w:ascii="Times New Roman" w:hAnsi="Times New Roman" w:cs="Times New Roman"/>
            <w:b/>
            <w:sz w:val="28"/>
            <w:szCs w:val="28"/>
          </w:rPr>
          <w:t>ного образования детей отрасли «Физическая культура и спорт»</w:t>
        </w:r>
        <w:r w:rsidR="008847AE" w:rsidRPr="008847AE">
          <w:rPr>
            <w:rFonts w:ascii="Times New Roman" w:hAnsi="Times New Roman" w:cs="Times New Roman"/>
            <w:b/>
            <w:sz w:val="28"/>
            <w:szCs w:val="28"/>
          </w:rPr>
          <w:t xml:space="preserve"> поэтапно до средней заработной платы учителей в Краснодарском крае в рамках реализации государственной</w:t>
        </w:r>
        <w:r w:rsidR="008847AE">
          <w:rPr>
            <w:rFonts w:ascii="Times New Roman" w:hAnsi="Times New Roman" w:cs="Times New Roman"/>
            <w:b/>
            <w:sz w:val="28"/>
            <w:szCs w:val="28"/>
          </w:rPr>
          <w:t xml:space="preserve"> программы Краснодарского края «</w:t>
        </w:r>
        <w:r w:rsidR="008847AE" w:rsidRPr="008847AE">
          <w:rPr>
            <w:rFonts w:ascii="Times New Roman" w:hAnsi="Times New Roman" w:cs="Times New Roman"/>
            <w:b/>
            <w:sz w:val="28"/>
            <w:szCs w:val="28"/>
          </w:rPr>
          <w:t>Развитие физической культуры и спорта</w:t>
        </w:r>
        <w:r w:rsidR="008847AE">
          <w:rPr>
            <w:rFonts w:ascii="Times New Roman" w:hAnsi="Times New Roman" w:cs="Times New Roman"/>
            <w:b/>
            <w:sz w:val="28"/>
            <w:szCs w:val="28"/>
          </w:rPr>
          <w:t>»</w:t>
        </w:r>
        <w:r w:rsidR="008847AE" w:rsidRPr="008847A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proofErr w:type="gramEnd"/>
    </w:p>
    <w:p w:rsidR="008847AE" w:rsidRDefault="008847AE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AE" w:rsidRDefault="008847AE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A1" w:rsidRPr="007664B8" w:rsidRDefault="007404AC" w:rsidP="009A40A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36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AB22C0">
        <w:rPr>
          <w:rFonts w:ascii="Times New Roman" w:hAnsi="Times New Roman" w:cs="Times New Roman"/>
          <w:bCs/>
          <w:sz w:val="28"/>
          <w:szCs w:val="28"/>
        </w:rPr>
        <w:t>статьей 32, 34 Федерального</w:t>
      </w:r>
      <w:r w:rsidR="00AB22C0" w:rsidRPr="00AB22C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AB22C0">
        <w:rPr>
          <w:rFonts w:ascii="Times New Roman" w:hAnsi="Times New Roman" w:cs="Times New Roman"/>
          <w:bCs/>
          <w:sz w:val="28"/>
          <w:szCs w:val="28"/>
        </w:rPr>
        <w:t>а от 4 декабря 2007 г. №</w:t>
      </w:r>
      <w:r w:rsidR="00AB22C0" w:rsidRPr="00AB22C0">
        <w:rPr>
          <w:rFonts w:ascii="Times New Roman" w:hAnsi="Times New Roman" w:cs="Times New Roman"/>
          <w:bCs/>
          <w:sz w:val="28"/>
          <w:szCs w:val="28"/>
        </w:rPr>
        <w:t xml:space="preserve"> 329-ФЗ</w:t>
      </w:r>
      <w:r w:rsidR="00AB22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B22C0" w:rsidRPr="00AB22C0">
        <w:rPr>
          <w:rFonts w:ascii="Times New Roman" w:hAnsi="Times New Roman" w:cs="Times New Roman"/>
          <w:bCs/>
          <w:sz w:val="28"/>
          <w:szCs w:val="28"/>
        </w:rPr>
        <w:t xml:space="preserve">О физической культуре </w:t>
      </w:r>
      <w:r w:rsidR="00AB22C0">
        <w:rPr>
          <w:rFonts w:ascii="Times New Roman" w:hAnsi="Times New Roman" w:cs="Times New Roman"/>
          <w:bCs/>
          <w:sz w:val="28"/>
          <w:szCs w:val="28"/>
        </w:rPr>
        <w:t>и спорте в Российской Федерации»</w:t>
      </w:r>
      <w:r w:rsidR="007B0B87">
        <w:rPr>
          <w:rFonts w:ascii="Times New Roman" w:hAnsi="Times New Roman" w:cs="Times New Roman"/>
          <w:bCs/>
          <w:sz w:val="28"/>
          <w:szCs w:val="28"/>
        </w:rPr>
        <w:t>, постановления</w:t>
      </w:r>
      <w:r w:rsidR="007B0B87" w:rsidRPr="007B0B87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(губернатора) Краснод</w:t>
      </w:r>
      <w:r w:rsidR="007B0B87">
        <w:rPr>
          <w:rFonts w:ascii="Times New Roman" w:hAnsi="Times New Roman" w:cs="Times New Roman"/>
          <w:bCs/>
          <w:sz w:val="28"/>
          <w:szCs w:val="28"/>
        </w:rPr>
        <w:t>арского края от 22 марта 2016 года № 133 «</w:t>
      </w:r>
      <w:r w:rsidR="007B0B87" w:rsidRPr="007B0B87">
        <w:rPr>
          <w:rFonts w:ascii="Times New Roman" w:hAnsi="Times New Roman" w:cs="Times New Roman"/>
          <w:bCs/>
          <w:sz w:val="28"/>
          <w:szCs w:val="28"/>
        </w:rPr>
        <w:t>О введении отраслевой системы оплаты труда работников государственных учреждений физической культу</w:t>
      </w:r>
      <w:r w:rsidR="007B0B87">
        <w:rPr>
          <w:rFonts w:ascii="Times New Roman" w:hAnsi="Times New Roman" w:cs="Times New Roman"/>
          <w:bCs/>
          <w:sz w:val="28"/>
          <w:szCs w:val="28"/>
        </w:rPr>
        <w:t>ры и спорта Краснодарского края»,</w:t>
      </w:r>
      <w:r w:rsidR="007B0B87" w:rsidRPr="007B0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01E">
        <w:rPr>
          <w:rFonts w:ascii="Times New Roman" w:hAnsi="Times New Roman" w:cs="Times New Roman"/>
          <w:bCs/>
          <w:sz w:val="28"/>
          <w:szCs w:val="28"/>
        </w:rPr>
        <w:t>постановления а</w:t>
      </w:r>
      <w:r w:rsidR="00C4301E" w:rsidRPr="00C4301E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город Новороссийск Краснодарско</w:t>
      </w:r>
      <w:r w:rsidR="00C4301E">
        <w:rPr>
          <w:rFonts w:ascii="Times New Roman" w:hAnsi="Times New Roman" w:cs="Times New Roman"/>
          <w:bCs/>
          <w:sz w:val="28"/>
          <w:szCs w:val="28"/>
        </w:rPr>
        <w:t>го края от 17 сентября</w:t>
      </w:r>
      <w:proofErr w:type="gramEnd"/>
      <w:r w:rsidR="00C4301E">
        <w:rPr>
          <w:rFonts w:ascii="Times New Roman" w:hAnsi="Times New Roman" w:cs="Times New Roman"/>
          <w:bCs/>
          <w:sz w:val="28"/>
          <w:szCs w:val="28"/>
        </w:rPr>
        <w:t xml:space="preserve"> 2019 года № 4576 «</w:t>
      </w:r>
      <w:r w:rsidR="00C4301E" w:rsidRPr="00C4301E">
        <w:rPr>
          <w:rFonts w:ascii="Times New Roman" w:hAnsi="Times New Roman" w:cs="Times New Roman"/>
          <w:bCs/>
          <w:sz w:val="28"/>
          <w:szCs w:val="28"/>
        </w:rPr>
        <w:t>О введении отраслевой системы оплаты труда работников муниципальных учреждений физической культуры и спорта муниципального образова</w:t>
      </w:r>
      <w:r w:rsidR="00C4301E">
        <w:rPr>
          <w:rFonts w:ascii="Times New Roman" w:hAnsi="Times New Roman" w:cs="Times New Roman"/>
          <w:bCs/>
          <w:sz w:val="28"/>
          <w:szCs w:val="28"/>
        </w:rPr>
        <w:t>ния город Новороссийск»</w:t>
      </w:r>
      <w:r w:rsidR="009A40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0A1" w:rsidRPr="004D401A">
        <w:rPr>
          <w:rFonts w:ascii="Times New Roman" w:hAnsi="Times New Roman" w:cs="Times New Roman"/>
          <w:sz w:val="28"/>
          <w:szCs w:val="28"/>
        </w:rPr>
        <w:t>руководствуясь статьями 34 Устава муниципального</w:t>
      </w:r>
      <w:r w:rsidR="009A40A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4053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0A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333A1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0A1" w:rsidRDefault="009A03CB" w:rsidP="009A40A1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 w:rsidR="001E281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A40A1">
        <w:rPr>
          <w:sz w:val="28"/>
          <w:szCs w:val="28"/>
        </w:rPr>
        <w:t xml:space="preserve"> </w:t>
      </w:r>
      <w:r w:rsidR="009A40A1" w:rsidRPr="009A40A1">
        <w:rPr>
          <w:sz w:val="28"/>
          <w:szCs w:val="28"/>
        </w:rPr>
        <w:t>постановление администрации муниципального образования город Новороссийск Краснодарского края от 30 октября 2014 года № 8514 «О доведении средней заработной платы педагогических работников муниципальных учреждений дополнительного образования детей отрасли «Физическая культура и спорт» поэтапно до средней заработной платы учителей в Краснодарском крае в рамках реализации государственной программы Краснодарского края «Развитие физической культуры</w:t>
      </w:r>
      <w:bookmarkStart w:id="0" w:name="_GoBack"/>
      <w:bookmarkEnd w:id="0"/>
      <w:r w:rsidR="009A40A1" w:rsidRPr="009A40A1">
        <w:rPr>
          <w:sz w:val="28"/>
          <w:szCs w:val="28"/>
        </w:rPr>
        <w:t xml:space="preserve"> и спорта»</w:t>
      </w:r>
      <w:r w:rsidR="009A40A1">
        <w:rPr>
          <w:sz w:val="28"/>
          <w:szCs w:val="28"/>
        </w:rPr>
        <w:t>.</w:t>
      </w:r>
      <w:proofErr w:type="gramEnd"/>
    </w:p>
    <w:p w:rsidR="0034408D" w:rsidRPr="009A40A1" w:rsidRDefault="00137C60" w:rsidP="009A40A1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40A1">
        <w:rPr>
          <w:sz w:val="28"/>
          <w:szCs w:val="28"/>
        </w:rPr>
        <w:t xml:space="preserve">Отделу информационной политики и средств массовой информации </w:t>
      </w:r>
      <w:r w:rsidRPr="009A40A1">
        <w:rPr>
          <w:sz w:val="28"/>
          <w:szCs w:val="28"/>
        </w:rPr>
        <w:lastRenderedPageBreak/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>за</w:t>
      </w:r>
      <w:proofErr w:type="gramEnd"/>
      <w:r w:rsidR="00BE0BFC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proofErr w:type="spellStart"/>
      <w:r w:rsidR="001E281A">
        <w:rPr>
          <w:sz w:val="28"/>
          <w:szCs w:val="28"/>
        </w:rPr>
        <w:t>Бреуса</w:t>
      </w:r>
      <w:proofErr w:type="spellEnd"/>
      <w:r w:rsidR="001E281A" w:rsidRPr="001E281A">
        <w:rPr>
          <w:sz w:val="28"/>
          <w:szCs w:val="28"/>
        </w:rPr>
        <w:t xml:space="preserve"> </w:t>
      </w:r>
      <w:r w:rsidR="001E281A" w:rsidRPr="0034408D">
        <w:rPr>
          <w:sz w:val="28"/>
          <w:szCs w:val="28"/>
        </w:rPr>
        <w:t>Р.А.</w:t>
      </w:r>
    </w:p>
    <w:p w:rsidR="00A729C9" w:rsidRPr="0034408D" w:rsidRDefault="00184D8D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81097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Default="00B17228" w:rsidP="00F51F1F">
      <w:pPr>
        <w:jc w:val="center"/>
        <w:rPr>
          <w:b/>
          <w:bCs/>
          <w:sz w:val="28"/>
          <w:szCs w:val="28"/>
        </w:rPr>
      </w:pPr>
    </w:p>
    <w:p w:rsidR="00F42956" w:rsidRPr="004168AA" w:rsidRDefault="00F42956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772AF1">
        <w:rPr>
          <w:sz w:val="28"/>
        </w:rPr>
        <w:t xml:space="preserve">        </w:t>
      </w:r>
      <w:r w:rsidR="002047A5">
        <w:rPr>
          <w:sz w:val="28"/>
        </w:rPr>
        <w:t>А.В. Кравченко</w:t>
      </w: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sectPr w:rsidR="00405367" w:rsidSect="003E209E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BA" w:rsidRDefault="003C2DBA">
      <w:r>
        <w:separator/>
      </w:r>
    </w:p>
  </w:endnote>
  <w:endnote w:type="continuationSeparator" w:id="0">
    <w:p w:rsidR="003C2DBA" w:rsidRDefault="003C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3C2DB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3C2DB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3C2DB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BA" w:rsidRDefault="003C2DBA">
      <w:r>
        <w:separator/>
      </w:r>
    </w:p>
  </w:footnote>
  <w:footnote w:type="continuationSeparator" w:id="0">
    <w:p w:rsidR="003C2DBA" w:rsidRDefault="003C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807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E16106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9D0366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200676"/>
    <w:rsid w:val="002019D3"/>
    <w:rsid w:val="002047A5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408D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2DBA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6C87"/>
    <w:rsid w:val="007A0DA8"/>
    <w:rsid w:val="007A1213"/>
    <w:rsid w:val="007A2CD7"/>
    <w:rsid w:val="007A3F2F"/>
    <w:rsid w:val="007A7B82"/>
    <w:rsid w:val="007B094C"/>
    <w:rsid w:val="007B0B87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47AE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0A1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84DA6"/>
    <w:rsid w:val="00A878AB"/>
    <w:rsid w:val="00AA26CB"/>
    <w:rsid w:val="00AA5512"/>
    <w:rsid w:val="00AB22C0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301E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53C6"/>
    <w:rsid w:val="00CD10D9"/>
    <w:rsid w:val="00CD1BA0"/>
    <w:rsid w:val="00CD1DBF"/>
    <w:rsid w:val="00CD24A0"/>
    <w:rsid w:val="00CD3CDA"/>
    <w:rsid w:val="00CD5DAD"/>
    <w:rsid w:val="00CE0557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6106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152819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4599-D9D4-4312-94A6-9653B520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9</cp:revision>
  <cp:lastPrinted>2019-03-04T13:22:00Z</cp:lastPrinted>
  <dcterms:created xsi:type="dcterms:W3CDTF">2022-04-27T08:24:00Z</dcterms:created>
  <dcterms:modified xsi:type="dcterms:W3CDTF">2022-08-09T07:05:00Z</dcterms:modified>
</cp:coreProperties>
</file>