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C10E" w14:textId="1B73899A" w:rsidR="00015630" w:rsidRDefault="00015630" w:rsidP="008D364C">
      <w:pPr>
        <w:shd w:val="clear" w:color="auto" w:fill="FFFFFF"/>
        <w:jc w:val="center"/>
        <w:rPr>
          <w:bCs/>
          <w:sz w:val="40"/>
          <w:szCs w:val="40"/>
          <w:lang w:eastAsia="ru-RU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52A4902E" wp14:editId="3A728E4C">
            <wp:simplePos x="0" y="0"/>
            <wp:positionH relativeFrom="margin">
              <wp:align>center</wp:align>
            </wp:positionH>
            <wp:positionV relativeFrom="paragraph">
              <wp:posOffset>-145415</wp:posOffset>
            </wp:positionV>
            <wp:extent cx="487680" cy="711200"/>
            <wp:effectExtent l="0" t="0" r="7620" b="0"/>
            <wp:wrapNone/>
            <wp:docPr id="567211248" name="Рисунок 1" descr="Герб 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new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C1AD7" w14:textId="4F76CBC1" w:rsidR="008D364C" w:rsidRPr="00015630" w:rsidRDefault="00CD4496" w:rsidP="008D364C">
      <w:pPr>
        <w:shd w:val="clear" w:color="auto" w:fill="FFFFFF"/>
        <w:jc w:val="center"/>
        <w:rPr>
          <w:bCs/>
          <w:sz w:val="32"/>
          <w:szCs w:val="32"/>
          <w:lang w:eastAsia="ru-RU"/>
        </w:rPr>
      </w:pPr>
      <w:r w:rsidRPr="00015630">
        <w:rPr>
          <w:bCs/>
          <w:sz w:val="32"/>
          <w:szCs w:val="32"/>
          <w:lang w:eastAsia="ru-RU"/>
        </w:rPr>
        <w:t>и</w:t>
      </w:r>
    </w:p>
    <w:p w14:paraId="32DE73B0" w14:textId="77777777" w:rsidR="008D364C" w:rsidRPr="004A500E" w:rsidRDefault="008D364C" w:rsidP="008D364C">
      <w:pPr>
        <w:pStyle w:val="a6"/>
        <w:rPr>
          <w:sz w:val="32"/>
          <w:szCs w:val="32"/>
        </w:rPr>
      </w:pPr>
      <w:r w:rsidRPr="004A500E">
        <w:rPr>
          <w:sz w:val="32"/>
          <w:szCs w:val="32"/>
        </w:rPr>
        <w:t>РЕШЕНИЕ</w:t>
      </w:r>
    </w:p>
    <w:p w14:paraId="1B08E8A7" w14:textId="77777777" w:rsidR="008D364C" w:rsidRPr="00F33AFF" w:rsidRDefault="008D364C" w:rsidP="008D364C">
      <w:pPr>
        <w:jc w:val="center"/>
        <w:rPr>
          <w:rFonts w:ascii="Times New Roman" w:hAnsi="Times New Roman"/>
          <w:sz w:val="28"/>
          <w:szCs w:val="28"/>
        </w:rPr>
      </w:pPr>
    </w:p>
    <w:p w14:paraId="3FD20D9C" w14:textId="77777777" w:rsidR="008D364C" w:rsidRPr="004A500E" w:rsidRDefault="008D364C" w:rsidP="008D364C">
      <w:pPr>
        <w:pStyle w:val="a8"/>
        <w:rPr>
          <w:sz w:val="28"/>
          <w:szCs w:val="28"/>
        </w:rPr>
      </w:pPr>
      <w:r w:rsidRPr="004A500E">
        <w:rPr>
          <w:sz w:val="28"/>
          <w:szCs w:val="28"/>
        </w:rPr>
        <w:t xml:space="preserve">ГОРОДСКОЙ ДУМЫ МУНИЦИПАЛЬНОГО ОБРАЗОВАНИЯ </w:t>
      </w:r>
    </w:p>
    <w:p w14:paraId="7860E353" w14:textId="27AFE4D2" w:rsidR="008D364C" w:rsidRDefault="004A1F63" w:rsidP="008D364C">
      <w:pPr>
        <w:pStyle w:val="a8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ГОРОДСКОЙ ОКРУГ </w:t>
      </w:r>
      <w:r w:rsidR="008D364C" w:rsidRPr="004A500E">
        <w:rPr>
          <w:sz w:val="28"/>
          <w:szCs w:val="28"/>
        </w:rPr>
        <w:t>ГОРОД</w:t>
      </w:r>
      <w:r>
        <w:rPr>
          <w:sz w:val="28"/>
          <w:szCs w:val="28"/>
          <w:lang w:val="ru-RU"/>
        </w:rPr>
        <w:t>-ГЕРОЙ</w:t>
      </w:r>
      <w:r w:rsidR="008D364C" w:rsidRPr="004A500E">
        <w:rPr>
          <w:sz w:val="28"/>
          <w:szCs w:val="28"/>
        </w:rPr>
        <w:t xml:space="preserve"> НОВОРОССИЙСК</w:t>
      </w:r>
    </w:p>
    <w:p w14:paraId="21EA1DBD" w14:textId="5DD113BE" w:rsidR="004A1F63" w:rsidRPr="004A1F63" w:rsidRDefault="004A1F63" w:rsidP="008D364C">
      <w:pPr>
        <w:pStyle w:val="a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КРАСНОДАРСКОГО КРАЯ</w:t>
      </w:r>
    </w:p>
    <w:p w14:paraId="37FDD632" w14:textId="77777777" w:rsidR="008D364C" w:rsidRPr="004A500E" w:rsidRDefault="008D364C" w:rsidP="008D364C">
      <w:pPr>
        <w:pStyle w:val="a8"/>
        <w:rPr>
          <w:sz w:val="28"/>
          <w:szCs w:val="28"/>
        </w:rPr>
      </w:pPr>
    </w:p>
    <w:p w14:paraId="7EEB6919" w14:textId="7FC07078" w:rsidR="008D364C" w:rsidRDefault="004A1F63" w:rsidP="008D364C">
      <w:pPr>
        <w:pStyle w:val="a8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</w:rPr>
        <w:t xml:space="preserve">от </w:t>
      </w:r>
      <w:r w:rsidR="00AA01E6">
        <w:rPr>
          <w:b w:val="0"/>
          <w:bCs w:val="0"/>
          <w:sz w:val="28"/>
          <w:szCs w:val="28"/>
          <w:lang w:val="ru-RU"/>
        </w:rPr>
        <w:t xml:space="preserve"> </w:t>
      </w:r>
      <w:r w:rsidR="005610DA">
        <w:rPr>
          <w:b w:val="0"/>
          <w:bCs w:val="0"/>
          <w:sz w:val="28"/>
          <w:szCs w:val="28"/>
          <w:lang w:val="ru-RU"/>
        </w:rPr>
        <w:t>______________</w:t>
      </w:r>
      <w:r w:rsidR="00DB6C75">
        <w:rPr>
          <w:b w:val="0"/>
          <w:bCs w:val="0"/>
          <w:sz w:val="28"/>
          <w:szCs w:val="28"/>
          <w:lang w:val="ru-RU"/>
        </w:rPr>
        <w:t xml:space="preserve">                 </w:t>
      </w:r>
      <w:r w:rsidR="008D364C" w:rsidRPr="00F33AFF">
        <w:rPr>
          <w:b w:val="0"/>
          <w:bCs w:val="0"/>
          <w:sz w:val="28"/>
          <w:szCs w:val="28"/>
        </w:rPr>
        <w:tab/>
      </w:r>
      <w:r w:rsidR="008D364C" w:rsidRPr="00F33AFF">
        <w:rPr>
          <w:b w:val="0"/>
          <w:bCs w:val="0"/>
          <w:sz w:val="28"/>
          <w:szCs w:val="28"/>
        </w:rPr>
        <w:tab/>
      </w:r>
      <w:r w:rsidR="00183BE1">
        <w:rPr>
          <w:b w:val="0"/>
          <w:bCs w:val="0"/>
          <w:sz w:val="28"/>
          <w:szCs w:val="28"/>
          <w:lang w:val="ru-RU"/>
        </w:rPr>
        <w:t xml:space="preserve">                 </w:t>
      </w:r>
      <w:r w:rsidR="00960304">
        <w:rPr>
          <w:b w:val="0"/>
          <w:bCs w:val="0"/>
          <w:sz w:val="28"/>
          <w:szCs w:val="28"/>
        </w:rPr>
        <w:t xml:space="preserve"> </w:t>
      </w:r>
      <w:r w:rsidR="00960304">
        <w:rPr>
          <w:b w:val="0"/>
          <w:bCs w:val="0"/>
          <w:sz w:val="28"/>
          <w:szCs w:val="28"/>
          <w:lang w:val="ru-RU"/>
        </w:rPr>
        <w:t xml:space="preserve">             </w:t>
      </w:r>
      <w:r w:rsidR="005F4E09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 xml:space="preserve">              </w:t>
      </w:r>
      <w:r w:rsidR="005610DA">
        <w:rPr>
          <w:b w:val="0"/>
          <w:bCs w:val="0"/>
          <w:sz w:val="28"/>
          <w:szCs w:val="28"/>
          <w:lang w:val="ru-RU"/>
        </w:rPr>
        <w:t>№ ____</w:t>
      </w:r>
    </w:p>
    <w:p w14:paraId="7D76D9DF" w14:textId="77777777" w:rsidR="005610DA" w:rsidRPr="005610DA" w:rsidRDefault="005610DA" w:rsidP="008D364C">
      <w:pPr>
        <w:pStyle w:val="a8"/>
        <w:jc w:val="both"/>
        <w:rPr>
          <w:b w:val="0"/>
          <w:bCs w:val="0"/>
          <w:sz w:val="28"/>
          <w:szCs w:val="28"/>
          <w:u w:val="single"/>
          <w:lang w:val="ru-RU" w:eastAsia="ru-RU"/>
        </w:rPr>
      </w:pPr>
    </w:p>
    <w:p w14:paraId="282BEDBA" w14:textId="77777777" w:rsidR="008D364C" w:rsidRPr="00017295" w:rsidRDefault="008D364C" w:rsidP="008D364C">
      <w:pPr>
        <w:pStyle w:val="a8"/>
        <w:rPr>
          <w:b w:val="0"/>
          <w:bCs w:val="0"/>
          <w:sz w:val="22"/>
          <w:szCs w:val="22"/>
          <w:lang w:val="ru-RU"/>
        </w:rPr>
      </w:pPr>
      <w:r w:rsidRPr="0077751D">
        <w:rPr>
          <w:b w:val="0"/>
          <w:bCs w:val="0"/>
          <w:sz w:val="22"/>
          <w:szCs w:val="22"/>
        </w:rPr>
        <w:t>г. Новороссийск</w:t>
      </w:r>
    </w:p>
    <w:p w14:paraId="384BC5F9" w14:textId="77777777" w:rsidR="008D364C" w:rsidRPr="0017321E" w:rsidRDefault="008D364C" w:rsidP="008D364C">
      <w:pPr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2537AE2B" w14:textId="019DC2E3" w:rsidR="008D364C" w:rsidRDefault="008D364C" w:rsidP="002F1E57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211248748"/>
      <w:r w:rsidRPr="007829D5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решение городской Думы муниципального образования город Новороссийск </w:t>
      </w:r>
      <w:bookmarkStart w:id="1" w:name="_Hlk226725133"/>
      <w:bookmarkEnd w:id="0"/>
      <w:r w:rsidR="002F1E57" w:rsidRPr="002F1E57">
        <w:rPr>
          <w:rFonts w:ascii="Times New Roman" w:hAnsi="Times New Roman"/>
          <w:b/>
          <w:sz w:val="28"/>
          <w:szCs w:val="28"/>
          <w:lang w:eastAsia="ru-RU"/>
        </w:rPr>
        <w:t>от 16 июля 2019 г</w:t>
      </w:r>
      <w:r w:rsidR="002F1E57">
        <w:rPr>
          <w:rFonts w:ascii="Times New Roman" w:hAnsi="Times New Roman"/>
          <w:b/>
          <w:sz w:val="28"/>
          <w:szCs w:val="28"/>
          <w:lang w:eastAsia="ru-RU"/>
        </w:rPr>
        <w:t>ода</w:t>
      </w:r>
      <w:r w:rsidR="002F1E57" w:rsidRPr="002F1E5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F1E57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2F1E57" w:rsidRPr="002F1E57">
        <w:rPr>
          <w:rFonts w:ascii="Times New Roman" w:hAnsi="Times New Roman"/>
          <w:b/>
          <w:sz w:val="28"/>
          <w:szCs w:val="28"/>
          <w:lang w:eastAsia="ru-RU"/>
        </w:rPr>
        <w:t xml:space="preserve"> 444 </w:t>
      </w:r>
      <w:r w:rsidR="002F1E57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2F1E57" w:rsidRPr="002F1E57">
        <w:rPr>
          <w:rFonts w:ascii="Times New Roman" w:hAnsi="Times New Roman"/>
          <w:b/>
          <w:sz w:val="28"/>
          <w:szCs w:val="28"/>
          <w:lang w:eastAsia="ru-RU"/>
        </w:rPr>
        <w:t>Об утверждении Порядка согласования назначения кандидатур на замещение должностей первого заместителя и заместителей главы муниципального образования город Новороссийск, руководителей отраслевых (функциональных) и территориальных органов администрации муниципального образования город Новороссийск</w:t>
      </w:r>
      <w:r w:rsidR="002F1E57">
        <w:rPr>
          <w:rFonts w:ascii="Times New Roman" w:hAnsi="Times New Roman"/>
          <w:b/>
          <w:sz w:val="28"/>
          <w:szCs w:val="28"/>
          <w:lang w:eastAsia="ru-RU"/>
        </w:rPr>
        <w:t>»</w:t>
      </w:r>
    </w:p>
    <w:bookmarkEnd w:id="1"/>
    <w:p w14:paraId="65455DE7" w14:textId="77777777" w:rsidR="002F1E57" w:rsidRPr="0017321E" w:rsidRDefault="002F1E57" w:rsidP="002F1E57">
      <w:pPr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642179BE" w14:textId="2238CD53" w:rsidR="008D364C" w:rsidRDefault="00BB5FBE" w:rsidP="006B516F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B6C75">
        <w:rPr>
          <w:rFonts w:ascii="Times New Roman" w:hAnsi="Times New Roman"/>
          <w:sz w:val="28"/>
          <w:szCs w:val="28"/>
        </w:rPr>
        <w:t xml:space="preserve">соответствии с </w:t>
      </w:r>
      <w:bookmarkStart w:id="2" w:name="_Hlk226725440"/>
      <w:r>
        <w:rPr>
          <w:rFonts w:ascii="Times New Roman" w:hAnsi="Times New Roman"/>
          <w:sz w:val="28"/>
          <w:szCs w:val="28"/>
        </w:rPr>
        <w:t>Федеральн</w:t>
      </w:r>
      <w:r w:rsidR="00DB6C75">
        <w:rPr>
          <w:rFonts w:ascii="Times New Roman" w:hAnsi="Times New Roman"/>
          <w:sz w:val="28"/>
          <w:szCs w:val="28"/>
        </w:rPr>
        <w:t xml:space="preserve">ым </w:t>
      </w:r>
      <w:r w:rsidRPr="00BB5FBE">
        <w:rPr>
          <w:rFonts w:ascii="Times New Roman" w:hAnsi="Times New Roman"/>
          <w:sz w:val="28"/>
          <w:szCs w:val="28"/>
        </w:rPr>
        <w:t>закон</w:t>
      </w:r>
      <w:r w:rsidR="00DB6C75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20 марта </w:t>
      </w:r>
      <w:r w:rsidRPr="00BB5FBE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 № 33-ФЗ «</w:t>
      </w:r>
      <w:r w:rsidRPr="00BB5FBE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власти»</w:t>
      </w:r>
      <w:bookmarkEnd w:id="2"/>
      <w:r w:rsidR="00802CF8">
        <w:rPr>
          <w:rFonts w:ascii="Times New Roman" w:hAnsi="Times New Roman"/>
          <w:sz w:val="28"/>
          <w:szCs w:val="28"/>
        </w:rPr>
        <w:t xml:space="preserve">, </w:t>
      </w:r>
      <w:r w:rsidR="00260BB4">
        <w:rPr>
          <w:rFonts w:ascii="Times New Roman" w:hAnsi="Times New Roman"/>
          <w:sz w:val="28"/>
          <w:szCs w:val="28"/>
        </w:rPr>
        <w:t xml:space="preserve">руководствуясь </w:t>
      </w:r>
      <w:r w:rsidR="00154A4D" w:rsidRPr="00440FD7">
        <w:rPr>
          <w:rFonts w:ascii="Times New Roman" w:hAnsi="Times New Roman"/>
          <w:sz w:val="28"/>
          <w:szCs w:val="28"/>
        </w:rPr>
        <w:t>Устав</w:t>
      </w:r>
      <w:r w:rsidR="00154A4D">
        <w:rPr>
          <w:rFonts w:ascii="Times New Roman" w:hAnsi="Times New Roman"/>
          <w:sz w:val="28"/>
          <w:szCs w:val="28"/>
        </w:rPr>
        <w:t>ом</w:t>
      </w:r>
      <w:r w:rsidR="00154A4D" w:rsidRPr="00440FD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A677B8">
        <w:rPr>
          <w:rFonts w:ascii="Times New Roman" w:hAnsi="Times New Roman"/>
          <w:sz w:val="28"/>
          <w:szCs w:val="28"/>
        </w:rPr>
        <w:t xml:space="preserve">городской округ </w:t>
      </w:r>
      <w:r w:rsidR="00154A4D" w:rsidRPr="00440FD7">
        <w:rPr>
          <w:rFonts w:ascii="Times New Roman" w:hAnsi="Times New Roman"/>
          <w:sz w:val="28"/>
          <w:szCs w:val="28"/>
        </w:rPr>
        <w:t>город</w:t>
      </w:r>
      <w:r w:rsidR="00A677B8">
        <w:rPr>
          <w:rFonts w:ascii="Times New Roman" w:hAnsi="Times New Roman"/>
          <w:sz w:val="28"/>
          <w:szCs w:val="28"/>
        </w:rPr>
        <w:t>-герой</w:t>
      </w:r>
      <w:r w:rsidR="00154A4D" w:rsidRPr="00440FD7">
        <w:rPr>
          <w:rFonts w:ascii="Times New Roman" w:hAnsi="Times New Roman"/>
          <w:sz w:val="28"/>
          <w:szCs w:val="28"/>
        </w:rPr>
        <w:t xml:space="preserve"> Новороссийск</w:t>
      </w:r>
      <w:r w:rsidR="00A677B8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154A4D">
        <w:rPr>
          <w:rFonts w:ascii="Times New Roman" w:hAnsi="Times New Roman"/>
          <w:sz w:val="28"/>
          <w:szCs w:val="28"/>
        </w:rPr>
        <w:t xml:space="preserve">, </w:t>
      </w:r>
      <w:r w:rsidR="008D364C" w:rsidRPr="007829D5">
        <w:rPr>
          <w:rFonts w:ascii="Times New Roman" w:hAnsi="Times New Roman"/>
          <w:sz w:val="28"/>
          <w:szCs w:val="28"/>
          <w:lang w:eastAsia="ru-RU"/>
        </w:rPr>
        <w:t>городская Дума муниципального</w:t>
      </w:r>
      <w:r w:rsidR="00202D45">
        <w:rPr>
          <w:rFonts w:ascii="Times New Roman" w:hAnsi="Times New Roman"/>
          <w:sz w:val="28"/>
          <w:szCs w:val="28"/>
          <w:lang w:eastAsia="ru-RU"/>
        </w:rPr>
        <w:t xml:space="preserve"> образования город</w:t>
      </w:r>
      <w:r w:rsidR="00A677B8">
        <w:rPr>
          <w:rFonts w:ascii="Times New Roman" w:hAnsi="Times New Roman"/>
          <w:sz w:val="28"/>
          <w:szCs w:val="28"/>
          <w:lang w:eastAsia="ru-RU"/>
        </w:rPr>
        <w:t>-</w:t>
      </w:r>
      <w:proofErr w:type="gramStart"/>
      <w:r w:rsidR="00A677B8">
        <w:rPr>
          <w:rFonts w:ascii="Times New Roman" w:hAnsi="Times New Roman"/>
          <w:sz w:val="28"/>
          <w:szCs w:val="28"/>
          <w:lang w:eastAsia="ru-RU"/>
        </w:rPr>
        <w:t xml:space="preserve">герой </w:t>
      </w:r>
      <w:r w:rsidR="00202D45">
        <w:rPr>
          <w:rFonts w:ascii="Times New Roman" w:hAnsi="Times New Roman"/>
          <w:sz w:val="28"/>
          <w:szCs w:val="28"/>
          <w:lang w:eastAsia="ru-RU"/>
        </w:rPr>
        <w:t xml:space="preserve"> Новороссийск</w:t>
      </w:r>
      <w:proofErr w:type="gramEnd"/>
      <w:r w:rsidR="005404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2D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364C" w:rsidRPr="007829D5">
        <w:rPr>
          <w:rFonts w:ascii="Times New Roman" w:hAnsi="Times New Roman"/>
          <w:sz w:val="28"/>
          <w:szCs w:val="28"/>
          <w:lang w:eastAsia="ru-RU"/>
        </w:rPr>
        <w:t>р е ш и л а:</w:t>
      </w:r>
    </w:p>
    <w:p w14:paraId="4052FE9F" w14:textId="77777777" w:rsidR="001345CC" w:rsidRDefault="001345CC" w:rsidP="006B516F">
      <w:pPr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A2AF635" w14:textId="54391011" w:rsidR="00F96990" w:rsidRPr="004E0234" w:rsidRDefault="001345CC" w:rsidP="0039147C">
      <w:pPr>
        <w:tabs>
          <w:tab w:val="left" w:pos="709"/>
        </w:tabs>
        <w:autoSpaceDE w:val="0"/>
        <w:autoSpaceDN w:val="0"/>
        <w:adjustRightInd w:val="0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264141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4E0234">
        <w:rPr>
          <w:rFonts w:ascii="Times New Roman" w:hAnsi="Times New Roman"/>
          <w:sz w:val="28"/>
          <w:szCs w:val="28"/>
          <w:lang w:eastAsia="ru-RU"/>
        </w:rPr>
        <w:t xml:space="preserve">решение городской Думы муниципального образования город Новороссийск </w:t>
      </w:r>
      <w:r w:rsidR="00540466" w:rsidRPr="00540466">
        <w:rPr>
          <w:rFonts w:ascii="Times New Roman" w:hAnsi="Times New Roman"/>
          <w:sz w:val="28"/>
          <w:szCs w:val="28"/>
          <w:lang w:eastAsia="ru-RU"/>
        </w:rPr>
        <w:t>от 16 июля 2019 года № 444 «Об утверждении Порядка согласования назначения кандидатур на замещение должностей первого заместителя и заместителей главы муниципального образования город Новороссийск, руководителей отраслевых (функциональных) и территориальных органов администрации муниципального образования город Новороссийск»</w:t>
      </w:r>
      <w:r w:rsidR="005404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E0234">
        <w:rPr>
          <w:rFonts w:ascii="Times New Roman" w:hAnsi="Times New Roman"/>
          <w:sz w:val="28"/>
          <w:szCs w:val="28"/>
          <w:lang w:eastAsia="ru-RU"/>
        </w:rPr>
        <w:t>внести следующие изменения:</w:t>
      </w:r>
    </w:p>
    <w:p w14:paraId="3E220DED" w14:textId="03BFBE26" w:rsidR="004C1E08" w:rsidRDefault="004A7E4A" w:rsidP="00540466">
      <w:pPr>
        <w:tabs>
          <w:tab w:val="left" w:pos="709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180E99">
        <w:rPr>
          <w:rFonts w:ascii="Times New Roman" w:hAnsi="Times New Roman"/>
          <w:sz w:val="28"/>
          <w:szCs w:val="28"/>
          <w:lang w:eastAsia="ru-RU"/>
        </w:rPr>
        <w:tab/>
      </w:r>
      <w:r w:rsidR="00264141" w:rsidRPr="00180E99">
        <w:rPr>
          <w:rFonts w:ascii="Times New Roman" w:hAnsi="Times New Roman"/>
          <w:sz w:val="28"/>
          <w:szCs w:val="28"/>
          <w:lang w:eastAsia="ru-RU"/>
        </w:rPr>
        <w:t>1.1.</w:t>
      </w:r>
      <w:r w:rsidR="00B00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3732" w:rsidRPr="00180E99">
        <w:rPr>
          <w:rFonts w:ascii="Times New Roman" w:hAnsi="Times New Roman"/>
          <w:sz w:val="28"/>
          <w:szCs w:val="28"/>
          <w:lang w:eastAsia="ru-RU"/>
        </w:rPr>
        <w:t>В</w:t>
      </w:r>
      <w:r w:rsidR="00540466">
        <w:rPr>
          <w:rFonts w:ascii="Times New Roman" w:hAnsi="Times New Roman"/>
          <w:sz w:val="28"/>
          <w:szCs w:val="28"/>
          <w:lang w:eastAsia="ru-RU"/>
        </w:rPr>
        <w:t xml:space="preserve"> преамбуле решения и в пункте 1</w:t>
      </w:r>
      <w:r w:rsidR="00333732" w:rsidRPr="00180E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56B4" w:rsidRPr="00180E99">
        <w:rPr>
          <w:rFonts w:ascii="Times New Roman" w:hAnsi="Times New Roman"/>
          <w:sz w:val="28"/>
          <w:szCs w:val="28"/>
          <w:lang w:eastAsia="ru-RU"/>
        </w:rPr>
        <w:t>приложени</w:t>
      </w:r>
      <w:r w:rsidR="00540466">
        <w:rPr>
          <w:rFonts w:ascii="Times New Roman" w:hAnsi="Times New Roman"/>
          <w:sz w:val="28"/>
          <w:szCs w:val="28"/>
          <w:lang w:eastAsia="ru-RU"/>
        </w:rPr>
        <w:t>я</w:t>
      </w:r>
      <w:r w:rsidR="005156B4" w:rsidRPr="00180E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0466">
        <w:rPr>
          <w:rFonts w:ascii="Times New Roman" w:hAnsi="Times New Roman"/>
          <w:sz w:val="28"/>
          <w:szCs w:val="28"/>
          <w:lang w:eastAsia="ru-RU"/>
        </w:rPr>
        <w:t>«</w:t>
      </w:r>
      <w:r w:rsidR="00540466" w:rsidRPr="00540466">
        <w:rPr>
          <w:rFonts w:ascii="Times New Roman" w:hAnsi="Times New Roman"/>
          <w:sz w:val="28"/>
          <w:szCs w:val="28"/>
          <w:lang w:eastAsia="ru-RU"/>
        </w:rPr>
        <w:t>Порядок</w:t>
      </w:r>
      <w:r w:rsidR="005404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0466" w:rsidRPr="00540466">
        <w:rPr>
          <w:rFonts w:ascii="Times New Roman" w:hAnsi="Times New Roman"/>
          <w:sz w:val="28"/>
          <w:szCs w:val="28"/>
          <w:lang w:eastAsia="ru-RU"/>
        </w:rPr>
        <w:t>согласования назначения кандидатур на замещение должностей первого заместителя и заместителей главы муниципального образования город Новороссийск, руководителей отраслевых (функциональных) и территориальных органов администрации муниципального образования город Новороссийск</w:t>
      </w:r>
      <w:r w:rsidR="00540466">
        <w:rPr>
          <w:rFonts w:ascii="Times New Roman" w:hAnsi="Times New Roman"/>
          <w:sz w:val="28"/>
          <w:szCs w:val="28"/>
          <w:lang w:eastAsia="ru-RU"/>
        </w:rPr>
        <w:t>» (далее Порядок)</w:t>
      </w:r>
      <w:r w:rsidR="00540466" w:rsidRPr="00540466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540466">
        <w:rPr>
          <w:rFonts w:ascii="Times New Roman" w:eastAsiaTheme="minorHAnsi" w:hAnsi="Times New Roman"/>
          <w:sz w:val="28"/>
          <w:szCs w:val="28"/>
        </w:rPr>
        <w:t>слова «</w:t>
      </w:r>
      <w:r w:rsidR="00540466" w:rsidRPr="00540466">
        <w:rPr>
          <w:rFonts w:ascii="Times New Roman" w:eastAsiaTheme="minorHAnsi" w:hAnsi="Times New Roman"/>
          <w:sz w:val="28"/>
          <w:szCs w:val="28"/>
        </w:rPr>
        <w:t xml:space="preserve">Федеральным законом от 6 октября 2003 года </w:t>
      </w:r>
      <w:r w:rsidR="00540466">
        <w:rPr>
          <w:rFonts w:ascii="Times New Roman" w:eastAsiaTheme="minorHAnsi" w:hAnsi="Times New Roman"/>
          <w:sz w:val="28"/>
          <w:szCs w:val="28"/>
        </w:rPr>
        <w:t>№</w:t>
      </w:r>
      <w:r w:rsidR="00540466" w:rsidRPr="00540466">
        <w:rPr>
          <w:rFonts w:ascii="Times New Roman" w:eastAsiaTheme="minorHAnsi" w:hAnsi="Times New Roman"/>
          <w:sz w:val="28"/>
          <w:szCs w:val="28"/>
        </w:rPr>
        <w:t xml:space="preserve"> 131-ФЗ </w:t>
      </w:r>
      <w:r w:rsidR="00540466">
        <w:rPr>
          <w:rFonts w:ascii="Times New Roman" w:eastAsiaTheme="minorHAnsi" w:hAnsi="Times New Roman"/>
          <w:sz w:val="28"/>
          <w:szCs w:val="28"/>
        </w:rPr>
        <w:t>«</w:t>
      </w:r>
      <w:r w:rsidR="00540466" w:rsidRPr="00540466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40466">
        <w:rPr>
          <w:rFonts w:ascii="Times New Roman" w:eastAsiaTheme="minorHAnsi" w:hAnsi="Times New Roman"/>
          <w:sz w:val="28"/>
          <w:szCs w:val="28"/>
        </w:rPr>
        <w:t>» заменить на слова «</w:t>
      </w:r>
      <w:r w:rsidR="00540466" w:rsidRPr="00540466">
        <w:rPr>
          <w:rFonts w:ascii="Times New Roman" w:eastAsiaTheme="minorHAnsi" w:hAnsi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540466">
        <w:rPr>
          <w:rFonts w:ascii="Times New Roman" w:eastAsiaTheme="minorHAnsi" w:hAnsi="Times New Roman"/>
          <w:sz w:val="28"/>
          <w:szCs w:val="28"/>
        </w:rPr>
        <w:t>.</w:t>
      </w:r>
    </w:p>
    <w:p w14:paraId="424A72BA" w14:textId="4C41E1B0" w:rsidR="00540466" w:rsidRDefault="00540466" w:rsidP="00540466">
      <w:pPr>
        <w:tabs>
          <w:tab w:val="left" w:pos="709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 xml:space="preserve">1.2. </w:t>
      </w:r>
      <w:r w:rsidR="00153C7A">
        <w:rPr>
          <w:rFonts w:ascii="Times New Roman" w:eastAsiaTheme="minorHAnsi" w:hAnsi="Times New Roman"/>
          <w:sz w:val="28"/>
          <w:szCs w:val="28"/>
        </w:rPr>
        <w:t>Абзац шестой пункта 2 Порядка изложить в следующей редакции:</w:t>
      </w:r>
    </w:p>
    <w:p w14:paraId="5EA1BBCF" w14:textId="14D16741" w:rsidR="00153C7A" w:rsidRDefault="00153C7A" w:rsidP="00CD746E">
      <w:pPr>
        <w:tabs>
          <w:tab w:val="left" w:pos="709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          «- сведения об отсутствии </w:t>
      </w:r>
      <w:r w:rsidR="005F7A20">
        <w:rPr>
          <w:rFonts w:ascii="Times New Roman" w:eastAsiaTheme="minorHAnsi" w:hAnsi="Times New Roman"/>
          <w:sz w:val="28"/>
          <w:szCs w:val="28"/>
        </w:rPr>
        <w:t xml:space="preserve">(наличии) </w:t>
      </w:r>
      <w:r>
        <w:rPr>
          <w:rFonts w:ascii="Times New Roman" w:eastAsiaTheme="minorHAnsi" w:hAnsi="Times New Roman"/>
          <w:sz w:val="28"/>
          <w:szCs w:val="28"/>
        </w:rPr>
        <w:t>судимости</w:t>
      </w:r>
      <w:r w:rsidRPr="00153C7A">
        <w:t xml:space="preserve"> </w:t>
      </w:r>
      <w:r w:rsidRPr="00153C7A">
        <w:rPr>
          <w:rFonts w:ascii="Times New Roman" w:hAnsi="Times New Roman"/>
          <w:sz w:val="28"/>
          <w:szCs w:val="28"/>
        </w:rPr>
        <w:t xml:space="preserve">у </w:t>
      </w:r>
      <w:r w:rsidRPr="00153C7A">
        <w:rPr>
          <w:rFonts w:ascii="Times New Roman" w:eastAsiaTheme="minorHAnsi" w:hAnsi="Times New Roman"/>
          <w:sz w:val="28"/>
          <w:szCs w:val="28"/>
        </w:rPr>
        <w:t>представляемой кандидатуры на вакантную должность</w:t>
      </w:r>
      <w:r w:rsidR="00284156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14:paraId="0126C485" w14:textId="4E0448EC" w:rsidR="00CA5F6B" w:rsidRPr="00D0264D" w:rsidRDefault="00CA5F6B" w:rsidP="00540466">
      <w:pPr>
        <w:tabs>
          <w:tab w:val="left" w:pos="709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0264D">
        <w:rPr>
          <w:rFonts w:ascii="Times New Roman" w:eastAsiaTheme="minorHAnsi" w:hAnsi="Times New Roman"/>
          <w:sz w:val="28"/>
          <w:szCs w:val="28"/>
        </w:rPr>
        <w:tab/>
        <w:t>1.</w:t>
      </w:r>
      <w:r w:rsidR="00CD746E" w:rsidRPr="00D0264D">
        <w:rPr>
          <w:rFonts w:ascii="Times New Roman" w:eastAsiaTheme="minorHAnsi" w:hAnsi="Times New Roman"/>
          <w:sz w:val="28"/>
          <w:szCs w:val="28"/>
        </w:rPr>
        <w:t>3</w:t>
      </w:r>
      <w:r w:rsidRPr="00D0264D">
        <w:rPr>
          <w:rFonts w:ascii="Times New Roman" w:eastAsiaTheme="minorHAnsi" w:hAnsi="Times New Roman"/>
          <w:sz w:val="28"/>
          <w:szCs w:val="28"/>
        </w:rPr>
        <w:t>. Абзац второй пункта 3 Порядка изложить в следующей редакции:</w:t>
      </w:r>
    </w:p>
    <w:p w14:paraId="14235D11" w14:textId="21FF6DAC" w:rsidR="00CA5F6B" w:rsidRPr="00D0264D" w:rsidRDefault="00CA5F6B" w:rsidP="00CD746E">
      <w:pPr>
        <w:tabs>
          <w:tab w:val="left" w:pos="709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0264D">
        <w:rPr>
          <w:rFonts w:ascii="Times New Roman" w:eastAsiaTheme="minorHAnsi" w:hAnsi="Times New Roman"/>
          <w:sz w:val="28"/>
          <w:szCs w:val="28"/>
        </w:rPr>
        <w:tab/>
        <w:t>«</w:t>
      </w:r>
      <w:r w:rsidRPr="00D0264D">
        <w:rPr>
          <w:rFonts w:ascii="Times New Roman" w:eastAsiaTheme="minorHAnsi" w:hAnsi="Times New Roman"/>
          <w:sz w:val="28"/>
          <w:szCs w:val="28"/>
        </w:rPr>
        <w:t>анкет</w:t>
      </w:r>
      <w:r w:rsidRPr="00D0264D">
        <w:rPr>
          <w:rFonts w:ascii="Times New Roman" w:eastAsiaTheme="minorHAnsi" w:hAnsi="Times New Roman"/>
          <w:sz w:val="28"/>
          <w:szCs w:val="28"/>
        </w:rPr>
        <w:t>а</w:t>
      </w:r>
      <w:r w:rsidR="00CD746E" w:rsidRPr="00D0264D">
        <w:t xml:space="preserve"> </w:t>
      </w:r>
      <w:r w:rsidR="00CD746E" w:rsidRPr="00D0264D">
        <w:rPr>
          <w:rFonts w:ascii="Times New Roman" w:eastAsiaTheme="minorHAnsi" w:hAnsi="Times New Roman"/>
          <w:sz w:val="28"/>
          <w:szCs w:val="28"/>
        </w:rPr>
        <w:t>для поступления на государственную службу Российской Федерации</w:t>
      </w:r>
      <w:r w:rsidR="00CD746E" w:rsidRPr="00D0264D">
        <w:rPr>
          <w:rFonts w:ascii="Times New Roman" w:eastAsiaTheme="minorHAnsi" w:hAnsi="Times New Roman"/>
          <w:sz w:val="28"/>
          <w:szCs w:val="28"/>
        </w:rPr>
        <w:t xml:space="preserve"> </w:t>
      </w:r>
      <w:r w:rsidR="00CD746E" w:rsidRPr="00D0264D">
        <w:rPr>
          <w:rFonts w:ascii="Times New Roman" w:eastAsiaTheme="minorHAnsi" w:hAnsi="Times New Roman"/>
          <w:sz w:val="28"/>
          <w:szCs w:val="28"/>
        </w:rPr>
        <w:t>и муниципальную службу в Российской Федерации</w:t>
      </w:r>
      <w:r w:rsidRPr="00D0264D">
        <w:rPr>
          <w:rFonts w:ascii="Times New Roman" w:eastAsiaTheme="minorHAnsi" w:hAnsi="Times New Roman"/>
          <w:sz w:val="28"/>
          <w:szCs w:val="28"/>
        </w:rPr>
        <w:t>, форма которой утверждается Президентом Российской Федерации</w:t>
      </w:r>
      <w:r w:rsidRPr="00D0264D">
        <w:rPr>
          <w:rFonts w:ascii="Times New Roman" w:eastAsiaTheme="minorHAnsi" w:hAnsi="Times New Roman"/>
          <w:sz w:val="28"/>
          <w:szCs w:val="28"/>
        </w:rPr>
        <w:t>;».</w:t>
      </w:r>
    </w:p>
    <w:p w14:paraId="6AFC4953" w14:textId="464F9C55" w:rsidR="00153C7A" w:rsidRDefault="00153C7A" w:rsidP="00540466">
      <w:pPr>
        <w:tabs>
          <w:tab w:val="left" w:pos="709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1.</w:t>
      </w:r>
      <w:r w:rsidR="00CD746E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>. Абзац пя</w:t>
      </w:r>
      <w:r w:rsidR="00AD1B3D">
        <w:rPr>
          <w:rFonts w:ascii="Times New Roman" w:eastAsiaTheme="minorHAnsi" w:hAnsi="Times New Roman"/>
          <w:sz w:val="28"/>
          <w:szCs w:val="28"/>
        </w:rPr>
        <w:t>тый</w:t>
      </w:r>
      <w:r>
        <w:rPr>
          <w:rFonts w:ascii="Times New Roman" w:eastAsiaTheme="minorHAnsi" w:hAnsi="Times New Roman"/>
          <w:sz w:val="28"/>
          <w:szCs w:val="28"/>
        </w:rPr>
        <w:t xml:space="preserve"> пункта 3 Порядка исключить.</w:t>
      </w:r>
    </w:p>
    <w:p w14:paraId="27B08D38" w14:textId="1F905111" w:rsidR="00153C7A" w:rsidRDefault="00153C7A" w:rsidP="00540466">
      <w:pPr>
        <w:tabs>
          <w:tab w:val="left" w:pos="709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1.</w:t>
      </w:r>
      <w:r w:rsidR="00CD746E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 xml:space="preserve">. Пункт 3 Порядка дополнить абзацем следующего содержания: </w:t>
      </w:r>
    </w:p>
    <w:p w14:paraId="69EB5A7A" w14:textId="49FBD3C4" w:rsidR="00153C7A" w:rsidRDefault="00153C7A" w:rsidP="00540466">
      <w:pPr>
        <w:tabs>
          <w:tab w:val="left" w:pos="709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proofErr w:type="gramStart"/>
      <w:r>
        <w:rPr>
          <w:rFonts w:ascii="Times New Roman" w:eastAsiaTheme="minorHAnsi" w:hAnsi="Times New Roman"/>
          <w:sz w:val="28"/>
          <w:szCs w:val="28"/>
        </w:rPr>
        <w:t>« -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справка </w:t>
      </w:r>
      <w:r w:rsidR="0080741A">
        <w:rPr>
          <w:rFonts w:ascii="Times New Roman" w:eastAsiaTheme="minorHAnsi" w:hAnsi="Times New Roman"/>
          <w:sz w:val="28"/>
          <w:szCs w:val="28"/>
        </w:rPr>
        <w:t>о наличии (отсутствии) судимости и (или) факта уголовного преследования либо о прекращении уголовного преследования.».</w:t>
      </w:r>
    </w:p>
    <w:p w14:paraId="2AA5EB54" w14:textId="7ADD9E05" w:rsidR="0080741A" w:rsidRDefault="0080741A" w:rsidP="00540466">
      <w:pPr>
        <w:tabs>
          <w:tab w:val="left" w:pos="709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1.</w:t>
      </w:r>
      <w:r w:rsidR="00CD746E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="00AD1B3D">
        <w:rPr>
          <w:rFonts w:ascii="Times New Roman" w:eastAsiaTheme="minorHAnsi" w:hAnsi="Times New Roman"/>
          <w:sz w:val="28"/>
          <w:szCs w:val="28"/>
        </w:rPr>
        <w:t xml:space="preserve">Абзац первый пункта 8 Порядка изложить в следующей редакции: </w:t>
      </w:r>
    </w:p>
    <w:p w14:paraId="033EE62B" w14:textId="6803486D" w:rsidR="00AD1B3D" w:rsidRDefault="00AD1B3D" w:rsidP="00540466">
      <w:pPr>
        <w:tabs>
          <w:tab w:val="left" w:pos="709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«</w:t>
      </w:r>
      <w:r w:rsidRPr="00AD1B3D">
        <w:rPr>
          <w:rFonts w:ascii="Times New Roman" w:eastAsiaTheme="minorHAnsi" w:hAnsi="Times New Roman"/>
          <w:sz w:val="28"/>
          <w:szCs w:val="28"/>
        </w:rPr>
        <w:t xml:space="preserve">Представление главы муниципального образования город Новороссийск о согласовании назначения представленной кандидатуры на вакантную должность оглашается председателем </w:t>
      </w:r>
      <w:r>
        <w:rPr>
          <w:rFonts w:ascii="Times New Roman" w:eastAsiaTheme="minorHAnsi" w:hAnsi="Times New Roman"/>
          <w:sz w:val="28"/>
          <w:szCs w:val="28"/>
        </w:rPr>
        <w:t xml:space="preserve">профильного комитета </w:t>
      </w:r>
      <w:r w:rsidRPr="00AD1B3D">
        <w:rPr>
          <w:rFonts w:ascii="Times New Roman" w:eastAsiaTheme="minorHAnsi" w:hAnsi="Times New Roman"/>
          <w:sz w:val="28"/>
          <w:szCs w:val="28"/>
        </w:rPr>
        <w:t>городской Думы на заседании в присутствии кандидатуры на вакантную должность.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14:paraId="19280CF5" w14:textId="707B67D6" w:rsidR="00AD1B3D" w:rsidRDefault="00AD1B3D" w:rsidP="00540466">
      <w:pPr>
        <w:tabs>
          <w:tab w:val="left" w:pos="709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1.</w:t>
      </w:r>
      <w:r w:rsidR="00CD746E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>. Абзац пятый пункта 8 Порядка исключить.</w:t>
      </w:r>
    </w:p>
    <w:p w14:paraId="492EDACB" w14:textId="70473EC2" w:rsidR="00AD1B3D" w:rsidRDefault="00AD1B3D" w:rsidP="00540466">
      <w:pPr>
        <w:tabs>
          <w:tab w:val="left" w:pos="709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1.</w:t>
      </w:r>
      <w:r w:rsidR="00CD746E">
        <w:rPr>
          <w:rFonts w:ascii="Times New Roman" w:eastAsiaTheme="minorHAnsi" w:hAnsi="Times New Roman"/>
          <w:sz w:val="28"/>
          <w:szCs w:val="28"/>
        </w:rPr>
        <w:t>8</w:t>
      </w:r>
      <w:r>
        <w:rPr>
          <w:rFonts w:ascii="Times New Roman" w:eastAsiaTheme="minorHAnsi" w:hAnsi="Times New Roman"/>
          <w:sz w:val="28"/>
          <w:szCs w:val="28"/>
        </w:rPr>
        <w:t>. Абзац шестой пункта 8 Порядка изложить в следующей редакции:</w:t>
      </w:r>
    </w:p>
    <w:p w14:paraId="622F1AD1" w14:textId="78E61952" w:rsidR="00AD1B3D" w:rsidRDefault="00AD1B3D" w:rsidP="00540466">
      <w:pPr>
        <w:tabs>
          <w:tab w:val="left" w:pos="709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«По ходатайству главы муниципального образования город Новороссийск</w:t>
      </w:r>
      <w:r w:rsidR="005A6F62">
        <w:rPr>
          <w:rFonts w:ascii="Times New Roman" w:eastAsiaTheme="minorHAnsi" w:hAnsi="Times New Roman"/>
          <w:sz w:val="28"/>
          <w:szCs w:val="28"/>
        </w:rPr>
        <w:t xml:space="preserve"> или по предложению</w:t>
      </w:r>
      <w:r w:rsidR="005A6F62" w:rsidRPr="005A6F62">
        <w:t xml:space="preserve"> </w:t>
      </w:r>
      <w:r w:rsidR="005A6F62" w:rsidRPr="005A6F62">
        <w:rPr>
          <w:rFonts w:ascii="Times New Roman" w:eastAsiaTheme="minorHAnsi" w:hAnsi="Times New Roman"/>
          <w:sz w:val="28"/>
          <w:szCs w:val="28"/>
        </w:rPr>
        <w:t>депутатов городской Думы слово для выступления может быть предоставлено кандидатуре на вакантную должность.</w:t>
      </w:r>
      <w:r w:rsidR="005A6F62">
        <w:rPr>
          <w:rFonts w:ascii="Times New Roman" w:eastAsiaTheme="minorHAnsi" w:hAnsi="Times New Roman"/>
          <w:sz w:val="28"/>
          <w:szCs w:val="28"/>
        </w:rPr>
        <w:t>».</w:t>
      </w:r>
    </w:p>
    <w:p w14:paraId="26E71893" w14:textId="3A21C4EC" w:rsidR="005A6F62" w:rsidRPr="00955D89" w:rsidRDefault="005A6F62" w:rsidP="00540466">
      <w:pPr>
        <w:tabs>
          <w:tab w:val="left" w:pos="709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1.</w:t>
      </w:r>
      <w:r w:rsidR="00CD746E">
        <w:rPr>
          <w:rFonts w:ascii="Times New Roman" w:eastAsiaTheme="minorHAnsi" w:hAnsi="Times New Roman"/>
          <w:sz w:val="28"/>
          <w:szCs w:val="28"/>
        </w:rPr>
        <w:t>9</w:t>
      </w:r>
      <w:r>
        <w:rPr>
          <w:rFonts w:ascii="Times New Roman" w:eastAsiaTheme="minorHAnsi" w:hAnsi="Times New Roman"/>
          <w:sz w:val="28"/>
          <w:szCs w:val="28"/>
        </w:rPr>
        <w:t>. Второе предложение пункта 15 Порядка исключить.</w:t>
      </w:r>
    </w:p>
    <w:p w14:paraId="56DF7AC9" w14:textId="7EB686DB" w:rsidR="003F66D6" w:rsidRPr="00A71B09" w:rsidRDefault="003F66D6" w:rsidP="00B92D6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bookmarkStart w:id="3" w:name="_Hlk147996999"/>
      <w:r w:rsidRPr="00A71B09">
        <w:rPr>
          <w:rFonts w:ascii="Times New Roman" w:hAnsi="Times New Roman"/>
          <w:sz w:val="28"/>
          <w:szCs w:val="28"/>
        </w:rPr>
        <w:t>2</w:t>
      </w:r>
      <w:r w:rsidR="00BC1840" w:rsidRPr="00A71B09">
        <w:rPr>
          <w:rFonts w:ascii="Times New Roman" w:hAnsi="Times New Roman"/>
          <w:sz w:val="28"/>
          <w:szCs w:val="28"/>
        </w:rPr>
        <w:t xml:space="preserve">. </w:t>
      </w:r>
      <w:bookmarkEnd w:id="3"/>
      <w:r w:rsidR="00323655" w:rsidRPr="00A71B09">
        <w:rPr>
          <w:rFonts w:ascii="Times New Roman" w:hAnsi="Times New Roman"/>
          <w:sz w:val="28"/>
          <w:szCs w:val="28"/>
        </w:rPr>
        <w:t>Управлению</w:t>
      </w:r>
      <w:r w:rsidRPr="00A71B09">
        <w:rPr>
          <w:rFonts w:ascii="Times New Roman" w:hAnsi="Times New Roman"/>
          <w:sz w:val="28"/>
          <w:szCs w:val="28"/>
        </w:rPr>
        <w:t xml:space="preserve"> информационной политики и средств массовой информации администрации муниципального образования город Новороссийск опубликовать настоящее решение в печатном бюллетене «Вестник муниципального образования город Новороссийск» и разместить на официальном сайте администрации и городской Думы муниципального образования город Новороссийск.</w:t>
      </w:r>
    </w:p>
    <w:p w14:paraId="5B0F5FAA" w14:textId="29C030EF" w:rsidR="008D364C" w:rsidRPr="00A71B09" w:rsidRDefault="003F66D6" w:rsidP="00B92D62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 w:rsidRPr="00A71B09">
        <w:rPr>
          <w:rFonts w:ascii="Times New Roman" w:eastAsia="Calibri" w:hAnsi="Times New Roman"/>
          <w:sz w:val="28"/>
          <w:szCs w:val="28"/>
        </w:rPr>
        <w:t>3</w:t>
      </w:r>
      <w:r w:rsidR="008D364C" w:rsidRPr="00A71B09">
        <w:rPr>
          <w:rFonts w:ascii="Times New Roman" w:eastAsia="Calibri" w:hAnsi="Times New Roman"/>
          <w:sz w:val="28"/>
          <w:szCs w:val="28"/>
        </w:rPr>
        <w:t>.</w:t>
      </w:r>
      <w:r w:rsidR="008D364C" w:rsidRPr="00A71B09">
        <w:rPr>
          <w:rFonts w:ascii="Times New Roman" w:eastAsia="Calibri" w:hAnsi="Times New Roman"/>
          <w:sz w:val="28"/>
          <w:szCs w:val="28"/>
        </w:rPr>
        <w:tab/>
      </w:r>
      <w:r w:rsidR="008D364C" w:rsidRPr="00A71B09">
        <w:rPr>
          <w:rFonts w:ascii="Times New Roman" w:hAnsi="Times New Roman"/>
          <w:sz w:val="28"/>
          <w:szCs w:val="28"/>
          <w:lang w:eastAsia="ru-RU"/>
        </w:rPr>
        <w:t>Контроль за выполнением настоящего решения возложить на председателя постоянного комитета городской Думы</w:t>
      </w:r>
      <w:r w:rsidR="00300D62" w:rsidRPr="00A71B09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город-герой Новороссийск</w:t>
      </w:r>
      <w:r w:rsidR="008D364C" w:rsidRPr="00A71B09">
        <w:rPr>
          <w:rFonts w:ascii="Times New Roman" w:hAnsi="Times New Roman"/>
          <w:sz w:val="28"/>
          <w:szCs w:val="28"/>
          <w:lang w:eastAsia="ru-RU"/>
        </w:rPr>
        <w:t xml:space="preserve"> по законности, правопорядку и право</w:t>
      </w:r>
      <w:r w:rsidR="00091F9C" w:rsidRPr="00A71B09">
        <w:rPr>
          <w:rFonts w:ascii="Times New Roman" w:hAnsi="Times New Roman"/>
          <w:sz w:val="28"/>
          <w:szCs w:val="28"/>
          <w:lang w:eastAsia="ru-RU"/>
        </w:rPr>
        <w:t xml:space="preserve">вой </w:t>
      </w:r>
      <w:r w:rsidR="00BC1840" w:rsidRPr="00A71B09">
        <w:rPr>
          <w:rFonts w:ascii="Times New Roman" w:hAnsi="Times New Roman"/>
          <w:sz w:val="28"/>
          <w:szCs w:val="28"/>
          <w:lang w:eastAsia="ru-RU"/>
        </w:rPr>
        <w:t>защите граждан</w:t>
      </w:r>
      <w:r w:rsidRPr="00A71B09">
        <w:rPr>
          <w:rFonts w:ascii="Times New Roman" w:hAnsi="Times New Roman"/>
          <w:sz w:val="28"/>
          <w:szCs w:val="28"/>
          <w:lang w:eastAsia="ru-RU"/>
        </w:rPr>
        <w:t xml:space="preserve"> Пушкина С.А.</w:t>
      </w:r>
      <w:r w:rsidR="008D364C" w:rsidRPr="00A71B09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BB6EEB">
        <w:rPr>
          <w:rFonts w:ascii="Times New Roman" w:hAnsi="Times New Roman"/>
          <w:sz w:val="28"/>
          <w:szCs w:val="28"/>
          <w:lang w:eastAsia="ru-RU"/>
        </w:rPr>
        <w:t xml:space="preserve">исполняющего обязанности заместителя главы </w:t>
      </w:r>
      <w:r w:rsidR="008D364C" w:rsidRPr="00A71B09">
        <w:rPr>
          <w:rFonts w:ascii="Times New Roman" w:hAnsi="Times New Roman"/>
          <w:sz w:val="28"/>
          <w:szCs w:val="28"/>
          <w:lang w:eastAsia="ru-RU"/>
        </w:rPr>
        <w:t>муниципального образования город</w:t>
      </w:r>
      <w:r w:rsidR="00300D62" w:rsidRPr="00A71B09">
        <w:rPr>
          <w:rFonts w:ascii="Times New Roman" w:hAnsi="Times New Roman"/>
          <w:sz w:val="28"/>
          <w:szCs w:val="28"/>
          <w:lang w:eastAsia="ru-RU"/>
        </w:rPr>
        <w:t>-герой</w:t>
      </w:r>
      <w:r w:rsidR="008D364C" w:rsidRPr="00A71B09">
        <w:rPr>
          <w:rFonts w:ascii="Times New Roman" w:hAnsi="Times New Roman"/>
          <w:sz w:val="28"/>
          <w:szCs w:val="28"/>
          <w:lang w:eastAsia="ru-RU"/>
        </w:rPr>
        <w:t xml:space="preserve"> Новороссийск </w:t>
      </w:r>
      <w:proofErr w:type="spellStart"/>
      <w:r w:rsidR="00BB6EEB">
        <w:rPr>
          <w:rFonts w:ascii="Times New Roman" w:hAnsi="Times New Roman"/>
          <w:sz w:val="28"/>
          <w:szCs w:val="28"/>
          <w:lang w:eastAsia="ru-RU"/>
        </w:rPr>
        <w:t>Мацедонского</w:t>
      </w:r>
      <w:proofErr w:type="spellEnd"/>
      <w:r w:rsidR="00BB6EEB">
        <w:rPr>
          <w:rFonts w:ascii="Times New Roman" w:hAnsi="Times New Roman"/>
          <w:sz w:val="28"/>
          <w:szCs w:val="28"/>
          <w:lang w:eastAsia="ru-RU"/>
        </w:rPr>
        <w:t xml:space="preserve"> О.Г. </w:t>
      </w:r>
    </w:p>
    <w:p w14:paraId="77D5DD43" w14:textId="194EDEF2" w:rsidR="008D364C" w:rsidRPr="00A71B09" w:rsidRDefault="00F70A7B" w:rsidP="00F70A7B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1B09">
        <w:rPr>
          <w:rFonts w:ascii="Times New Roman" w:hAnsi="Times New Roman"/>
          <w:sz w:val="28"/>
          <w:szCs w:val="28"/>
          <w:lang w:eastAsia="ru-RU"/>
        </w:rPr>
        <w:tab/>
      </w:r>
      <w:r w:rsidR="003F66D6" w:rsidRPr="00A71B09">
        <w:rPr>
          <w:rFonts w:ascii="Times New Roman" w:hAnsi="Times New Roman"/>
          <w:sz w:val="28"/>
          <w:szCs w:val="28"/>
          <w:lang w:eastAsia="ru-RU"/>
        </w:rPr>
        <w:t>4</w:t>
      </w:r>
      <w:r w:rsidR="008D364C" w:rsidRPr="00A71B09">
        <w:rPr>
          <w:rFonts w:ascii="Times New Roman" w:hAnsi="Times New Roman"/>
          <w:sz w:val="28"/>
          <w:szCs w:val="28"/>
          <w:lang w:eastAsia="ru-RU"/>
        </w:rPr>
        <w:t>.</w:t>
      </w:r>
      <w:r w:rsidR="008D364C" w:rsidRPr="00A71B09">
        <w:rPr>
          <w:rFonts w:ascii="Times New Roman" w:hAnsi="Times New Roman"/>
          <w:sz w:val="28"/>
          <w:szCs w:val="28"/>
          <w:lang w:eastAsia="ru-RU"/>
        </w:rPr>
        <w:tab/>
        <w:t xml:space="preserve">Настоящее решение вступает в силу со дня его официального опубликования. </w:t>
      </w:r>
    </w:p>
    <w:p w14:paraId="7B131E13" w14:textId="77777777" w:rsidR="00180E99" w:rsidRPr="005F7A20" w:rsidRDefault="00180E99" w:rsidP="008D364C">
      <w:pPr>
        <w:rPr>
          <w:rFonts w:ascii="Times New Roman" w:hAnsi="Times New Roman"/>
          <w:sz w:val="28"/>
          <w:szCs w:val="28"/>
          <w:lang w:eastAsia="ru-RU"/>
        </w:rPr>
      </w:pPr>
    </w:p>
    <w:p w14:paraId="6F0870A3" w14:textId="77777777" w:rsidR="005F7A20" w:rsidRPr="005F7A20" w:rsidRDefault="005F7A20" w:rsidP="008D364C">
      <w:pPr>
        <w:rPr>
          <w:rFonts w:ascii="Times New Roman" w:hAnsi="Times New Roman"/>
          <w:sz w:val="28"/>
          <w:szCs w:val="28"/>
          <w:lang w:eastAsia="ru-RU"/>
        </w:rPr>
      </w:pPr>
    </w:p>
    <w:p w14:paraId="3F28CBB5" w14:textId="479C8209" w:rsidR="00091F9C" w:rsidRPr="00A71B09" w:rsidRDefault="008D364C" w:rsidP="008D364C">
      <w:pPr>
        <w:rPr>
          <w:rFonts w:ascii="Times New Roman" w:hAnsi="Times New Roman"/>
          <w:sz w:val="28"/>
          <w:szCs w:val="28"/>
          <w:lang w:eastAsia="ru-RU"/>
        </w:rPr>
      </w:pPr>
      <w:r w:rsidRPr="00A71B09">
        <w:rPr>
          <w:rFonts w:ascii="Times New Roman" w:hAnsi="Times New Roman"/>
          <w:sz w:val="28"/>
          <w:szCs w:val="28"/>
          <w:lang w:eastAsia="ru-RU"/>
        </w:rPr>
        <w:t>Глава муниципального образования</w:t>
      </w:r>
      <w:r w:rsidRPr="00A71B09">
        <w:rPr>
          <w:rFonts w:ascii="Times New Roman" w:hAnsi="Times New Roman"/>
          <w:sz w:val="28"/>
          <w:szCs w:val="28"/>
          <w:lang w:eastAsia="ru-RU"/>
        </w:rPr>
        <w:tab/>
        <w:t xml:space="preserve">         Председатель городской Думы</w:t>
      </w:r>
    </w:p>
    <w:p w14:paraId="52300670" w14:textId="77777777" w:rsidR="00091F9C" w:rsidRPr="00A71B09" w:rsidRDefault="00091F9C" w:rsidP="008D364C">
      <w:pPr>
        <w:rPr>
          <w:rFonts w:ascii="Times New Roman" w:hAnsi="Times New Roman"/>
          <w:sz w:val="28"/>
          <w:szCs w:val="28"/>
          <w:lang w:eastAsia="ru-RU"/>
        </w:rPr>
      </w:pPr>
      <w:r w:rsidRPr="00A71B09">
        <w:rPr>
          <w:rFonts w:ascii="Times New Roman" w:hAnsi="Times New Roman"/>
          <w:sz w:val="28"/>
          <w:szCs w:val="28"/>
          <w:lang w:eastAsia="ru-RU"/>
        </w:rPr>
        <w:t>г</w:t>
      </w:r>
      <w:r w:rsidR="008D364C" w:rsidRPr="00A71B09">
        <w:rPr>
          <w:rFonts w:ascii="Times New Roman" w:hAnsi="Times New Roman"/>
          <w:sz w:val="28"/>
          <w:szCs w:val="28"/>
          <w:lang w:eastAsia="ru-RU"/>
        </w:rPr>
        <w:t>ород</w:t>
      </w:r>
      <w:r w:rsidRPr="00A71B09">
        <w:rPr>
          <w:rFonts w:ascii="Times New Roman" w:hAnsi="Times New Roman"/>
          <w:sz w:val="28"/>
          <w:szCs w:val="28"/>
          <w:lang w:eastAsia="ru-RU"/>
        </w:rPr>
        <w:t>-герой</w:t>
      </w:r>
      <w:r w:rsidR="008D364C" w:rsidRPr="00A71B09">
        <w:rPr>
          <w:rFonts w:ascii="Times New Roman" w:hAnsi="Times New Roman"/>
          <w:sz w:val="28"/>
          <w:szCs w:val="28"/>
          <w:lang w:eastAsia="ru-RU"/>
        </w:rPr>
        <w:t xml:space="preserve"> Новороссийск</w:t>
      </w:r>
      <w:r w:rsidR="008D364C" w:rsidRPr="00A71B09">
        <w:rPr>
          <w:rFonts w:ascii="Times New Roman" w:hAnsi="Times New Roman"/>
          <w:sz w:val="28"/>
          <w:szCs w:val="28"/>
          <w:lang w:eastAsia="ru-RU"/>
        </w:rPr>
        <w:tab/>
      </w:r>
      <w:r w:rsidRPr="00A71B09">
        <w:rPr>
          <w:rFonts w:ascii="Times New Roman" w:hAnsi="Times New Roman"/>
          <w:sz w:val="28"/>
          <w:szCs w:val="28"/>
          <w:lang w:eastAsia="ru-RU"/>
        </w:rPr>
        <w:t xml:space="preserve">                             муниципального образования</w:t>
      </w:r>
      <w:r w:rsidR="008D364C" w:rsidRPr="00A71B09">
        <w:rPr>
          <w:rFonts w:ascii="Times New Roman" w:hAnsi="Times New Roman"/>
          <w:sz w:val="28"/>
          <w:szCs w:val="28"/>
          <w:lang w:eastAsia="ru-RU"/>
        </w:rPr>
        <w:tab/>
      </w:r>
    </w:p>
    <w:p w14:paraId="33115A57" w14:textId="36B4C2F8" w:rsidR="008D364C" w:rsidRPr="00A71B09" w:rsidRDefault="004D521B" w:rsidP="008D364C">
      <w:pPr>
        <w:rPr>
          <w:rFonts w:ascii="Times New Roman" w:hAnsi="Times New Roman"/>
          <w:sz w:val="28"/>
          <w:szCs w:val="28"/>
          <w:lang w:eastAsia="ru-RU"/>
        </w:rPr>
      </w:pPr>
      <w:r w:rsidRPr="00A71B0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город-герой Новороссийск</w:t>
      </w:r>
      <w:r w:rsidR="008D364C" w:rsidRPr="00A71B09"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14:paraId="5BA62677" w14:textId="63570CE3" w:rsidR="00091F9C" w:rsidRPr="00A71B09" w:rsidRDefault="00091F9C" w:rsidP="008D364C">
      <w:pPr>
        <w:jc w:val="left"/>
        <w:rPr>
          <w:rFonts w:ascii="Times New Roman" w:hAnsi="Times New Roman"/>
          <w:sz w:val="28"/>
          <w:szCs w:val="28"/>
          <w:lang w:eastAsia="ru-RU"/>
        </w:rPr>
      </w:pPr>
      <w:r w:rsidRPr="00A71B0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14:paraId="4B536029" w14:textId="5458A498" w:rsidR="00374039" w:rsidRDefault="008D364C" w:rsidP="008D364C">
      <w:pPr>
        <w:jc w:val="left"/>
      </w:pPr>
      <w:r w:rsidRPr="00A71B09">
        <w:rPr>
          <w:rFonts w:ascii="Times New Roman" w:hAnsi="Times New Roman"/>
          <w:sz w:val="28"/>
          <w:szCs w:val="28"/>
          <w:lang w:eastAsia="ru-RU"/>
        </w:rPr>
        <w:t>______________ А.В. Кравченко</w:t>
      </w:r>
      <w:r w:rsidRPr="00A71B09">
        <w:rPr>
          <w:rFonts w:ascii="Times New Roman" w:hAnsi="Times New Roman"/>
          <w:sz w:val="28"/>
          <w:szCs w:val="28"/>
          <w:lang w:eastAsia="ru-RU"/>
        </w:rPr>
        <w:tab/>
      </w:r>
      <w:r w:rsidRPr="00A71B09">
        <w:rPr>
          <w:rFonts w:ascii="Times New Roman" w:hAnsi="Times New Roman"/>
          <w:sz w:val="28"/>
          <w:szCs w:val="28"/>
          <w:lang w:eastAsia="ru-RU"/>
        </w:rPr>
        <w:tab/>
        <w:t xml:space="preserve">         ______________</w:t>
      </w:r>
      <w:r w:rsidR="004D521B">
        <w:rPr>
          <w:rFonts w:ascii="Times New Roman" w:hAnsi="Times New Roman"/>
          <w:sz w:val="28"/>
          <w:szCs w:val="28"/>
          <w:lang w:eastAsia="ru-RU"/>
        </w:rPr>
        <w:t xml:space="preserve"> А.П. Антонов</w:t>
      </w:r>
    </w:p>
    <w:sectPr w:rsidR="00374039" w:rsidSect="000B70A7">
      <w:headerReference w:type="even" r:id="rId9"/>
      <w:headerReference w:type="default" r:id="rId10"/>
      <w:footerReference w:type="default" r:id="rId11"/>
      <w:pgSz w:w="11906" w:h="16838"/>
      <w:pgMar w:top="851" w:right="567" w:bottom="851" w:left="1985" w:header="425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D8A8" w14:textId="77777777" w:rsidR="00794586" w:rsidRDefault="00794586">
      <w:r>
        <w:separator/>
      </w:r>
    </w:p>
  </w:endnote>
  <w:endnote w:type="continuationSeparator" w:id="0">
    <w:p w14:paraId="6B71ABBC" w14:textId="77777777" w:rsidR="00794586" w:rsidRDefault="0079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5972" w14:textId="3D0F7CC7" w:rsidR="00015630" w:rsidRDefault="00015630" w:rsidP="00015630">
    <w:pPr>
      <w:pStyle w:val="ae"/>
      <w:tabs>
        <w:tab w:val="clear" w:pos="4677"/>
        <w:tab w:val="clear" w:pos="9355"/>
        <w:tab w:val="left" w:pos="11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9DDC" w14:textId="77777777" w:rsidR="00794586" w:rsidRDefault="00794586">
      <w:r>
        <w:separator/>
      </w:r>
    </w:p>
  </w:footnote>
  <w:footnote w:type="continuationSeparator" w:id="0">
    <w:p w14:paraId="0AC9FE62" w14:textId="77777777" w:rsidR="00794586" w:rsidRDefault="00794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B041" w14:textId="77777777" w:rsidR="00680D91" w:rsidRDefault="00CD4496" w:rsidP="007031B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4EC1AE1D" w14:textId="77777777" w:rsidR="00680D91" w:rsidRDefault="00680D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DA68" w14:textId="3C3B3391" w:rsidR="00680D91" w:rsidRPr="002C35DF" w:rsidRDefault="00CD4496">
    <w:pPr>
      <w:pStyle w:val="a3"/>
      <w:jc w:val="center"/>
      <w:rPr>
        <w:rFonts w:ascii="Times New Roman" w:hAnsi="Times New Roman"/>
        <w:sz w:val="24"/>
        <w:szCs w:val="24"/>
      </w:rPr>
    </w:pPr>
    <w:r w:rsidRPr="002C35DF">
      <w:rPr>
        <w:rFonts w:ascii="Times New Roman" w:hAnsi="Times New Roman"/>
        <w:sz w:val="24"/>
        <w:szCs w:val="24"/>
      </w:rPr>
      <w:fldChar w:fldCharType="begin"/>
    </w:r>
    <w:r w:rsidRPr="002C35DF">
      <w:rPr>
        <w:rFonts w:ascii="Times New Roman" w:hAnsi="Times New Roman"/>
        <w:sz w:val="24"/>
        <w:szCs w:val="24"/>
      </w:rPr>
      <w:instrText>PAGE   \* MERGEFORMAT</w:instrText>
    </w:r>
    <w:r w:rsidRPr="002C35DF">
      <w:rPr>
        <w:rFonts w:ascii="Times New Roman" w:hAnsi="Times New Roman"/>
        <w:sz w:val="24"/>
        <w:szCs w:val="24"/>
      </w:rPr>
      <w:fldChar w:fldCharType="separate"/>
    </w:r>
    <w:r w:rsidR="00BD1DFC" w:rsidRPr="00BD1DFC">
      <w:rPr>
        <w:rFonts w:ascii="Times New Roman" w:hAnsi="Times New Roman"/>
        <w:noProof/>
        <w:sz w:val="24"/>
        <w:szCs w:val="24"/>
        <w:lang w:val="ru-RU"/>
      </w:rPr>
      <w:t>2</w:t>
    </w:r>
    <w:r w:rsidRPr="002C35DF">
      <w:rPr>
        <w:rFonts w:ascii="Times New Roman" w:hAnsi="Times New Roman"/>
        <w:sz w:val="24"/>
        <w:szCs w:val="24"/>
      </w:rPr>
      <w:fldChar w:fldCharType="end"/>
    </w:r>
  </w:p>
  <w:p w14:paraId="3A7B9389" w14:textId="77777777" w:rsidR="00680D91" w:rsidRDefault="00680D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869C9"/>
    <w:multiLevelType w:val="hybridMultilevel"/>
    <w:tmpl w:val="1D68A76C"/>
    <w:lvl w:ilvl="0" w:tplc="08341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5068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B4"/>
    <w:rsid w:val="0000292D"/>
    <w:rsid w:val="00015630"/>
    <w:rsid w:val="0001582E"/>
    <w:rsid w:val="00025CDE"/>
    <w:rsid w:val="00044159"/>
    <w:rsid w:val="00091F9C"/>
    <w:rsid w:val="000B70A7"/>
    <w:rsid w:val="000E09B1"/>
    <w:rsid w:val="001041F1"/>
    <w:rsid w:val="001218CE"/>
    <w:rsid w:val="001345CC"/>
    <w:rsid w:val="00134A59"/>
    <w:rsid w:val="00153C7A"/>
    <w:rsid w:val="00154A4D"/>
    <w:rsid w:val="00173BF2"/>
    <w:rsid w:val="001804BF"/>
    <w:rsid w:val="00180E99"/>
    <w:rsid w:val="00183BE1"/>
    <w:rsid w:val="00195892"/>
    <w:rsid w:val="001D2FEB"/>
    <w:rsid w:val="00202D45"/>
    <w:rsid w:val="00203073"/>
    <w:rsid w:val="00260BB4"/>
    <w:rsid w:val="00264141"/>
    <w:rsid w:val="00272223"/>
    <w:rsid w:val="00284156"/>
    <w:rsid w:val="002A2F40"/>
    <w:rsid w:val="002A5C5E"/>
    <w:rsid w:val="002E7FBA"/>
    <w:rsid w:val="002F1E57"/>
    <w:rsid w:val="00300D62"/>
    <w:rsid w:val="00323655"/>
    <w:rsid w:val="00325DA5"/>
    <w:rsid w:val="00333732"/>
    <w:rsid w:val="0033687D"/>
    <w:rsid w:val="003522B9"/>
    <w:rsid w:val="00374039"/>
    <w:rsid w:val="00377F98"/>
    <w:rsid w:val="00381115"/>
    <w:rsid w:val="0039147C"/>
    <w:rsid w:val="00396CAD"/>
    <w:rsid w:val="003A3B7B"/>
    <w:rsid w:val="003B3850"/>
    <w:rsid w:val="003C780C"/>
    <w:rsid w:val="003F66D6"/>
    <w:rsid w:val="004044EB"/>
    <w:rsid w:val="00404F25"/>
    <w:rsid w:val="00424BFF"/>
    <w:rsid w:val="00434CF3"/>
    <w:rsid w:val="00444096"/>
    <w:rsid w:val="004A1F63"/>
    <w:rsid w:val="004A6369"/>
    <w:rsid w:val="004A7E4A"/>
    <w:rsid w:val="004B2850"/>
    <w:rsid w:val="004C1E08"/>
    <w:rsid w:val="004D2A70"/>
    <w:rsid w:val="004D521B"/>
    <w:rsid w:val="004E0234"/>
    <w:rsid w:val="005156B4"/>
    <w:rsid w:val="00525B63"/>
    <w:rsid w:val="0053664F"/>
    <w:rsid w:val="00540466"/>
    <w:rsid w:val="0055442B"/>
    <w:rsid w:val="005610DA"/>
    <w:rsid w:val="00575546"/>
    <w:rsid w:val="005771F8"/>
    <w:rsid w:val="005A6F62"/>
    <w:rsid w:val="005F4E09"/>
    <w:rsid w:val="005F7A20"/>
    <w:rsid w:val="006155DF"/>
    <w:rsid w:val="00622113"/>
    <w:rsid w:val="00665DAF"/>
    <w:rsid w:val="00680D91"/>
    <w:rsid w:val="00680F3C"/>
    <w:rsid w:val="006922B8"/>
    <w:rsid w:val="006A5E01"/>
    <w:rsid w:val="006B516F"/>
    <w:rsid w:val="006B76EA"/>
    <w:rsid w:val="00730DED"/>
    <w:rsid w:val="00762458"/>
    <w:rsid w:val="007706CA"/>
    <w:rsid w:val="00771089"/>
    <w:rsid w:val="00794586"/>
    <w:rsid w:val="007D13F9"/>
    <w:rsid w:val="007E37F7"/>
    <w:rsid w:val="00802CF8"/>
    <w:rsid w:val="00806D79"/>
    <w:rsid w:val="0080741A"/>
    <w:rsid w:val="00833FC5"/>
    <w:rsid w:val="00841512"/>
    <w:rsid w:val="00856573"/>
    <w:rsid w:val="00862788"/>
    <w:rsid w:val="00863647"/>
    <w:rsid w:val="008822B1"/>
    <w:rsid w:val="008B7D95"/>
    <w:rsid w:val="008C5409"/>
    <w:rsid w:val="008D364C"/>
    <w:rsid w:val="008E75FC"/>
    <w:rsid w:val="00900527"/>
    <w:rsid w:val="00930061"/>
    <w:rsid w:val="009359E3"/>
    <w:rsid w:val="00935E07"/>
    <w:rsid w:val="00955D89"/>
    <w:rsid w:val="00960304"/>
    <w:rsid w:val="009B2E02"/>
    <w:rsid w:val="009C15B4"/>
    <w:rsid w:val="009C5538"/>
    <w:rsid w:val="009F1F80"/>
    <w:rsid w:val="00A11288"/>
    <w:rsid w:val="00A26855"/>
    <w:rsid w:val="00A403CB"/>
    <w:rsid w:val="00A63405"/>
    <w:rsid w:val="00A671F0"/>
    <w:rsid w:val="00A677B8"/>
    <w:rsid w:val="00A71B09"/>
    <w:rsid w:val="00AA01E6"/>
    <w:rsid w:val="00AB0A3D"/>
    <w:rsid w:val="00AD1B3D"/>
    <w:rsid w:val="00B008A7"/>
    <w:rsid w:val="00B05EA2"/>
    <w:rsid w:val="00B14A9A"/>
    <w:rsid w:val="00B176DE"/>
    <w:rsid w:val="00B23EA4"/>
    <w:rsid w:val="00B4566B"/>
    <w:rsid w:val="00B53518"/>
    <w:rsid w:val="00B8617D"/>
    <w:rsid w:val="00B92D62"/>
    <w:rsid w:val="00BB5FBE"/>
    <w:rsid w:val="00BB6EEB"/>
    <w:rsid w:val="00BC1840"/>
    <w:rsid w:val="00BD1DFC"/>
    <w:rsid w:val="00BE18FF"/>
    <w:rsid w:val="00BE2624"/>
    <w:rsid w:val="00C732BD"/>
    <w:rsid w:val="00C86727"/>
    <w:rsid w:val="00CA34D2"/>
    <w:rsid w:val="00CA5F6B"/>
    <w:rsid w:val="00CB78A5"/>
    <w:rsid w:val="00CD0D77"/>
    <w:rsid w:val="00CD4496"/>
    <w:rsid w:val="00CD746E"/>
    <w:rsid w:val="00D0264D"/>
    <w:rsid w:val="00D05E49"/>
    <w:rsid w:val="00D10E3B"/>
    <w:rsid w:val="00D240CC"/>
    <w:rsid w:val="00D27F7E"/>
    <w:rsid w:val="00D3118A"/>
    <w:rsid w:val="00D44FCA"/>
    <w:rsid w:val="00D5399E"/>
    <w:rsid w:val="00D668B0"/>
    <w:rsid w:val="00D736CE"/>
    <w:rsid w:val="00DA4BE4"/>
    <w:rsid w:val="00DA7051"/>
    <w:rsid w:val="00DB6C75"/>
    <w:rsid w:val="00DE082F"/>
    <w:rsid w:val="00DE609A"/>
    <w:rsid w:val="00DF45D3"/>
    <w:rsid w:val="00E663ED"/>
    <w:rsid w:val="00E7187B"/>
    <w:rsid w:val="00EA2D3E"/>
    <w:rsid w:val="00ED12CC"/>
    <w:rsid w:val="00EE04EA"/>
    <w:rsid w:val="00EE13DE"/>
    <w:rsid w:val="00F40A38"/>
    <w:rsid w:val="00F51995"/>
    <w:rsid w:val="00F70A7B"/>
    <w:rsid w:val="00F81739"/>
    <w:rsid w:val="00F86E2B"/>
    <w:rsid w:val="00F96990"/>
    <w:rsid w:val="00FC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F9CB"/>
  <w15:chartTrackingRefBased/>
  <w15:docId w15:val="{6C987EA6-85AE-4A85-8933-EB1B3CE3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64C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364C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8D364C"/>
    <w:rPr>
      <w:rFonts w:ascii="Calibri" w:eastAsia="Times New Roman" w:hAnsi="Calibri" w:cs="Times New Roman"/>
      <w:szCs w:val="20"/>
      <w:lang w:val="x-none"/>
    </w:rPr>
  </w:style>
  <w:style w:type="character" w:styleId="a5">
    <w:name w:val="Hyperlink"/>
    <w:uiPriority w:val="99"/>
    <w:semiHidden/>
    <w:rsid w:val="008D364C"/>
    <w:rPr>
      <w:rFonts w:cs="Times New Roman"/>
      <w:color w:val="0000FF"/>
      <w:u w:val="single"/>
    </w:rPr>
  </w:style>
  <w:style w:type="paragraph" w:styleId="a6">
    <w:name w:val="Title"/>
    <w:basedOn w:val="a"/>
    <w:link w:val="1"/>
    <w:qFormat/>
    <w:rsid w:val="008D364C"/>
    <w:pPr>
      <w:jc w:val="center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a7">
    <w:name w:val="Заголовок Знак"/>
    <w:basedOn w:val="a0"/>
    <w:uiPriority w:val="10"/>
    <w:rsid w:val="008D3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Заголовок Знак1"/>
    <w:link w:val="a6"/>
    <w:locked/>
    <w:rsid w:val="008D364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8">
    <w:name w:val="Subtitle"/>
    <w:basedOn w:val="a"/>
    <w:link w:val="a9"/>
    <w:qFormat/>
    <w:rsid w:val="008D364C"/>
    <w:pPr>
      <w:jc w:val="center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a9">
    <w:name w:val="Подзаголовок Знак"/>
    <w:basedOn w:val="a0"/>
    <w:link w:val="a8"/>
    <w:rsid w:val="008D364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a">
    <w:name w:val="page number"/>
    <w:rsid w:val="008D364C"/>
  </w:style>
  <w:style w:type="paragraph" w:styleId="ab">
    <w:name w:val="No Spacing"/>
    <w:uiPriority w:val="1"/>
    <w:qFormat/>
    <w:rsid w:val="008D364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8672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6727"/>
    <w:rPr>
      <w:rFonts w:ascii="Segoe UI" w:eastAsia="Times New Roman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156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1563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91A4F-556E-46C3-8024-B67DBDD6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duma-nvrsk1@yandex.ru</cp:lastModifiedBy>
  <cp:revision>7</cp:revision>
  <cp:lastPrinted>2026-04-13T13:33:00Z</cp:lastPrinted>
  <dcterms:created xsi:type="dcterms:W3CDTF">2026-04-10T11:42:00Z</dcterms:created>
  <dcterms:modified xsi:type="dcterms:W3CDTF">2026-04-13T14:22:00Z</dcterms:modified>
</cp:coreProperties>
</file>