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926" w:rsidRPr="00575926" w:rsidRDefault="00575926" w:rsidP="00575926">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575926" w:rsidRPr="00575926" w:rsidRDefault="00575926" w:rsidP="00575926">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575926" w:rsidRPr="00575926" w:rsidRDefault="00575926" w:rsidP="00575926">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575926" w:rsidRPr="00575926" w:rsidRDefault="00575926" w:rsidP="00575926">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575926" w:rsidRPr="00575926" w:rsidRDefault="00575926" w:rsidP="00575926">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575926" w:rsidRPr="00575926" w:rsidRDefault="00575926" w:rsidP="00575926">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575926" w:rsidRPr="00575926" w:rsidRDefault="00575926" w:rsidP="00575926">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575926" w:rsidRPr="00575926" w:rsidRDefault="00575926" w:rsidP="00575926">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575926" w:rsidRPr="00575926" w:rsidRDefault="00575926" w:rsidP="00575926">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575926" w:rsidRPr="00575926" w:rsidRDefault="00575926" w:rsidP="00575926">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575926" w:rsidRPr="00575926" w:rsidRDefault="00575926" w:rsidP="00575926">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575926" w:rsidRPr="00575926" w:rsidRDefault="00575926" w:rsidP="00575926">
      <w:pPr>
        <w:autoSpaceDE w:val="0"/>
        <w:autoSpaceDN w:val="0"/>
        <w:adjustRightInd w:val="0"/>
        <w:spacing w:after="0" w:line="240" w:lineRule="auto"/>
        <w:contextualSpacing/>
        <w:jc w:val="both"/>
        <w:rPr>
          <w:rFonts w:ascii="Times New Roman" w:eastAsia="Calibri" w:hAnsi="Times New Roman" w:cs="Times New Roman"/>
          <w:sz w:val="28"/>
          <w:szCs w:val="28"/>
        </w:rPr>
      </w:pPr>
    </w:p>
    <w:p w:rsidR="00575926" w:rsidRPr="00575926" w:rsidRDefault="00575926" w:rsidP="00575926">
      <w:pPr>
        <w:tabs>
          <w:tab w:val="left" w:pos="709"/>
        </w:tabs>
        <w:autoSpaceDE w:val="0"/>
        <w:autoSpaceDN w:val="0"/>
        <w:adjustRightInd w:val="0"/>
        <w:spacing w:after="0" w:line="240" w:lineRule="auto"/>
        <w:jc w:val="center"/>
        <w:rPr>
          <w:rFonts w:ascii="Times New Roman" w:eastAsia="Calibri" w:hAnsi="Times New Roman" w:cs="Times New Roman"/>
          <w:b/>
          <w:sz w:val="28"/>
          <w:szCs w:val="28"/>
        </w:rPr>
      </w:pPr>
      <w:r w:rsidRPr="00575926">
        <w:rPr>
          <w:rFonts w:ascii="Times New Roman" w:eastAsia="Calibri" w:hAnsi="Times New Roman" w:cs="Times New Roman"/>
          <w:b/>
          <w:sz w:val="28"/>
          <w:szCs w:val="28"/>
        </w:rPr>
        <w:t>О внесении изменений в постановление администрации муниципального образования город Новороссийск от 30 декабря 2019 года № 6639 «Об утверждении положения о закупке товаров, работ, услуг муниципального бюджетного учреждения «Управление технического надзора и ценообразования» муниципального образования город Новороссийск»</w:t>
      </w:r>
    </w:p>
    <w:p w:rsidR="00575926" w:rsidRPr="00575926" w:rsidRDefault="00575926" w:rsidP="00575926">
      <w:pPr>
        <w:tabs>
          <w:tab w:val="left" w:pos="709"/>
        </w:tabs>
        <w:autoSpaceDE w:val="0"/>
        <w:autoSpaceDN w:val="0"/>
        <w:adjustRightInd w:val="0"/>
        <w:spacing w:after="0" w:line="240" w:lineRule="auto"/>
        <w:jc w:val="center"/>
        <w:rPr>
          <w:rFonts w:ascii="Times New Roman" w:eastAsia="Calibri" w:hAnsi="Times New Roman" w:cs="Times New Roman"/>
          <w:b/>
          <w:sz w:val="28"/>
          <w:szCs w:val="28"/>
        </w:rPr>
      </w:pPr>
    </w:p>
    <w:p w:rsidR="00575926" w:rsidRPr="00575926" w:rsidRDefault="00575926" w:rsidP="00575926">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5926">
        <w:rPr>
          <w:rFonts w:ascii="Times New Roman" w:eastAsia="Calibri" w:hAnsi="Times New Roman" w:cs="Times New Roman"/>
          <w:sz w:val="28"/>
          <w:szCs w:val="28"/>
        </w:rPr>
        <w:t xml:space="preserve">В целях реализации Федерального закона от 18 июля 2011 года № 223-ФЗ «О закупках товаров, работ, услуг отдельными видами юридических лиц», п о с т а н о в л я ю: </w:t>
      </w:r>
    </w:p>
    <w:p w:rsidR="00575926" w:rsidRPr="00575926" w:rsidRDefault="00575926" w:rsidP="00575926">
      <w:pPr>
        <w:tabs>
          <w:tab w:val="left" w:pos="709"/>
        </w:tabs>
        <w:autoSpaceDE w:val="0"/>
        <w:autoSpaceDN w:val="0"/>
        <w:adjustRightInd w:val="0"/>
        <w:spacing w:after="0" w:line="240" w:lineRule="auto"/>
        <w:jc w:val="center"/>
        <w:rPr>
          <w:rFonts w:ascii="Times New Roman" w:eastAsia="Calibri" w:hAnsi="Times New Roman" w:cs="Times New Roman"/>
          <w:b/>
          <w:sz w:val="28"/>
          <w:szCs w:val="28"/>
        </w:rPr>
      </w:pPr>
    </w:p>
    <w:p w:rsidR="00575926" w:rsidRPr="00575926" w:rsidRDefault="00575926" w:rsidP="00575926">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5926">
        <w:rPr>
          <w:rFonts w:ascii="Times New Roman" w:eastAsia="Calibri" w:hAnsi="Times New Roman" w:cs="Times New Roman"/>
          <w:color w:val="000000"/>
          <w:sz w:val="28"/>
          <w:szCs w:val="28"/>
        </w:rPr>
        <w:t xml:space="preserve">1. Внести изменения </w:t>
      </w:r>
      <w:r w:rsidRPr="00575926">
        <w:rPr>
          <w:rFonts w:ascii="Times New Roman" w:eastAsia="Calibri" w:hAnsi="Times New Roman" w:cs="Times New Roman"/>
          <w:sz w:val="28"/>
          <w:szCs w:val="28"/>
        </w:rPr>
        <w:t>в постановление администрации муниципального образования город Новороссийск от 30 декабря 2019 года № 6639 «Об утверждении положения о закупке товаров, работ, услуг муниципального бюджетного учреждения «Управление технического надзора и ценообразования» муниципального образования город Новороссийск» и утвердить приложение в новой редакции (прилагается).</w:t>
      </w:r>
    </w:p>
    <w:p w:rsidR="00575926" w:rsidRPr="00575926" w:rsidRDefault="00575926" w:rsidP="00575926">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5926">
        <w:rPr>
          <w:rFonts w:ascii="Times New Roman" w:eastAsia="Calibri" w:hAnsi="Times New Roman" w:cs="Times New Roman"/>
          <w:sz w:val="28"/>
          <w:szCs w:val="28"/>
        </w:rPr>
        <w:t>2. Признать утратившим силу постановление администрации муниципального образования город Новороссийск от 28 января 2021 года № 525 «О внесении изменений в постановление администрации муниципального образования город Новороссийск от 30 декабря 2019 года № 6639 «Об утверждении положения о закупке товаров, работ, услуг муниципального бюджетного учреждения «Управление технического надзора и ценообразования» муниципального образования город Новороссийск».</w:t>
      </w:r>
    </w:p>
    <w:p w:rsidR="00575926" w:rsidRPr="00575926" w:rsidRDefault="00575926" w:rsidP="00575926">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5926">
        <w:rPr>
          <w:rFonts w:ascii="Times New Roman" w:eastAsia="Calibri" w:hAnsi="Times New Roman" w:cs="Times New Roman"/>
          <w:sz w:val="28"/>
          <w:szCs w:val="28"/>
        </w:rPr>
        <w:t>3.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rsidR="00575926" w:rsidRPr="00575926" w:rsidRDefault="00575926" w:rsidP="00575926">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5926">
        <w:rPr>
          <w:rFonts w:ascii="Times New Roman" w:eastAsia="Calibri" w:hAnsi="Times New Roman" w:cs="Times New Roman"/>
          <w:sz w:val="28"/>
          <w:szCs w:val="28"/>
        </w:rPr>
        <w:t>4. Контроль за выполнением настоящего постановления возложить на исполняющего обязанности заместителя главы муниципального образования Служалого А.В.</w:t>
      </w:r>
    </w:p>
    <w:p w:rsidR="00575926" w:rsidRPr="00575926" w:rsidRDefault="00575926" w:rsidP="00575926">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75926">
        <w:rPr>
          <w:rFonts w:ascii="Times New Roman" w:eastAsia="Calibri" w:hAnsi="Times New Roman" w:cs="Times New Roman"/>
          <w:sz w:val="28"/>
          <w:szCs w:val="28"/>
        </w:rPr>
        <w:t>5. Постановление вступает в силу со дня его официального опубликования.</w:t>
      </w:r>
    </w:p>
    <w:p w:rsidR="00575926" w:rsidRPr="00575926" w:rsidRDefault="00575926" w:rsidP="00575926">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p>
    <w:p w:rsidR="00846805" w:rsidRDefault="00575926" w:rsidP="002E6FF8">
      <w:pPr>
        <w:widowControl w:val="0"/>
        <w:suppressAutoHyphens/>
        <w:spacing w:after="0" w:line="240" w:lineRule="auto"/>
        <w:contextualSpacing/>
        <w:rPr>
          <w:rFonts w:ascii="Times New Roman" w:eastAsia="Courier New" w:hAnsi="Times New Roman" w:cs="Times New Roman"/>
          <w:color w:val="000000"/>
          <w:kern w:val="2"/>
          <w:sz w:val="28"/>
          <w:szCs w:val="28"/>
          <w:lang w:eastAsia="ru-RU"/>
        </w:rPr>
      </w:pPr>
      <w:r w:rsidRPr="00575926">
        <w:rPr>
          <w:rFonts w:ascii="Times New Roman" w:eastAsia="Courier New" w:hAnsi="Times New Roman" w:cs="Times New Roman"/>
          <w:color w:val="000000"/>
          <w:kern w:val="2"/>
          <w:sz w:val="28"/>
          <w:szCs w:val="28"/>
          <w:lang w:eastAsia="ru-RU"/>
        </w:rPr>
        <w:t>Глава муниципального образования                                                 И.А. Дяченко</w:t>
      </w:r>
    </w:p>
    <w:p w:rsidR="00CB44DB" w:rsidRPr="002E6FF8" w:rsidRDefault="00575926" w:rsidP="002E6FF8">
      <w:pPr>
        <w:widowControl w:val="0"/>
        <w:suppressAutoHyphens/>
        <w:spacing w:after="0" w:line="240" w:lineRule="auto"/>
        <w:contextualSpacing/>
        <w:rPr>
          <w:rFonts w:ascii="Times New Roman" w:eastAsia="Courier New" w:hAnsi="Times New Roman" w:cs="Times New Roman"/>
          <w:color w:val="000000"/>
          <w:kern w:val="2"/>
          <w:sz w:val="28"/>
          <w:szCs w:val="28"/>
          <w:lang w:eastAsia="ru-RU"/>
        </w:rPr>
      </w:pPr>
      <w:r w:rsidRPr="00575926">
        <w:rPr>
          <w:rFonts w:ascii="Times New Roman" w:eastAsia="Courier New" w:hAnsi="Times New Roman" w:cs="Times New Roman"/>
          <w:color w:val="000000"/>
          <w:kern w:val="2"/>
          <w:sz w:val="28"/>
          <w:szCs w:val="28"/>
          <w:lang w:eastAsia="ru-RU"/>
        </w:rPr>
        <w:t xml:space="preserve">                                                       </w:t>
      </w:r>
    </w:p>
    <w:p w:rsidR="00846805" w:rsidRPr="00846805" w:rsidRDefault="00846805" w:rsidP="00846805">
      <w:pPr>
        <w:widowControl w:val="0"/>
        <w:suppressAutoHyphens/>
        <w:autoSpaceDE w:val="0"/>
        <w:autoSpaceDN w:val="0"/>
        <w:spacing w:after="0" w:line="240" w:lineRule="auto"/>
        <w:ind w:left="5670"/>
        <w:textAlignment w:val="baseline"/>
        <w:rPr>
          <w:rFonts w:ascii="Times New Roman" w:eastAsia="Times New Roman" w:hAnsi="Times New Roman" w:cs="Times New Roman"/>
          <w:kern w:val="3"/>
          <w:sz w:val="28"/>
          <w:szCs w:val="28"/>
          <w:lang w:eastAsia="ru-RU"/>
        </w:rPr>
      </w:pPr>
      <w:r w:rsidRPr="00846805">
        <w:rPr>
          <w:rFonts w:ascii="Times New Roman" w:eastAsia="Times New Roman" w:hAnsi="Times New Roman" w:cs="Times New Roman"/>
          <w:caps/>
          <w:kern w:val="3"/>
          <w:sz w:val="28"/>
          <w:szCs w:val="28"/>
          <w:lang w:eastAsia="ru-RU"/>
        </w:rPr>
        <w:lastRenderedPageBreak/>
        <w:t>п</w:t>
      </w:r>
      <w:r w:rsidRPr="00846805">
        <w:rPr>
          <w:rFonts w:ascii="Times New Roman" w:eastAsia="Times New Roman" w:hAnsi="Times New Roman" w:cs="Times New Roman"/>
          <w:kern w:val="3"/>
          <w:sz w:val="28"/>
          <w:szCs w:val="28"/>
          <w:lang w:eastAsia="ru-RU"/>
        </w:rPr>
        <w:t>РИЛОЖЕНИЕ</w:t>
      </w:r>
    </w:p>
    <w:p w:rsidR="00846805" w:rsidRPr="00846805" w:rsidRDefault="00846805" w:rsidP="00846805">
      <w:pPr>
        <w:widowControl w:val="0"/>
        <w:suppressAutoHyphens/>
        <w:autoSpaceDE w:val="0"/>
        <w:autoSpaceDN w:val="0"/>
        <w:spacing w:after="0" w:line="240" w:lineRule="auto"/>
        <w:ind w:left="5670"/>
        <w:textAlignment w:val="baseline"/>
        <w:rPr>
          <w:rFonts w:ascii="Times New Roman" w:eastAsia="Times New Roman" w:hAnsi="Times New Roman" w:cs="Times New Roman"/>
          <w:kern w:val="3"/>
          <w:sz w:val="28"/>
          <w:szCs w:val="28"/>
          <w:lang w:eastAsia="ru-RU"/>
        </w:rPr>
      </w:pPr>
    </w:p>
    <w:p w:rsidR="00846805" w:rsidRPr="00846805" w:rsidRDefault="00846805" w:rsidP="00846805">
      <w:pPr>
        <w:widowControl w:val="0"/>
        <w:suppressAutoHyphens/>
        <w:autoSpaceDE w:val="0"/>
        <w:autoSpaceDN w:val="0"/>
        <w:spacing w:after="0" w:line="240" w:lineRule="auto"/>
        <w:ind w:left="5670"/>
        <w:textAlignment w:val="baseline"/>
        <w:rPr>
          <w:rFonts w:ascii="Times New Roman" w:eastAsia="Times New Roman" w:hAnsi="Times New Roman" w:cs="Times New Roman"/>
          <w:caps/>
          <w:kern w:val="3"/>
          <w:sz w:val="28"/>
          <w:szCs w:val="28"/>
          <w:lang w:eastAsia="ru-RU"/>
        </w:rPr>
      </w:pPr>
      <w:r w:rsidRPr="00846805">
        <w:rPr>
          <w:rFonts w:ascii="Times New Roman" w:eastAsia="Times New Roman" w:hAnsi="Times New Roman" w:cs="Times New Roman"/>
          <w:kern w:val="3"/>
          <w:sz w:val="28"/>
          <w:szCs w:val="28"/>
          <w:lang w:eastAsia="ru-RU"/>
        </w:rPr>
        <w:t>УТВЕРЖДЕНО</w:t>
      </w:r>
    </w:p>
    <w:p w:rsidR="00846805" w:rsidRPr="00846805" w:rsidRDefault="00846805" w:rsidP="00846805">
      <w:pPr>
        <w:widowControl w:val="0"/>
        <w:suppressAutoHyphens/>
        <w:autoSpaceDE w:val="0"/>
        <w:autoSpaceDN w:val="0"/>
        <w:spacing w:after="0" w:line="240" w:lineRule="auto"/>
        <w:ind w:left="5670"/>
        <w:textAlignment w:val="baseline"/>
        <w:rPr>
          <w:rFonts w:ascii="Times New Roman" w:eastAsia="Times New Roman" w:hAnsi="Times New Roman" w:cs="Times New Roman"/>
          <w:kern w:val="3"/>
          <w:sz w:val="28"/>
          <w:szCs w:val="28"/>
          <w:lang w:eastAsia="ru-RU"/>
        </w:rPr>
      </w:pPr>
      <w:r w:rsidRPr="00846805">
        <w:rPr>
          <w:rFonts w:ascii="Times New Roman" w:eastAsia="Times New Roman" w:hAnsi="Times New Roman" w:cs="Times New Roman"/>
          <w:kern w:val="3"/>
          <w:sz w:val="28"/>
          <w:szCs w:val="28"/>
          <w:lang w:eastAsia="ru-RU"/>
        </w:rPr>
        <w:t>постановлением администрации</w:t>
      </w:r>
    </w:p>
    <w:p w:rsidR="00846805" w:rsidRPr="00846805" w:rsidRDefault="00846805" w:rsidP="00846805">
      <w:pPr>
        <w:widowControl w:val="0"/>
        <w:suppressAutoHyphens/>
        <w:autoSpaceDE w:val="0"/>
        <w:autoSpaceDN w:val="0"/>
        <w:spacing w:after="0" w:line="240" w:lineRule="auto"/>
        <w:ind w:left="5670"/>
        <w:textAlignment w:val="baseline"/>
        <w:rPr>
          <w:rFonts w:ascii="Times New Roman" w:eastAsia="Times New Roman" w:hAnsi="Times New Roman" w:cs="Times New Roman"/>
          <w:kern w:val="3"/>
          <w:sz w:val="28"/>
          <w:szCs w:val="28"/>
          <w:lang w:eastAsia="ru-RU"/>
        </w:rPr>
      </w:pPr>
      <w:r w:rsidRPr="00846805">
        <w:rPr>
          <w:rFonts w:ascii="Times New Roman" w:eastAsia="Times New Roman" w:hAnsi="Times New Roman" w:cs="Times New Roman"/>
          <w:kern w:val="3"/>
          <w:sz w:val="28"/>
          <w:szCs w:val="28"/>
          <w:lang w:eastAsia="ru-RU"/>
        </w:rPr>
        <w:t>муниципального образования</w:t>
      </w:r>
    </w:p>
    <w:p w:rsidR="00846805" w:rsidRPr="00846805" w:rsidRDefault="00846805" w:rsidP="00846805">
      <w:pPr>
        <w:widowControl w:val="0"/>
        <w:suppressAutoHyphens/>
        <w:autoSpaceDE w:val="0"/>
        <w:autoSpaceDN w:val="0"/>
        <w:spacing w:after="0" w:line="240" w:lineRule="auto"/>
        <w:ind w:left="5670"/>
        <w:textAlignment w:val="baseline"/>
        <w:rPr>
          <w:rFonts w:ascii="Times New Roman" w:eastAsia="Times New Roman" w:hAnsi="Times New Roman" w:cs="Times New Roman"/>
          <w:caps/>
          <w:kern w:val="3"/>
          <w:sz w:val="28"/>
          <w:szCs w:val="28"/>
          <w:lang w:eastAsia="ru-RU"/>
        </w:rPr>
      </w:pPr>
      <w:r w:rsidRPr="00846805">
        <w:rPr>
          <w:rFonts w:ascii="Times New Roman" w:eastAsia="Times New Roman" w:hAnsi="Times New Roman" w:cs="Times New Roman"/>
          <w:kern w:val="3"/>
          <w:sz w:val="28"/>
          <w:szCs w:val="28"/>
          <w:lang w:eastAsia="ru-RU"/>
        </w:rPr>
        <w:t>город Новороссийск</w:t>
      </w:r>
    </w:p>
    <w:p w:rsidR="00846805" w:rsidRPr="00846805" w:rsidRDefault="00846805" w:rsidP="00846805">
      <w:pPr>
        <w:widowControl w:val="0"/>
        <w:suppressAutoHyphens/>
        <w:autoSpaceDE w:val="0"/>
        <w:autoSpaceDN w:val="0"/>
        <w:spacing w:after="0" w:line="240" w:lineRule="auto"/>
        <w:ind w:left="5670"/>
        <w:textAlignment w:val="baseline"/>
        <w:rPr>
          <w:rFonts w:ascii="Times New Roman" w:eastAsia="Times New Roman" w:hAnsi="Times New Roman" w:cs="Times New Roman"/>
          <w:kern w:val="3"/>
          <w:sz w:val="28"/>
          <w:szCs w:val="28"/>
          <w:lang w:eastAsia="ru-RU"/>
        </w:rPr>
      </w:pPr>
      <w:r w:rsidRPr="00846805">
        <w:rPr>
          <w:rFonts w:ascii="Times New Roman" w:eastAsia="Times New Roman" w:hAnsi="Times New Roman" w:cs="Times New Roman"/>
          <w:kern w:val="3"/>
          <w:sz w:val="28"/>
          <w:szCs w:val="28"/>
          <w:lang w:eastAsia="ru-RU"/>
        </w:rPr>
        <w:t>от________________ №________</w:t>
      </w:r>
    </w:p>
    <w:p w:rsidR="00846805" w:rsidRPr="00846805" w:rsidRDefault="00846805" w:rsidP="00846805">
      <w:pPr>
        <w:widowControl w:val="0"/>
        <w:spacing w:after="0" w:line="240" w:lineRule="auto"/>
        <w:jc w:val="both"/>
        <w:rPr>
          <w:rFonts w:ascii="Times New Roman" w:hAnsi="Times New Roman" w:cs="Times New Roman"/>
          <w:sz w:val="28"/>
          <w:szCs w:val="28"/>
        </w:rPr>
      </w:pPr>
    </w:p>
    <w:p w:rsidR="00846805" w:rsidRPr="00846805" w:rsidRDefault="00846805" w:rsidP="00846805">
      <w:pPr>
        <w:widowControl w:val="0"/>
        <w:spacing w:after="0" w:line="240" w:lineRule="auto"/>
        <w:jc w:val="center"/>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 xml:space="preserve">ПОЛОЖЕНИЕ </w:t>
      </w:r>
    </w:p>
    <w:p w:rsidR="00846805" w:rsidRPr="00846805" w:rsidRDefault="00846805" w:rsidP="00846805">
      <w:pPr>
        <w:widowControl w:val="0"/>
        <w:spacing w:after="0" w:line="240" w:lineRule="auto"/>
        <w:jc w:val="center"/>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о закупке товаров, работ, услуг для муниципального бюджетного учреждения «Управление технического надзора и ценообразования» муниципального образования город Новороссийск</w:t>
      </w:r>
    </w:p>
    <w:p w:rsidR="00846805" w:rsidRPr="00846805" w:rsidRDefault="00846805" w:rsidP="00846805">
      <w:pPr>
        <w:widowControl w:val="0"/>
        <w:spacing w:after="0" w:line="240" w:lineRule="auto"/>
        <w:jc w:val="center"/>
        <w:rPr>
          <w:rFonts w:ascii="Times New Roman" w:eastAsia="Times New Roman" w:hAnsi="Times New Roman" w:cs="Times New Roman"/>
          <w:sz w:val="28"/>
          <w:szCs w:val="28"/>
          <w:lang w:eastAsia="ru-RU"/>
        </w:rPr>
      </w:pPr>
    </w:p>
    <w:p w:rsidR="00846805" w:rsidRPr="00846805" w:rsidRDefault="00846805" w:rsidP="00846805">
      <w:pPr>
        <w:keepNext/>
        <w:widowControl w:val="0"/>
        <w:spacing w:after="0" w:line="240" w:lineRule="auto"/>
        <w:jc w:val="center"/>
        <w:outlineLvl w:val="0"/>
        <w:rPr>
          <w:rFonts w:ascii="Times New Roman" w:eastAsia="Times New Roman" w:hAnsi="Times New Roman" w:cs="Times New Roman"/>
          <w:kern w:val="32"/>
          <w:sz w:val="28"/>
          <w:szCs w:val="28"/>
        </w:rPr>
      </w:pPr>
      <w:bookmarkStart w:id="0" w:name="_Toc55217645"/>
      <w:r w:rsidRPr="00846805">
        <w:rPr>
          <w:rFonts w:ascii="Times New Roman" w:eastAsia="Times New Roman" w:hAnsi="Times New Roman" w:cs="Times New Roman"/>
          <w:kern w:val="32"/>
          <w:sz w:val="28"/>
          <w:szCs w:val="28"/>
        </w:rPr>
        <w:t>РАЗДЕЛ 1 ОБЩИЕ ПОЛОЖЕНИЯ</w:t>
      </w:r>
      <w:bookmarkEnd w:id="0"/>
    </w:p>
    <w:p w:rsidR="00846805" w:rsidRPr="00846805" w:rsidRDefault="00846805" w:rsidP="00846805">
      <w:pPr>
        <w:spacing w:after="0" w:line="240" w:lineRule="auto"/>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1" w:name="_Toc55217646"/>
      <w:r w:rsidRPr="00846805">
        <w:rPr>
          <w:rFonts w:ascii="Times New Roman" w:eastAsiaTheme="majorEastAsia" w:hAnsi="Times New Roman" w:cs="Times New Roman"/>
          <w:sz w:val="28"/>
          <w:szCs w:val="28"/>
        </w:rPr>
        <w:t>Глава 1. Используемые термины и сокращения</w:t>
      </w:r>
      <w:bookmarkEnd w:id="1"/>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Закон № 223</w:t>
      </w:r>
      <w:r w:rsidRPr="00846805">
        <w:rPr>
          <w:rFonts w:ascii="Times New Roman" w:hAnsi="Times New Roman" w:cs="Times New Roman"/>
          <w:sz w:val="28"/>
          <w:szCs w:val="28"/>
        </w:rPr>
        <w:noBreakHyphen/>
        <w:t>ФЗ – Федеральный закон от 18 июля 2011 г. № 223-ФЗ «О закупках товаров, работ, услуг отдельными видами юридических лиц».</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Заказчик – Муниципальное бюджетное учреждение «Управление технического надзора и ценообразования» муниципального образования город Новороссийск.</w:t>
      </w:r>
    </w:p>
    <w:p w:rsidR="00846805" w:rsidRPr="00846805" w:rsidRDefault="00846805" w:rsidP="0084680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846805" w:rsidRPr="00846805" w:rsidRDefault="00846805" w:rsidP="00846805">
      <w:pPr>
        <w:widowControl w:val="0"/>
        <w:tabs>
          <w:tab w:val="left" w:pos="1701"/>
        </w:tabs>
        <w:spacing w:after="0" w:line="240" w:lineRule="auto"/>
        <w:ind w:right="-1" w:firstLine="709"/>
        <w:contextualSpacing/>
        <w:jc w:val="both"/>
        <w:rPr>
          <w:rFonts w:ascii="Times New Roman" w:hAnsi="Times New Roman" w:cs="Times New Roman"/>
          <w:sz w:val="28"/>
          <w:szCs w:val="28"/>
        </w:rPr>
      </w:pPr>
      <w:r w:rsidRPr="00846805">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46805" w:rsidRPr="00846805" w:rsidRDefault="00846805" w:rsidP="00846805">
      <w:pPr>
        <w:widowControl w:val="0"/>
        <w:tabs>
          <w:tab w:val="left" w:pos="1701"/>
        </w:tabs>
        <w:spacing w:after="0" w:line="240" w:lineRule="auto"/>
        <w:ind w:right="-1" w:firstLine="709"/>
        <w:contextualSpacing/>
        <w:jc w:val="both"/>
        <w:rPr>
          <w:rFonts w:ascii="Times New Roman" w:hAnsi="Times New Roman" w:cs="Times New Roman"/>
          <w:sz w:val="28"/>
          <w:szCs w:val="28"/>
        </w:rPr>
      </w:pPr>
      <w:r w:rsidRPr="00846805">
        <w:rPr>
          <w:rFonts w:ascii="Times New Roman" w:hAnsi="Times New Roman" w:cs="Times New Roman"/>
          <w:sz w:val="28"/>
          <w:szCs w:val="28"/>
        </w:rPr>
        <w:t xml:space="preserve">Договор – соглашение двух или нескольких лиц об установлении, </w:t>
      </w:r>
      <w:r w:rsidRPr="00846805">
        <w:rPr>
          <w:rFonts w:ascii="Times New Roman" w:hAnsi="Times New Roman" w:cs="Times New Roman"/>
          <w:sz w:val="28"/>
          <w:szCs w:val="28"/>
        </w:rPr>
        <w:lastRenderedPageBreak/>
        <w:t>изменении или прекращении гражданских прав и обязанностей, заключенный заказчиком для</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Организатор торгов – уполномоченное учреждение (в соответствии с решением о его создании и (или) передачи ему отдельных полномочий заказчика), либо уполномоченное структурное подразделение администрации муниципального образования город Новороссийск (в соответствии с возложенными на него отдельными полномочиями), которое осуществляет переданные (возложенные) полномочия по закупке товаров, работ, услуг для нужд таких лиц (фактических получателей товаров, работ, услуг).</w:t>
      </w:r>
    </w:p>
    <w:p w:rsidR="00846805" w:rsidRPr="00846805" w:rsidRDefault="00846805" w:rsidP="00846805">
      <w:pPr>
        <w:widowControl w:val="0"/>
        <w:ind w:firstLine="709"/>
        <w:jc w:val="both"/>
        <w:rPr>
          <w:rFonts w:ascii="Times New Roman" w:hAnsi="Times New Roman" w:cs="Times New Roman"/>
          <w:sz w:val="28"/>
          <w:szCs w:val="28"/>
        </w:rPr>
      </w:pPr>
      <w:r w:rsidRPr="00846805">
        <w:rPr>
          <w:rFonts w:ascii="Times New Roman" w:hAnsi="Times New Roman" w:cs="Times New Roman"/>
          <w:sz w:val="28"/>
          <w:szCs w:val="28"/>
        </w:rPr>
        <w:t>Региональная информационная система в сфере закупок Краснодарского края (РИССЗ КК) - система используемая  в сфере закупок  для обеспечения государственных и муниципальных нужд, согласно утвержденного приказом Департамента по регулированию контрактной системы Краснодарского края регламента работы.</w:t>
      </w: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2" w:name="_Toc55217647"/>
      <w:r w:rsidRPr="00846805">
        <w:rPr>
          <w:rFonts w:ascii="Times New Roman" w:eastAsiaTheme="majorEastAsia" w:hAnsi="Times New Roman" w:cs="Times New Roman"/>
          <w:sz w:val="28"/>
          <w:szCs w:val="28"/>
        </w:rPr>
        <w:t>Глава 2. Предмет регулирования</w:t>
      </w:r>
      <w:bookmarkEnd w:id="2"/>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w:t>
      </w:r>
      <w:r w:rsidRPr="00846805">
        <w:rPr>
          <w:rFonts w:ascii="Times New Roman" w:hAnsi="Times New Roman" w:cs="Times New Roman"/>
          <w:sz w:val="28"/>
          <w:szCs w:val="28"/>
        </w:rPr>
        <w:fldChar w:fldCharType="begin"/>
      </w:r>
      <w:r w:rsidRPr="00846805">
        <w:rPr>
          <w:rFonts w:ascii="Times New Roman" w:hAnsi="Times New Roman" w:cs="Times New Roman"/>
          <w:sz w:val="28"/>
          <w:szCs w:val="28"/>
        </w:rPr>
        <w:instrText xml:space="preserve"> </w:instrText>
      </w:r>
      <w:r w:rsidRPr="00846805">
        <w:rPr>
          <w:rFonts w:ascii="Times New Roman" w:hAnsi="Times New Roman" w:cs="Times New Roman"/>
          <w:sz w:val="28"/>
          <w:szCs w:val="28"/>
          <w:lang w:val="en-US"/>
        </w:rPr>
        <w:instrText>seq</w:instrText>
      </w:r>
      <w:r w:rsidRPr="00846805">
        <w:rPr>
          <w:rFonts w:ascii="Times New Roman" w:hAnsi="Times New Roman" w:cs="Times New Roman"/>
          <w:sz w:val="28"/>
          <w:szCs w:val="28"/>
        </w:rPr>
        <w:instrText xml:space="preserve"> Пункты </w:instrText>
      </w:r>
      <w:r w:rsidRPr="00846805">
        <w:rPr>
          <w:rFonts w:ascii="Times New Roman" w:hAnsi="Times New Roman" w:cs="Times New Roman"/>
          <w:sz w:val="28"/>
          <w:szCs w:val="28"/>
        </w:rPr>
        <w:fldChar w:fldCharType="separate"/>
      </w:r>
      <w:r w:rsidRPr="00846805">
        <w:rPr>
          <w:rFonts w:ascii="Times New Roman" w:hAnsi="Times New Roman" w:cs="Times New Roman"/>
          <w:noProof/>
          <w:sz w:val="28"/>
          <w:szCs w:val="28"/>
        </w:rPr>
        <w:t>1</w:t>
      </w:r>
      <w:r w:rsidRPr="00846805">
        <w:rPr>
          <w:rFonts w:ascii="Times New Roman" w:hAnsi="Times New Roman" w:cs="Times New Roman"/>
          <w:sz w:val="28"/>
          <w:szCs w:val="28"/>
        </w:rPr>
        <w:fldChar w:fldCharType="end"/>
      </w:r>
      <w:r w:rsidRPr="00846805">
        <w:rPr>
          <w:rFonts w:ascii="Times New Roman" w:hAnsi="Times New Roman" w:cs="Times New Roman"/>
          <w:sz w:val="28"/>
          <w:szCs w:val="28"/>
        </w:rPr>
        <w:t>. Положение разработано в соответствии с Законом № 223-ФЗ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регулирует закупочную деятельность</w:t>
      </w:r>
      <w:r w:rsidRPr="00846805">
        <w:t xml:space="preserve"> </w:t>
      </w:r>
      <w:r w:rsidRPr="00846805">
        <w:rPr>
          <w:rFonts w:ascii="Times New Roman" w:hAnsi="Times New Roman" w:cs="Times New Roman"/>
          <w:sz w:val="28"/>
          <w:szCs w:val="28"/>
        </w:rPr>
        <w:t xml:space="preserve">муниципального бюджетного учреждения «Управление технического надзора и ценообразования» муниципального образования город Новороссийск.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2.2. Положение не распространяется на отношения, указанные в части 4 статьи 1 Закона № 223</w:t>
      </w:r>
      <w:r w:rsidRPr="00846805">
        <w:rPr>
          <w:rFonts w:ascii="Times New Roman" w:hAnsi="Times New Roman" w:cs="Times New Roman"/>
          <w:sz w:val="28"/>
          <w:szCs w:val="28"/>
        </w:rPr>
        <w:noBreakHyphen/>
        <w:t xml:space="preserve">ФЗ.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2.5.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w:t>
      </w:r>
      <w:r w:rsidRPr="00846805">
        <w:rPr>
          <w:rFonts w:ascii="Times New Roman" w:hAnsi="Times New Roman" w:cs="Times New Roman"/>
          <w:sz w:val="28"/>
          <w:szCs w:val="28"/>
        </w:rPr>
        <w:lastRenderedPageBreak/>
        <w:t>размещения такого извещения.</w:t>
      </w:r>
    </w:p>
    <w:p w:rsidR="00846805" w:rsidRPr="00846805" w:rsidRDefault="00846805" w:rsidP="00846805">
      <w:pPr>
        <w:widowControl w:val="0"/>
        <w:ind w:firstLine="709"/>
        <w:jc w:val="both"/>
        <w:rPr>
          <w:rFonts w:ascii="Times New Roman" w:hAnsi="Times New Roman" w:cs="Times New Roman"/>
          <w:sz w:val="28"/>
          <w:szCs w:val="28"/>
        </w:rPr>
      </w:pPr>
      <w:r w:rsidRPr="00846805">
        <w:rPr>
          <w:rFonts w:ascii="Times New Roman" w:hAnsi="Times New Roman" w:cs="Times New Roman"/>
          <w:sz w:val="28"/>
          <w:szCs w:val="28"/>
        </w:rPr>
        <w:t>2.6. Заказчики муниципального образования город Новороссийск, осуществляющие закупки в порядке, установленном Федеральным законом от 18 июля 2011 г.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региональную информационную систему в сфере закупок Краснодарского края (РИССЗ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 утвержденным приказом Департамента по регулированию контрактной системы Краснодарского края.</w:t>
      </w: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3" w:name="_Toc55217648"/>
      <w:r w:rsidRPr="00846805">
        <w:rPr>
          <w:rFonts w:ascii="Times New Roman" w:eastAsiaTheme="majorEastAsia" w:hAnsi="Times New Roman" w:cs="Times New Roman"/>
          <w:sz w:val="28"/>
          <w:szCs w:val="28"/>
        </w:rPr>
        <w:t>Глава 3. Цели регулирования и принципы осуществления закупок</w:t>
      </w:r>
      <w:bookmarkEnd w:id="3"/>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noProof/>
          <w:sz w:val="28"/>
          <w:szCs w:val="28"/>
        </w:rPr>
        <w:t>3</w:t>
      </w:r>
      <w:r w:rsidRPr="00846805">
        <w:rPr>
          <w:rFonts w:ascii="Times New Roman" w:hAnsi="Times New Roman" w:cs="Times New Roman"/>
          <w:sz w:val="28"/>
          <w:szCs w:val="28"/>
        </w:rPr>
        <w:t>.</w:t>
      </w:r>
      <w:r w:rsidRPr="00846805">
        <w:rPr>
          <w:rFonts w:ascii="Times New Roman" w:hAnsi="Times New Roman" w:cs="Times New Roman"/>
          <w:sz w:val="28"/>
          <w:szCs w:val="28"/>
        </w:rPr>
        <w:fldChar w:fldCharType="begin"/>
      </w:r>
      <w:r w:rsidRPr="00846805">
        <w:rPr>
          <w:rFonts w:ascii="Times New Roman" w:hAnsi="Times New Roman" w:cs="Times New Roman"/>
          <w:sz w:val="28"/>
          <w:szCs w:val="28"/>
          <w:lang w:val="en-US"/>
        </w:rPr>
        <w:instrText>seq</w:instrText>
      </w:r>
      <w:r w:rsidRPr="00846805">
        <w:rPr>
          <w:rFonts w:ascii="Times New Roman" w:hAnsi="Times New Roman" w:cs="Times New Roman"/>
          <w:sz w:val="28"/>
          <w:szCs w:val="28"/>
        </w:rPr>
        <w:instrText xml:space="preserve"> пункты \</w:instrText>
      </w:r>
      <w:r w:rsidRPr="00846805">
        <w:rPr>
          <w:rFonts w:ascii="Times New Roman" w:hAnsi="Times New Roman" w:cs="Times New Roman"/>
          <w:sz w:val="28"/>
          <w:szCs w:val="28"/>
          <w:lang w:val="en-US"/>
        </w:rPr>
        <w:instrText>r</w:instrText>
      </w:r>
      <w:r w:rsidRPr="00846805">
        <w:rPr>
          <w:rFonts w:ascii="Times New Roman" w:hAnsi="Times New Roman" w:cs="Times New Roman"/>
          <w:sz w:val="28"/>
          <w:szCs w:val="28"/>
        </w:rPr>
        <w:instrText xml:space="preserve"> 1 </w:instrText>
      </w:r>
      <w:r w:rsidRPr="00846805">
        <w:rPr>
          <w:rFonts w:ascii="Times New Roman" w:hAnsi="Times New Roman" w:cs="Times New Roman"/>
          <w:sz w:val="28"/>
          <w:szCs w:val="28"/>
        </w:rPr>
        <w:fldChar w:fldCharType="separate"/>
      </w:r>
      <w:r w:rsidRPr="00846805">
        <w:rPr>
          <w:rFonts w:ascii="Times New Roman" w:hAnsi="Times New Roman" w:cs="Times New Roman"/>
          <w:noProof/>
          <w:sz w:val="28"/>
          <w:szCs w:val="28"/>
        </w:rPr>
        <w:t>1</w:t>
      </w:r>
      <w:r w:rsidRPr="00846805">
        <w:rPr>
          <w:rFonts w:ascii="Times New Roman" w:hAnsi="Times New Roman" w:cs="Times New Roman"/>
          <w:sz w:val="28"/>
          <w:szCs w:val="28"/>
        </w:rPr>
        <w:fldChar w:fldCharType="end"/>
      </w:r>
      <w:r w:rsidRPr="00846805">
        <w:rPr>
          <w:rFonts w:ascii="Times New Roman" w:hAnsi="Times New Roman" w:cs="Times New Roman"/>
          <w:sz w:val="28"/>
          <w:szCs w:val="28"/>
        </w:rPr>
        <w:t>. Целями регулирования настоящего Положения являются: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noProof/>
          <w:sz w:val="28"/>
          <w:szCs w:val="28"/>
        </w:rPr>
        <w:t>3</w:t>
      </w:r>
      <w:r w:rsidRPr="00846805">
        <w:rPr>
          <w:rFonts w:ascii="Times New Roman" w:hAnsi="Times New Roman" w:cs="Times New Roman"/>
          <w:sz w:val="28"/>
          <w:szCs w:val="28"/>
        </w:rPr>
        <w:t>.</w:t>
      </w:r>
      <w:r w:rsidRPr="00846805">
        <w:rPr>
          <w:rFonts w:ascii="Times New Roman" w:hAnsi="Times New Roman" w:cs="Times New Roman"/>
          <w:sz w:val="28"/>
          <w:szCs w:val="28"/>
        </w:rPr>
        <w:fldChar w:fldCharType="begin"/>
      </w:r>
      <w:r w:rsidRPr="00846805">
        <w:rPr>
          <w:rFonts w:ascii="Times New Roman" w:hAnsi="Times New Roman" w:cs="Times New Roman"/>
          <w:sz w:val="28"/>
          <w:szCs w:val="28"/>
          <w:lang w:val="en-US"/>
        </w:rPr>
        <w:instrText>seq</w:instrText>
      </w:r>
      <w:r w:rsidRPr="00846805">
        <w:rPr>
          <w:rFonts w:ascii="Times New Roman" w:hAnsi="Times New Roman" w:cs="Times New Roman"/>
          <w:sz w:val="28"/>
          <w:szCs w:val="28"/>
        </w:rPr>
        <w:instrText xml:space="preserve"> пункты \</w:instrText>
      </w:r>
      <w:r w:rsidRPr="00846805">
        <w:rPr>
          <w:rFonts w:ascii="Times New Roman" w:hAnsi="Times New Roman" w:cs="Times New Roman"/>
          <w:sz w:val="28"/>
          <w:szCs w:val="28"/>
          <w:lang w:val="en-US"/>
        </w:rPr>
        <w:instrText>r</w:instrText>
      </w:r>
      <w:r w:rsidRPr="00846805">
        <w:rPr>
          <w:rFonts w:ascii="Times New Roman" w:hAnsi="Times New Roman" w:cs="Times New Roman"/>
          <w:sz w:val="28"/>
          <w:szCs w:val="28"/>
        </w:rPr>
        <w:instrText xml:space="preserve"> 1 </w:instrText>
      </w:r>
      <w:r w:rsidRPr="00846805">
        <w:rPr>
          <w:rFonts w:ascii="Times New Roman" w:hAnsi="Times New Roman" w:cs="Times New Roman"/>
          <w:sz w:val="28"/>
          <w:szCs w:val="28"/>
        </w:rPr>
        <w:fldChar w:fldCharType="separate"/>
      </w:r>
      <w:r w:rsidRPr="00846805">
        <w:rPr>
          <w:rFonts w:ascii="Times New Roman" w:hAnsi="Times New Roman" w:cs="Times New Roman"/>
          <w:noProof/>
          <w:sz w:val="28"/>
          <w:szCs w:val="28"/>
        </w:rPr>
        <w:t>1</w:t>
      </w:r>
      <w:r w:rsidRPr="00846805">
        <w:rPr>
          <w:rFonts w:ascii="Times New Roman" w:hAnsi="Times New Roman" w:cs="Times New Roman"/>
          <w:sz w:val="28"/>
          <w:szCs w:val="28"/>
        </w:rPr>
        <w:fldChar w:fldCharType="end"/>
      </w:r>
      <w:r w:rsidRPr="00846805">
        <w:rPr>
          <w:rFonts w:ascii="Times New Roman" w:hAnsi="Times New Roman" w:cs="Times New Roman"/>
          <w:sz w:val="28"/>
          <w:szCs w:val="28"/>
        </w:rPr>
        <w:t>.1. обеспечение единства экономического пространства;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noProof/>
          <w:sz w:val="28"/>
          <w:szCs w:val="28"/>
        </w:rPr>
        <w:t>3</w:t>
      </w:r>
      <w:r w:rsidRPr="00846805">
        <w:rPr>
          <w:rFonts w:ascii="Times New Roman" w:hAnsi="Times New Roman" w:cs="Times New Roman"/>
          <w:sz w:val="28"/>
          <w:szCs w:val="28"/>
        </w:rPr>
        <w:t>.</w:t>
      </w:r>
      <w:r w:rsidRPr="00846805">
        <w:rPr>
          <w:rFonts w:ascii="Times New Roman" w:hAnsi="Times New Roman" w:cs="Times New Roman"/>
          <w:sz w:val="28"/>
          <w:szCs w:val="28"/>
        </w:rPr>
        <w:fldChar w:fldCharType="begin"/>
      </w:r>
      <w:r w:rsidRPr="00846805">
        <w:rPr>
          <w:rFonts w:ascii="Times New Roman" w:hAnsi="Times New Roman" w:cs="Times New Roman"/>
          <w:sz w:val="28"/>
          <w:szCs w:val="28"/>
          <w:lang w:val="en-US"/>
        </w:rPr>
        <w:instrText>seq</w:instrText>
      </w:r>
      <w:r w:rsidRPr="00846805">
        <w:rPr>
          <w:rFonts w:ascii="Times New Roman" w:hAnsi="Times New Roman" w:cs="Times New Roman"/>
          <w:sz w:val="28"/>
          <w:szCs w:val="28"/>
        </w:rPr>
        <w:instrText xml:space="preserve"> пункты \</w:instrText>
      </w:r>
      <w:r w:rsidRPr="00846805">
        <w:rPr>
          <w:rFonts w:ascii="Times New Roman" w:hAnsi="Times New Roman" w:cs="Times New Roman"/>
          <w:sz w:val="28"/>
          <w:szCs w:val="28"/>
          <w:lang w:val="en-US"/>
        </w:rPr>
        <w:instrText>r</w:instrText>
      </w:r>
      <w:r w:rsidRPr="00846805">
        <w:rPr>
          <w:rFonts w:ascii="Times New Roman" w:hAnsi="Times New Roman" w:cs="Times New Roman"/>
          <w:sz w:val="28"/>
          <w:szCs w:val="28"/>
        </w:rPr>
        <w:instrText xml:space="preserve"> 1 </w:instrText>
      </w:r>
      <w:r w:rsidRPr="00846805">
        <w:rPr>
          <w:rFonts w:ascii="Times New Roman" w:hAnsi="Times New Roman" w:cs="Times New Roman"/>
          <w:sz w:val="28"/>
          <w:szCs w:val="28"/>
        </w:rPr>
        <w:fldChar w:fldCharType="separate"/>
      </w:r>
      <w:r w:rsidRPr="00846805">
        <w:rPr>
          <w:rFonts w:ascii="Times New Roman" w:hAnsi="Times New Roman" w:cs="Times New Roman"/>
          <w:noProof/>
          <w:sz w:val="28"/>
          <w:szCs w:val="28"/>
        </w:rPr>
        <w:t>1</w:t>
      </w:r>
      <w:r w:rsidRPr="00846805">
        <w:rPr>
          <w:rFonts w:ascii="Times New Roman" w:hAnsi="Times New Roman" w:cs="Times New Roman"/>
          <w:sz w:val="28"/>
          <w:szCs w:val="28"/>
        </w:rPr>
        <w:fldChar w:fldCharType="end"/>
      </w:r>
      <w:r w:rsidRPr="00846805">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noProof/>
          <w:sz w:val="28"/>
          <w:szCs w:val="28"/>
        </w:rPr>
        <w:t>3</w:t>
      </w:r>
      <w:r w:rsidRPr="00846805">
        <w:rPr>
          <w:rFonts w:ascii="Times New Roman" w:hAnsi="Times New Roman" w:cs="Times New Roman"/>
          <w:sz w:val="28"/>
          <w:szCs w:val="28"/>
        </w:rPr>
        <w:t>.</w:t>
      </w:r>
      <w:r w:rsidRPr="00846805">
        <w:rPr>
          <w:rFonts w:ascii="Times New Roman" w:hAnsi="Times New Roman" w:cs="Times New Roman"/>
          <w:sz w:val="28"/>
          <w:szCs w:val="28"/>
        </w:rPr>
        <w:fldChar w:fldCharType="begin"/>
      </w:r>
      <w:r w:rsidRPr="00846805">
        <w:rPr>
          <w:rFonts w:ascii="Times New Roman" w:hAnsi="Times New Roman" w:cs="Times New Roman"/>
          <w:sz w:val="28"/>
          <w:szCs w:val="28"/>
          <w:lang w:val="en-US"/>
        </w:rPr>
        <w:instrText>seq</w:instrText>
      </w:r>
      <w:r w:rsidRPr="00846805">
        <w:rPr>
          <w:rFonts w:ascii="Times New Roman" w:hAnsi="Times New Roman" w:cs="Times New Roman"/>
          <w:sz w:val="28"/>
          <w:szCs w:val="28"/>
        </w:rPr>
        <w:instrText xml:space="preserve"> пункты \</w:instrText>
      </w:r>
      <w:r w:rsidRPr="00846805">
        <w:rPr>
          <w:rFonts w:ascii="Times New Roman" w:hAnsi="Times New Roman" w:cs="Times New Roman"/>
          <w:sz w:val="28"/>
          <w:szCs w:val="28"/>
          <w:lang w:val="en-US"/>
        </w:rPr>
        <w:instrText>r</w:instrText>
      </w:r>
      <w:r w:rsidRPr="00846805">
        <w:rPr>
          <w:rFonts w:ascii="Times New Roman" w:hAnsi="Times New Roman" w:cs="Times New Roman"/>
          <w:sz w:val="28"/>
          <w:szCs w:val="28"/>
        </w:rPr>
        <w:instrText xml:space="preserve"> 1 </w:instrText>
      </w:r>
      <w:r w:rsidRPr="00846805">
        <w:rPr>
          <w:rFonts w:ascii="Times New Roman" w:hAnsi="Times New Roman" w:cs="Times New Roman"/>
          <w:sz w:val="28"/>
          <w:szCs w:val="28"/>
        </w:rPr>
        <w:fldChar w:fldCharType="separate"/>
      </w:r>
      <w:r w:rsidRPr="00846805">
        <w:rPr>
          <w:rFonts w:ascii="Times New Roman" w:hAnsi="Times New Roman" w:cs="Times New Roman"/>
          <w:noProof/>
          <w:sz w:val="28"/>
          <w:szCs w:val="28"/>
        </w:rPr>
        <w:t>1</w:t>
      </w:r>
      <w:r w:rsidRPr="00846805">
        <w:rPr>
          <w:rFonts w:ascii="Times New Roman" w:hAnsi="Times New Roman" w:cs="Times New Roman"/>
          <w:sz w:val="28"/>
          <w:szCs w:val="28"/>
        </w:rPr>
        <w:fldChar w:fldCharType="end"/>
      </w:r>
      <w:r w:rsidRPr="00846805">
        <w:rPr>
          <w:rFonts w:ascii="Times New Roman" w:hAnsi="Times New Roman" w:cs="Times New Roman"/>
          <w:sz w:val="28"/>
          <w:szCs w:val="28"/>
        </w:rPr>
        <w:t>.3. эффективное использование денежных средств;</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noProof/>
          <w:sz w:val="28"/>
          <w:szCs w:val="28"/>
        </w:rPr>
        <w:t>3</w:t>
      </w:r>
      <w:r w:rsidRPr="00846805">
        <w:rPr>
          <w:rFonts w:ascii="Times New Roman" w:hAnsi="Times New Roman" w:cs="Times New Roman"/>
          <w:sz w:val="28"/>
          <w:szCs w:val="28"/>
        </w:rPr>
        <w:t>.</w:t>
      </w:r>
      <w:r w:rsidRPr="00846805">
        <w:rPr>
          <w:rFonts w:ascii="Times New Roman" w:hAnsi="Times New Roman" w:cs="Times New Roman"/>
          <w:sz w:val="28"/>
          <w:szCs w:val="28"/>
        </w:rPr>
        <w:fldChar w:fldCharType="begin"/>
      </w:r>
      <w:r w:rsidRPr="00846805">
        <w:rPr>
          <w:rFonts w:ascii="Times New Roman" w:hAnsi="Times New Roman" w:cs="Times New Roman"/>
          <w:sz w:val="28"/>
          <w:szCs w:val="28"/>
          <w:lang w:val="en-US"/>
        </w:rPr>
        <w:instrText>seq</w:instrText>
      </w:r>
      <w:r w:rsidRPr="00846805">
        <w:rPr>
          <w:rFonts w:ascii="Times New Roman" w:hAnsi="Times New Roman" w:cs="Times New Roman"/>
          <w:sz w:val="28"/>
          <w:szCs w:val="28"/>
        </w:rPr>
        <w:instrText xml:space="preserve"> пункты \</w:instrText>
      </w:r>
      <w:r w:rsidRPr="00846805">
        <w:rPr>
          <w:rFonts w:ascii="Times New Roman" w:hAnsi="Times New Roman" w:cs="Times New Roman"/>
          <w:sz w:val="28"/>
          <w:szCs w:val="28"/>
          <w:lang w:val="en-US"/>
        </w:rPr>
        <w:instrText>r</w:instrText>
      </w:r>
      <w:r w:rsidRPr="00846805">
        <w:rPr>
          <w:rFonts w:ascii="Times New Roman" w:hAnsi="Times New Roman" w:cs="Times New Roman"/>
          <w:sz w:val="28"/>
          <w:szCs w:val="28"/>
        </w:rPr>
        <w:instrText xml:space="preserve"> 1 </w:instrText>
      </w:r>
      <w:r w:rsidRPr="00846805">
        <w:rPr>
          <w:rFonts w:ascii="Times New Roman" w:hAnsi="Times New Roman" w:cs="Times New Roman"/>
          <w:sz w:val="28"/>
          <w:szCs w:val="28"/>
        </w:rPr>
        <w:fldChar w:fldCharType="separate"/>
      </w:r>
      <w:r w:rsidRPr="00846805">
        <w:rPr>
          <w:rFonts w:ascii="Times New Roman" w:hAnsi="Times New Roman" w:cs="Times New Roman"/>
          <w:noProof/>
          <w:sz w:val="28"/>
          <w:szCs w:val="28"/>
        </w:rPr>
        <w:t>1</w:t>
      </w:r>
      <w:r w:rsidRPr="00846805">
        <w:rPr>
          <w:rFonts w:ascii="Times New Roman" w:hAnsi="Times New Roman" w:cs="Times New Roman"/>
          <w:sz w:val="28"/>
          <w:szCs w:val="28"/>
        </w:rPr>
        <w:fldChar w:fldCharType="end"/>
      </w:r>
      <w:r w:rsidRPr="00846805">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noProof/>
          <w:sz w:val="28"/>
          <w:szCs w:val="28"/>
        </w:rPr>
        <w:t>3</w:t>
      </w:r>
      <w:r w:rsidRPr="00846805">
        <w:rPr>
          <w:rFonts w:ascii="Times New Roman" w:hAnsi="Times New Roman" w:cs="Times New Roman"/>
          <w:sz w:val="28"/>
          <w:szCs w:val="28"/>
        </w:rPr>
        <w:t>.</w:t>
      </w:r>
      <w:r w:rsidRPr="00846805">
        <w:rPr>
          <w:rFonts w:ascii="Times New Roman" w:hAnsi="Times New Roman" w:cs="Times New Roman"/>
          <w:sz w:val="28"/>
          <w:szCs w:val="28"/>
        </w:rPr>
        <w:fldChar w:fldCharType="begin"/>
      </w:r>
      <w:r w:rsidRPr="00846805">
        <w:rPr>
          <w:rFonts w:ascii="Times New Roman" w:hAnsi="Times New Roman" w:cs="Times New Roman"/>
          <w:sz w:val="28"/>
          <w:szCs w:val="28"/>
          <w:lang w:val="en-US"/>
        </w:rPr>
        <w:instrText>seq</w:instrText>
      </w:r>
      <w:r w:rsidRPr="00846805">
        <w:rPr>
          <w:rFonts w:ascii="Times New Roman" w:hAnsi="Times New Roman" w:cs="Times New Roman"/>
          <w:sz w:val="28"/>
          <w:szCs w:val="28"/>
        </w:rPr>
        <w:instrText xml:space="preserve"> пункты \</w:instrText>
      </w:r>
      <w:r w:rsidRPr="00846805">
        <w:rPr>
          <w:rFonts w:ascii="Times New Roman" w:hAnsi="Times New Roman" w:cs="Times New Roman"/>
          <w:sz w:val="28"/>
          <w:szCs w:val="28"/>
          <w:lang w:val="en-US"/>
        </w:rPr>
        <w:instrText>r</w:instrText>
      </w:r>
      <w:r w:rsidRPr="00846805">
        <w:rPr>
          <w:rFonts w:ascii="Times New Roman" w:hAnsi="Times New Roman" w:cs="Times New Roman"/>
          <w:sz w:val="28"/>
          <w:szCs w:val="28"/>
        </w:rPr>
        <w:instrText xml:space="preserve"> 1 </w:instrText>
      </w:r>
      <w:r w:rsidRPr="00846805">
        <w:rPr>
          <w:rFonts w:ascii="Times New Roman" w:hAnsi="Times New Roman" w:cs="Times New Roman"/>
          <w:sz w:val="28"/>
          <w:szCs w:val="28"/>
        </w:rPr>
        <w:fldChar w:fldCharType="separate"/>
      </w:r>
      <w:r w:rsidRPr="00846805">
        <w:rPr>
          <w:rFonts w:ascii="Times New Roman" w:hAnsi="Times New Roman" w:cs="Times New Roman"/>
          <w:noProof/>
          <w:sz w:val="28"/>
          <w:szCs w:val="28"/>
        </w:rPr>
        <w:t>1</w:t>
      </w:r>
      <w:r w:rsidRPr="00846805">
        <w:rPr>
          <w:rFonts w:ascii="Times New Roman" w:hAnsi="Times New Roman" w:cs="Times New Roman"/>
          <w:sz w:val="28"/>
          <w:szCs w:val="28"/>
        </w:rPr>
        <w:fldChar w:fldCharType="end"/>
      </w:r>
      <w:r w:rsidRPr="00846805">
        <w:rPr>
          <w:rFonts w:ascii="Times New Roman" w:hAnsi="Times New Roman" w:cs="Times New Roman"/>
          <w:sz w:val="28"/>
          <w:szCs w:val="28"/>
        </w:rPr>
        <w:t>.5. развитие добросовестной конкуренции;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noProof/>
          <w:sz w:val="28"/>
          <w:szCs w:val="28"/>
        </w:rPr>
        <w:t>3</w:t>
      </w:r>
      <w:r w:rsidRPr="00846805">
        <w:rPr>
          <w:rFonts w:ascii="Times New Roman" w:hAnsi="Times New Roman" w:cs="Times New Roman"/>
          <w:sz w:val="28"/>
          <w:szCs w:val="28"/>
        </w:rPr>
        <w:t>.</w:t>
      </w:r>
      <w:r w:rsidRPr="00846805">
        <w:rPr>
          <w:rFonts w:ascii="Times New Roman" w:hAnsi="Times New Roman" w:cs="Times New Roman"/>
          <w:sz w:val="28"/>
          <w:szCs w:val="28"/>
        </w:rPr>
        <w:fldChar w:fldCharType="begin"/>
      </w:r>
      <w:r w:rsidRPr="00846805">
        <w:rPr>
          <w:rFonts w:ascii="Times New Roman" w:hAnsi="Times New Roman" w:cs="Times New Roman"/>
          <w:sz w:val="28"/>
          <w:szCs w:val="28"/>
          <w:lang w:val="en-US"/>
        </w:rPr>
        <w:instrText>seq</w:instrText>
      </w:r>
      <w:r w:rsidRPr="00846805">
        <w:rPr>
          <w:rFonts w:ascii="Times New Roman" w:hAnsi="Times New Roman" w:cs="Times New Roman"/>
          <w:sz w:val="28"/>
          <w:szCs w:val="28"/>
        </w:rPr>
        <w:instrText xml:space="preserve"> пункты \</w:instrText>
      </w:r>
      <w:r w:rsidRPr="00846805">
        <w:rPr>
          <w:rFonts w:ascii="Times New Roman" w:hAnsi="Times New Roman" w:cs="Times New Roman"/>
          <w:sz w:val="28"/>
          <w:szCs w:val="28"/>
          <w:lang w:val="en-US"/>
        </w:rPr>
        <w:instrText>r</w:instrText>
      </w:r>
      <w:r w:rsidRPr="00846805">
        <w:rPr>
          <w:rFonts w:ascii="Times New Roman" w:hAnsi="Times New Roman" w:cs="Times New Roman"/>
          <w:sz w:val="28"/>
          <w:szCs w:val="28"/>
        </w:rPr>
        <w:instrText xml:space="preserve"> 1 </w:instrText>
      </w:r>
      <w:r w:rsidRPr="00846805">
        <w:rPr>
          <w:rFonts w:ascii="Times New Roman" w:hAnsi="Times New Roman" w:cs="Times New Roman"/>
          <w:sz w:val="28"/>
          <w:szCs w:val="28"/>
        </w:rPr>
        <w:fldChar w:fldCharType="separate"/>
      </w:r>
      <w:r w:rsidRPr="00846805">
        <w:rPr>
          <w:rFonts w:ascii="Times New Roman" w:hAnsi="Times New Roman" w:cs="Times New Roman"/>
          <w:noProof/>
          <w:sz w:val="28"/>
          <w:szCs w:val="28"/>
        </w:rPr>
        <w:t>1</w:t>
      </w:r>
      <w:r w:rsidRPr="00846805">
        <w:rPr>
          <w:rFonts w:ascii="Times New Roman" w:hAnsi="Times New Roman" w:cs="Times New Roman"/>
          <w:sz w:val="28"/>
          <w:szCs w:val="28"/>
        </w:rPr>
        <w:fldChar w:fldCharType="end"/>
      </w:r>
      <w:r w:rsidRPr="00846805">
        <w:rPr>
          <w:rFonts w:ascii="Times New Roman" w:hAnsi="Times New Roman" w:cs="Times New Roman"/>
          <w:sz w:val="28"/>
          <w:szCs w:val="28"/>
        </w:rPr>
        <w:t>.6. обеспечение гласности и прозрачности закупок;</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noProof/>
          <w:sz w:val="28"/>
          <w:szCs w:val="28"/>
        </w:rPr>
        <w:t>3</w:t>
      </w:r>
      <w:r w:rsidRPr="00846805">
        <w:rPr>
          <w:rFonts w:ascii="Times New Roman" w:hAnsi="Times New Roman" w:cs="Times New Roman"/>
          <w:sz w:val="28"/>
          <w:szCs w:val="28"/>
        </w:rPr>
        <w:t>.</w:t>
      </w:r>
      <w:r w:rsidRPr="00846805">
        <w:rPr>
          <w:rFonts w:ascii="Times New Roman" w:hAnsi="Times New Roman" w:cs="Times New Roman"/>
          <w:sz w:val="28"/>
          <w:szCs w:val="28"/>
        </w:rPr>
        <w:fldChar w:fldCharType="begin"/>
      </w:r>
      <w:r w:rsidRPr="00846805">
        <w:rPr>
          <w:rFonts w:ascii="Times New Roman" w:hAnsi="Times New Roman" w:cs="Times New Roman"/>
          <w:sz w:val="28"/>
          <w:szCs w:val="28"/>
          <w:lang w:val="en-US"/>
        </w:rPr>
        <w:instrText>seq</w:instrText>
      </w:r>
      <w:r w:rsidRPr="00846805">
        <w:rPr>
          <w:rFonts w:ascii="Times New Roman" w:hAnsi="Times New Roman" w:cs="Times New Roman"/>
          <w:sz w:val="28"/>
          <w:szCs w:val="28"/>
        </w:rPr>
        <w:instrText xml:space="preserve"> пункты \</w:instrText>
      </w:r>
      <w:r w:rsidRPr="00846805">
        <w:rPr>
          <w:rFonts w:ascii="Times New Roman" w:hAnsi="Times New Roman" w:cs="Times New Roman"/>
          <w:sz w:val="28"/>
          <w:szCs w:val="28"/>
          <w:lang w:val="en-US"/>
        </w:rPr>
        <w:instrText>r</w:instrText>
      </w:r>
      <w:r w:rsidRPr="00846805">
        <w:rPr>
          <w:rFonts w:ascii="Times New Roman" w:hAnsi="Times New Roman" w:cs="Times New Roman"/>
          <w:sz w:val="28"/>
          <w:szCs w:val="28"/>
        </w:rPr>
        <w:instrText xml:space="preserve"> 1 </w:instrText>
      </w:r>
      <w:r w:rsidRPr="00846805">
        <w:rPr>
          <w:rFonts w:ascii="Times New Roman" w:hAnsi="Times New Roman" w:cs="Times New Roman"/>
          <w:sz w:val="28"/>
          <w:szCs w:val="28"/>
        </w:rPr>
        <w:fldChar w:fldCharType="separate"/>
      </w:r>
      <w:r w:rsidRPr="00846805">
        <w:rPr>
          <w:rFonts w:ascii="Times New Roman" w:hAnsi="Times New Roman" w:cs="Times New Roman"/>
          <w:noProof/>
          <w:sz w:val="28"/>
          <w:szCs w:val="28"/>
        </w:rPr>
        <w:t>1</w:t>
      </w:r>
      <w:r w:rsidRPr="00846805">
        <w:rPr>
          <w:rFonts w:ascii="Times New Roman" w:hAnsi="Times New Roman" w:cs="Times New Roman"/>
          <w:sz w:val="28"/>
          <w:szCs w:val="28"/>
        </w:rPr>
        <w:fldChar w:fldCharType="end"/>
      </w:r>
      <w:r w:rsidRPr="00846805">
        <w:rPr>
          <w:rFonts w:ascii="Times New Roman" w:hAnsi="Times New Roman" w:cs="Times New Roman"/>
          <w:sz w:val="28"/>
          <w:szCs w:val="28"/>
        </w:rPr>
        <w:t>.7. предотвращение коррупции и других злоупотреблений в сфере осуществления закупок.</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3.2. При закупке товаров, работ, услуг заказчик руководствуется следующими принципами: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3.2.1. информационная открытость закупки;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3.2.2. равноправие, справедливость, отсутствие дискриминации и необоснованных ограничений конкуренции по отношению к участникам закупки;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3.2.3.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3.2.4. отсутствие ограничения допуска к участию в закупке путем установления неизмеряемых требований к участникам закупки.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4" w:name="_Toc55217649"/>
      <w:r w:rsidRPr="00846805">
        <w:rPr>
          <w:rFonts w:ascii="Times New Roman" w:eastAsiaTheme="majorEastAsia" w:hAnsi="Times New Roman" w:cs="Times New Roman"/>
          <w:sz w:val="28"/>
          <w:szCs w:val="28"/>
        </w:rPr>
        <w:t>Глава 4. Правовые основы осуществления закупок заказчиком</w:t>
      </w:r>
      <w:bookmarkEnd w:id="4"/>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846805">
        <w:rPr>
          <w:rFonts w:ascii="Times New Roman" w:hAnsi="Times New Roman" w:cs="Times New Roman"/>
          <w:sz w:val="28"/>
          <w:szCs w:val="28"/>
        </w:rPr>
        <w:noBreakHyphen/>
        <w:t xml:space="preserve">ФЗ, Федеральным законом от 26 июля 2006 г.  № 135-ФЗ «О защите конкуренции», другими федеральными законами и </w:t>
      </w:r>
      <w:r w:rsidRPr="00846805">
        <w:rPr>
          <w:rFonts w:ascii="Times New Roman" w:hAnsi="Times New Roman" w:cs="Times New Roman"/>
          <w:sz w:val="28"/>
          <w:szCs w:val="28"/>
        </w:rPr>
        <w:lastRenderedPageBreak/>
        <w:t xml:space="preserve">иными нормативными правовыми актами Российской Федерации, а также настоящим Положением.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5" w:name="_Toc55217650"/>
      <w:r w:rsidRPr="00846805">
        <w:rPr>
          <w:rFonts w:ascii="Times New Roman" w:eastAsiaTheme="majorEastAsia" w:hAnsi="Times New Roman" w:cs="Times New Roman"/>
          <w:sz w:val="28"/>
          <w:szCs w:val="28"/>
        </w:rPr>
        <w:t>Глава 5. Информационное обеспечение закупок</w:t>
      </w:r>
      <w:bookmarkEnd w:id="5"/>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5.2. В ЕИС подлежит размещению следующая информация: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5.2.1.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5.2.2.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5.2.3.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846805">
        <w:rPr>
          <w:rFonts w:ascii="Times New Roman" w:hAnsi="Times New Roman" w:cs="Times New Roman"/>
          <w:sz w:val="28"/>
          <w:szCs w:val="28"/>
        </w:rPr>
        <w:noBreakHyphen/>
        <w:t>ФЗ;</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5.2.4.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5.3. В случае осуществления конкурентной закупки, запроса оферт в электронной форме заказчик размещает в ЕИС следующие документы и сведения: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5.3.1. извещение об осуществлении закупки и вносимые в него изменения;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5.3.2. документация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5.3.3. проект договора, являющийся неотъемлемой частью документации о закупке;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5.3.4. разъяснения положений закупочной документации;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5.3.5. протоколы, составляемые в ходе и по результатам закупки.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lastRenderedPageBreak/>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5.8. Заказчик вправе не размещать в ЕИС следующие сведения: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846805">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846805">
        <w:rPr>
          <w:rFonts w:ascii="Times New Roman" w:hAnsi="Times New Roman" w:cs="Times New Roman"/>
          <w:sz w:val="28"/>
          <w:szCs w:val="28"/>
        </w:rPr>
        <w:t>;</w:t>
      </w:r>
    </w:p>
    <w:p w:rsidR="00846805" w:rsidRPr="00846805" w:rsidRDefault="00846805" w:rsidP="00846805">
      <w:pPr>
        <w:widowControl w:val="0"/>
        <w:spacing w:after="0" w:line="240" w:lineRule="auto"/>
        <w:ind w:firstLine="708"/>
        <w:jc w:val="both"/>
        <w:rPr>
          <w:rFonts w:ascii="Times New Roman" w:hAnsi="Times New Roman" w:cs="Times New Roman"/>
          <w:spacing w:val="-2"/>
          <w:sz w:val="28"/>
          <w:szCs w:val="28"/>
        </w:rPr>
      </w:pPr>
      <w:r w:rsidRPr="00846805">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46805" w:rsidRPr="00846805" w:rsidRDefault="00846805" w:rsidP="00846805">
      <w:pPr>
        <w:widowControl w:val="0"/>
        <w:spacing w:after="0" w:line="240" w:lineRule="auto"/>
        <w:ind w:firstLine="708"/>
        <w:jc w:val="both"/>
        <w:rPr>
          <w:rFonts w:ascii="Times New Roman" w:hAnsi="Times New Roman" w:cs="Times New Roman"/>
          <w:spacing w:val="-2"/>
          <w:sz w:val="28"/>
          <w:szCs w:val="28"/>
        </w:rPr>
      </w:pPr>
      <w:r w:rsidRPr="00846805">
        <w:rPr>
          <w:rFonts w:ascii="Times New Roman" w:hAnsi="Times New Roman" w:cs="Times New Roman"/>
          <w:spacing w:val="-2"/>
          <w:sz w:val="28"/>
          <w:szCs w:val="28"/>
        </w:rPr>
        <w:t>о закупке, связанной с заключением и исполнением договора купли</w:t>
      </w:r>
      <w:r w:rsidRPr="00846805">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46805" w:rsidRPr="00846805" w:rsidRDefault="00846805" w:rsidP="00846805">
      <w:pPr>
        <w:widowControl w:val="0"/>
        <w:spacing w:after="0" w:line="240" w:lineRule="auto"/>
        <w:ind w:firstLine="708"/>
        <w:jc w:val="both"/>
        <w:rPr>
          <w:rFonts w:ascii="Times New Roman" w:hAnsi="Times New Roman" w:cs="Times New Roman"/>
          <w:spacing w:val="-2"/>
          <w:sz w:val="28"/>
          <w:szCs w:val="28"/>
        </w:rPr>
      </w:pPr>
      <w:r w:rsidRPr="00846805">
        <w:rPr>
          <w:rFonts w:ascii="Times New Roman" w:hAnsi="Times New Roman" w:cs="Times New Roman"/>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rsidR="00846805" w:rsidRPr="00846805" w:rsidRDefault="00846805" w:rsidP="00846805">
      <w:pPr>
        <w:widowControl w:val="0"/>
        <w:spacing w:after="0" w:line="240" w:lineRule="auto"/>
        <w:ind w:firstLine="708"/>
        <w:jc w:val="both"/>
        <w:rPr>
          <w:rFonts w:ascii="Times New Roman" w:hAnsi="Times New Roman" w:cs="Times New Roman"/>
          <w:spacing w:val="-2"/>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pacing w:val="-2"/>
          <w:sz w:val="28"/>
          <w:szCs w:val="28"/>
        </w:rPr>
      </w:pPr>
      <w:bookmarkStart w:id="6" w:name="_Toc55217651"/>
      <w:r w:rsidRPr="00846805">
        <w:rPr>
          <w:rFonts w:ascii="Times New Roman" w:eastAsiaTheme="majorEastAsia" w:hAnsi="Times New Roman" w:cs="Times New Roman"/>
          <w:sz w:val="28"/>
          <w:szCs w:val="28"/>
        </w:rPr>
        <w:t>Глава</w:t>
      </w:r>
      <w:r w:rsidRPr="00846805">
        <w:rPr>
          <w:rFonts w:ascii="Times New Roman" w:eastAsiaTheme="majorEastAsia" w:hAnsi="Times New Roman" w:cs="Times New Roman"/>
          <w:spacing w:val="-2"/>
          <w:sz w:val="28"/>
          <w:szCs w:val="28"/>
        </w:rPr>
        <w:t xml:space="preserve"> 6. Планирование закупок</w:t>
      </w:r>
      <w:bookmarkEnd w:id="6"/>
    </w:p>
    <w:p w:rsidR="00846805" w:rsidRPr="00846805" w:rsidRDefault="00846805" w:rsidP="00846805">
      <w:pPr>
        <w:widowControl w:val="0"/>
        <w:spacing w:after="0" w:line="240" w:lineRule="auto"/>
        <w:ind w:firstLine="708"/>
        <w:jc w:val="both"/>
        <w:rPr>
          <w:rFonts w:ascii="Times New Roman" w:hAnsi="Times New Roman" w:cs="Times New Roman"/>
          <w:spacing w:val="-2"/>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pacing w:val="-2"/>
          <w:sz w:val="28"/>
          <w:szCs w:val="28"/>
        </w:rPr>
      </w:pPr>
      <w:r w:rsidRPr="00846805">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846805" w:rsidRPr="00846805" w:rsidRDefault="00846805" w:rsidP="00846805">
      <w:pPr>
        <w:widowControl w:val="0"/>
        <w:spacing w:after="0" w:line="240" w:lineRule="auto"/>
        <w:ind w:firstLine="708"/>
        <w:jc w:val="both"/>
        <w:rPr>
          <w:rFonts w:ascii="Times New Roman" w:hAnsi="Times New Roman" w:cs="Times New Roman"/>
          <w:spacing w:val="-2"/>
          <w:sz w:val="28"/>
          <w:szCs w:val="28"/>
        </w:rPr>
      </w:pPr>
      <w:r w:rsidRPr="00846805">
        <w:rPr>
          <w:rFonts w:ascii="Times New Roman" w:hAnsi="Times New Roman" w:cs="Times New Roman"/>
          <w:spacing w:val="-2"/>
          <w:sz w:val="28"/>
          <w:szCs w:val="28"/>
        </w:rPr>
        <w:lastRenderedPageBreak/>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846805" w:rsidRPr="00846805" w:rsidRDefault="00846805" w:rsidP="00846805">
      <w:pPr>
        <w:widowControl w:val="0"/>
        <w:spacing w:after="0" w:line="240" w:lineRule="auto"/>
        <w:ind w:firstLine="708"/>
        <w:jc w:val="both"/>
        <w:rPr>
          <w:rFonts w:ascii="Times New Roman" w:hAnsi="Times New Roman" w:cs="Times New Roman"/>
          <w:spacing w:val="-2"/>
          <w:sz w:val="28"/>
          <w:szCs w:val="28"/>
        </w:rPr>
      </w:pPr>
      <w:r w:rsidRPr="00846805">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846805" w:rsidRPr="00846805" w:rsidRDefault="00846805" w:rsidP="00846805">
      <w:pPr>
        <w:widowControl w:val="0"/>
        <w:spacing w:after="0" w:line="240" w:lineRule="auto"/>
        <w:ind w:firstLine="708"/>
        <w:jc w:val="both"/>
        <w:rPr>
          <w:rFonts w:ascii="Times New Roman" w:hAnsi="Times New Roman" w:cs="Times New Roman"/>
          <w:spacing w:val="-2"/>
          <w:sz w:val="28"/>
          <w:szCs w:val="28"/>
        </w:rPr>
      </w:pPr>
      <w:r w:rsidRPr="00846805">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846805">
        <w:rPr>
          <w:rFonts w:ascii="Times New Roman" w:hAnsi="Times New Roman" w:cs="Times New Roman"/>
          <w:sz w:val="28"/>
          <w:szCs w:val="28"/>
        </w:rPr>
        <w:t>локальными актами заказчика,</w:t>
      </w:r>
      <w:r w:rsidRPr="00846805">
        <w:rPr>
          <w:rFonts w:ascii="Times New Roman" w:hAnsi="Times New Roman" w:cs="Times New Roman"/>
          <w:spacing w:val="-2"/>
          <w:sz w:val="28"/>
          <w:szCs w:val="28"/>
        </w:rPr>
        <w:t xml:space="preserve"> в том числе в случаях:</w:t>
      </w:r>
    </w:p>
    <w:p w:rsidR="00846805" w:rsidRPr="00846805" w:rsidRDefault="00846805" w:rsidP="00846805">
      <w:pPr>
        <w:widowControl w:val="0"/>
        <w:spacing w:after="0" w:line="240" w:lineRule="auto"/>
        <w:ind w:firstLine="708"/>
        <w:jc w:val="both"/>
        <w:rPr>
          <w:rFonts w:ascii="Times New Roman" w:hAnsi="Times New Roman" w:cs="Times New Roman"/>
          <w:spacing w:val="-2"/>
          <w:sz w:val="28"/>
          <w:szCs w:val="28"/>
        </w:rPr>
      </w:pPr>
      <w:r w:rsidRPr="00846805">
        <w:rPr>
          <w:rFonts w:ascii="Times New Roman" w:hAnsi="Times New Roman" w:cs="Times New Roman"/>
          <w:spacing w:val="-2"/>
          <w:sz w:val="28"/>
          <w:szCs w:val="28"/>
        </w:rPr>
        <w:t>6.4.1.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pacing w:val="-2"/>
          <w:sz w:val="28"/>
          <w:szCs w:val="28"/>
        </w:rPr>
        <w:t>6.4.</w:t>
      </w:r>
      <w:r w:rsidRPr="00846805">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6.6.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6.7. 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7" w:name="_Toc55217652"/>
      <w:r w:rsidRPr="00846805">
        <w:rPr>
          <w:rFonts w:ascii="Times New Roman" w:eastAsiaTheme="majorEastAsia" w:hAnsi="Times New Roman" w:cs="Times New Roman"/>
          <w:sz w:val="28"/>
          <w:szCs w:val="28"/>
        </w:rPr>
        <w:t>Глава 7. Способы осуществления закупок</w:t>
      </w:r>
      <w:bookmarkEnd w:id="7"/>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7.3. Конкурентные закупки осуществляются следующими способами: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7.3.1. открытый конкурс;</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7.3.2. конкурс в электронной форме;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7.3.3. закрытый конкурс;</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7.3.4. открытый аукцион;</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7.3.5. аукцион в электронной форме;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7.3.6. закрытый аукцион;</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lastRenderedPageBreak/>
        <w:t>7.3.7. запрос котировок в электронной форме;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7.3.8. закрытый запрос котировок;</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7.3.9. запрос цен в электронной форме;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7.3.10. запрос предложений в электронной форме;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7.3.11. закрытый запрос предложений.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7.4. 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запрос оферт в электронной форме;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закупка у единственного поставщика (подрядчика, исполнителя).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846805" w:rsidRPr="00846805" w:rsidRDefault="00846805" w:rsidP="0084680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7.6.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 Закупка товаров, работ и услуг, включенных в указанный </w:t>
      </w:r>
      <w:r w:rsidRPr="00846805">
        <w:rPr>
          <w:rFonts w:ascii="Times New Roman" w:hAnsi="Times New Roman" w:cs="Times New Roman"/>
          <w:color w:val="000000" w:themeColor="text1"/>
          <w:sz w:val="28"/>
          <w:szCs w:val="28"/>
        </w:rPr>
        <w:t>перечень</w:t>
      </w:r>
      <w:r w:rsidRPr="00846805">
        <w:rPr>
          <w:rFonts w:ascii="Times New Roman" w:hAnsi="Times New Roman" w:cs="Times New Roman"/>
          <w:sz w:val="28"/>
          <w:szCs w:val="28"/>
        </w:rPr>
        <w:t>, может не осуществляться в электронной форме в установленных Правительством Российской Федерации случаях.</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10 процентов от общего годового объема закупок, осуществленных конкурентными способами, в стоимостном выражении.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7.9.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7.11. Условия и порядок применения конкурентных закупок изложены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разделах 2 – 7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7.12. Закупки в электронной форме осуществляются посредством функционала электронной площадки. Общие требования к</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w:t>
      </w:r>
      <w:r w:rsidRPr="00846805">
        <w:rPr>
          <w:rFonts w:ascii="Times New Roman" w:hAnsi="Times New Roman" w:cs="Times New Roman"/>
          <w:sz w:val="28"/>
          <w:szCs w:val="28"/>
        </w:rPr>
        <w:lastRenderedPageBreak/>
        <w:t>соответствии с требованиями законодательства и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8" w:name="_Toc55217653"/>
      <w:r w:rsidRPr="00846805">
        <w:rPr>
          <w:rFonts w:ascii="Times New Roman" w:eastAsiaTheme="majorEastAsia" w:hAnsi="Times New Roman" w:cs="Times New Roman"/>
          <w:sz w:val="28"/>
          <w:szCs w:val="28"/>
        </w:rPr>
        <w:t>Глава 8. Требования к извещению об осуществлении закупки, документации о закупке</w:t>
      </w:r>
      <w:bookmarkEnd w:id="8"/>
    </w:p>
    <w:p w:rsidR="00846805" w:rsidRPr="00846805" w:rsidRDefault="00846805" w:rsidP="00846805">
      <w:pPr>
        <w:widowControl w:val="0"/>
        <w:spacing w:after="0" w:line="240" w:lineRule="auto"/>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ЕИС одновременно. Заказчик имеет право разместить извещение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документацию о закупке в дополнительных источниках информации.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8.3. Извещение должно содержать следующие сведения: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8.3.1. способ осуществления закупки;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8.3.2. наименование, место нахождения, почтовый адрес, адрес электронной почты, номер контактного телефона заказчика, с указанием информации об</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уполномоченном лице заказчика, ответственном за осуществление закупки;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8.3.3.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8.3.4.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8.3.5.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8.3.6.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8.3.7. порядок, дата начала, дата и время окончания срока подачи заявок на</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8.3.8. адрес электронной площадки в сети «Интернет» (при осуществлении закупки в электронной форме);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8.3.9. иные сведения</w:t>
      </w:r>
      <w:r w:rsidRPr="00846805">
        <w:rPr>
          <w:rFonts w:ascii="Times New Roman" w:hAnsi="Times New Roman" w:cs="Times New Roman"/>
          <w:sz w:val="28"/>
          <w:szCs w:val="28"/>
          <w:vertAlign w:val="superscript"/>
        </w:rPr>
        <w:footnoteReference w:id="1"/>
      </w:r>
      <w:r w:rsidRPr="00846805">
        <w:rPr>
          <w:rFonts w:ascii="Times New Roman" w:hAnsi="Times New Roman" w:cs="Times New Roman"/>
          <w:sz w:val="28"/>
          <w:szCs w:val="28"/>
        </w:rPr>
        <w:t>.</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 Документация о конкурентной закупке должна содержать следующие сведения: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8.4.1. описание предмета такой закупки в соответствии с главой 11 </w:t>
      </w:r>
      <w:r w:rsidRPr="00846805">
        <w:rPr>
          <w:rFonts w:ascii="Times New Roman" w:hAnsi="Times New Roman" w:cs="Times New Roman"/>
          <w:sz w:val="28"/>
          <w:szCs w:val="28"/>
        </w:rPr>
        <w:lastRenderedPageBreak/>
        <w:t>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национальной системе стандартизации, принятыми в соответствии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техническом регулировании, законодательством Российской Федерации 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8.4.3. требования к содержанию, форме, оформлению и составу заявки на</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качественных характеристик;</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8.4.5. место, условия и сроки (периоды) поставки товара, выполнения работы, оказания услуги;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8.4.6. 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8.4.7. форма, сроки и порядок оплаты товара, работы, услуги;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8.4.9. информация о валюте, используемой для формирования цены договора и расчетов с поставщиком (подрядчиком, исполнителем);</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8.4.10. порядок применения официального курса иностранной валюты к</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r w:rsidRPr="00846805">
        <w:rPr>
          <w:rFonts w:ascii="Times New Roman" w:hAnsi="Times New Roman" w:cs="Times New Roman"/>
          <w:sz w:val="28"/>
          <w:szCs w:val="28"/>
        </w:rPr>
        <w:lastRenderedPageBreak/>
        <w:t>(при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необходимости);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8.4.11. порядок, дата начала, дата и время окончания срока подачи заявок на</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8.4.12. порядок и срок отзыва заявок на участие в закупке (при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необходимости);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8.4.13. порядок и срок внесения изменений в заявки на участие в закупке;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8.4.14. требования к участникам такой закупки в соответствии с главой 12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8.4.15. перечень документов, представляемых участниками закупки для</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подтверждения их соответствия установленным требованиям, либо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случае закупки работ по проектированию, строительству, модернизации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8.4.17. формы, порядок, дата и время окончания срока предоставления участникам такой закупки разъяснений положений документации о закупке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учетом положений главы 9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8.4.18. место, дата и время вскрытия конвертов с заявками, открытия доступа к</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(или)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посредством видеотрансляции указанного этапа закупки;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8.4.19. дата рассмотрения предложений (заявок) участников такой закупки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подведения итогов такой закупки;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8.4.20. критерии оценки заявок на участие в такой закупке;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8.4.21. порядок оценки и сопоставления заявок на участие в такой закупке;</w:t>
      </w:r>
    </w:p>
    <w:p w:rsidR="00846805" w:rsidRPr="00846805" w:rsidRDefault="00846805" w:rsidP="00846805">
      <w:pPr>
        <w:widowControl w:val="0"/>
        <w:spacing w:after="0" w:line="240" w:lineRule="auto"/>
        <w:ind w:firstLine="708"/>
        <w:jc w:val="both"/>
        <w:rPr>
          <w:rFonts w:ascii="Times New Roman" w:eastAsia="Calibri" w:hAnsi="Times New Roman" w:cs="Times New Roman"/>
          <w:sz w:val="28"/>
          <w:szCs w:val="28"/>
        </w:rPr>
      </w:pPr>
      <w:r w:rsidRPr="00846805">
        <w:rPr>
          <w:rFonts w:ascii="Times New Roman" w:hAnsi="Times New Roman" w:cs="Times New Roman"/>
          <w:sz w:val="28"/>
          <w:szCs w:val="28"/>
        </w:rPr>
        <w:t>8.4.</w:t>
      </w:r>
      <w:r w:rsidRPr="00846805">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846805">
        <w:rPr>
          <w:rFonts w:ascii="Times New Roman" w:eastAsia="Calibri" w:hAnsi="Times New Roman" w:cs="Times New Roman"/>
          <w:sz w:val="28"/>
          <w:szCs w:val="28"/>
          <w:lang w:val="en-US"/>
        </w:rPr>
        <w:t> </w:t>
      </w:r>
      <w:r w:rsidRPr="00846805">
        <w:rPr>
          <w:rFonts w:ascii="Times New Roman" w:eastAsia="Calibri" w:hAnsi="Times New Roman" w:cs="Times New Roman"/>
          <w:sz w:val="28"/>
          <w:szCs w:val="28"/>
        </w:rPr>
        <w:t>указание на то, что обеспечение заявки не требуется;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8.4.23.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требуется;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8.4.24. размер (в денежном выражении), возможные формы и порядок предоставления (в отношении каждой из форм) обеспечения </w:t>
      </w:r>
      <w:r w:rsidRPr="00846805">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w:t>
      </w:r>
      <w:r w:rsidRPr="00846805">
        <w:rPr>
          <w:rFonts w:ascii="Times New Roman" w:hAnsi="Times New Roman" w:cs="Times New Roman"/>
          <w:spacing w:val="-4"/>
          <w:sz w:val="28"/>
          <w:szCs w:val="28"/>
        </w:rPr>
        <w:lastRenderedPageBreak/>
        <w:t xml:space="preserve">сроку и (или) объему предоставления гарантий их качества, к гарантийному обслуживанию товара (далее также – </w:t>
      </w:r>
      <w:r w:rsidRPr="00846805">
        <w:rPr>
          <w:rFonts w:ascii="Times New Roman" w:hAnsi="Times New Roman" w:cs="Times New Roman"/>
          <w:sz w:val="28"/>
          <w:szCs w:val="28"/>
        </w:rPr>
        <w:t>гарантийные обязательства</w:t>
      </w:r>
      <w:r w:rsidRPr="00846805">
        <w:rPr>
          <w:rFonts w:ascii="Times New Roman" w:hAnsi="Times New Roman" w:cs="Times New Roman"/>
          <w:spacing w:val="-4"/>
          <w:sz w:val="28"/>
          <w:szCs w:val="28"/>
        </w:rPr>
        <w:t>)</w:t>
      </w:r>
      <w:r w:rsidRPr="00846805">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требуется;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8.4.25. указание на антидемпинговые меры и их описание согласно требованиям главы 23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8.4.26.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8.4.27. возможность заказчика изменить условия договора в случаях, предусмотренных настоящим Положением;</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8.4.28. сведения, предусмотренные в пункте 13.2.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eastAsia="Times New Roman" w:hAnsi="Times New Roman" w:cs="Times New Roman"/>
          <w:sz w:val="28"/>
          <w:szCs w:val="28"/>
          <w:lang w:eastAsia="ru-RU"/>
        </w:rPr>
        <w:t>8.5. Проект договора является неотъемлемой частью документации о</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закупке. В</w:t>
      </w:r>
      <w:r w:rsidRPr="00846805">
        <w:rPr>
          <w:rFonts w:ascii="Times New Roman" w:hAnsi="Times New Roman" w:cs="Times New Roman"/>
          <w:sz w:val="28"/>
          <w:szCs w:val="28"/>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всех лотов устанавливаются единые требования.</w:t>
      </w:r>
      <w:bookmarkStart w:id="9" w:name="P079A"/>
      <w:bookmarkEnd w:id="9"/>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846805">
        <w:rPr>
          <w:rFonts w:ascii="Times New Roman" w:eastAsia="Times New Roman" w:hAnsi="Times New Roman" w:cs="Times New Roman"/>
          <w:sz w:val="28"/>
          <w:szCs w:val="28"/>
          <w:lang w:eastAsia="ru-RU"/>
        </w:rPr>
        <w:t>переторжки</w:t>
      </w:r>
      <w:r w:rsidRPr="00846805">
        <w:rPr>
          <w:rFonts w:ascii="Times New Roman" w:hAnsi="Times New Roman" w:cs="Times New Roman"/>
          <w:sz w:val="28"/>
          <w:szCs w:val="28"/>
        </w:rPr>
        <w:t>.</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846805">
        <w:rPr>
          <w:rFonts w:ascii="Times New Roman" w:eastAsia="Times New Roman" w:hAnsi="Times New Roman" w:cs="Times New Roman"/>
          <w:sz w:val="28"/>
          <w:szCs w:val="28"/>
          <w:lang w:eastAsia="ru-RU"/>
        </w:rPr>
        <w:t>определения победителя</w:t>
      </w:r>
      <w:r w:rsidRPr="00846805">
        <w:rPr>
          <w:rFonts w:ascii="Times New Roman" w:hAnsi="Times New Roman" w:cs="Times New Roman"/>
          <w:sz w:val="28"/>
          <w:szCs w:val="28"/>
        </w:rPr>
        <w:t xml:space="preserve"> </w:t>
      </w:r>
      <w:r w:rsidRPr="00846805">
        <w:rPr>
          <w:rFonts w:ascii="Times New Roman" w:eastAsia="Times New Roman" w:hAnsi="Times New Roman" w:cs="Times New Roman"/>
          <w:sz w:val="28"/>
          <w:szCs w:val="28"/>
          <w:lang w:eastAsia="ru-RU"/>
        </w:rPr>
        <w:t>закупки с неопределенным объемом</w:t>
      </w:r>
      <w:r w:rsidRPr="00846805">
        <w:rPr>
          <w:rFonts w:ascii="Times New Roman" w:hAnsi="Times New Roman" w:cs="Times New Roman"/>
          <w:sz w:val="28"/>
          <w:szCs w:val="28"/>
        </w:rPr>
        <w:t xml:space="preserve">.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8.9. В случае</w:t>
      </w:r>
      <w:r w:rsidRPr="00846805">
        <w:rPr>
          <w:rFonts w:ascii="Times New Roman" w:eastAsia="Times New Roman" w:hAnsi="Times New Roman" w:cs="Times New Roman"/>
          <w:sz w:val="28"/>
          <w:szCs w:val="28"/>
          <w:lang w:eastAsia="ru-RU"/>
        </w:rPr>
        <w:t xml:space="preserve"> </w:t>
      </w:r>
      <w:r w:rsidRPr="00846805">
        <w:rPr>
          <w:rFonts w:ascii="Times New Roman" w:hAnsi="Times New Roman" w:cs="Times New Roman"/>
          <w:sz w:val="28"/>
          <w:szCs w:val="28"/>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846805">
        <w:rPr>
          <w:rFonts w:ascii="Times New Roman" w:eastAsia="Times New Roman" w:hAnsi="Times New Roman" w:cs="Times New Roman"/>
          <w:sz w:val="28"/>
          <w:szCs w:val="28"/>
          <w:lang w:eastAsia="ru-RU"/>
        </w:rPr>
        <w:t>порядок определения объема поставки (выполнения работ, оказания услуг) такими участниками.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8.10. Документация может содержать любые иные сведения по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усмотрению заказчика, при условии, что размещение таких сведений не</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rsidR="00846805" w:rsidRPr="00846805" w:rsidRDefault="00846805" w:rsidP="00846805">
      <w:pPr>
        <w:widowControl w:val="0"/>
        <w:spacing w:after="0" w:line="240" w:lineRule="auto"/>
        <w:ind w:firstLine="708"/>
        <w:jc w:val="both"/>
        <w:rPr>
          <w:rFonts w:ascii="Times New Roman" w:hAnsi="Times New Roman" w:cs="Times New Roman"/>
          <w:strike/>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10" w:name="_Toc55217654"/>
      <w:r w:rsidRPr="00846805">
        <w:rPr>
          <w:rFonts w:ascii="Times New Roman" w:eastAsiaTheme="majorEastAsia" w:hAnsi="Times New Roman" w:cs="Times New Roman"/>
          <w:sz w:val="28"/>
          <w:szCs w:val="28"/>
        </w:rPr>
        <w:lastRenderedPageBreak/>
        <w:t>Глава 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0"/>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846805">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9.4. В течение трех рабочих дней с даты поступления запроса, указанного в </w:t>
      </w:r>
      <w:hyperlink r:id="rId7" w:history="1">
        <w:r w:rsidRPr="00846805">
          <w:rPr>
            <w:rFonts w:ascii="Times New Roman" w:hAnsi="Times New Roman" w:cs="Times New Roman"/>
            <w:sz w:val="28"/>
            <w:szCs w:val="28"/>
          </w:rPr>
          <w:t>пункте 9.1 настоящего Положения</w:t>
        </w:r>
      </w:hyperlink>
      <w:r w:rsidRPr="00846805">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9.7. Рекомендуемая форма запроса на предоставление разъяснений положений извещения, положений документации о закупке может быть </w:t>
      </w:r>
      <w:r w:rsidRPr="00846805">
        <w:rPr>
          <w:rFonts w:ascii="Times New Roman" w:hAnsi="Times New Roman" w:cs="Times New Roman"/>
          <w:sz w:val="28"/>
          <w:szCs w:val="28"/>
        </w:rPr>
        <w:lastRenderedPageBreak/>
        <w:t>установлена заказчиком в документации о закупке.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11" w:name="_Toc55217655"/>
      <w:r w:rsidRPr="00846805">
        <w:rPr>
          <w:rFonts w:ascii="Times New Roman" w:eastAsiaTheme="majorEastAsia" w:hAnsi="Times New Roman" w:cs="Times New Roman"/>
          <w:sz w:val="28"/>
          <w:szCs w:val="28"/>
        </w:rPr>
        <w:t>Глава 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1"/>
    </w:p>
    <w:p w:rsidR="00846805" w:rsidRPr="00846805" w:rsidRDefault="00846805" w:rsidP="00846805">
      <w:pPr>
        <w:widowControl w:val="0"/>
        <w:spacing w:after="0" w:line="240" w:lineRule="auto"/>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10.1. Начальная (максимальная) цена договора, цена договора, заключаемого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единственным поставщиком (подрядчиком, исполнителем), определяются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обосновываются заказчиком посредством применения следующего метода или нескольких следующих методов: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метод сопоставимых рыночных цен (анализа рынка),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нормативный метод,</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тарифный метод,</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проектно-сметный метод,</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затратный метод,</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иной метод в соответствии с пунктом 10.12. настоящего Положения.</w:t>
      </w:r>
    </w:p>
    <w:p w:rsidR="00846805" w:rsidRPr="00846805" w:rsidRDefault="00846805" w:rsidP="0084680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846805">
        <w:rPr>
          <w:rFonts w:ascii="Times New Roman" w:hAnsi="Times New Roman" w:cs="Times New Roman"/>
          <w:sz w:val="28"/>
          <w:szCs w:val="28"/>
          <w:vertAlign w:val="superscript"/>
        </w:rPr>
        <w:footnoteReference w:id="2"/>
      </w:r>
      <w:r w:rsidRPr="00846805">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846805">
        <w:rPr>
          <w:rFonts w:ascii="Times New Roman" w:hAnsi="Times New Roman" w:cs="Times New Roman"/>
          <w:sz w:val="28"/>
          <w:szCs w:val="28"/>
          <w:vertAlign w:val="superscript"/>
        </w:rPr>
        <w:footnoteReference w:id="3"/>
      </w:r>
      <w:r w:rsidRPr="00846805">
        <w:rPr>
          <w:rFonts w:ascii="Times New Roman" w:hAnsi="Times New Roman" w:cs="Times New Roman"/>
          <w:sz w:val="28"/>
          <w:szCs w:val="28"/>
        </w:rPr>
        <w:t>, работ, услуг</w:t>
      </w:r>
      <w:r w:rsidRPr="00846805">
        <w:rPr>
          <w:rFonts w:ascii="Times New Roman" w:hAnsi="Times New Roman" w:cs="Times New Roman"/>
          <w:sz w:val="28"/>
          <w:szCs w:val="28"/>
          <w:vertAlign w:val="superscript"/>
        </w:rPr>
        <w:footnoteReference w:id="4"/>
      </w:r>
      <w:r w:rsidRPr="00846805">
        <w:rPr>
          <w:rFonts w:ascii="Times New Roman" w:hAnsi="Times New Roman" w:cs="Times New Roman"/>
          <w:sz w:val="28"/>
          <w:szCs w:val="28"/>
        </w:rPr>
        <w:t>.</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учетом сопоставимых с условиями планируемой закупки коммерческих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(или) финансовых условий поставок товаров, выполнения работ, оказания услуг.</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10.4. При применении метода сопоставимых рыночных цен (анализа </w:t>
      </w:r>
      <w:r w:rsidRPr="00846805">
        <w:rPr>
          <w:rFonts w:ascii="Times New Roman" w:hAnsi="Times New Roman" w:cs="Times New Roman"/>
          <w:sz w:val="28"/>
          <w:szCs w:val="28"/>
        </w:rPr>
        <w:lastRenderedPageBreak/>
        <w:t>рынка) заказчик может использовать обоснованные им коэффициенты или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индексы для пересчета цен товаров, работ, услуг с учетом различий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10.5.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При использовании  информации о ценах товаров, работ, услуг, полученной по запросам заказчика у поставщиков (подрядчиков, исполнителей), Заказчик должен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846805" w:rsidRPr="00846805" w:rsidRDefault="00846805" w:rsidP="00846805">
      <w:pPr>
        <w:widowControl w:val="0"/>
        <w:spacing w:after="0" w:line="240" w:lineRule="auto"/>
        <w:ind w:firstLine="708"/>
        <w:jc w:val="both"/>
        <w:rPr>
          <w:rFonts w:ascii="Times New Roman" w:eastAsiaTheme="minorEastAsia"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rPr>
            <m:t>НМЦД (НСЦЕ)</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lang w:val="en-US"/>
                </w:rPr>
                <m:t>v</m:t>
              </m:r>
            </m:num>
            <m:den>
              <m:r>
                <m:rPr>
                  <m:sty m:val="p"/>
                </m:rPr>
                <w:rPr>
                  <w:rFonts w:ascii="Cambria Math" w:hAnsi="Cambria Math" w:cs="Times New Roman"/>
                  <w:sz w:val="28"/>
                  <w:szCs w:val="28"/>
                </w:rPr>
                <m:t>n</m:t>
              </m:r>
            </m:den>
          </m:f>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lang w:val="en-US"/>
                    </w:rPr>
                    <m:t>i</m:t>
                  </m:r>
                </m:sub>
              </m:sSub>
            </m:e>
          </m:nary>
          <m:r>
            <m:rPr>
              <m:sty m:val="p"/>
            </m:rP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846805">
        <w:rPr>
          <w:rFonts w:ascii="Times New Roman" w:eastAsiaTheme="minorEastAsia" w:hAnsi="Times New Roman" w:cs="Times New Roman"/>
          <w:sz w:val="28"/>
          <w:szCs w:val="28"/>
        </w:rPr>
        <w:t>где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846805">
        <w:rPr>
          <w:rFonts w:ascii="Times New Roman" w:hAnsi="Times New Roman" w:cs="Times New Roman"/>
          <w:sz w:val="28"/>
          <w:szCs w:val="28"/>
          <w:lang w:val="en-US"/>
        </w:rPr>
        <w:t>v</w:t>
      </w:r>
      <w:r w:rsidRPr="00846805">
        <w:rPr>
          <w:rFonts w:ascii="Times New Roman" w:hAnsi="Times New Roman" w:cs="Times New Roman"/>
          <w:sz w:val="28"/>
          <w:szCs w:val="28"/>
        </w:rPr>
        <w:t xml:space="preserve"> = 1;</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n – количество источников ценовой информации, используемых в расчете;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i – номер источника ценовой информации;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Ц</w:t>
      </w:r>
      <w:r w:rsidRPr="00846805">
        <w:rPr>
          <w:rFonts w:ascii="Times New Roman" w:hAnsi="Times New Roman" w:cs="Times New Roman"/>
          <w:sz w:val="28"/>
          <w:szCs w:val="28"/>
          <w:vertAlign w:val="subscript"/>
          <w:lang w:val="en-US"/>
        </w:rPr>
        <w:t>i</w:t>
      </w:r>
      <w:r w:rsidRPr="00846805">
        <w:rPr>
          <w:rFonts w:ascii="Times New Roman" w:hAnsi="Times New Roman" w:cs="Times New Roman"/>
          <w:sz w:val="28"/>
          <w:szCs w:val="28"/>
        </w:rPr>
        <w:t xml:space="preserve"> – цена единицы товара, работы, услуги, представленная в источнике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Начальная (максимальная) цена договора, указываемая заказчиком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указанной в настоящем пункте формуле.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63.1.2, 63.1.3. Положения, должна соответствовать наименьшему ценовому предложению с учетом положений абзаца второго настоящего пункта.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lastRenderedPageBreak/>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закупаемым товарам, работам, услугам, установленных в соответствии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10.8. Тарифный метод применяется заказчиком, если в соответствии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специальных строительных работ, утвержденными в соответствии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(или)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10.13. Обоснование начальной (максимальной) цены договора, цены </w:t>
      </w:r>
      <w:r w:rsidRPr="00846805">
        <w:rPr>
          <w:rFonts w:ascii="Times New Roman" w:hAnsi="Times New Roman" w:cs="Times New Roman"/>
          <w:sz w:val="28"/>
          <w:szCs w:val="28"/>
        </w:rPr>
        <w:lastRenderedPageBreak/>
        <w:t>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846805" w:rsidRPr="00846805" w:rsidRDefault="00846805" w:rsidP="00846805">
      <w:pPr>
        <w:widowControl w:val="0"/>
        <w:spacing w:after="0" w:line="240" w:lineRule="auto"/>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12" w:name="_Toc55217656"/>
      <w:r w:rsidRPr="00846805">
        <w:rPr>
          <w:rFonts w:ascii="Times New Roman" w:eastAsiaTheme="majorEastAsia" w:hAnsi="Times New Roman" w:cs="Times New Roman"/>
          <w:sz w:val="28"/>
          <w:szCs w:val="28"/>
        </w:rPr>
        <w:t>Глава 11. Правила описания предмета конкурентной закупки</w:t>
      </w:r>
      <w:bookmarkEnd w:id="12"/>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11.1. Описание предмета конкурентной закупки осуществляется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соблюдением следующих требований: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11.1.1.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846805" w:rsidRPr="00846805" w:rsidRDefault="00846805" w:rsidP="00846805">
      <w:pPr>
        <w:widowControl w:val="0"/>
        <w:spacing w:after="0" w:line="240" w:lineRule="auto"/>
        <w:ind w:firstLine="708"/>
        <w:jc w:val="both"/>
        <w:rPr>
          <w:rFonts w:ascii="Times New Roman" w:hAnsi="Times New Roman" w:cs="Times New Roman"/>
          <w:spacing w:val="-4"/>
          <w:sz w:val="28"/>
          <w:szCs w:val="28"/>
        </w:rPr>
      </w:pPr>
      <w:r w:rsidRPr="00846805">
        <w:rPr>
          <w:rFonts w:ascii="Times New Roman" w:hAnsi="Times New Roman" w:cs="Times New Roman"/>
          <w:sz w:val="28"/>
          <w:szCs w:val="28"/>
        </w:rPr>
        <w:t>11.1.</w:t>
      </w:r>
      <w:r w:rsidRPr="00846805">
        <w:rPr>
          <w:rFonts w:ascii="Times New Roman" w:hAnsi="Times New Roman" w:cs="Times New Roman"/>
          <w:spacing w:val="-4"/>
          <w:sz w:val="28"/>
          <w:szCs w:val="28"/>
        </w:rPr>
        <w:t>2. в описание предмета закупки не должны включаться требования или</w:t>
      </w:r>
      <w:r w:rsidRPr="00846805">
        <w:rPr>
          <w:rFonts w:ascii="Times New Roman" w:hAnsi="Times New Roman" w:cs="Times New Roman"/>
          <w:spacing w:val="-4"/>
          <w:sz w:val="28"/>
          <w:szCs w:val="28"/>
          <w:lang w:val="en-US"/>
        </w:rPr>
        <w:t> </w:t>
      </w:r>
      <w:r w:rsidRPr="00846805">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Pr="00846805">
        <w:rPr>
          <w:rFonts w:ascii="Times New Roman" w:hAnsi="Times New Roman" w:cs="Times New Roman"/>
          <w:spacing w:val="-4"/>
          <w:sz w:val="28"/>
          <w:szCs w:val="28"/>
          <w:lang w:val="en-US"/>
        </w:rPr>
        <w:t> </w:t>
      </w:r>
      <w:r w:rsidRPr="00846805">
        <w:rPr>
          <w:rFonts w:ascii="Times New Roman" w:hAnsi="Times New Roman" w:cs="Times New Roman"/>
          <w:spacing w:val="-4"/>
          <w:sz w:val="28"/>
          <w:szCs w:val="28"/>
        </w:rPr>
        <w:t>собой необоснованное ограничение количества участников закупки, за</w:t>
      </w:r>
      <w:r w:rsidRPr="00846805">
        <w:rPr>
          <w:rFonts w:ascii="Times New Roman" w:hAnsi="Times New Roman" w:cs="Times New Roman"/>
          <w:spacing w:val="-4"/>
          <w:sz w:val="28"/>
          <w:szCs w:val="28"/>
          <w:lang w:val="en-US"/>
        </w:rPr>
        <w:t> </w:t>
      </w:r>
      <w:r w:rsidRPr="00846805">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11.1.3. в случае использования в описании предмета закупки указания на</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товарный знак необходимо использовать слова «(или эквивалент)», за</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исключением случаев:</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11.1.3.1.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11.1.3.2. закупок запасных частей и расходных материалов к машинам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11.1.3.3. закупок товаров, необходимых для исполнения договора;</w:t>
      </w:r>
    </w:p>
    <w:p w:rsidR="00846805" w:rsidRPr="00846805" w:rsidRDefault="00846805" w:rsidP="00846805">
      <w:pPr>
        <w:widowControl w:val="0"/>
        <w:spacing w:after="0" w:line="240" w:lineRule="auto"/>
        <w:ind w:firstLine="708"/>
        <w:jc w:val="both"/>
        <w:rPr>
          <w:rFonts w:ascii="Times New Roman" w:hAnsi="Times New Roman" w:cs="Times New Roman"/>
          <w:spacing w:val="-4"/>
          <w:sz w:val="28"/>
          <w:szCs w:val="28"/>
        </w:rPr>
      </w:pPr>
      <w:r w:rsidRPr="00846805">
        <w:rPr>
          <w:rFonts w:ascii="Times New Roman" w:hAnsi="Times New Roman" w:cs="Times New Roman"/>
          <w:sz w:val="28"/>
          <w:szCs w:val="28"/>
        </w:rPr>
        <w:t xml:space="preserve">11.1.3.4. закупок с указанием конкретных товарных знаков, знаков обслуживания, патентов, полезных моделей, промышленных образцов, места </w:t>
      </w:r>
      <w:r w:rsidRPr="00846805">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846805">
        <w:rPr>
          <w:rFonts w:ascii="Times New Roman" w:hAnsi="Times New Roman" w:cs="Times New Roman"/>
          <w:spacing w:val="-4"/>
          <w:sz w:val="28"/>
          <w:szCs w:val="28"/>
          <w:lang w:val="en-US"/>
        </w:rPr>
        <w:t> </w:t>
      </w:r>
      <w:r w:rsidRPr="00846805">
        <w:rPr>
          <w:rFonts w:ascii="Times New Roman" w:hAnsi="Times New Roman" w:cs="Times New Roman"/>
          <w:spacing w:val="-4"/>
          <w:sz w:val="28"/>
          <w:szCs w:val="28"/>
        </w:rPr>
        <w:t>целях исполнения этими юридическими лицами обязательств по</w:t>
      </w:r>
      <w:r w:rsidRPr="00846805">
        <w:rPr>
          <w:rFonts w:ascii="Times New Roman" w:hAnsi="Times New Roman" w:cs="Times New Roman"/>
          <w:spacing w:val="-4"/>
          <w:sz w:val="28"/>
          <w:szCs w:val="28"/>
          <w:lang w:val="en-US"/>
        </w:rPr>
        <w:t> </w:t>
      </w:r>
      <w:r w:rsidRPr="00846805">
        <w:rPr>
          <w:rFonts w:ascii="Times New Roman" w:hAnsi="Times New Roman" w:cs="Times New Roman"/>
          <w:spacing w:val="-4"/>
          <w:sz w:val="28"/>
          <w:szCs w:val="28"/>
        </w:rPr>
        <w:t xml:space="preserve">заключенным договорам с юридическими лицами, в том числе иностранными юридическими </w:t>
      </w:r>
      <w:r w:rsidRPr="00846805">
        <w:rPr>
          <w:rFonts w:ascii="Times New Roman" w:hAnsi="Times New Roman" w:cs="Times New Roman"/>
          <w:spacing w:val="-4"/>
          <w:sz w:val="28"/>
          <w:szCs w:val="28"/>
        </w:rPr>
        <w:lastRenderedPageBreak/>
        <w:t>лицами.</w:t>
      </w:r>
    </w:p>
    <w:p w:rsidR="00846805" w:rsidRPr="00846805" w:rsidRDefault="00846805" w:rsidP="00846805">
      <w:pPr>
        <w:widowControl w:val="0"/>
        <w:spacing w:after="0" w:line="240" w:lineRule="auto"/>
        <w:ind w:firstLine="708"/>
        <w:jc w:val="both"/>
        <w:rPr>
          <w:rFonts w:ascii="Times New Roman" w:hAnsi="Times New Roman" w:cs="Times New Roman"/>
          <w:spacing w:val="-4"/>
          <w:sz w:val="28"/>
          <w:szCs w:val="28"/>
        </w:rPr>
      </w:pPr>
      <w:r w:rsidRPr="00846805">
        <w:rPr>
          <w:rFonts w:ascii="Times New Roman" w:hAnsi="Times New Roman" w:cs="Times New Roman"/>
          <w:spacing w:val="-4"/>
          <w:sz w:val="28"/>
          <w:szCs w:val="28"/>
        </w:rPr>
        <w:t>11.2. Заказчик вправе установить иные требования, связанные с</w:t>
      </w:r>
      <w:r w:rsidRPr="00846805">
        <w:rPr>
          <w:rFonts w:ascii="Times New Roman" w:hAnsi="Times New Roman" w:cs="Times New Roman"/>
          <w:spacing w:val="-4"/>
          <w:sz w:val="28"/>
          <w:szCs w:val="28"/>
          <w:lang w:val="en-US"/>
        </w:rPr>
        <w:t> </w:t>
      </w:r>
      <w:r w:rsidRPr="00846805">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846805">
        <w:rPr>
          <w:rFonts w:ascii="Times New Roman" w:hAnsi="Times New Roman" w:cs="Times New Roman"/>
          <w:spacing w:val="-4"/>
          <w:sz w:val="28"/>
          <w:szCs w:val="28"/>
          <w:lang w:val="en-US"/>
        </w:rPr>
        <w:t> </w:t>
      </w:r>
      <w:r w:rsidRPr="00846805">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846805">
        <w:rPr>
          <w:rFonts w:ascii="Times New Roman" w:hAnsi="Times New Roman" w:cs="Times New Roman"/>
          <w:spacing w:val="-4"/>
          <w:sz w:val="28"/>
          <w:szCs w:val="28"/>
          <w:lang w:val="en-US"/>
        </w:rPr>
        <w:t> </w:t>
      </w:r>
      <w:r w:rsidRPr="00846805">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846805">
        <w:rPr>
          <w:rFonts w:ascii="Times New Roman" w:hAnsi="Times New Roman" w:cs="Times New Roman"/>
          <w:spacing w:val="-4"/>
          <w:sz w:val="28"/>
          <w:szCs w:val="28"/>
          <w:lang w:val="en-US"/>
        </w:rPr>
        <w:t> </w:t>
      </w:r>
      <w:r w:rsidRPr="00846805">
        <w:rPr>
          <w:rFonts w:ascii="Times New Roman" w:hAnsi="Times New Roman" w:cs="Times New Roman"/>
          <w:spacing w:val="-4"/>
          <w:sz w:val="28"/>
          <w:szCs w:val="28"/>
        </w:rPr>
        <w:t xml:space="preserve">товаром). </w:t>
      </w:r>
    </w:p>
    <w:p w:rsidR="00846805" w:rsidRPr="00846805" w:rsidRDefault="00846805" w:rsidP="00846805">
      <w:pPr>
        <w:widowControl w:val="0"/>
        <w:spacing w:after="0" w:line="240" w:lineRule="auto"/>
        <w:ind w:firstLine="708"/>
        <w:jc w:val="both"/>
        <w:rPr>
          <w:rFonts w:ascii="Times New Roman" w:hAnsi="Times New Roman" w:cs="Times New Roman"/>
          <w:spacing w:val="-4"/>
          <w:sz w:val="28"/>
          <w:szCs w:val="28"/>
        </w:rPr>
      </w:pPr>
      <w:r w:rsidRPr="00846805">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846805">
        <w:rPr>
          <w:rFonts w:ascii="Times New Roman" w:hAnsi="Times New Roman" w:cs="Times New Roman"/>
          <w:spacing w:val="-4"/>
          <w:sz w:val="28"/>
          <w:szCs w:val="28"/>
          <w:lang w:val="en-US"/>
        </w:rPr>
        <w:t> </w:t>
      </w:r>
      <w:r w:rsidRPr="00846805">
        <w:rPr>
          <w:rFonts w:ascii="Times New Roman" w:hAnsi="Times New Roman" w:cs="Times New Roman"/>
          <w:spacing w:val="-4"/>
          <w:sz w:val="28"/>
          <w:szCs w:val="28"/>
        </w:rPr>
        <w:t xml:space="preserve">требованиями </w:t>
      </w:r>
      <w:hyperlink r:id="rId8" w:history="1">
        <w:r w:rsidRPr="00846805">
          <w:rPr>
            <w:rFonts w:ascii="Times New Roman" w:hAnsi="Times New Roman" w:cs="Times New Roman"/>
            <w:spacing w:val="-4"/>
            <w:sz w:val="28"/>
            <w:szCs w:val="28"/>
          </w:rPr>
          <w:t>Гражданского кодекса</w:t>
        </w:r>
      </w:hyperlink>
      <w:r w:rsidRPr="00846805">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846805">
        <w:rPr>
          <w:rFonts w:ascii="Times New Roman" w:hAnsi="Times New Roman" w:cs="Times New Roman"/>
          <w:spacing w:val="-4"/>
          <w:sz w:val="28"/>
          <w:szCs w:val="28"/>
          <w:lang w:val="en-US"/>
        </w:rPr>
        <w:t> </w:t>
      </w:r>
      <w:r w:rsidRPr="00846805">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846805">
        <w:rPr>
          <w:rFonts w:ascii="Times New Roman" w:hAnsi="Times New Roman" w:cs="Times New Roman"/>
          <w:spacing w:val="-4"/>
          <w:sz w:val="28"/>
          <w:szCs w:val="28"/>
          <w:lang w:val="en-US"/>
        </w:rPr>
        <w:t> </w:t>
      </w:r>
      <w:r w:rsidRPr="00846805">
        <w:rPr>
          <w:rFonts w:ascii="Times New Roman" w:hAnsi="Times New Roman" w:cs="Times New Roman"/>
          <w:spacing w:val="-4"/>
          <w:sz w:val="28"/>
          <w:szCs w:val="28"/>
        </w:rPr>
        <w:t>терминологии.</w:t>
      </w:r>
    </w:p>
    <w:p w:rsidR="00846805" w:rsidRPr="00846805" w:rsidRDefault="00846805" w:rsidP="00846805">
      <w:pPr>
        <w:widowControl w:val="0"/>
        <w:spacing w:after="0" w:line="240" w:lineRule="auto"/>
        <w:ind w:firstLine="708"/>
        <w:jc w:val="both"/>
        <w:rPr>
          <w:rFonts w:ascii="Times New Roman" w:hAnsi="Times New Roman" w:cs="Times New Roman"/>
          <w:spacing w:val="-4"/>
          <w:sz w:val="28"/>
          <w:szCs w:val="28"/>
        </w:rPr>
      </w:pPr>
      <w:r w:rsidRPr="00846805">
        <w:rPr>
          <w:rFonts w:ascii="Times New Roman" w:hAnsi="Times New Roman" w:cs="Times New Roman"/>
          <w:spacing w:val="-4"/>
          <w:sz w:val="28"/>
          <w:szCs w:val="28"/>
        </w:rPr>
        <w:t>11.4. Товары, приобретаемые заказчиком, должны быть новыми, не</w:t>
      </w:r>
      <w:r w:rsidRPr="00846805">
        <w:rPr>
          <w:rFonts w:ascii="Times New Roman" w:hAnsi="Times New Roman" w:cs="Times New Roman"/>
          <w:spacing w:val="-4"/>
          <w:sz w:val="28"/>
          <w:szCs w:val="28"/>
          <w:lang w:val="en-US"/>
        </w:rPr>
        <w:t> </w:t>
      </w:r>
      <w:r w:rsidRPr="00846805">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846805" w:rsidRPr="00846805" w:rsidRDefault="00846805" w:rsidP="00846805">
      <w:pPr>
        <w:widowControl w:val="0"/>
        <w:spacing w:after="0" w:line="240" w:lineRule="auto"/>
        <w:ind w:firstLine="708"/>
        <w:jc w:val="both"/>
        <w:rPr>
          <w:rFonts w:ascii="Times New Roman" w:hAnsi="Times New Roman" w:cs="Times New Roman"/>
          <w:spacing w:val="-4"/>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pacing w:val="-4"/>
          <w:sz w:val="28"/>
          <w:szCs w:val="28"/>
        </w:rPr>
      </w:pPr>
      <w:bookmarkStart w:id="13" w:name="_Toc55217657"/>
      <w:r w:rsidRPr="00846805">
        <w:rPr>
          <w:rFonts w:ascii="Times New Roman" w:eastAsiaTheme="majorEastAsia" w:hAnsi="Times New Roman" w:cs="Times New Roman"/>
          <w:spacing w:val="-4"/>
          <w:sz w:val="28"/>
          <w:szCs w:val="28"/>
        </w:rPr>
        <w:t>Глава 12. Требования к участникам закупки</w:t>
      </w:r>
      <w:bookmarkEnd w:id="13"/>
    </w:p>
    <w:p w:rsidR="00846805" w:rsidRPr="00846805" w:rsidRDefault="00846805" w:rsidP="00846805">
      <w:pPr>
        <w:widowControl w:val="0"/>
        <w:spacing w:after="0" w:line="240" w:lineRule="auto"/>
        <w:ind w:firstLine="708"/>
        <w:jc w:val="both"/>
        <w:rPr>
          <w:rFonts w:ascii="Times New Roman" w:hAnsi="Times New Roman" w:cs="Times New Roman"/>
          <w:spacing w:val="-4"/>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pacing w:val="-4"/>
          <w:sz w:val="28"/>
          <w:szCs w:val="28"/>
        </w:rPr>
      </w:pPr>
      <w:r w:rsidRPr="00846805">
        <w:rPr>
          <w:rFonts w:ascii="Times New Roman" w:hAnsi="Times New Roman" w:cs="Times New Roman"/>
          <w:spacing w:val="-4"/>
          <w:sz w:val="28"/>
          <w:szCs w:val="28"/>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pacing w:val="-4"/>
          <w:sz w:val="28"/>
          <w:szCs w:val="28"/>
        </w:rPr>
        <w:t>12.1.1. соответствие требованиям, установленным в соответствии с</w:t>
      </w:r>
      <w:r w:rsidRPr="00846805">
        <w:rPr>
          <w:rFonts w:ascii="Times New Roman" w:hAnsi="Times New Roman" w:cs="Times New Roman"/>
          <w:spacing w:val="-4"/>
          <w:sz w:val="28"/>
          <w:szCs w:val="28"/>
          <w:lang w:val="en-US"/>
        </w:rPr>
        <w:t> </w:t>
      </w:r>
      <w:r w:rsidRPr="00846805">
        <w:rPr>
          <w:rFonts w:ascii="Times New Roman" w:hAnsi="Times New Roman" w:cs="Times New Roman"/>
          <w:spacing w:val="-4"/>
          <w:sz w:val="28"/>
          <w:szCs w:val="28"/>
        </w:rPr>
        <w:t>законодательством Российской Федерации к лицам, осуществляющим</w:t>
      </w:r>
      <w:r w:rsidRPr="00846805">
        <w:rPr>
          <w:rFonts w:ascii="Times New Roman" w:hAnsi="Times New Roman" w:cs="Times New Roman"/>
          <w:sz w:val="28"/>
          <w:szCs w:val="28"/>
        </w:rPr>
        <w:t xml:space="preserve"> </w:t>
      </w:r>
      <w:r w:rsidRPr="00846805">
        <w:rPr>
          <w:rFonts w:ascii="Times New Roman" w:hAnsi="Times New Roman" w:cs="Times New Roman"/>
          <w:spacing w:val="-4"/>
          <w:sz w:val="28"/>
          <w:szCs w:val="28"/>
        </w:rPr>
        <w:t>поставку</w:t>
      </w:r>
      <w:r w:rsidRPr="00846805">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 оферт в электронной форме;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pacing w:val="-4"/>
          <w:sz w:val="28"/>
          <w:szCs w:val="28"/>
        </w:rPr>
        <w:t>12.1.</w:t>
      </w:r>
      <w:r w:rsidRPr="00846805">
        <w:rPr>
          <w:rFonts w:ascii="Times New Roman" w:hAnsi="Times New Roman" w:cs="Times New Roman"/>
          <w:sz w:val="28"/>
          <w:szCs w:val="28"/>
        </w:rPr>
        <w:t>2. непроведение ликвидации участника закупки – юридического лица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pacing w:val="-4"/>
          <w:sz w:val="28"/>
          <w:szCs w:val="28"/>
        </w:rPr>
        <w:t>12.1.</w:t>
      </w:r>
      <w:r w:rsidRPr="00846805">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pacing w:val="-4"/>
          <w:sz w:val="28"/>
          <w:szCs w:val="28"/>
        </w:rPr>
        <w:t>12.1.</w:t>
      </w:r>
      <w:r w:rsidRPr="00846805">
        <w:rPr>
          <w:rFonts w:ascii="Times New Roman"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846805">
        <w:rPr>
          <w:rFonts w:ascii="Times New Roman" w:hAnsi="Times New Roman" w:cs="Times New Roman"/>
          <w:sz w:val="28"/>
          <w:szCs w:val="28"/>
        </w:rPr>
        <w:lastRenderedPageBreak/>
        <w:t>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признании обязанности заявителя по уплате этих сумм исполненной или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которые признаны безнадежными к взысканию в соответствии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pacing w:val="-4"/>
          <w:sz w:val="28"/>
          <w:szCs w:val="28"/>
        </w:rPr>
        <w:t>12.1.</w:t>
      </w:r>
      <w:r w:rsidRPr="00846805">
        <w:rPr>
          <w:rFonts w:ascii="Times New Roman" w:hAnsi="Times New Roman" w:cs="Times New Roman"/>
          <w:sz w:val="28"/>
          <w:szCs w:val="28"/>
        </w:rPr>
        <w:t>5. отсутствие у участника закупки – физического лица либо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у</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руководителя, членов коллегиального исполнительного органа или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главного бухгалтера юридического лица – участника закупки судимости за</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pacing w:val="-4"/>
          <w:sz w:val="28"/>
          <w:szCs w:val="28"/>
        </w:rPr>
        <w:t>12.1.</w:t>
      </w:r>
      <w:r w:rsidRPr="00846805">
        <w:rPr>
          <w:rFonts w:ascii="Times New Roman" w:hAnsi="Times New Roman" w:cs="Times New Roman"/>
          <w:sz w:val="28"/>
          <w:szCs w:val="28"/>
        </w:rPr>
        <w:t>6. участник закупки – юридическое лицо, которое в течение двух лет до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момента подачи заявки на участие в закупке не было привлечено к</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pacing w:val="-4"/>
          <w:sz w:val="28"/>
          <w:szCs w:val="28"/>
        </w:rPr>
        <w:t>12.1.</w:t>
      </w:r>
      <w:r w:rsidRPr="00846805">
        <w:rPr>
          <w:rFonts w:ascii="Times New Roman" w:hAnsi="Times New Roman" w:cs="Times New Roman"/>
          <w:sz w:val="28"/>
          <w:szCs w:val="28"/>
        </w:rPr>
        <w:t>7. обладание участником закупки исключительными правами на</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искусства, исполнения, на финансирование проката или показа национального фильма;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pacing w:val="-4"/>
          <w:sz w:val="28"/>
          <w:szCs w:val="28"/>
        </w:rPr>
        <w:t>12.1.</w:t>
      </w:r>
      <w:r w:rsidRPr="00846805">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sidRPr="00846805">
        <w:rPr>
          <w:rFonts w:ascii="Times New Roman" w:hAnsi="Times New Roman" w:cs="Times New Roman"/>
          <w:sz w:val="28"/>
          <w:szCs w:val="28"/>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уставном капитале хозяйственного общества;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pacing w:val="-4"/>
          <w:sz w:val="28"/>
          <w:szCs w:val="28"/>
        </w:rPr>
        <w:t>12.1.</w:t>
      </w:r>
      <w:r w:rsidRPr="00846805">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12.3. Обязательные требования указываются в документации о закупке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14" w:name="_Toc55217658"/>
      <w:r w:rsidRPr="00846805">
        <w:rPr>
          <w:rFonts w:ascii="Times New Roman" w:eastAsiaTheme="majorEastAsia" w:hAnsi="Times New Roman" w:cs="Times New Roman"/>
          <w:sz w:val="28"/>
          <w:szCs w:val="28"/>
        </w:rPr>
        <w:t>Глава 13. Предоставление приоритета товарам российского происхождения, работам, услугам, выполняемым, оказываемым российскими лицами</w:t>
      </w:r>
      <w:bookmarkEnd w:id="14"/>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13.1. При проведении конкурентных закупок заказчик предоставляет установленный постановлением Правительства Российской Федерации от</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w:t>
      </w:r>
      <w:r w:rsidRPr="00846805">
        <w:rPr>
          <w:rFonts w:ascii="Times New Roman" w:hAnsi="Times New Roman" w:cs="Times New Roman"/>
          <w:sz w:val="28"/>
          <w:szCs w:val="28"/>
        </w:rPr>
        <w:lastRenderedPageBreak/>
        <w:t>лицами (далее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настоящей главе – приоритет).</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13.2. Предоставление приоритета обеспечивается включением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документацию следующих сведений: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13.2.1.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13.2.2.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13.2.3. сведения о начальной (максимальной) цене единицы каждого товара, работы, услуги, являющихся предметом закупки;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13.2.4.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13.2.5.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результат деления цены договора, по которой заключается договор, на</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начальную (максимальную) цену договора;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13.2.6.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физических лиц);</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13.2.7.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13.2.8.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13.2.9. условие о том, что при исполнении договора, заключенного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участником закупки, которому предоставлен приоритет в соответствии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настоящим постановлением, не допускается замена страны происхождения товаров, за исключением случая, когда в результате такой замены вместо </w:t>
      </w:r>
      <w:r w:rsidRPr="00846805">
        <w:rPr>
          <w:rFonts w:ascii="Times New Roman" w:hAnsi="Times New Roman" w:cs="Times New Roman"/>
          <w:sz w:val="28"/>
          <w:szCs w:val="28"/>
        </w:rPr>
        <w:lastRenderedPageBreak/>
        <w:t>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функциональным характеристикам товаров, указанных в договоре.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15" w:name="_Toc55217659"/>
      <w:r w:rsidRPr="00846805">
        <w:rPr>
          <w:rFonts w:ascii="Times New Roman" w:eastAsiaTheme="majorEastAsia" w:hAnsi="Times New Roman" w:cs="Times New Roman"/>
          <w:sz w:val="28"/>
          <w:szCs w:val="28"/>
        </w:rPr>
        <w:t>Глава 14. Особенности проведения совместных закупок</w:t>
      </w:r>
      <w:bookmarkEnd w:id="15"/>
    </w:p>
    <w:p w:rsidR="00846805" w:rsidRPr="00846805" w:rsidRDefault="00846805" w:rsidP="00846805">
      <w:pPr>
        <w:widowControl w:val="0"/>
        <w:spacing w:after="0" w:line="240" w:lineRule="auto"/>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9" w:history="1">
        <w:r w:rsidRPr="00846805">
          <w:rPr>
            <w:rFonts w:ascii="Times New Roman" w:hAnsi="Times New Roman" w:cs="Times New Roman"/>
            <w:sz w:val="28"/>
            <w:szCs w:val="28"/>
          </w:rPr>
          <w:t xml:space="preserve">Гражданским кодексом Российской Федерации </w:t>
        </w:r>
      </w:hyperlink>
      <w:r w:rsidRPr="00846805">
        <w:rPr>
          <w:rFonts w:ascii="Times New Roman" w:hAnsi="Times New Roman" w:cs="Times New Roman"/>
          <w:sz w:val="28"/>
          <w:szCs w:val="28"/>
        </w:rPr>
        <w:t xml:space="preserve">и положениями о закупке заказчиков, участвующих в совместных закупках.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проведении совместной закупки.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14.3. Соглашение о проведении совместной закупки должно содержать:</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14.3.1. информацию о сторонах соглашения;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14.3.2.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14.3.3. 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14.3.4. информацию об организаторе закупки, в том числе положения 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разграничении полномочий заказчиков и организатора закупки;</w:t>
      </w:r>
    </w:p>
    <w:p w:rsidR="00846805" w:rsidRPr="00846805" w:rsidRDefault="00846805" w:rsidP="0084680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14.3.5. права, обязанности и ответственность сторон соглашения;</w:t>
      </w:r>
    </w:p>
    <w:p w:rsidR="00846805" w:rsidRPr="00846805" w:rsidRDefault="00846805" w:rsidP="0084680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14.3.6. порядок и срок формирования комиссии по осуществлению закупок, регламент работы такой комиссии;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14.3.7. порядок и сроки подготовки извещения о закупке, документации 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закупке, проекта договора;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14.3.8. примерные сроки проведения закупки;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14.3.9. срок действия соглашения;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14.3.10. иную информацию, определяющую взаимоотношения сторон соглашения при проведении совместных закупок.</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w:t>
      </w:r>
      <w:r w:rsidRPr="00846805">
        <w:rPr>
          <w:rFonts w:ascii="Times New Roman" w:hAnsi="Times New Roman" w:cs="Times New Roman"/>
          <w:sz w:val="28"/>
          <w:szCs w:val="28"/>
        </w:rPr>
        <w:lastRenderedPageBreak/>
        <w:t xml:space="preserve">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16" w:name="_Toc55217660"/>
      <w:r w:rsidRPr="00846805">
        <w:rPr>
          <w:rFonts w:ascii="Times New Roman" w:eastAsiaTheme="majorEastAsia" w:hAnsi="Times New Roman" w:cs="Times New Roman"/>
          <w:sz w:val="28"/>
          <w:szCs w:val="28"/>
        </w:rPr>
        <w:t>Глава 15. Особенности участия субъектов малого и среднего предпринимательства в проведении закупок</w:t>
      </w:r>
      <w:bookmarkEnd w:id="16"/>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846805">
        <w:rPr>
          <w:rFonts w:ascii="Times New Roman" w:hAnsi="Times New Roman" w:cs="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Настоящая глава применяется заказчиком в случае, если на него распространяется действие Постановления № 1352.</w:t>
      </w:r>
    </w:p>
    <w:p w:rsidR="00846805" w:rsidRPr="00846805" w:rsidRDefault="00846805" w:rsidP="00846805">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846805">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конкурса в электронной форме,</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аукциона в электронной форме,</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запроса котировок в электронной форме,</w:t>
      </w:r>
    </w:p>
    <w:p w:rsidR="00846805" w:rsidRPr="00846805" w:rsidRDefault="00846805" w:rsidP="008468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запроса предложений в электронной форме.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15.3. Заказчик при осуществлении конкурентной закупки, запроса оферт в электронной форме с участием субъектов малого и среднего предпринимательства размещает в ЕИС извещение об осуществлении:</w:t>
      </w:r>
      <w:bookmarkStart w:id="17" w:name="P0251"/>
      <w:bookmarkEnd w:id="17"/>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15.3.1. конкурса в электронной форме в следующие сроки:</w:t>
      </w:r>
      <w:bookmarkStart w:id="18" w:name="P0253"/>
      <w:bookmarkEnd w:id="18"/>
      <w:r w:rsidRPr="00846805">
        <w:rPr>
          <w:rFonts w:ascii="Times New Roman" w:hAnsi="Times New Roman" w:cs="Times New Roman"/>
          <w:sz w:val="28"/>
          <w:szCs w:val="28"/>
          <w:lang w:val="en-US"/>
        </w:rPr>
        <w:t>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15.3.1.1.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bookmarkStart w:id="19" w:name="P0255"/>
      <w:bookmarkEnd w:id="19"/>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15.3.1.2.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0" w:name="P0257"/>
      <w:bookmarkEnd w:id="20"/>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15.3.2. аукциона в электронной форме в следующие сроки:</w:t>
      </w:r>
      <w:bookmarkStart w:id="21" w:name="P0259"/>
      <w:bookmarkEnd w:id="21"/>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15.3.2.1.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bookmarkStart w:id="22" w:name="P025B"/>
      <w:bookmarkEnd w:id="22"/>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15.3.2.2.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3" w:name="P025D"/>
      <w:bookmarkEnd w:id="23"/>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15.3.3.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4" w:name="P025F"/>
      <w:bookmarkEnd w:id="24"/>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15.3.4. запроса котировок в электронной форме не менее чем за четыре рабочих дня до дня истечения срока подачи заявок на участие в таком запросе </w:t>
      </w:r>
      <w:r w:rsidRPr="00846805">
        <w:rPr>
          <w:rFonts w:ascii="Times New Roman" w:hAnsi="Times New Roman" w:cs="Times New Roman"/>
          <w:sz w:val="28"/>
          <w:szCs w:val="28"/>
        </w:rPr>
        <w:lastRenderedPageBreak/>
        <w:t>котировок. При этом начальная (максимальная) цена договора не должна превышать семь миллионов рублей;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15.3.5.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846805" w:rsidRPr="00846805" w:rsidRDefault="00846805" w:rsidP="008468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15.4. При расчете закупок у субъектов малого и среднего предпринимательства учитываются следующие закупки:</w:t>
      </w:r>
    </w:p>
    <w:p w:rsidR="00846805" w:rsidRPr="00846805" w:rsidRDefault="00846805" w:rsidP="0084680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5" w:name="P48"/>
      <w:bookmarkEnd w:id="25"/>
      <w:r w:rsidRPr="00846805">
        <w:rPr>
          <w:rFonts w:ascii="Times New Roman" w:hAnsi="Times New Roman" w:cs="Times New Roman"/>
          <w:sz w:val="28"/>
          <w:szCs w:val="28"/>
        </w:rPr>
        <w:t>15.4.1. участниками которых являются любые лица, указанные в части 5 статьи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3 Закона № 223-ФЗ, в том числе субъекты малого и среднего предпринимательства;</w:t>
      </w:r>
    </w:p>
    <w:p w:rsidR="00846805" w:rsidRPr="00846805" w:rsidRDefault="00846805" w:rsidP="0084680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49"/>
      <w:bookmarkEnd w:id="26"/>
      <w:r w:rsidRPr="00846805">
        <w:rPr>
          <w:rFonts w:ascii="Times New Roman" w:hAnsi="Times New Roman" w:cs="Times New Roman"/>
          <w:sz w:val="28"/>
          <w:szCs w:val="28"/>
        </w:rPr>
        <w:t>15.4.2. участниками которых являются только субъекты малого и среднего предпринимательства;</w:t>
      </w:r>
    </w:p>
    <w:p w:rsidR="00846805" w:rsidRPr="00846805" w:rsidRDefault="00846805" w:rsidP="0084680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7" w:name="P50"/>
      <w:bookmarkEnd w:id="27"/>
      <w:r w:rsidRPr="00846805">
        <w:rPr>
          <w:rFonts w:ascii="Times New Roman" w:hAnsi="Times New Roman" w:cs="Times New Roman"/>
          <w:sz w:val="28"/>
          <w:szCs w:val="28"/>
        </w:rPr>
        <w:t>15.4.3.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846805" w:rsidRPr="00846805" w:rsidRDefault="00846805" w:rsidP="008468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15.5. Необходимый годовой объем закупок, которые заказчик должен осуществить у субъектов малого и среднего предпринимательства, устанавливается Правительством Российской Федерации.</w:t>
      </w:r>
    </w:p>
    <w:p w:rsidR="00846805" w:rsidRPr="00846805" w:rsidRDefault="00846805" w:rsidP="008468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15.9.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15.10. В случае проведения конкурса в электронной форме, участниками </w:t>
      </w:r>
      <w:r w:rsidRPr="00846805">
        <w:rPr>
          <w:rFonts w:ascii="Times New Roman" w:hAnsi="Times New Roman" w:cs="Times New Roman"/>
          <w:sz w:val="28"/>
          <w:szCs w:val="28"/>
        </w:rPr>
        <w:lastRenderedPageBreak/>
        <w:t>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15.14.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15.15.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15.16. </w:t>
      </w:r>
      <w:r w:rsidRPr="00846805">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28" w:name="_Toc55217661"/>
      <w:r w:rsidRPr="00846805">
        <w:rPr>
          <w:rFonts w:ascii="Times New Roman" w:eastAsiaTheme="majorEastAsia" w:hAnsi="Times New Roman" w:cs="Times New Roman"/>
          <w:sz w:val="28"/>
          <w:szCs w:val="28"/>
        </w:rPr>
        <w:t>Глава 16. Особенности проведения закупок с переторжкой</w:t>
      </w:r>
      <w:bookmarkEnd w:id="28"/>
    </w:p>
    <w:p w:rsidR="00846805" w:rsidRPr="00846805" w:rsidRDefault="00846805" w:rsidP="00846805">
      <w:pPr>
        <w:widowControl w:val="0"/>
        <w:spacing w:after="0" w:line="240" w:lineRule="auto"/>
        <w:ind w:left="708"/>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w:t>
      </w:r>
      <w:r w:rsidRPr="00846805">
        <w:rPr>
          <w:rFonts w:ascii="Times New Roman" w:hAnsi="Times New Roman" w:cs="Times New Roman"/>
          <w:sz w:val="28"/>
          <w:szCs w:val="28"/>
        </w:rPr>
        <w:lastRenderedPageBreak/>
        <w:t>участникам таких закупок возможность добровольно улучшить свое предложение о цене заявки.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16.5.</w:t>
      </w:r>
      <w:r w:rsidRPr="00846805">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16.8. 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16.8.1. предложение направлено на увеличение первоначальной цены заявки;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16.8.2. при проведении открытого конкурса предложено несколько вариантов изменения первоначальной цены заявки.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846805" w:rsidRPr="00846805" w:rsidRDefault="00846805" w:rsidP="00846805">
      <w:pPr>
        <w:widowControl w:val="0"/>
        <w:spacing w:after="0" w:line="240" w:lineRule="auto"/>
        <w:ind w:firstLine="708"/>
        <w:jc w:val="both"/>
        <w:rPr>
          <w:rFonts w:ascii="Times New Roman" w:hAnsi="Times New Roman" w:cs="Times New Roman"/>
          <w:strike/>
          <w:sz w:val="28"/>
          <w:szCs w:val="28"/>
        </w:rPr>
      </w:pPr>
      <w:r w:rsidRPr="00846805">
        <w:rPr>
          <w:rFonts w:ascii="Times New Roman" w:hAnsi="Times New Roman" w:cs="Times New Roman"/>
          <w:sz w:val="28"/>
          <w:szCs w:val="28"/>
        </w:rPr>
        <w:t xml:space="preserve">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w:t>
      </w:r>
      <w:r w:rsidRPr="00846805">
        <w:rPr>
          <w:rFonts w:ascii="Times New Roman" w:hAnsi="Times New Roman" w:cs="Times New Roman"/>
          <w:sz w:val="28"/>
          <w:szCs w:val="28"/>
        </w:rPr>
        <w:lastRenderedPageBreak/>
        <w:t>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29" w:name="_Toc55217662"/>
      <w:r w:rsidRPr="00846805">
        <w:rPr>
          <w:rFonts w:ascii="Times New Roman" w:eastAsiaTheme="majorEastAsia" w:hAnsi="Times New Roman" w:cs="Times New Roman"/>
          <w:sz w:val="28"/>
          <w:szCs w:val="28"/>
        </w:rPr>
        <w:t>Глава 17. Особенности проведения закупок с неопределенным объемом</w:t>
      </w:r>
      <w:bookmarkEnd w:id="29"/>
      <w:r w:rsidRPr="00846805">
        <w:rPr>
          <w:rFonts w:ascii="Times New Roman" w:eastAsiaTheme="majorEastAsia" w:hAnsi="Times New Roman" w:cs="Times New Roman"/>
          <w:sz w:val="28"/>
          <w:szCs w:val="28"/>
        </w:rPr>
        <w:t xml:space="preserve"> </w:t>
      </w: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30" w:name="_Toc55217663"/>
      <w:r w:rsidRPr="00846805">
        <w:rPr>
          <w:rFonts w:ascii="Times New Roman" w:eastAsiaTheme="majorEastAsia" w:hAnsi="Times New Roman" w:cs="Times New Roman"/>
          <w:sz w:val="28"/>
          <w:szCs w:val="28"/>
        </w:rPr>
        <w:t>товаров, работ, услуг</w:t>
      </w:r>
      <w:bookmarkEnd w:id="30"/>
    </w:p>
    <w:p w:rsidR="00846805" w:rsidRPr="00846805" w:rsidRDefault="00846805" w:rsidP="00846805">
      <w:pPr>
        <w:widowControl w:val="0"/>
        <w:spacing w:after="0" w:line="240" w:lineRule="auto"/>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17.2. Условия применения закупки с неопределенным объемом аналогичны случаям, указанным в разделах 2 – 7 и главах 62, 63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17.4. 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846805" w:rsidRPr="00846805" w:rsidRDefault="00846805" w:rsidP="0084680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17.7. 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w:t>
      </w:r>
      <w:r w:rsidRPr="00846805">
        <w:rPr>
          <w:rFonts w:ascii="Times New Roman" w:hAnsi="Times New Roman" w:cs="Times New Roman"/>
          <w:sz w:val="28"/>
          <w:szCs w:val="28"/>
        </w:rPr>
        <w:lastRenderedPageBreak/>
        <w:t>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настоящего Положения.</w:t>
      </w:r>
    </w:p>
    <w:p w:rsidR="00846805" w:rsidRPr="00846805" w:rsidRDefault="00846805" w:rsidP="00846805">
      <w:pPr>
        <w:widowControl w:val="0"/>
        <w:spacing w:after="0" w:line="240" w:lineRule="auto"/>
        <w:ind w:firstLine="540"/>
        <w:jc w:val="both"/>
        <w:rPr>
          <w:rFonts w:ascii="Times New Roman" w:hAnsi="Times New Roman" w:cs="Times New Roman"/>
          <w:sz w:val="28"/>
          <w:szCs w:val="28"/>
        </w:rPr>
      </w:pPr>
      <w:r w:rsidRPr="00846805">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63.1.2.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846805" w:rsidRPr="00846805" w:rsidRDefault="00846805" w:rsidP="00846805">
      <w:pPr>
        <w:widowControl w:val="0"/>
        <w:spacing w:after="0" w:line="240" w:lineRule="auto"/>
        <w:ind w:firstLine="540"/>
        <w:jc w:val="both"/>
        <w:rPr>
          <w:rFonts w:ascii="Times New Roman" w:hAnsi="Times New Roman" w:cs="Times New Roman"/>
          <w:sz w:val="28"/>
          <w:szCs w:val="28"/>
        </w:rPr>
      </w:pPr>
      <w:r w:rsidRPr="00846805">
        <w:rPr>
          <w:rFonts w:ascii="Times New Roman" w:hAnsi="Times New Roman" w:cs="Times New Roman"/>
          <w:sz w:val="28"/>
          <w:szCs w:val="28"/>
        </w:rPr>
        <w:t xml:space="preserve">В случае, если предложение </w:t>
      </w:r>
      <w:r w:rsidRPr="00846805">
        <w:rPr>
          <w:rFonts w:ascii="Times New Roman" w:eastAsia="Times New Roman" w:hAnsi="Times New Roman" w:cs="Times New Roman"/>
          <w:sz w:val="28"/>
          <w:szCs w:val="28"/>
        </w:rPr>
        <w:t xml:space="preserve">о </w:t>
      </w:r>
      <w:r w:rsidRPr="00846805">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846805" w:rsidRPr="00846805" w:rsidRDefault="00846805" w:rsidP="0084680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6805">
        <w:rPr>
          <w:rFonts w:ascii="Times New Roman" w:hAnsi="Times New Roman" w:cs="Times New Roman"/>
          <w:sz w:val="28"/>
          <w:szCs w:val="28"/>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 в главах 26, 28 настоящего Положения, с учетом особенностей, предусмотренных настоящей главой.</w:t>
      </w:r>
    </w:p>
    <w:p w:rsidR="00846805" w:rsidRPr="00846805" w:rsidRDefault="00846805" w:rsidP="0084680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31" w:name="_Toc55217664"/>
      <w:r w:rsidRPr="00846805">
        <w:rPr>
          <w:rFonts w:ascii="Times New Roman" w:eastAsiaTheme="majorEastAsia" w:hAnsi="Times New Roman" w:cs="Times New Roman"/>
          <w:sz w:val="28"/>
          <w:szCs w:val="28"/>
        </w:rPr>
        <w:t>Глава 18. Особенности проведения зонтичных закупок</w:t>
      </w:r>
      <w:bookmarkEnd w:id="31"/>
    </w:p>
    <w:p w:rsidR="00846805" w:rsidRPr="00846805" w:rsidRDefault="00846805" w:rsidP="00846805">
      <w:pPr>
        <w:widowControl w:val="0"/>
        <w:spacing w:after="0" w:line="240" w:lineRule="auto"/>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18.1. Заказчик вправе проводить конкурентную закупку, запрос оферт в электронной форме предусматривающую выбор нескольких победителей по одной такой закупке (далее – зонтичная закупка).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18.4.1. выбор нескольких победителей с целью распределения общего объема потребности заказчика между ними;</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18.4.2. выбор нескольких победителей с целью заключения договора с каждым из победителей в объеме, установленном заказчиком.</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 xml:space="preserve">18.5. В случае проведения процедуры зонтичной закупки с целью распределения по частям общего объема потребности заказчика между </w:t>
      </w:r>
      <w:r w:rsidRPr="00846805">
        <w:rPr>
          <w:rFonts w:ascii="Times New Roman" w:eastAsia="Times New Roman" w:hAnsi="Times New Roman" w:cs="Times New Roman"/>
          <w:sz w:val="28"/>
          <w:szCs w:val="28"/>
          <w:lang w:eastAsia="ru-RU"/>
        </w:rPr>
        <w:lastRenderedPageBreak/>
        <w:t>победителями в документации о такой закупке должны быть установлены:</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18.5.1. порядок определения победителей;</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18.5.2.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18.5.3. отсутствие обязанности у заказчика произвести полную выборку продукции, указанную в договоре, заключаемом с каждым победителем;</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18.5.4.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18.5.5. особенности исполнения договора, заключенного по результатам зонтичной закупки.</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18.6. 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18.6.1. порядок определения победителей;</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18.6.2.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18.6.3. отсутствие обязанности у заказчика произвести полную выборку продукции, указанную в договоре, заключаемом с каждым победителем;</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18.6.4.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18.6.5. особенности исполнения договоров, заключенных по результатам зонтичной закупки.</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846805">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32" w:name="_Toc55217665"/>
      <w:r w:rsidRPr="00846805">
        <w:rPr>
          <w:rFonts w:ascii="Times New Roman" w:eastAsiaTheme="majorEastAsia" w:hAnsi="Times New Roman" w:cs="Times New Roman"/>
          <w:sz w:val="28"/>
          <w:szCs w:val="28"/>
        </w:rPr>
        <w:t>Глава 19. Особенности участия в закупках коллективных участников</w:t>
      </w:r>
      <w:bookmarkEnd w:id="32"/>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w:t>
      </w:r>
      <w:r w:rsidRPr="00846805">
        <w:rPr>
          <w:rFonts w:ascii="Times New Roman" w:hAnsi="Times New Roman" w:cs="Times New Roman"/>
          <w:sz w:val="28"/>
          <w:szCs w:val="28"/>
        </w:rPr>
        <w:lastRenderedPageBreak/>
        <w:t xml:space="preserve">исключением случая, указанного в пункте 19.2. настоящей главы.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33" w:name="_Toc55217666"/>
      <w:r w:rsidRPr="00846805">
        <w:rPr>
          <w:rFonts w:ascii="Times New Roman" w:eastAsiaTheme="majorEastAsia" w:hAnsi="Times New Roman" w:cs="Times New Roman"/>
          <w:sz w:val="28"/>
          <w:szCs w:val="28"/>
        </w:rPr>
        <w:t>Глава 20. Обеспечение заявки на участие в закупке</w:t>
      </w:r>
      <w:bookmarkEnd w:id="33"/>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lastRenderedPageBreak/>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15.11. настоящего Положения.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20.5.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20.6.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20.7.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20.8.1. уклонение или отказ участника закупки от заключения договора;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20.8.2.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20.9.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20.9.1.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w:t>
      </w:r>
      <w:r w:rsidRPr="00846805">
        <w:rPr>
          <w:rFonts w:ascii="Times New Roman" w:hAnsi="Times New Roman" w:cs="Times New Roman"/>
          <w:sz w:val="28"/>
          <w:szCs w:val="28"/>
        </w:rPr>
        <w:lastRenderedPageBreak/>
        <w:t>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20.9.2. отказа участника такой закупки заключить договор.</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34" w:name="_Toc55217667"/>
      <w:r w:rsidRPr="00846805">
        <w:rPr>
          <w:rFonts w:ascii="Times New Roman" w:eastAsiaTheme="majorEastAsia" w:hAnsi="Times New Roman" w:cs="Times New Roman"/>
          <w:sz w:val="28"/>
          <w:szCs w:val="28"/>
        </w:rPr>
        <w:t>Глава 21. Требования к банковской гарантии</w:t>
      </w:r>
      <w:bookmarkEnd w:id="34"/>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21.3. Банковская гарантия должна быть безотзывной и должна содержать:</w:t>
      </w:r>
    </w:p>
    <w:p w:rsidR="00846805" w:rsidRPr="00846805" w:rsidRDefault="00846805" w:rsidP="00846805">
      <w:pPr>
        <w:widowControl w:val="0"/>
        <w:spacing w:after="0" w:line="240" w:lineRule="auto"/>
        <w:ind w:firstLine="708"/>
        <w:jc w:val="both"/>
        <w:rPr>
          <w:rFonts w:ascii="Times New Roman" w:hAnsi="Times New Roman" w:cs="Times New Roman"/>
          <w:spacing w:val="2"/>
          <w:sz w:val="28"/>
          <w:szCs w:val="28"/>
        </w:rPr>
      </w:pPr>
      <w:r w:rsidRPr="00846805">
        <w:rPr>
          <w:rFonts w:ascii="Times New Roman" w:hAnsi="Times New Roman" w:cs="Times New Roman"/>
          <w:sz w:val="28"/>
          <w:szCs w:val="28"/>
        </w:rPr>
        <w:t xml:space="preserve">21.3.1.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w:t>
      </w:r>
      <w:r w:rsidRPr="00846805">
        <w:rPr>
          <w:rFonts w:ascii="Times New Roman" w:hAnsi="Times New Roman" w:cs="Times New Roman"/>
          <w:spacing w:val="2"/>
          <w:sz w:val="28"/>
          <w:szCs w:val="28"/>
        </w:rPr>
        <w:t>ненадлежащего исполнения обязательств принципалом в соответствии с положениями главы 22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pacing w:val="2"/>
          <w:sz w:val="28"/>
          <w:szCs w:val="28"/>
        </w:rPr>
      </w:pPr>
      <w:r w:rsidRPr="00846805">
        <w:rPr>
          <w:rFonts w:ascii="Times New Roman" w:hAnsi="Times New Roman" w:cs="Times New Roman"/>
          <w:sz w:val="28"/>
          <w:szCs w:val="28"/>
        </w:rPr>
        <w:t>21.3.</w:t>
      </w:r>
      <w:r w:rsidRPr="00846805">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rsidR="00846805" w:rsidRPr="00846805" w:rsidRDefault="00846805" w:rsidP="00846805">
      <w:pPr>
        <w:widowControl w:val="0"/>
        <w:autoSpaceDE w:val="0"/>
        <w:autoSpaceDN w:val="0"/>
        <w:adjustRightInd w:val="0"/>
        <w:spacing w:after="0" w:line="240" w:lineRule="auto"/>
        <w:jc w:val="both"/>
        <w:rPr>
          <w:rFonts w:ascii="Times New Roman" w:hAnsi="Times New Roman" w:cs="Times New Roman"/>
          <w:spacing w:val="2"/>
          <w:sz w:val="28"/>
          <w:szCs w:val="28"/>
        </w:rPr>
      </w:pPr>
      <w:r w:rsidRPr="00846805">
        <w:rPr>
          <w:rFonts w:ascii="Times New Roman" w:hAnsi="Times New Roman" w:cs="Times New Roman"/>
          <w:spacing w:val="2"/>
          <w:sz w:val="28"/>
          <w:szCs w:val="28"/>
        </w:rPr>
        <w:tab/>
      </w:r>
      <w:r w:rsidRPr="00846805">
        <w:rPr>
          <w:rFonts w:ascii="Times New Roman" w:hAnsi="Times New Roman" w:cs="Times New Roman"/>
          <w:sz w:val="28"/>
          <w:szCs w:val="28"/>
        </w:rPr>
        <w:t>21.3.</w:t>
      </w:r>
      <w:r w:rsidRPr="00846805">
        <w:rPr>
          <w:rFonts w:ascii="Times New Roman" w:hAnsi="Times New Roman" w:cs="Times New Roman"/>
          <w:spacing w:val="2"/>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846805" w:rsidRPr="00846805" w:rsidRDefault="00846805" w:rsidP="00846805">
      <w:pPr>
        <w:widowControl w:val="0"/>
        <w:spacing w:after="0" w:line="240" w:lineRule="auto"/>
        <w:ind w:firstLine="708"/>
        <w:jc w:val="both"/>
        <w:rPr>
          <w:rFonts w:ascii="Times New Roman" w:hAnsi="Times New Roman" w:cs="Times New Roman"/>
          <w:spacing w:val="2"/>
          <w:sz w:val="28"/>
          <w:szCs w:val="28"/>
        </w:rPr>
      </w:pPr>
      <w:r w:rsidRPr="00846805">
        <w:rPr>
          <w:rFonts w:ascii="Times New Roman" w:hAnsi="Times New Roman" w:cs="Times New Roman"/>
          <w:sz w:val="28"/>
          <w:szCs w:val="28"/>
        </w:rPr>
        <w:t>21.3.</w:t>
      </w:r>
      <w:r w:rsidRPr="00846805">
        <w:rPr>
          <w:rFonts w:ascii="Times New Roman" w:hAnsi="Times New Roman" w:cs="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846805">
        <w:rPr>
          <w:rFonts w:ascii="Times New Roman" w:hAnsi="Times New Roman" w:cs="Times New Roman"/>
          <w:sz w:val="28"/>
          <w:szCs w:val="28"/>
        </w:rPr>
        <w:t>о проведении запроса котировок в электронной форме</w:t>
      </w:r>
      <w:r w:rsidRPr="00846805">
        <w:rPr>
          <w:rFonts w:ascii="Times New Roman" w:hAnsi="Times New Roman" w:cs="Times New Roman"/>
          <w:spacing w:val="2"/>
          <w:sz w:val="28"/>
          <w:szCs w:val="28"/>
        </w:rPr>
        <w:t>, документации о закупке;</w:t>
      </w:r>
    </w:p>
    <w:p w:rsidR="00846805" w:rsidRPr="00846805" w:rsidRDefault="00846805" w:rsidP="00846805">
      <w:pPr>
        <w:widowControl w:val="0"/>
        <w:spacing w:after="0" w:line="240" w:lineRule="auto"/>
        <w:ind w:firstLine="708"/>
        <w:jc w:val="both"/>
        <w:rPr>
          <w:rFonts w:ascii="Times New Roman" w:hAnsi="Times New Roman" w:cs="Times New Roman"/>
          <w:spacing w:val="2"/>
          <w:sz w:val="28"/>
          <w:szCs w:val="28"/>
        </w:rPr>
      </w:pPr>
      <w:r w:rsidRPr="00846805">
        <w:rPr>
          <w:rFonts w:ascii="Times New Roman" w:hAnsi="Times New Roman" w:cs="Times New Roman"/>
          <w:sz w:val="28"/>
          <w:szCs w:val="28"/>
        </w:rPr>
        <w:t>21.3.</w:t>
      </w:r>
      <w:r w:rsidRPr="00846805">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846805" w:rsidRPr="00846805" w:rsidRDefault="00846805" w:rsidP="00846805">
      <w:pPr>
        <w:widowControl w:val="0"/>
        <w:autoSpaceDE w:val="0"/>
        <w:autoSpaceDN w:val="0"/>
        <w:adjustRightInd w:val="0"/>
        <w:spacing w:after="0" w:line="240" w:lineRule="auto"/>
        <w:jc w:val="both"/>
        <w:rPr>
          <w:rFonts w:ascii="Times New Roman" w:hAnsi="Times New Roman" w:cs="Times New Roman"/>
          <w:spacing w:val="2"/>
          <w:sz w:val="28"/>
          <w:szCs w:val="28"/>
        </w:rPr>
      </w:pPr>
      <w:r w:rsidRPr="00846805">
        <w:rPr>
          <w:rFonts w:ascii="Times New Roman" w:hAnsi="Times New Roman" w:cs="Times New Roman"/>
          <w:spacing w:val="2"/>
          <w:sz w:val="28"/>
          <w:szCs w:val="28"/>
        </w:rPr>
        <w:tab/>
      </w:r>
      <w:r w:rsidRPr="00846805">
        <w:rPr>
          <w:rFonts w:ascii="Times New Roman" w:hAnsi="Times New Roman" w:cs="Times New Roman"/>
          <w:sz w:val="28"/>
          <w:szCs w:val="28"/>
        </w:rPr>
        <w:t>21.3.</w:t>
      </w:r>
      <w:r w:rsidRPr="00846805">
        <w:rPr>
          <w:rFonts w:ascii="Times New Roman" w:hAnsi="Times New Roman" w:cs="Times New Roman"/>
          <w:spacing w:val="2"/>
          <w:sz w:val="28"/>
          <w:szCs w:val="28"/>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46805" w:rsidRPr="00846805" w:rsidRDefault="00846805" w:rsidP="00846805">
      <w:pPr>
        <w:widowControl w:val="0"/>
        <w:spacing w:after="0" w:line="240" w:lineRule="auto"/>
        <w:ind w:firstLine="708"/>
        <w:jc w:val="both"/>
        <w:rPr>
          <w:rFonts w:ascii="Times New Roman" w:hAnsi="Times New Roman" w:cs="Times New Roman"/>
          <w:spacing w:val="2"/>
          <w:sz w:val="28"/>
          <w:szCs w:val="28"/>
        </w:rPr>
      </w:pPr>
      <w:r w:rsidRPr="00846805">
        <w:rPr>
          <w:rFonts w:ascii="Times New Roman" w:hAnsi="Times New Roman" w:cs="Times New Roman"/>
          <w:sz w:val="28"/>
          <w:szCs w:val="28"/>
        </w:rPr>
        <w:t>21.3.</w:t>
      </w:r>
      <w:r w:rsidRPr="00846805">
        <w:rPr>
          <w:rFonts w:ascii="Times New Roman" w:hAnsi="Times New Roman" w:cs="Times New Roman"/>
          <w:spacing w:val="2"/>
          <w:sz w:val="28"/>
          <w:szCs w:val="28"/>
        </w:rPr>
        <w:t xml:space="preserve">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w:t>
      </w:r>
      <w:r w:rsidRPr="00846805">
        <w:rPr>
          <w:rFonts w:ascii="Times New Roman" w:hAnsi="Times New Roman" w:cs="Times New Roman"/>
          <w:spacing w:val="2"/>
          <w:sz w:val="28"/>
          <w:szCs w:val="28"/>
        </w:rPr>
        <w:lastRenderedPageBreak/>
        <w:t>банковской гарантии, предоставленной в качестве обеспечения исполнения договора;</w:t>
      </w:r>
    </w:p>
    <w:p w:rsidR="00846805" w:rsidRPr="00846805" w:rsidRDefault="00846805" w:rsidP="00846805">
      <w:pPr>
        <w:widowControl w:val="0"/>
        <w:spacing w:after="0" w:line="240" w:lineRule="auto"/>
        <w:ind w:firstLine="708"/>
        <w:jc w:val="both"/>
        <w:rPr>
          <w:rFonts w:ascii="Times New Roman" w:hAnsi="Times New Roman" w:cs="Times New Roman"/>
          <w:spacing w:val="2"/>
          <w:sz w:val="28"/>
          <w:szCs w:val="28"/>
        </w:rPr>
      </w:pPr>
      <w:r w:rsidRPr="00846805">
        <w:rPr>
          <w:rFonts w:ascii="Times New Roman" w:hAnsi="Times New Roman" w:cs="Times New Roman"/>
          <w:sz w:val="28"/>
          <w:szCs w:val="28"/>
        </w:rPr>
        <w:t>21.3.</w:t>
      </w:r>
      <w:r w:rsidRPr="00846805">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846805" w:rsidRPr="00846805" w:rsidRDefault="00846805" w:rsidP="00846805">
      <w:pPr>
        <w:widowControl w:val="0"/>
        <w:spacing w:after="0" w:line="240" w:lineRule="auto"/>
        <w:ind w:firstLine="708"/>
        <w:jc w:val="both"/>
        <w:rPr>
          <w:rFonts w:ascii="Times New Roman" w:hAnsi="Times New Roman" w:cs="Times New Roman"/>
          <w:spacing w:val="2"/>
          <w:sz w:val="28"/>
          <w:szCs w:val="28"/>
        </w:rPr>
      </w:pPr>
      <w:r w:rsidRPr="00846805">
        <w:rPr>
          <w:rFonts w:ascii="Times New Roman" w:hAnsi="Times New Roman" w:cs="Times New Roman"/>
          <w:sz w:val="28"/>
          <w:szCs w:val="28"/>
        </w:rPr>
        <w:t>21.3.</w:t>
      </w:r>
      <w:r w:rsidRPr="00846805">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46805" w:rsidRPr="00846805" w:rsidRDefault="00846805" w:rsidP="00846805">
      <w:pPr>
        <w:widowControl w:val="0"/>
        <w:spacing w:after="0" w:line="240" w:lineRule="auto"/>
        <w:ind w:firstLine="708"/>
        <w:jc w:val="both"/>
        <w:rPr>
          <w:rFonts w:ascii="Times New Roman" w:hAnsi="Times New Roman" w:cs="Times New Roman"/>
          <w:spacing w:val="2"/>
          <w:sz w:val="28"/>
          <w:szCs w:val="28"/>
        </w:rPr>
      </w:pPr>
      <w:r w:rsidRPr="00846805">
        <w:rPr>
          <w:rFonts w:ascii="Times New Roman" w:hAnsi="Times New Roman" w:cs="Times New Roman"/>
          <w:sz w:val="28"/>
          <w:szCs w:val="28"/>
        </w:rPr>
        <w:t>21.3.</w:t>
      </w:r>
      <w:r w:rsidRPr="00846805">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rsidR="00846805" w:rsidRPr="00846805" w:rsidRDefault="00846805" w:rsidP="00846805">
      <w:pPr>
        <w:widowControl w:val="0"/>
        <w:autoSpaceDE w:val="0"/>
        <w:autoSpaceDN w:val="0"/>
        <w:adjustRightInd w:val="0"/>
        <w:spacing w:after="0" w:line="240" w:lineRule="auto"/>
        <w:jc w:val="both"/>
        <w:rPr>
          <w:rFonts w:ascii="Times New Roman" w:hAnsi="Times New Roman" w:cs="Times New Roman"/>
          <w:spacing w:val="2"/>
          <w:sz w:val="28"/>
          <w:szCs w:val="28"/>
        </w:rPr>
      </w:pPr>
      <w:r w:rsidRPr="00846805">
        <w:rPr>
          <w:rFonts w:ascii="Times New Roman" w:hAnsi="Times New Roman" w:cs="Times New Roman"/>
          <w:spacing w:val="2"/>
          <w:sz w:val="28"/>
          <w:szCs w:val="28"/>
        </w:rPr>
        <w:tab/>
      </w:r>
      <w:r w:rsidRPr="00846805">
        <w:rPr>
          <w:rFonts w:ascii="Times New Roman" w:hAnsi="Times New Roman" w:cs="Times New Roman"/>
          <w:sz w:val="28"/>
          <w:szCs w:val="28"/>
        </w:rPr>
        <w:t>21.3.</w:t>
      </w:r>
      <w:r w:rsidRPr="00846805">
        <w:rPr>
          <w:rFonts w:ascii="Times New Roman" w:hAnsi="Times New Roman" w:cs="Times New Roman"/>
          <w:spacing w:val="2"/>
          <w:sz w:val="28"/>
          <w:szCs w:val="28"/>
        </w:rPr>
        <w:t xml:space="preserve">11.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846805" w:rsidRPr="00846805" w:rsidRDefault="00846805" w:rsidP="00846805">
      <w:pPr>
        <w:widowControl w:val="0"/>
        <w:autoSpaceDE w:val="0"/>
        <w:autoSpaceDN w:val="0"/>
        <w:adjustRightInd w:val="0"/>
        <w:spacing w:after="0" w:line="240" w:lineRule="auto"/>
        <w:jc w:val="both"/>
        <w:rPr>
          <w:rFonts w:ascii="Times New Roman" w:hAnsi="Times New Roman" w:cs="Times New Roman"/>
          <w:spacing w:val="2"/>
          <w:sz w:val="28"/>
          <w:szCs w:val="28"/>
        </w:rPr>
      </w:pPr>
      <w:r w:rsidRPr="00846805">
        <w:rPr>
          <w:rFonts w:ascii="Times New Roman" w:hAnsi="Times New Roman" w:cs="Times New Roman"/>
          <w:spacing w:val="2"/>
          <w:sz w:val="28"/>
          <w:szCs w:val="28"/>
        </w:rPr>
        <w:tab/>
        <w:t>21.4.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46805" w:rsidRPr="00846805" w:rsidRDefault="00846805" w:rsidP="00846805">
      <w:pPr>
        <w:widowControl w:val="0"/>
        <w:autoSpaceDE w:val="0"/>
        <w:autoSpaceDN w:val="0"/>
        <w:adjustRightInd w:val="0"/>
        <w:spacing w:after="0" w:line="240" w:lineRule="auto"/>
        <w:jc w:val="both"/>
        <w:rPr>
          <w:rFonts w:ascii="Times New Roman" w:hAnsi="Times New Roman" w:cs="Times New Roman"/>
          <w:spacing w:val="2"/>
          <w:sz w:val="28"/>
          <w:szCs w:val="28"/>
        </w:rPr>
      </w:pPr>
      <w:r w:rsidRPr="00846805">
        <w:rPr>
          <w:rFonts w:ascii="Times New Roman" w:hAnsi="Times New Roman" w:cs="Times New Roman"/>
          <w:spacing w:val="2"/>
          <w:sz w:val="28"/>
          <w:szCs w:val="28"/>
        </w:rPr>
        <w:tab/>
        <w:t xml:space="preserve">21.5. В случае, предусмотренном извещением </w:t>
      </w:r>
      <w:r w:rsidRPr="00846805">
        <w:rPr>
          <w:rFonts w:ascii="Times New Roman" w:hAnsi="Times New Roman" w:cs="Times New Roman"/>
          <w:sz w:val="28"/>
          <w:szCs w:val="28"/>
        </w:rPr>
        <w:t xml:space="preserve">о проведении запроса котировок в электронной форме, </w:t>
      </w:r>
      <w:r w:rsidRPr="00846805">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46805" w:rsidRPr="00846805" w:rsidRDefault="00846805" w:rsidP="00846805">
      <w:pPr>
        <w:widowControl w:val="0"/>
        <w:autoSpaceDE w:val="0"/>
        <w:autoSpaceDN w:val="0"/>
        <w:adjustRightInd w:val="0"/>
        <w:spacing w:after="0" w:line="240" w:lineRule="auto"/>
        <w:jc w:val="both"/>
        <w:rPr>
          <w:rFonts w:ascii="Times New Roman" w:hAnsi="Times New Roman" w:cs="Times New Roman"/>
          <w:spacing w:val="2"/>
          <w:sz w:val="28"/>
          <w:szCs w:val="28"/>
        </w:rPr>
      </w:pPr>
      <w:r w:rsidRPr="00846805">
        <w:rPr>
          <w:rFonts w:ascii="Times New Roman" w:hAnsi="Times New Roman" w:cs="Times New Roman"/>
          <w:spacing w:val="2"/>
          <w:sz w:val="28"/>
          <w:szCs w:val="28"/>
        </w:rPr>
        <w:tab/>
        <w:t>21.6. Заказчик рассматривает поступившую банковскую гарантию в срок, не превышающий трех рабочих дней со дня ее поступления.</w:t>
      </w:r>
    </w:p>
    <w:p w:rsidR="00846805" w:rsidRPr="00846805" w:rsidRDefault="00846805" w:rsidP="00846805">
      <w:pPr>
        <w:widowControl w:val="0"/>
        <w:autoSpaceDE w:val="0"/>
        <w:autoSpaceDN w:val="0"/>
        <w:adjustRightInd w:val="0"/>
        <w:spacing w:after="0" w:line="240" w:lineRule="auto"/>
        <w:jc w:val="both"/>
        <w:rPr>
          <w:rFonts w:ascii="Times New Roman" w:hAnsi="Times New Roman" w:cs="Times New Roman"/>
          <w:sz w:val="28"/>
          <w:szCs w:val="28"/>
        </w:rPr>
      </w:pPr>
      <w:r w:rsidRPr="00846805">
        <w:rPr>
          <w:rFonts w:ascii="Times New Roman" w:hAnsi="Times New Roman" w:cs="Times New Roman"/>
          <w:sz w:val="28"/>
          <w:szCs w:val="28"/>
        </w:rPr>
        <w:tab/>
        <w:t>21.7. Основанием для отказа в принятии банковской гарантии заказчиком является:</w:t>
      </w:r>
    </w:p>
    <w:p w:rsidR="00846805" w:rsidRPr="00846805" w:rsidRDefault="00846805" w:rsidP="00846805">
      <w:pPr>
        <w:widowControl w:val="0"/>
        <w:autoSpaceDE w:val="0"/>
        <w:autoSpaceDN w:val="0"/>
        <w:adjustRightInd w:val="0"/>
        <w:spacing w:after="0" w:line="240" w:lineRule="auto"/>
        <w:jc w:val="both"/>
        <w:rPr>
          <w:rFonts w:ascii="Times New Roman" w:hAnsi="Times New Roman" w:cs="Times New Roman"/>
          <w:sz w:val="28"/>
          <w:szCs w:val="28"/>
        </w:rPr>
      </w:pPr>
      <w:r w:rsidRPr="00846805">
        <w:rPr>
          <w:rFonts w:ascii="Times New Roman" w:hAnsi="Times New Roman" w:cs="Times New Roman"/>
          <w:sz w:val="28"/>
          <w:szCs w:val="28"/>
        </w:rPr>
        <w:tab/>
        <w:t>21.7.1. несоответствие банковской гарантии условиям, указанным в пунктах 21.3. – 21.5. настоящего Положения;</w:t>
      </w:r>
    </w:p>
    <w:p w:rsidR="00846805" w:rsidRPr="00846805" w:rsidRDefault="00846805" w:rsidP="00846805">
      <w:pPr>
        <w:widowControl w:val="0"/>
        <w:autoSpaceDE w:val="0"/>
        <w:autoSpaceDN w:val="0"/>
        <w:adjustRightInd w:val="0"/>
        <w:spacing w:after="0" w:line="240" w:lineRule="auto"/>
        <w:jc w:val="both"/>
        <w:rPr>
          <w:rFonts w:ascii="Times New Roman" w:hAnsi="Times New Roman" w:cs="Times New Roman"/>
          <w:sz w:val="28"/>
          <w:szCs w:val="28"/>
        </w:rPr>
      </w:pPr>
      <w:r w:rsidRPr="00846805">
        <w:rPr>
          <w:rFonts w:ascii="Times New Roman" w:hAnsi="Times New Roman" w:cs="Times New Roman"/>
          <w:sz w:val="28"/>
          <w:szCs w:val="28"/>
        </w:rPr>
        <w:tab/>
        <w:t>21.7.2.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846805" w:rsidRPr="00846805" w:rsidRDefault="00846805" w:rsidP="00846805">
      <w:pPr>
        <w:widowControl w:val="0"/>
        <w:autoSpaceDE w:val="0"/>
        <w:autoSpaceDN w:val="0"/>
        <w:adjustRightInd w:val="0"/>
        <w:spacing w:after="0" w:line="240" w:lineRule="auto"/>
        <w:jc w:val="both"/>
        <w:rPr>
          <w:rFonts w:ascii="Times New Roman" w:hAnsi="Times New Roman" w:cs="Times New Roman"/>
          <w:sz w:val="28"/>
          <w:szCs w:val="28"/>
        </w:rPr>
      </w:pPr>
      <w:r w:rsidRPr="00846805">
        <w:rPr>
          <w:rFonts w:ascii="Times New Roman" w:hAnsi="Times New Roman" w:cs="Times New Roman"/>
          <w:sz w:val="28"/>
          <w:szCs w:val="28"/>
        </w:rPr>
        <w:tab/>
        <w:t>21.8. В случае отказа в принятии банковской гарантии заказчик в срок, установленный пунктом 21.6.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lastRenderedPageBreak/>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ind w:firstLine="709"/>
        <w:jc w:val="center"/>
        <w:outlineLvl w:val="1"/>
        <w:rPr>
          <w:rFonts w:ascii="Times New Roman" w:eastAsiaTheme="majorEastAsia" w:hAnsi="Times New Roman" w:cs="Times New Roman"/>
          <w:sz w:val="28"/>
          <w:szCs w:val="28"/>
        </w:rPr>
      </w:pPr>
      <w:bookmarkStart w:id="35" w:name="_Toc55217668"/>
      <w:r w:rsidRPr="00846805">
        <w:rPr>
          <w:rFonts w:ascii="Times New Roman" w:eastAsiaTheme="majorEastAsia" w:hAnsi="Times New Roman" w:cs="Times New Roman"/>
          <w:sz w:val="28"/>
          <w:szCs w:val="28"/>
        </w:rPr>
        <w:t>Глава 22. Обеспечение исполнения договора и гарантийных обязательств</w:t>
      </w:r>
      <w:bookmarkEnd w:id="35"/>
      <w:r w:rsidRPr="00846805">
        <w:rPr>
          <w:rFonts w:ascii="Times New Roman" w:eastAsiaTheme="majorEastAsia" w:hAnsi="Times New Roman" w:cs="Times New Roman"/>
          <w:sz w:val="28"/>
          <w:szCs w:val="28"/>
        </w:rPr>
        <w:t>.</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22.1.</w:t>
      </w:r>
      <w:r w:rsidRPr="00846805">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о проведении запроса котировок в электронной форме, документации о закупке.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22.2.</w:t>
      </w:r>
      <w:r w:rsidRPr="00846805">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22.4.</w:t>
      </w:r>
      <w:r w:rsidRPr="00846805">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22.5.</w:t>
      </w:r>
      <w:r w:rsidRPr="00846805">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w:t>
      </w:r>
      <w:r w:rsidRPr="00846805">
        <w:rPr>
          <w:rFonts w:ascii="Times New Roman" w:hAnsi="Times New Roman" w:cs="Times New Roman"/>
          <w:sz w:val="28"/>
          <w:szCs w:val="28"/>
        </w:rPr>
        <w:lastRenderedPageBreak/>
        <w:t xml:space="preserve">документ, подтверждающий обеспечение исполнения договора.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22.8.1.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22.8.2.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22.8.3.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lastRenderedPageBreak/>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22.13.</w:t>
      </w:r>
      <w:r w:rsidRPr="00846805">
        <w:rPr>
          <w:rFonts w:ascii="Times New Roman" w:hAnsi="Times New Roman" w:cs="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22.17.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22.18.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36" w:name="_Toc55217669"/>
      <w:r w:rsidRPr="00846805">
        <w:rPr>
          <w:rFonts w:ascii="Times New Roman" w:eastAsiaTheme="majorEastAsia" w:hAnsi="Times New Roman" w:cs="Times New Roman"/>
          <w:sz w:val="28"/>
          <w:szCs w:val="28"/>
        </w:rPr>
        <w:t>Глава 23. Антидемпинговые меры</w:t>
      </w:r>
      <w:bookmarkEnd w:id="36"/>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widowControl w:val="0"/>
        <w:numPr>
          <w:ilvl w:val="1"/>
          <w:numId w:val="44"/>
        </w:numPr>
        <w:spacing w:after="0" w:line="240" w:lineRule="auto"/>
        <w:ind w:firstLine="709"/>
        <w:contextualSpacing/>
        <w:jc w:val="both"/>
        <w:rPr>
          <w:rFonts w:ascii="Times New Roman" w:hAnsi="Times New Roman" w:cs="Times New Roman"/>
          <w:sz w:val="28"/>
          <w:szCs w:val="28"/>
        </w:rPr>
      </w:pPr>
      <w:r w:rsidRPr="00846805">
        <w:rPr>
          <w:rFonts w:ascii="Times New Roman" w:hAnsi="Times New Roman" w:cs="Times New Roman"/>
          <w:sz w:val="28"/>
          <w:szCs w:val="28"/>
        </w:rPr>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8468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846805">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w:t>
      </w:r>
      <w:r w:rsidRPr="00846805">
        <w:rPr>
          <w:rFonts w:ascii="Times New Roman" w:hAnsi="Times New Roman" w:cs="Times New Roman"/>
          <w:sz w:val="28"/>
          <w:szCs w:val="28"/>
        </w:rPr>
        <w:lastRenderedPageBreak/>
        <w:t>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23.3.1. до двадцати пяти процентов ниже начальной (максимальной) цены договора;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23.3.2. на двадцать пять и более процентов ниже начальной (максимальной) цены договора.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В случае, предусмотренном подпунктом 23.3.2.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37" w:name="_Toc55217670"/>
      <w:r w:rsidRPr="00846805">
        <w:rPr>
          <w:rFonts w:ascii="Times New Roman" w:eastAsiaTheme="majorEastAsia" w:hAnsi="Times New Roman" w:cs="Times New Roman"/>
          <w:sz w:val="28"/>
          <w:szCs w:val="28"/>
        </w:rPr>
        <w:t>Глава 24. Комиссия по осуществлению закупок</w:t>
      </w:r>
      <w:bookmarkEnd w:id="37"/>
    </w:p>
    <w:p w:rsidR="00846805" w:rsidRPr="00846805" w:rsidRDefault="00846805" w:rsidP="00846805">
      <w:pPr>
        <w:widowControl w:val="0"/>
        <w:spacing w:after="0" w:line="240" w:lineRule="auto"/>
        <w:ind w:left="708"/>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24.2. Конкретные задачи и функции комиссии, права, обязанности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24.3. Число членов комиссии должно быть не менее пяти человек.</w:t>
      </w:r>
    </w:p>
    <w:p w:rsidR="00846805" w:rsidRPr="00846805" w:rsidRDefault="00846805" w:rsidP="00846805">
      <w:pPr>
        <w:widowControl w:val="0"/>
        <w:spacing w:after="0" w:line="240" w:lineRule="auto"/>
        <w:ind w:firstLine="708"/>
        <w:contextualSpacing/>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lastRenderedPageBreak/>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846805" w:rsidRPr="00846805" w:rsidRDefault="00846805" w:rsidP="00846805">
      <w:pPr>
        <w:widowControl w:val="0"/>
        <w:spacing w:after="0" w:line="240" w:lineRule="auto"/>
        <w:ind w:firstLine="708"/>
        <w:contextualSpacing/>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24.5. Решение о включении конкретного лица в состав комиссии по</w:t>
      </w:r>
      <w:r w:rsidRPr="00846805">
        <w:rPr>
          <w:rFonts w:ascii="Times New Roman" w:eastAsia="Times New Roman" w:hAnsi="Times New Roman" w:cs="Times New Roman"/>
          <w:sz w:val="28"/>
          <w:szCs w:val="28"/>
          <w:lang w:val="en-US"/>
        </w:rPr>
        <w:t> </w:t>
      </w:r>
      <w:r w:rsidRPr="00846805">
        <w:rPr>
          <w:rFonts w:ascii="Times New Roman" w:eastAsia="Times New Roman" w:hAnsi="Times New Roman" w:cs="Times New Roman"/>
          <w:sz w:val="28"/>
          <w:szCs w:val="28"/>
        </w:rPr>
        <w:t>осуществлению закупок принимается заказчиком.</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 xml:space="preserve">24.6. Замена члена комиссии </w:t>
      </w:r>
      <w:r w:rsidRPr="00846805">
        <w:rPr>
          <w:rFonts w:ascii="Times New Roman" w:eastAsia="Times New Roman" w:hAnsi="Times New Roman" w:cs="Times New Roman"/>
          <w:sz w:val="28"/>
          <w:szCs w:val="28"/>
        </w:rPr>
        <w:t>по осуществлению закупок</w:t>
      </w:r>
      <w:r w:rsidRPr="00846805">
        <w:rPr>
          <w:rFonts w:ascii="Times New Roman" w:hAnsi="Times New Roman" w:cs="Times New Roman"/>
          <w:sz w:val="28"/>
          <w:szCs w:val="28"/>
        </w:rPr>
        <w:t xml:space="preserve"> допускается только по решению заказчика.</w:t>
      </w:r>
    </w:p>
    <w:p w:rsidR="00846805" w:rsidRPr="00846805" w:rsidRDefault="00846805" w:rsidP="00846805">
      <w:pPr>
        <w:widowControl w:val="0"/>
        <w:spacing w:after="0" w:line="240" w:lineRule="auto"/>
        <w:ind w:firstLine="708"/>
        <w:contextualSpacing/>
        <w:jc w:val="both"/>
        <w:rPr>
          <w:rFonts w:ascii="Times New Roman" w:eastAsia="Times New Roman" w:hAnsi="Times New Roman" w:cs="Times New Roman"/>
          <w:sz w:val="28"/>
          <w:szCs w:val="28"/>
        </w:rPr>
      </w:pPr>
      <w:r w:rsidRPr="00846805">
        <w:rPr>
          <w:rFonts w:ascii="Times New Roman" w:hAnsi="Times New Roman" w:cs="Times New Roman"/>
          <w:sz w:val="28"/>
          <w:szCs w:val="28"/>
        </w:rPr>
        <w:t>24.7. Комиссия правомочна осуществлять свои функции, если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на</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46805" w:rsidRPr="00846805" w:rsidRDefault="00846805" w:rsidP="00846805">
      <w:pPr>
        <w:widowControl w:val="0"/>
        <w:spacing w:after="0" w:line="240" w:lineRule="auto"/>
        <w:ind w:firstLine="708"/>
        <w:contextualSpacing/>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846805">
        <w:rPr>
          <w:rFonts w:ascii="Times New Roman" w:eastAsia="Times New Roman" w:hAnsi="Times New Roman" w:cs="Times New Roman"/>
          <w:sz w:val="28"/>
          <w:szCs w:val="28"/>
          <w:lang w:val="en-US"/>
        </w:rPr>
        <w:t> </w:t>
      </w:r>
      <w:r w:rsidRPr="00846805">
        <w:rPr>
          <w:rFonts w:ascii="Times New Roman" w:eastAsia="Times New Roman" w:hAnsi="Times New Roman" w:cs="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846805" w:rsidRPr="00846805" w:rsidRDefault="00846805" w:rsidP="00846805">
      <w:pPr>
        <w:widowControl w:val="0"/>
        <w:spacing w:after="0" w:line="240" w:lineRule="auto"/>
        <w:ind w:firstLine="708"/>
        <w:contextualSpacing/>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846805">
        <w:rPr>
          <w:rFonts w:ascii="Times New Roman" w:eastAsia="Times New Roman" w:hAnsi="Times New Roman" w:cs="Times New Roman"/>
          <w:sz w:val="28"/>
          <w:szCs w:val="28"/>
          <w:lang w:val="en-US"/>
        </w:rPr>
        <w:t> </w:t>
      </w:r>
      <w:r w:rsidRPr="00846805">
        <w:rPr>
          <w:rFonts w:ascii="Times New Roman" w:eastAsia="Times New Roman" w:hAnsi="Times New Roman" w:cs="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846805" w:rsidRPr="00846805" w:rsidRDefault="00846805" w:rsidP="00846805">
      <w:pPr>
        <w:widowControl w:val="0"/>
        <w:spacing w:after="0" w:line="240" w:lineRule="auto"/>
        <w:ind w:firstLine="708"/>
        <w:contextualSpacing/>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24.9. Основными функциями комиссии являются:</w:t>
      </w:r>
    </w:p>
    <w:p w:rsidR="00846805" w:rsidRPr="00846805" w:rsidRDefault="00846805" w:rsidP="00846805">
      <w:pPr>
        <w:widowControl w:val="0"/>
        <w:spacing w:after="0" w:line="240" w:lineRule="auto"/>
        <w:ind w:firstLine="708"/>
        <w:contextualSpacing/>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 xml:space="preserve">24.9.1. открытие заявок на электронных площадках, вскрытие конвертов с заявками на участие в закупке; </w:t>
      </w:r>
    </w:p>
    <w:p w:rsidR="00846805" w:rsidRPr="00846805" w:rsidRDefault="00846805" w:rsidP="00846805">
      <w:pPr>
        <w:widowControl w:val="0"/>
        <w:spacing w:after="0" w:line="240" w:lineRule="auto"/>
        <w:ind w:firstLine="708"/>
        <w:contextualSpacing/>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24.9.2. рассмотрение заявок участников закупки;</w:t>
      </w:r>
    </w:p>
    <w:p w:rsidR="00846805" w:rsidRPr="00846805" w:rsidRDefault="00846805" w:rsidP="00846805">
      <w:pPr>
        <w:widowControl w:val="0"/>
        <w:spacing w:after="0" w:line="240" w:lineRule="auto"/>
        <w:ind w:firstLine="708"/>
        <w:contextualSpacing/>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24.9.3. принятие решений о допуске участника закупки или отказа в допуске (отклонения заявки) участника закупки к участию в закупке;</w:t>
      </w:r>
    </w:p>
    <w:p w:rsidR="00846805" w:rsidRPr="00846805" w:rsidRDefault="00846805" w:rsidP="00846805">
      <w:pPr>
        <w:widowControl w:val="0"/>
        <w:spacing w:after="0" w:line="240" w:lineRule="auto"/>
        <w:ind w:firstLine="708"/>
        <w:contextualSpacing/>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24.9.4. фиксирование факта о признании процедуры закупки несостоявшейся (при необходимости);</w:t>
      </w:r>
    </w:p>
    <w:p w:rsidR="00846805" w:rsidRPr="00846805" w:rsidRDefault="00846805" w:rsidP="00846805">
      <w:pPr>
        <w:widowControl w:val="0"/>
        <w:spacing w:after="0" w:line="240" w:lineRule="auto"/>
        <w:ind w:firstLine="708"/>
        <w:contextualSpacing/>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24.9.5. проведение оценки заявок (при необходимости);</w:t>
      </w:r>
    </w:p>
    <w:p w:rsidR="00846805" w:rsidRPr="00846805" w:rsidRDefault="00846805" w:rsidP="00846805">
      <w:pPr>
        <w:widowControl w:val="0"/>
        <w:spacing w:after="0" w:line="240" w:lineRule="auto"/>
        <w:ind w:firstLine="708"/>
        <w:contextualSpacing/>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24.9.6. определение победителя закупки в соответствии с условиями извещения об осуществлении закупки и закупочной документации;</w:t>
      </w:r>
    </w:p>
    <w:p w:rsidR="00846805" w:rsidRPr="00846805" w:rsidRDefault="00846805" w:rsidP="00846805">
      <w:pPr>
        <w:widowControl w:val="0"/>
        <w:spacing w:after="0" w:line="240" w:lineRule="auto"/>
        <w:ind w:firstLine="708"/>
        <w:contextualSpacing/>
        <w:jc w:val="both"/>
        <w:rPr>
          <w:rFonts w:ascii="Times New Roman" w:eastAsia="Times New Roman" w:hAnsi="Times New Roman" w:cs="Times New Roman"/>
          <w:strike/>
          <w:sz w:val="28"/>
          <w:szCs w:val="28"/>
        </w:rPr>
      </w:pPr>
      <w:r w:rsidRPr="00846805">
        <w:rPr>
          <w:rFonts w:ascii="Times New Roman" w:eastAsia="Times New Roman" w:hAnsi="Times New Roman" w:cs="Times New Roman"/>
          <w:sz w:val="28"/>
          <w:szCs w:val="28"/>
        </w:rPr>
        <w:t xml:space="preserve">24.9.7. реализация предписаний и решений антимонопольного органа. </w:t>
      </w:r>
    </w:p>
    <w:p w:rsidR="00846805" w:rsidRPr="00846805" w:rsidRDefault="00846805" w:rsidP="00846805">
      <w:pPr>
        <w:widowControl w:val="0"/>
        <w:spacing w:after="0" w:line="240" w:lineRule="auto"/>
        <w:ind w:firstLine="708"/>
        <w:contextualSpacing/>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846805" w:rsidRPr="00846805" w:rsidRDefault="00846805" w:rsidP="00846805">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38" w:name="_Toc55217671"/>
      <w:r w:rsidRPr="00846805">
        <w:rPr>
          <w:rFonts w:ascii="Times New Roman" w:eastAsiaTheme="majorEastAsia" w:hAnsi="Times New Roman" w:cs="Times New Roman"/>
          <w:sz w:val="28"/>
          <w:szCs w:val="28"/>
        </w:rPr>
        <w:t>Глава 25. Отмена закупки</w:t>
      </w:r>
      <w:bookmarkEnd w:id="38"/>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25.2. Решение об отмене конкурентной закупки и запроса оферт в электронной форме размещается в ЕИС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день принятия такого решения. Закупка считается отмененной с момента размещения решения о ее отмене в ЕИС.</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39" w:name="_Toc55217672"/>
      <w:r w:rsidRPr="00846805">
        <w:rPr>
          <w:rFonts w:ascii="Times New Roman" w:eastAsiaTheme="majorEastAsia" w:hAnsi="Times New Roman" w:cs="Times New Roman"/>
          <w:sz w:val="28"/>
          <w:szCs w:val="28"/>
        </w:rPr>
        <w:t>Глава 26. Заключение договора по результатам закупки</w:t>
      </w:r>
      <w:bookmarkEnd w:id="39"/>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shd w:val="clear" w:color="auto" w:fill="FFFF00"/>
        </w:rPr>
      </w:pPr>
      <w:r w:rsidRPr="00846805">
        <w:rPr>
          <w:rFonts w:ascii="Times New Roman" w:hAnsi="Times New Roman" w:cs="Times New Roman"/>
          <w:sz w:val="28"/>
          <w:szCs w:val="28"/>
        </w:rPr>
        <w:t>26.1. Договор заключается на условиях, предусмотренных извещением об</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26.3. Обязанность заключения договора с заказчиком возлагается </w:t>
      </w:r>
      <w:r w:rsidRPr="00846805">
        <w:rPr>
          <w:rFonts w:ascii="Times New Roman" w:hAnsi="Times New Roman" w:cs="Times New Roman"/>
          <w:sz w:val="28"/>
          <w:szCs w:val="28"/>
        </w:rPr>
        <w:lastRenderedPageBreak/>
        <w:t>на</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участника, признанного победителем конкурентной процедуры закупки или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на единственного участника закупки в соответствии с подпунктом 63.1.2.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26.4. 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26.4.1. предоставление участником закупки письменного отказа от</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заключения договора;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26.4.2. непредоставление участником закупки в указанные в извещении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(или) документации сроки подписанного со своей стороны проекта договора;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26.4.3. непредоставление обеспечения исполнения договора в размере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26.4.4. неисполнение требований, установленных в рамках применения антидемпинговых мер в соответствии с главой 23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 xml:space="preserve">26.7.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 xml:space="preserve">26.8.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 xml:space="preserve">26.9. Проведение преддоговорных переговоров не освобождает стороны от обязанности заключения договора по результатам проведения </w:t>
      </w:r>
      <w:r w:rsidRPr="00846805">
        <w:rPr>
          <w:rFonts w:ascii="Times New Roman" w:hAnsi="Times New Roman" w:cs="Times New Roman"/>
          <w:sz w:val="28"/>
          <w:szCs w:val="28"/>
        </w:rPr>
        <w:lastRenderedPageBreak/>
        <w:t>конкурентной закупки, за исключением отдельных случаев, определенных настоящим Положением.</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26.10.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26.12.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26.11 настоящего Положения.</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26.13.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26.13.1. дата подписания документа;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26.13.2. лицо, с которым заказчик отказывается заключить договор;</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26.13.3. указание на отказ от заключения договора, а также указание пункта Положения, на основании которого было принято решение о таком отказе;</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26.13.4. факт, являющийся основанием для такого отказа, а также реквизиты документов, подтверждающих этот факт;</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26.13.5. иная информация, размещаемая в решении об отказе от заключения договора по решению заказчика.</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 xml:space="preserve">26.14.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w:t>
      </w:r>
      <w:r w:rsidRPr="00846805">
        <w:rPr>
          <w:rFonts w:ascii="Times New Roman" w:hAnsi="Times New Roman" w:cs="Times New Roman"/>
          <w:sz w:val="28"/>
          <w:szCs w:val="28"/>
        </w:rPr>
        <w:lastRenderedPageBreak/>
        <w:t xml:space="preserve">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 xml:space="preserve">26.15.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40" w:name="_Toc55217673"/>
      <w:r w:rsidRPr="00846805">
        <w:rPr>
          <w:rFonts w:ascii="Times New Roman" w:eastAsiaTheme="majorEastAsia" w:hAnsi="Times New Roman" w:cs="Times New Roman"/>
          <w:sz w:val="28"/>
          <w:szCs w:val="28"/>
        </w:rPr>
        <w:t>Глава 27. Исполнение договора</w:t>
      </w:r>
      <w:bookmarkEnd w:id="40"/>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846805">
        <w:rPr>
          <w:rFonts w:ascii="Times New Roman" w:hAnsi="Times New Roman" w:cs="Times New Roman"/>
          <w:sz w:val="28"/>
          <w:szCs w:val="28"/>
        </w:rPr>
        <w:t xml:space="preserve">27.1. </w:t>
      </w:r>
      <w:r w:rsidRPr="00846805">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846805" w:rsidRPr="00846805" w:rsidRDefault="00846805" w:rsidP="00846805">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846805">
        <w:rPr>
          <w:rFonts w:ascii="Times New Roman" w:hAnsi="Times New Roman" w:cs="Times New Roman"/>
          <w:sz w:val="28"/>
          <w:szCs w:val="28"/>
        </w:rPr>
        <w:t xml:space="preserve">27.1.1. </w:t>
      </w:r>
      <w:r w:rsidRPr="00846805">
        <w:rPr>
          <w:rFonts w:ascii="Times New Roman" w:eastAsia="Calibri" w:hAnsi="Times New Roman" w:cs="Times New Roman"/>
          <w:sz w:val="28"/>
          <w:szCs w:val="28"/>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bookmarkStart w:id="41" w:name="dst101293"/>
      <w:bookmarkEnd w:id="41"/>
    </w:p>
    <w:p w:rsidR="00846805" w:rsidRPr="00846805" w:rsidRDefault="00846805" w:rsidP="00846805">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846805">
        <w:rPr>
          <w:rFonts w:ascii="Times New Roman" w:hAnsi="Times New Roman" w:cs="Times New Roman"/>
          <w:sz w:val="28"/>
          <w:szCs w:val="28"/>
        </w:rPr>
        <w:t xml:space="preserve">27.1.2. </w:t>
      </w:r>
      <w:r w:rsidRPr="00846805">
        <w:rPr>
          <w:rFonts w:ascii="Times New Roman" w:eastAsia="Calibri" w:hAnsi="Times New Roman" w:cs="Times New Roman"/>
          <w:sz w:val="28"/>
          <w:szCs w:val="28"/>
        </w:rPr>
        <w:t>оплату заказчиком поставленного товара, выполненной работы (ее результатов), оказанной услуги, а также отдельных этапов исполнения договора;</w:t>
      </w:r>
      <w:bookmarkStart w:id="42" w:name="dst101294"/>
      <w:bookmarkEnd w:id="42"/>
    </w:p>
    <w:p w:rsidR="00846805" w:rsidRPr="00846805" w:rsidRDefault="00846805" w:rsidP="00846805">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846805">
        <w:rPr>
          <w:rFonts w:ascii="Times New Roman" w:hAnsi="Times New Roman" w:cs="Times New Roman"/>
          <w:sz w:val="28"/>
          <w:szCs w:val="28"/>
        </w:rPr>
        <w:t xml:space="preserve">27.1.3. </w:t>
      </w:r>
      <w:r w:rsidRPr="00846805">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846805" w:rsidRPr="00846805" w:rsidRDefault="00846805" w:rsidP="00846805">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846805">
        <w:rPr>
          <w:rFonts w:ascii="Times New Roman" w:eastAsia="Calibri" w:hAnsi="Times New Roman" w:cs="Times New Roman"/>
          <w:sz w:val="28"/>
          <w:szCs w:val="28"/>
        </w:rPr>
        <w:t>27.2.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846805" w:rsidRPr="00846805" w:rsidRDefault="00846805" w:rsidP="00846805">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846805">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w:t>
      </w:r>
      <w:r w:rsidRPr="00846805">
        <w:rPr>
          <w:rFonts w:ascii="Times New Roman" w:eastAsia="Calibri" w:hAnsi="Times New Roman" w:cs="Times New Roman"/>
          <w:sz w:val="28"/>
          <w:szCs w:val="28"/>
        </w:rPr>
        <w:lastRenderedPageBreak/>
        <w:t xml:space="preserve">же сроки заказчиком направляется в письменной форме мотивированный отказ от подписания такого документа. </w:t>
      </w:r>
    </w:p>
    <w:p w:rsidR="00846805" w:rsidRPr="00846805" w:rsidRDefault="00846805" w:rsidP="00846805">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846805">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846805" w:rsidRPr="00846805" w:rsidRDefault="00846805" w:rsidP="00846805">
      <w:pPr>
        <w:widowControl w:val="0"/>
        <w:spacing w:after="0" w:line="240" w:lineRule="auto"/>
        <w:ind w:firstLine="720"/>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ind w:firstLine="709"/>
        <w:jc w:val="center"/>
        <w:outlineLvl w:val="1"/>
        <w:rPr>
          <w:rFonts w:ascii="Times New Roman" w:eastAsiaTheme="majorEastAsia" w:hAnsi="Times New Roman" w:cs="Times New Roman"/>
          <w:sz w:val="28"/>
          <w:szCs w:val="28"/>
        </w:rPr>
      </w:pPr>
      <w:bookmarkStart w:id="43" w:name="_Toc55217674"/>
      <w:r w:rsidRPr="00846805">
        <w:rPr>
          <w:rFonts w:ascii="Times New Roman" w:eastAsiaTheme="majorEastAsia" w:hAnsi="Times New Roman" w:cs="Times New Roman"/>
          <w:sz w:val="28"/>
          <w:szCs w:val="28"/>
        </w:rPr>
        <w:t>Глава 28. Изменение, расторжение договора</w:t>
      </w:r>
      <w:bookmarkEnd w:id="43"/>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28.2.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rsidR="00846805" w:rsidRPr="00846805" w:rsidRDefault="00846805" w:rsidP="0084680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28.2.1.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28.2.2.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28.2.3.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28.2.4.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28.2.5.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w:t>
      </w:r>
      <w:r w:rsidRPr="00846805">
        <w:rPr>
          <w:rFonts w:ascii="Times New Roman" w:hAnsi="Times New Roman" w:cs="Times New Roman"/>
          <w:sz w:val="28"/>
          <w:szCs w:val="28"/>
        </w:rPr>
        <w:lastRenderedPageBreak/>
        <w:t>иных условий договора;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28.2.6.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28.2.7. изменения условий договора при возникновении обстоятельств непреодолимой силы;</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28.2.8. изменения в ходе исполнения договора регулируемых государством цен и (или) тарифов на продукцию, поставляемую в ходе исполнения договора;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28.2.9.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28.2.10.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28.2.11.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44" w:name="_Toc55217675"/>
      <w:r w:rsidRPr="00846805">
        <w:rPr>
          <w:rFonts w:ascii="Times New Roman" w:eastAsiaTheme="majorEastAsia" w:hAnsi="Times New Roman" w:cs="Times New Roman"/>
          <w:sz w:val="28"/>
          <w:szCs w:val="28"/>
        </w:rPr>
        <w:t>Глава 29. Отчетность в сфере закупок</w:t>
      </w:r>
      <w:bookmarkEnd w:id="44"/>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29.1. Заказчик не позднее десятого числа месяца, следующего </w:t>
      </w:r>
      <w:r w:rsidRPr="00846805">
        <w:rPr>
          <w:rFonts w:ascii="Times New Roman" w:hAnsi="Times New Roman" w:cs="Times New Roman"/>
          <w:sz w:val="28"/>
          <w:szCs w:val="28"/>
        </w:rPr>
        <w:lastRenderedPageBreak/>
        <w:t>за отчетным месяцем, размещает в ЕИС:</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29.1.1.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29.1.2. сведения о количестве и стоимости договоров, заключенных заказчиком по результатам закупки у единственного поставщика (подрядчика, исполнителя), вне зависимости от стоимости конкретного договора, а также предмета договора, заключенного по результатам закупки;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29.1.3.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p>
    <w:p w:rsidR="00846805" w:rsidRPr="00846805" w:rsidRDefault="00846805" w:rsidP="00846805">
      <w:pPr>
        <w:keepNext/>
        <w:widowControl w:val="0"/>
        <w:spacing w:after="0" w:line="240" w:lineRule="auto"/>
        <w:jc w:val="center"/>
        <w:outlineLvl w:val="0"/>
        <w:rPr>
          <w:rFonts w:ascii="Times New Roman" w:eastAsia="Times New Roman" w:hAnsi="Times New Roman" w:cs="Times New Roman"/>
          <w:kern w:val="32"/>
          <w:sz w:val="28"/>
          <w:szCs w:val="28"/>
        </w:rPr>
      </w:pPr>
      <w:bookmarkStart w:id="45" w:name="_Toc55217676"/>
      <w:r w:rsidRPr="00846805">
        <w:rPr>
          <w:rFonts w:ascii="Times New Roman" w:eastAsia="Times New Roman" w:hAnsi="Times New Roman" w:cs="Times New Roman"/>
          <w:kern w:val="32"/>
          <w:sz w:val="28"/>
          <w:szCs w:val="28"/>
        </w:rPr>
        <w:t>РАЗДЕЛ 2. УСЛОВИЯ ПРИМЕНЕНИЯ И ПОРЯДОК ПРОВЕДЕНИЯ КОНКУРСА</w:t>
      </w:r>
      <w:bookmarkEnd w:id="45"/>
    </w:p>
    <w:p w:rsidR="00846805" w:rsidRPr="00846805" w:rsidRDefault="00846805" w:rsidP="00846805">
      <w:pPr>
        <w:widowControl w:val="0"/>
        <w:spacing w:after="0" w:line="240" w:lineRule="auto"/>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46" w:name="_Toc55217677"/>
      <w:r w:rsidRPr="00846805">
        <w:rPr>
          <w:rFonts w:ascii="Times New Roman" w:eastAsiaTheme="majorEastAsia" w:hAnsi="Times New Roman" w:cs="Times New Roman"/>
          <w:sz w:val="28"/>
          <w:szCs w:val="28"/>
        </w:rPr>
        <w:t>Глава 30. Условия применения конкурса</w:t>
      </w:r>
      <w:bookmarkEnd w:id="46"/>
    </w:p>
    <w:p w:rsidR="00846805" w:rsidRPr="00846805" w:rsidRDefault="00846805" w:rsidP="00846805">
      <w:pPr>
        <w:widowControl w:val="0"/>
        <w:spacing w:after="0" w:line="240" w:lineRule="auto"/>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30.1.  Под конкурсом понимается форма торгов, при которой победителем конкурса признается участник конкурентной закупки, заявка на участие в</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30.2.1.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участникам закупки предъявляются единые требования;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30.2.2.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В настоящем разделе под конкурсом понимаются конкурс в электронной форме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открытый конкурс.</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30.3. Заказчик вправе осуществить закупку путем проведения конкурса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lastRenderedPageBreak/>
        <w:t>30.4. Заказчик вправе осуществить закупку путем проведения открытого конкурса при одновременном выполнении следующих условий: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30.4.1. для эффективного проведения закупки необходимо произвести оценку предложений участников на основании более чем одного критерия;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30.4.2. невозможность проведения конкурса в электронной форме;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30.4.3. начальная (максимальная) цена договора не превышает пять миллионов рублей;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30.4.4. соблюдение требования, указанного в пункте 7.7.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30.4.5. отсутствие предмета закупки в перечне товаров, работ и услуг, указанном в пункте 7.6.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30.5. Ограничение по начальной (максимальной) цене договора для</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электронного конкурса не установлено.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30.6. Конкурс в электронной форме включают следующие этапы: рассмотрение заявок, оценка заявок.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30.7. По усмотрению заказчика рассмотрение заявок и оценка заявок на</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30.8. Заказчик вправе принять решение об отмене указанных в настоящей главе видов конкурса в соответствии с главой 25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47" w:name="_Toc55217678"/>
      <w:r w:rsidRPr="00846805">
        <w:rPr>
          <w:rFonts w:ascii="Times New Roman" w:eastAsiaTheme="majorEastAsia" w:hAnsi="Times New Roman" w:cs="Times New Roman"/>
          <w:sz w:val="28"/>
          <w:szCs w:val="28"/>
        </w:rPr>
        <w:t>Глава 31. Извещение о проведении конкурса, конкурсная документация</w:t>
      </w:r>
      <w:bookmarkEnd w:id="47"/>
    </w:p>
    <w:p w:rsidR="00846805" w:rsidRPr="00846805" w:rsidRDefault="00846805" w:rsidP="00846805">
      <w:pPr>
        <w:widowControl w:val="0"/>
        <w:spacing w:after="0" w:line="240" w:lineRule="auto"/>
        <w:ind w:left="600"/>
        <w:contextualSpacing/>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31.1. Заказчик размещает в ЕИС извещение о проведении конкурса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846805">
        <w:rPr>
          <w:rFonts w:ascii="Times New Roman" w:eastAsia="Times New Roman" w:hAnsi="Times New Roman" w:cs="Times New Roman"/>
          <w:sz w:val="28"/>
          <w:szCs w:val="28"/>
          <w:lang w:eastAsia="ru-RU"/>
        </w:rPr>
        <w:t>.</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31.3. Извещение о проведении конкурса и конкурсная документация, </w:t>
      </w:r>
      <w:r w:rsidRPr="00846805">
        <w:rPr>
          <w:rFonts w:ascii="Times New Roman" w:hAnsi="Times New Roman" w:cs="Times New Roman"/>
          <w:sz w:val="28"/>
          <w:szCs w:val="28"/>
        </w:rPr>
        <w:lastRenderedPageBreak/>
        <w:t>вносимые в них изменения должны быть разработаны и размещены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соответствии с требованиями настоящей главы и главы 8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31.5. В конкурсную документацию включаются информация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документы, указанные в пунктах 8.4. и 8.5.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846805" w:rsidRPr="00846805" w:rsidRDefault="00846805" w:rsidP="00846805">
      <w:pPr>
        <w:widowControl w:val="0"/>
        <w:spacing w:after="0" w:line="240" w:lineRule="auto"/>
        <w:ind w:firstLine="480"/>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48" w:name="_Toc55217679"/>
      <w:r w:rsidRPr="00846805">
        <w:rPr>
          <w:rFonts w:ascii="Times New Roman" w:eastAsiaTheme="majorEastAsia" w:hAnsi="Times New Roman" w:cs="Times New Roman"/>
          <w:sz w:val="28"/>
          <w:szCs w:val="28"/>
        </w:rPr>
        <w:t>Глава 32. Порядок предоставления конкурсной документации</w:t>
      </w:r>
      <w:bookmarkEnd w:id="48"/>
    </w:p>
    <w:p w:rsidR="00846805" w:rsidRPr="00846805" w:rsidRDefault="00846805" w:rsidP="00846805">
      <w:pPr>
        <w:widowControl w:val="0"/>
        <w:spacing w:after="0" w:line="240" w:lineRule="auto"/>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32.1.</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После даты размещения извещения о проведении открытого конкурса и </w:t>
      </w:r>
      <w:r w:rsidRPr="00846805">
        <w:rPr>
          <w:rFonts w:ascii="Times New Roman" w:eastAsia="Times New Roman" w:hAnsi="Times New Roman" w:cs="Times New Roman"/>
          <w:sz w:val="28"/>
          <w:szCs w:val="28"/>
          <w:lang w:eastAsia="ru-RU"/>
        </w:rPr>
        <w:t>конкурсной документации</w:t>
      </w:r>
      <w:r w:rsidRPr="00846805">
        <w:rPr>
          <w:rFonts w:ascii="Times New Roman" w:hAnsi="Times New Roman" w:cs="Times New Roman"/>
          <w:sz w:val="28"/>
          <w:szCs w:val="28"/>
        </w:rPr>
        <w:t xml:space="preserve"> заказчик на основании поданного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извещении о проведении открытого конкурса.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форме электронного документа осуществляется без взимания платы, за</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исключением платы, которая может взиматься за предоставление конкурсной документации на электронном носителе.</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32.2.</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9" w:name="P07A0"/>
      <w:bookmarkEnd w:id="49"/>
      <w:r w:rsidRPr="00846805">
        <w:rPr>
          <w:rFonts w:ascii="Times New Roman" w:eastAsia="Times New Roman" w:hAnsi="Times New Roman" w:cs="Times New Roman"/>
          <w:sz w:val="28"/>
          <w:szCs w:val="28"/>
          <w:lang w:eastAsia="ru-RU"/>
        </w:rPr>
        <w:t>.</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32.3. Конкурсная документация должна быть доступна для ознакомления в ЕИС без взимания платы. Предоставление конкурсной документации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том</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числе по запросам заинтересованных лиц) до размещения извещения 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проведении открытого конкурса не допускается.</w:t>
      </w:r>
      <w:bookmarkStart w:id="50" w:name="P079C"/>
      <w:bookmarkEnd w:id="50"/>
    </w:p>
    <w:p w:rsidR="00846805" w:rsidRPr="00846805" w:rsidRDefault="00846805" w:rsidP="00846805">
      <w:pPr>
        <w:widowControl w:val="0"/>
        <w:spacing w:after="0" w:line="240" w:lineRule="auto"/>
        <w:ind w:firstLine="708"/>
        <w:jc w:val="both"/>
        <w:rPr>
          <w:rFonts w:ascii="Times New Roman" w:eastAsia="Times New Roman" w:hAnsi="Times New Roman" w:cs="Times New Roman"/>
          <w:strike/>
          <w:sz w:val="28"/>
          <w:szCs w:val="28"/>
          <w:lang w:eastAsia="ru-RU"/>
        </w:rPr>
      </w:pPr>
    </w:p>
    <w:p w:rsidR="00846805" w:rsidRPr="00846805" w:rsidRDefault="00846805" w:rsidP="00846805">
      <w:pPr>
        <w:widowControl w:val="0"/>
        <w:spacing w:after="0" w:line="240" w:lineRule="auto"/>
        <w:ind w:firstLine="708"/>
        <w:jc w:val="center"/>
        <w:outlineLvl w:val="1"/>
        <w:rPr>
          <w:rFonts w:ascii="Times New Roman" w:eastAsia="Times New Roman" w:hAnsi="Times New Roman" w:cs="Times New Roman"/>
          <w:sz w:val="28"/>
          <w:szCs w:val="28"/>
          <w:lang w:eastAsia="ru-RU"/>
        </w:rPr>
      </w:pPr>
      <w:bookmarkStart w:id="51" w:name="_Toc55217680"/>
      <w:r w:rsidRPr="00846805">
        <w:rPr>
          <w:rFonts w:ascii="Times New Roman" w:eastAsia="Times New Roman" w:hAnsi="Times New Roman" w:cs="Times New Roman"/>
          <w:sz w:val="28"/>
          <w:szCs w:val="28"/>
          <w:lang w:eastAsia="ru-RU"/>
        </w:rPr>
        <w:t>Глава 33. Критерии оценки заявок на участие в конкурсе</w:t>
      </w:r>
      <w:bookmarkEnd w:id="51"/>
    </w:p>
    <w:p w:rsidR="00846805" w:rsidRPr="00846805" w:rsidRDefault="00846805" w:rsidP="008468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846805" w:rsidRPr="00846805" w:rsidRDefault="00846805" w:rsidP="008468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 xml:space="preserve">33.1. Для оценки заявок, поданных участниками закупки на участие </w:t>
      </w:r>
      <w:r w:rsidRPr="00846805">
        <w:rPr>
          <w:rFonts w:ascii="Times New Roman" w:eastAsia="Times New Roman" w:hAnsi="Times New Roman" w:cs="Times New Roman"/>
          <w:sz w:val="28"/>
          <w:szCs w:val="28"/>
          <w:lang w:eastAsia="ru-RU"/>
        </w:rPr>
        <w:lastRenderedPageBreak/>
        <w:t>в</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846805" w:rsidRPr="00846805" w:rsidRDefault="00846805" w:rsidP="008468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33.2. Критериями оценки заявок могут быть:</w:t>
      </w:r>
    </w:p>
    <w:p w:rsidR="00846805" w:rsidRPr="00846805" w:rsidRDefault="00846805" w:rsidP="008468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 xml:space="preserve">33.2.1. цена договора, </w:t>
      </w:r>
      <w:r w:rsidRPr="008468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846805">
        <w:rPr>
          <w:rFonts w:ascii="Times New Roman" w:eastAsia="Times New Roman" w:hAnsi="Times New Roman" w:cs="Times New Roman"/>
          <w:sz w:val="28"/>
          <w:szCs w:val="28"/>
          <w:lang w:eastAsia="ru-RU"/>
        </w:rPr>
        <w:t>цена единицы (</w:t>
      </w:r>
      <w:r w:rsidRPr="00846805">
        <w:rPr>
          <w:rFonts w:ascii="Times New Roman" w:hAnsi="Times New Roman" w:cs="Times New Roman"/>
          <w:sz w:val="28"/>
          <w:szCs w:val="28"/>
        </w:rPr>
        <w:t>сумма цен единиц) товара, работы, услуги)</w:t>
      </w:r>
      <w:r w:rsidRPr="00846805">
        <w:rPr>
          <w:rFonts w:ascii="Times New Roman" w:eastAsia="Times New Roman" w:hAnsi="Times New Roman" w:cs="Times New Roman"/>
          <w:sz w:val="28"/>
          <w:szCs w:val="28"/>
          <w:lang w:eastAsia="ru-RU"/>
        </w:rPr>
        <w:t>;</w:t>
      </w:r>
    </w:p>
    <w:p w:rsidR="00846805" w:rsidRPr="00846805" w:rsidRDefault="00846805" w:rsidP="008468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33.2.2. качественные, функциональные и экологические характеристики предмета закупки;</w:t>
      </w:r>
    </w:p>
    <w:p w:rsidR="00846805" w:rsidRPr="00846805" w:rsidRDefault="00846805" w:rsidP="008468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846805">
        <w:rPr>
          <w:rFonts w:ascii="Times New Roman" w:eastAsia="Times New Roman" w:hAnsi="Times New Roman" w:cs="Times New Roman"/>
          <w:sz w:val="28"/>
          <w:szCs w:val="28"/>
          <w:lang w:eastAsia="ru-RU"/>
        </w:rPr>
        <w:t>33.2.3. расходы на эксплуатацию и ремонт товаров, использование результатов работ;</w:t>
      </w:r>
    </w:p>
    <w:p w:rsidR="00846805" w:rsidRPr="00846805" w:rsidRDefault="00846805" w:rsidP="008468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33.2.4.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846805" w:rsidRPr="00846805" w:rsidRDefault="00846805" w:rsidP="008468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33.2.5. аналогичный опыт поставки товаров, выполнения работ, оказания услуг с</w:t>
      </w:r>
      <w:r w:rsidRPr="00846805">
        <w:rPr>
          <w:rFonts w:ascii="Times New Roman" w:hAnsi="Times New Roman" w:cs="Times New Roman"/>
          <w:sz w:val="28"/>
          <w:szCs w:val="28"/>
        </w:rPr>
        <w:t xml:space="preserve"> </w:t>
      </w:r>
      <w:r w:rsidRPr="00846805">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846805" w:rsidRPr="00846805" w:rsidRDefault="00846805" w:rsidP="008468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33.2.6. оснащение материально-техническими, трудовыми, финансовыми ресурсами, необходимыми для поставки товаров, выполнения работ, оказания услуг;</w:t>
      </w:r>
    </w:p>
    <w:p w:rsidR="00846805" w:rsidRPr="00846805" w:rsidRDefault="00846805" w:rsidP="008468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33.2.7. срок поставки товара, выполнения работы, оказания услуги;</w:t>
      </w:r>
    </w:p>
    <w:p w:rsidR="00846805" w:rsidRPr="00846805" w:rsidRDefault="00846805" w:rsidP="008468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33.2.8. срок гарантийного обслуживания на товары, результаты работ.</w:t>
      </w:r>
    </w:p>
    <w:p w:rsidR="00846805" w:rsidRPr="00846805" w:rsidRDefault="00846805" w:rsidP="008468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846805" w:rsidRPr="00846805" w:rsidRDefault="00846805" w:rsidP="008468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 xml:space="preserve">33.5. Порядок оценки заявок по установленным критериям, формулы расчета рейтинга заявки (при наличии) указываются в документации о закупке.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eastAsia="Times New Roman" w:hAnsi="Times New Roman" w:cs="Times New Roman"/>
          <w:sz w:val="28"/>
          <w:szCs w:val="28"/>
          <w:lang w:eastAsia="ru-RU"/>
        </w:rPr>
        <w:t>Не допускается указание порядка оценки заявок, выражающегося в</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названному критерию</w:t>
      </w:r>
      <w:r w:rsidRPr="00846805">
        <w:rPr>
          <w:rFonts w:ascii="Times New Roman" w:hAnsi="Times New Roman" w:cs="Times New Roman"/>
          <w:sz w:val="28"/>
          <w:szCs w:val="28"/>
        </w:rPr>
        <w:t>.</w:t>
      </w:r>
    </w:p>
    <w:p w:rsidR="00846805" w:rsidRPr="00846805" w:rsidRDefault="00846805" w:rsidP="00846805">
      <w:pPr>
        <w:widowControl w:val="0"/>
        <w:spacing w:after="0" w:line="240" w:lineRule="auto"/>
        <w:ind w:firstLine="709"/>
        <w:contextualSpacing/>
        <w:jc w:val="both"/>
        <w:rPr>
          <w:rFonts w:ascii="Times New Roman" w:hAnsi="Times New Roman" w:cs="Times New Roman"/>
          <w:sz w:val="28"/>
          <w:szCs w:val="28"/>
        </w:rPr>
      </w:pPr>
    </w:p>
    <w:p w:rsidR="00846805" w:rsidRPr="00846805" w:rsidRDefault="00846805" w:rsidP="00846805">
      <w:pPr>
        <w:widowControl w:val="0"/>
        <w:spacing w:after="0" w:line="240" w:lineRule="auto"/>
        <w:contextualSpacing/>
        <w:jc w:val="center"/>
        <w:outlineLvl w:val="1"/>
        <w:rPr>
          <w:rFonts w:ascii="Times New Roman" w:hAnsi="Times New Roman" w:cs="Times New Roman"/>
          <w:sz w:val="28"/>
          <w:szCs w:val="28"/>
        </w:rPr>
      </w:pPr>
      <w:bookmarkStart w:id="52" w:name="_Toc55217681"/>
      <w:r w:rsidRPr="00846805">
        <w:rPr>
          <w:rFonts w:ascii="Times New Roman" w:hAnsi="Times New Roman" w:cs="Times New Roman"/>
          <w:sz w:val="28"/>
          <w:szCs w:val="28"/>
        </w:rPr>
        <w:t>Глава 34. Содержание и порядок подачи заявок на участие в конкурсе</w:t>
      </w:r>
      <w:bookmarkEnd w:id="52"/>
    </w:p>
    <w:p w:rsidR="00846805" w:rsidRPr="00846805" w:rsidRDefault="00846805" w:rsidP="00846805">
      <w:pPr>
        <w:widowControl w:val="0"/>
        <w:spacing w:after="0" w:line="240" w:lineRule="auto"/>
        <w:ind w:left="600"/>
        <w:contextualSpacing/>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bookmarkStart w:id="53" w:name="P07B3"/>
      <w:bookmarkEnd w:id="53"/>
      <w:r w:rsidRPr="00846805">
        <w:rPr>
          <w:rFonts w:ascii="Times New Roman" w:eastAsia="Times New Roman" w:hAnsi="Times New Roman" w:cs="Times New Roman"/>
          <w:sz w:val="28"/>
          <w:szCs w:val="28"/>
          <w:lang w:eastAsia="ru-RU"/>
        </w:rPr>
        <w:t>34.1. Заявки на участие в конкурсе представляются в соответствии с</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требованиями и в порядке, установленными Законом № 223-ФЗ, конкурсной документацией и настоящим Положением.</w:t>
      </w:r>
      <w:bookmarkStart w:id="54" w:name="P07B5"/>
      <w:bookmarkEnd w:id="54"/>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письменной форме в запечатанном конверте в место, указанное в извещении 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проведении открытого конкурса.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34.3. Участник конкурса вправе подать только одну заявку на участие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конкурсе в отношении каждого предмета закупки (лота).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34.4. В случае установления факта подачи одним участником открытого </w:t>
      </w:r>
      <w:r w:rsidRPr="00846805">
        <w:rPr>
          <w:rFonts w:ascii="Times New Roman" w:hAnsi="Times New Roman" w:cs="Times New Roman"/>
          <w:sz w:val="28"/>
          <w:szCs w:val="28"/>
        </w:rPr>
        <w:lastRenderedPageBreak/>
        <w:t>конкурса двух и более заявок на участие в таком открытом конкурсе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возвращаются участнику.</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34.5. Участник конкурса вправе изменить или отозвать свою заявку до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отзыве заявки получено до истечения срока подачи заявок на участие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 xml:space="preserve">34.6. Заявка на участие в конкурсе должна содержать следующие документы и информацию: </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5" w:name="P07B9"/>
      <w:bookmarkEnd w:id="55"/>
      <w:r w:rsidRPr="00846805">
        <w:rPr>
          <w:rFonts w:ascii="Times New Roman" w:eastAsia="Calibri" w:hAnsi="Times New Roman" w:cs="Times New Roman"/>
          <w:sz w:val="28"/>
          <w:szCs w:val="28"/>
          <w:lang w:eastAsia="ru-RU"/>
        </w:rPr>
        <w:t>34.6.1.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846805">
        <w:rPr>
          <w:rFonts w:ascii="Times New Roman" w:eastAsia="Calibri" w:hAnsi="Times New Roman" w:cs="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34.6.2. при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осуществлении закупки товара или закупки работы, услуги, для</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34.6.3.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 xml:space="preserve">34.6.4.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w:t>
      </w:r>
      <w:r w:rsidRPr="00846805">
        <w:rPr>
          <w:rFonts w:ascii="Times New Roman" w:eastAsia="Calibri" w:hAnsi="Times New Roman" w:cs="Times New Roman"/>
          <w:sz w:val="28"/>
          <w:szCs w:val="28"/>
          <w:lang w:eastAsia="ru-RU"/>
        </w:rPr>
        <w:lastRenderedPageBreak/>
        <w:t>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846805" w:rsidRPr="00846805" w:rsidRDefault="00846805" w:rsidP="008468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ab/>
        <w:t>34.6.5. копии документов, подтверждающих полномочия лица на</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34.6.6. копии учредительных документов участника конкурса (для</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юридического лица);</w:t>
      </w:r>
      <w:bookmarkStart w:id="56" w:name="P07C3"/>
      <w:bookmarkEnd w:id="56"/>
    </w:p>
    <w:p w:rsidR="00846805" w:rsidRPr="00846805" w:rsidRDefault="00846805" w:rsidP="008468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ab/>
        <w:t>34.6.7.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если для участника конкурса заключение договора на поставку товаров (выполнение работ, оказание услуг) является сделкой, требующей решения об</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одобрении или о ее совершении, либо подписанное уполномоченным лицом участника письмо о том, что такое одобрение не требуется;</w:t>
      </w:r>
    </w:p>
    <w:p w:rsidR="00846805" w:rsidRPr="00846805" w:rsidRDefault="00846805" w:rsidP="008468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ab/>
        <w:t xml:space="preserve">34.6.8. решение об одобрении или о совершении сделки (в том числе крупной) либо копия такого решения в случае, если внесение денежных </w:t>
      </w:r>
      <w:r w:rsidRPr="00846805">
        <w:rPr>
          <w:rFonts w:ascii="Times New Roman" w:eastAsia="Calibri" w:hAnsi="Times New Roman" w:cs="Times New Roman"/>
          <w:sz w:val="28"/>
          <w:szCs w:val="28"/>
          <w:lang w:eastAsia="ru-RU"/>
        </w:rPr>
        <w:lastRenderedPageBreak/>
        <w:t>средств в качестве обеспечения заявки на участие в конкурсе в электронной форме</w:t>
      </w:r>
      <w:r w:rsidRPr="00846805">
        <w:rPr>
          <w:rFonts w:ascii="Times New Roman" w:eastAsia="Calibri" w:hAnsi="Times New Roman" w:cs="Times New Roman"/>
          <w:sz w:val="28"/>
          <w:szCs w:val="28"/>
          <w:vertAlign w:val="superscript"/>
          <w:lang w:eastAsia="ru-RU"/>
        </w:rPr>
        <w:footnoteReference w:id="5"/>
      </w:r>
      <w:r w:rsidRPr="00846805">
        <w:rPr>
          <w:rFonts w:ascii="Times New Roman" w:eastAsia="Calibri" w:hAnsi="Times New Roman" w:cs="Times New Roman"/>
          <w:sz w:val="28"/>
          <w:szCs w:val="28"/>
          <w:lang w:eastAsia="ru-RU"/>
        </w:rPr>
        <w:t>, обеспечения исполнения договора</w:t>
      </w:r>
      <w:r w:rsidRPr="00846805">
        <w:rPr>
          <w:rFonts w:ascii="Times New Roman" w:eastAsia="Calibri" w:hAnsi="Times New Roman" w:cs="Times New Roman"/>
          <w:sz w:val="28"/>
          <w:szCs w:val="28"/>
          <w:vertAlign w:val="superscript"/>
          <w:lang w:eastAsia="ru-RU"/>
        </w:rPr>
        <w:footnoteReference w:id="6"/>
      </w:r>
      <w:r w:rsidRPr="00846805">
        <w:rPr>
          <w:rFonts w:ascii="Times New Roman" w:eastAsia="Calibri" w:hAnsi="Times New Roman" w:cs="Times New Roman"/>
          <w:sz w:val="28"/>
          <w:szCs w:val="28"/>
          <w:lang w:eastAsia="ru-RU"/>
        </w:rPr>
        <w:t>, обеспечения гарантийных обязательств</w:t>
      </w:r>
      <w:r w:rsidRPr="00846805">
        <w:rPr>
          <w:rFonts w:ascii="Times New Roman" w:eastAsia="Calibri" w:hAnsi="Times New Roman" w:cs="Times New Roman"/>
          <w:sz w:val="28"/>
          <w:szCs w:val="28"/>
          <w:vertAlign w:val="superscript"/>
          <w:lang w:eastAsia="ru-RU"/>
        </w:rPr>
        <w:footnoteReference w:id="7"/>
      </w:r>
      <w:r w:rsidRPr="00846805">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846805" w:rsidRPr="00846805" w:rsidRDefault="00846805" w:rsidP="008468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ab/>
        <w:t>34.6.9.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12.1.1.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подпунктами 12.1.2. – 12.2.9. настоящего Положения;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34.6.10.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в</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rsidR="00846805" w:rsidRPr="00846805" w:rsidRDefault="00846805" w:rsidP="008468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ab/>
        <w:t xml:space="preserve">34.6.11. предложение о цене договора, </w:t>
      </w:r>
      <w:r w:rsidRPr="00846805">
        <w:rPr>
          <w:rFonts w:ascii="Times New Roman" w:eastAsia="Times New Roman" w:hAnsi="Times New Roman" w:cs="Times New Roman"/>
          <w:sz w:val="28"/>
          <w:szCs w:val="28"/>
          <w:lang w:eastAsia="ru-RU"/>
        </w:rPr>
        <w:t>в случае осуществления закупки в соответствии с главой 17 настоящего Положения – цене единицы (</w:t>
      </w:r>
      <w:r w:rsidRPr="00846805">
        <w:rPr>
          <w:rFonts w:ascii="Times New Roman" w:eastAsia="Calibri" w:hAnsi="Times New Roman" w:cs="Times New Roman"/>
          <w:sz w:val="28"/>
          <w:szCs w:val="28"/>
          <w:lang w:eastAsia="ru-RU"/>
        </w:rPr>
        <w:t>сумме цен единиц) товара, работы, услуги, а</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также предложение об иных условиях исполнения договора, если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предоставление такого предложения предусмотрено конкурсной документацией;</w:t>
      </w:r>
    </w:p>
    <w:p w:rsidR="00846805" w:rsidRPr="00846805" w:rsidRDefault="00846805" w:rsidP="008468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ab/>
        <w:t>34.6.12.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846805" w:rsidRPr="00846805" w:rsidRDefault="00846805" w:rsidP="008468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ab/>
        <w:t>34.6.13.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846805" w:rsidRPr="00846805" w:rsidRDefault="00846805" w:rsidP="008468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bookmarkStart w:id="57" w:name="P07D3"/>
      <w:bookmarkEnd w:id="57"/>
      <w:r w:rsidRPr="00846805">
        <w:rPr>
          <w:rFonts w:ascii="Times New Roman" w:eastAsia="Calibri" w:hAnsi="Times New Roman" w:cs="Times New Roman"/>
          <w:sz w:val="28"/>
          <w:szCs w:val="28"/>
          <w:lang w:eastAsia="ru-RU"/>
        </w:rPr>
        <w:tab/>
        <w:t>34.6.14. иные документы и сведения, предоставление которых предусмотрено конкурсной документацией и (или) извещением о проведении конкурса.</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 xml:space="preserve">34.7. Заявка на участие в конкурсе, может содержать эскиз, рисунок, чертеж, фотографию, иное изображение, образец, пробу товара, закупка </w:t>
      </w:r>
      <w:r w:rsidRPr="00846805">
        <w:rPr>
          <w:rFonts w:ascii="Times New Roman" w:eastAsia="Times New Roman" w:hAnsi="Times New Roman" w:cs="Times New Roman"/>
          <w:sz w:val="28"/>
          <w:szCs w:val="28"/>
          <w:lang w:eastAsia="ru-RU"/>
        </w:rPr>
        <w:lastRenderedPageBreak/>
        <w:t>которого осуществляется.</w:t>
      </w:r>
      <w:bookmarkStart w:id="58" w:name="P07D7"/>
      <w:bookmarkEnd w:id="58"/>
    </w:p>
    <w:p w:rsidR="00846805" w:rsidRPr="00846805" w:rsidRDefault="00846805" w:rsidP="0084680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5">
        <w:rPr>
          <w:rFonts w:ascii="Times New Roman" w:eastAsia="Calibri" w:hAnsi="Times New Roman" w:cs="Times New Roman"/>
          <w:sz w:val="28"/>
          <w:szCs w:val="28"/>
          <w:lang w:eastAsia="ru-RU"/>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содержание таких документов и сведений не нарушает требований действующего законодательства Российской Федерации.</w:t>
      </w:r>
      <w:r w:rsidRPr="00846805">
        <w:rPr>
          <w:rFonts w:ascii="Times New Roman" w:eastAsia="Times New Roman" w:hAnsi="Times New Roman" w:cs="Times New Roman"/>
          <w:sz w:val="28"/>
          <w:szCs w:val="28"/>
          <w:lang w:eastAsia="ru-RU"/>
        </w:rPr>
        <w:t xml:space="preserve"> </w:t>
      </w:r>
    </w:p>
    <w:p w:rsidR="00846805" w:rsidRPr="00846805" w:rsidRDefault="00846805" w:rsidP="0084680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ab/>
        <w:t>34.9.</w:t>
      </w:r>
      <w:r w:rsidRPr="00846805">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34.11. Все листы поданной в письменной форме заявки на участие в</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открытом конкурсе, все листы тома такой заявки должны быть прошиты и</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юридического лица) и подписаны участником открытого конкурса или</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лицом, уполномоченным участником открытого конкурса. Соблюдение участником открытого конкурса указанных требований означает, что</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bookmarkStart w:id="59" w:name="P07DB"/>
      <w:bookmarkEnd w:id="59"/>
      <w:r w:rsidRPr="00846805">
        <w:rPr>
          <w:rFonts w:ascii="Times New Roman" w:eastAsia="Times New Roman" w:hAnsi="Times New Roman" w:cs="Times New Roman"/>
          <w:sz w:val="28"/>
          <w:szCs w:val="28"/>
          <w:lang w:eastAsia="ru-RU"/>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Регистрация заявок на участие в электронном конкурсе осуществляется посредством функционала электронной площадки.</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bookmarkStart w:id="60" w:name="P07E1"/>
      <w:bookmarkEnd w:id="60"/>
      <w:r w:rsidRPr="00846805">
        <w:rPr>
          <w:rFonts w:ascii="Times New Roman" w:eastAsia="Times New Roman" w:hAnsi="Times New Roman" w:cs="Times New Roman"/>
          <w:sz w:val="28"/>
          <w:szCs w:val="28"/>
          <w:lang w:eastAsia="ru-RU"/>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34.14. Заказчик обеспечивает сохранность конвертов с заявками на</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lastRenderedPageBreak/>
        <w:t>34.15. Конверт с заявкой на участие в открытом конкурсе, поступивший после истечения срока подачи заявок на участие в открытом конкурсе, не</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846805" w:rsidRPr="00846805" w:rsidRDefault="00846805" w:rsidP="00846805">
      <w:pPr>
        <w:widowControl w:val="0"/>
        <w:spacing w:after="0" w:line="240" w:lineRule="auto"/>
        <w:ind w:firstLine="480"/>
        <w:jc w:val="both"/>
        <w:rPr>
          <w:rFonts w:ascii="Times New Roman" w:eastAsia="Times New Roman" w:hAnsi="Times New Roman" w:cs="Times New Roman"/>
          <w:strike/>
          <w:sz w:val="28"/>
          <w:szCs w:val="28"/>
          <w:lang w:eastAsia="ru-RU"/>
        </w:rPr>
      </w:pPr>
      <w:bookmarkStart w:id="61" w:name="P07E9"/>
      <w:bookmarkEnd w:id="61"/>
    </w:p>
    <w:p w:rsidR="00846805" w:rsidRPr="00846805" w:rsidRDefault="00846805" w:rsidP="00846805">
      <w:pPr>
        <w:widowControl w:val="0"/>
        <w:spacing w:after="0" w:line="240" w:lineRule="auto"/>
        <w:contextualSpacing/>
        <w:jc w:val="center"/>
        <w:outlineLvl w:val="1"/>
        <w:rPr>
          <w:rFonts w:ascii="Times New Roman" w:hAnsi="Times New Roman" w:cs="Times New Roman"/>
          <w:sz w:val="28"/>
          <w:szCs w:val="28"/>
        </w:rPr>
      </w:pPr>
      <w:bookmarkStart w:id="62" w:name="_Toc55217682"/>
      <w:r w:rsidRPr="00846805">
        <w:rPr>
          <w:rFonts w:ascii="Times New Roman" w:hAnsi="Times New Roman" w:cs="Times New Roman"/>
          <w:sz w:val="28"/>
          <w:szCs w:val="28"/>
        </w:rPr>
        <w:t>Глава 35. Порядок вскрытия конвертов с заявками на участие в открытом конкурсе</w:t>
      </w:r>
      <w:bookmarkEnd w:id="62"/>
    </w:p>
    <w:p w:rsidR="00846805" w:rsidRPr="00846805" w:rsidRDefault="00846805" w:rsidP="00846805">
      <w:pPr>
        <w:widowControl w:val="0"/>
        <w:spacing w:after="0" w:line="240" w:lineRule="auto"/>
        <w:ind w:firstLine="709"/>
        <w:contextualSpacing/>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35.1. Комиссия по осуществлению закупок вскрывает конверты с</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заявками на участие в открытом конкурсе после наступления срока, указанного в конкурсной документации в качестве срока подачи заявок на</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участие в открытом конкурсе. Конверты с заявками на участие в открытом 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 xml:space="preserve">открытом конкурсе осуществляется в одно время. </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bookmarkStart w:id="63" w:name="P07F2"/>
      <w:bookmarkEnd w:id="63"/>
      <w:r w:rsidRPr="00846805">
        <w:rPr>
          <w:rFonts w:ascii="Times New Roman" w:eastAsia="Times New Roman" w:hAnsi="Times New Roman" w:cs="Times New Roman"/>
          <w:sz w:val="28"/>
          <w:szCs w:val="28"/>
          <w:lang w:eastAsia="ru-RU"/>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открытом конкурсе указывается в конкурсной документации.</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35.3. Непосредственно перед вскрытием конвертов с заявками на участие в открытом конкурсе или в случае проведения открытого конкурса по</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вскрытии таких конвертов, о возможности отзыва поданных заявок на</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 xml:space="preserve">участие в открытом конкурсе до вскрытия таких конвертов. </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bookmarkStart w:id="64" w:name="P07F6"/>
      <w:bookmarkEnd w:id="64"/>
      <w:r w:rsidRPr="00846805">
        <w:rPr>
          <w:rFonts w:ascii="Times New Roman" w:eastAsia="Times New Roman" w:hAnsi="Times New Roman" w:cs="Times New Roman"/>
          <w:sz w:val="28"/>
          <w:szCs w:val="28"/>
          <w:lang w:eastAsia="ru-RU"/>
        </w:rPr>
        <w:t>35.4. Комиссия по осуществлению закупок вскрывает конверты с</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заявками на участие в открытом 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участие в открытом конкурсе в отношении одного и того же лота, при</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условии, что поданные ранее этим участником заявки на участие в</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открытом конкурсе не отозваны, все заявки на участие в открытом конкурсе этого участника, поданные в отношении одного и того же лота, не</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 xml:space="preserve">рассматриваются и возвращаются этому участнику. </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35.5. Предмет закупки, количество поданных на участие в</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открытом конкурсе заявок, а также дата и время регистрации каждой такой заявки, объявляются комиссией при вскрытии данных конвертов.</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 xml:space="preserve">35.7. В случае если по окончании срока подачи заявок на участие </w:t>
      </w:r>
      <w:r w:rsidRPr="00846805">
        <w:rPr>
          <w:rFonts w:ascii="Times New Roman" w:eastAsia="Times New Roman" w:hAnsi="Times New Roman" w:cs="Times New Roman"/>
          <w:sz w:val="28"/>
          <w:szCs w:val="28"/>
          <w:lang w:eastAsia="ru-RU"/>
        </w:rPr>
        <w:lastRenderedPageBreak/>
        <w:t>в</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конкурсе подана только одна заявка на участие в конкурсе или не подано ни</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одной такой заявки.</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пункте 35.6. настоящего Положения, вносится информация о признании открытого конкурса несостоявшимся.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В случае, указанном в абзаце первом пункта 35.9 настоящего Положения, заказчик вправе осуществить одно из следующих действий:</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35.9.1. провести новую конкурентную закупку;</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35.9.2. заключить договор с единственным поставщиком (подрядчиком, исполнителем) в соответствии с подпунктом 63.1.3. настоящего Положения.</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позднее чем через три дня со дня подписания.</w:t>
      </w:r>
    </w:p>
    <w:p w:rsidR="00846805" w:rsidRPr="00846805" w:rsidRDefault="00846805" w:rsidP="00846805">
      <w:pPr>
        <w:widowControl w:val="0"/>
        <w:spacing w:after="0" w:line="240" w:lineRule="auto"/>
        <w:ind w:firstLine="482"/>
        <w:jc w:val="both"/>
        <w:rPr>
          <w:rFonts w:ascii="Times New Roman" w:eastAsia="Times New Roman" w:hAnsi="Times New Roman" w:cs="Times New Roman"/>
          <w:sz w:val="28"/>
          <w:szCs w:val="28"/>
          <w:lang w:eastAsia="ru-RU"/>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65" w:name="_Toc55217683"/>
      <w:r w:rsidRPr="00846805">
        <w:rPr>
          <w:rFonts w:ascii="Times New Roman" w:eastAsiaTheme="majorEastAsia" w:hAnsi="Times New Roman" w:cs="Times New Roman"/>
          <w:sz w:val="28"/>
          <w:szCs w:val="28"/>
        </w:rPr>
        <w:t>Глава 36. Порядок рассмотрения и оценки заявок на участие в конкурсе</w:t>
      </w:r>
      <w:bookmarkEnd w:id="65"/>
    </w:p>
    <w:p w:rsidR="00846805" w:rsidRPr="00846805" w:rsidRDefault="00846805" w:rsidP="00846805">
      <w:pPr>
        <w:widowControl w:val="0"/>
        <w:spacing w:after="0" w:line="240" w:lineRule="auto"/>
        <w:jc w:val="both"/>
        <w:rPr>
          <w:rFonts w:ascii="Times New Roman" w:hAnsi="Times New Roman" w:cs="Times New Roman"/>
          <w:sz w:val="28"/>
          <w:szCs w:val="28"/>
        </w:rPr>
      </w:pPr>
    </w:p>
    <w:p w:rsidR="00846805" w:rsidRPr="00846805" w:rsidRDefault="00846805" w:rsidP="00846805">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36.3. Комиссией по осуществлению закупок в рамках рассмотрения заявок выполняются следующие действия:</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36.3.1. проверка состава заявок на соблюдение требований извещения и</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документации;</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36.3.2. проверка участника закупки на соответствие требованиям извещения и</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подпунктами 8.4.14. и 8.4.16. настоящего Положения;</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36.3.3. принятие решений о допуске, отказе в допуске (отклонении заявки) к</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оценке по соответствующим основаниям;</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lastRenderedPageBreak/>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нарушают норм действующего законодательства, а также законных прав и</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интересов участников закупки.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36.5.1.</w:t>
      </w:r>
      <w:r w:rsidRPr="00846805">
        <w:rPr>
          <w:rFonts w:ascii="Times New Roman" w:eastAsia="Times New Roman" w:hAnsi="Times New Roman" w:cs="Times New Roman"/>
          <w:sz w:val="28"/>
          <w:szCs w:val="28"/>
          <w:lang w:val="en-US"/>
        </w:rPr>
        <w:t> </w:t>
      </w:r>
      <w:r w:rsidRPr="00846805">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36.5.2.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подпунктами 8.4.14. и 8.4.16. настоящего Положения;</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846805">
        <w:rPr>
          <w:rFonts w:ascii="Times New Roman" w:eastAsia="Times New Roman" w:hAnsi="Times New Roman" w:cs="Times New Roman"/>
          <w:sz w:val="28"/>
          <w:szCs w:val="28"/>
          <w:lang w:eastAsia="ru-RU"/>
        </w:rPr>
        <w:t>36.5.</w:t>
      </w:r>
      <w:r w:rsidRPr="00846805">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846805">
        <w:rPr>
          <w:rFonts w:ascii="Times New Roman" w:eastAsia="Times New Roman" w:hAnsi="Times New Roman" w:cs="Times New Roman"/>
          <w:sz w:val="28"/>
          <w:szCs w:val="28"/>
          <w:lang w:eastAsia="ru-RU"/>
        </w:rPr>
        <w:t>36.5.</w:t>
      </w:r>
      <w:r w:rsidRPr="00846805">
        <w:rPr>
          <w:rFonts w:ascii="Times New Roman" w:eastAsia="Times New Roman" w:hAnsi="Times New Roman" w:cs="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основаниям, не предусмотренным пунктом 36.5. настоящей главы, не</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допускается. </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846805">
        <w:rPr>
          <w:rFonts w:ascii="Times New Roman" w:eastAsia="Times New Roman"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36.8. В случае если по результатам рассмотрения заявок на участие в</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конкурсной документации и извещении, конкурс признается несостоявшимся.</w:t>
      </w:r>
      <w:bookmarkStart w:id="66" w:name="P0821"/>
      <w:bookmarkEnd w:id="66"/>
      <w:r w:rsidRPr="00846805">
        <w:rPr>
          <w:rFonts w:ascii="Times New Roman" w:eastAsia="Times New Roman" w:hAnsi="Times New Roman" w:cs="Times New Roman"/>
          <w:sz w:val="28"/>
          <w:szCs w:val="28"/>
          <w:lang w:eastAsia="ru-RU"/>
        </w:rPr>
        <w:t xml:space="preserve"> </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36.9. Результаты рассмотрения единственной заявки на участие в</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 xml:space="preserve">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w:t>
      </w:r>
      <w:r w:rsidRPr="00846805">
        <w:rPr>
          <w:rFonts w:ascii="Times New Roman" w:eastAsia="Times New Roman" w:hAnsi="Times New Roman" w:cs="Times New Roman"/>
          <w:sz w:val="28"/>
          <w:szCs w:val="28"/>
          <w:lang w:eastAsia="ru-RU"/>
        </w:rPr>
        <w:lastRenderedPageBreak/>
        <w:t>его усмотрению, если указание таких сведений не нарушает норм законодательства.</w:t>
      </w:r>
    </w:p>
    <w:p w:rsidR="00846805" w:rsidRPr="00846805" w:rsidRDefault="00846805" w:rsidP="00846805">
      <w:pPr>
        <w:widowControl w:val="0"/>
        <w:tabs>
          <w:tab w:val="left" w:pos="709"/>
        </w:tabs>
        <w:spacing w:after="0" w:line="240" w:lineRule="auto"/>
        <w:ind w:firstLine="709"/>
        <w:jc w:val="both"/>
        <w:rPr>
          <w:rFonts w:ascii="Times New Roman" w:hAnsi="Times New Roman" w:cs="Times New Roman"/>
          <w:sz w:val="28"/>
          <w:szCs w:val="28"/>
        </w:rPr>
      </w:pPr>
      <w:r w:rsidRPr="00846805">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846805">
        <w:rPr>
          <w:rFonts w:ascii="Times New Roman" w:hAnsi="Times New Roman" w:cs="Times New Roman"/>
          <w:sz w:val="28"/>
          <w:szCs w:val="28"/>
        </w:rPr>
        <w:t>о признании закупки несостоявшейся</w:t>
      </w:r>
      <w:r w:rsidRPr="00846805">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846805">
        <w:rPr>
          <w:rFonts w:ascii="Times New Roman" w:eastAsia="Times New Roman" w:hAnsi="Times New Roman" w:cs="Times New Roman"/>
          <w:sz w:val="28"/>
          <w:szCs w:val="28"/>
          <w:lang w:eastAsia="ru-RU"/>
        </w:rPr>
        <w:noBreakHyphen/>
        <w:t xml:space="preserve">ФЗ. </w:t>
      </w:r>
      <w:r w:rsidRPr="00846805">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36.11. В случае если конкурс</w:t>
      </w:r>
      <w:r w:rsidRPr="00846805">
        <w:rPr>
          <w:rFonts w:ascii="Times New Roman" w:eastAsia="Times New Roman" w:hAnsi="Times New Roman" w:cs="Times New Roman"/>
          <w:sz w:val="28"/>
          <w:szCs w:val="28"/>
        </w:rPr>
        <w:t xml:space="preserve"> признан несостоявшимся по причине того, что</w:t>
      </w:r>
      <w:r w:rsidRPr="00846805">
        <w:rPr>
          <w:rFonts w:ascii="Times New Roman" w:hAnsi="Times New Roman" w:cs="Times New Roman"/>
          <w:sz w:val="28"/>
          <w:szCs w:val="28"/>
        </w:rPr>
        <w:t xml:space="preserve"> по результатам рассмотрения заявок на участие в конкурсе</w:t>
      </w:r>
      <w:r w:rsidRPr="00846805">
        <w:rPr>
          <w:rFonts w:ascii="Times New Roman" w:eastAsia="Times New Roman" w:hAnsi="Times New Roman" w:cs="Times New Roman"/>
          <w:sz w:val="28"/>
          <w:szCs w:val="28"/>
        </w:rPr>
        <w:t xml:space="preserve"> только одна такая заявка признана </w:t>
      </w:r>
      <w:r w:rsidRPr="00846805">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36.12. В случае если конкурс</w:t>
      </w:r>
      <w:r w:rsidRPr="00846805">
        <w:rPr>
          <w:rFonts w:ascii="Times New Roman" w:eastAsia="Times New Roman" w:hAnsi="Times New Roman" w:cs="Times New Roman"/>
          <w:sz w:val="28"/>
          <w:szCs w:val="28"/>
        </w:rPr>
        <w:t xml:space="preserve"> признан несостоявшимся по причине того, что</w:t>
      </w:r>
      <w:r w:rsidRPr="00846805">
        <w:rPr>
          <w:rFonts w:ascii="Times New Roman" w:hAnsi="Times New Roman" w:cs="Times New Roman"/>
          <w:sz w:val="28"/>
          <w:szCs w:val="28"/>
        </w:rPr>
        <w:t xml:space="preserve"> по результатам рассмотрения заявок на участие в конкурсе</w:t>
      </w:r>
      <w:r w:rsidRPr="00846805">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846805">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846805">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В случае, указанном в абзаце первом пункта 36.12 настоящего Положения, заказчик вправе осуществить одно из следующих действий:</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36.12.1. провести новую конкурентную закупку;</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36.12.2. заключить договор с единственным поставщиком (подрядчиком, исполнителем) в соответствии с подпунктом 63.1.3. настоящего Положения.</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 xml:space="preserve">36.17. Комиссия по осуществлению закупок вправе привлекать экспертов, иных компетентных лиц к оценке и сопоставлению заявок, при </w:t>
      </w:r>
      <w:r w:rsidRPr="00846805">
        <w:rPr>
          <w:rFonts w:ascii="Times New Roman" w:eastAsia="Times New Roman" w:hAnsi="Times New Roman" w:cs="Times New Roman"/>
          <w:sz w:val="28"/>
          <w:szCs w:val="28"/>
          <w:lang w:eastAsia="ru-RU"/>
        </w:rPr>
        <w:lastRenderedPageBreak/>
        <w:t>условии, что такие лица не являются заинтересованными в результатах определения победителя конкурса.</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bookmarkStart w:id="67" w:name="P081F"/>
      <w:bookmarkEnd w:id="67"/>
      <w:r w:rsidRPr="00846805">
        <w:rPr>
          <w:rFonts w:ascii="Times New Roman" w:eastAsia="Times New Roman" w:hAnsi="Times New Roman" w:cs="Times New Roman"/>
          <w:sz w:val="28"/>
          <w:szCs w:val="28"/>
          <w:lang w:eastAsia="ru-RU"/>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конкурсе место в порядке уменьшения степени выгодности содержащихся в</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8" w:name="P0823"/>
      <w:bookmarkEnd w:id="68"/>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36.19. Победителем конкурса признается участник конкурса, заявка на</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9" w:name="P0825"/>
      <w:bookmarkEnd w:id="69"/>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36.20. Результаты оценки и сопоставления заявок на участие в конкурсе фиксируются в</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протоколе оценки таких заявок, в котором должна содержаться информация в</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соответствии с частью</w:t>
      </w:r>
      <w:bookmarkStart w:id="70" w:name="P0829"/>
      <w:bookmarkEnd w:id="70"/>
      <w:r w:rsidRPr="00846805">
        <w:rPr>
          <w:rFonts w:ascii="Times New Roman" w:eastAsia="Times New Roman" w:hAnsi="Times New Roman" w:cs="Times New Roman"/>
          <w:sz w:val="28"/>
          <w:szCs w:val="28"/>
          <w:lang w:eastAsia="ru-RU"/>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846805" w:rsidRPr="00846805" w:rsidRDefault="00846805" w:rsidP="0084680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846805">
        <w:rPr>
          <w:rFonts w:ascii="Times New Roman" w:hAnsi="Times New Roman" w:cs="Times New Roman"/>
          <w:sz w:val="28"/>
          <w:szCs w:val="28"/>
        </w:rPr>
        <w:t xml:space="preserve"> </w:t>
      </w:r>
      <w:r w:rsidRPr="00846805">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дня подписания.</w:t>
      </w:r>
    </w:p>
    <w:p w:rsidR="00846805" w:rsidRPr="00846805" w:rsidRDefault="00846805" w:rsidP="00846805">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 xml:space="preserve">36.23. </w:t>
      </w:r>
      <w:bookmarkStart w:id="71" w:name="P0847"/>
      <w:bookmarkEnd w:id="71"/>
      <w:r w:rsidRPr="00846805">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2" w:name="P0849"/>
      <w:bookmarkEnd w:id="72"/>
      <w:r w:rsidRPr="00846805">
        <w:rPr>
          <w:rFonts w:ascii="Times New Roman" w:eastAsia="Times New Roman" w:hAnsi="Times New Roman" w:cs="Times New Roman"/>
          <w:sz w:val="28"/>
          <w:szCs w:val="28"/>
          <w:lang w:eastAsia="ru-RU"/>
        </w:rPr>
        <w:t>.</w:t>
      </w:r>
    </w:p>
    <w:p w:rsidR="00846805" w:rsidRPr="00846805" w:rsidRDefault="00846805" w:rsidP="00846805">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46805">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846805" w:rsidRPr="00846805" w:rsidRDefault="00846805" w:rsidP="00846805">
      <w:pPr>
        <w:widowControl w:val="0"/>
        <w:spacing w:after="0" w:line="240" w:lineRule="auto"/>
        <w:jc w:val="both"/>
        <w:rPr>
          <w:rFonts w:ascii="Times New Roman" w:eastAsia="Times New Roman" w:hAnsi="Times New Roman" w:cs="Times New Roman"/>
          <w:sz w:val="28"/>
          <w:szCs w:val="28"/>
          <w:lang w:eastAsia="ru-RU"/>
        </w:rPr>
      </w:pPr>
    </w:p>
    <w:p w:rsidR="00846805" w:rsidRPr="00846805" w:rsidRDefault="00846805" w:rsidP="00846805">
      <w:pPr>
        <w:keepNext/>
        <w:keepLines/>
        <w:widowControl w:val="0"/>
        <w:spacing w:after="0" w:line="240" w:lineRule="auto"/>
        <w:jc w:val="center"/>
        <w:outlineLvl w:val="1"/>
        <w:rPr>
          <w:rFonts w:ascii="Times New Roman" w:eastAsia="Times New Roman" w:hAnsi="Times New Roman" w:cs="Times New Roman"/>
          <w:sz w:val="28"/>
          <w:szCs w:val="28"/>
          <w:lang w:eastAsia="ru-RU"/>
        </w:rPr>
      </w:pPr>
      <w:bookmarkStart w:id="73" w:name="_Toc55217684"/>
      <w:r w:rsidRPr="00846805">
        <w:rPr>
          <w:rFonts w:ascii="Times New Roman" w:eastAsia="Times New Roman" w:hAnsi="Times New Roman" w:cs="Times New Roman"/>
          <w:sz w:val="28"/>
          <w:szCs w:val="28"/>
          <w:lang w:eastAsia="ru-RU"/>
        </w:rPr>
        <w:t>Глава 37. Особенности проведения конкурса в электронной форме</w:t>
      </w:r>
      <w:bookmarkEnd w:id="73"/>
    </w:p>
    <w:p w:rsidR="00846805" w:rsidRPr="00846805" w:rsidRDefault="00846805" w:rsidP="00846805">
      <w:pPr>
        <w:widowControl w:val="0"/>
        <w:spacing w:after="0" w:line="240" w:lineRule="auto"/>
        <w:ind w:firstLine="709"/>
        <w:contextualSpacing/>
        <w:jc w:val="both"/>
        <w:rPr>
          <w:rFonts w:ascii="Times New Roman" w:hAnsi="Times New Roman" w:cs="Times New Roman"/>
          <w:sz w:val="28"/>
          <w:szCs w:val="28"/>
        </w:rPr>
      </w:pPr>
    </w:p>
    <w:p w:rsidR="00846805" w:rsidRPr="00846805" w:rsidRDefault="00846805" w:rsidP="00846805">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46805">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846805" w:rsidRPr="00846805" w:rsidRDefault="00846805" w:rsidP="00846805">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46805">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rsidR="00846805" w:rsidRPr="00846805" w:rsidRDefault="00846805" w:rsidP="00846805">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46805">
        <w:rPr>
          <w:rFonts w:ascii="Times New Roman" w:hAnsi="Times New Roman" w:cs="Times New Roman"/>
          <w:sz w:val="28"/>
          <w:szCs w:val="28"/>
        </w:rPr>
        <w:t xml:space="preserve">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w:t>
      </w:r>
      <w:r w:rsidRPr="00846805">
        <w:rPr>
          <w:rFonts w:ascii="Times New Roman" w:hAnsi="Times New Roman" w:cs="Times New Roman"/>
          <w:sz w:val="28"/>
          <w:szCs w:val="28"/>
        </w:rPr>
        <w:lastRenderedPageBreak/>
        <w:t>утилизировать.</w:t>
      </w:r>
    </w:p>
    <w:p w:rsidR="00846805" w:rsidRPr="00846805" w:rsidRDefault="00846805" w:rsidP="00846805">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46805">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регламентом такой электронной площадки.</w:t>
      </w:r>
    </w:p>
    <w:p w:rsidR="00846805" w:rsidRPr="00846805" w:rsidRDefault="00846805" w:rsidP="00846805">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46805">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846805" w:rsidRPr="00846805" w:rsidRDefault="00846805" w:rsidP="00846805">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46805">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дня подписания.</w:t>
      </w:r>
    </w:p>
    <w:p w:rsidR="00846805" w:rsidRPr="00846805" w:rsidRDefault="00846805" w:rsidP="00846805">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46805">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46805" w:rsidRPr="00846805" w:rsidRDefault="00846805" w:rsidP="00846805">
      <w:pPr>
        <w:widowControl w:val="0"/>
        <w:tabs>
          <w:tab w:val="left" w:pos="851"/>
        </w:tabs>
        <w:spacing w:after="0" w:line="240" w:lineRule="auto"/>
        <w:jc w:val="both"/>
        <w:rPr>
          <w:rFonts w:ascii="Times New Roman" w:hAnsi="Times New Roman" w:cs="Times New Roman"/>
          <w:sz w:val="28"/>
          <w:szCs w:val="28"/>
        </w:rPr>
      </w:pPr>
    </w:p>
    <w:p w:rsidR="00846805" w:rsidRPr="00846805" w:rsidRDefault="00846805" w:rsidP="00846805">
      <w:pPr>
        <w:keepNext/>
        <w:widowControl w:val="0"/>
        <w:spacing w:after="0" w:line="240" w:lineRule="auto"/>
        <w:jc w:val="center"/>
        <w:outlineLvl w:val="0"/>
        <w:rPr>
          <w:rFonts w:ascii="Times New Roman" w:eastAsia="Times New Roman" w:hAnsi="Times New Roman" w:cs="Times New Roman"/>
          <w:kern w:val="32"/>
          <w:sz w:val="28"/>
          <w:szCs w:val="28"/>
        </w:rPr>
      </w:pPr>
      <w:bookmarkStart w:id="74" w:name="_Toc55217685"/>
      <w:r w:rsidRPr="00846805">
        <w:rPr>
          <w:rFonts w:ascii="Times New Roman" w:eastAsia="Times New Roman" w:hAnsi="Times New Roman" w:cs="Times New Roman"/>
          <w:kern w:val="32"/>
          <w:sz w:val="28"/>
          <w:szCs w:val="28"/>
        </w:rPr>
        <w:t>РАЗДЕЛ 3. УСЛОВИЯ ПРИМЕНЕНИЯ И ПОРЯДОК ПРОВЕДЕНИЯ АУКЦИОНА</w:t>
      </w:r>
      <w:bookmarkEnd w:id="74"/>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75" w:name="_Toc55217686"/>
      <w:r w:rsidRPr="00846805">
        <w:rPr>
          <w:rFonts w:ascii="Times New Roman" w:eastAsiaTheme="majorEastAsia" w:hAnsi="Times New Roman" w:cs="Times New Roman"/>
          <w:sz w:val="28"/>
          <w:szCs w:val="28"/>
        </w:rPr>
        <w:t>Глава 38. Условия применения открытого аукциона, аукциона в электронной форме</w:t>
      </w:r>
      <w:bookmarkEnd w:id="75"/>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8468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846805">
        <w:rPr>
          <w:rFonts w:ascii="Times New Roman" w:eastAsia="Times New Roman" w:hAnsi="Times New Roman" w:cs="Times New Roman"/>
          <w:sz w:val="28"/>
          <w:szCs w:val="28"/>
          <w:lang w:eastAsia="ru-RU"/>
        </w:rPr>
        <w:t>цену единицы (</w:t>
      </w:r>
      <w:r w:rsidRPr="00846805">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846805">
        <w:rPr>
          <w:rFonts w:ascii="Times New Roman" w:eastAsia="Times New Roman" w:hAnsi="Times New Roman" w:cs="Times New Roman"/>
          <w:sz w:val="28"/>
          <w:szCs w:val="28"/>
          <w:lang w:eastAsia="ru-RU"/>
        </w:rPr>
        <w:t>цены единицы (</w:t>
      </w:r>
      <w:r w:rsidRPr="00846805">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В случае если при проведении аукциона цена договора, </w:t>
      </w:r>
      <w:r w:rsidRPr="008468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846805">
        <w:rPr>
          <w:rFonts w:ascii="Times New Roman" w:eastAsia="Times New Roman" w:hAnsi="Times New Roman" w:cs="Times New Roman"/>
          <w:sz w:val="28"/>
          <w:szCs w:val="28"/>
          <w:lang w:eastAsia="ru-RU"/>
        </w:rPr>
        <w:t>цена единицы (</w:t>
      </w:r>
      <w:r w:rsidRPr="00846805">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lastRenderedPageBreak/>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38.4. Заказчик вправе осуществить закупку путем проведения аукциона в электронной форме при выполнении хотя бы одного из следующих условий: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38.4.1. предметом закупки является продукция, для которой существует функционирующий рынок;</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38.4.2. предметом закупки являются товары, работы, услуги, в отношении которых целесообразно проводить оценку только по ценовому критерию.</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38.5. Заказчик вправе осуществить закупку путем проведения открытого аукциона при одновременном выполнении следующих условий: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38.5.1. объектом закупки являются товары, работы, услуги, в отношении которых целесообразно проводить оценку только по ценовому критерию;</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38.5.2. невозможность проведения аукциона в электронной форме;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38.5.3. начальная (максимальная) цена договора не превышает пять миллионов рублей;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38.5.4. соблюдение требования, указанного в пункте 7.7.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38.5.5. отсутствие предмета закупки в перечне товаров, работ и услуг, указанном в пункте 7.6.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44.13., 44.17. Положения, итоговым является протокол признания закупки несостоявшейся.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45.29. Положения, итоговым является протокол признания закупки </w:t>
      </w:r>
      <w:r w:rsidRPr="00846805">
        <w:rPr>
          <w:rFonts w:ascii="Times New Roman" w:hAnsi="Times New Roman" w:cs="Times New Roman"/>
          <w:sz w:val="28"/>
          <w:szCs w:val="28"/>
        </w:rPr>
        <w:lastRenderedPageBreak/>
        <w:t>несостоявшейся.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ab/>
      </w: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76" w:name="_Toc55217687"/>
      <w:r w:rsidRPr="00846805">
        <w:rPr>
          <w:rFonts w:ascii="Times New Roman" w:eastAsiaTheme="majorEastAsia" w:hAnsi="Times New Roman" w:cs="Times New Roman"/>
          <w:sz w:val="28"/>
          <w:szCs w:val="28"/>
        </w:rPr>
        <w:t>Глава 39. Извещение о проведении аукциона, аукционная документация</w:t>
      </w:r>
      <w:bookmarkEnd w:id="76"/>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39.3.1. дата окончания срока рассмотрения заявок на участие в таком аукционе;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39.3.2. дата проведения такого аукциона.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39.4.1. величина снижения начальной (максимальной) цены договора, </w:t>
      </w:r>
      <w:r w:rsidRPr="008468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846805">
        <w:rPr>
          <w:rFonts w:ascii="Times New Roman" w:eastAsia="Times New Roman" w:hAnsi="Times New Roman" w:cs="Times New Roman"/>
          <w:sz w:val="28"/>
          <w:szCs w:val="28"/>
          <w:lang w:eastAsia="ru-RU"/>
        </w:rPr>
        <w:t>цены единицы (</w:t>
      </w:r>
      <w:r w:rsidRPr="00846805">
        <w:rPr>
          <w:rFonts w:ascii="Times New Roman" w:hAnsi="Times New Roman" w:cs="Times New Roman"/>
          <w:sz w:val="28"/>
          <w:szCs w:val="28"/>
        </w:rPr>
        <w:t>суммы цен единиц) товара, работы, услуги в ходе проведения аукциона («шаг аукциона»);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39.4.2.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77" w:name="_Toc55217688"/>
      <w:r w:rsidRPr="00846805">
        <w:rPr>
          <w:rFonts w:ascii="Times New Roman" w:eastAsiaTheme="majorEastAsia" w:hAnsi="Times New Roman" w:cs="Times New Roman"/>
          <w:sz w:val="28"/>
          <w:szCs w:val="28"/>
        </w:rPr>
        <w:t>Глава 40. Содержание и порядок подачи заявок на участие в аукционе</w:t>
      </w:r>
      <w:bookmarkEnd w:id="77"/>
      <w:r w:rsidRPr="00846805">
        <w:rPr>
          <w:rFonts w:ascii="Times New Roman" w:eastAsiaTheme="majorEastAsia" w:hAnsi="Times New Roman" w:cs="Times New Roman"/>
          <w:sz w:val="28"/>
          <w:szCs w:val="28"/>
        </w:rPr>
        <w:t>.</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w:t>
      </w:r>
      <w:r w:rsidRPr="00846805">
        <w:rPr>
          <w:rFonts w:ascii="Times New Roman" w:hAnsi="Times New Roman" w:cs="Times New Roman"/>
          <w:sz w:val="28"/>
          <w:szCs w:val="28"/>
        </w:rPr>
        <w:lastRenderedPageBreak/>
        <w:t xml:space="preserve">регламенту работы электронной площадки.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40.6. Изменение или отзыв заявки после окончания срока подачи заявок не допускается.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40.10. Первая часть заявки на участие в аукционе в электронной форме должна содержать:</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40.10.1.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846805">
        <w:rPr>
          <w:rFonts w:ascii="Times New Roman" w:eastAsia="Calibri" w:hAnsi="Times New Roman" w:cs="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40.10.2. при осуществлении закупки товара или закупки работы, услуги, для выполнения, оказания которых используется товар:</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 xml:space="preserve">40.10.2.1.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w:t>
      </w:r>
      <w:r w:rsidRPr="00846805">
        <w:rPr>
          <w:rFonts w:ascii="Times New Roman" w:eastAsia="Calibri" w:hAnsi="Times New Roman" w:cs="Times New Roman"/>
          <w:sz w:val="28"/>
          <w:szCs w:val="28"/>
          <w:lang w:eastAsia="ru-RU"/>
        </w:rPr>
        <w:lastRenderedPageBreak/>
        <w:t>установленным извещением и аукционной документацией;</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846805">
        <w:rPr>
          <w:rFonts w:ascii="Times New Roman" w:eastAsia="Calibri" w:hAnsi="Times New Roman" w:cs="Times New Roman"/>
          <w:sz w:val="28"/>
          <w:szCs w:val="28"/>
          <w:lang w:eastAsia="ru-RU"/>
        </w:rPr>
        <w:t xml:space="preserve">40.10.2.2.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40.12. Вторая часть заявки на участие в электронном аукционе должна содержать следующие документы и информацию:</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40.12.1.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40.12.2.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 xml:space="preserve">40.12.3.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r w:rsidRPr="00846805">
        <w:rPr>
          <w:rFonts w:ascii="Times New Roman" w:eastAsia="Calibri" w:hAnsi="Times New Roman" w:cs="Times New Roman"/>
          <w:sz w:val="28"/>
          <w:szCs w:val="28"/>
          <w:lang w:eastAsia="ru-RU"/>
        </w:rPr>
        <w:lastRenderedPageBreak/>
        <w:t>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40.12.4. копии учредительных документов участника аукциона (для юридических лиц);</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40.12.5.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846805" w:rsidRPr="00846805" w:rsidRDefault="00846805" w:rsidP="008468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ab/>
        <w:t>40.12.6.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w:t>
      </w:r>
      <w:r w:rsidRPr="00846805">
        <w:rPr>
          <w:rFonts w:ascii="Times New Roman" w:eastAsia="Calibri" w:hAnsi="Times New Roman" w:cs="Times New Roman"/>
          <w:sz w:val="28"/>
          <w:szCs w:val="28"/>
          <w:vertAlign w:val="superscript"/>
          <w:lang w:eastAsia="ru-RU"/>
        </w:rPr>
        <w:footnoteReference w:id="8"/>
      </w:r>
      <w:r w:rsidRPr="00846805">
        <w:rPr>
          <w:rFonts w:ascii="Times New Roman" w:eastAsia="Calibri" w:hAnsi="Times New Roman" w:cs="Times New Roman"/>
          <w:sz w:val="28"/>
          <w:szCs w:val="28"/>
          <w:lang w:eastAsia="ru-RU"/>
        </w:rPr>
        <w:t>, обеспечения исполнения договора</w:t>
      </w:r>
      <w:r w:rsidRPr="00846805">
        <w:rPr>
          <w:rFonts w:ascii="Times New Roman" w:eastAsia="Calibri" w:hAnsi="Times New Roman" w:cs="Times New Roman"/>
          <w:sz w:val="28"/>
          <w:szCs w:val="28"/>
          <w:vertAlign w:val="superscript"/>
          <w:lang w:eastAsia="ru-RU"/>
        </w:rPr>
        <w:footnoteReference w:id="9"/>
      </w:r>
      <w:r w:rsidRPr="00846805">
        <w:rPr>
          <w:rFonts w:ascii="Times New Roman" w:eastAsia="Calibri" w:hAnsi="Times New Roman" w:cs="Times New Roman"/>
          <w:sz w:val="28"/>
          <w:szCs w:val="28"/>
          <w:lang w:eastAsia="ru-RU"/>
        </w:rPr>
        <w:t>, обеспечения гарантийных обязательств</w:t>
      </w:r>
      <w:r w:rsidRPr="00846805">
        <w:rPr>
          <w:rFonts w:ascii="Times New Roman" w:eastAsia="Calibri" w:hAnsi="Times New Roman" w:cs="Times New Roman"/>
          <w:sz w:val="28"/>
          <w:szCs w:val="28"/>
          <w:vertAlign w:val="superscript"/>
          <w:lang w:eastAsia="ru-RU"/>
        </w:rPr>
        <w:footnoteReference w:id="10"/>
      </w:r>
      <w:r w:rsidRPr="00846805">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40.12.7.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12.1.2 – 12.1.9. настоящего Положения;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40.12.8.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в</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lastRenderedPageBreak/>
        <w:t>40.12.9. иные документы и сведения, предоставление которых предусмотрено аукционной документацией и (или) извещением о проведении аукциона.</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846805" w:rsidRPr="00846805" w:rsidRDefault="00846805" w:rsidP="0084680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ab/>
        <w:t>40.14.</w:t>
      </w:r>
      <w:r w:rsidRPr="00846805">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846805">
        <w:rPr>
          <w:rFonts w:ascii="Times New Roman" w:eastAsia="Calibri"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 xml:space="preserve">40.18. В случае если аукцион признается несостоявшимся по причине того, что в таком аукционе не подано ни одной заявки, комиссия формирует </w:t>
      </w:r>
      <w:r w:rsidRPr="00846805">
        <w:rPr>
          <w:rFonts w:ascii="Times New Roman" w:eastAsia="Calibri" w:hAnsi="Times New Roman" w:cs="Times New Roman"/>
          <w:sz w:val="28"/>
          <w:szCs w:val="28"/>
          <w:lang w:eastAsia="ru-RU"/>
        </w:rPr>
        <w:lastRenderedPageBreak/>
        <w:t>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40.18.1. провести новую конкурентную закупку;</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40.18.2. заключить договор с единственным поставщиком (подрядчиком, исполнителем) в соответствии с подпунктом 63.1.3. настоящего Положения.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78" w:name="_Toc55217689"/>
      <w:r w:rsidRPr="00846805">
        <w:rPr>
          <w:rFonts w:ascii="Times New Roman" w:eastAsiaTheme="majorEastAsia" w:hAnsi="Times New Roman" w:cs="Times New Roman"/>
          <w:sz w:val="28"/>
          <w:szCs w:val="28"/>
        </w:rPr>
        <w:t>Глава 41. Порядок рассмотрения первых частей заявок на участие в аукционе в электронной форме</w:t>
      </w:r>
      <w:bookmarkEnd w:id="78"/>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41.4. Участник электронного аукциона не допускается к участию в нем в случае: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41.4.1.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41.4.2. несоответствия информации, предусмотренной пунктом 40.10. настоящего Положения, требованиям документации и (или) извещения о таком аукционе;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41.4.3.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lastRenderedPageBreak/>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846805">
        <w:rPr>
          <w:rFonts w:ascii="Times New Roman" w:eastAsia="Times New Roman"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846805">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846805">
        <w:rPr>
          <w:rFonts w:ascii="Times New Roman" w:hAnsi="Times New Roman" w:cs="Times New Roman"/>
          <w:spacing w:val="-4"/>
          <w:sz w:val="28"/>
          <w:szCs w:val="28"/>
        </w:rPr>
        <w:t xml:space="preserve">. </w:t>
      </w:r>
      <w:r w:rsidRPr="0084680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41.10. В случае если электронный аукцион</w:t>
      </w:r>
      <w:r w:rsidRPr="00846805">
        <w:rPr>
          <w:rFonts w:ascii="Times New Roman" w:eastAsia="Times New Roman" w:hAnsi="Times New Roman" w:cs="Times New Roman"/>
          <w:sz w:val="28"/>
          <w:szCs w:val="28"/>
        </w:rPr>
        <w:t xml:space="preserve"> признан несостоявшимся по причине того, что</w:t>
      </w:r>
      <w:r w:rsidRPr="00846805">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846805">
        <w:rPr>
          <w:rFonts w:ascii="Times New Roman" w:eastAsia="Times New Roman" w:hAnsi="Times New Roman" w:cs="Times New Roman"/>
          <w:sz w:val="28"/>
          <w:szCs w:val="28"/>
        </w:rPr>
        <w:t xml:space="preserve"> </w:t>
      </w:r>
      <w:r w:rsidRPr="00846805">
        <w:rPr>
          <w:rFonts w:ascii="Times New Roman" w:hAnsi="Times New Roman" w:cs="Times New Roman"/>
          <w:sz w:val="28"/>
          <w:szCs w:val="28"/>
        </w:rPr>
        <w:t>комиссия по осуществлению закупок приняла решение</w:t>
      </w:r>
      <w:r w:rsidRPr="00846805">
        <w:rPr>
          <w:rFonts w:ascii="Times New Roman" w:eastAsia="Times New Roman" w:hAnsi="Times New Roman" w:cs="Times New Roman"/>
          <w:sz w:val="28"/>
          <w:szCs w:val="28"/>
        </w:rPr>
        <w:t xml:space="preserve"> </w:t>
      </w:r>
      <w:r w:rsidRPr="00846805">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41.10.1. провести новую конкурентную закупку;</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41.10.2. заключить договор с единственным поставщиком (подрядчиком, исполнителем) в соответствии с подпунктом 63.1.3.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79" w:name="_Toc55217690"/>
      <w:r w:rsidRPr="00846805">
        <w:rPr>
          <w:rFonts w:ascii="Times New Roman" w:eastAsiaTheme="majorEastAsia" w:hAnsi="Times New Roman" w:cs="Times New Roman"/>
          <w:sz w:val="28"/>
          <w:szCs w:val="28"/>
        </w:rPr>
        <w:lastRenderedPageBreak/>
        <w:t>Глава 42. Порядок рассмотрения единых заявок на участие в аукционе в электронной форме</w:t>
      </w:r>
      <w:bookmarkEnd w:id="79"/>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trike/>
          <w:sz w:val="28"/>
          <w:szCs w:val="28"/>
        </w:rPr>
      </w:pPr>
      <w:r w:rsidRPr="00846805">
        <w:rPr>
          <w:rFonts w:ascii="Times New Roman"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42.4. Участник электронного аукциона не допускается к участию в нем в случае: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42.4.1.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42.4.2.</w:t>
      </w:r>
      <w:r w:rsidRPr="00846805">
        <w:rPr>
          <w:rFonts w:ascii="Times New Roman" w:eastAsia="Times New Roman" w:hAnsi="Times New Roman" w:cs="Times New Roman"/>
          <w:sz w:val="28"/>
          <w:szCs w:val="28"/>
        </w:rPr>
        <w:t xml:space="preserve"> </w:t>
      </w:r>
      <w:r w:rsidRPr="00846805">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42.4.3.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42.4.4.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42.4.5. содержания в единой заявке на участие в аукционе в электронной форме сведений о ценовом предложении.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 xml:space="preserve">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w:t>
      </w:r>
      <w:r w:rsidRPr="00846805">
        <w:rPr>
          <w:rFonts w:ascii="Times New Roman" w:eastAsia="Times New Roman" w:hAnsi="Times New Roman" w:cs="Times New Roman"/>
          <w:sz w:val="28"/>
          <w:szCs w:val="28"/>
          <w:lang w:eastAsia="ru-RU"/>
        </w:rPr>
        <w:lastRenderedPageBreak/>
        <w:t>Указанный протокол должен содержать информацию, предусмотренную частью 13 статьи 3.2 Закона № 223</w:t>
      </w:r>
      <w:r w:rsidRPr="00846805">
        <w:rPr>
          <w:rFonts w:ascii="Times New Roman" w:eastAsia="Times New Roman"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46805" w:rsidRPr="00846805" w:rsidRDefault="00846805" w:rsidP="00846805">
      <w:pPr>
        <w:widowControl w:val="0"/>
        <w:spacing w:after="0" w:line="240" w:lineRule="auto"/>
        <w:ind w:firstLine="709"/>
        <w:jc w:val="both"/>
        <w:rPr>
          <w:rFonts w:ascii="Times New Roman" w:hAnsi="Times New Roman" w:cs="Times New Roman"/>
          <w:strike/>
          <w:sz w:val="28"/>
          <w:szCs w:val="28"/>
        </w:rPr>
      </w:pPr>
      <w:r w:rsidRPr="00846805">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846805">
        <w:rPr>
          <w:rFonts w:ascii="Times New Roman" w:hAnsi="Times New Roman" w:cs="Times New Roman"/>
          <w:spacing w:val="-4"/>
          <w:sz w:val="28"/>
          <w:szCs w:val="28"/>
        </w:rPr>
        <w:t xml:space="preserve">. </w:t>
      </w:r>
      <w:r w:rsidRPr="0084680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42.9. В случае если электронный аукцион</w:t>
      </w:r>
      <w:r w:rsidRPr="00846805">
        <w:rPr>
          <w:rFonts w:ascii="Times New Roman" w:eastAsia="Times New Roman" w:hAnsi="Times New Roman" w:cs="Times New Roman"/>
          <w:sz w:val="28"/>
          <w:szCs w:val="28"/>
        </w:rPr>
        <w:t xml:space="preserve"> признан несостоявшимся по причине того, </w:t>
      </w:r>
      <w:r w:rsidRPr="00846805">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42.10. В случае если электронный аукцион</w:t>
      </w:r>
      <w:r w:rsidRPr="00846805">
        <w:rPr>
          <w:rFonts w:ascii="Times New Roman" w:eastAsia="Times New Roman" w:hAnsi="Times New Roman" w:cs="Times New Roman"/>
          <w:sz w:val="28"/>
          <w:szCs w:val="28"/>
        </w:rPr>
        <w:t xml:space="preserve"> признан несостоявшимся по причине того, что</w:t>
      </w:r>
      <w:r w:rsidRPr="00846805">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846805">
        <w:rPr>
          <w:rFonts w:ascii="Times New Roman" w:eastAsia="Times New Roman" w:hAnsi="Times New Roman" w:cs="Times New Roman"/>
          <w:sz w:val="28"/>
          <w:szCs w:val="28"/>
        </w:rPr>
        <w:t xml:space="preserve"> </w:t>
      </w:r>
      <w:r w:rsidRPr="00846805">
        <w:rPr>
          <w:rFonts w:ascii="Times New Roman" w:hAnsi="Times New Roman" w:cs="Times New Roman"/>
          <w:sz w:val="28"/>
          <w:szCs w:val="28"/>
        </w:rPr>
        <w:t>комиссия по осуществлению закупок приняла решение</w:t>
      </w:r>
      <w:r w:rsidRPr="00846805">
        <w:rPr>
          <w:rFonts w:ascii="Times New Roman" w:eastAsia="Times New Roman" w:hAnsi="Times New Roman" w:cs="Times New Roman"/>
          <w:sz w:val="28"/>
          <w:szCs w:val="28"/>
        </w:rPr>
        <w:t xml:space="preserve"> </w:t>
      </w:r>
      <w:r w:rsidRPr="00846805">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42.10.1. провести новую конкурентную закупку;</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42.10.2. заключить договор с единственным поставщиком (подрядчиком, исполнителем) в соответствии с подпунктом 63.1.3.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80" w:name="_Toc55217691"/>
      <w:r w:rsidRPr="00846805">
        <w:rPr>
          <w:rFonts w:ascii="Times New Roman" w:eastAsiaTheme="majorEastAsia" w:hAnsi="Times New Roman" w:cs="Times New Roman"/>
          <w:sz w:val="28"/>
          <w:szCs w:val="28"/>
        </w:rPr>
        <w:t>Глава 43. Порядок проведения электронного аукциона</w:t>
      </w:r>
      <w:bookmarkEnd w:id="80"/>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w:t>
      </w:r>
      <w:r w:rsidRPr="00846805">
        <w:rPr>
          <w:rFonts w:ascii="Times New Roman" w:hAnsi="Times New Roman" w:cs="Times New Roman"/>
          <w:sz w:val="28"/>
          <w:szCs w:val="28"/>
        </w:rPr>
        <w:lastRenderedPageBreak/>
        <w:t xml:space="preserve">рассмотрения единых заявок.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846805" w:rsidRPr="00846805" w:rsidRDefault="00846805" w:rsidP="00846805">
      <w:pPr>
        <w:widowControl w:val="0"/>
        <w:spacing w:after="0" w:line="240" w:lineRule="auto"/>
        <w:ind w:firstLine="709"/>
        <w:jc w:val="both"/>
        <w:rPr>
          <w:rFonts w:ascii="Times New Roman" w:hAnsi="Times New Roman" w:cs="Times New Roman"/>
          <w:strike/>
          <w:sz w:val="28"/>
          <w:szCs w:val="28"/>
        </w:rPr>
      </w:pPr>
      <w:r w:rsidRPr="00846805">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8468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846805">
        <w:rPr>
          <w:rFonts w:ascii="Times New Roman" w:eastAsia="Times New Roman" w:hAnsi="Times New Roman" w:cs="Times New Roman"/>
          <w:sz w:val="28"/>
          <w:szCs w:val="28"/>
          <w:lang w:eastAsia="ru-RU"/>
        </w:rPr>
        <w:t>цены единицы (</w:t>
      </w:r>
      <w:r w:rsidRPr="00846805">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43.9. В случае если при проведении электронного аукциона цена договора, </w:t>
      </w:r>
      <w:r w:rsidRPr="00846805">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846805">
        <w:rPr>
          <w:rFonts w:ascii="Times New Roman" w:hAnsi="Times New Roman" w:cs="Times New Roman"/>
          <w:sz w:val="28"/>
          <w:szCs w:val="28"/>
        </w:rPr>
        <w:t xml:space="preserve">начальная </w:t>
      </w:r>
      <w:r w:rsidRPr="00846805">
        <w:rPr>
          <w:rFonts w:ascii="Times New Roman" w:eastAsia="Times New Roman" w:hAnsi="Times New Roman" w:cs="Times New Roman"/>
          <w:sz w:val="28"/>
          <w:szCs w:val="28"/>
          <w:lang w:eastAsia="ru-RU"/>
        </w:rPr>
        <w:t>цена единицы (</w:t>
      </w:r>
      <w:r w:rsidRPr="00846805">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43.10. В случае если до истечения указанного в пункте 43.8. интервала ни один из его участников не подал предложение о цене договора, </w:t>
      </w:r>
      <w:r w:rsidRPr="008468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846805">
        <w:rPr>
          <w:rFonts w:ascii="Times New Roman" w:eastAsia="Times New Roman" w:hAnsi="Times New Roman" w:cs="Times New Roman"/>
          <w:sz w:val="28"/>
          <w:szCs w:val="28"/>
          <w:lang w:eastAsia="ru-RU"/>
        </w:rPr>
        <w:t>цене единицы (</w:t>
      </w:r>
      <w:r w:rsidRPr="00846805">
        <w:rPr>
          <w:rFonts w:ascii="Times New Roman" w:hAnsi="Times New Roman" w:cs="Times New Roman"/>
          <w:sz w:val="28"/>
          <w:szCs w:val="28"/>
        </w:rPr>
        <w:t xml:space="preserve">сумме цен единиц) товара, работы, услуги, такой аукцион признается несостоявшимся.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81" w:name="_Toc55217692"/>
      <w:r w:rsidRPr="00846805">
        <w:rPr>
          <w:rFonts w:ascii="Times New Roman" w:eastAsiaTheme="majorEastAsia" w:hAnsi="Times New Roman" w:cs="Times New Roman"/>
          <w:sz w:val="28"/>
          <w:szCs w:val="28"/>
        </w:rPr>
        <w:t>Глава 44. Порядок рассмотрения вторых частей заявок на участие в аукционе в электронной форме, подведение итогов электронного аукциона</w:t>
      </w:r>
      <w:bookmarkEnd w:id="81"/>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44.1. Комиссия по осуществлению закупок рассматривает вторые части </w:t>
      </w:r>
      <w:r w:rsidRPr="00846805">
        <w:rPr>
          <w:rFonts w:ascii="Times New Roman" w:hAnsi="Times New Roman" w:cs="Times New Roman"/>
          <w:sz w:val="28"/>
          <w:szCs w:val="28"/>
        </w:rPr>
        <w:lastRenderedPageBreak/>
        <w:t>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44.4.1.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44.4.2.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846805">
        <w:rPr>
          <w:rFonts w:ascii="Times New Roman" w:eastAsia="Times New Roman" w:hAnsi="Times New Roman" w:cs="Times New Roman"/>
          <w:sz w:val="28"/>
          <w:szCs w:val="28"/>
          <w:lang w:eastAsia="ru-RU"/>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846805">
        <w:rPr>
          <w:rFonts w:ascii="Times New Roman" w:eastAsia="Times New Roman" w:hAnsi="Times New Roman" w:cs="Times New Roman"/>
          <w:spacing w:val="-4"/>
          <w:sz w:val="28"/>
          <w:szCs w:val="28"/>
          <w:lang w:eastAsia="ru-RU"/>
        </w:rPr>
        <w:t xml:space="preserve">в день рассмотрения заявок </w:t>
      </w:r>
      <w:r w:rsidRPr="00846805">
        <w:rPr>
          <w:rFonts w:ascii="Times New Roman" w:eastAsia="Times New Roman" w:hAnsi="Times New Roman" w:cs="Times New Roman"/>
          <w:sz w:val="28"/>
          <w:szCs w:val="28"/>
          <w:lang w:eastAsia="ru-RU"/>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846805">
        <w:rPr>
          <w:rFonts w:ascii="Times New Roman" w:eastAsia="Times New Roman" w:hAnsi="Times New Roman" w:cs="Times New Roman"/>
          <w:spacing w:val="-4"/>
          <w:sz w:val="28"/>
          <w:szCs w:val="28"/>
          <w:lang w:eastAsia="ru-RU"/>
        </w:rPr>
        <w:t>включать в протокол иные сведения по его усмотрению, если указание таких сведений не нарушает норм законодательства.</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846805">
        <w:rPr>
          <w:rFonts w:ascii="Times New Roman" w:eastAsia="Times New Roman" w:hAnsi="Times New Roman" w:cs="Times New Roman"/>
          <w:spacing w:val="-4"/>
          <w:sz w:val="28"/>
          <w:szCs w:val="28"/>
          <w:lang w:eastAsia="ru-RU"/>
        </w:rPr>
        <w:t xml:space="preserve">44.7. Участник электронного аукциона, который предложил наиболее низкую цену договора, </w:t>
      </w:r>
      <w:r w:rsidRPr="00846805">
        <w:rPr>
          <w:rFonts w:ascii="Times New Roman" w:eastAsia="Times New Roman" w:hAnsi="Times New Roman" w:cs="Times New Roman"/>
          <w:sz w:val="28"/>
          <w:szCs w:val="28"/>
          <w:lang w:eastAsia="ru-RU"/>
        </w:rPr>
        <w:t>в случае осуществления закупки в соответствии с главой 17 настоящего Положения – цену единицы (сумму цен единиц) товара, работы, услуги</w:t>
      </w:r>
      <w:r w:rsidRPr="00846805">
        <w:rPr>
          <w:rFonts w:ascii="Times New Roman" w:eastAsia="Times New Roman" w:hAnsi="Times New Roman" w:cs="Times New Roman"/>
          <w:spacing w:val="-4"/>
          <w:sz w:val="28"/>
          <w:szCs w:val="28"/>
          <w:lang w:eastAsia="ru-RU"/>
        </w:rPr>
        <w:t xml:space="preserve">, и заявка на участие которого соответствует требованиям, </w:t>
      </w:r>
      <w:r w:rsidRPr="00846805">
        <w:rPr>
          <w:rFonts w:ascii="Times New Roman" w:eastAsia="Times New Roman" w:hAnsi="Times New Roman" w:cs="Times New Roman"/>
          <w:spacing w:val="-4"/>
          <w:sz w:val="28"/>
          <w:szCs w:val="28"/>
          <w:lang w:eastAsia="ru-RU"/>
        </w:rPr>
        <w:lastRenderedPageBreak/>
        <w:t xml:space="preserve">установленным </w:t>
      </w:r>
      <w:r w:rsidRPr="00846805">
        <w:rPr>
          <w:rFonts w:ascii="Times New Roman" w:eastAsia="Times New Roman" w:hAnsi="Times New Roman" w:cs="Times New Roman"/>
          <w:sz w:val="28"/>
          <w:szCs w:val="28"/>
          <w:lang w:eastAsia="ru-RU"/>
        </w:rPr>
        <w:t xml:space="preserve">извещением и </w:t>
      </w:r>
      <w:r w:rsidRPr="00846805">
        <w:rPr>
          <w:rFonts w:ascii="Times New Roman" w:eastAsia="Times New Roman" w:hAnsi="Times New Roman" w:cs="Times New Roman"/>
          <w:spacing w:val="-4"/>
          <w:sz w:val="28"/>
          <w:szCs w:val="28"/>
          <w:lang w:eastAsia="ru-RU"/>
        </w:rPr>
        <w:t>аукционной документацией, признается победителем такого аукциона.</w:t>
      </w:r>
    </w:p>
    <w:p w:rsidR="00846805" w:rsidRPr="00846805" w:rsidRDefault="00846805" w:rsidP="00846805">
      <w:pPr>
        <w:widowControl w:val="0"/>
        <w:spacing w:after="0" w:line="240" w:lineRule="auto"/>
        <w:ind w:firstLine="709"/>
        <w:jc w:val="both"/>
        <w:rPr>
          <w:rFonts w:ascii="Times New Roman" w:hAnsi="Times New Roman" w:cs="Times New Roman"/>
          <w:spacing w:val="-4"/>
          <w:sz w:val="28"/>
          <w:szCs w:val="28"/>
        </w:rPr>
      </w:pPr>
      <w:r w:rsidRPr="00846805">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846805">
        <w:rPr>
          <w:rFonts w:ascii="Times New Roman" w:hAnsi="Times New Roman" w:cs="Times New Roman"/>
          <w:sz w:val="28"/>
          <w:szCs w:val="28"/>
        </w:rPr>
        <w:t>и извещением</w:t>
      </w:r>
      <w:r w:rsidRPr="00846805">
        <w:rPr>
          <w:rFonts w:ascii="Times New Roman" w:hAnsi="Times New Roman" w:cs="Times New Roman"/>
          <w:spacing w:val="-4"/>
          <w:sz w:val="28"/>
          <w:szCs w:val="28"/>
        </w:rPr>
        <w:t xml:space="preserve"> о таком аукционе.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pacing w:val="-4"/>
          <w:sz w:val="28"/>
          <w:szCs w:val="28"/>
        </w:rPr>
        <w:t xml:space="preserve">44.9. 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w:t>
      </w:r>
      <w:r w:rsidRPr="00846805">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44.10. 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63.1.2. настоящего Положения: </w:t>
      </w:r>
    </w:p>
    <w:p w:rsidR="00846805" w:rsidRPr="00846805" w:rsidRDefault="00846805" w:rsidP="00846805">
      <w:pPr>
        <w:widowControl w:val="0"/>
        <w:spacing w:after="0" w:line="240" w:lineRule="auto"/>
        <w:ind w:firstLine="709"/>
        <w:jc w:val="both"/>
        <w:rPr>
          <w:rFonts w:ascii="Times New Roman" w:hAnsi="Times New Roman" w:cs="Times New Roman"/>
          <w:spacing w:val="-4"/>
          <w:sz w:val="28"/>
          <w:szCs w:val="28"/>
        </w:rPr>
      </w:pPr>
      <w:r w:rsidRPr="00846805">
        <w:rPr>
          <w:rFonts w:ascii="Times New Roman" w:hAnsi="Times New Roman" w:cs="Times New Roman"/>
          <w:sz w:val="28"/>
          <w:szCs w:val="28"/>
        </w:rPr>
        <w:t>с участником такого аукциона, заявка на участие в котором</w:t>
      </w:r>
      <w:r w:rsidRPr="00846805">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846805">
        <w:rPr>
          <w:rFonts w:ascii="Times New Roman" w:hAnsi="Times New Roman" w:cs="Times New Roman"/>
          <w:sz w:val="28"/>
          <w:szCs w:val="28"/>
        </w:rPr>
        <w:t>извещения</w:t>
      </w:r>
      <w:r w:rsidRPr="00846805">
        <w:rPr>
          <w:rFonts w:ascii="Times New Roman" w:hAnsi="Times New Roman" w:cs="Times New Roman"/>
          <w:spacing w:val="-4"/>
          <w:sz w:val="28"/>
          <w:szCs w:val="28"/>
        </w:rPr>
        <w:t xml:space="preserve"> и документации о таком аукционе;</w:t>
      </w:r>
    </w:p>
    <w:p w:rsidR="00846805" w:rsidRPr="00846805" w:rsidRDefault="00846805" w:rsidP="00846805">
      <w:pPr>
        <w:widowControl w:val="0"/>
        <w:spacing w:after="0" w:line="240" w:lineRule="auto"/>
        <w:ind w:firstLine="709"/>
        <w:jc w:val="both"/>
        <w:rPr>
          <w:rFonts w:ascii="Times New Roman" w:hAnsi="Times New Roman" w:cs="Times New Roman"/>
          <w:spacing w:val="-4"/>
          <w:sz w:val="28"/>
          <w:szCs w:val="28"/>
        </w:rPr>
      </w:pPr>
      <w:r w:rsidRPr="00846805">
        <w:rPr>
          <w:rFonts w:ascii="Times New Roman" w:hAnsi="Times New Roman" w:cs="Times New Roman"/>
          <w:spacing w:val="-4"/>
          <w:sz w:val="28"/>
          <w:szCs w:val="28"/>
        </w:rPr>
        <w:t xml:space="preserve">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w:t>
      </w:r>
      <w:r w:rsidRPr="00846805">
        <w:rPr>
          <w:rFonts w:ascii="Times New Roman" w:hAnsi="Times New Roman" w:cs="Times New Roman"/>
          <w:sz w:val="28"/>
          <w:szCs w:val="28"/>
        </w:rPr>
        <w:t>извещения</w:t>
      </w:r>
      <w:r w:rsidRPr="00846805">
        <w:rPr>
          <w:rFonts w:ascii="Times New Roman" w:hAnsi="Times New Roman" w:cs="Times New Roman"/>
          <w:spacing w:val="-4"/>
          <w:sz w:val="28"/>
          <w:szCs w:val="28"/>
        </w:rPr>
        <w:t xml:space="preserve"> и документации о таком аукционе.</w:t>
      </w:r>
    </w:p>
    <w:p w:rsidR="00846805" w:rsidRPr="00846805" w:rsidRDefault="00846805" w:rsidP="00846805">
      <w:pPr>
        <w:widowControl w:val="0"/>
        <w:spacing w:after="0" w:line="240" w:lineRule="auto"/>
        <w:ind w:firstLine="709"/>
        <w:jc w:val="both"/>
        <w:rPr>
          <w:rFonts w:ascii="Times New Roman" w:hAnsi="Times New Roman" w:cs="Times New Roman"/>
          <w:spacing w:val="-4"/>
          <w:sz w:val="28"/>
          <w:szCs w:val="28"/>
        </w:rPr>
      </w:pPr>
      <w:r w:rsidRPr="00846805">
        <w:rPr>
          <w:rFonts w:ascii="Times New Roman" w:hAnsi="Times New Roman" w:cs="Times New Roman"/>
          <w:spacing w:val="-4"/>
          <w:sz w:val="28"/>
          <w:szCs w:val="28"/>
        </w:rPr>
        <w:t>44.11. Электронный аукцион признается несостоявшимся в случае, если комиссией по осуществлению закупок принято решение:</w:t>
      </w:r>
    </w:p>
    <w:p w:rsidR="00846805" w:rsidRPr="00846805" w:rsidRDefault="00846805" w:rsidP="00846805">
      <w:pPr>
        <w:widowControl w:val="0"/>
        <w:spacing w:after="0" w:line="240" w:lineRule="auto"/>
        <w:ind w:firstLine="709"/>
        <w:jc w:val="both"/>
        <w:rPr>
          <w:rFonts w:ascii="Times New Roman" w:hAnsi="Times New Roman" w:cs="Times New Roman"/>
          <w:spacing w:val="-4"/>
          <w:sz w:val="28"/>
          <w:szCs w:val="28"/>
        </w:rPr>
      </w:pPr>
      <w:r w:rsidRPr="00846805">
        <w:rPr>
          <w:rFonts w:ascii="Times New Roman" w:hAnsi="Times New Roman" w:cs="Times New Roman"/>
          <w:spacing w:val="-4"/>
          <w:sz w:val="28"/>
          <w:szCs w:val="28"/>
        </w:rPr>
        <w:t>44.11.1. о несоответствии требованиям, установленным в извещении и документации об электронном аукционе всех вторых частей заявок на участие в нем;</w:t>
      </w:r>
    </w:p>
    <w:p w:rsidR="00846805" w:rsidRPr="00846805" w:rsidRDefault="00846805" w:rsidP="00846805">
      <w:pPr>
        <w:widowControl w:val="0"/>
        <w:spacing w:after="0" w:line="240" w:lineRule="auto"/>
        <w:ind w:firstLine="709"/>
        <w:jc w:val="both"/>
        <w:rPr>
          <w:rFonts w:ascii="Times New Roman" w:hAnsi="Times New Roman" w:cs="Times New Roman"/>
          <w:spacing w:val="-4"/>
          <w:sz w:val="28"/>
          <w:szCs w:val="28"/>
        </w:rPr>
      </w:pPr>
      <w:r w:rsidRPr="00846805">
        <w:rPr>
          <w:rFonts w:ascii="Times New Roman" w:hAnsi="Times New Roman" w:cs="Times New Roman"/>
          <w:spacing w:val="-4"/>
          <w:sz w:val="28"/>
          <w:szCs w:val="28"/>
        </w:rPr>
        <w:t>44.11.2. о соответствии требованиям, указанным в извещении и документации о таком аукционе, только одной второй части заявки на участие в нем.</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pacing w:val="-4"/>
          <w:sz w:val="28"/>
          <w:szCs w:val="28"/>
        </w:rPr>
        <w:t>44.12. В случае если электронный аукцион</w:t>
      </w:r>
      <w:r w:rsidRPr="00846805">
        <w:rPr>
          <w:rFonts w:ascii="Times New Roman" w:eastAsia="Times New Roman" w:hAnsi="Times New Roman" w:cs="Times New Roman"/>
          <w:spacing w:val="-4"/>
          <w:sz w:val="28"/>
          <w:szCs w:val="28"/>
        </w:rPr>
        <w:t xml:space="preserve"> признан несостоявшимся по причине принятия </w:t>
      </w:r>
      <w:r w:rsidRPr="00846805">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846805">
        <w:rPr>
          <w:rFonts w:ascii="Times New Roman" w:eastAsia="Times New Roman" w:hAnsi="Times New Roman" w:cs="Times New Roman"/>
          <w:spacing w:val="-4"/>
          <w:sz w:val="28"/>
          <w:szCs w:val="28"/>
        </w:rPr>
        <w:t>,</w:t>
      </w:r>
      <w:r w:rsidRPr="00846805">
        <w:rPr>
          <w:rFonts w:ascii="Times New Roman" w:hAnsi="Times New Roman" w:cs="Times New Roman"/>
          <w:spacing w:val="-4"/>
          <w:sz w:val="28"/>
          <w:szCs w:val="28"/>
        </w:rPr>
        <w:t xml:space="preserve"> комиссия формирует протокол </w:t>
      </w:r>
      <w:r w:rsidRPr="00846805">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846805">
        <w:rPr>
          <w:rFonts w:ascii="Times New Roman" w:hAnsi="Times New Roman" w:cs="Times New Roman"/>
          <w:spacing w:val="-4"/>
          <w:sz w:val="28"/>
          <w:szCs w:val="28"/>
        </w:rPr>
        <w:t xml:space="preserve">. </w:t>
      </w:r>
      <w:r w:rsidRPr="00846805">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w:t>
      </w:r>
      <w:r w:rsidRPr="00846805">
        <w:rPr>
          <w:rFonts w:ascii="Times New Roman" w:hAnsi="Times New Roman" w:cs="Times New Roman"/>
          <w:sz w:val="28"/>
          <w:szCs w:val="28"/>
        </w:rPr>
        <w:lastRenderedPageBreak/>
        <w:t>заявок, направляется заказчиком оператору электронной площадки и подлежит размещению в ЕИС не позднее чем через три дня со дня подписания.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44.12. настоящей главы, заказчик з</w:t>
      </w:r>
      <w:r w:rsidRPr="00846805">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63.1.2.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44.13. В случае если электронный аукцион</w:t>
      </w:r>
      <w:r w:rsidRPr="00846805">
        <w:rPr>
          <w:rFonts w:ascii="Times New Roman" w:eastAsia="Times New Roman" w:hAnsi="Times New Roman" w:cs="Times New Roman"/>
          <w:sz w:val="28"/>
          <w:szCs w:val="28"/>
        </w:rPr>
        <w:t xml:space="preserve"> признан несостоявшимся по причине принятия </w:t>
      </w:r>
      <w:r w:rsidRPr="00846805">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846805">
        <w:rPr>
          <w:rFonts w:ascii="Times New Roman" w:eastAsia="Times New Roman" w:hAnsi="Times New Roman" w:cs="Times New Roman"/>
          <w:sz w:val="28"/>
          <w:szCs w:val="28"/>
        </w:rPr>
        <w:t>,</w:t>
      </w:r>
      <w:r w:rsidRPr="00846805">
        <w:rPr>
          <w:rFonts w:ascii="Times New Roman" w:hAnsi="Times New Roman" w:cs="Times New Roman"/>
          <w:sz w:val="28"/>
          <w:szCs w:val="28"/>
        </w:rPr>
        <w:t xml:space="preserve"> комиссия </w:t>
      </w:r>
      <w:r w:rsidRPr="00846805">
        <w:rPr>
          <w:rFonts w:ascii="Times New Roman" w:hAnsi="Times New Roman" w:cs="Times New Roman"/>
          <w:spacing w:val="-4"/>
          <w:sz w:val="28"/>
          <w:szCs w:val="28"/>
        </w:rPr>
        <w:t xml:space="preserve">формирует протокол </w:t>
      </w:r>
      <w:r w:rsidRPr="00846805">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846805">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846805">
        <w:rPr>
          <w:rFonts w:ascii="Times New Roman" w:hAnsi="Times New Roman" w:cs="Times New Roman"/>
          <w:spacing w:val="-4"/>
          <w:sz w:val="28"/>
          <w:szCs w:val="28"/>
        </w:rPr>
        <w:t xml:space="preserve">. </w:t>
      </w:r>
      <w:r w:rsidRPr="0084680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46805" w:rsidRPr="00846805" w:rsidRDefault="00846805" w:rsidP="00846805">
      <w:pPr>
        <w:widowControl w:val="0"/>
        <w:spacing w:after="0" w:line="240" w:lineRule="auto"/>
        <w:ind w:firstLine="709"/>
        <w:jc w:val="both"/>
        <w:rPr>
          <w:rFonts w:ascii="Times New Roman" w:hAnsi="Times New Roman" w:cs="Times New Roman"/>
          <w:spacing w:val="-4"/>
          <w:sz w:val="28"/>
          <w:szCs w:val="28"/>
        </w:rPr>
      </w:pPr>
      <w:r w:rsidRPr="00846805">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44.13 настоящей главы, заказчик вправе </w:t>
      </w:r>
      <w:r w:rsidRPr="00846805">
        <w:rPr>
          <w:rFonts w:ascii="Times New Roman" w:hAnsi="Times New Roman" w:cs="Times New Roman"/>
          <w:sz w:val="28"/>
          <w:szCs w:val="28"/>
        </w:rPr>
        <w:t>осуществить одно из следующих действий</w:t>
      </w:r>
      <w:r w:rsidRPr="00846805">
        <w:rPr>
          <w:rFonts w:ascii="Times New Roman" w:hAnsi="Times New Roman" w:cs="Times New Roman"/>
          <w:spacing w:val="-4"/>
          <w:sz w:val="28"/>
          <w:szCs w:val="28"/>
        </w:rPr>
        <w:t>:</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44.13.1. провести новую конкурентную закупку;</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44.13.2. заключить договор с единственным поставщиком (подрядчиком, исполнителем) в соответствии с подпунктом 63.1.3.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pacing w:val="-4"/>
          <w:sz w:val="28"/>
          <w:szCs w:val="28"/>
        </w:rPr>
        <w:t xml:space="preserve">44.14. В случае </w:t>
      </w:r>
      <w:r w:rsidRPr="00846805">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44.15. П</w:t>
      </w:r>
      <w:r w:rsidRPr="00846805">
        <w:rPr>
          <w:rFonts w:ascii="Times New Roman" w:hAnsi="Times New Roman" w:cs="Times New Roman"/>
          <w:spacing w:val="-4"/>
          <w:sz w:val="28"/>
          <w:szCs w:val="28"/>
        </w:rPr>
        <w:t xml:space="preserve">ротокол </w:t>
      </w:r>
      <w:r w:rsidRPr="00846805">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846805">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846805">
        <w:rPr>
          <w:rFonts w:ascii="Times New Roman" w:hAnsi="Times New Roman" w:cs="Times New Roman"/>
          <w:spacing w:val="-4"/>
          <w:sz w:val="28"/>
          <w:szCs w:val="28"/>
        </w:rPr>
        <w:t xml:space="preserve">. </w:t>
      </w:r>
      <w:r w:rsidRPr="00846805">
        <w:rPr>
          <w:rFonts w:ascii="Times New Roman" w:hAnsi="Times New Roman" w:cs="Times New Roman"/>
          <w:sz w:val="28"/>
          <w:szCs w:val="28"/>
        </w:rPr>
        <w:t xml:space="preserve">Протокол подписывается всеми присутствующими на </w:t>
      </w:r>
      <w:r w:rsidRPr="00846805">
        <w:rPr>
          <w:rFonts w:ascii="Times New Roman" w:hAnsi="Times New Roman" w:cs="Times New Roman"/>
          <w:sz w:val="28"/>
          <w:szCs w:val="28"/>
        </w:rPr>
        <w:lastRenderedPageBreak/>
        <w:t>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pacing w:val="-4"/>
          <w:sz w:val="28"/>
          <w:szCs w:val="28"/>
        </w:rPr>
        <w:t xml:space="preserve">44.16. В случае </w:t>
      </w:r>
      <w:r w:rsidRPr="00846805">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63.1.2.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44.17. 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pacing w:val="-4"/>
          <w:sz w:val="28"/>
          <w:szCs w:val="28"/>
        </w:rPr>
        <w:t>В случае если электронный аукцион</w:t>
      </w:r>
      <w:r w:rsidRPr="00846805">
        <w:rPr>
          <w:rFonts w:ascii="Times New Roman" w:eastAsia="Times New Roman" w:hAnsi="Times New Roman" w:cs="Times New Roman"/>
          <w:spacing w:val="-4"/>
          <w:sz w:val="28"/>
          <w:szCs w:val="28"/>
        </w:rPr>
        <w:t xml:space="preserve"> признан несостоявшимся по причине, указанной в абзаце первом настоящего пункта,</w:t>
      </w:r>
      <w:r w:rsidRPr="00846805">
        <w:rPr>
          <w:rFonts w:ascii="Times New Roman" w:hAnsi="Times New Roman" w:cs="Times New Roman"/>
          <w:spacing w:val="-4"/>
          <w:sz w:val="28"/>
          <w:szCs w:val="28"/>
        </w:rPr>
        <w:t xml:space="preserve"> комиссия формирует протокол </w:t>
      </w:r>
      <w:r w:rsidRPr="00846805">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846805">
        <w:rPr>
          <w:rFonts w:ascii="Times New Roman" w:hAnsi="Times New Roman" w:cs="Times New Roman"/>
          <w:spacing w:val="-4"/>
          <w:sz w:val="28"/>
          <w:szCs w:val="28"/>
        </w:rPr>
        <w:t xml:space="preserve">. </w:t>
      </w:r>
      <w:r w:rsidRPr="0084680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44.17. настоящей главы, заказчик з</w:t>
      </w:r>
      <w:r w:rsidRPr="00846805">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63.1.2. настоящего Положения.</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846805">
        <w:rPr>
          <w:rFonts w:ascii="Times New Roman" w:eastAsia="Times New Roman" w:hAnsi="Times New Roman" w:cs="Times New Roman"/>
          <w:spacing w:val="-4"/>
          <w:sz w:val="28"/>
          <w:szCs w:val="28"/>
          <w:lang w:eastAsia="ru-RU"/>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846805">
        <w:rPr>
          <w:rFonts w:ascii="Times New Roman" w:eastAsia="Times New Roman" w:hAnsi="Times New Roman" w:cs="Times New Roman"/>
          <w:sz w:val="28"/>
          <w:szCs w:val="28"/>
          <w:lang w:eastAsia="ru-RU"/>
        </w:rPr>
        <w:t>электронной площадки</w:t>
      </w:r>
      <w:r w:rsidRPr="00846805">
        <w:rPr>
          <w:rFonts w:ascii="Times New Roman" w:eastAsia="Times New Roman" w:hAnsi="Times New Roman" w:cs="Times New Roman"/>
          <w:spacing w:val="-4"/>
          <w:sz w:val="28"/>
          <w:szCs w:val="28"/>
          <w:lang w:eastAsia="ru-RU"/>
        </w:rPr>
        <w:t xml:space="preserve"> р</w:t>
      </w:r>
      <w:r w:rsidRPr="00846805">
        <w:rPr>
          <w:rFonts w:ascii="Times New Roman" w:eastAsia="Times New Roman" w:hAnsi="Times New Roman" w:cs="Times New Roman"/>
          <w:sz w:val="28"/>
          <w:szCs w:val="28"/>
          <w:lang w:eastAsia="ru-RU"/>
        </w:rPr>
        <w:t xml:space="preserve">езультатов сопоставления ценовых предложений участников аукциона в электронной форме </w:t>
      </w:r>
      <w:r w:rsidRPr="00846805">
        <w:rPr>
          <w:rFonts w:ascii="Times New Roman" w:eastAsia="Times New Roman" w:hAnsi="Times New Roman" w:cs="Times New Roman"/>
          <w:spacing w:val="-4"/>
          <w:sz w:val="28"/>
          <w:szCs w:val="28"/>
          <w:lang w:eastAsia="ru-RU"/>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846805">
        <w:rPr>
          <w:rFonts w:ascii="Times New Roman" w:eastAsia="Times New Roman" w:hAnsi="Times New Roman" w:cs="Times New Roman"/>
          <w:sz w:val="28"/>
          <w:szCs w:val="28"/>
          <w:lang w:eastAsia="ru-RU"/>
        </w:rPr>
        <w:t xml:space="preserve">Заказчик вправе </w:t>
      </w:r>
      <w:r w:rsidRPr="00846805">
        <w:rPr>
          <w:rFonts w:ascii="Times New Roman" w:eastAsia="Times New Roman" w:hAnsi="Times New Roman" w:cs="Times New Roman"/>
          <w:spacing w:val="-4"/>
          <w:sz w:val="28"/>
          <w:szCs w:val="28"/>
          <w:lang w:eastAsia="ru-RU"/>
        </w:rPr>
        <w:t>включать в протокол иные сведения по его усмотрению, если указание таких сведений не нарушает норм законодательства.</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846805">
        <w:rPr>
          <w:rFonts w:ascii="Times New Roman" w:eastAsia="Times New Roman" w:hAnsi="Times New Roman" w:cs="Times New Roman"/>
          <w:spacing w:val="-4"/>
          <w:sz w:val="28"/>
          <w:szCs w:val="28"/>
          <w:lang w:eastAsia="ru-RU"/>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lastRenderedPageBreak/>
        <w:t>44.19. Любой участник электронного аукциона вправе обжаловать результаты электронного аукциона в установленном порядке.</w:t>
      </w:r>
    </w:p>
    <w:p w:rsidR="00846805" w:rsidRPr="00846805" w:rsidRDefault="00846805" w:rsidP="00846805">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46805">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82" w:name="_Toc55217693"/>
      <w:r w:rsidRPr="00846805">
        <w:rPr>
          <w:rFonts w:ascii="Times New Roman" w:eastAsiaTheme="majorEastAsia" w:hAnsi="Times New Roman" w:cs="Times New Roman"/>
          <w:sz w:val="28"/>
          <w:szCs w:val="28"/>
        </w:rPr>
        <w:t>Глава 45. Особенности проведения открытого аукциона</w:t>
      </w:r>
      <w:bookmarkEnd w:id="82"/>
      <w:r w:rsidRPr="00846805">
        <w:rPr>
          <w:rFonts w:ascii="Times New Roman" w:eastAsiaTheme="majorEastAsia" w:hAnsi="Times New Roman" w:cs="Times New Roman"/>
          <w:sz w:val="28"/>
          <w:szCs w:val="28"/>
        </w:rPr>
        <w:t>.</w:t>
      </w:r>
    </w:p>
    <w:p w:rsidR="00846805" w:rsidRPr="00846805" w:rsidRDefault="00846805" w:rsidP="00846805">
      <w:pPr>
        <w:widowControl w:val="0"/>
        <w:spacing w:after="0" w:line="240" w:lineRule="auto"/>
        <w:ind w:firstLine="709"/>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45.4. Заявка на участие в открытом аукционе наряду с информацией, указанной в подпунктах 40.10.1. и 40.10.2., подпунктах 40.12.1., 40.12.4 – 40.12.10., настоящего Положения, должна содержать:</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45.4.1.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w:t>
      </w:r>
      <w:r w:rsidRPr="00846805">
        <w:rPr>
          <w:rFonts w:ascii="Times New Roman" w:hAnsi="Times New Roman" w:cs="Times New Roman"/>
          <w:sz w:val="28"/>
          <w:szCs w:val="28"/>
        </w:rPr>
        <w:lastRenderedPageBreak/>
        <w:t>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45.4.2.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w:t>
      </w:r>
      <w:r w:rsidRPr="00846805">
        <w:rPr>
          <w:rFonts w:ascii="Times New Roman" w:hAnsi="Times New Roman" w:cs="Times New Roman"/>
          <w:sz w:val="28"/>
          <w:szCs w:val="28"/>
        </w:rPr>
        <w:lastRenderedPageBreak/>
        <w:t xml:space="preserve">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846805">
        <w:rPr>
          <w:rFonts w:ascii="Times New Roman" w:eastAsia="Calibri"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45.12.1. провести новую конкурентную закупку;</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45.12.2. заключить договор с единственным поставщиком (подрядчиком, исполнителем) в соответствии с подпунктом 63.1.3.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45.16. Участник открытого аукциона не допускается к участию в нем в случае: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45.16.1.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45.16.2.</w:t>
      </w:r>
      <w:r w:rsidRPr="00846805">
        <w:rPr>
          <w:rFonts w:ascii="Times New Roman" w:eastAsia="Times New Roman" w:hAnsi="Times New Roman" w:cs="Times New Roman"/>
          <w:sz w:val="28"/>
          <w:szCs w:val="28"/>
        </w:rPr>
        <w:t xml:space="preserve"> </w:t>
      </w:r>
      <w:r w:rsidRPr="00846805">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lastRenderedPageBreak/>
        <w:t>45.16.3.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45.16.4. содержания в заявке на участие в открытом аукционе сведений о ценовом предложении.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В указанном случае комиссия </w:t>
      </w:r>
      <w:r w:rsidRPr="00846805">
        <w:rPr>
          <w:rFonts w:ascii="Times New Roman" w:hAnsi="Times New Roman" w:cs="Times New Roman"/>
          <w:spacing w:val="-4"/>
          <w:sz w:val="28"/>
          <w:szCs w:val="28"/>
        </w:rPr>
        <w:t xml:space="preserve">формирует протокол </w:t>
      </w:r>
      <w:r w:rsidRPr="00846805">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846805">
        <w:rPr>
          <w:rFonts w:ascii="Times New Roman" w:hAnsi="Times New Roman" w:cs="Times New Roman"/>
          <w:spacing w:val="-4"/>
          <w:sz w:val="28"/>
          <w:szCs w:val="28"/>
        </w:rPr>
        <w:t xml:space="preserve">. </w:t>
      </w:r>
      <w:r w:rsidRPr="00846805">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lastRenderedPageBreak/>
        <w:t>45.21.1. провести новую конкурентную закупку;</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45.21.2. заключить договор с единственным поставщиком (подрядчиком, исполнителем) в соответствии с подпунктом 63.1.3.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45.25. Открытый аукцион проводится в следующем порядке: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45.25.1.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45.25.2. открытый аукцион начинается с объявления аукционистом начала проведения аукциона (лота), номера лота (в случае проведения аукциона по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8468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846805">
        <w:rPr>
          <w:rFonts w:ascii="Times New Roman" w:eastAsia="Times New Roman" w:hAnsi="Times New Roman" w:cs="Times New Roman"/>
          <w:sz w:val="28"/>
          <w:szCs w:val="28"/>
          <w:lang w:eastAsia="ru-RU"/>
        </w:rPr>
        <w:t>цены единицы (</w:t>
      </w:r>
      <w:r w:rsidRPr="00846805">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45.25.3. участник открытого аукциона после объявления аукционистом начальной (максимальной) цены договора (цены лота), </w:t>
      </w:r>
      <w:r w:rsidRPr="008468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846805">
        <w:rPr>
          <w:rFonts w:ascii="Times New Roman" w:eastAsia="Times New Roman" w:hAnsi="Times New Roman" w:cs="Times New Roman"/>
          <w:sz w:val="28"/>
          <w:szCs w:val="28"/>
          <w:lang w:eastAsia="ru-RU"/>
        </w:rPr>
        <w:t>цены единицы (</w:t>
      </w:r>
      <w:r w:rsidRPr="00846805">
        <w:rPr>
          <w:rFonts w:ascii="Times New Roman" w:hAnsi="Times New Roman" w:cs="Times New Roman"/>
          <w:sz w:val="28"/>
          <w:szCs w:val="28"/>
        </w:rPr>
        <w:t>суммы цен единиц) товара, работы, услуги и цены договора,</w:t>
      </w:r>
      <w:r w:rsidRPr="00846805">
        <w:rPr>
          <w:rFonts w:ascii="Times New Roman" w:eastAsia="Times New Roman" w:hAnsi="Times New Roman" w:cs="Times New Roman"/>
          <w:sz w:val="28"/>
          <w:szCs w:val="28"/>
          <w:lang w:eastAsia="ru-RU"/>
        </w:rPr>
        <w:t xml:space="preserve"> цены единицы (</w:t>
      </w:r>
      <w:r w:rsidRPr="00846805">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45.25.4.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8468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846805">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которым снижается цена;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45.25.5. открытый аукцион считается оконченным, если после троекратного объявления аукционистом цены договора, </w:t>
      </w:r>
      <w:r w:rsidRPr="00846805">
        <w:rPr>
          <w:rFonts w:ascii="Times New Roman" w:eastAsia="Times New Roman" w:hAnsi="Times New Roman" w:cs="Times New Roman"/>
          <w:sz w:val="28"/>
          <w:szCs w:val="28"/>
        </w:rPr>
        <w:t xml:space="preserve">в случае </w:t>
      </w:r>
      <w:r w:rsidRPr="00846805">
        <w:rPr>
          <w:rFonts w:ascii="Times New Roman" w:eastAsia="Times New Roman" w:hAnsi="Times New Roman" w:cs="Times New Roman"/>
          <w:sz w:val="28"/>
          <w:szCs w:val="28"/>
        </w:rPr>
        <w:lastRenderedPageBreak/>
        <w:t xml:space="preserve">осуществления закупки в соответствии с главой 17 настоящего Положения – </w:t>
      </w:r>
      <w:r w:rsidRPr="00846805">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846805">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846805">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8468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846805">
        <w:rPr>
          <w:rFonts w:ascii="Times New Roman" w:hAnsi="Times New Roman" w:cs="Times New Roman"/>
          <w:sz w:val="28"/>
          <w:szCs w:val="28"/>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45.27.1. место, дата и время проведения открытого аукциона;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45.27.2. последнее предложение о цене договора каждого участника;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45.27.3.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846805">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846805">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w:t>
      </w:r>
      <w:r w:rsidRPr="00846805">
        <w:rPr>
          <w:rFonts w:ascii="Times New Roman" w:hAnsi="Times New Roman" w:cs="Times New Roman"/>
          <w:sz w:val="28"/>
          <w:szCs w:val="28"/>
        </w:rPr>
        <w:lastRenderedPageBreak/>
        <w:t xml:space="preserve">(сумму цен единиц) товара, работы, услуги, аукцион признается несостоявшимся.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45.30. В случае если открытый аукцион признается несостоявшимся по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основанию, предусмотренному пунктом 45.29. настоящего Положения, заказчик заключает договор в соответствии с подпунктом 63.1.2. настоящего Положения с участником такого аукциона, заявка на участие в котором подана: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846805" w:rsidRPr="00846805" w:rsidRDefault="00846805" w:rsidP="00846805">
      <w:pPr>
        <w:widowControl w:val="0"/>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846805">
        <w:rPr>
          <w:rFonts w:ascii="Times New Roman" w:hAnsi="Times New Roman" w:cs="Times New Roman"/>
          <w:sz w:val="28"/>
          <w:szCs w:val="28"/>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keepNext/>
        <w:widowControl w:val="0"/>
        <w:spacing w:after="0" w:line="240" w:lineRule="auto"/>
        <w:jc w:val="center"/>
        <w:outlineLvl w:val="0"/>
        <w:rPr>
          <w:rFonts w:ascii="Times New Roman" w:eastAsia="Times New Roman" w:hAnsi="Times New Roman" w:cs="Times New Roman"/>
          <w:kern w:val="32"/>
          <w:sz w:val="28"/>
          <w:szCs w:val="28"/>
        </w:rPr>
      </w:pPr>
      <w:bookmarkStart w:id="83" w:name="_Toc55217694"/>
      <w:r w:rsidRPr="00846805">
        <w:rPr>
          <w:rFonts w:ascii="Times New Roman" w:eastAsia="Times New Roman" w:hAnsi="Times New Roman" w:cs="Times New Roman"/>
          <w:kern w:val="32"/>
          <w:sz w:val="28"/>
          <w:szCs w:val="28"/>
        </w:rPr>
        <w:t>РАЗДЕЛ 4. УСЛОВИЯ ПРИМЕНЕНИЯ И ПОРЯДОК ПРОВЕДЕНИЯ ЗАПРОСА КОТИРОВОК В ЭЛЕКТРОННОЙ ФОРМЕ</w:t>
      </w:r>
      <w:bookmarkEnd w:id="83"/>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84" w:name="_Toc55217695"/>
      <w:r w:rsidRPr="00846805">
        <w:rPr>
          <w:rFonts w:ascii="Times New Roman" w:eastAsiaTheme="majorEastAsia" w:hAnsi="Times New Roman" w:cs="Times New Roman"/>
          <w:sz w:val="28"/>
          <w:szCs w:val="28"/>
        </w:rPr>
        <w:t>Глава 46. Условия применения запроса котировок в электронной форме</w:t>
      </w:r>
      <w:bookmarkEnd w:id="84"/>
    </w:p>
    <w:p w:rsidR="00846805" w:rsidRPr="00846805" w:rsidRDefault="00846805" w:rsidP="00846805">
      <w:pPr>
        <w:widowControl w:val="0"/>
        <w:spacing w:after="0" w:line="240" w:lineRule="auto"/>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8468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846805">
        <w:rPr>
          <w:rFonts w:ascii="Times New Roman" w:hAnsi="Times New Roman" w:cs="Times New Roman"/>
          <w:sz w:val="28"/>
          <w:szCs w:val="28"/>
        </w:rPr>
        <w:t>(сумму цен единиц) товара, работы, услуги.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46.2. Заказчик вправе осуществить закупку путем проведения запроса котировок в электронной форме при одновременном выполнении следующих условий: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46.2.1. объектом закупки являются товары, работы, услуги, в отношении которых целесообразно проводить оценку только по ценовому критерию;</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46.2.2. начальная (максимальная) цена договора не превышает семь миллионов рублей.</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46.3. 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46.4. Заказчик вправе принять решение об отмене запроса котировок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любое время вплоть до даты и времени окончания срока подачи заявок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порядке, предусмотренном главой 25 настоящего Положения.</w:t>
      </w:r>
    </w:p>
    <w:p w:rsidR="00846805" w:rsidRPr="00846805" w:rsidRDefault="00846805" w:rsidP="00846805">
      <w:pPr>
        <w:widowControl w:val="0"/>
        <w:spacing w:after="0" w:line="240" w:lineRule="auto"/>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85" w:name="_Toc55217696"/>
      <w:r w:rsidRPr="00846805">
        <w:rPr>
          <w:rFonts w:ascii="Times New Roman" w:eastAsiaTheme="majorEastAsia" w:hAnsi="Times New Roman" w:cs="Times New Roman"/>
          <w:sz w:val="28"/>
          <w:szCs w:val="28"/>
        </w:rPr>
        <w:lastRenderedPageBreak/>
        <w:t>Глава 47. Извещение о проведении запроса котировок в электронной форме</w:t>
      </w:r>
      <w:bookmarkEnd w:id="85"/>
    </w:p>
    <w:p w:rsidR="00846805" w:rsidRPr="00846805" w:rsidRDefault="00846805" w:rsidP="00846805">
      <w:pPr>
        <w:widowControl w:val="0"/>
        <w:spacing w:after="0" w:line="240" w:lineRule="auto"/>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47.1.1.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применяемыми в национальной системе стандартизации, принятыми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47.1.2. форма заявки на участие в запросе котировок, а также требования к</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составу и содержанию такой заявки и порядку ее предоставления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электронном виде;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47.1.3.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качественных характеристик;</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47.1.4. условия и сроки (периоды) поставки товара, выполнения работы, оказания услуги;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47.1.5. форма, сроки и порядок оплаты товара, работы, услуги;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47.1.6.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47.1.7. информация о валюте, используемой для формирования цены договора и расчетов с поставщиками (подрядчиками, исполнителями);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47.1.8. порядок применения официального курса иностранной валюты к</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47.1.9. порядок и срок отзыва заявок на участие в закупке;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47.1.10. порядок и срок внесения изменений в заявки на участие в закупке;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47.1.11. формы, порядок, дата и время окончания срока предоставления участникам такой закупки разъяснений положений извещения о закупке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учетом положений главы 9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lastRenderedPageBreak/>
        <w:t>47.1.12. дата и время открытия доступа к поданным в электронной форме заявкам;</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47.1.13. дата рассмотрения предложений участников такой закупки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подведения итогов такой закупки;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47.1.14.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обеспечение заявки не требуется;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47.1.15.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указание на то, что обеспечение исполнения договора не требуется;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47.1.16. размер (в денежном выражении), возможные формы и порядок предоставления (в отношении каждой из форм) обеспечения </w:t>
      </w:r>
      <w:r w:rsidRPr="00846805">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846805">
        <w:rPr>
          <w:rFonts w:ascii="Times New Roman" w:hAnsi="Times New Roman" w:cs="Times New Roman"/>
          <w:sz w:val="28"/>
          <w:szCs w:val="28"/>
        </w:rPr>
        <w:t>гарантийные обязательства</w:t>
      </w:r>
      <w:r w:rsidRPr="00846805">
        <w:rPr>
          <w:rFonts w:ascii="Times New Roman" w:hAnsi="Times New Roman" w:cs="Times New Roman"/>
          <w:spacing w:val="-4"/>
          <w:sz w:val="28"/>
          <w:szCs w:val="28"/>
        </w:rPr>
        <w:t>)</w:t>
      </w:r>
      <w:r w:rsidRPr="00846805">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требуется;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47.1.17. указание на антидемпинговые меры и их описание согласно требованиям главы 23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47.1.18. указание на срок и порядок подписания договора;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47.1.19. возможность заказчика изменить условия договора в случаях, предусмотренных настоящим Положением;</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47.1.20. сведения, предусмотренные в подпунктах 13.2.1. - 13.2.9.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47.1.21. иные сведения, размещаемые в извещении по решению заказчика.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846805">
        <w:rPr>
          <w:rFonts w:ascii="Times New Roman" w:eastAsia="Times New Roman" w:hAnsi="Times New Roman" w:cs="Times New Roman"/>
          <w:sz w:val="28"/>
          <w:szCs w:val="28"/>
          <w:lang w:eastAsia="ru-RU"/>
        </w:rPr>
        <w:t>определения победителя</w:t>
      </w:r>
      <w:r w:rsidRPr="00846805">
        <w:rPr>
          <w:rFonts w:ascii="Times New Roman" w:hAnsi="Times New Roman" w:cs="Times New Roman"/>
          <w:sz w:val="28"/>
          <w:szCs w:val="28"/>
        </w:rPr>
        <w:t xml:space="preserve"> </w:t>
      </w:r>
      <w:r w:rsidRPr="00846805">
        <w:rPr>
          <w:rFonts w:ascii="Times New Roman" w:eastAsia="Times New Roman" w:hAnsi="Times New Roman" w:cs="Times New Roman"/>
          <w:sz w:val="28"/>
          <w:szCs w:val="28"/>
          <w:lang w:eastAsia="ru-RU"/>
        </w:rPr>
        <w:t>закупки с неопределенным объемом</w:t>
      </w:r>
      <w:r w:rsidRPr="00846805">
        <w:rPr>
          <w:rFonts w:ascii="Times New Roman" w:hAnsi="Times New Roman" w:cs="Times New Roman"/>
          <w:sz w:val="28"/>
          <w:szCs w:val="28"/>
        </w:rPr>
        <w:t>.</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47.5. В случае</w:t>
      </w:r>
      <w:r w:rsidRPr="00846805">
        <w:rPr>
          <w:rFonts w:ascii="Times New Roman" w:eastAsia="Times New Roman" w:hAnsi="Times New Roman" w:cs="Times New Roman"/>
          <w:sz w:val="28"/>
          <w:szCs w:val="28"/>
          <w:lang w:eastAsia="ru-RU"/>
        </w:rPr>
        <w:t xml:space="preserve"> </w:t>
      </w:r>
      <w:r w:rsidRPr="00846805">
        <w:rPr>
          <w:rFonts w:ascii="Times New Roman" w:hAnsi="Times New Roman" w:cs="Times New Roman"/>
          <w:sz w:val="28"/>
          <w:szCs w:val="28"/>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846805">
        <w:rPr>
          <w:rFonts w:ascii="Times New Roman" w:eastAsia="Times New Roman" w:hAnsi="Times New Roman" w:cs="Times New Roman"/>
          <w:sz w:val="28"/>
          <w:szCs w:val="28"/>
          <w:lang w:eastAsia="ru-RU"/>
        </w:rPr>
        <w:t>порядок определения объема поставки (выполнения работ, оказания услуг) такими участниками.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47.6. Порядок предоставления разъяснений положений извещения 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47.7. Заказчик вправе внести изменения в извещение о проведении </w:t>
      </w:r>
      <w:r w:rsidRPr="00846805">
        <w:rPr>
          <w:rFonts w:ascii="Times New Roman" w:hAnsi="Times New Roman" w:cs="Times New Roman"/>
          <w:sz w:val="28"/>
          <w:szCs w:val="28"/>
        </w:rPr>
        <w:lastRenderedPageBreak/>
        <w:t>запроса котировок в соответствии с положениями главы 9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ind w:right="-1"/>
        <w:jc w:val="center"/>
        <w:outlineLvl w:val="1"/>
        <w:rPr>
          <w:rFonts w:ascii="Times New Roman" w:eastAsiaTheme="majorEastAsia" w:hAnsi="Times New Roman" w:cs="Times New Roman"/>
          <w:sz w:val="28"/>
          <w:szCs w:val="28"/>
        </w:rPr>
      </w:pPr>
      <w:bookmarkStart w:id="86" w:name="_Toc55217697"/>
      <w:r w:rsidRPr="00846805">
        <w:rPr>
          <w:rFonts w:ascii="Times New Roman" w:eastAsiaTheme="majorEastAsia" w:hAnsi="Times New Roman" w:cs="Times New Roman"/>
          <w:sz w:val="28"/>
          <w:szCs w:val="28"/>
        </w:rPr>
        <w:t>Глава 48. Порядок подачи заявок на участие в запросе котировок в электронной форме</w:t>
      </w:r>
      <w:bookmarkEnd w:id="86"/>
    </w:p>
    <w:p w:rsidR="00846805" w:rsidRPr="00846805" w:rsidRDefault="00846805" w:rsidP="00846805">
      <w:pPr>
        <w:widowControl w:val="0"/>
        <w:spacing w:after="0" w:line="240" w:lineRule="auto"/>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48.1. Заявка на участие в запросе котировок подается на электронной площадке.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48.2. Заявка на участие в запросе котировок должна содержать:</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48.2.1. согласие участника запроса котировок на поставку товара, выполнение работы или оказание услуги на условиях, предусмотренных извещением, 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не</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48.2.2. при осуществлении закупки товара или закупки работы, услуги, для</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выполнения, оказания которых используется товар:</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48.2.2.1. наименование страны происхождения товара, при этом отсутствие информации о стране происхождения товара не является основанием для</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признания заявки не соответствующей требованиям, установленным извещением;</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48.2.2.2. конкретные значения показателей товара, соответствующие значениям, установленным в извещении, и указание на товарный знак (при наличии);</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48.2.3. сведения об участнике запроса котировок, подавшем такую заявку, включая наименование, фирменное наименование (при наличии); сведения о</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месте нахождения, адрес, идентификационный номер налогоплательщика или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48.2.4.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 xml:space="preserve">сто восемьдесят дней до дня размещения в ЕИС извещения о проведении запроса котировок выписку из Единого государственного реестра индивидуальных </w:t>
      </w:r>
      <w:r w:rsidRPr="00846805">
        <w:rPr>
          <w:rFonts w:ascii="Times New Roman" w:eastAsia="Calibri" w:hAnsi="Times New Roman" w:cs="Times New Roman"/>
          <w:sz w:val="28"/>
          <w:szCs w:val="28"/>
          <w:lang w:eastAsia="ru-RU"/>
        </w:rPr>
        <w:lastRenderedPageBreak/>
        <w:t>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соответствии с законодательством соответствующего государства (для</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иностранного лица), полученные не ранее чем за сто восемьдесят дней до дня размещения в ЕИС извещения о проведении запроса котировок;</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48.2.5. копии документов, подтверждающих полномочия лица на</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уполномоченным руководителем лицом. В случае если указанная доверенность подписана лицом, уполномоченным руководителем, заявка на</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участие в запросе котировок должна содержать также документ, подтверждающий полномочия такого лица;</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48.2.6. копии учредительных документов участника запроса котировок (для</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юридических лиц);</w:t>
      </w:r>
    </w:p>
    <w:p w:rsidR="00846805" w:rsidRPr="00846805" w:rsidRDefault="00846805" w:rsidP="008468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ab/>
        <w:t>48.2.7.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если для участника</w:t>
      </w:r>
      <w:r w:rsidRPr="00846805">
        <w:rPr>
          <w:rFonts w:ascii="Times New Roman" w:hAnsi="Times New Roman" w:cs="Times New Roman"/>
          <w:sz w:val="28"/>
          <w:szCs w:val="28"/>
        </w:rPr>
        <w:t xml:space="preserve"> </w:t>
      </w:r>
      <w:r w:rsidRPr="00846805">
        <w:rPr>
          <w:rFonts w:ascii="Times New Roman" w:eastAsia="Calibri" w:hAnsi="Times New Roman" w:cs="Times New Roman"/>
          <w:sz w:val="28"/>
          <w:szCs w:val="28"/>
          <w:lang w:eastAsia="ru-RU"/>
        </w:rPr>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48.2.8.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846805">
        <w:rPr>
          <w:rFonts w:ascii="Times New Roman" w:eastAsia="Calibri" w:hAnsi="Times New Roman" w:cs="Times New Roman"/>
          <w:sz w:val="28"/>
          <w:szCs w:val="28"/>
          <w:vertAlign w:val="superscript"/>
          <w:lang w:eastAsia="ru-RU"/>
        </w:rPr>
        <w:footnoteReference w:id="11"/>
      </w:r>
      <w:r w:rsidRPr="00846805">
        <w:rPr>
          <w:rFonts w:ascii="Times New Roman" w:eastAsia="Calibri" w:hAnsi="Times New Roman" w:cs="Times New Roman"/>
          <w:sz w:val="28"/>
          <w:szCs w:val="28"/>
          <w:lang w:eastAsia="ru-RU"/>
        </w:rPr>
        <w:t>, обеспечения исполнения договора</w:t>
      </w:r>
      <w:r w:rsidRPr="00846805">
        <w:rPr>
          <w:rFonts w:ascii="Times New Roman" w:eastAsia="Calibri" w:hAnsi="Times New Roman" w:cs="Times New Roman"/>
          <w:sz w:val="28"/>
          <w:szCs w:val="28"/>
          <w:vertAlign w:val="superscript"/>
          <w:lang w:eastAsia="ru-RU"/>
        </w:rPr>
        <w:footnoteReference w:id="12"/>
      </w:r>
      <w:r w:rsidRPr="00846805">
        <w:rPr>
          <w:rFonts w:ascii="Times New Roman" w:eastAsia="Calibri" w:hAnsi="Times New Roman" w:cs="Times New Roman"/>
          <w:sz w:val="28"/>
          <w:szCs w:val="28"/>
          <w:lang w:eastAsia="ru-RU"/>
        </w:rPr>
        <w:t>, обеспечения гарантийных обязательств</w:t>
      </w:r>
      <w:r w:rsidRPr="00846805">
        <w:rPr>
          <w:rFonts w:ascii="Times New Roman" w:eastAsia="Calibri" w:hAnsi="Times New Roman" w:cs="Times New Roman"/>
          <w:sz w:val="28"/>
          <w:szCs w:val="28"/>
          <w:vertAlign w:val="superscript"/>
          <w:lang w:eastAsia="ru-RU"/>
        </w:rPr>
        <w:footnoteReference w:id="13"/>
      </w:r>
      <w:r w:rsidRPr="00846805">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w:t>
      </w:r>
      <w:r w:rsidRPr="00846805">
        <w:rPr>
          <w:rFonts w:ascii="Times New Roman" w:eastAsia="Calibri" w:hAnsi="Times New Roman" w:cs="Times New Roman"/>
          <w:sz w:val="28"/>
          <w:szCs w:val="28"/>
          <w:lang w:eastAsia="ru-RU"/>
        </w:rPr>
        <w:lastRenderedPageBreak/>
        <w:t>одобрение не требуется;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 xml:space="preserve">48.2.9. предложение о цене договора, </w:t>
      </w:r>
      <w:r w:rsidRPr="00846805">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846805">
        <w:rPr>
          <w:rFonts w:ascii="Times New Roman" w:eastAsia="Calibri" w:hAnsi="Times New Roman" w:cs="Times New Roman"/>
          <w:sz w:val="28"/>
          <w:szCs w:val="28"/>
          <w:lang w:eastAsia="ru-RU"/>
        </w:rPr>
        <w:t>цене единицы (сумме цен единиц) товара, работы, услуги, а</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также предложение об иных условиях исполнения договора, если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предоставление такого предложения предусмотрено извещением о проведении запроса котировок в электронной форме;</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48.2.10.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в</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48.2.11.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48.2.12. иную информацию и документы, предусмотренные извещением о</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проведении запроса котировок.</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48.3. Участник запроса котировок вправе подать только одну заявку на участие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возвращаются участнику.</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48.4. Участник запроса котировок вправе изменить или отозвать свою заявку до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отзыве заявки получено до истечения срока подачи заявок на участие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48.5. Наличие противоречий в отношении одних и тех же сведений в</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46805" w:rsidRPr="00846805" w:rsidRDefault="00846805" w:rsidP="00846805">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bookmarkStart w:id="87" w:name="_Toc55217698"/>
      <w:r w:rsidRPr="00846805">
        <w:rPr>
          <w:rFonts w:ascii="Times New Roman" w:eastAsia="Calibri" w:hAnsi="Times New Roman" w:cs="Times New Roman"/>
          <w:sz w:val="28"/>
          <w:szCs w:val="28"/>
          <w:lang w:eastAsia="ru-RU"/>
        </w:rPr>
        <w:t>Глава 49. Порядок открытия доступа к поданным заявкам, рассмотрения и оценки таких заявок на участие в запросе котировок в электронной форме</w:t>
      </w:r>
      <w:bookmarkEnd w:id="87"/>
      <w:r w:rsidRPr="00846805">
        <w:rPr>
          <w:rFonts w:ascii="Times New Roman" w:eastAsia="Calibri" w:hAnsi="Times New Roman" w:cs="Times New Roman"/>
          <w:sz w:val="28"/>
          <w:szCs w:val="28"/>
          <w:lang w:eastAsia="ru-RU"/>
        </w:rPr>
        <w:t>.</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49.1. Открытие доступа к</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w:t>
      </w:r>
      <w:r w:rsidRPr="00846805">
        <w:rPr>
          <w:rFonts w:ascii="Times New Roman" w:hAnsi="Times New Roman" w:cs="Times New Roman"/>
          <w:sz w:val="28"/>
          <w:szCs w:val="28"/>
        </w:rPr>
        <w:lastRenderedPageBreak/>
        <w:t>площадки, на которой проводится процедура.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49.2. </w:t>
      </w:r>
      <w:r w:rsidRPr="00846805">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846805">
        <w:rPr>
          <w:rFonts w:ascii="Times New Roman" w:eastAsia="Times New Roman" w:hAnsi="Times New Roman" w:cs="Times New Roman"/>
          <w:sz w:val="28"/>
          <w:szCs w:val="28"/>
          <w:lang w:val="en-US"/>
        </w:rPr>
        <w:t> </w:t>
      </w:r>
      <w:r w:rsidRPr="00846805">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hAnsi="Times New Roman" w:cs="Times New Roman"/>
          <w:sz w:val="28"/>
          <w:szCs w:val="28"/>
        </w:rPr>
        <w:t xml:space="preserve">49.3. </w:t>
      </w:r>
      <w:r w:rsidRPr="00846805">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846805" w:rsidRPr="00846805" w:rsidRDefault="00846805" w:rsidP="00846805">
      <w:pPr>
        <w:widowControl w:val="0"/>
        <w:spacing w:after="0" w:line="240" w:lineRule="auto"/>
        <w:ind w:firstLine="709"/>
        <w:jc w:val="both"/>
        <w:rPr>
          <w:rFonts w:ascii="Times New Roman" w:hAnsi="Times New Roman" w:cs="Times New Roman"/>
          <w:spacing w:val="-2"/>
          <w:sz w:val="28"/>
          <w:szCs w:val="28"/>
        </w:rPr>
      </w:pPr>
      <w:r w:rsidRPr="00846805">
        <w:rPr>
          <w:rFonts w:ascii="Times New Roman" w:hAnsi="Times New Roman" w:cs="Times New Roman"/>
          <w:sz w:val="28"/>
          <w:szCs w:val="28"/>
        </w:rPr>
        <w:t xml:space="preserve">49.3.1. </w:t>
      </w:r>
      <w:r w:rsidRPr="00846805">
        <w:rPr>
          <w:rFonts w:ascii="Times New Roman" w:hAnsi="Times New Roman" w:cs="Times New Roman"/>
          <w:spacing w:val="-2"/>
          <w:sz w:val="28"/>
          <w:szCs w:val="28"/>
        </w:rPr>
        <w:t>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846805" w:rsidRPr="00846805" w:rsidRDefault="00846805" w:rsidP="00846805">
      <w:pPr>
        <w:widowControl w:val="0"/>
        <w:spacing w:after="0" w:line="240" w:lineRule="auto"/>
        <w:ind w:firstLine="709"/>
        <w:jc w:val="both"/>
        <w:rPr>
          <w:rFonts w:ascii="Times New Roman" w:hAnsi="Times New Roman" w:cs="Times New Roman"/>
          <w:spacing w:val="-2"/>
          <w:sz w:val="28"/>
          <w:szCs w:val="28"/>
        </w:rPr>
      </w:pPr>
      <w:r w:rsidRPr="00846805">
        <w:rPr>
          <w:rFonts w:ascii="Times New Roman" w:hAnsi="Times New Roman" w:cs="Times New Roman"/>
          <w:sz w:val="28"/>
          <w:szCs w:val="28"/>
        </w:rPr>
        <w:t>49.3.</w:t>
      </w:r>
      <w:r w:rsidRPr="00846805">
        <w:rPr>
          <w:rFonts w:ascii="Times New Roman" w:hAnsi="Times New Roman" w:cs="Times New Roman"/>
          <w:spacing w:val="-2"/>
          <w:sz w:val="28"/>
          <w:szCs w:val="28"/>
        </w:rPr>
        <w:t xml:space="preserve">2. несоответствия информации, предусмотренной пунктом 48.2. настоящего Положения, требованиям извещения о таком запросе котировок; </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846805">
        <w:rPr>
          <w:rFonts w:ascii="Times New Roman" w:eastAsia="Times New Roman" w:hAnsi="Times New Roman" w:cs="Times New Roman"/>
          <w:sz w:val="28"/>
          <w:szCs w:val="28"/>
          <w:lang w:eastAsia="ru-RU"/>
        </w:rPr>
        <w:t>49.3.</w:t>
      </w:r>
      <w:r w:rsidRPr="00846805">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846805">
        <w:rPr>
          <w:rFonts w:ascii="Times New Roman" w:eastAsia="Times New Roman" w:hAnsi="Times New Roman" w:cs="Times New Roman"/>
          <w:sz w:val="28"/>
          <w:szCs w:val="28"/>
          <w:lang w:eastAsia="ru-RU"/>
        </w:rPr>
        <w:t>49.3.</w:t>
      </w:r>
      <w:r w:rsidRPr="00846805">
        <w:rPr>
          <w:rFonts w:ascii="Times New Roman" w:eastAsia="Times New Roman" w:hAnsi="Times New Roman" w:cs="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846805">
        <w:rPr>
          <w:rFonts w:ascii="Times New Roman" w:eastAsia="Times New Roman" w:hAnsi="Times New Roman" w:cs="Times New Roman"/>
          <w:spacing w:val="-2"/>
          <w:sz w:val="28"/>
          <w:szCs w:val="28"/>
          <w:lang w:eastAsia="ru-RU"/>
        </w:rPr>
        <w:t>Отклонение заявок на участие в запросе котировок по иным основаниям не допускается.</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846805">
        <w:rPr>
          <w:rFonts w:ascii="Times New Roman" w:eastAsia="Times New Roman" w:hAnsi="Times New Roman" w:cs="Times New Roman"/>
          <w:spacing w:val="-2"/>
          <w:sz w:val="28"/>
          <w:szCs w:val="28"/>
          <w:lang w:eastAsia="ru-RU"/>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846805" w:rsidRPr="00846805" w:rsidRDefault="00846805" w:rsidP="00846805">
      <w:pPr>
        <w:widowControl w:val="0"/>
        <w:spacing w:after="0" w:line="240" w:lineRule="auto"/>
        <w:ind w:firstLine="709"/>
        <w:jc w:val="both"/>
        <w:rPr>
          <w:rFonts w:ascii="Times New Roman" w:hAnsi="Times New Roman" w:cs="Times New Roman"/>
          <w:spacing w:val="-2"/>
          <w:sz w:val="28"/>
          <w:szCs w:val="28"/>
        </w:rPr>
      </w:pPr>
      <w:r w:rsidRPr="00846805">
        <w:rPr>
          <w:rFonts w:ascii="Times New Roman" w:eastAsia="Times New Roman" w:hAnsi="Times New Roman" w:cs="Times New Roman"/>
          <w:spacing w:val="-2"/>
          <w:sz w:val="28"/>
          <w:szCs w:val="28"/>
        </w:rPr>
        <w:t xml:space="preserve">49.5. Протокол </w:t>
      </w:r>
      <w:r w:rsidRPr="00846805">
        <w:rPr>
          <w:rFonts w:ascii="Times New Roman" w:hAnsi="Times New Roman" w:cs="Times New Roman"/>
          <w:sz w:val="28"/>
          <w:szCs w:val="28"/>
        </w:rPr>
        <w:t xml:space="preserve">открытия доступа к поданным заявкам на участие в запросе котировок, </w:t>
      </w:r>
      <w:r w:rsidRPr="00846805">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846805">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846805">
        <w:rPr>
          <w:rFonts w:ascii="Times New Roman" w:hAnsi="Times New Roman" w:cs="Times New Roman"/>
          <w:spacing w:val="-2"/>
          <w:sz w:val="28"/>
          <w:szCs w:val="28"/>
        </w:rPr>
        <w:t>не позднее чем через три дня со дня подписания.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 xml:space="preserve">49.6. В случае если по окончании срока подачи заявок на участие в запросе </w:t>
      </w:r>
    </w:p>
    <w:p w:rsidR="00846805" w:rsidRPr="00846805" w:rsidRDefault="00846805" w:rsidP="008468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846805">
        <w:rPr>
          <w:rFonts w:ascii="Times New Roman" w:eastAsia="Times New Roman" w:hAnsi="Times New Roman" w:cs="Times New Roman"/>
          <w:spacing w:val="-2"/>
          <w:sz w:val="28"/>
          <w:szCs w:val="28"/>
          <w:lang w:eastAsia="ru-RU"/>
        </w:rPr>
        <w:t>по результатам рассмотрения таких заявок только одна такая заявка признана соответствующей всем требованиям, указанным в извещении</w:t>
      </w:r>
      <w:r w:rsidRPr="00846805">
        <w:rPr>
          <w:rFonts w:ascii="Times New Roman" w:eastAsia="Calibri" w:hAnsi="Times New Roman" w:cs="Times New Roman"/>
          <w:sz w:val="28"/>
          <w:szCs w:val="28"/>
          <w:lang w:eastAsia="ru-RU"/>
        </w:rPr>
        <w:t xml:space="preserve">, запрос котировок признается несостоявшимся. В случае если извещением предусмотрено два и более лота, запрос котировок признается не </w:t>
      </w:r>
      <w:r w:rsidRPr="00846805">
        <w:rPr>
          <w:rFonts w:ascii="Times New Roman" w:eastAsia="Calibri" w:hAnsi="Times New Roman" w:cs="Times New Roman"/>
          <w:sz w:val="28"/>
          <w:szCs w:val="28"/>
          <w:lang w:eastAsia="ru-RU"/>
        </w:rPr>
        <w:lastRenderedPageBreak/>
        <w:t xml:space="preserve">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46805" w:rsidRPr="00846805" w:rsidRDefault="00846805" w:rsidP="00846805">
      <w:pPr>
        <w:widowControl w:val="0"/>
        <w:spacing w:after="0" w:line="240" w:lineRule="auto"/>
        <w:ind w:firstLine="709"/>
        <w:jc w:val="both"/>
        <w:rPr>
          <w:rFonts w:ascii="Times New Roman" w:hAnsi="Times New Roman" w:cs="Times New Roman"/>
          <w:spacing w:val="-2"/>
          <w:sz w:val="28"/>
          <w:szCs w:val="28"/>
        </w:rPr>
      </w:pPr>
      <w:r w:rsidRPr="00846805">
        <w:rPr>
          <w:rFonts w:ascii="Times New Roman" w:hAnsi="Times New Roman" w:cs="Times New Roman"/>
          <w:spacing w:val="-2"/>
          <w:sz w:val="28"/>
          <w:szCs w:val="28"/>
        </w:rPr>
        <w:t xml:space="preserve">49.7. В случае если запрос </w:t>
      </w:r>
      <w:r w:rsidRPr="00846805">
        <w:rPr>
          <w:rFonts w:ascii="Times New Roman" w:eastAsia="Times New Roman" w:hAnsi="Times New Roman" w:cs="Times New Roman"/>
          <w:spacing w:val="-2"/>
          <w:sz w:val="28"/>
          <w:szCs w:val="28"/>
        </w:rPr>
        <w:t>котировок признан несостоявшимся по причине того, что</w:t>
      </w:r>
      <w:r w:rsidRPr="00846805">
        <w:rPr>
          <w:rFonts w:ascii="Times New Roman" w:hAnsi="Times New Roman" w:cs="Times New Roman"/>
          <w:spacing w:val="-2"/>
          <w:sz w:val="28"/>
          <w:szCs w:val="28"/>
        </w:rPr>
        <w:t xml:space="preserve"> по результатам рассмотрения заявок на участие в запросе </w:t>
      </w:r>
      <w:r w:rsidRPr="00846805">
        <w:rPr>
          <w:rFonts w:ascii="Times New Roman" w:eastAsia="Times New Roman" w:hAnsi="Times New Roman" w:cs="Times New Roman"/>
          <w:spacing w:val="-2"/>
          <w:sz w:val="28"/>
          <w:szCs w:val="28"/>
        </w:rPr>
        <w:t xml:space="preserve">котировок только одна такая заявка </w:t>
      </w:r>
      <w:r w:rsidRPr="00846805">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63.1.2. настоящего Положения.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49.8. В случае если запрос котировок признается несостоявшимся по</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 xml:space="preserve">причине того, что в таком запросе не подано ни одной заявки </w:t>
      </w:r>
      <w:r w:rsidRPr="00846805">
        <w:rPr>
          <w:rFonts w:ascii="Times New Roman" w:eastAsia="Times New Roman" w:hAnsi="Times New Roman" w:cs="Times New Roman"/>
          <w:spacing w:val="-2"/>
          <w:sz w:val="28"/>
          <w:szCs w:val="28"/>
          <w:lang w:eastAsia="ru-RU"/>
        </w:rPr>
        <w:t xml:space="preserve">или по </w:t>
      </w:r>
      <w:r w:rsidRPr="00846805">
        <w:rPr>
          <w:rFonts w:ascii="Times New Roman" w:eastAsia="Calibri" w:hAnsi="Times New Roman" w:cs="Times New Roman"/>
          <w:spacing w:val="-2"/>
          <w:sz w:val="28"/>
          <w:szCs w:val="28"/>
          <w:lang w:eastAsia="ru-RU"/>
        </w:rPr>
        <w:t xml:space="preserve">результатам рассмотрения заявок на участие в запросе </w:t>
      </w:r>
      <w:r w:rsidRPr="00846805">
        <w:rPr>
          <w:rFonts w:ascii="Times New Roman" w:eastAsia="Times New Roman" w:hAnsi="Times New Roman" w:cs="Times New Roman"/>
          <w:spacing w:val="-2"/>
          <w:sz w:val="28"/>
          <w:szCs w:val="28"/>
          <w:lang w:eastAsia="ru-RU"/>
        </w:rPr>
        <w:t>котировок комиссией отклонены все поданные заявки на участие в таком запросе</w:t>
      </w:r>
      <w:r w:rsidRPr="00846805">
        <w:rPr>
          <w:rFonts w:ascii="Times New Roman" w:eastAsia="Calibri" w:hAnsi="Times New Roman" w:cs="Times New Roman"/>
          <w:sz w:val="28"/>
          <w:szCs w:val="28"/>
          <w:lang w:eastAsia="ru-RU"/>
        </w:rPr>
        <w:t>, заказчик вправе осуществить одно из следующих действий:</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49.8.1. провести новую конкурентную закупку;</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49.8.2. заключить договор с единственным поставщиком (подрядчиком, исполнителем) в соответствии с подпунктом 63.1.3. настоящего Положения.</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846805" w:rsidRPr="00846805" w:rsidRDefault="00846805" w:rsidP="00846805">
      <w:pPr>
        <w:widowControl w:val="0"/>
        <w:spacing w:after="0" w:line="240" w:lineRule="auto"/>
        <w:jc w:val="both"/>
        <w:rPr>
          <w:rFonts w:ascii="Times New Roman" w:hAnsi="Times New Roman" w:cs="Times New Roman"/>
          <w:sz w:val="28"/>
          <w:szCs w:val="28"/>
        </w:rPr>
      </w:pPr>
    </w:p>
    <w:p w:rsidR="00846805" w:rsidRPr="00846805" w:rsidRDefault="00846805" w:rsidP="00846805">
      <w:pPr>
        <w:keepNext/>
        <w:widowControl w:val="0"/>
        <w:spacing w:after="0" w:line="240" w:lineRule="auto"/>
        <w:jc w:val="center"/>
        <w:outlineLvl w:val="0"/>
        <w:rPr>
          <w:rFonts w:ascii="Times New Roman" w:eastAsia="Times New Roman" w:hAnsi="Times New Roman" w:cs="Times New Roman"/>
          <w:kern w:val="32"/>
          <w:sz w:val="28"/>
          <w:szCs w:val="28"/>
        </w:rPr>
      </w:pPr>
      <w:bookmarkStart w:id="88" w:name="_Toc55217699"/>
      <w:r w:rsidRPr="00846805">
        <w:rPr>
          <w:rFonts w:ascii="Times New Roman" w:eastAsia="Times New Roman" w:hAnsi="Times New Roman" w:cs="Times New Roman"/>
          <w:kern w:val="32"/>
          <w:sz w:val="28"/>
          <w:szCs w:val="28"/>
        </w:rPr>
        <w:t>РАЗДЕЛ 5. УСЛОВИЯ ПРИМЕНЕНИЯ И ПОРЯДОК ПРОВЕДЕНИЯ ЗАПРОСА ЦЕН В ЭЛЕКТРОННОЙ ФОРМЕ</w:t>
      </w:r>
      <w:bookmarkEnd w:id="88"/>
    </w:p>
    <w:p w:rsidR="00846805" w:rsidRPr="00846805" w:rsidRDefault="00846805" w:rsidP="00846805">
      <w:pPr>
        <w:widowControl w:val="0"/>
        <w:spacing w:after="0" w:line="240" w:lineRule="auto"/>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89" w:name="_Toc55217700"/>
      <w:r w:rsidRPr="00846805">
        <w:rPr>
          <w:rFonts w:ascii="Times New Roman" w:eastAsiaTheme="majorEastAsia" w:hAnsi="Times New Roman" w:cs="Times New Roman"/>
          <w:sz w:val="28"/>
          <w:szCs w:val="28"/>
        </w:rPr>
        <w:t>Глава 50. Условия применения запроса цен в электронной форме</w:t>
      </w:r>
      <w:bookmarkEnd w:id="89"/>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8468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846805">
        <w:rPr>
          <w:rFonts w:ascii="Times New Roman" w:hAnsi="Times New Roman" w:cs="Times New Roman"/>
          <w:sz w:val="28"/>
          <w:szCs w:val="28"/>
        </w:rPr>
        <w:t>цену единицы (сумму цен единиц) товара, работы, услуги.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50.2. Заказчик вправе осуществлять закупку путем проведения запроса при одновременном выполнении следующих условий: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50.2.1. объектом закупки являются товары, работы, услуги, в отношении которых целесообразно проводить оценку только по ценовому критерию;</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50.2.2. начальная (максимальная) цена договора не превышает пять миллионов рублей.</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lastRenderedPageBreak/>
        <w:t>50.3. 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90" w:name="_Toc55217701"/>
      <w:r w:rsidRPr="00846805">
        <w:rPr>
          <w:rFonts w:ascii="Times New Roman" w:eastAsiaTheme="majorEastAsia" w:hAnsi="Times New Roman" w:cs="Times New Roman"/>
          <w:sz w:val="28"/>
          <w:szCs w:val="28"/>
        </w:rPr>
        <w:t>Глава 51. Извещение и документация о проведении запроса цен в электронной форме</w:t>
      </w:r>
      <w:bookmarkEnd w:id="90"/>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91" w:name="_Toc55217702"/>
      <w:r w:rsidRPr="00846805">
        <w:rPr>
          <w:rFonts w:ascii="Times New Roman" w:eastAsiaTheme="majorEastAsia" w:hAnsi="Times New Roman" w:cs="Times New Roman"/>
          <w:sz w:val="28"/>
          <w:szCs w:val="28"/>
        </w:rPr>
        <w:t>Глава 52. Порядок подачи заявок на участие в запросе цен в электронной форме</w:t>
      </w:r>
      <w:bookmarkEnd w:id="91"/>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52.1. Заявка на участие в запросе цен подается на электронной площадке.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52.4. Заявка на участие в запросе цен должна содержать:</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 xml:space="preserve">52.4.1.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w:t>
      </w:r>
      <w:r w:rsidRPr="00846805">
        <w:rPr>
          <w:rFonts w:ascii="Times New Roman" w:eastAsia="Calibri" w:hAnsi="Times New Roman" w:cs="Times New Roman"/>
          <w:sz w:val="28"/>
          <w:szCs w:val="28"/>
          <w:lang w:eastAsia="ru-RU"/>
        </w:rPr>
        <w:lastRenderedPageBreak/>
        <w:t>установленным извещением и аукционной документацией;</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52.4.2. при осуществлении закупки товара или закупки работы, услуги, для выполнения, оказания которых используется товар:</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52.4.2.1.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846805">
        <w:rPr>
          <w:rFonts w:ascii="Times New Roman" w:eastAsia="Calibri" w:hAnsi="Times New Roman" w:cs="Times New Roman"/>
          <w:sz w:val="28"/>
          <w:szCs w:val="28"/>
          <w:lang w:eastAsia="ru-RU"/>
        </w:rPr>
        <w:t>52.4.2.2. конкретные значения показателей товара, соответствующие значениям, установленным в документации, и указание на товарный знак (при наличии);</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52.4.3.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52.4.4.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 xml:space="preserve">52.4.5.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w:t>
      </w:r>
      <w:r w:rsidRPr="00846805">
        <w:rPr>
          <w:rFonts w:ascii="Times New Roman" w:eastAsia="Calibri" w:hAnsi="Times New Roman" w:cs="Times New Roman"/>
          <w:sz w:val="28"/>
          <w:szCs w:val="28"/>
          <w:lang w:eastAsia="ru-RU"/>
        </w:rPr>
        <w:lastRenderedPageBreak/>
        <w:t>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52.4.6. копии учредительных документов участника закупки (для юридических лиц);</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52.4.7.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846805">
        <w:rPr>
          <w:rFonts w:ascii="Times New Roman" w:hAnsi="Times New Roman" w:cs="Times New Roman"/>
          <w:sz w:val="28"/>
          <w:szCs w:val="28"/>
        </w:rPr>
        <w:t xml:space="preserve"> </w:t>
      </w:r>
      <w:r w:rsidRPr="00846805">
        <w:rPr>
          <w:rFonts w:ascii="Times New Roman" w:eastAsia="Calibri" w:hAnsi="Times New Roman" w:cs="Times New Roman"/>
          <w:sz w:val="28"/>
          <w:szCs w:val="28"/>
          <w:lang w:eastAsia="ru-RU"/>
        </w:rPr>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52.4.8.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846805">
        <w:rPr>
          <w:rFonts w:ascii="Times New Roman" w:eastAsia="Calibri" w:hAnsi="Times New Roman" w:cs="Times New Roman"/>
          <w:sz w:val="28"/>
          <w:szCs w:val="28"/>
          <w:vertAlign w:val="superscript"/>
          <w:lang w:eastAsia="ru-RU"/>
        </w:rPr>
        <w:footnoteReference w:id="14"/>
      </w:r>
      <w:r w:rsidRPr="00846805">
        <w:rPr>
          <w:rFonts w:ascii="Times New Roman" w:eastAsia="Calibri" w:hAnsi="Times New Roman" w:cs="Times New Roman"/>
          <w:sz w:val="28"/>
          <w:szCs w:val="28"/>
          <w:lang w:eastAsia="ru-RU"/>
        </w:rPr>
        <w:t>, обеспечения гарантийных обязательств</w:t>
      </w:r>
      <w:r w:rsidRPr="00846805">
        <w:rPr>
          <w:rFonts w:ascii="Times New Roman" w:eastAsia="Calibri" w:hAnsi="Times New Roman" w:cs="Times New Roman"/>
          <w:sz w:val="28"/>
          <w:szCs w:val="28"/>
          <w:vertAlign w:val="superscript"/>
          <w:lang w:eastAsia="ru-RU"/>
        </w:rPr>
        <w:footnoteReference w:id="15"/>
      </w:r>
      <w:r w:rsidRPr="00846805">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 xml:space="preserve">52.4.9. предложение о цене договора, </w:t>
      </w:r>
      <w:r w:rsidRPr="00846805">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846805">
        <w:rPr>
          <w:rFonts w:ascii="Times New Roman" w:eastAsia="Calibri" w:hAnsi="Times New Roman" w:cs="Times New Roman"/>
          <w:sz w:val="28"/>
          <w:szCs w:val="28"/>
          <w:lang w:eastAsia="ru-RU"/>
        </w:rPr>
        <w:t>цене единицы (сумме цен единиц) товара, работы, услуги, а</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также предложение об иных условиях исполнения договора, если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предоставление такого предложения предусмотрено документацией о проведении запроса цен;</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52.4.10.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12.1.2. – 12.1.9. настоящего Положения;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52.4.11.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в</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rsidR="00846805" w:rsidRPr="00846805" w:rsidRDefault="00846805" w:rsidP="008468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lastRenderedPageBreak/>
        <w:tab/>
        <w:t>52.4.12.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52.4.13. иную информацию и документы, предусмотренные извещением и (или) документацией о проведении запроса цен.</w:t>
      </w:r>
    </w:p>
    <w:p w:rsidR="00846805" w:rsidRPr="00846805" w:rsidRDefault="00846805" w:rsidP="0084680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ab/>
        <w:t>52.5.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46805" w:rsidRPr="00846805" w:rsidRDefault="00846805" w:rsidP="00846805">
      <w:pPr>
        <w:widowControl w:val="0"/>
        <w:spacing w:after="0" w:line="240" w:lineRule="auto"/>
        <w:rPr>
          <w:rFonts w:ascii="Times New Roman" w:hAnsi="Times New Roman" w:cs="Times New Roman"/>
          <w:sz w:val="28"/>
          <w:szCs w:val="28"/>
        </w:rPr>
      </w:pPr>
    </w:p>
    <w:p w:rsidR="00846805" w:rsidRPr="00846805" w:rsidRDefault="00846805" w:rsidP="00846805">
      <w:pPr>
        <w:keepNext/>
        <w:keepLines/>
        <w:widowControl w:val="0"/>
        <w:spacing w:after="0" w:line="240" w:lineRule="auto"/>
        <w:ind w:firstLine="709"/>
        <w:jc w:val="center"/>
        <w:outlineLvl w:val="1"/>
        <w:rPr>
          <w:rFonts w:ascii="Times New Roman" w:eastAsiaTheme="majorEastAsia" w:hAnsi="Times New Roman" w:cs="Times New Roman"/>
          <w:sz w:val="28"/>
          <w:szCs w:val="28"/>
        </w:rPr>
      </w:pPr>
      <w:bookmarkStart w:id="92" w:name="_Toc55217703"/>
      <w:r w:rsidRPr="00846805">
        <w:rPr>
          <w:rFonts w:ascii="Times New Roman" w:eastAsiaTheme="majorEastAsia" w:hAnsi="Times New Roman" w:cs="Times New Roman"/>
          <w:sz w:val="28"/>
          <w:szCs w:val="28"/>
        </w:rPr>
        <w:t>Глава 53. Порядок открытия доступа к заявкам на участие в запросе цен в электронной форме, рассмотрения и оценки таких заявок</w:t>
      </w:r>
      <w:bookmarkEnd w:id="92"/>
      <w:r w:rsidRPr="00846805">
        <w:rPr>
          <w:rFonts w:ascii="Times New Roman" w:eastAsiaTheme="majorEastAsia" w:hAnsi="Times New Roman" w:cs="Times New Roman"/>
          <w:sz w:val="28"/>
          <w:szCs w:val="28"/>
        </w:rPr>
        <w:t>.</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53.1. Открытие доступа к</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53.2. </w:t>
      </w:r>
      <w:r w:rsidRPr="00846805">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53.3.1.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846805">
        <w:rPr>
          <w:rFonts w:ascii="Times New Roman" w:eastAsia="Times New Roman" w:hAnsi="Times New Roman" w:cs="Times New Roman"/>
          <w:sz w:val="28"/>
          <w:szCs w:val="28"/>
          <w:lang w:val="en-US"/>
        </w:rPr>
        <w:t> </w:t>
      </w:r>
      <w:r w:rsidRPr="00846805">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 xml:space="preserve">53.3.2. несоответствия информации, предусмотренной пунктом 52.4 настоящего Положения, требованиям извещения и (или) документации о таком запросе цен; </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846805">
        <w:rPr>
          <w:rFonts w:ascii="Times New Roman" w:eastAsia="Times New Roman" w:hAnsi="Times New Roman" w:cs="Times New Roman"/>
          <w:sz w:val="28"/>
          <w:szCs w:val="28"/>
        </w:rPr>
        <w:t>53.3.</w:t>
      </w:r>
      <w:r w:rsidRPr="00846805">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846805">
        <w:rPr>
          <w:rFonts w:ascii="Times New Roman" w:eastAsia="Times New Roman" w:hAnsi="Times New Roman" w:cs="Times New Roman"/>
          <w:sz w:val="28"/>
          <w:szCs w:val="28"/>
          <w:lang w:eastAsia="ru-RU"/>
        </w:rPr>
        <w:t>53.3.</w:t>
      </w:r>
      <w:r w:rsidRPr="00846805">
        <w:rPr>
          <w:rFonts w:ascii="Times New Roman" w:eastAsia="Times New Roman" w:hAnsi="Times New Roman" w:cs="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 xml:space="preserve">Отклонение заявок на участие в запросе цен по иным основаниям не </w:t>
      </w:r>
      <w:r w:rsidRPr="00846805">
        <w:rPr>
          <w:rFonts w:ascii="Times New Roman" w:eastAsia="Times New Roman" w:hAnsi="Times New Roman" w:cs="Times New Roman"/>
          <w:sz w:val="28"/>
          <w:szCs w:val="28"/>
        </w:rPr>
        <w:lastRenderedPageBreak/>
        <w:t>допускается.</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hAnsi="Times New Roman" w:cs="Times New Roman"/>
          <w:sz w:val="28"/>
          <w:szCs w:val="28"/>
        </w:rPr>
        <w:t>53</w:t>
      </w:r>
      <w:r w:rsidRPr="00846805">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846805">
        <w:rPr>
          <w:rFonts w:ascii="Times New Roman" w:eastAsia="Times New Roman" w:hAnsi="Times New Roman" w:cs="Times New Roman"/>
          <w:sz w:val="28"/>
          <w:szCs w:val="28"/>
          <w:lang w:val="en-US"/>
        </w:rPr>
        <w:t> </w:t>
      </w:r>
      <w:r w:rsidRPr="00846805">
        <w:rPr>
          <w:rFonts w:ascii="Times New Roman" w:eastAsia="Times New Roman" w:hAnsi="Times New Roman" w:cs="Times New Roman"/>
          <w:sz w:val="28"/>
          <w:szCs w:val="28"/>
        </w:rPr>
        <w:t xml:space="preserve">заседании членами комиссии по осуществлению закупок, </w:t>
      </w:r>
      <w:r w:rsidRPr="00846805">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846805">
        <w:rPr>
          <w:rFonts w:ascii="Times New Roman" w:eastAsia="Times New Roman" w:hAnsi="Times New Roman" w:cs="Times New Roman"/>
          <w:spacing w:val="-2"/>
          <w:sz w:val="28"/>
          <w:szCs w:val="28"/>
          <w:lang w:eastAsia="ru-RU"/>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846805">
        <w:rPr>
          <w:rFonts w:ascii="Times New Roman" w:eastAsia="Calibri" w:hAnsi="Times New Roman" w:cs="Times New Roman"/>
          <w:sz w:val="28"/>
          <w:szCs w:val="28"/>
          <w:lang w:eastAsia="ru-RU"/>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pacing w:val="-2"/>
          <w:sz w:val="28"/>
          <w:szCs w:val="28"/>
        </w:rPr>
      </w:pPr>
      <w:r w:rsidRPr="00846805">
        <w:rPr>
          <w:rFonts w:ascii="Times New Roman" w:hAnsi="Times New Roman" w:cs="Times New Roman"/>
          <w:spacing w:val="-2"/>
          <w:sz w:val="28"/>
          <w:szCs w:val="28"/>
        </w:rPr>
        <w:t xml:space="preserve">53.7. В случае если запрос </w:t>
      </w:r>
      <w:r w:rsidRPr="00846805">
        <w:rPr>
          <w:rFonts w:ascii="Times New Roman" w:eastAsia="Times New Roman" w:hAnsi="Times New Roman" w:cs="Times New Roman"/>
          <w:spacing w:val="-2"/>
          <w:sz w:val="28"/>
          <w:szCs w:val="28"/>
        </w:rPr>
        <w:t>цен признан несостоявшимся по причине того, что</w:t>
      </w:r>
      <w:r w:rsidRPr="00846805">
        <w:rPr>
          <w:rFonts w:ascii="Times New Roman" w:hAnsi="Times New Roman" w:cs="Times New Roman"/>
          <w:spacing w:val="-2"/>
          <w:sz w:val="28"/>
          <w:szCs w:val="28"/>
        </w:rPr>
        <w:t xml:space="preserve"> по результатам рассмотрения заявок на участие в </w:t>
      </w:r>
      <w:r w:rsidRPr="00846805">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pacing w:val="-2"/>
          <w:sz w:val="28"/>
          <w:szCs w:val="28"/>
        </w:rPr>
      </w:pPr>
      <w:r w:rsidRPr="00846805">
        <w:rPr>
          <w:rFonts w:ascii="Times New Roman" w:eastAsia="Times New Roman" w:hAnsi="Times New Roman" w:cs="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pacing w:val="-2"/>
          <w:sz w:val="28"/>
          <w:szCs w:val="28"/>
        </w:rPr>
      </w:pPr>
      <w:r w:rsidRPr="00846805">
        <w:rPr>
          <w:rFonts w:ascii="Times New Roman" w:eastAsia="Times New Roman" w:hAnsi="Times New Roman" w:cs="Times New Roman"/>
          <w:spacing w:val="-2"/>
          <w:sz w:val="28"/>
          <w:szCs w:val="28"/>
        </w:rPr>
        <w:t>53.8.1. провести новую конкурентную закупку;</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pacing w:val="-2"/>
          <w:sz w:val="28"/>
          <w:szCs w:val="28"/>
        </w:rPr>
      </w:pPr>
      <w:r w:rsidRPr="00846805">
        <w:rPr>
          <w:rFonts w:ascii="Times New Roman" w:eastAsia="Times New Roman" w:hAnsi="Times New Roman" w:cs="Times New Roman"/>
          <w:spacing w:val="-2"/>
          <w:sz w:val="28"/>
          <w:szCs w:val="28"/>
        </w:rPr>
        <w:t>53.8.2. заключить договор с единственным поставщиком (подрядчиком, исполнителем) в соответствии с подпунктом 63.1.3. настоящего Положения.</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pacing w:val="-2"/>
          <w:sz w:val="28"/>
          <w:szCs w:val="28"/>
        </w:rPr>
      </w:pPr>
      <w:r w:rsidRPr="00846805">
        <w:rPr>
          <w:rFonts w:ascii="Times New Roman" w:eastAsia="Times New Roman" w:hAnsi="Times New Roman" w:cs="Times New Roman"/>
          <w:spacing w:val="-2"/>
          <w:sz w:val="28"/>
          <w:szCs w:val="28"/>
        </w:rPr>
        <w:t>53.9. Любой участник запроса цен вправе обжаловать результаты такого запроса в установленном порядке.</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pacing w:val="-2"/>
          <w:sz w:val="28"/>
          <w:szCs w:val="28"/>
        </w:rPr>
      </w:pPr>
      <w:r w:rsidRPr="00846805">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pacing w:val="2"/>
          <w:sz w:val="28"/>
          <w:szCs w:val="28"/>
        </w:rPr>
      </w:pPr>
    </w:p>
    <w:p w:rsidR="00846805" w:rsidRPr="00846805" w:rsidRDefault="00846805" w:rsidP="00846805">
      <w:pPr>
        <w:keepNext/>
        <w:widowControl w:val="0"/>
        <w:spacing w:after="0" w:line="240" w:lineRule="auto"/>
        <w:jc w:val="center"/>
        <w:outlineLvl w:val="0"/>
        <w:rPr>
          <w:rFonts w:ascii="Times New Roman" w:eastAsia="Times New Roman" w:hAnsi="Times New Roman" w:cs="Times New Roman"/>
          <w:spacing w:val="2"/>
          <w:kern w:val="32"/>
          <w:sz w:val="28"/>
          <w:szCs w:val="28"/>
        </w:rPr>
      </w:pPr>
      <w:bookmarkStart w:id="93" w:name="_Toc55217704"/>
      <w:r w:rsidRPr="00846805">
        <w:rPr>
          <w:rFonts w:ascii="Times New Roman" w:eastAsia="Times New Roman" w:hAnsi="Times New Roman" w:cs="Times New Roman"/>
          <w:spacing w:val="2"/>
          <w:kern w:val="32"/>
          <w:sz w:val="28"/>
          <w:szCs w:val="28"/>
        </w:rPr>
        <w:t xml:space="preserve">РАЗДЕЛ 6. УСЛОВИЯ ПРИМЕНЕНИЯ И ПОРЯДОК ЗАПРОСА </w:t>
      </w:r>
      <w:r w:rsidRPr="00846805">
        <w:rPr>
          <w:rFonts w:ascii="Times New Roman" w:eastAsia="Times New Roman" w:hAnsi="Times New Roman" w:cs="Times New Roman"/>
          <w:spacing w:val="2"/>
          <w:kern w:val="32"/>
          <w:sz w:val="28"/>
          <w:szCs w:val="28"/>
        </w:rPr>
        <w:lastRenderedPageBreak/>
        <w:t>ПРЕДЛОЖЕНИЙ В ЭЛЕКТРОННОЙ ФОРМЕ</w:t>
      </w:r>
      <w:bookmarkEnd w:id="93"/>
    </w:p>
    <w:p w:rsidR="00846805" w:rsidRPr="00846805" w:rsidRDefault="00846805" w:rsidP="00846805"/>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pacing w:val="2"/>
          <w:sz w:val="28"/>
          <w:szCs w:val="28"/>
        </w:rPr>
      </w:pPr>
      <w:bookmarkStart w:id="94" w:name="_Toc55217705"/>
      <w:r w:rsidRPr="00846805">
        <w:rPr>
          <w:rFonts w:ascii="Times New Roman" w:eastAsiaTheme="majorEastAsia" w:hAnsi="Times New Roman" w:cs="Times New Roman"/>
          <w:spacing w:val="2"/>
          <w:sz w:val="28"/>
          <w:szCs w:val="28"/>
        </w:rPr>
        <w:t>Глава 54. Условия применения запроса предложений в</w:t>
      </w:r>
      <w:r w:rsidRPr="00846805">
        <w:rPr>
          <w:rFonts w:ascii="Times New Roman" w:eastAsiaTheme="majorEastAsia" w:hAnsi="Times New Roman" w:cs="Times New Roman"/>
          <w:spacing w:val="2"/>
          <w:sz w:val="28"/>
          <w:szCs w:val="28"/>
          <w:lang w:val="en-US"/>
        </w:rPr>
        <w:t> </w:t>
      </w:r>
      <w:r w:rsidRPr="00846805">
        <w:rPr>
          <w:rFonts w:ascii="Times New Roman" w:eastAsiaTheme="majorEastAsia" w:hAnsi="Times New Roman" w:cs="Times New Roman"/>
          <w:spacing w:val="2"/>
          <w:sz w:val="28"/>
          <w:szCs w:val="28"/>
        </w:rPr>
        <w:t>электронной форме</w:t>
      </w:r>
      <w:bookmarkEnd w:id="94"/>
    </w:p>
    <w:p w:rsidR="00846805" w:rsidRPr="00846805" w:rsidRDefault="00846805" w:rsidP="00846805">
      <w:pPr>
        <w:widowControl w:val="0"/>
        <w:spacing w:after="0" w:line="240" w:lineRule="auto"/>
        <w:ind w:firstLine="709"/>
        <w:rPr>
          <w:rFonts w:ascii="Times New Roman" w:hAnsi="Times New Roman" w:cs="Times New Roman"/>
          <w:spacing w:val="2"/>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pacing w:val="2"/>
          <w:sz w:val="28"/>
          <w:szCs w:val="28"/>
        </w:rPr>
      </w:pPr>
      <w:r w:rsidRPr="00846805">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846805">
        <w:rPr>
          <w:rFonts w:ascii="Times New Roman" w:hAnsi="Times New Roman" w:cs="Times New Roman"/>
          <w:spacing w:val="2"/>
          <w:sz w:val="28"/>
          <w:szCs w:val="28"/>
          <w:lang w:val="en-US"/>
        </w:rPr>
        <w:t> </w:t>
      </w:r>
      <w:r w:rsidRPr="00846805">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46805" w:rsidRPr="00846805" w:rsidRDefault="00846805" w:rsidP="00846805">
      <w:pPr>
        <w:widowControl w:val="0"/>
        <w:spacing w:after="0" w:line="240" w:lineRule="auto"/>
        <w:ind w:firstLine="708"/>
        <w:jc w:val="both"/>
        <w:rPr>
          <w:rFonts w:ascii="Times New Roman" w:hAnsi="Times New Roman" w:cs="Times New Roman"/>
          <w:spacing w:val="2"/>
          <w:sz w:val="28"/>
          <w:szCs w:val="28"/>
        </w:rPr>
      </w:pPr>
      <w:r w:rsidRPr="00846805">
        <w:rPr>
          <w:rFonts w:ascii="Times New Roman" w:hAnsi="Times New Roman" w:cs="Times New Roman"/>
          <w:spacing w:val="2"/>
          <w:sz w:val="28"/>
          <w:szCs w:val="28"/>
        </w:rPr>
        <w:t>54.2. Заказчик вправе осуществить закупку путем проведения запроса предложений при одновременном выполнении следующих условий:</w:t>
      </w:r>
    </w:p>
    <w:p w:rsidR="00846805" w:rsidRPr="00846805" w:rsidRDefault="00846805" w:rsidP="00846805">
      <w:pPr>
        <w:widowControl w:val="0"/>
        <w:spacing w:after="0" w:line="240" w:lineRule="auto"/>
        <w:ind w:firstLine="708"/>
        <w:jc w:val="both"/>
        <w:rPr>
          <w:rFonts w:ascii="Times New Roman" w:hAnsi="Times New Roman" w:cs="Times New Roman"/>
          <w:spacing w:val="2"/>
          <w:sz w:val="28"/>
          <w:szCs w:val="28"/>
        </w:rPr>
      </w:pPr>
      <w:r w:rsidRPr="00846805">
        <w:rPr>
          <w:rFonts w:ascii="Times New Roman" w:hAnsi="Times New Roman" w:cs="Times New Roman"/>
          <w:spacing w:val="2"/>
          <w:sz w:val="28"/>
          <w:szCs w:val="28"/>
        </w:rPr>
        <w:t>54.2.1. для эффективного проведения закупки необходимо произвести оценку предложений участников на основании более чем одного критерия;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pacing w:val="2"/>
          <w:sz w:val="28"/>
          <w:szCs w:val="28"/>
        </w:rPr>
        <w:t>54.2.</w:t>
      </w:r>
      <w:r w:rsidRPr="00846805">
        <w:rPr>
          <w:rFonts w:ascii="Times New Roman" w:hAnsi="Times New Roman" w:cs="Times New Roman"/>
          <w:sz w:val="28"/>
          <w:szCs w:val="28"/>
        </w:rPr>
        <w:t>2. начальная (максимальная) цена договора не превышает семь миллионов рублей.</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54.4. По усмотрению заказчика рассмотрение заявок и оценка заявок на</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95" w:name="_Toc55217706"/>
      <w:r w:rsidRPr="00846805">
        <w:rPr>
          <w:rFonts w:ascii="Times New Roman" w:eastAsiaTheme="majorEastAsia" w:hAnsi="Times New Roman" w:cs="Times New Roman"/>
          <w:sz w:val="28"/>
          <w:szCs w:val="28"/>
        </w:rPr>
        <w:t>Глава 55. Извещение и документация о проведении запроса предложений в электронной форме</w:t>
      </w:r>
      <w:bookmarkEnd w:id="95"/>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55.1. При проведении запроса предложений извещение об осуществлении закупки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документация о закупке размещаются заказчиком в </w:t>
      </w:r>
      <w:r w:rsidRPr="00846805">
        <w:rPr>
          <w:rFonts w:ascii="Times New Roman" w:hAnsi="Times New Roman" w:cs="Times New Roman"/>
          <w:sz w:val="28"/>
          <w:szCs w:val="28"/>
        </w:rPr>
        <w:lastRenderedPageBreak/>
        <w:t>ЕИС не менее чем за семь рабочих дней до дня окончания подачи заявок в таком запросе.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55.2. Извещение о проведении запроса предложений и документация о нем, вносимые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них изменения должны быть разработаны и размещены в ЕИС в соответствии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требованиями настоящей главы и главы 8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55.4. В документацию о проведении запроса предложений включаются информация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документы, содержащиеся в пунктах 8.4 и 8.5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55.5. Порядок предоставления разъяснений положений документации 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учетом требований главы 9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46805" w:rsidRPr="00846805" w:rsidRDefault="00846805" w:rsidP="00846805">
      <w:pPr>
        <w:widowControl w:val="0"/>
        <w:tabs>
          <w:tab w:val="left" w:pos="709"/>
        </w:tab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bookmarkStart w:id="96" w:name="_Toc55217707"/>
      <w:r w:rsidRPr="00846805">
        <w:rPr>
          <w:rFonts w:ascii="Times New Roman" w:eastAsia="Calibri" w:hAnsi="Times New Roman" w:cs="Times New Roman"/>
          <w:sz w:val="28"/>
          <w:szCs w:val="28"/>
          <w:lang w:eastAsia="ru-RU"/>
        </w:rPr>
        <w:t>Глава 56. Критерии оценки заявок на участие в запросе предложений в электронной форме</w:t>
      </w:r>
      <w:bookmarkEnd w:id="96"/>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56.1. Для оценки заявок, поданных участниками закупки на участие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56.2. Критериями оценки заявок могут быть:</w:t>
      </w:r>
    </w:p>
    <w:p w:rsidR="00846805" w:rsidRPr="00846805" w:rsidRDefault="00846805" w:rsidP="008468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46805">
        <w:rPr>
          <w:rFonts w:ascii="Times New Roman" w:hAnsi="Times New Roman" w:cs="Times New Roman"/>
          <w:sz w:val="28"/>
          <w:szCs w:val="28"/>
        </w:rPr>
        <w:t>56.2.</w:t>
      </w:r>
      <w:r w:rsidRPr="00846805">
        <w:rPr>
          <w:rFonts w:ascii="Times New Roman" w:eastAsia="Times New Roman" w:hAnsi="Times New Roman" w:cs="Times New Roman"/>
          <w:sz w:val="28"/>
          <w:szCs w:val="28"/>
          <w:lang w:eastAsia="ru-RU"/>
        </w:rPr>
        <w:t xml:space="preserve">1. цена договора, </w:t>
      </w:r>
      <w:r w:rsidRPr="0084680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846805">
        <w:rPr>
          <w:rFonts w:ascii="Times New Roman" w:eastAsia="Times New Roman" w:hAnsi="Times New Roman" w:cs="Times New Roman"/>
          <w:sz w:val="28"/>
          <w:szCs w:val="28"/>
          <w:lang w:eastAsia="ru-RU"/>
        </w:rPr>
        <w:t>цена единицы (сумма цен единиц) товара, работы, услуги;</w:t>
      </w:r>
    </w:p>
    <w:p w:rsidR="00846805" w:rsidRPr="00846805" w:rsidRDefault="00846805" w:rsidP="008468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46805">
        <w:rPr>
          <w:rFonts w:ascii="Times New Roman" w:hAnsi="Times New Roman" w:cs="Times New Roman"/>
          <w:sz w:val="28"/>
          <w:szCs w:val="28"/>
        </w:rPr>
        <w:t>56.2.</w:t>
      </w:r>
      <w:r w:rsidRPr="00846805">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846805" w:rsidRPr="00846805" w:rsidRDefault="00846805" w:rsidP="008468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46805">
        <w:rPr>
          <w:rFonts w:ascii="Times New Roman" w:hAnsi="Times New Roman" w:cs="Times New Roman"/>
          <w:sz w:val="28"/>
          <w:szCs w:val="28"/>
        </w:rPr>
        <w:t>56.2.</w:t>
      </w:r>
      <w:r w:rsidRPr="00846805">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846805" w:rsidRPr="00846805" w:rsidRDefault="00846805" w:rsidP="008468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46805">
        <w:rPr>
          <w:rFonts w:ascii="Times New Roman" w:hAnsi="Times New Roman" w:cs="Times New Roman"/>
          <w:sz w:val="28"/>
          <w:szCs w:val="28"/>
        </w:rPr>
        <w:t>56.2.</w:t>
      </w:r>
      <w:r w:rsidRPr="00846805">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846805" w:rsidRPr="00846805" w:rsidRDefault="00846805" w:rsidP="008468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46805">
        <w:rPr>
          <w:rFonts w:ascii="Times New Roman" w:hAnsi="Times New Roman" w:cs="Times New Roman"/>
          <w:sz w:val="28"/>
          <w:szCs w:val="28"/>
        </w:rPr>
        <w:t>56.2.</w:t>
      </w:r>
      <w:r w:rsidRPr="00846805">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846805">
        <w:rPr>
          <w:rFonts w:ascii="Times New Roman" w:hAnsi="Times New Roman" w:cs="Times New Roman"/>
          <w:sz w:val="28"/>
          <w:szCs w:val="28"/>
        </w:rPr>
        <w:t xml:space="preserve"> </w:t>
      </w:r>
      <w:r w:rsidRPr="00846805">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846805" w:rsidRPr="00846805" w:rsidRDefault="00846805" w:rsidP="008468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46805">
        <w:rPr>
          <w:rFonts w:ascii="Times New Roman" w:hAnsi="Times New Roman" w:cs="Times New Roman"/>
          <w:sz w:val="28"/>
          <w:szCs w:val="28"/>
        </w:rPr>
        <w:t>56.2.</w:t>
      </w:r>
      <w:r w:rsidRPr="00846805">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846805" w:rsidRPr="00846805" w:rsidRDefault="00846805" w:rsidP="008468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46805">
        <w:rPr>
          <w:rFonts w:ascii="Times New Roman" w:hAnsi="Times New Roman" w:cs="Times New Roman"/>
          <w:sz w:val="28"/>
          <w:szCs w:val="28"/>
        </w:rPr>
        <w:t>56.2.</w:t>
      </w:r>
      <w:r w:rsidRPr="00846805">
        <w:rPr>
          <w:rFonts w:ascii="Times New Roman" w:eastAsia="Times New Roman" w:hAnsi="Times New Roman" w:cs="Times New Roman"/>
          <w:sz w:val="28"/>
          <w:szCs w:val="28"/>
          <w:lang w:eastAsia="ru-RU"/>
        </w:rPr>
        <w:t>7. срок поставки товара, выполнения работы, оказания услуги;</w:t>
      </w:r>
    </w:p>
    <w:p w:rsidR="00846805" w:rsidRPr="00846805" w:rsidRDefault="00846805" w:rsidP="00846805">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846805">
        <w:rPr>
          <w:rFonts w:ascii="Times New Roman" w:hAnsi="Times New Roman" w:cs="Times New Roman"/>
          <w:sz w:val="28"/>
          <w:szCs w:val="28"/>
        </w:rPr>
        <w:t>56.2.</w:t>
      </w:r>
      <w:r w:rsidRPr="00846805">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56.3.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hAnsi="Times New Roman" w:cs="Times New Roman"/>
          <w:sz w:val="28"/>
          <w:szCs w:val="28"/>
        </w:rPr>
        <w:t xml:space="preserve">56.4. </w:t>
      </w:r>
      <w:r w:rsidRPr="00846805">
        <w:rPr>
          <w:rFonts w:ascii="Times New Roman" w:eastAsia="Times New Roman" w:hAnsi="Times New Roman" w:cs="Times New Roman"/>
          <w:sz w:val="28"/>
          <w:szCs w:val="28"/>
          <w:lang w:eastAsia="ru-RU"/>
        </w:rPr>
        <w:t xml:space="preserve">Вес критерия «цена договора» должен составлять не менее </w:t>
      </w:r>
      <w:r w:rsidRPr="00846805">
        <w:rPr>
          <w:rFonts w:ascii="Times New Roman" w:eastAsia="Times New Roman" w:hAnsi="Times New Roman" w:cs="Times New Roman"/>
          <w:sz w:val="28"/>
          <w:szCs w:val="28"/>
          <w:lang w:eastAsia="ru-RU"/>
        </w:rPr>
        <w:lastRenderedPageBreak/>
        <w:t xml:space="preserve">тридцати процентов. </w:t>
      </w:r>
      <w:r w:rsidRPr="00846805">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56.5.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субъективной оценке заявок членами комиссии, </w:t>
      </w:r>
      <w:r w:rsidRPr="00846805">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846805">
        <w:rPr>
          <w:rFonts w:ascii="Times New Roman" w:hAnsi="Times New Roman" w:cs="Times New Roman"/>
          <w:sz w:val="28"/>
          <w:szCs w:val="28"/>
        </w:rPr>
        <w:t>.</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ind w:firstLine="709"/>
        <w:jc w:val="center"/>
        <w:outlineLvl w:val="1"/>
        <w:rPr>
          <w:rFonts w:ascii="Times New Roman" w:eastAsiaTheme="majorEastAsia" w:hAnsi="Times New Roman" w:cs="Times New Roman"/>
          <w:sz w:val="28"/>
          <w:szCs w:val="28"/>
        </w:rPr>
      </w:pPr>
      <w:bookmarkStart w:id="97" w:name="_Toc55217708"/>
      <w:r w:rsidRPr="00846805">
        <w:rPr>
          <w:rFonts w:ascii="Times New Roman" w:eastAsiaTheme="majorEastAsia" w:hAnsi="Times New Roman" w:cs="Times New Roman"/>
          <w:sz w:val="28"/>
          <w:szCs w:val="28"/>
        </w:rPr>
        <w:t>Глава 57. Содержание и порядок подачи заявок на участие в запросе предложений в электронной форме</w:t>
      </w:r>
      <w:bookmarkEnd w:id="97"/>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57.2. Заявки на участие в запросе предложений представляются согласно требованиям к</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57.4. Участник запроса предложений вправе подать только одну заявку на участие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возвращаются участнику.</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57.5. Участник запроса предложений вправе изменить или отозвать свою заявку до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отзыве заявки получено до истечения срока подачи заявок на участие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таком запросе.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регламентом такой электронной площадки.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57.6. Изменение или отзыв заявки после окончания срока подачи заявок не допускается.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57.7. Заявка на участие в запросе предложений должна содержать:</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 xml:space="preserve">57.7.1.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w:t>
      </w:r>
      <w:r w:rsidRPr="00846805">
        <w:rPr>
          <w:rFonts w:ascii="Times New Roman" w:eastAsia="Calibri" w:hAnsi="Times New Roman" w:cs="Times New Roman"/>
          <w:sz w:val="28"/>
          <w:szCs w:val="28"/>
          <w:lang w:eastAsia="ru-RU"/>
        </w:rPr>
        <w:lastRenderedPageBreak/>
        <w:t>изменению по результатам проведения запроса предложений (согласие участника запроса предложений дается с применением программно</w:t>
      </w:r>
      <w:r w:rsidRPr="00846805">
        <w:rPr>
          <w:rFonts w:ascii="Times New Roman" w:eastAsia="Calibri" w:hAnsi="Times New Roman" w:cs="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57.7.2. при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осуществлении закупки товара или закупки работы, услуги, для</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57.7.3.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57.7.4.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ранее чем за сто восемьдесят дней до дня размещения в ЕИС извещения о</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w:t>
      </w:r>
      <w:r w:rsidRPr="00846805">
        <w:rPr>
          <w:rFonts w:ascii="Times New Roman" w:eastAsia="Calibri" w:hAnsi="Times New Roman" w:cs="Times New Roman"/>
          <w:sz w:val="28"/>
          <w:szCs w:val="28"/>
          <w:lang w:eastAsia="ru-RU"/>
        </w:rPr>
        <w:lastRenderedPageBreak/>
        <w:t>иностранного лица), полученные не ранее чем за сто восемьдесят дней до дня размещения в ЕИС извещения о проведении запроса предложений;</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57.7.5. копии документов, подтверждающих полномочия лица на</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57.7.6. копии учредительных документов участника запроса предложений (для юридических лиц);</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57.7.7.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если для участника запроса заключение договора на поставку товаров (выполнение работ, оказание услуг) является сделкой, требующей решения об</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одобрении или о ее совершении, либо подписанное уполномоченным лицом участника письмо о том, что такое одобрение не требуется;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57.7.8.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предложений</w:t>
      </w:r>
      <w:r w:rsidRPr="00846805">
        <w:rPr>
          <w:rFonts w:ascii="Times New Roman" w:eastAsia="Calibri" w:hAnsi="Times New Roman" w:cs="Times New Roman"/>
          <w:sz w:val="28"/>
          <w:szCs w:val="28"/>
          <w:vertAlign w:val="superscript"/>
          <w:lang w:eastAsia="ru-RU"/>
        </w:rPr>
        <w:footnoteReference w:id="16"/>
      </w:r>
      <w:r w:rsidRPr="00846805">
        <w:rPr>
          <w:rFonts w:ascii="Times New Roman" w:eastAsia="Calibri" w:hAnsi="Times New Roman" w:cs="Times New Roman"/>
          <w:sz w:val="28"/>
          <w:szCs w:val="28"/>
          <w:lang w:eastAsia="ru-RU"/>
        </w:rPr>
        <w:t>, обеспечения исполнения договора</w:t>
      </w:r>
      <w:r w:rsidRPr="00846805">
        <w:rPr>
          <w:rFonts w:ascii="Times New Roman" w:eastAsia="Calibri" w:hAnsi="Times New Roman" w:cs="Times New Roman"/>
          <w:sz w:val="28"/>
          <w:szCs w:val="28"/>
          <w:vertAlign w:val="superscript"/>
          <w:lang w:eastAsia="ru-RU"/>
        </w:rPr>
        <w:footnoteReference w:id="17"/>
      </w:r>
      <w:r w:rsidRPr="00846805">
        <w:rPr>
          <w:rFonts w:ascii="Times New Roman" w:eastAsia="Calibri" w:hAnsi="Times New Roman" w:cs="Times New Roman"/>
          <w:sz w:val="28"/>
          <w:szCs w:val="28"/>
          <w:lang w:eastAsia="ru-RU"/>
        </w:rPr>
        <w:t>, обеспечения гарантийных обязательств</w:t>
      </w:r>
      <w:r w:rsidRPr="00846805">
        <w:rPr>
          <w:rFonts w:ascii="Times New Roman" w:eastAsia="Calibri" w:hAnsi="Times New Roman" w:cs="Times New Roman"/>
          <w:sz w:val="28"/>
          <w:szCs w:val="28"/>
          <w:vertAlign w:val="superscript"/>
          <w:lang w:eastAsia="ru-RU"/>
        </w:rPr>
        <w:footnoteReference w:id="18"/>
      </w:r>
      <w:r w:rsidRPr="00846805">
        <w:rPr>
          <w:rFonts w:ascii="Times New Roman" w:eastAsia="Calibri" w:hAnsi="Times New Roman" w:cs="Times New Roman"/>
          <w:sz w:val="28"/>
          <w:szCs w:val="28"/>
          <w:lang w:eastAsia="ru-RU"/>
        </w:rPr>
        <w:t xml:space="preserve"> является сделкой, требующей решения об одобрении или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о ее совершении, либо подписанное уполномоченным лицом участника письмо о том, что такое одобрение не требуется;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57.7.9. документы, подтверждающие соответствие участника запроса предложений требованиям, указанным в извещении и документации о таком запросе;</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 xml:space="preserve">57.7.10.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w:t>
      </w:r>
      <w:r w:rsidRPr="00846805">
        <w:rPr>
          <w:rFonts w:ascii="Times New Roman" w:eastAsia="Calibri" w:hAnsi="Times New Roman" w:cs="Times New Roman"/>
          <w:sz w:val="28"/>
          <w:szCs w:val="28"/>
          <w:lang w:eastAsia="ru-RU"/>
        </w:rPr>
        <w:lastRenderedPageBreak/>
        <w:t>товару, работе или услуге), при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этом не допускается требовать представление таких документов, если в</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rsidR="00846805" w:rsidRPr="00846805" w:rsidRDefault="00846805" w:rsidP="008468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ab/>
        <w:t>57.7.11.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846805" w:rsidRPr="00846805" w:rsidRDefault="00846805" w:rsidP="008468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ab/>
        <w:t>57.7.12.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 xml:space="preserve">57.7.13. предложение о цене договора, </w:t>
      </w:r>
      <w:r w:rsidRPr="00846805">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цене единицы </w:t>
      </w:r>
      <w:r w:rsidRPr="00846805">
        <w:rPr>
          <w:rFonts w:ascii="Times New Roman" w:eastAsia="Calibri" w:hAnsi="Times New Roman" w:cs="Times New Roman"/>
          <w:sz w:val="28"/>
          <w:szCs w:val="28"/>
          <w:lang w:eastAsia="ru-RU"/>
        </w:rPr>
        <w:t>(</w:t>
      </w:r>
      <w:r w:rsidRPr="00846805">
        <w:rPr>
          <w:rFonts w:ascii="Times New Roman" w:eastAsia="Calibri" w:hAnsi="Times New Roman" w:cs="Times New Roman"/>
          <w:spacing w:val="-2"/>
          <w:sz w:val="28"/>
          <w:szCs w:val="28"/>
          <w:lang w:eastAsia="ru-RU"/>
        </w:rPr>
        <w:t>сумме цен единиц) товара, работы, услуги</w:t>
      </w:r>
      <w:r w:rsidRPr="00846805">
        <w:rPr>
          <w:rFonts w:ascii="Times New Roman" w:eastAsia="Calibri" w:hAnsi="Times New Roman" w:cs="Times New Roman"/>
          <w:sz w:val="28"/>
          <w:szCs w:val="28"/>
          <w:lang w:eastAsia="ru-RU"/>
        </w:rPr>
        <w:t>, а</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57.7.14.</w:t>
      </w:r>
      <w:r w:rsidRPr="00846805">
        <w:rPr>
          <w:rFonts w:ascii="Times New Roman" w:eastAsia="Calibri" w:hAnsi="Times New Roman" w:cs="Times New Roman"/>
          <w:sz w:val="28"/>
          <w:szCs w:val="28"/>
          <w:lang w:eastAsia="ru-RU"/>
        </w:rPr>
        <w:tab/>
        <w:t>иные документы и сведения, предоставление которых предусмотрено извещением и (или) документацией о запросе предложений.</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846805" w:rsidRPr="00846805" w:rsidRDefault="00846805" w:rsidP="0084680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ab/>
        <w:t>57.9. Наличие противоречий в отношении одних и тех же сведений в</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57.10. При выявлении факта несоответствия участника, запроса предложений, а</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46805" w:rsidRPr="00846805" w:rsidRDefault="00846805" w:rsidP="00846805">
      <w:pPr>
        <w:widowControl w:val="0"/>
        <w:tabs>
          <w:tab w:val="left" w:pos="709"/>
        </w:tabs>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bookmarkStart w:id="98" w:name="_Toc55217709"/>
      <w:r w:rsidRPr="00846805">
        <w:rPr>
          <w:rFonts w:ascii="Times New Roman" w:eastAsia="Calibri" w:hAnsi="Times New Roman" w:cs="Times New Roman"/>
          <w:sz w:val="28"/>
          <w:szCs w:val="28"/>
          <w:lang w:eastAsia="ru-RU"/>
        </w:rPr>
        <w:t>Глава 58. Открытие доступа к поданным заявкам на участие в запросе предложений в электронной форме</w:t>
      </w:r>
      <w:bookmarkEnd w:id="98"/>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 xml:space="preserve">58.1. Процедура открытия доступа к поданным на участие в запросе предложений заявкам (далее в настоящем разделе – открытие доступа) </w:t>
      </w:r>
      <w:r w:rsidRPr="00846805">
        <w:rPr>
          <w:rFonts w:ascii="Times New Roman" w:eastAsia="Calibri" w:hAnsi="Times New Roman" w:cs="Times New Roman"/>
          <w:sz w:val="28"/>
          <w:szCs w:val="28"/>
          <w:lang w:eastAsia="ru-RU"/>
        </w:rPr>
        <w:lastRenderedPageBreak/>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58.2. Открытие доступа осуществляется оператором электронной площадки, на которой проводится запрос предложений.</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58.5. В случае если на участие в запросе предложений не было подано ни одной заявки, комиссия по осуществлению закупок в</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846805">
        <w:rPr>
          <w:rFonts w:ascii="Times New Roman" w:eastAsia="Calibri"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В случае, указанном в абзаце первом пункта 58.5 настоящего Положения, заказчик вправе осуществить одно из следующих действий:</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58.5.1. провести новую конкурентную закупку;</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58.5.2. заключить договор с единственным поставщиком (подрядчиком, исполнителем) в соответствии с подпунктом 63.1.3. настоящего Положения.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99" w:name="_Toc55217710"/>
      <w:r w:rsidRPr="00846805">
        <w:rPr>
          <w:rFonts w:ascii="Times New Roman" w:eastAsiaTheme="majorEastAsia" w:hAnsi="Times New Roman" w:cs="Times New Roman"/>
          <w:sz w:val="28"/>
          <w:szCs w:val="28"/>
        </w:rPr>
        <w:t>Глава 59. Порядок рассмотрения и оценки заявок на участие в запросе предложений в электронной форме</w:t>
      </w:r>
      <w:bookmarkEnd w:id="99"/>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запросе предложений.</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59.3. В рамках рассмотрения заявок выполняются следующие действия: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59.3.1. проверка состава заявок на соблюдение требований извещения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документации;</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59.3.2. проверка участника закупки на соответствие требованиям извещения и</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подпунктами 8.4.14. и 8.4.16.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lastRenderedPageBreak/>
        <w:t>59.3.3. принятие решений о допуске, отказе в допуске (отклонении заявки) к</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участию по соответствующим основаниям.</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59.4.1. 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59.4.2.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подпунктами 8.4.14. и 8.4.16. настоящего Положения;</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846805">
        <w:rPr>
          <w:rFonts w:ascii="Times New Roman" w:eastAsia="Times New Roman" w:hAnsi="Times New Roman" w:cs="Times New Roman"/>
          <w:sz w:val="28"/>
          <w:szCs w:val="28"/>
          <w:lang w:eastAsia="ru-RU"/>
        </w:rPr>
        <w:t>59.4.</w:t>
      </w:r>
      <w:r w:rsidRPr="00846805">
        <w:rPr>
          <w:rFonts w:ascii="Times New Roman" w:eastAsia="Times New Roman" w:hAnsi="Times New Roman" w:cs="Times New Roman"/>
          <w:spacing w:val="-2"/>
          <w:sz w:val="28"/>
          <w:szCs w:val="28"/>
          <w:lang w:eastAsia="ru-RU"/>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pacing w:val="-2"/>
          <w:sz w:val="28"/>
          <w:szCs w:val="28"/>
          <w:lang w:eastAsia="ru-RU"/>
        </w:rPr>
      </w:pPr>
      <w:r w:rsidRPr="00846805">
        <w:rPr>
          <w:rFonts w:ascii="Times New Roman" w:eastAsia="Times New Roman" w:hAnsi="Times New Roman" w:cs="Times New Roman"/>
          <w:sz w:val="28"/>
          <w:szCs w:val="28"/>
          <w:lang w:eastAsia="ru-RU"/>
        </w:rPr>
        <w:t>59.4.</w:t>
      </w:r>
      <w:r w:rsidRPr="00846805">
        <w:rPr>
          <w:rFonts w:ascii="Times New Roman" w:eastAsia="Times New Roman" w:hAnsi="Times New Roman" w:cs="Times New Roman"/>
          <w:spacing w:val="-2"/>
          <w:sz w:val="28"/>
          <w:szCs w:val="28"/>
          <w:lang w:eastAsia="ru-RU"/>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59.7. По результатам проведения рассмотрения заявок комиссией по</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 xml:space="preserve">его усмотрению, если указание таких сведений не нарушает норм законодательства.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w:t>
      </w:r>
      <w:r w:rsidRPr="00846805">
        <w:rPr>
          <w:rFonts w:ascii="Times New Roman" w:hAnsi="Times New Roman" w:cs="Times New Roman"/>
          <w:sz w:val="28"/>
          <w:szCs w:val="28"/>
        </w:rPr>
        <w:lastRenderedPageBreak/>
        <w:t>усмотрению, если указание таких сведений не нарушает норм законодательства.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63.1.2.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59.9.1. провести новую конкурентную закупку;</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59.9.2. заключить договор с единственным поставщиком (подрядчиком, исполнителем) в соответствии с подпунктом 63.1.3. настоящего Положения.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846805">
        <w:rPr>
          <w:rFonts w:ascii="Times New Roman" w:eastAsia="Times New Roman" w:hAnsi="Times New Roman" w:cs="Times New Roman"/>
          <w:sz w:val="28"/>
          <w:szCs w:val="28"/>
          <w:lang w:eastAsia="ru-RU"/>
        </w:rPr>
        <w:t xml:space="preserve">Подписанный присутствующими членами комиссии протокол </w:t>
      </w:r>
      <w:r w:rsidRPr="00846805">
        <w:rPr>
          <w:rFonts w:ascii="Times New Roman" w:eastAsia="Calibri" w:hAnsi="Times New Roman" w:cs="Times New Roman"/>
          <w:sz w:val="28"/>
          <w:szCs w:val="28"/>
          <w:lang w:eastAsia="ru-RU"/>
        </w:rPr>
        <w:t xml:space="preserve">направляется заказчиком оператору электронной площадки и подлежит размещению в ЕИС </w:t>
      </w:r>
      <w:r w:rsidRPr="00846805">
        <w:rPr>
          <w:rFonts w:ascii="Times New Roman" w:eastAsia="Times New Roman" w:hAnsi="Times New Roman" w:cs="Times New Roman"/>
          <w:sz w:val="28"/>
          <w:szCs w:val="28"/>
          <w:lang w:eastAsia="ru-RU"/>
        </w:rPr>
        <w:t xml:space="preserve">не позднее чем через три дня со дня подписания. </w:t>
      </w:r>
    </w:p>
    <w:p w:rsidR="00846805" w:rsidRPr="00846805" w:rsidRDefault="00846805" w:rsidP="00846805">
      <w:pPr>
        <w:widowControl w:val="0"/>
        <w:tabs>
          <w:tab w:val="left" w:pos="709"/>
        </w:tabs>
        <w:spacing w:after="0" w:line="240" w:lineRule="auto"/>
        <w:ind w:firstLine="709"/>
        <w:jc w:val="both"/>
        <w:rPr>
          <w:rFonts w:ascii="Times New Roman" w:hAnsi="Times New Roman" w:cs="Times New Roman"/>
          <w:sz w:val="28"/>
          <w:szCs w:val="28"/>
        </w:rPr>
      </w:pPr>
      <w:r w:rsidRPr="00846805">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846805">
        <w:rPr>
          <w:rFonts w:ascii="Times New Roman" w:hAnsi="Times New Roman" w:cs="Times New Roman"/>
          <w:sz w:val="28"/>
          <w:szCs w:val="28"/>
        </w:rPr>
        <w:t>о признании закупки несостоявшейся</w:t>
      </w:r>
      <w:r w:rsidRPr="00846805">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846805">
        <w:rPr>
          <w:rFonts w:ascii="Times New Roman" w:eastAsia="Times New Roman" w:hAnsi="Times New Roman" w:cs="Times New Roman"/>
          <w:sz w:val="28"/>
          <w:szCs w:val="28"/>
          <w:lang w:eastAsia="ru-RU"/>
        </w:rPr>
        <w:noBreakHyphen/>
        <w:t xml:space="preserve">ФЗ. </w:t>
      </w:r>
      <w:r w:rsidRPr="00846805">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В случае если запрос предложений</w:t>
      </w:r>
      <w:r w:rsidRPr="00846805">
        <w:rPr>
          <w:rFonts w:ascii="Times New Roman" w:eastAsia="Times New Roman" w:hAnsi="Times New Roman" w:cs="Times New Roman"/>
          <w:sz w:val="28"/>
          <w:szCs w:val="28"/>
        </w:rPr>
        <w:t xml:space="preserve"> признан несостоявшимся по причине того, что</w:t>
      </w:r>
      <w:r w:rsidRPr="00846805">
        <w:rPr>
          <w:rFonts w:ascii="Times New Roman" w:hAnsi="Times New Roman" w:cs="Times New Roman"/>
          <w:sz w:val="28"/>
          <w:szCs w:val="28"/>
        </w:rPr>
        <w:t xml:space="preserve"> по результатам рассмотрения заявок на уч</w:t>
      </w:r>
      <w:r w:rsidRPr="00846805">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В случае если запрос предложений</w:t>
      </w:r>
      <w:r w:rsidRPr="00846805">
        <w:rPr>
          <w:rFonts w:ascii="Times New Roman" w:eastAsia="Times New Roman" w:hAnsi="Times New Roman" w:cs="Times New Roman"/>
          <w:sz w:val="28"/>
          <w:szCs w:val="28"/>
        </w:rPr>
        <w:t xml:space="preserve"> признан несостоявшимся по причине того, что</w:t>
      </w:r>
      <w:r w:rsidRPr="00846805">
        <w:rPr>
          <w:rFonts w:ascii="Times New Roman" w:hAnsi="Times New Roman" w:cs="Times New Roman"/>
          <w:sz w:val="28"/>
          <w:szCs w:val="28"/>
        </w:rPr>
        <w:t xml:space="preserve"> по результатам рассмотрения заявок на участие в таком запросе</w:t>
      </w:r>
      <w:r w:rsidRPr="00846805">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846805">
        <w:rPr>
          <w:rFonts w:ascii="Times New Roman" w:hAnsi="Times New Roman" w:cs="Times New Roman"/>
          <w:sz w:val="28"/>
          <w:szCs w:val="28"/>
        </w:rPr>
        <w:t xml:space="preserve"> заказчик вправе осуществить одно из следующих действий:</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eastAsia="Times New Roman" w:hAnsi="Times New Roman" w:cs="Times New Roman"/>
          <w:sz w:val="28"/>
          <w:szCs w:val="28"/>
          <w:lang w:eastAsia="ru-RU"/>
        </w:rPr>
        <w:t>59.11.</w:t>
      </w:r>
      <w:r w:rsidRPr="00846805">
        <w:rPr>
          <w:rFonts w:ascii="Times New Roman" w:hAnsi="Times New Roman" w:cs="Times New Roman"/>
          <w:sz w:val="28"/>
          <w:szCs w:val="28"/>
        </w:rPr>
        <w:t>1. провести новую конкурентную закупку;</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eastAsia="Times New Roman" w:hAnsi="Times New Roman" w:cs="Times New Roman"/>
          <w:sz w:val="28"/>
          <w:szCs w:val="28"/>
          <w:lang w:eastAsia="ru-RU"/>
        </w:rPr>
        <w:t>59.11.</w:t>
      </w:r>
      <w:r w:rsidRPr="0084680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63.1.3.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59.12. В случае если комиссией принято решение о проведении переторжки в соответствии с главой 16 настоящего Положения, в протокол, </w:t>
      </w:r>
      <w:r w:rsidRPr="00846805">
        <w:rPr>
          <w:rFonts w:ascii="Times New Roman" w:hAnsi="Times New Roman" w:cs="Times New Roman"/>
          <w:sz w:val="28"/>
          <w:szCs w:val="28"/>
        </w:rPr>
        <w:lastRenderedPageBreak/>
        <w:t>указанный в пункте 59.7. настоящего Положения, включается такое решение.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59.14. Оценка заявок проводится в отношении тех заявок, которые не</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были отклонены на этапе рассмотрения заявок.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59.18. По результатам проведения оценки и сопоставления заявок комиссией по</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осуществлению закупок формируется итоговый протокол, который должен содержать информацию, предусмотренную частью 14 статьи 3.2 Закона № 223</w:t>
      </w:r>
      <w:r w:rsidRPr="00846805">
        <w:rPr>
          <w:rFonts w:ascii="Times New Roman" w:eastAsia="Times New Roman"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p>
    <w:p w:rsidR="00846805" w:rsidRPr="00846805" w:rsidRDefault="00846805" w:rsidP="00846805">
      <w:pPr>
        <w:keepNext/>
        <w:widowControl w:val="0"/>
        <w:spacing w:after="0" w:line="240" w:lineRule="auto"/>
        <w:jc w:val="center"/>
        <w:outlineLvl w:val="0"/>
        <w:rPr>
          <w:rFonts w:ascii="Times New Roman" w:eastAsia="Times New Roman" w:hAnsi="Times New Roman" w:cs="Times New Roman"/>
          <w:kern w:val="32"/>
          <w:sz w:val="28"/>
          <w:szCs w:val="28"/>
        </w:rPr>
      </w:pPr>
      <w:bookmarkStart w:id="100" w:name="_Toc522723221"/>
      <w:bookmarkStart w:id="101" w:name="_Toc55217711"/>
      <w:r w:rsidRPr="00846805">
        <w:rPr>
          <w:rFonts w:ascii="Times New Roman" w:eastAsia="Times New Roman" w:hAnsi="Times New Roman" w:cs="Times New Roman"/>
          <w:kern w:val="32"/>
          <w:sz w:val="28"/>
          <w:szCs w:val="28"/>
        </w:rPr>
        <w:t>РАЗДЕЛ 7. ОСОБЕННОСТИ ПРОВЕДЕНИЯ ЗАКРЫТЫХ ЗАКУПОК</w:t>
      </w:r>
      <w:bookmarkEnd w:id="100"/>
      <w:bookmarkEnd w:id="101"/>
    </w:p>
    <w:p w:rsidR="00846805" w:rsidRPr="00846805" w:rsidRDefault="00846805" w:rsidP="00846805">
      <w:pPr>
        <w:widowControl w:val="0"/>
        <w:spacing w:after="0" w:line="240" w:lineRule="auto"/>
        <w:jc w:val="both"/>
        <w:rPr>
          <w:rFonts w:ascii="Times New Roman" w:hAnsi="Times New Roman" w:cs="Times New Roman"/>
          <w:sz w:val="28"/>
          <w:szCs w:val="28"/>
        </w:rPr>
      </w:pPr>
      <w:r w:rsidRPr="00846805">
        <w:rPr>
          <w:rFonts w:ascii="Times New Roman" w:hAnsi="Times New Roman" w:cs="Times New Roman"/>
          <w:sz w:val="28"/>
          <w:szCs w:val="28"/>
        </w:rPr>
        <w:t xml:space="preserve">                     </w:t>
      </w:r>
    </w:p>
    <w:p w:rsidR="00846805" w:rsidRPr="00846805" w:rsidRDefault="00846805" w:rsidP="00846805">
      <w:pPr>
        <w:widowControl w:val="0"/>
        <w:tabs>
          <w:tab w:val="left" w:pos="851"/>
        </w:tabs>
        <w:spacing w:after="0" w:line="240" w:lineRule="auto"/>
        <w:contextualSpacing/>
        <w:jc w:val="center"/>
        <w:outlineLvl w:val="1"/>
        <w:rPr>
          <w:rFonts w:ascii="Times New Roman" w:hAnsi="Times New Roman" w:cs="Times New Roman"/>
          <w:sz w:val="28"/>
          <w:szCs w:val="28"/>
        </w:rPr>
      </w:pPr>
      <w:bookmarkStart w:id="102" w:name="_Toc522723222"/>
      <w:bookmarkStart w:id="103" w:name="_Toc55217712"/>
      <w:r w:rsidRPr="00846805">
        <w:rPr>
          <w:rFonts w:ascii="Times New Roman" w:hAnsi="Times New Roman" w:cs="Times New Roman"/>
          <w:sz w:val="28"/>
          <w:szCs w:val="28"/>
        </w:rPr>
        <w:t>Глава 60. Условия применения закрытых закупок</w:t>
      </w:r>
      <w:bookmarkEnd w:id="102"/>
      <w:bookmarkEnd w:id="103"/>
    </w:p>
    <w:p w:rsidR="00846805" w:rsidRPr="00846805" w:rsidRDefault="00846805" w:rsidP="00846805">
      <w:pPr>
        <w:widowControl w:val="0"/>
        <w:tabs>
          <w:tab w:val="left" w:pos="851"/>
        </w:tabs>
        <w:spacing w:after="0" w:line="240" w:lineRule="auto"/>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Закрытые закупки проводятся в случаях, установленных частью 1 статьи 3.5 Закона № 223-ФЗ.</w:t>
      </w:r>
    </w:p>
    <w:p w:rsidR="00846805" w:rsidRPr="00846805" w:rsidRDefault="00846805" w:rsidP="00846805">
      <w:pPr>
        <w:widowControl w:val="0"/>
        <w:tabs>
          <w:tab w:val="left" w:pos="851"/>
        </w:tabs>
        <w:spacing w:after="0" w:line="240" w:lineRule="auto"/>
        <w:ind w:left="709"/>
        <w:contextualSpacing/>
        <w:jc w:val="both"/>
        <w:rPr>
          <w:rFonts w:ascii="Times New Roman" w:hAnsi="Times New Roman" w:cs="Times New Roman"/>
          <w:sz w:val="28"/>
          <w:szCs w:val="28"/>
        </w:rPr>
      </w:pPr>
    </w:p>
    <w:p w:rsidR="00846805" w:rsidRPr="00846805" w:rsidRDefault="00846805" w:rsidP="00846805">
      <w:pPr>
        <w:widowControl w:val="0"/>
        <w:tabs>
          <w:tab w:val="left" w:pos="851"/>
        </w:tabs>
        <w:spacing w:after="0" w:line="240" w:lineRule="auto"/>
        <w:contextualSpacing/>
        <w:jc w:val="center"/>
        <w:outlineLvl w:val="1"/>
        <w:rPr>
          <w:rFonts w:ascii="Times New Roman" w:hAnsi="Times New Roman" w:cs="Times New Roman"/>
          <w:sz w:val="28"/>
          <w:szCs w:val="28"/>
        </w:rPr>
      </w:pPr>
      <w:bookmarkStart w:id="104" w:name="_Toc522723223"/>
      <w:bookmarkStart w:id="105" w:name="_Toc55217713"/>
      <w:r w:rsidRPr="00846805">
        <w:rPr>
          <w:rFonts w:ascii="Times New Roman" w:hAnsi="Times New Roman" w:cs="Times New Roman"/>
          <w:sz w:val="28"/>
          <w:szCs w:val="28"/>
        </w:rPr>
        <w:t>Глава 61. Особенности проведения закрытых закупок</w:t>
      </w:r>
      <w:bookmarkEnd w:id="104"/>
      <w:bookmarkEnd w:id="105"/>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lastRenderedPageBreak/>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61.1.1. при проведении закрытой закупки извещение о проведении закупки не</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составляется заказчиком;</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61.1.2.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61.1.3.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61.1.4. при проведении закрытой закупки заказчик может потребовать, чтобы</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61.1.5.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61.1.6.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widowControl w:val="0"/>
        <w:spacing w:after="0" w:line="240" w:lineRule="auto"/>
        <w:jc w:val="center"/>
        <w:outlineLvl w:val="0"/>
        <w:rPr>
          <w:rFonts w:ascii="Times New Roman" w:hAnsi="Times New Roman" w:cs="Times New Roman"/>
          <w:sz w:val="28"/>
          <w:szCs w:val="28"/>
        </w:rPr>
      </w:pPr>
      <w:bookmarkStart w:id="106" w:name="_Toc55217714"/>
      <w:r w:rsidRPr="00846805">
        <w:rPr>
          <w:rFonts w:ascii="Times New Roman" w:hAnsi="Times New Roman" w:cs="Times New Roman"/>
          <w:sz w:val="28"/>
          <w:szCs w:val="28"/>
        </w:rPr>
        <w:t>РАЗДЕЛ 8. УСЛОВИЯ ПРИМЕНЕНИЯ И ПОРЯДОК ПРОВЕДЕНИЯ НЕКОНКУРЕНТНЫХ ЗАКУПОК</w:t>
      </w:r>
      <w:bookmarkEnd w:id="106"/>
      <w:r w:rsidRPr="00846805">
        <w:rPr>
          <w:rFonts w:ascii="Times New Roman" w:hAnsi="Times New Roman" w:cs="Times New Roman"/>
          <w:sz w:val="28"/>
          <w:szCs w:val="28"/>
        </w:rPr>
        <w:t xml:space="preserve"> </w:t>
      </w:r>
    </w:p>
    <w:p w:rsidR="00846805" w:rsidRPr="00846805" w:rsidRDefault="00846805" w:rsidP="00846805">
      <w:pPr>
        <w:widowControl w:val="0"/>
        <w:spacing w:after="0" w:line="240" w:lineRule="auto"/>
        <w:jc w:val="both"/>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107" w:name="_Toc55217715"/>
      <w:r w:rsidRPr="00846805">
        <w:rPr>
          <w:rFonts w:ascii="Times New Roman" w:eastAsiaTheme="majorEastAsia" w:hAnsi="Times New Roman" w:cs="Times New Roman"/>
          <w:sz w:val="28"/>
          <w:szCs w:val="28"/>
        </w:rPr>
        <w:t>Глава 62. Условия применения и порядок проведения запроса оферт в электронной форме</w:t>
      </w:r>
      <w:bookmarkEnd w:id="107"/>
      <w:r w:rsidRPr="00846805">
        <w:rPr>
          <w:rFonts w:ascii="Times New Roman" w:eastAsiaTheme="majorEastAsia" w:hAnsi="Times New Roman" w:cs="Times New Roman"/>
          <w:sz w:val="28"/>
          <w:szCs w:val="28"/>
        </w:rPr>
        <w:t>.</w:t>
      </w:r>
    </w:p>
    <w:p w:rsidR="00846805" w:rsidRPr="00846805" w:rsidRDefault="00846805" w:rsidP="00846805">
      <w:pPr>
        <w:widowControl w:val="0"/>
        <w:spacing w:after="0" w:line="240" w:lineRule="auto"/>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w:t>
      </w:r>
      <w:r w:rsidRPr="00846805">
        <w:rPr>
          <w:rFonts w:ascii="Times New Roman" w:hAnsi="Times New Roman" w:cs="Times New Roman"/>
          <w:sz w:val="28"/>
          <w:szCs w:val="28"/>
        </w:rPr>
        <w:lastRenderedPageBreak/>
        <w:t xml:space="preserve">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62.2.1.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62.2.2. соблюдение требования, указанного во втором абзаце пункта 7.7.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62.3. 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62.7.1. описание предмета такой закупки без учета требований части 6.1 статьи 3 Закона № 223-ФЗ;</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62.7.2. место, условия и сроки (периоды) поставки товара;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62.7.3.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62.7.4. форма, сроки и порядок оплаты товара;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62.7.5. обоснование начальной (максимальной) цены договора либо цены единицы товара, работы, услуги, включая информацию о расходах на </w:t>
      </w:r>
      <w:r w:rsidRPr="00846805">
        <w:rPr>
          <w:rFonts w:ascii="Times New Roman" w:hAnsi="Times New Roman" w:cs="Times New Roman"/>
          <w:sz w:val="28"/>
          <w:szCs w:val="28"/>
        </w:rPr>
        <w:lastRenderedPageBreak/>
        <w:t>перевозку, страхование, уплату таможенных пошлин, налогов и других обязательных платежей;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62.7.6. информация о валюте, используемой для формирования цены договора и расчетов с поставщиком (подрядчиком, исполнителем);</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62.7.7. порядок применения официального курса иностранной валюты к</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необходимости);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62.7.8. порядок, дата начала, дата и время окончания срока подачи оферт на</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участие в закупке и порядок подведения итогов такой закупки;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62.7.9. требования к участникам такой закупки в соответствии с главой 12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62.7.10. перечень документов, представляемых участниками закупки для</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подтверждения их соответствия установленным требованиям, либо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62.7.11. порядок и срок отзыва заявок на участие в закупке (при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необходимости);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62.7.12. порядок и срок внесения изменений в заявки на участие в закупке;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62.7.13. формы, порядок, дата и время окончания срока предоставления участникам такой закупки разъяснений положений документации о закупке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учетом положений главы 9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62.7.14. дата рассмотрения оферт участников такой закупки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846805" w:rsidRPr="00846805" w:rsidRDefault="00846805" w:rsidP="00846805">
      <w:pPr>
        <w:widowControl w:val="0"/>
        <w:spacing w:after="0" w:line="240" w:lineRule="auto"/>
        <w:ind w:firstLine="708"/>
        <w:jc w:val="both"/>
        <w:rPr>
          <w:rFonts w:ascii="Times New Roman" w:eastAsia="Calibri" w:hAnsi="Times New Roman" w:cs="Times New Roman"/>
          <w:sz w:val="28"/>
          <w:szCs w:val="28"/>
        </w:rPr>
      </w:pPr>
      <w:r w:rsidRPr="00846805">
        <w:rPr>
          <w:rFonts w:ascii="Times New Roman" w:hAnsi="Times New Roman" w:cs="Times New Roman"/>
          <w:sz w:val="28"/>
          <w:szCs w:val="28"/>
        </w:rPr>
        <w:t>62.7.</w:t>
      </w:r>
      <w:r w:rsidRPr="00846805">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846805">
        <w:rPr>
          <w:rFonts w:ascii="Times New Roman" w:eastAsia="Calibri" w:hAnsi="Times New Roman" w:cs="Times New Roman"/>
          <w:sz w:val="28"/>
          <w:szCs w:val="28"/>
          <w:lang w:val="en-US"/>
        </w:rPr>
        <w:t> </w:t>
      </w:r>
      <w:r w:rsidRPr="00846805">
        <w:rPr>
          <w:rFonts w:ascii="Times New Roman" w:eastAsia="Calibri" w:hAnsi="Times New Roman" w:cs="Times New Roman"/>
          <w:sz w:val="28"/>
          <w:szCs w:val="28"/>
        </w:rPr>
        <w:t>указание на то, что обеспечение заявки не требуется;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62.7.16.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требуется;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62.7.17.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62.7.18. возможность заказчика изменить условия договора в случаях, предусмотренных настоящим Положением.</w:t>
      </w:r>
    </w:p>
    <w:p w:rsidR="00846805" w:rsidRPr="00846805" w:rsidRDefault="00846805" w:rsidP="00846805">
      <w:pPr>
        <w:widowControl w:val="0"/>
        <w:spacing w:after="0" w:line="240" w:lineRule="auto"/>
        <w:ind w:firstLine="708"/>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62.8. Проект договора является неотъемлемой частью документации о</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 xml:space="preserve">закупке. </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eastAsia="Times New Roman" w:hAnsi="Times New Roman" w:cs="Times New Roman"/>
          <w:sz w:val="28"/>
          <w:szCs w:val="28"/>
          <w:lang w:eastAsia="ru-RU"/>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lastRenderedPageBreak/>
        <w:t>62.10. Документация может содержать любые иные сведения по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усмотрению заказчика, при условии, что размещение таких сведений не</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62.16. Заявка на участие в запросе оферт должна содержать:</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62.16.1. согласие участника закупки на поставку товара на условиях, предусмотренных извещением и документацией;</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62.16.2.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 xml:space="preserve">62.16.3.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w:t>
      </w:r>
      <w:r w:rsidRPr="00846805">
        <w:rPr>
          <w:rFonts w:ascii="Times New Roman" w:eastAsia="Calibri" w:hAnsi="Times New Roman" w:cs="Times New Roman"/>
          <w:sz w:val="28"/>
          <w:szCs w:val="28"/>
          <w:lang w:eastAsia="ru-RU"/>
        </w:rPr>
        <w:lastRenderedPageBreak/>
        <w:t>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62.16.4.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62.16.5. копии учредительных документов участника закупки (для юридических лиц);</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62.16.6.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846805">
        <w:rPr>
          <w:rFonts w:ascii="Times New Roman" w:hAnsi="Times New Roman" w:cs="Times New Roman"/>
          <w:sz w:val="28"/>
          <w:szCs w:val="28"/>
        </w:rPr>
        <w:t xml:space="preserve"> </w:t>
      </w:r>
      <w:r w:rsidRPr="00846805">
        <w:rPr>
          <w:rFonts w:ascii="Times New Roman" w:eastAsia="Calibri" w:hAnsi="Times New Roman" w:cs="Times New Roman"/>
          <w:sz w:val="28"/>
          <w:szCs w:val="28"/>
          <w:lang w:eastAsia="ru-RU"/>
        </w:rPr>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62.16.7.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846805">
        <w:rPr>
          <w:rFonts w:ascii="Times New Roman" w:eastAsia="Calibri" w:hAnsi="Times New Roman" w:cs="Times New Roman"/>
          <w:sz w:val="28"/>
          <w:szCs w:val="28"/>
          <w:vertAlign w:val="superscript"/>
          <w:lang w:eastAsia="ru-RU"/>
        </w:rPr>
        <w:footnoteReference w:id="19"/>
      </w:r>
      <w:r w:rsidRPr="00846805">
        <w:rPr>
          <w:rFonts w:ascii="Times New Roman" w:eastAsia="Calibri" w:hAnsi="Times New Roman" w:cs="Times New Roman"/>
          <w:sz w:val="28"/>
          <w:szCs w:val="28"/>
          <w:lang w:eastAsia="ru-RU"/>
        </w:rPr>
        <w:t>, обеспечения гарантийных обязательств</w:t>
      </w:r>
      <w:r w:rsidRPr="00846805">
        <w:rPr>
          <w:rFonts w:ascii="Times New Roman" w:eastAsia="Calibri" w:hAnsi="Times New Roman" w:cs="Times New Roman"/>
          <w:sz w:val="28"/>
          <w:szCs w:val="28"/>
          <w:vertAlign w:val="superscript"/>
          <w:lang w:eastAsia="ru-RU"/>
        </w:rPr>
        <w:footnoteReference w:id="20"/>
      </w:r>
      <w:r w:rsidRPr="00846805">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62.16.8.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 xml:space="preserve">подпунктами </w:t>
      </w:r>
      <w:r w:rsidRPr="00846805">
        <w:rPr>
          <w:rFonts w:ascii="Times New Roman" w:eastAsia="Calibri" w:hAnsi="Times New Roman" w:cs="Times New Roman"/>
          <w:sz w:val="28"/>
          <w:szCs w:val="28"/>
          <w:lang w:eastAsia="ru-RU"/>
        </w:rPr>
        <w:lastRenderedPageBreak/>
        <w:t>12.1.2. – 12.1.9. настоящего Положения;</w:t>
      </w:r>
    </w:p>
    <w:p w:rsidR="00846805" w:rsidRPr="00846805" w:rsidRDefault="00846805" w:rsidP="008468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ab/>
        <w:t>62.16.9.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этом не допускается требовать представление таких документов, если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в</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соответствии с законодательством Российской Федерации такие документы передаются вместе с товаром;</w:t>
      </w:r>
    </w:p>
    <w:p w:rsidR="00846805" w:rsidRPr="00846805" w:rsidRDefault="00846805" w:rsidP="008468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 xml:space="preserve">          62.16.10. предложение о цене договора, </w:t>
      </w:r>
      <w:r w:rsidRPr="00846805">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846805">
        <w:rPr>
          <w:rFonts w:ascii="Times New Roman" w:eastAsia="Calibri" w:hAnsi="Times New Roman" w:cs="Times New Roman"/>
          <w:sz w:val="28"/>
          <w:szCs w:val="28"/>
          <w:lang w:eastAsia="ru-RU"/>
        </w:rPr>
        <w:t>цене единицы (сумме цен единиц) товара, а</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также предложение об иных условиях исполнения договора, если</w:t>
      </w:r>
      <w:r w:rsidRPr="00846805">
        <w:rPr>
          <w:rFonts w:ascii="Times New Roman" w:eastAsia="Calibri" w:hAnsi="Times New Roman" w:cs="Times New Roman"/>
          <w:sz w:val="28"/>
          <w:szCs w:val="28"/>
          <w:lang w:val="en-US" w:eastAsia="ru-RU"/>
        </w:rPr>
        <w:t> </w:t>
      </w:r>
      <w:r w:rsidRPr="00846805">
        <w:rPr>
          <w:rFonts w:ascii="Times New Roman" w:eastAsia="Calibri" w:hAnsi="Times New Roman" w:cs="Times New Roman"/>
          <w:sz w:val="28"/>
          <w:szCs w:val="28"/>
          <w:lang w:eastAsia="ru-RU"/>
        </w:rPr>
        <w:t>предоставление такого предложения предусмотрено документацией о проведении запроса оферт;</w:t>
      </w:r>
    </w:p>
    <w:p w:rsidR="00846805" w:rsidRPr="00846805" w:rsidRDefault="00846805" w:rsidP="00846805">
      <w:pPr>
        <w:widowControl w:val="0"/>
        <w:tabs>
          <w:tab w:val="left" w:pos="709"/>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ab/>
        <w:t>62.16.11.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846805" w:rsidRPr="00846805" w:rsidRDefault="00846805" w:rsidP="0084680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46805">
        <w:rPr>
          <w:rFonts w:ascii="Times New Roman" w:eastAsia="Calibri" w:hAnsi="Times New Roman" w:cs="Times New Roman"/>
          <w:sz w:val="28"/>
          <w:szCs w:val="28"/>
          <w:lang w:eastAsia="ru-RU"/>
        </w:rPr>
        <w:t>62.16.12. иную информацию и документы, предусмотренные извещением и (или) документацией о проведении запроса оферт.</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62.17. Участник запроса оферт вправе подать только одну заявку на участие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возвращаются участнику.</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62.18. Участник запроса оферт вправе изменить или отозвать свою заявку до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отзыве заявки получено до истечения срока подачи заявок на участие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846805" w:rsidRPr="00846805" w:rsidRDefault="00846805" w:rsidP="0084680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6805">
        <w:rPr>
          <w:rFonts w:ascii="Times New Roman" w:eastAsia="Times New Roman" w:hAnsi="Times New Roman" w:cs="Times New Roman"/>
          <w:sz w:val="28"/>
          <w:szCs w:val="28"/>
          <w:lang w:eastAsia="ru-RU"/>
        </w:rPr>
        <w:tab/>
        <w:t>62.19.</w:t>
      </w:r>
      <w:r w:rsidRPr="00846805">
        <w:rPr>
          <w:rFonts w:ascii="Times New Roman" w:eastAsia="Times New Roman" w:hAnsi="Times New Roman" w:cs="Times New Roman"/>
          <w:sz w:val="28"/>
          <w:szCs w:val="28"/>
          <w:lang w:eastAsia="ru-RU"/>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846805" w:rsidRPr="00846805" w:rsidRDefault="00846805" w:rsidP="00846805">
      <w:pPr>
        <w:widowControl w:val="0"/>
        <w:spacing w:after="0" w:line="240" w:lineRule="auto"/>
        <w:ind w:firstLine="709"/>
        <w:jc w:val="both"/>
        <w:rPr>
          <w:rFonts w:ascii="Times New Roman" w:hAnsi="Times New Roman" w:cs="Times New Roman"/>
          <w:strike/>
          <w:sz w:val="28"/>
          <w:szCs w:val="28"/>
        </w:rPr>
      </w:pPr>
      <w:r w:rsidRPr="00846805">
        <w:rPr>
          <w:rFonts w:ascii="Times New Roman"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62.22. </w:t>
      </w:r>
      <w:r w:rsidRPr="00846805">
        <w:rPr>
          <w:rFonts w:ascii="Times New Roman" w:eastAsia="Times New Roman" w:hAnsi="Times New Roman" w:cs="Times New Roman"/>
          <w:sz w:val="28"/>
          <w:szCs w:val="28"/>
        </w:rPr>
        <w:t xml:space="preserve">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w:t>
      </w:r>
      <w:r w:rsidRPr="00846805">
        <w:rPr>
          <w:rFonts w:ascii="Times New Roman" w:eastAsia="Times New Roman" w:hAnsi="Times New Roman" w:cs="Times New Roman"/>
          <w:sz w:val="28"/>
          <w:szCs w:val="28"/>
        </w:rPr>
        <w:lastRenderedPageBreak/>
        <w:t>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62.23.1. непредоставления информации, предусмотренной пунктом 62.16. настоящего Положения, или установления комиссией по</w:t>
      </w:r>
      <w:r w:rsidRPr="00846805">
        <w:rPr>
          <w:rFonts w:ascii="Times New Roman" w:eastAsia="Times New Roman" w:hAnsi="Times New Roman" w:cs="Times New Roman"/>
          <w:sz w:val="28"/>
          <w:szCs w:val="28"/>
          <w:lang w:val="en-US"/>
        </w:rPr>
        <w:t> </w:t>
      </w:r>
      <w:r w:rsidRPr="00846805">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 xml:space="preserve">62.23.2.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62.23.3.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62.23.4.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62.24.1. дата подписания протокола;</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62.24.2. количество поданных заявок на участие в закупке, а также дата и время регистрации каждой такой заявки;</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62.24.3.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62.24.4. результаты рассмотрения заявок с указанием в том числе:</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62.24.4.1. количества заявок, которые отклонены;</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62.24.4.2.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62.24.5. причины, по которым закупка признана несостоявшейся, в случае признания ее таковой;</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62.24.6. иные сведения в случае, если необходимость их указания в протоколе предусмотрена положением о закупке.</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 xml:space="preserve">Заказчик вправе включать в протокол иные сведения по его усмотрению, </w:t>
      </w:r>
      <w:r w:rsidRPr="00846805">
        <w:rPr>
          <w:rFonts w:ascii="Times New Roman" w:eastAsia="Times New Roman" w:hAnsi="Times New Roman" w:cs="Times New Roman"/>
          <w:sz w:val="28"/>
          <w:szCs w:val="28"/>
        </w:rPr>
        <w:lastRenderedPageBreak/>
        <w:t xml:space="preserve">если указание таких сведений не нарушает норм законодательства.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62</w:t>
      </w:r>
      <w:r w:rsidRPr="00846805">
        <w:rPr>
          <w:rFonts w:ascii="Times New Roman" w:eastAsia="Times New Roman" w:hAnsi="Times New Roman" w:cs="Times New Roman"/>
          <w:sz w:val="28"/>
          <w:szCs w:val="28"/>
        </w:rPr>
        <w:t>.25. Протокол рассмотрения заявок на участие в запросе оферт</w:t>
      </w:r>
      <w:r w:rsidRPr="00846805">
        <w:rPr>
          <w:rFonts w:ascii="Times New Roman" w:hAnsi="Times New Roman" w:cs="Times New Roman"/>
          <w:sz w:val="28"/>
          <w:szCs w:val="28"/>
        </w:rPr>
        <w:t xml:space="preserve"> в электронной форме </w:t>
      </w:r>
      <w:r w:rsidRPr="00846805">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846805">
        <w:rPr>
          <w:rFonts w:ascii="Times New Roman" w:eastAsia="Times New Roman" w:hAnsi="Times New Roman" w:cs="Times New Roman"/>
          <w:sz w:val="28"/>
          <w:szCs w:val="28"/>
          <w:lang w:val="en-US"/>
        </w:rPr>
        <w:t> </w:t>
      </w:r>
      <w:r w:rsidRPr="00846805">
        <w:rPr>
          <w:rFonts w:ascii="Times New Roman" w:eastAsia="Times New Roman" w:hAnsi="Times New Roman" w:cs="Times New Roman"/>
          <w:sz w:val="28"/>
          <w:szCs w:val="28"/>
        </w:rPr>
        <w:t>заседании членами комиссии по осуществлению закупок,</w:t>
      </w:r>
      <w:r w:rsidRPr="0084680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846805" w:rsidRPr="00846805" w:rsidRDefault="00846805" w:rsidP="00846805">
      <w:pPr>
        <w:widowControl w:val="0"/>
        <w:spacing w:after="0" w:line="240" w:lineRule="auto"/>
        <w:ind w:firstLine="709"/>
        <w:jc w:val="both"/>
        <w:rPr>
          <w:rFonts w:ascii="Times New Roman" w:hAnsi="Times New Roman" w:cs="Times New Roman"/>
          <w:spacing w:val="-2"/>
          <w:sz w:val="28"/>
          <w:szCs w:val="28"/>
        </w:rPr>
      </w:pPr>
      <w:r w:rsidRPr="00846805">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Pr="00846805">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846805">
        <w:rPr>
          <w:rFonts w:ascii="Times New Roman" w:hAnsi="Times New Roman" w:cs="Times New Roman"/>
          <w:spacing w:val="-2"/>
          <w:sz w:val="28"/>
          <w:szCs w:val="28"/>
        </w:rPr>
        <w:t xml:space="preserve"> запрос оферт признается несостоявшимся. </w:t>
      </w:r>
    </w:p>
    <w:p w:rsidR="00846805" w:rsidRPr="00846805" w:rsidRDefault="00846805" w:rsidP="00846805">
      <w:pPr>
        <w:widowControl w:val="0"/>
        <w:spacing w:after="0" w:line="240" w:lineRule="auto"/>
        <w:ind w:firstLine="709"/>
        <w:jc w:val="both"/>
        <w:rPr>
          <w:rFonts w:ascii="Times New Roman" w:hAnsi="Times New Roman" w:cs="Times New Roman"/>
          <w:spacing w:val="-2"/>
          <w:sz w:val="28"/>
          <w:szCs w:val="28"/>
        </w:rPr>
      </w:pPr>
      <w:r w:rsidRPr="00846805">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63.1.2. настоящего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846805">
        <w:rPr>
          <w:rFonts w:ascii="Times New Roman" w:hAnsi="Times New Roman" w:cs="Times New Roman"/>
          <w:sz w:val="28"/>
          <w:szCs w:val="28"/>
        </w:rPr>
        <w:t xml:space="preserve"> вправе провести новую закупку.</w:t>
      </w:r>
    </w:p>
    <w:p w:rsidR="00846805" w:rsidRPr="00846805" w:rsidRDefault="00846805" w:rsidP="00846805">
      <w:pPr>
        <w:widowControl w:val="0"/>
        <w:spacing w:after="0" w:line="240" w:lineRule="auto"/>
        <w:ind w:firstLine="709"/>
        <w:jc w:val="both"/>
        <w:rPr>
          <w:rFonts w:ascii="Times New Roman" w:eastAsia="Times New Roman" w:hAnsi="Times New Roman" w:cs="Times New Roman"/>
          <w:spacing w:val="2"/>
          <w:sz w:val="28"/>
          <w:szCs w:val="28"/>
        </w:rPr>
      </w:pPr>
      <w:r w:rsidRPr="00846805">
        <w:rPr>
          <w:rFonts w:ascii="Times New Roman" w:hAnsi="Times New Roman" w:cs="Times New Roman"/>
          <w:spacing w:val="2"/>
          <w:sz w:val="28"/>
          <w:szCs w:val="28"/>
        </w:rPr>
        <w:t>62</w:t>
      </w:r>
      <w:r w:rsidRPr="00846805">
        <w:rPr>
          <w:rFonts w:ascii="Times New Roman" w:eastAsia="Times New Roman" w:hAnsi="Times New Roman" w:cs="Times New Roman"/>
          <w:spacing w:val="2"/>
          <w:sz w:val="28"/>
          <w:szCs w:val="28"/>
        </w:rPr>
        <w:t>.28. Любой участник запроса оферт вправе обжаловать результаты такого запроса в установленном порядке.</w:t>
      </w:r>
    </w:p>
    <w:p w:rsidR="00846805" w:rsidRPr="00846805" w:rsidRDefault="00846805" w:rsidP="00846805">
      <w:pPr>
        <w:widowControl w:val="0"/>
        <w:spacing w:after="0" w:line="240" w:lineRule="auto"/>
        <w:ind w:firstLine="708"/>
        <w:jc w:val="both"/>
        <w:rPr>
          <w:rFonts w:ascii="Times New Roman" w:hAnsi="Times New Roman" w:cs="Times New Roman"/>
          <w:sz w:val="28"/>
          <w:szCs w:val="28"/>
          <w:shd w:val="clear" w:color="auto" w:fill="FFFF00"/>
        </w:rPr>
      </w:pPr>
      <w:r w:rsidRPr="00846805">
        <w:rPr>
          <w:rFonts w:ascii="Times New Roman" w:hAnsi="Times New Roman" w:cs="Times New Roman"/>
          <w:sz w:val="28"/>
          <w:szCs w:val="28"/>
        </w:rPr>
        <w:t>62.29. Договор по результатам проведения запроса оферт заключается на условиях, предусмотренных извещением об</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846805">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846805">
        <w:rPr>
          <w:rFonts w:ascii="Times New Roman" w:hAnsi="Times New Roman" w:cs="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62.30.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62.31. Обязанность заключения договора с заказчиком возлагается на</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участника, признанного победителем запроса оферт или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на единственного участника закупки в соответствии с подпунктом 63.1.2. настоящего Положения.</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62.32. 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62.32.1. предоставление участником закупки письменного отказа </w:t>
      </w:r>
      <w:r w:rsidRPr="00846805">
        <w:rPr>
          <w:rFonts w:ascii="Times New Roman" w:hAnsi="Times New Roman" w:cs="Times New Roman"/>
          <w:sz w:val="28"/>
          <w:szCs w:val="28"/>
        </w:rPr>
        <w:lastRenderedPageBreak/>
        <w:t>от</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заключения договора;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62.32.2. непредоставление участником закупки в указанные в извещении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(или) документации сроки подписанного со своей стороны проекта договора;</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62.32.3. непредоставление обеспечения исполнения договора в размере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846805" w:rsidRPr="00846805" w:rsidRDefault="00846805" w:rsidP="00846805">
      <w:pPr>
        <w:widowControl w:val="0"/>
        <w:spacing w:after="0" w:line="240" w:lineRule="auto"/>
        <w:ind w:firstLine="708"/>
        <w:jc w:val="both"/>
        <w:rPr>
          <w:rFonts w:ascii="Times New Roman" w:hAnsi="Times New Roman" w:cs="Times New Roman"/>
          <w:sz w:val="28"/>
          <w:szCs w:val="28"/>
        </w:rPr>
      </w:pPr>
      <w:r w:rsidRPr="00846805">
        <w:rPr>
          <w:rFonts w:ascii="Times New Roman" w:hAnsi="Times New Roman" w:cs="Times New Roman"/>
          <w:sz w:val="28"/>
          <w:szCs w:val="28"/>
        </w:rPr>
        <w:t xml:space="preserve">62.33. Если участник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62.30. настоящего Положения. </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62.34.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 xml:space="preserve">62.35.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 xml:space="preserve">62.36.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62.37.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62.38.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62.39.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 xml:space="preserve">Заказчик вправе принять решение об отказе от заключения договора с </w:t>
      </w:r>
      <w:r w:rsidRPr="00846805">
        <w:rPr>
          <w:rFonts w:ascii="Times New Roman" w:hAnsi="Times New Roman" w:cs="Times New Roman"/>
          <w:sz w:val="28"/>
          <w:szCs w:val="28"/>
        </w:rPr>
        <w:lastRenderedPageBreak/>
        <w:t>победителем закупки по следующим основаниям:</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 xml:space="preserve">62.39.1. наличие обстоятельств непреодолимой силы, препятствующих заключению договора по результатам проведенной закупки; </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 xml:space="preserve">62.39.2.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62.39.3.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 xml:space="preserve">62.39.4. иные обстоятельства, с которыми закон связывает возможность отказа от заключения договора. </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62.40.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62.39. настоящего Положения.</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62.41.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62.41.1. дата подписания протокола;</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62.41.2.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62.41.3. указание на содержащиеся в заявке такого участника закупки сведения, которые были признаны комиссией недостоверными;</w:t>
      </w:r>
    </w:p>
    <w:p w:rsidR="00846805" w:rsidRPr="00846805" w:rsidRDefault="00846805" w:rsidP="00846805">
      <w:pPr>
        <w:widowControl w:val="0"/>
        <w:spacing w:after="0" w:line="240" w:lineRule="auto"/>
        <w:ind w:firstLine="708"/>
        <w:contextualSpacing/>
        <w:jc w:val="both"/>
        <w:rPr>
          <w:rFonts w:ascii="Times New Roman" w:hAnsi="Times New Roman" w:cs="Times New Roman"/>
          <w:sz w:val="28"/>
          <w:szCs w:val="28"/>
        </w:rPr>
      </w:pPr>
      <w:r w:rsidRPr="00846805">
        <w:rPr>
          <w:rFonts w:ascii="Times New Roman" w:hAnsi="Times New Roman" w:cs="Times New Roman"/>
          <w:sz w:val="28"/>
          <w:szCs w:val="28"/>
        </w:rPr>
        <w:t>62.41.4. иная информация, размещаемая в протоколе отказа от заключения договора по решению заказчика.</w:t>
      </w:r>
    </w:p>
    <w:p w:rsidR="00846805" w:rsidRPr="00846805" w:rsidRDefault="00846805" w:rsidP="00846805">
      <w:pPr>
        <w:widowControl w:val="0"/>
        <w:spacing w:after="0" w:line="240" w:lineRule="auto"/>
        <w:rPr>
          <w:rFonts w:ascii="Times New Roman" w:hAnsi="Times New Roman" w:cs="Times New Roman"/>
          <w:sz w:val="28"/>
          <w:szCs w:val="28"/>
        </w:rPr>
      </w:pPr>
    </w:p>
    <w:p w:rsidR="00846805" w:rsidRPr="00846805" w:rsidRDefault="00846805" w:rsidP="00846805">
      <w:pPr>
        <w:keepNext/>
        <w:keepLines/>
        <w:widowControl w:val="0"/>
        <w:spacing w:after="0" w:line="240" w:lineRule="auto"/>
        <w:jc w:val="center"/>
        <w:outlineLvl w:val="1"/>
        <w:rPr>
          <w:rFonts w:ascii="Times New Roman" w:eastAsiaTheme="majorEastAsia" w:hAnsi="Times New Roman" w:cs="Times New Roman"/>
          <w:sz w:val="28"/>
          <w:szCs w:val="28"/>
        </w:rPr>
      </w:pPr>
      <w:bookmarkStart w:id="108" w:name="_Toc55217716"/>
      <w:r w:rsidRPr="00846805">
        <w:rPr>
          <w:rFonts w:ascii="Times New Roman" w:eastAsiaTheme="majorEastAsia" w:hAnsi="Times New Roman" w:cs="Times New Roman"/>
          <w:sz w:val="28"/>
          <w:szCs w:val="28"/>
        </w:rPr>
        <w:t>Глава 63. Условия применения и порядок проведения закупки у единственного поставщика (подрядчика, исполнителя)</w:t>
      </w:r>
      <w:bookmarkEnd w:id="108"/>
      <w:r w:rsidRPr="00846805">
        <w:rPr>
          <w:rFonts w:ascii="Times New Roman" w:eastAsiaTheme="majorEastAsia" w:hAnsi="Times New Roman" w:cs="Times New Roman"/>
          <w:sz w:val="28"/>
          <w:szCs w:val="28"/>
        </w:rPr>
        <w:t>.</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 Закупка у единственного поставщика (подрядчика, исполнителя) может осуществляться заказчиком в следующих случаях:</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63.1.1. осуществление закупки товара, работы или услуги на</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должен превышать три миллиона рублей или не должен превышать десять процентов от общего объема финансового обеспечения, предусмотренного для оплаты заказчиком договоров в соответствующем финансовом году;</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63.1.2. признание несостоявшимися закупок, за исключением случаев, предусмотренных подпунктом 63.1.3. Договор должен быть заключен с единственным поставщиком (подрядчиком, исполнителем) на</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условиях, предусмотренных извещением, документацией о закупке, по цене, </w:t>
      </w:r>
      <w:r w:rsidRPr="00846805">
        <w:rPr>
          <w:rFonts w:ascii="Times New Roman" w:hAnsi="Times New Roman" w:cs="Times New Roman"/>
          <w:sz w:val="28"/>
          <w:szCs w:val="28"/>
        </w:rPr>
        <w:lastRenderedPageBreak/>
        <w:t>не</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заявка на участие которого подана ранее других заявок по цене, не превышающей начальную (максимальную) цену договора.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В случае осуществления з</w:t>
      </w:r>
      <w:r w:rsidRPr="00846805">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Заказчик вправе провести переговоры по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процессе проведения преддоговорных переговоров;</w:t>
      </w:r>
    </w:p>
    <w:p w:rsidR="00846805" w:rsidRPr="00846805" w:rsidRDefault="00846805" w:rsidP="00846805">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ab/>
      </w:r>
      <w:r w:rsidRPr="00846805">
        <w:rPr>
          <w:rFonts w:ascii="Times New Roman" w:hAnsi="Times New Roman" w:cs="Times New Roman"/>
          <w:sz w:val="28"/>
          <w:szCs w:val="28"/>
        </w:rPr>
        <w:t>63.1.</w:t>
      </w:r>
      <w:r w:rsidRPr="00846805">
        <w:rPr>
          <w:rFonts w:ascii="Times New Roman" w:eastAsia="Times New Roman" w:hAnsi="Times New Roman" w:cs="Times New Roman"/>
          <w:sz w:val="28"/>
          <w:szCs w:val="28"/>
        </w:rPr>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846805">
        <w:rPr>
          <w:rFonts w:ascii="Times New Roman" w:eastAsia="Times New Roman" w:hAnsi="Times New Roman" w:cs="Times New Roman"/>
          <w:sz w:val="28"/>
          <w:szCs w:val="28"/>
          <w:lang w:val="en-US"/>
        </w:rPr>
        <w:t> </w:t>
      </w:r>
      <w:r w:rsidRPr="00846805">
        <w:rPr>
          <w:rFonts w:ascii="Times New Roman" w:eastAsia="Times New Roman" w:hAnsi="Times New Roman" w:cs="Times New Roman"/>
          <w:sz w:val="28"/>
          <w:szCs w:val="28"/>
        </w:rPr>
        <w:t>в</w:t>
      </w:r>
      <w:r w:rsidRPr="00846805">
        <w:rPr>
          <w:rFonts w:ascii="Times New Roman" w:eastAsia="Times New Roman" w:hAnsi="Times New Roman" w:cs="Times New Roman"/>
          <w:sz w:val="28"/>
          <w:szCs w:val="28"/>
          <w:lang w:val="en-US"/>
        </w:rPr>
        <w:t> </w:t>
      </w:r>
      <w:r w:rsidRPr="00846805">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846805">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снижению цены договора, </w:t>
      </w:r>
      <w:r w:rsidRPr="00846805">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846805">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процессе проведения преддоговорных переговоров.</w:t>
      </w:r>
    </w:p>
    <w:p w:rsidR="00846805" w:rsidRPr="00846805" w:rsidRDefault="00846805" w:rsidP="0084680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846805" w:rsidRPr="00846805" w:rsidRDefault="00846805" w:rsidP="0084680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46805">
        <w:rPr>
          <w:rFonts w:ascii="Times New Roman" w:eastAsia="Times New Roman" w:hAnsi="Times New Roman" w:cs="Times New Roman"/>
          <w:sz w:val="28"/>
          <w:szCs w:val="28"/>
        </w:rPr>
        <w:t>В случае проведения закупки на основании настоящего подпункта (вне</w:t>
      </w:r>
      <w:r w:rsidRPr="00846805">
        <w:rPr>
          <w:rFonts w:ascii="Times New Roman" w:eastAsia="Times New Roman" w:hAnsi="Times New Roman" w:cs="Times New Roman"/>
          <w:sz w:val="28"/>
          <w:szCs w:val="28"/>
          <w:lang w:val="en-US"/>
        </w:rPr>
        <w:t> </w:t>
      </w:r>
      <w:r w:rsidRPr="00846805">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при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пропорциональным уменьшением цены договора;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63.1.5. осуществление закупки товара, работы или услуги, которые относятся к сфере деятельности субъектов естественных монополий в </w:t>
      </w:r>
      <w:r w:rsidRPr="00846805">
        <w:rPr>
          <w:rFonts w:ascii="Times New Roman" w:hAnsi="Times New Roman" w:cs="Times New Roman"/>
          <w:sz w:val="28"/>
          <w:szCs w:val="28"/>
        </w:rPr>
        <w:lastRenderedPageBreak/>
        <w:t>соответствии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63.1.6. оказание услуг по водоснабжению, водоотведению, теплоснабжению, обращению с твердыми коммунальными (бытовыми) отходами, газоснабжению (за</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63.1.7. заключение договора энергоснабжения или договора купли-продажи электрической энергии с поставщиком электрической энергии;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спутниковых пакетах;</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63.1.9. аренда нежилого здания, строения, сооружения, нежилого помещения, а также аренда земельного участка;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63.1.10.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w:t>
      </w:r>
      <w:r w:rsidRPr="00846805">
        <w:rPr>
          <w:rFonts w:ascii="Times New Roman" w:hAnsi="Times New Roman" w:cs="Times New Roman"/>
          <w:sz w:val="28"/>
          <w:szCs w:val="28"/>
        </w:rPr>
        <w:lastRenderedPageBreak/>
        <w:t>договор (контракт) на выполнение работ, оказание услуг, указанных в настоящем подпункте;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63.1.12. закупка определенных товаров, работ, услуг вследствие аварии,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либо в оказании медицинской помощи в неотложной форме, в связи с</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поставку товара, выполнение работы или оказание услуги соответственно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количестве, объеме, которые необходимы для предотвращения или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63.1.13. поставка культурных ценностей (в том числе музейных предметов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иное культурное значение);</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63.1.15.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846805">
        <w:rPr>
          <w:rFonts w:ascii="Times New Roman" w:eastAsia="Times New Roman" w:hAnsi="Times New Roman" w:cs="Times New Roman"/>
          <w:sz w:val="28"/>
          <w:szCs w:val="28"/>
          <w:lang w:eastAsia="ru-RU"/>
        </w:rPr>
        <w:t>в случае, если</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указанным издателям принадлежат исключительные права или</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846805">
        <w:rPr>
          <w:rFonts w:ascii="Times New Roman" w:hAnsi="Times New Roman" w:cs="Times New Roman"/>
          <w:sz w:val="28"/>
          <w:szCs w:val="28"/>
        </w:rPr>
        <w:t xml:space="preserve">а также </w:t>
      </w:r>
      <w:r w:rsidRPr="00846805">
        <w:rPr>
          <w:rFonts w:ascii="Times New Roman" w:hAnsi="Times New Roman" w:cs="Times New Roman"/>
          <w:sz w:val="28"/>
          <w:szCs w:val="28"/>
        </w:rPr>
        <w:lastRenderedPageBreak/>
        <w:t>оказание услуг по предоставлению доступа к таким электронным изданиям;</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 xml:space="preserve">обуви) и необходимых </w:t>
      </w:r>
      <w:r w:rsidRPr="00846805">
        <w:rPr>
          <w:rFonts w:ascii="Times New Roman" w:eastAsia="Times New Roman" w:hAnsi="Times New Roman" w:cs="Times New Roman"/>
          <w:sz w:val="28"/>
          <w:szCs w:val="28"/>
          <w:lang w:eastAsia="ru-RU"/>
        </w:rPr>
        <w:t>материалов</w:t>
      </w:r>
      <w:r w:rsidRPr="00846805">
        <w:rPr>
          <w:rFonts w:ascii="Times New Roman" w:hAnsi="Times New Roman" w:cs="Times New Roman"/>
          <w:sz w:val="28"/>
          <w:szCs w:val="28"/>
        </w:rPr>
        <w:t xml:space="preserve"> для создания декораций (в том числе для обеспечения сценических, аудиовизуальных эффектов) и костюмов, а</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также театрального (концертного) реквизита, музыкальных инструментов, бутафории, грима, постижерских изделий,</w:t>
      </w:r>
      <w:r w:rsidRPr="00846805">
        <w:rPr>
          <w:rFonts w:ascii="Times New Roman" w:eastAsia="Times New Roman" w:hAnsi="Times New Roman" w:cs="Times New Roman"/>
          <w:sz w:val="28"/>
          <w:szCs w:val="28"/>
          <w:lang w:eastAsia="ru-RU"/>
        </w:rPr>
        <w:t xml:space="preserve"> театральных кукол;</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846805">
        <w:rPr>
          <w:rFonts w:ascii="Times New Roman" w:eastAsia="Times New Roman" w:hAnsi="Times New Roman" w:cs="Times New Roman"/>
          <w:sz w:val="28"/>
          <w:szCs w:val="28"/>
          <w:lang w:eastAsia="ru-RU"/>
        </w:rPr>
        <w:t xml:space="preserve"> а также права использования (проката и</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(или)</w:t>
      </w:r>
      <w:r w:rsidRPr="00846805">
        <w:rPr>
          <w:rFonts w:ascii="Times New Roman" w:eastAsia="Times New Roman" w:hAnsi="Times New Roman" w:cs="Times New Roman"/>
          <w:sz w:val="28"/>
          <w:szCs w:val="28"/>
          <w:lang w:val="en-US" w:eastAsia="ru-RU"/>
        </w:rPr>
        <w:t> </w:t>
      </w:r>
      <w:r w:rsidRPr="00846805">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846805">
        <w:rPr>
          <w:rFonts w:ascii="Times New Roman" w:hAnsi="Times New Roman" w:cs="Times New Roman"/>
          <w:sz w:val="28"/>
          <w:szCs w:val="28"/>
        </w:rPr>
        <w:t>;</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63.1.19. заключение договора на оказание преподавательских услуг;</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63.1.21. заключение договора на оказание услуг по опубликованию (размещению) информации в средствах массовой информации;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63.1.22. заключение договора на посещение зоопарка, театра, кинотеатра, концерта, цирка, музея, выставки или спортивного мероприятия;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63.1.25.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w:t>
      </w:r>
      <w:r w:rsidRPr="00846805">
        <w:rPr>
          <w:rFonts w:ascii="Times New Roman" w:hAnsi="Times New Roman" w:cs="Times New Roman"/>
          <w:sz w:val="28"/>
          <w:szCs w:val="28"/>
        </w:rPr>
        <w:lastRenderedPageBreak/>
        <w:t>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превышающем предусмотренный таким контрактом (договором) объем;</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63.1.28.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63.1.29.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63.1.30. заключение договора с оператором электронной площадки в целях участия в процедурах закупок в электронной форме в качестве участника;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63.1.31. осуществление закупки юридических услуг, в том числе услуг нотариусов и адвокатов;</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63.1.32.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w:t>
      </w:r>
      <w:r w:rsidRPr="00846805">
        <w:rPr>
          <w:rFonts w:ascii="Times New Roman" w:hAnsi="Times New Roman" w:cs="Times New Roman"/>
          <w:sz w:val="28"/>
          <w:szCs w:val="28"/>
        </w:rPr>
        <w:lastRenderedPageBreak/>
        <w:t>образовательных и профессиональных олимпиадах, тренингах и прочих мероприятиях, направленных на обучение работников заказчика;</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63.1.34. осуществление закупки услуг по сопровождению и поддержке программного обеспечения, используемого заказчиком;</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63.1.36.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846805">
        <w:rPr>
          <w:rFonts w:ascii="Times New Roman" w:hAnsi="Times New Roman" w:cs="Times New Roman"/>
          <w:sz w:val="28"/>
          <w:szCs w:val="28"/>
          <w:lang w:val="en-US"/>
        </w:rPr>
        <w:t> </w:t>
      </w:r>
      <w:r w:rsidRPr="00846805">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63.1.36.1. заводом-изготовителем;</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63.1.36.2. юридическим лицом, правом участия в котором обладает завод</w:t>
      </w:r>
      <w:r w:rsidRPr="00846805">
        <w:rPr>
          <w:rFonts w:ascii="Times New Roman" w:hAnsi="Times New Roman" w:cs="Times New Roman"/>
          <w:sz w:val="28"/>
          <w:szCs w:val="28"/>
        </w:rPr>
        <w:noBreakHyphen/>
        <w:t>изготовитель;</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63.1.36.3. филиалом или представительством иностранного юридического лица, созданным и аккредитованным на территории Российской Федерации;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63.1.37.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63.1.38.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десять процентов от общего объема финансового обеспечения, предусмотренного для оплаты заказчиком договоров в соответствующем финансовом году;</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63.1.39. </w:t>
      </w:r>
      <w:r w:rsidRPr="00846805">
        <w:rPr>
          <w:rFonts w:ascii="Times New Roman" w:hAnsi="Times New Roman" w:cs="Times New Roman"/>
          <w:spacing w:val="6"/>
          <w:sz w:val="28"/>
          <w:szCs w:val="28"/>
        </w:rPr>
        <w:t xml:space="preserve">заключение договоров за счет средств, полученных в </w:t>
      </w:r>
      <w:r w:rsidRPr="00846805">
        <w:rPr>
          <w:rFonts w:ascii="Times New Roman" w:hAnsi="Times New Roman" w:cs="Times New Roman"/>
          <w:spacing w:val="6"/>
          <w:sz w:val="28"/>
          <w:szCs w:val="28"/>
        </w:rPr>
        <w:lastRenderedPageBreak/>
        <w:t>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 № 2098-р;</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63.1.40.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center"/>
        <w:rPr>
          <w:rFonts w:ascii="Times New Roman" w:hAnsi="Times New Roman" w:cs="Times New Roman"/>
          <w:sz w:val="28"/>
          <w:szCs w:val="28"/>
        </w:rPr>
      </w:pPr>
      <w:r w:rsidRPr="00846805">
        <w:rPr>
          <w:rFonts w:ascii="Times New Roman" w:hAnsi="Times New Roman" w:cs="Times New Roman"/>
          <w:sz w:val="28"/>
          <w:szCs w:val="28"/>
        </w:rPr>
        <w:t>Глава 64. Передача полномочий для организации закупочной деятельности заказчиков и осуществлению закупок товаров, работ, услуг.</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64.1. 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w:t>
      </w:r>
      <w:r w:rsidRPr="00846805">
        <w:t xml:space="preserve"> </w:t>
      </w:r>
      <w:r w:rsidRPr="00846805">
        <w:rPr>
          <w:rFonts w:ascii="Times New Roman" w:hAnsi="Times New Roman" w:cs="Times New Roman"/>
          <w:sz w:val="28"/>
          <w:szCs w:val="28"/>
        </w:rPr>
        <w:t>передача отдельных полномочий по организации закупочной деятельности заказчиков и осуществлению закупок товаров, работ, услуг для нужд заказчиков (далее по тексту – организация закупочной деятельности).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 xml:space="preserve">64.2. Для организации закупочной деятельности заказчиков может быть создано уполномоченное учреждение, либо определено структурное подразделение администрации муниципального образования город Новороссийск (далее – организатор торгов), которое в силу решения о его создании и (или) передаче ему отдельных полномочий заказчика, либо возложения на него отдельных полномочий, осуществляет переданные (возложенные) полномочия по закупке товаров, работ, услуг для нужд таких </w:t>
      </w:r>
      <w:r w:rsidRPr="00846805">
        <w:rPr>
          <w:rFonts w:ascii="Times New Roman" w:hAnsi="Times New Roman" w:cs="Times New Roman"/>
          <w:sz w:val="28"/>
          <w:szCs w:val="28"/>
        </w:rPr>
        <w:lastRenderedPageBreak/>
        <w:t>лиц (фактических получателей товаров, работ, услуг).</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64.3. Полномочия организатора торгов определяются положением о его создании (уставом) и (или) соглашением, либо положением о возложении на него соответствующих полномочий, в том числе путем:</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64.3.1. организации и проведения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64.3.2. осуществления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64.3.3. передачи организатору торгов отдельных полномочий путем заключения соглашения.</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64.4. Кроме того, организатором торгов при организации закупочной деятельности, возможно осуществление закупки товаров, работ, услуг для удовлетворения потребностей нескольких лиц.</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r w:rsidRPr="00846805">
        <w:rPr>
          <w:rFonts w:ascii="Times New Roman" w:hAnsi="Times New Roman" w:cs="Times New Roman"/>
          <w:sz w:val="28"/>
          <w:szCs w:val="28"/>
        </w:rPr>
        <w:t>64.5 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 организатора торгов, с последующей доставкой таких товаров получателям организатором торгов.</w:t>
      </w:r>
    </w:p>
    <w:p w:rsidR="00846805" w:rsidRPr="00846805" w:rsidRDefault="00846805" w:rsidP="00846805">
      <w:pPr>
        <w:widowControl w:val="0"/>
        <w:spacing w:after="0" w:line="240" w:lineRule="auto"/>
        <w:ind w:firstLine="709"/>
        <w:jc w:val="both"/>
        <w:rPr>
          <w:rFonts w:ascii="Times New Roman" w:hAnsi="Times New Roman" w:cs="Times New Roman"/>
          <w:sz w:val="28"/>
          <w:szCs w:val="28"/>
        </w:rPr>
      </w:pPr>
    </w:p>
    <w:p w:rsidR="00846805" w:rsidRPr="00846805" w:rsidRDefault="00846805" w:rsidP="00846805">
      <w:pPr>
        <w:widowControl w:val="0"/>
        <w:spacing w:after="0" w:line="240" w:lineRule="auto"/>
        <w:jc w:val="both"/>
        <w:rPr>
          <w:rFonts w:ascii="Times New Roman" w:hAnsi="Times New Roman" w:cs="Times New Roman"/>
          <w:sz w:val="28"/>
          <w:szCs w:val="28"/>
        </w:rPr>
      </w:pPr>
      <w:r w:rsidRPr="00846805">
        <w:rPr>
          <w:rFonts w:ascii="Times New Roman" w:hAnsi="Times New Roman" w:cs="Times New Roman"/>
          <w:sz w:val="28"/>
          <w:szCs w:val="28"/>
        </w:rPr>
        <w:tab/>
      </w:r>
    </w:p>
    <w:p w:rsidR="00846805" w:rsidRPr="00846805" w:rsidRDefault="00846805" w:rsidP="00846805">
      <w:pPr>
        <w:widowControl w:val="0"/>
        <w:spacing w:after="0" w:line="240" w:lineRule="auto"/>
        <w:jc w:val="both"/>
        <w:rPr>
          <w:rFonts w:ascii="Times New Roman" w:hAnsi="Times New Roman" w:cs="Times New Roman"/>
          <w:sz w:val="28"/>
          <w:szCs w:val="28"/>
        </w:rPr>
      </w:pPr>
      <w:r w:rsidRPr="00846805">
        <w:rPr>
          <w:rFonts w:ascii="Times New Roman" w:hAnsi="Times New Roman" w:cs="Times New Roman"/>
          <w:sz w:val="28"/>
          <w:szCs w:val="28"/>
        </w:rPr>
        <w:t xml:space="preserve">И.о. руководителя МБУ «УТНИЦ»                                                         </w:t>
      </w:r>
      <w:bookmarkStart w:id="109" w:name="_GoBack"/>
      <w:bookmarkEnd w:id="109"/>
      <w:r w:rsidRPr="00846805">
        <w:rPr>
          <w:rFonts w:ascii="Times New Roman" w:hAnsi="Times New Roman" w:cs="Times New Roman"/>
          <w:sz w:val="28"/>
          <w:szCs w:val="28"/>
        </w:rPr>
        <w:t>В.В. Чураев</w:t>
      </w:r>
    </w:p>
    <w:p w:rsidR="00CB44DB" w:rsidRPr="00CB44DB" w:rsidRDefault="00CB44DB" w:rsidP="002E6FF8">
      <w:pPr>
        <w:spacing w:after="0" w:line="240" w:lineRule="auto"/>
        <w:rPr>
          <w:rFonts w:ascii="Times New Roman" w:eastAsia="Calibri" w:hAnsi="Times New Roman" w:cs="Times New Roman"/>
          <w:sz w:val="28"/>
          <w:szCs w:val="28"/>
        </w:rPr>
      </w:pPr>
    </w:p>
    <w:p w:rsidR="00A1269C" w:rsidRDefault="00A1269C"/>
    <w:sectPr w:rsidR="00A1269C" w:rsidSect="00575926">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CBE" w:rsidRDefault="00962CBE" w:rsidP="00846805">
      <w:pPr>
        <w:spacing w:after="0" w:line="240" w:lineRule="auto"/>
      </w:pPr>
      <w:r>
        <w:separator/>
      </w:r>
    </w:p>
  </w:endnote>
  <w:endnote w:type="continuationSeparator" w:id="0">
    <w:p w:rsidR="00962CBE" w:rsidRDefault="00962CBE" w:rsidP="0084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CBE" w:rsidRDefault="00962CBE" w:rsidP="00846805">
      <w:pPr>
        <w:spacing w:after="0" w:line="240" w:lineRule="auto"/>
      </w:pPr>
      <w:r>
        <w:separator/>
      </w:r>
    </w:p>
  </w:footnote>
  <w:footnote w:type="continuationSeparator" w:id="0">
    <w:p w:rsidR="00962CBE" w:rsidRDefault="00962CBE" w:rsidP="00846805">
      <w:pPr>
        <w:spacing w:after="0" w:line="240" w:lineRule="auto"/>
      </w:pPr>
      <w:r>
        <w:continuationSeparator/>
      </w:r>
    </w:p>
  </w:footnote>
  <w:footnote w:id="1">
    <w:p w:rsidR="00846805" w:rsidRPr="00B02492" w:rsidRDefault="00846805" w:rsidP="00846805">
      <w:pPr>
        <w:pStyle w:val="a9"/>
        <w:jc w:val="both"/>
        <w:rPr>
          <w:rFonts w:ascii="Times New Roman" w:hAnsi="Times New Roman" w:cs="Times New Roman"/>
        </w:rPr>
      </w:pPr>
      <w:r w:rsidRPr="007C3268">
        <w:rPr>
          <w:rStyle w:val="ab"/>
          <w:rFonts w:ascii="Times New Roman" w:hAnsi="Times New Roman" w:cs="Times New Roman"/>
        </w:rPr>
        <w:footnoteRef/>
      </w:r>
      <w:r w:rsidRPr="007C3268">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2">
    <w:p w:rsidR="00846805" w:rsidRPr="00E6771B" w:rsidRDefault="00846805" w:rsidP="00846805">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rsidR="00846805" w:rsidRPr="00E6771B" w:rsidRDefault="00846805" w:rsidP="00846805">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846805" w:rsidRDefault="00846805" w:rsidP="00846805">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846805" w:rsidRPr="009A1063" w:rsidRDefault="00846805" w:rsidP="00846805">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r>
        <w:rPr>
          <w:rFonts w:ascii="Times New Roman" w:hAnsi="Times New Roman" w:cs="Times New Roman"/>
        </w:rPr>
        <w:t>.</w:t>
      </w:r>
    </w:p>
  </w:footnote>
  <w:footnote w:id="6">
    <w:p w:rsidR="00846805" w:rsidRPr="00083D43" w:rsidRDefault="00846805" w:rsidP="00846805">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r>
        <w:rPr>
          <w:rFonts w:ascii="Times New Roman" w:hAnsi="Times New Roman" w:cs="Times New Roman"/>
        </w:rPr>
        <w:t>.</w:t>
      </w:r>
    </w:p>
  </w:footnote>
  <w:footnote w:id="7">
    <w:p w:rsidR="00846805" w:rsidRPr="009C4D08" w:rsidRDefault="00846805" w:rsidP="00846805">
      <w:pPr>
        <w:pStyle w:val="a9"/>
        <w:jc w:val="both"/>
        <w:rPr>
          <w:rFonts w:ascii="Times New Roman" w:hAnsi="Times New Roman" w:cs="Times New Roman"/>
        </w:rPr>
      </w:pPr>
      <w:r w:rsidRPr="009C4D08">
        <w:rPr>
          <w:rStyle w:val="ab"/>
          <w:rFonts w:ascii="Times New Roman" w:hAnsi="Times New Roman" w:cs="Times New Roman"/>
        </w:rPr>
        <w:footnoteRef/>
      </w:r>
      <w:r w:rsidRPr="009C4D08">
        <w:rPr>
          <w:rFonts w:ascii="Times New Roman" w:hAnsi="Times New Roman" w:cs="Times New Roman"/>
        </w:rPr>
        <w:t xml:space="preserve"> </w:t>
      </w:r>
      <w:r w:rsidRPr="002A5173">
        <w:rPr>
          <w:rFonts w:ascii="Times New Roman" w:hAnsi="Times New Roman" w:cs="Times New Roman"/>
        </w:rPr>
        <w:t>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8">
    <w:p w:rsidR="00846805" w:rsidRPr="009A1063" w:rsidRDefault="00846805" w:rsidP="00846805">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9">
    <w:p w:rsidR="00846805" w:rsidRPr="002A5173" w:rsidRDefault="00846805" w:rsidP="00846805">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Pr>
          <w:rFonts w:ascii="Times New Roman" w:hAnsi="Times New Roman" w:cs="Times New Roman"/>
        </w:rPr>
        <w:t xml:space="preserve">о закупке </w:t>
      </w:r>
      <w:r w:rsidRPr="002A5173">
        <w:rPr>
          <w:rFonts w:ascii="Times New Roman" w:hAnsi="Times New Roman" w:cs="Times New Roman"/>
        </w:rPr>
        <w:t>требования о предоставлении обеспечения исполнения договора.</w:t>
      </w:r>
    </w:p>
  </w:footnote>
  <w:footnote w:id="10">
    <w:p w:rsidR="00846805" w:rsidRPr="009C4D08" w:rsidRDefault="00846805" w:rsidP="00846805">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1">
    <w:p w:rsidR="00846805" w:rsidRPr="009A1063" w:rsidRDefault="00846805" w:rsidP="00846805">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12">
    <w:p w:rsidR="00846805" w:rsidRPr="002369F5" w:rsidRDefault="00846805" w:rsidP="00846805">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13">
    <w:p w:rsidR="00846805" w:rsidRPr="002A5173" w:rsidRDefault="00846805" w:rsidP="00846805">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4">
    <w:p w:rsidR="00846805" w:rsidRPr="002369F5" w:rsidRDefault="00846805" w:rsidP="00846805">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Pr>
          <w:rFonts w:ascii="Times New Roman" w:hAnsi="Times New Roman" w:cs="Times New Roman"/>
        </w:rPr>
        <w:t xml:space="preserve">и (или) в документации о закупке </w:t>
      </w:r>
      <w:r w:rsidRPr="009A1063">
        <w:rPr>
          <w:rFonts w:ascii="Times New Roman" w:hAnsi="Times New Roman" w:cs="Times New Roman"/>
        </w:rPr>
        <w:t>требования о предоставлении обеспечения исполнения договора</w:t>
      </w:r>
    </w:p>
  </w:footnote>
  <w:footnote w:id="15">
    <w:p w:rsidR="00846805" w:rsidRPr="009C4D08" w:rsidRDefault="00846805" w:rsidP="00846805">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6">
    <w:p w:rsidR="00846805" w:rsidRPr="009A1063" w:rsidRDefault="00846805" w:rsidP="00846805">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17">
    <w:p w:rsidR="00846805" w:rsidRPr="002369F5" w:rsidRDefault="00846805" w:rsidP="00846805">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18">
    <w:p w:rsidR="00846805" w:rsidRPr="009C4D08" w:rsidRDefault="00846805" w:rsidP="00846805">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9">
    <w:p w:rsidR="00846805" w:rsidRPr="002369F5" w:rsidRDefault="00846805" w:rsidP="00846805">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оферт</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0">
    <w:p w:rsidR="00846805" w:rsidRPr="009C4D08" w:rsidRDefault="00846805" w:rsidP="00846805">
      <w:pPr>
        <w:pStyle w:val="a9"/>
        <w:jc w:val="both"/>
        <w:rPr>
          <w:rFonts w:ascii="Times New Roman" w:hAnsi="Times New Roman" w:cs="Times New Roman"/>
        </w:rPr>
      </w:pPr>
      <w:r w:rsidRPr="002A5173">
        <w:rPr>
          <w:rStyle w:val="ab"/>
          <w:rFonts w:ascii="Times New Roman" w:hAnsi="Times New Roman" w:cs="Times New Roman"/>
        </w:rPr>
        <w:footnoteRef/>
      </w:r>
      <w:r w:rsidRPr="002A5173">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C7"/>
    <w:rsid w:val="002B4DF9"/>
    <w:rsid w:val="002E6FF8"/>
    <w:rsid w:val="00405DC7"/>
    <w:rsid w:val="00575926"/>
    <w:rsid w:val="00846805"/>
    <w:rsid w:val="008731D7"/>
    <w:rsid w:val="00962CBE"/>
    <w:rsid w:val="00A1269C"/>
    <w:rsid w:val="00CB4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F3153-537B-4BDA-89DF-749FE85C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6805"/>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84680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805"/>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846805"/>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846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6805"/>
  </w:style>
  <w:style w:type="paragraph" w:styleId="a5">
    <w:name w:val="footer"/>
    <w:basedOn w:val="a"/>
    <w:link w:val="a6"/>
    <w:uiPriority w:val="99"/>
    <w:unhideWhenUsed/>
    <w:rsid w:val="00846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6805"/>
  </w:style>
  <w:style w:type="paragraph" w:styleId="a7">
    <w:name w:val="Balloon Text"/>
    <w:basedOn w:val="a"/>
    <w:link w:val="a8"/>
    <w:uiPriority w:val="99"/>
    <w:semiHidden/>
    <w:unhideWhenUsed/>
    <w:rsid w:val="008468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46805"/>
    <w:rPr>
      <w:rFonts w:ascii="Segoe UI" w:hAnsi="Segoe UI" w:cs="Segoe UI"/>
      <w:sz w:val="18"/>
      <w:szCs w:val="18"/>
    </w:rPr>
  </w:style>
  <w:style w:type="paragraph" w:styleId="a9">
    <w:name w:val="footnote text"/>
    <w:basedOn w:val="a"/>
    <w:link w:val="aa"/>
    <w:uiPriority w:val="99"/>
    <w:semiHidden/>
    <w:unhideWhenUsed/>
    <w:rsid w:val="00846805"/>
    <w:pPr>
      <w:spacing w:after="0" w:line="240" w:lineRule="auto"/>
    </w:pPr>
    <w:rPr>
      <w:sz w:val="20"/>
      <w:szCs w:val="20"/>
    </w:rPr>
  </w:style>
  <w:style w:type="character" w:customStyle="1" w:styleId="aa">
    <w:name w:val="Текст сноски Знак"/>
    <w:basedOn w:val="a0"/>
    <w:link w:val="a9"/>
    <w:uiPriority w:val="99"/>
    <w:semiHidden/>
    <w:rsid w:val="00846805"/>
    <w:rPr>
      <w:sz w:val="20"/>
      <w:szCs w:val="20"/>
    </w:rPr>
  </w:style>
  <w:style w:type="character" w:styleId="ab">
    <w:name w:val="footnote reference"/>
    <w:basedOn w:val="a0"/>
    <w:uiPriority w:val="99"/>
    <w:unhideWhenUsed/>
    <w:rsid w:val="00846805"/>
    <w:rPr>
      <w:vertAlign w:val="superscript"/>
    </w:rPr>
  </w:style>
  <w:style w:type="paragraph" w:styleId="ac">
    <w:name w:val="List Paragraph"/>
    <w:basedOn w:val="a"/>
    <w:link w:val="11"/>
    <w:uiPriority w:val="34"/>
    <w:qFormat/>
    <w:rsid w:val="00846805"/>
    <w:pPr>
      <w:ind w:left="720"/>
      <w:contextualSpacing/>
    </w:pPr>
  </w:style>
  <w:style w:type="paragraph" w:customStyle="1" w:styleId="formattext">
    <w:name w:val="formattext"/>
    <w:basedOn w:val="a"/>
    <w:rsid w:val="008468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8468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846805"/>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846805"/>
    <w:rPr>
      <w:rFonts w:ascii="Calibri" w:eastAsia="Times New Roman" w:hAnsi="Calibri" w:cs="Times New Roman"/>
      <w:szCs w:val="20"/>
    </w:rPr>
  </w:style>
  <w:style w:type="paragraph" w:customStyle="1" w:styleId="headertext">
    <w:name w:val="headertext"/>
    <w:basedOn w:val="a"/>
    <w:rsid w:val="00846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846805"/>
    <w:rPr>
      <w:color w:val="0000FF"/>
      <w:u w:val="single"/>
    </w:rPr>
  </w:style>
  <w:style w:type="character" w:customStyle="1" w:styleId="match">
    <w:name w:val="match"/>
    <w:basedOn w:val="a0"/>
    <w:rsid w:val="00846805"/>
  </w:style>
  <w:style w:type="paragraph" w:customStyle="1" w:styleId="Default">
    <w:name w:val="Default"/>
    <w:rsid w:val="00846805"/>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846805"/>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846805"/>
  </w:style>
  <w:style w:type="character" w:customStyle="1" w:styleId="11">
    <w:name w:val="Абзац списка Знак1"/>
    <w:basedOn w:val="a0"/>
    <w:link w:val="ac"/>
    <w:uiPriority w:val="34"/>
    <w:rsid w:val="00846805"/>
  </w:style>
  <w:style w:type="paragraph" w:customStyle="1" w:styleId="13">
    <w:name w:val="Стиль1"/>
    <w:basedOn w:val="ac"/>
    <w:link w:val="14"/>
    <w:qFormat/>
    <w:rsid w:val="00846805"/>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846805"/>
    <w:rPr>
      <w:rFonts w:ascii="Times New Roman" w:hAnsi="Times New Roman"/>
      <w:sz w:val="28"/>
      <w:szCs w:val="28"/>
    </w:rPr>
  </w:style>
  <w:style w:type="paragraph" w:customStyle="1" w:styleId="21">
    <w:name w:val="Стиль2"/>
    <w:basedOn w:val="ac"/>
    <w:link w:val="22"/>
    <w:qFormat/>
    <w:rsid w:val="00846805"/>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846805"/>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846805"/>
    <w:rPr>
      <w:rFonts w:ascii="Times New Roman" w:hAnsi="Times New Roman"/>
      <w:sz w:val="28"/>
      <w:szCs w:val="28"/>
    </w:rPr>
  </w:style>
  <w:style w:type="character" w:customStyle="1" w:styleId="31">
    <w:name w:val="Стиль3 Знак1"/>
    <w:basedOn w:val="a0"/>
    <w:link w:val="3"/>
    <w:rsid w:val="00846805"/>
    <w:rPr>
      <w:rFonts w:ascii="Times New Roman" w:hAnsi="Times New Roman"/>
      <w:sz w:val="28"/>
      <w:szCs w:val="28"/>
    </w:rPr>
  </w:style>
  <w:style w:type="paragraph" w:styleId="af">
    <w:name w:val="endnote text"/>
    <w:basedOn w:val="a"/>
    <w:link w:val="af0"/>
    <w:uiPriority w:val="99"/>
    <w:semiHidden/>
    <w:unhideWhenUsed/>
    <w:rsid w:val="00846805"/>
    <w:pPr>
      <w:spacing w:after="0" w:line="240" w:lineRule="auto"/>
    </w:pPr>
    <w:rPr>
      <w:sz w:val="20"/>
      <w:szCs w:val="20"/>
    </w:rPr>
  </w:style>
  <w:style w:type="character" w:customStyle="1" w:styleId="af0">
    <w:name w:val="Текст концевой сноски Знак"/>
    <w:basedOn w:val="a0"/>
    <w:link w:val="af"/>
    <w:uiPriority w:val="99"/>
    <w:semiHidden/>
    <w:rsid w:val="00846805"/>
    <w:rPr>
      <w:sz w:val="20"/>
      <w:szCs w:val="20"/>
    </w:rPr>
  </w:style>
  <w:style w:type="character" w:styleId="af1">
    <w:name w:val="endnote reference"/>
    <w:basedOn w:val="a0"/>
    <w:uiPriority w:val="99"/>
    <w:semiHidden/>
    <w:unhideWhenUsed/>
    <w:rsid w:val="00846805"/>
    <w:rPr>
      <w:vertAlign w:val="superscript"/>
    </w:rPr>
  </w:style>
  <w:style w:type="character" w:styleId="af2">
    <w:name w:val="Placeholder Text"/>
    <w:basedOn w:val="a0"/>
    <w:uiPriority w:val="99"/>
    <w:semiHidden/>
    <w:rsid w:val="00846805"/>
    <w:rPr>
      <w:color w:val="808080"/>
    </w:rPr>
  </w:style>
  <w:style w:type="character" w:styleId="af3">
    <w:name w:val="annotation reference"/>
    <w:basedOn w:val="a0"/>
    <w:uiPriority w:val="99"/>
    <w:semiHidden/>
    <w:unhideWhenUsed/>
    <w:rsid w:val="00846805"/>
    <w:rPr>
      <w:sz w:val="16"/>
      <w:szCs w:val="16"/>
    </w:rPr>
  </w:style>
  <w:style w:type="paragraph" w:styleId="af4">
    <w:name w:val="annotation text"/>
    <w:basedOn w:val="a"/>
    <w:link w:val="af5"/>
    <w:uiPriority w:val="99"/>
    <w:semiHidden/>
    <w:unhideWhenUsed/>
    <w:rsid w:val="00846805"/>
    <w:pPr>
      <w:spacing w:line="240" w:lineRule="auto"/>
    </w:pPr>
    <w:rPr>
      <w:sz w:val="20"/>
      <w:szCs w:val="20"/>
    </w:rPr>
  </w:style>
  <w:style w:type="character" w:customStyle="1" w:styleId="af5">
    <w:name w:val="Текст примечания Знак"/>
    <w:basedOn w:val="a0"/>
    <w:link w:val="af4"/>
    <w:uiPriority w:val="99"/>
    <w:semiHidden/>
    <w:rsid w:val="00846805"/>
    <w:rPr>
      <w:sz w:val="20"/>
      <w:szCs w:val="20"/>
    </w:rPr>
  </w:style>
  <w:style w:type="paragraph" w:styleId="af6">
    <w:name w:val="TOC Heading"/>
    <w:basedOn w:val="1"/>
    <w:next w:val="a"/>
    <w:uiPriority w:val="39"/>
    <w:semiHidden/>
    <w:unhideWhenUsed/>
    <w:qFormat/>
    <w:rsid w:val="00846805"/>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846805"/>
    <w:pPr>
      <w:tabs>
        <w:tab w:val="right" w:leader="dot" w:pos="9628"/>
      </w:tabs>
      <w:spacing w:after="0" w:line="240" w:lineRule="auto"/>
    </w:pPr>
  </w:style>
  <w:style w:type="paragraph" w:styleId="23">
    <w:name w:val="toc 2"/>
    <w:basedOn w:val="a"/>
    <w:next w:val="a"/>
    <w:autoRedefine/>
    <w:uiPriority w:val="39"/>
    <w:unhideWhenUsed/>
    <w:rsid w:val="00846805"/>
    <w:pPr>
      <w:tabs>
        <w:tab w:val="right" w:leader="dot" w:pos="9628"/>
      </w:tabs>
      <w:spacing w:after="100"/>
      <w:jc w:val="both"/>
    </w:pPr>
  </w:style>
  <w:style w:type="character" w:customStyle="1" w:styleId="blk">
    <w:name w:val="blk"/>
    <w:basedOn w:val="a0"/>
    <w:rsid w:val="00846805"/>
  </w:style>
  <w:style w:type="paragraph" w:styleId="af7">
    <w:name w:val="No Spacing"/>
    <w:uiPriority w:val="1"/>
    <w:qFormat/>
    <w:rsid w:val="00846805"/>
    <w:pPr>
      <w:spacing w:after="0" w:line="240" w:lineRule="auto"/>
    </w:pPr>
  </w:style>
  <w:style w:type="paragraph" w:customStyle="1" w:styleId="ConsTitle">
    <w:name w:val="ConsTitle"/>
    <w:rsid w:val="00846805"/>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846805"/>
    <w:rPr>
      <w:b/>
      <w:bCs/>
      <w:color w:val="000080"/>
      <w:sz w:val="20"/>
      <w:szCs w:val="20"/>
    </w:rPr>
  </w:style>
  <w:style w:type="paragraph" w:styleId="af9">
    <w:name w:val="Title"/>
    <w:basedOn w:val="a"/>
    <w:link w:val="afa"/>
    <w:uiPriority w:val="99"/>
    <w:qFormat/>
    <w:rsid w:val="00846805"/>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846805"/>
    <w:rPr>
      <w:rFonts w:ascii="Times New Roman" w:eastAsia="Times New Roman" w:hAnsi="Times New Roman" w:cs="Times New Roman"/>
      <w:b/>
      <w:bCs/>
      <w:sz w:val="28"/>
      <w:szCs w:val="24"/>
      <w:lang w:eastAsia="ru-RU"/>
    </w:rPr>
  </w:style>
  <w:style w:type="paragraph" w:styleId="afb">
    <w:name w:val="Body Text"/>
    <w:basedOn w:val="a"/>
    <w:link w:val="afc"/>
    <w:rsid w:val="00846805"/>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846805"/>
    <w:rPr>
      <w:rFonts w:ascii="Times New Roman" w:eastAsia="Times New Roman" w:hAnsi="Times New Roman" w:cs="Times New Roman"/>
      <w:sz w:val="28"/>
      <w:szCs w:val="24"/>
      <w:lang w:eastAsia="ru-RU"/>
    </w:rPr>
  </w:style>
  <w:style w:type="table" w:styleId="afd">
    <w:name w:val="Table Grid"/>
    <w:basedOn w:val="a1"/>
    <w:uiPriority w:val="39"/>
    <w:rsid w:val="0084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84680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84680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846805"/>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81" TargetMode="External"/><Relationship Id="rId3" Type="http://schemas.openxmlformats.org/officeDocument/2006/relationships/settings" Target="settings.xml"/><Relationship Id="rId7" Type="http://schemas.openxmlformats.org/officeDocument/2006/relationships/hyperlink" Target="kodeks://link/d?nd=902289896&amp;prevdoc=902289896&amp;point=mark=000000000000000000000000000000000000000000000000008QM0M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kodeks://link/d?nd=9027690&amp;prevdoc=499011838&amp;point=mark=0000000000000000000000000000000000000000000000000064U0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120</Pages>
  <Words>49279</Words>
  <Characters>280896</Characters>
  <Application>Microsoft Office Word</Application>
  <DocSecurity>0</DocSecurity>
  <Lines>2340</Lines>
  <Paragraphs>659</Paragraphs>
  <ScaleCrop>false</ScaleCrop>
  <Company/>
  <LinksUpToDate>false</LinksUpToDate>
  <CharactersWithSpaces>329516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2021-01-12T07:30:00Z</dcterms:created>
  <dcterms:modified xsi:type="dcterms:W3CDTF">2021-08-26T11:15:00Z</dcterms:modified>
</cp:coreProperties>
</file>