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9B1A" w14:textId="77777777" w:rsidR="00927BA5" w:rsidRPr="00E85C14" w:rsidRDefault="00927BA5" w:rsidP="00927BA5">
      <w:pPr>
        <w:spacing w:after="0" w:line="240" w:lineRule="auto"/>
        <w:jc w:val="center"/>
        <w:rPr>
          <w:rFonts w:ascii="Times New Roman" w:eastAsia="Times New Roman" w:hAnsi="Times New Roman" w:cs="Times New Roman"/>
          <w:bCs/>
          <w:sz w:val="28"/>
          <w:szCs w:val="28"/>
          <w:lang w:eastAsia="ru-RU"/>
        </w:rPr>
      </w:pPr>
      <w:r w:rsidRPr="00E85C14">
        <w:rPr>
          <w:rFonts w:ascii="Times New Roman" w:eastAsia="Times New Roman" w:hAnsi="Times New Roman" w:cs="Times New Roman"/>
          <w:bCs/>
          <w:noProof/>
          <w:sz w:val="28"/>
          <w:szCs w:val="28"/>
          <w:lang w:eastAsia="ru-RU"/>
        </w:rPr>
        <w:drawing>
          <wp:anchor distT="0" distB="0" distL="114300" distR="114300" simplePos="0" relativeHeight="251657728" behindDoc="0" locked="0" layoutInCell="1" allowOverlap="1" wp14:anchorId="47B4BD89" wp14:editId="57DF139B">
            <wp:simplePos x="0" y="0"/>
            <wp:positionH relativeFrom="column">
              <wp:posOffset>2788285</wp:posOffset>
            </wp:positionH>
            <wp:positionV relativeFrom="paragraph">
              <wp:posOffset>-499110</wp:posOffset>
            </wp:positionV>
            <wp:extent cx="487680" cy="711200"/>
            <wp:effectExtent l="0" t="0" r="7620" b="0"/>
            <wp:wrapNone/>
            <wp:docPr id="2"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r w:rsidRPr="00E85C14">
        <w:rPr>
          <w:rFonts w:ascii="Times New Roman" w:eastAsia="Times New Roman" w:hAnsi="Times New Roman" w:cs="Times New Roman"/>
          <w:bCs/>
          <w:sz w:val="28"/>
          <w:szCs w:val="28"/>
          <w:lang w:eastAsia="ru-RU"/>
        </w:rPr>
        <w:t xml:space="preserve"> </w:t>
      </w:r>
    </w:p>
    <w:p w14:paraId="62F2EBD1" w14:textId="77777777" w:rsidR="00927BA5" w:rsidRPr="002A36D4" w:rsidRDefault="00927BA5" w:rsidP="00927BA5">
      <w:pPr>
        <w:spacing w:after="0" w:line="240" w:lineRule="auto"/>
        <w:jc w:val="center"/>
        <w:rPr>
          <w:rFonts w:ascii="Times New Roman" w:eastAsia="Times New Roman" w:hAnsi="Times New Roman" w:cs="Times New Roman"/>
          <w:b/>
          <w:sz w:val="32"/>
          <w:szCs w:val="32"/>
          <w:lang w:eastAsia="ru-RU"/>
        </w:rPr>
      </w:pPr>
      <w:r w:rsidRPr="002A36D4">
        <w:rPr>
          <w:rFonts w:ascii="Times New Roman" w:eastAsia="Times New Roman" w:hAnsi="Times New Roman" w:cs="Times New Roman"/>
          <w:b/>
          <w:sz w:val="32"/>
          <w:szCs w:val="32"/>
          <w:lang w:eastAsia="ru-RU"/>
        </w:rPr>
        <w:t>РЕШЕНИЕ</w:t>
      </w:r>
    </w:p>
    <w:p w14:paraId="1C4D93AF" w14:textId="77777777" w:rsidR="00927BA5" w:rsidRPr="002A36D4" w:rsidRDefault="00927BA5" w:rsidP="00927BA5">
      <w:pPr>
        <w:spacing w:after="0" w:line="240" w:lineRule="auto"/>
        <w:jc w:val="center"/>
        <w:rPr>
          <w:rFonts w:ascii="Times New Roman" w:eastAsia="Calibri" w:hAnsi="Times New Roman" w:cs="Times New Roman"/>
          <w:b/>
          <w:bCs/>
          <w:sz w:val="28"/>
          <w:szCs w:val="28"/>
        </w:rPr>
      </w:pPr>
    </w:p>
    <w:p w14:paraId="6727637C" w14:textId="77777777" w:rsidR="00927BA5" w:rsidRPr="002A36D4" w:rsidRDefault="00927BA5" w:rsidP="00927BA5">
      <w:pPr>
        <w:spacing w:after="0" w:line="240" w:lineRule="auto"/>
        <w:jc w:val="center"/>
        <w:rPr>
          <w:rFonts w:ascii="Times New Roman" w:eastAsia="Times New Roman" w:hAnsi="Times New Roman" w:cs="Times New Roman"/>
          <w:b/>
          <w:bCs/>
          <w:sz w:val="28"/>
          <w:szCs w:val="28"/>
          <w:lang w:eastAsia="ru-RU"/>
        </w:rPr>
      </w:pPr>
      <w:r w:rsidRPr="002A36D4">
        <w:rPr>
          <w:rFonts w:ascii="Times New Roman" w:eastAsia="Times New Roman" w:hAnsi="Times New Roman" w:cs="Times New Roman"/>
          <w:b/>
          <w:bCs/>
          <w:sz w:val="28"/>
          <w:szCs w:val="28"/>
          <w:lang w:eastAsia="ru-RU"/>
        </w:rPr>
        <w:t>ГОРОДСКОЙ ДУМЫ МУНИЦИПАЛЬНОГО ОБРАЗОВАНИЯ</w:t>
      </w:r>
    </w:p>
    <w:p w14:paraId="6D206DC0" w14:textId="61A5A313" w:rsidR="00927BA5" w:rsidRPr="002A36D4" w:rsidRDefault="00943F95" w:rsidP="00927BA5">
      <w:pPr>
        <w:spacing w:after="0" w:line="240" w:lineRule="auto"/>
        <w:jc w:val="center"/>
        <w:rPr>
          <w:rFonts w:ascii="Times New Roman" w:eastAsia="Times New Roman" w:hAnsi="Times New Roman" w:cs="Times New Roman"/>
          <w:b/>
          <w:bCs/>
          <w:sz w:val="28"/>
          <w:szCs w:val="28"/>
          <w:lang w:eastAsia="ru-RU"/>
        </w:rPr>
      </w:pPr>
      <w:r w:rsidRPr="002A36D4">
        <w:rPr>
          <w:rFonts w:ascii="Times New Roman" w:eastAsia="Times New Roman" w:hAnsi="Times New Roman" w:cs="Times New Roman"/>
          <w:b/>
          <w:bCs/>
          <w:sz w:val="28"/>
          <w:szCs w:val="28"/>
          <w:lang w:eastAsia="ru-RU"/>
        </w:rPr>
        <w:t>ГОРОД НОВОРОССИЙСК</w:t>
      </w:r>
    </w:p>
    <w:p w14:paraId="101F5990" w14:textId="77777777" w:rsidR="00927BA5" w:rsidRPr="004515D4" w:rsidRDefault="00927BA5" w:rsidP="00927BA5">
      <w:pPr>
        <w:spacing w:after="0" w:line="240" w:lineRule="auto"/>
        <w:jc w:val="both"/>
        <w:rPr>
          <w:rFonts w:ascii="Times New Roman" w:eastAsia="Times New Roman" w:hAnsi="Times New Roman" w:cs="Times New Roman"/>
          <w:sz w:val="28"/>
          <w:szCs w:val="28"/>
          <w:lang w:eastAsia="ru-RU"/>
        </w:rPr>
      </w:pPr>
    </w:p>
    <w:p w14:paraId="1DBB91B4" w14:textId="2C64C92B" w:rsidR="00927BA5" w:rsidRPr="002A36D4" w:rsidRDefault="00927BA5" w:rsidP="00733815">
      <w:pPr>
        <w:spacing w:after="0" w:line="240" w:lineRule="auto"/>
        <w:jc w:val="center"/>
        <w:rPr>
          <w:rFonts w:ascii="Times New Roman" w:eastAsia="Times New Roman" w:hAnsi="Times New Roman" w:cs="Times New Roman"/>
          <w:bCs/>
          <w:sz w:val="28"/>
          <w:szCs w:val="28"/>
          <w:lang w:eastAsia="ru-RU"/>
        </w:rPr>
      </w:pPr>
      <w:r w:rsidRPr="002A36D4">
        <w:rPr>
          <w:rFonts w:ascii="Times New Roman" w:eastAsia="Times New Roman" w:hAnsi="Times New Roman" w:cs="Times New Roman"/>
          <w:bCs/>
          <w:sz w:val="28"/>
          <w:szCs w:val="28"/>
          <w:lang w:eastAsia="ru-RU"/>
        </w:rPr>
        <w:t>от _________________</w:t>
      </w:r>
      <w:r w:rsidRPr="002A36D4">
        <w:rPr>
          <w:rFonts w:ascii="Times New Roman" w:eastAsia="Times New Roman" w:hAnsi="Times New Roman" w:cs="Times New Roman"/>
          <w:bCs/>
          <w:sz w:val="28"/>
          <w:szCs w:val="28"/>
          <w:lang w:eastAsia="ru-RU"/>
        </w:rPr>
        <w:tab/>
      </w:r>
      <w:r w:rsidRPr="002A36D4">
        <w:rPr>
          <w:rFonts w:ascii="Times New Roman" w:eastAsia="Times New Roman" w:hAnsi="Times New Roman" w:cs="Times New Roman"/>
          <w:bCs/>
          <w:sz w:val="28"/>
          <w:szCs w:val="28"/>
          <w:lang w:eastAsia="ru-RU"/>
        </w:rPr>
        <w:tab/>
      </w:r>
      <w:r w:rsidRPr="002A36D4">
        <w:rPr>
          <w:rFonts w:ascii="Times New Roman" w:eastAsia="Times New Roman" w:hAnsi="Times New Roman" w:cs="Times New Roman"/>
          <w:bCs/>
          <w:sz w:val="28"/>
          <w:szCs w:val="28"/>
          <w:lang w:eastAsia="ru-RU"/>
        </w:rPr>
        <w:tab/>
      </w:r>
      <w:r w:rsidRPr="002A36D4">
        <w:rPr>
          <w:rFonts w:ascii="Times New Roman" w:eastAsia="Times New Roman" w:hAnsi="Times New Roman" w:cs="Times New Roman"/>
          <w:bCs/>
          <w:sz w:val="28"/>
          <w:szCs w:val="28"/>
          <w:lang w:eastAsia="ru-RU"/>
        </w:rPr>
        <w:tab/>
      </w:r>
      <w:r w:rsidRPr="002A36D4">
        <w:rPr>
          <w:rFonts w:ascii="Times New Roman" w:eastAsia="Times New Roman" w:hAnsi="Times New Roman" w:cs="Times New Roman"/>
          <w:bCs/>
          <w:sz w:val="28"/>
          <w:szCs w:val="28"/>
          <w:lang w:eastAsia="ru-RU"/>
        </w:rPr>
        <w:tab/>
      </w:r>
      <w:r w:rsidRPr="002A36D4">
        <w:rPr>
          <w:rFonts w:ascii="Times New Roman" w:eastAsia="Times New Roman" w:hAnsi="Times New Roman" w:cs="Times New Roman"/>
          <w:bCs/>
          <w:sz w:val="28"/>
          <w:szCs w:val="28"/>
          <w:lang w:eastAsia="ru-RU"/>
        </w:rPr>
        <w:tab/>
      </w:r>
      <w:r w:rsidRPr="002A36D4">
        <w:rPr>
          <w:rFonts w:ascii="Times New Roman" w:eastAsia="Times New Roman" w:hAnsi="Times New Roman" w:cs="Times New Roman"/>
          <w:bCs/>
          <w:sz w:val="28"/>
          <w:szCs w:val="28"/>
          <w:lang w:eastAsia="ru-RU"/>
        </w:rPr>
        <w:tab/>
      </w:r>
      <w:r w:rsidRPr="002A36D4">
        <w:rPr>
          <w:rFonts w:ascii="Times New Roman" w:eastAsia="Times New Roman" w:hAnsi="Times New Roman" w:cs="Times New Roman"/>
          <w:bCs/>
          <w:sz w:val="28"/>
          <w:szCs w:val="28"/>
          <w:lang w:eastAsia="ru-RU"/>
        </w:rPr>
        <w:tab/>
        <w:t xml:space="preserve">       № ____</w:t>
      </w:r>
    </w:p>
    <w:p w14:paraId="3FD15632" w14:textId="77777777" w:rsidR="00927BA5" w:rsidRPr="002A36D4" w:rsidRDefault="00927BA5" w:rsidP="00733815">
      <w:pPr>
        <w:spacing w:after="0" w:line="240" w:lineRule="auto"/>
        <w:jc w:val="center"/>
        <w:rPr>
          <w:rFonts w:ascii="Times New Roman" w:eastAsia="Times New Roman" w:hAnsi="Times New Roman" w:cs="Times New Roman"/>
          <w:lang w:eastAsia="ru-RU"/>
        </w:rPr>
      </w:pPr>
      <w:r w:rsidRPr="002A36D4">
        <w:rPr>
          <w:rFonts w:ascii="Times New Roman" w:eastAsia="Times New Roman" w:hAnsi="Times New Roman" w:cs="Times New Roman"/>
          <w:lang w:eastAsia="ru-RU"/>
        </w:rPr>
        <w:t>г. Новороссийск</w:t>
      </w:r>
    </w:p>
    <w:p w14:paraId="70747368" w14:textId="77777777" w:rsidR="001D0FBD" w:rsidRDefault="001D0FBD" w:rsidP="00733815">
      <w:pPr>
        <w:spacing w:after="0" w:line="240" w:lineRule="auto"/>
        <w:rPr>
          <w:rFonts w:ascii="Times New Roman" w:eastAsia="Times New Roman" w:hAnsi="Times New Roman" w:cs="Times New Roman"/>
          <w:b/>
          <w:bCs/>
          <w:sz w:val="28"/>
          <w:szCs w:val="28"/>
          <w:lang w:eastAsia="ru-RU"/>
        </w:rPr>
      </w:pPr>
    </w:p>
    <w:p w14:paraId="2C0D5CDC" w14:textId="77777777" w:rsidR="000270D9" w:rsidRPr="004515D4" w:rsidRDefault="000270D9" w:rsidP="00733815">
      <w:pPr>
        <w:spacing w:after="0" w:line="240" w:lineRule="auto"/>
        <w:rPr>
          <w:rFonts w:ascii="Times New Roman" w:eastAsia="Times New Roman" w:hAnsi="Times New Roman" w:cs="Times New Roman"/>
          <w:b/>
          <w:bCs/>
          <w:sz w:val="28"/>
          <w:szCs w:val="28"/>
          <w:lang w:eastAsia="ru-RU"/>
        </w:rPr>
      </w:pPr>
    </w:p>
    <w:p w14:paraId="3F8A4BF4" w14:textId="5F571D56" w:rsidR="001D0FBD" w:rsidRDefault="000270D9" w:rsidP="000270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w:t>
      </w:r>
      <w:r w:rsidR="00194750" w:rsidRPr="004515D4">
        <w:rPr>
          <w:rFonts w:ascii="Times New Roman" w:hAnsi="Times New Roman" w:cs="Times New Roman"/>
          <w:b/>
          <w:sz w:val="28"/>
          <w:szCs w:val="28"/>
        </w:rPr>
        <w:t xml:space="preserve"> </w:t>
      </w:r>
      <w:r w:rsidRPr="000270D9">
        <w:rPr>
          <w:rFonts w:ascii="Times New Roman" w:hAnsi="Times New Roman" w:cs="Times New Roman"/>
          <w:b/>
          <w:sz w:val="28"/>
          <w:szCs w:val="28"/>
        </w:rPr>
        <w:t>о муниципальном зе</w:t>
      </w:r>
      <w:r>
        <w:rPr>
          <w:rFonts w:ascii="Times New Roman" w:hAnsi="Times New Roman" w:cs="Times New Roman"/>
          <w:b/>
          <w:sz w:val="28"/>
          <w:szCs w:val="28"/>
        </w:rPr>
        <w:t xml:space="preserve">мельном контроле на территории </w:t>
      </w:r>
      <w:r w:rsidRPr="000270D9">
        <w:rPr>
          <w:rFonts w:ascii="Times New Roman" w:hAnsi="Times New Roman" w:cs="Times New Roman"/>
          <w:b/>
          <w:sz w:val="28"/>
          <w:szCs w:val="28"/>
        </w:rPr>
        <w:t>муниципального образования город Новороссийск</w:t>
      </w:r>
    </w:p>
    <w:p w14:paraId="51E4A4E4" w14:textId="77777777" w:rsidR="000270D9" w:rsidRDefault="000270D9" w:rsidP="000270D9">
      <w:pPr>
        <w:spacing w:after="0" w:line="240" w:lineRule="auto"/>
        <w:jc w:val="center"/>
        <w:rPr>
          <w:rFonts w:ascii="Times New Roman" w:hAnsi="Times New Roman" w:cs="Times New Roman"/>
          <w:b/>
          <w:sz w:val="28"/>
          <w:szCs w:val="28"/>
        </w:rPr>
      </w:pPr>
    </w:p>
    <w:p w14:paraId="4B9697D8" w14:textId="77777777" w:rsidR="000270D9" w:rsidRPr="004515D4" w:rsidRDefault="000270D9" w:rsidP="000270D9">
      <w:pPr>
        <w:spacing w:after="0" w:line="240" w:lineRule="auto"/>
        <w:jc w:val="center"/>
        <w:rPr>
          <w:rFonts w:ascii="Times New Roman" w:hAnsi="Times New Roman" w:cs="Times New Roman"/>
          <w:b/>
          <w:sz w:val="28"/>
          <w:szCs w:val="28"/>
        </w:rPr>
      </w:pPr>
    </w:p>
    <w:p w14:paraId="2422E4DD" w14:textId="6ADBEC08" w:rsidR="00070BED" w:rsidRPr="004515D4" w:rsidRDefault="00FA38A8" w:rsidP="00733815">
      <w:pPr>
        <w:autoSpaceDE w:val="0"/>
        <w:autoSpaceDN w:val="0"/>
        <w:adjustRightInd w:val="0"/>
        <w:spacing w:after="0" w:line="240" w:lineRule="auto"/>
        <w:ind w:firstLine="851"/>
        <w:jc w:val="both"/>
        <w:rPr>
          <w:rFonts w:ascii="Times New Roman" w:hAnsi="Times New Roman" w:cs="Times New Roman"/>
          <w:sz w:val="28"/>
          <w:szCs w:val="28"/>
        </w:rPr>
      </w:pPr>
      <w:r w:rsidRPr="004515D4">
        <w:rPr>
          <w:rFonts w:ascii="Times New Roman" w:hAnsi="Times New Roman" w:cs="Times New Roman"/>
          <w:sz w:val="28"/>
          <w:szCs w:val="28"/>
        </w:rPr>
        <w:t>В соответствии с Федеральным законом от 6 октября 2003 года</w:t>
      </w:r>
      <w:r w:rsidR="00943F95">
        <w:rPr>
          <w:rFonts w:ascii="Times New Roman" w:hAnsi="Times New Roman" w:cs="Times New Roman"/>
          <w:sz w:val="28"/>
          <w:szCs w:val="28"/>
        </w:rPr>
        <w:t xml:space="preserve">                            </w:t>
      </w:r>
      <w:r w:rsidRPr="004515D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Уставом муниципального образования город Новороссийск, городская Дума муниципального образования город </w:t>
      </w:r>
      <w:r w:rsidR="007E1505" w:rsidRPr="004515D4">
        <w:rPr>
          <w:rFonts w:ascii="Times New Roman" w:hAnsi="Times New Roman" w:cs="Times New Roman"/>
          <w:sz w:val="28"/>
          <w:szCs w:val="28"/>
        </w:rPr>
        <w:t>Новороссийск р</w:t>
      </w:r>
      <w:r w:rsidRPr="004515D4">
        <w:rPr>
          <w:rFonts w:ascii="Times New Roman" w:hAnsi="Times New Roman" w:cs="Times New Roman"/>
          <w:sz w:val="28"/>
          <w:szCs w:val="28"/>
        </w:rPr>
        <w:t xml:space="preserve"> е ш и л а:</w:t>
      </w:r>
    </w:p>
    <w:p w14:paraId="42BC804C" w14:textId="77777777" w:rsidR="00733815" w:rsidRPr="004515D4" w:rsidRDefault="00733815" w:rsidP="00CF7958">
      <w:pPr>
        <w:autoSpaceDE w:val="0"/>
        <w:autoSpaceDN w:val="0"/>
        <w:adjustRightInd w:val="0"/>
        <w:spacing w:after="0" w:line="240" w:lineRule="auto"/>
        <w:jc w:val="both"/>
        <w:rPr>
          <w:rFonts w:ascii="Times New Roman" w:hAnsi="Times New Roman" w:cs="Times New Roman"/>
          <w:sz w:val="28"/>
          <w:szCs w:val="28"/>
        </w:rPr>
      </w:pPr>
    </w:p>
    <w:p w14:paraId="69B2ACF4" w14:textId="7D67856D" w:rsidR="005B2F2D" w:rsidRPr="004515D4" w:rsidRDefault="007E1505" w:rsidP="00485E97">
      <w:pPr>
        <w:pStyle w:val="aa"/>
        <w:numPr>
          <w:ilvl w:val="0"/>
          <w:numId w:val="1"/>
        </w:numPr>
        <w:tabs>
          <w:tab w:val="left" w:pos="1701"/>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Утвердить</w:t>
      </w:r>
      <w:r w:rsidR="00CF7958" w:rsidRPr="004515D4">
        <w:rPr>
          <w:rFonts w:ascii="Times New Roman" w:hAnsi="Times New Roman" w:cs="Times New Roman"/>
          <w:sz w:val="28"/>
          <w:szCs w:val="28"/>
        </w:rPr>
        <w:t xml:space="preserve"> Положение</w:t>
      </w:r>
      <w:r>
        <w:rPr>
          <w:rFonts w:ascii="Times New Roman" w:hAnsi="Times New Roman" w:cs="Times New Roman"/>
          <w:sz w:val="28"/>
          <w:szCs w:val="28"/>
        </w:rPr>
        <w:t xml:space="preserve"> о муниципальном земельном контроле на территории муниципального образования город Новороссийск.</w:t>
      </w:r>
    </w:p>
    <w:p w14:paraId="4860A0B6" w14:textId="07769798" w:rsidR="00FA38A8" w:rsidRPr="004515D4" w:rsidRDefault="00780342" w:rsidP="007E06E2">
      <w:pPr>
        <w:widowControl w:val="0"/>
        <w:tabs>
          <w:tab w:val="left" w:pos="1701"/>
        </w:tabs>
        <w:autoSpaceDE w:val="0"/>
        <w:autoSpaceDN w:val="0"/>
        <w:spacing w:after="0" w:line="240" w:lineRule="auto"/>
        <w:ind w:firstLine="851"/>
        <w:jc w:val="both"/>
        <w:outlineLvl w:val="2"/>
        <w:rPr>
          <w:rFonts w:ascii="Times New Roman" w:eastAsia="Calibri" w:hAnsi="Times New Roman" w:cs="Times New Roman"/>
          <w:sz w:val="28"/>
          <w:szCs w:val="28"/>
        </w:rPr>
      </w:pPr>
      <w:r w:rsidRPr="004515D4">
        <w:rPr>
          <w:rFonts w:ascii="Times New Roman" w:eastAsia="Times New Roman" w:hAnsi="Times New Roman" w:cs="Times New Roman"/>
          <w:sz w:val="28"/>
          <w:szCs w:val="28"/>
        </w:rPr>
        <w:t>2</w:t>
      </w:r>
      <w:r w:rsidR="006A73BE" w:rsidRPr="004515D4">
        <w:rPr>
          <w:rFonts w:ascii="Times New Roman" w:eastAsia="Times New Roman" w:hAnsi="Times New Roman" w:cs="Times New Roman"/>
          <w:sz w:val="28"/>
          <w:szCs w:val="28"/>
        </w:rPr>
        <w:t>.</w:t>
      </w:r>
      <w:r w:rsidR="007E06E2" w:rsidRPr="004515D4">
        <w:rPr>
          <w:rFonts w:ascii="Times New Roman" w:eastAsia="Times New Roman" w:hAnsi="Times New Roman" w:cs="Times New Roman"/>
          <w:sz w:val="28"/>
          <w:szCs w:val="28"/>
        </w:rPr>
        <w:tab/>
      </w:r>
      <w:r w:rsidR="007D4CC3" w:rsidRPr="004515D4">
        <w:rPr>
          <w:rFonts w:ascii="Times New Roman" w:eastAsia="Calibri" w:hAnsi="Times New Roman" w:cs="Times New Roman"/>
          <w:sz w:val="28"/>
          <w:szCs w:val="28"/>
        </w:rPr>
        <w:t>Контроль за выполнением настоящего решения возложить на заместителя главы муниципального о</w:t>
      </w:r>
      <w:r w:rsidR="00FA38A8" w:rsidRPr="004515D4">
        <w:rPr>
          <w:rFonts w:ascii="Times New Roman" w:eastAsia="Calibri" w:hAnsi="Times New Roman" w:cs="Times New Roman"/>
          <w:sz w:val="28"/>
          <w:szCs w:val="28"/>
        </w:rPr>
        <w:t xml:space="preserve">бразования </w:t>
      </w:r>
      <w:r w:rsidR="007F7BC3" w:rsidRPr="004515D4">
        <w:rPr>
          <w:rFonts w:ascii="Times New Roman" w:eastAsia="Calibri" w:hAnsi="Times New Roman" w:cs="Times New Roman"/>
          <w:sz w:val="28"/>
          <w:szCs w:val="28"/>
        </w:rPr>
        <w:t xml:space="preserve">город Новороссийск </w:t>
      </w:r>
      <w:r w:rsidR="000652A8" w:rsidRPr="004515D4">
        <w:rPr>
          <w:rFonts w:ascii="Times New Roman" w:eastAsia="Calibri" w:hAnsi="Times New Roman" w:cs="Times New Roman"/>
          <w:sz w:val="28"/>
          <w:szCs w:val="28"/>
        </w:rPr>
        <w:t>Меланиди Д.К.</w:t>
      </w:r>
    </w:p>
    <w:p w14:paraId="76A473F3" w14:textId="02FEEDFB" w:rsidR="002262EA" w:rsidRPr="004515D4" w:rsidRDefault="0069666F" w:rsidP="00485E97">
      <w:pPr>
        <w:tabs>
          <w:tab w:val="left" w:pos="1701"/>
        </w:tabs>
        <w:suppressAutoHyphen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4515D4">
        <w:rPr>
          <w:rFonts w:ascii="Times New Roman" w:eastAsia="Times New Roman" w:hAnsi="Times New Roman" w:cs="Times New Roman"/>
          <w:sz w:val="28"/>
          <w:szCs w:val="28"/>
        </w:rPr>
        <w:t>3</w:t>
      </w:r>
      <w:r w:rsidR="006A73BE" w:rsidRPr="004515D4">
        <w:rPr>
          <w:rFonts w:ascii="Times New Roman" w:eastAsia="Times New Roman" w:hAnsi="Times New Roman" w:cs="Times New Roman"/>
          <w:sz w:val="28"/>
          <w:szCs w:val="28"/>
        </w:rPr>
        <w:t>.</w:t>
      </w:r>
      <w:r w:rsidR="007F7BC3" w:rsidRPr="004515D4">
        <w:rPr>
          <w:rFonts w:ascii="Times New Roman" w:eastAsia="Times New Roman" w:hAnsi="Times New Roman" w:cs="Times New Roman"/>
          <w:sz w:val="28"/>
          <w:szCs w:val="28"/>
        </w:rPr>
        <w:tab/>
      </w:r>
      <w:r w:rsidR="003575D0">
        <w:rPr>
          <w:rFonts w:ascii="Times New Roman" w:eastAsia="Times New Roman" w:hAnsi="Times New Roman" w:cs="Times New Roman"/>
          <w:sz w:val="28"/>
          <w:szCs w:val="28"/>
        </w:rPr>
        <w:t>Настоящее р</w:t>
      </w:r>
      <w:r w:rsidR="007E06E2" w:rsidRPr="004515D4">
        <w:rPr>
          <w:rFonts w:ascii="Times New Roman" w:eastAsia="Times New Roman" w:hAnsi="Times New Roman" w:cs="Times New Roman"/>
          <w:sz w:val="28"/>
          <w:szCs w:val="28"/>
        </w:rPr>
        <w:t>еше</w:t>
      </w:r>
      <w:r w:rsidR="006A73BE" w:rsidRPr="004515D4">
        <w:rPr>
          <w:rFonts w:ascii="Times New Roman" w:eastAsia="Times New Roman" w:hAnsi="Times New Roman" w:cs="Times New Roman"/>
          <w:sz w:val="28"/>
          <w:szCs w:val="28"/>
        </w:rPr>
        <w:t>ние вступает в силу со дня его официального опубликования.</w:t>
      </w:r>
    </w:p>
    <w:p w14:paraId="14B19229" w14:textId="2EADF106" w:rsidR="007F7BC3" w:rsidRPr="00E85C14" w:rsidRDefault="007F7BC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6"/>
          <w:szCs w:val="26"/>
        </w:rPr>
      </w:pPr>
    </w:p>
    <w:p w14:paraId="6204430D" w14:textId="77777777" w:rsidR="00E85C14" w:rsidRPr="00E85C14" w:rsidRDefault="00E85C14"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6"/>
          <w:szCs w:val="26"/>
        </w:rPr>
      </w:pPr>
    </w:p>
    <w:p w14:paraId="0F21251A" w14:textId="47556AEF" w:rsidR="007F7BC3" w:rsidRPr="004515D4" w:rsidRDefault="00083686"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515D4">
        <w:rPr>
          <w:rFonts w:ascii="Times New Roman" w:eastAsia="Times New Roman" w:hAnsi="Times New Roman" w:cs="Times New Roman"/>
          <w:sz w:val="28"/>
          <w:szCs w:val="28"/>
        </w:rPr>
        <w:t>Глава муниципального обра</w:t>
      </w:r>
      <w:r w:rsidR="007D4CC3" w:rsidRPr="004515D4">
        <w:rPr>
          <w:rFonts w:ascii="Times New Roman" w:eastAsia="Times New Roman" w:hAnsi="Times New Roman" w:cs="Times New Roman"/>
          <w:sz w:val="28"/>
          <w:szCs w:val="28"/>
        </w:rPr>
        <w:t>зования</w:t>
      </w:r>
      <w:r w:rsidR="007F7BC3" w:rsidRPr="004515D4">
        <w:rPr>
          <w:rFonts w:ascii="Times New Roman" w:eastAsia="Times New Roman" w:hAnsi="Times New Roman" w:cs="Times New Roman"/>
          <w:sz w:val="28"/>
          <w:szCs w:val="28"/>
        </w:rPr>
        <w:tab/>
        <w:t xml:space="preserve">         </w:t>
      </w:r>
      <w:r w:rsidR="007D4CC3" w:rsidRPr="004515D4">
        <w:rPr>
          <w:rFonts w:ascii="Times New Roman" w:eastAsia="Times New Roman" w:hAnsi="Times New Roman" w:cs="Times New Roman"/>
          <w:sz w:val="28"/>
          <w:szCs w:val="28"/>
        </w:rPr>
        <w:t>Председатель городской</w:t>
      </w:r>
      <w:r w:rsidR="007F7BC3" w:rsidRPr="004515D4">
        <w:rPr>
          <w:rFonts w:ascii="Times New Roman" w:eastAsia="Times New Roman" w:hAnsi="Times New Roman" w:cs="Times New Roman"/>
          <w:sz w:val="28"/>
          <w:szCs w:val="28"/>
        </w:rPr>
        <w:t xml:space="preserve"> Думы</w:t>
      </w:r>
    </w:p>
    <w:p w14:paraId="18D1AEF1" w14:textId="77777777" w:rsidR="007F7BC3" w:rsidRPr="004515D4" w:rsidRDefault="00083686"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515D4">
        <w:rPr>
          <w:rFonts w:ascii="Times New Roman" w:eastAsia="Times New Roman" w:hAnsi="Times New Roman" w:cs="Times New Roman"/>
          <w:sz w:val="28"/>
          <w:szCs w:val="28"/>
        </w:rPr>
        <w:t>город Новороссийск</w:t>
      </w:r>
    </w:p>
    <w:p w14:paraId="58A2154C" w14:textId="77777777" w:rsidR="007F7BC3" w:rsidRPr="00E85C14" w:rsidRDefault="007F7BC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14:paraId="2E0AD67C" w14:textId="37FC5FCF" w:rsidR="00C67A23" w:rsidRDefault="00083686"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515D4">
        <w:rPr>
          <w:rFonts w:ascii="Times New Roman" w:eastAsia="Times New Roman" w:hAnsi="Times New Roman" w:cs="Times New Roman"/>
          <w:sz w:val="28"/>
          <w:szCs w:val="28"/>
        </w:rPr>
        <w:t>____________</w:t>
      </w:r>
      <w:r w:rsidR="00FA38A8" w:rsidRPr="004515D4">
        <w:rPr>
          <w:rFonts w:ascii="Times New Roman" w:eastAsia="Times New Roman" w:hAnsi="Times New Roman" w:cs="Times New Roman"/>
          <w:sz w:val="28"/>
          <w:szCs w:val="28"/>
        </w:rPr>
        <w:t>__</w:t>
      </w:r>
      <w:r w:rsidR="007F7BC3" w:rsidRPr="004515D4">
        <w:rPr>
          <w:rFonts w:ascii="Times New Roman" w:eastAsia="Times New Roman" w:hAnsi="Times New Roman" w:cs="Times New Roman"/>
          <w:sz w:val="28"/>
          <w:szCs w:val="28"/>
        </w:rPr>
        <w:t xml:space="preserve"> </w:t>
      </w:r>
      <w:r w:rsidR="00FA38A8" w:rsidRPr="004515D4">
        <w:rPr>
          <w:rFonts w:ascii="Times New Roman" w:eastAsia="Times New Roman" w:hAnsi="Times New Roman" w:cs="Times New Roman"/>
          <w:sz w:val="28"/>
          <w:szCs w:val="28"/>
        </w:rPr>
        <w:t>И.А. Дяченко</w:t>
      </w:r>
      <w:r w:rsidR="007F7BC3" w:rsidRPr="004515D4">
        <w:rPr>
          <w:rFonts w:ascii="Times New Roman" w:eastAsia="Times New Roman" w:hAnsi="Times New Roman" w:cs="Times New Roman"/>
          <w:sz w:val="28"/>
          <w:szCs w:val="28"/>
        </w:rPr>
        <w:tab/>
      </w:r>
      <w:r w:rsidR="007F7BC3" w:rsidRPr="004515D4">
        <w:rPr>
          <w:rFonts w:ascii="Times New Roman" w:eastAsia="Times New Roman" w:hAnsi="Times New Roman" w:cs="Times New Roman"/>
          <w:sz w:val="28"/>
          <w:szCs w:val="28"/>
        </w:rPr>
        <w:tab/>
        <w:t xml:space="preserve">         ______________ </w:t>
      </w:r>
      <w:r w:rsidR="005B2F2D" w:rsidRPr="004515D4">
        <w:rPr>
          <w:rFonts w:ascii="Times New Roman" w:eastAsia="Times New Roman" w:hAnsi="Times New Roman" w:cs="Times New Roman"/>
          <w:sz w:val="28"/>
          <w:szCs w:val="28"/>
        </w:rPr>
        <w:t>А.В. Шаталов</w:t>
      </w:r>
    </w:p>
    <w:p w14:paraId="035D27AA" w14:textId="77777777" w:rsidR="00333923" w:rsidRDefault="0033392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14:paraId="27C768DF" w14:textId="77777777" w:rsidR="00333923" w:rsidRDefault="0033392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14:paraId="280EEAC3" w14:textId="77777777" w:rsidR="00333923" w:rsidRDefault="0033392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14:paraId="5F50F3B5" w14:textId="77777777" w:rsidR="00333923" w:rsidRDefault="0033392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14:paraId="3FA261C9" w14:textId="77777777" w:rsidR="00333923" w:rsidRDefault="0033392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14:paraId="538E3F99" w14:textId="77777777" w:rsidR="00333923" w:rsidRDefault="0033392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14:paraId="132AB9C9" w14:textId="77777777" w:rsidR="00333923" w:rsidRDefault="0033392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14:paraId="69260864" w14:textId="77777777" w:rsidR="00333923" w:rsidRDefault="0033392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14:paraId="731CE341" w14:textId="77777777" w:rsidR="00333923" w:rsidRDefault="0033392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14:paraId="36472947" w14:textId="77777777" w:rsidR="00333923" w:rsidRDefault="0033392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14:paraId="63075B96" w14:textId="77777777" w:rsidR="00333923" w:rsidRDefault="0033392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14:paraId="2C517EAE" w14:textId="77777777" w:rsidR="00333923" w:rsidRDefault="0033392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14:paraId="0AD20811" w14:textId="77777777" w:rsidR="00333923" w:rsidRPr="00333923" w:rsidRDefault="00333923" w:rsidP="00333923">
      <w:pPr>
        <w:autoSpaceDE w:val="0"/>
        <w:autoSpaceDN w:val="0"/>
        <w:adjustRightInd w:val="0"/>
        <w:spacing w:after="0" w:line="240" w:lineRule="auto"/>
        <w:ind w:left="567" w:right="566"/>
        <w:jc w:val="center"/>
        <w:rPr>
          <w:rFonts w:ascii="Times New Roman" w:eastAsia="Times New Roman" w:hAnsi="Times New Roman" w:cs="Times New Roman"/>
          <w:b/>
          <w:bCs/>
          <w:sz w:val="28"/>
          <w:szCs w:val="28"/>
          <w:lang w:eastAsia="ru-RU"/>
        </w:rPr>
      </w:pPr>
      <w:r w:rsidRPr="00333923">
        <w:rPr>
          <w:rFonts w:ascii="Times New Roman" w:eastAsia="Times New Roman" w:hAnsi="Times New Roman" w:cs="Times New Roman"/>
          <w:b/>
          <w:bCs/>
          <w:sz w:val="28"/>
          <w:szCs w:val="28"/>
          <w:lang w:eastAsia="ru-RU"/>
        </w:rPr>
        <w:lastRenderedPageBreak/>
        <w:t xml:space="preserve">ПОЛОЖЕНИЕ </w:t>
      </w:r>
    </w:p>
    <w:p w14:paraId="368C1FA3" w14:textId="77777777" w:rsidR="00333923" w:rsidRPr="00333923" w:rsidRDefault="00333923" w:rsidP="00333923">
      <w:pPr>
        <w:autoSpaceDE w:val="0"/>
        <w:autoSpaceDN w:val="0"/>
        <w:adjustRightInd w:val="0"/>
        <w:spacing w:after="0" w:line="240" w:lineRule="auto"/>
        <w:ind w:left="567" w:right="566"/>
        <w:jc w:val="center"/>
        <w:rPr>
          <w:rFonts w:ascii="Times New Roman" w:eastAsia="Times New Roman" w:hAnsi="Times New Roman" w:cs="Times New Roman"/>
          <w:b/>
          <w:bCs/>
          <w:sz w:val="28"/>
          <w:szCs w:val="28"/>
          <w:lang w:eastAsia="ru-RU"/>
        </w:rPr>
      </w:pPr>
      <w:r w:rsidRPr="00333923">
        <w:rPr>
          <w:rFonts w:ascii="Times New Roman" w:eastAsia="Times New Roman" w:hAnsi="Times New Roman" w:cs="Times New Roman"/>
          <w:b/>
          <w:bCs/>
          <w:sz w:val="28"/>
          <w:szCs w:val="28"/>
          <w:lang w:eastAsia="ru-RU"/>
        </w:rPr>
        <w:t xml:space="preserve">о муниципальном земельном контроле на территории </w:t>
      </w:r>
    </w:p>
    <w:p w14:paraId="38A6712E" w14:textId="77777777" w:rsidR="00333923" w:rsidRPr="00333923" w:rsidRDefault="00333923" w:rsidP="00333923">
      <w:pPr>
        <w:autoSpaceDE w:val="0"/>
        <w:autoSpaceDN w:val="0"/>
        <w:adjustRightInd w:val="0"/>
        <w:spacing w:after="0" w:line="240" w:lineRule="auto"/>
        <w:ind w:left="567" w:right="566"/>
        <w:jc w:val="center"/>
        <w:rPr>
          <w:rFonts w:ascii="Times New Roman" w:eastAsia="Times New Roman" w:hAnsi="Times New Roman" w:cs="Times New Roman"/>
          <w:b/>
          <w:sz w:val="28"/>
          <w:szCs w:val="24"/>
        </w:rPr>
      </w:pPr>
      <w:r w:rsidRPr="00333923">
        <w:rPr>
          <w:rFonts w:ascii="Times New Roman" w:eastAsia="Times New Roman" w:hAnsi="Times New Roman" w:cs="Times New Roman"/>
          <w:b/>
          <w:bCs/>
          <w:sz w:val="28"/>
          <w:szCs w:val="28"/>
          <w:lang w:eastAsia="ru-RU"/>
        </w:rPr>
        <w:t>муниципального образования город Новороссийск</w:t>
      </w:r>
    </w:p>
    <w:p w14:paraId="6450B7B1" w14:textId="77777777" w:rsidR="00333923" w:rsidRPr="00333923" w:rsidRDefault="00333923" w:rsidP="00333923">
      <w:pPr>
        <w:autoSpaceDE w:val="0"/>
        <w:autoSpaceDN w:val="0"/>
        <w:adjustRightInd w:val="0"/>
        <w:spacing w:after="0" w:line="240" w:lineRule="auto"/>
        <w:rPr>
          <w:rFonts w:ascii="Times New Roman" w:eastAsia="Times New Roman" w:hAnsi="Times New Roman" w:cs="Times New Roman"/>
          <w:b/>
          <w:sz w:val="28"/>
          <w:szCs w:val="24"/>
        </w:rPr>
      </w:pPr>
    </w:p>
    <w:p w14:paraId="07A3F42B" w14:textId="77777777" w:rsidR="00333923" w:rsidRPr="00333923" w:rsidRDefault="00333923" w:rsidP="00333923">
      <w:pPr>
        <w:autoSpaceDE w:val="0"/>
        <w:autoSpaceDN w:val="0"/>
        <w:adjustRightInd w:val="0"/>
        <w:spacing w:after="0" w:line="240" w:lineRule="auto"/>
        <w:jc w:val="center"/>
        <w:rPr>
          <w:rFonts w:ascii="Times New Roman" w:eastAsia="Times New Roman" w:hAnsi="Times New Roman" w:cs="Times New Roman"/>
          <w:b/>
          <w:sz w:val="28"/>
          <w:szCs w:val="24"/>
        </w:rPr>
      </w:pPr>
    </w:p>
    <w:p w14:paraId="37DADA8E" w14:textId="77777777" w:rsidR="00333923" w:rsidRPr="00333923" w:rsidRDefault="00333923" w:rsidP="00333923">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b/>
          <w:sz w:val="28"/>
          <w:szCs w:val="24"/>
        </w:rPr>
      </w:pPr>
      <w:r w:rsidRPr="00333923">
        <w:rPr>
          <w:rFonts w:ascii="Times New Roman" w:eastAsia="Times New Roman" w:hAnsi="Times New Roman" w:cs="Times New Roman"/>
          <w:b/>
          <w:sz w:val="28"/>
          <w:szCs w:val="24"/>
        </w:rPr>
        <w:t>Общие положения</w:t>
      </w:r>
    </w:p>
    <w:p w14:paraId="61FF579F" w14:textId="77777777" w:rsidR="00333923" w:rsidRPr="00333923" w:rsidRDefault="00333923" w:rsidP="00333923">
      <w:pPr>
        <w:autoSpaceDE w:val="0"/>
        <w:autoSpaceDN w:val="0"/>
        <w:adjustRightInd w:val="0"/>
        <w:spacing w:after="0" w:line="240" w:lineRule="auto"/>
        <w:jc w:val="center"/>
        <w:rPr>
          <w:rFonts w:ascii="Times New Roman" w:eastAsia="Times New Roman" w:hAnsi="Times New Roman" w:cs="Times New Roman"/>
          <w:b/>
          <w:sz w:val="28"/>
          <w:szCs w:val="24"/>
        </w:rPr>
      </w:pPr>
    </w:p>
    <w:p w14:paraId="1BD14708" w14:textId="77777777" w:rsidR="00333923" w:rsidRPr="00333923" w:rsidRDefault="00333923" w:rsidP="00333923">
      <w:pPr>
        <w:autoSpaceDE w:val="0"/>
        <w:autoSpaceDN w:val="0"/>
        <w:adjustRightInd w:val="0"/>
        <w:spacing w:after="0" w:line="240" w:lineRule="auto"/>
        <w:jc w:val="center"/>
        <w:rPr>
          <w:rFonts w:ascii="Times New Roman" w:eastAsia="Times New Roman" w:hAnsi="Times New Roman" w:cs="Times New Roman"/>
          <w:b/>
          <w:sz w:val="28"/>
          <w:szCs w:val="24"/>
        </w:rPr>
      </w:pPr>
    </w:p>
    <w:p w14:paraId="469EB055" w14:textId="77777777" w:rsidR="00333923" w:rsidRPr="00333923" w:rsidRDefault="00333923" w:rsidP="00333923">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333923">
        <w:rPr>
          <w:rFonts w:ascii="Times New Roman" w:eastAsia="Times New Roman" w:hAnsi="Times New Roman" w:cs="Times New Roman"/>
          <w:bCs/>
          <w:sz w:val="28"/>
          <w:szCs w:val="28"/>
          <w:lang w:eastAsia="ru-RU"/>
        </w:rPr>
        <w:t xml:space="preserve">1.1. Положение о муниципальном земельном контроле на территории </w:t>
      </w:r>
      <w:r w:rsidRPr="00333923">
        <w:rPr>
          <w:rFonts w:ascii="Times New Roman" w:eastAsia="Times New Roman" w:hAnsi="Times New Roman" w:cs="Times New Roman"/>
          <w:bCs/>
          <w:sz w:val="28"/>
          <w:szCs w:val="28"/>
          <w:lang w:eastAsia="ru-RU"/>
        </w:rPr>
        <w:br/>
        <w:t xml:space="preserve">муниципального образования город Новороссийск (далее – Положение) </w:t>
      </w:r>
      <w:r w:rsidRPr="00333923">
        <w:rPr>
          <w:rFonts w:ascii="Times New Roman" w:eastAsia="Times New Roman" w:hAnsi="Times New Roman" w:cs="Times New Roman"/>
          <w:bCs/>
          <w:sz w:val="28"/>
          <w:szCs w:val="28"/>
          <w:lang w:eastAsia="ru-RU"/>
        </w:rPr>
        <w:br/>
        <w:t xml:space="preserve">устанавливает порядок организации и осуществления муниципального </w:t>
      </w:r>
      <w:r w:rsidRPr="00333923">
        <w:rPr>
          <w:rFonts w:ascii="Times New Roman" w:eastAsia="Times New Roman" w:hAnsi="Times New Roman" w:cs="Times New Roman"/>
          <w:bCs/>
          <w:sz w:val="28"/>
          <w:szCs w:val="28"/>
          <w:lang w:eastAsia="ru-RU"/>
        </w:rPr>
        <w:br/>
        <w:t xml:space="preserve">земельного контроля на территории муниципального образования город </w:t>
      </w:r>
      <w:r w:rsidRPr="00333923">
        <w:rPr>
          <w:rFonts w:ascii="Times New Roman" w:eastAsia="Times New Roman" w:hAnsi="Times New Roman" w:cs="Times New Roman"/>
          <w:bCs/>
          <w:sz w:val="28"/>
          <w:szCs w:val="28"/>
          <w:lang w:eastAsia="ru-RU"/>
        </w:rPr>
        <w:br/>
        <w:t>Новороссийск (далее – муниципальный земельный контроль).</w:t>
      </w:r>
    </w:p>
    <w:p w14:paraId="50DF9015" w14:textId="77777777" w:rsidR="00333923" w:rsidRPr="00333923" w:rsidRDefault="00333923" w:rsidP="00333923">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333923">
        <w:rPr>
          <w:rFonts w:ascii="Times New Roman" w:eastAsia="Times New Roman" w:hAnsi="Times New Roman" w:cs="Times New Roman"/>
          <w:bCs/>
          <w:sz w:val="28"/>
          <w:szCs w:val="28"/>
          <w:lang w:eastAsia="ru-RU"/>
        </w:rPr>
        <w:t xml:space="preserve">Муниципальный земельный контроль осуществляется посредством </w:t>
      </w:r>
      <w:r w:rsidRPr="00333923">
        <w:rPr>
          <w:rFonts w:ascii="Times New Roman" w:eastAsia="Times New Roman" w:hAnsi="Times New Roman" w:cs="Times New Roman"/>
          <w:bCs/>
          <w:sz w:val="28"/>
          <w:szCs w:val="28"/>
          <w:lang w:eastAsia="ru-RU"/>
        </w:rPr>
        <w:br/>
        <w:t xml:space="preserve">профилактики нарушений обязательных требований, организации и проведения контрольных мероприятий, принятия предусмотренных законодательством </w:t>
      </w:r>
      <w:r w:rsidRPr="00333923">
        <w:rPr>
          <w:rFonts w:ascii="Times New Roman" w:eastAsia="Times New Roman" w:hAnsi="Times New Roman" w:cs="Times New Roman"/>
          <w:bCs/>
          <w:sz w:val="28"/>
          <w:szCs w:val="28"/>
          <w:lang w:eastAsia="ru-RU"/>
        </w:rPr>
        <w:br/>
        <w:t xml:space="preserve">Российской Федерации мер по пресечению, предупреждению и (или) </w:t>
      </w:r>
      <w:r w:rsidRPr="00333923">
        <w:rPr>
          <w:rFonts w:ascii="Times New Roman" w:eastAsia="Times New Roman" w:hAnsi="Times New Roman" w:cs="Times New Roman"/>
          <w:bCs/>
          <w:sz w:val="28"/>
          <w:szCs w:val="28"/>
          <w:lang w:eastAsia="ru-RU"/>
        </w:rPr>
        <w:br/>
        <w:t xml:space="preserve">устранению последствий выявленных нарушений обязательных требований.  </w:t>
      </w:r>
    </w:p>
    <w:p w14:paraId="2BA7625A" w14:textId="77777777" w:rsidR="00333923" w:rsidRPr="00333923" w:rsidRDefault="00333923" w:rsidP="00333923">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Pr="00333923">
        <w:rPr>
          <w:rFonts w:ascii="Times New Roman" w:eastAsia="Times New Roman" w:hAnsi="Times New Roman" w:cs="Times New Roman"/>
          <w:sz w:val="28"/>
          <w:szCs w:val="28"/>
          <w:lang w:eastAsia="ru-RU"/>
        </w:rPr>
        <w:br/>
        <w:t>контрольных мероприятий.</w:t>
      </w:r>
    </w:p>
    <w:p w14:paraId="4F74DFAD" w14:textId="77777777" w:rsidR="00333923" w:rsidRPr="00333923" w:rsidRDefault="00333923" w:rsidP="00333923">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1.2. Предметом муниципального земельного контроля являются: </w:t>
      </w:r>
    </w:p>
    <w:p w14:paraId="51B5C68A" w14:textId="77777777" w:rsidR="00333923" w:rsidRPr="00333923" w:rsidRDefault="00333923" w:rsidP="00333923">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соблюдение юридическими лицами, индивидуальными </w:t>
      </w:r>
      <w:r w:rsidRPr="00333923">
        <w:rPr>
          <w:rFonts w:ascii="Times New Roman" w:eastAsia="Times New Roman" w:hAnsi="Times New Roman" w:cs="Times New Roman"/>
          <w:sz w:val="28"/>
          <w:szCs w:val="28"/>
          <w:lang w:eastAsia="ru-RU"/>
        </w:rPr>
        <w:br/>
        <w:t xml:space="preserve">предпринимателями, гражданами обязательных требований земельного </w:t>
      </w:r>
      <w:r w:rsidRPr="00333923">
        <w:rPr>
          <w:rFonts w:ascii="Times New Roman" w:eastAsia="Times New Roman" w:hAnsi="Times New Roman" w:cs="Times New Roman"/>
          <w:sz w:val="28"/>
          <w:szCs w:val="28"/>
          <w:lang w:eastAsia="ru-RU"/>
        </w:rPr>
        <w:br/>
        <w:t>законодательства в отношении объектов земельных отношений, за нарушения которых законодательством предусмотрена административная ответственность;</w:t>
      </w:r>
    </w:p>
    <w:p w14:paraId="458E7C0A" w14:textId="77777777" w:rsidR="00333923" w:rsidRPr="00333923" w:rsidRDefault="00333923" w:rsidP="00333923">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соблюдение (реализация) требований, содержащихся в разрешительных документах;</w:t>
      </w:r>
    </w:p>
    <w:p w14:paraId="063978A8" w14:textId="77777777" w:rsidR="00333923" w:rsidRPr="00333923" w:rsidRDefault="00333923" w:rsidP="00333923">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соблюдение требований документов, исполнение которых является </w:t>
      </w:r>
      <w:r w:rsidRPr="00333923">
        <w:rPr>
          <w:rFonts w:ascii="Times New Roman" w:eastAsia="Times New Roman" w:hAnsi="Times New Roman" w:cs="Times New Roman"/>
          <w:sz w:val="28"/>
          <w:szCs w:val="28"/>
          <w:lang w:eastAsia="ru-RU"/>
        </w:rPr>
        <w:br/>
        <w:t>необходимым в соответствии с законодательством Российской Федерации;</w:t>
      </w:r>
    </w:p>
    <w:p w14:paraId="65D68385" w14:textId="77777777" w:rsidR="00333923" w:rsidRPr="00333923" w:rsidRDefault="00333923" w:rsidP="00333923">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 исполнение решений, принимаемых по результатам контрольных </w:t>
      </w:r>
      <w:r w:rsidRPr="00333923">
        <w:rPr>
          <w:rFonts w:ascii="Times New Roman" w:eastAsia="Times New Roman" w:hAnsi="Times New Roman" w:cs="Times New Roman"/>
          <w:sz w:val="28"/>
          <w:szCs w:val="28"/>
          <w:lang w:eastAsia="ru-RU"/>
        </w:rPr>
        <w:br/>
        <w:t>мероприятий.</w:t>
      </w:r>
    </w:p>
    <w:p w14:paraId="718071E3"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использование земельных участков, предоставленных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14:paraId="679DF2DF"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b/>
          <w:sz w:val="28"/>
          <w:szCs w:val="28"/>
          <w:lang w:eastAsia="ru-RU"/>
        </w:rPr>
        <w:t xml:space="preserve">- </w:t>
      </w:r>
      <w:r w:rsidRPr="00333923">
        <w:rPr>
          <w:rFonts w:ascii="Times New Roman" w:eastAsia="Times New Roman" w:hAnsi="Times New Roman" w:cs="Times New Roman"/>
          <w:sz w:val="28"/>
          <w:szCs w:val="28"/>
          <w:lang w:eastAsia="ru-RU"/>
        </w:rPr>
        <w:t xml:space="preserve">соблюдение установленных требований о недопущении самовольного строительства, </w:t>
      </w:r>
      <w:r w:rsidRPr="00333923">
        <w:rPr>
          <w:rFonts w:ascii="Times New Roman" w:eastAsia="Times New Roman" w:hAnsi="Times New Roman" w:cs="Times New Roman"/>
          <w:sz w:val="28"/>
          <w:szCs w:val="28"/>
        </w:rPr>
        <w:t xml:space="preserve">соблюдение установленных требований о недопущении </w:t>
      </w:r>
      <w:r w:rsidRPr="00333923">
        <w:rPr>
          <w:rFonts w:ascii="Times New Roman" w:eastAsia="Times New Roman" w:hAnsi="Times New Roman" w:cs="Times New Roman"/>
          <w:sz w:val="28"/>
          <w:szCs w:val="28"/>
        </w:rPr>
        <w:br/>
      </w:r>
      <w:hyperlink r:id="rId9" w:history="1">
        <w:r w:rsidRPr="00333923">
          <w:rPr>
            <w:rFonts w:ascii="Times New Roman" w:eastAsia="Times New Roman" w:hAnsi="Times New Roman" w:cs="Times New Roman"/>
            <w:sz w:val="28"/>
            <w:szCs w:val="28"/>
          </w:rPr>
          <w:t>самовольного</w:t>
        </w:r>
      </w:hyperlink>
      <w:r w:rsidRPr="00333923">
        <w:rPr>
          <w:rFonts w:ascii="Times New Roman" w:eastAsia="Times New Roman" w:hAnsi="Times New Roman" w:cs="Times New Roman"/>
          <w:sz w:val="28"/>
          <w:szCs w:val="28"/>
        </w:rPr>
        <w:t xml:space="preserve"> занятия земельного участка или части земельного участка, в том числе использования земельного участка лицом, не имеющим </w:t>
      </w:r>
      <w:r w:rsidRPr="00333923">
        <w:rPr>
          <w:rFonts w:ascii="Times New Roman" w:eastAsia="Times New Roman" w:hAnsi="Times New Roman" w:cs="Times New Roman"/>
          <w:sz w:val="28"/>
          <w:szCs w:val="28"/>
        </w:rPr>
        <w:br/>
      </w:r>
      <w:r w:rsidRPr="00333923">
        <w:rPr>
          <w:rFonts w:ascii="Times New Roman" w:eastAsia="Times New Roman" w:hAnsi="Times New Roman" w:cs="Times New Roman"/>
          <w:sz w:val="28"/>
          <w:szCs w:val="28"/>
        </w:rPr>
        <w:lastRenderedPageBreak/>
        <w:t>предусмотренных законодательством Российской Федерации прав на указанный земельный участок</w:t>
      </w:r>
      <w:r w:rsidRPr="00333923">
        <w:rPr>
          <w:rFonts w:ascii="Times New Roman" w:eastAsia="Times New Roman" w:hAnsi="Times New Roman" w:cs="Times New Roman"/>
          <w:sz w:val="28"/>
          <w:szCs w:val="28"/>
          <w:lang w:eastAsia="ru-RU"/>
        </w:rPr>
        <w:t>;</w:t>
      </w:r>
    </w:p>
    <w:p w14:paraId="317B33F2"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соблюдение Правил землепользования и застройки на территории </w:t>
      </w:r>
      <w:r w:rsidRPr="00333923">
        <w:rPr>
          <w:rFonts w:ascii="Times New Roman" w:eastAsia="Times New Roman" w:hAnsi="Times New Roman" w:cs="Times New Roman"/>
          <w:sz w:val="28"/>
          <w:szCs w:val="28"/>
          <w:lang w:eastAsia="ru-RU"/>
        </w:rPr>
        <w:br/>
        <w:t>муниципального образования город Новороссийск;</w:t>
      </w:r>
    </w:p>
    <w:p w14:paraId="5E84AA12"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333923">
        <w:rPr>
          <w:rFonts w:ascii="Times New Roman" w:eastAsia="Times New Roman" w:hAnsi="Times New Roman" w:cs="Times New Roman"/>
          <w:sz w:val="28"/>
          <w:szCs w:val="28"/>
        </w:rPr>
        <w:t xml:space="preserve">- использование земельного участка не по целевому назначению в </w:t>
      </w:r>
      <w:r w:rsidRPr="00333923">
        <w:rPr>
          <w:rFonts w:ascii="Times New Roman" w:eastAsia="Times New Roman" w:hAnsi="Times New Roman" w:cs="Times New Roman"/>
          <w:sz w:val="28"/>
          <w:szCs w:val="28"/>
        </w:rPr>
        <w:br/>
        <w:t xml:space="preserve">соответствии с его принадлежностью к той или иной категории земель и (или) видом разрешенного использования, в соответствии с основными видами </w:t>
      </w:r>
      <w:r w:rsidRPr="00333923">
        <w:rPr>
          <w:rFonts w:ascii="Times New Roman" w:eastAsia="Times New Roman" w:hAnsi="Times New Roman" w:cs="Times New Roman"/>
          <w:sz w:val="28"/>
          <w:szCs w:val="28"/>
        </w:rPr>
        <w:br/>
        <w:t xml:space="preserve">разрешенного использования земельных участков, установленными для </w:t>
      </w:r>
      <w:r w:rsidRPr="00333923">
        <w:rPr>
          <w:rFonts w:ascii="Times New Roman" w:eastAsia="Times New Roman" w:hAnsi="Times New Roman" w:cs="Times New Roman"/>
          <w:sz w:val="28"/>
          <w:szCs w:val="28"/>
        </w:rPr>
        <w:br/>
        <w:t xml:space="preserve">соответствующей </w:t>
      </w:r>
      <w:r w:rsidRPr="00333923">
        <w:rPr>
          <w:rFonts w:ascii="Times New Roman" w:eastAsia="Times New Roman" w:hAnsi="Times New Roman" w:cs="Times New Roman"/>
          <w:sz w:val="28"/>
          <w:szCs w:val="28"/>
        </w:rPr>
        <w:br/>
        <w:t>территориальной зоны Правилами землепользования и застройки на территории муниципального образования город Новороссийск</w:t>
      </w:r>
      <w:r w:rsidRPr="00333923">
        <w:rPr>
          <w:rFonts w:ascii="Times New Roman" w:eastAsia="Times New Roman" w:hAnsi="Times New Roman" w:cs="Times New Roman"/>
          <w:sz w:val="28"/>
          <w:szCs w:val="28"/>
          <w:lang w:eastAsia="ru-RU"/>
        </w:rPr>
        <w:t>;</w:t>
      </w:r>
    </w:p>
    <w:p w14:paraId="227D689B"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выполнением иных требований по использованию земель.</w:t>
      </w:r>
    </w:p>
    <w:p w14:paraId="4022C3A5"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1.3. Муниципальный земельный контроль осуществляется управлением муниципального контроля администрации муниципального образования город Новороссийск (далее – Управление).</w:t>
      </w:r>
    </w:p>
    <w:p w14:paraId="10B879C5"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1.4. Должностными лицами, уполномоченными осуществлять </w:t>
      </w:r>
      <w:r w:rsidRPr="00333923">
        <w:rPr>
          <w:rFonts w:ascii="Times New Roman" w:eastAsia="Times New Roman" w:hAnsi="Times New Roman" w:cs="Times New Roman"/>
          <w:sz w:val="28"/>
          <w:szCs w:val="28"/>
          <w:lang w:eastAsia="ru-RU"/>
        </w:rPr>
        <w:br/>
        <w:t>муниципальный земельный контроль, являются:</w:t>
      </w:r>
    </w:p>
    <w:p w14:paraId="10243277"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33923">
        <w:rPr>
          <w:rFonts w:ascii="Times New Roman" w:eastAsia="Times New Roman" w:hAnsi="Times New Roman" w:cs="Times New Roman"/>
          <w:sz w:val="28"/>
          <w:szCs w:val="28"/>
          <w:lang w:eastAsia="ru-RU"/>
        </w:rPr>
        <w:t xml:space="preserve">1.4.1. Начальник Управления, являющийся главным </w:t>
      </w:r>
      <w:r w:rsidRPr="00333923">
        <w:rPr>
          <w:rFonts w:ascii="Times New Roman" w:eastAsia="Times New Roman" w:hAnsi="Times New Roman" w:cs="Times New Roman"/>
          <w:bCs/>
          <w:sz w:val="28"/>
          <w:szCs w:val="28"/>
          <w:lang w:eastAsia="ru-RU"/>
        </w:rPr>
        <w:t xml:space="preserve">муниципальный </w:t>
      </w:r>
      <w:r w:rsidRPr="00333923">
        <w:rPr>
          <w:rFonts w:ascii="Times New Roman" w:eastAsia="Times New Roman" w:hAnsi="Times New Roman" w:cs="Times New Roman"/>
          <w:bCs/>
          <w:sz w:val="28"/>
          <w:szCs w:val="28"/>
          <w:lang w:eastAsia="ru-RU"/>
        </w:rPr>
        <w:br/>
        <w:t>инспектор по земельному контролю;</w:t>
      </w:r>
    </w:p>
    <w:p w14:paraId="57B0C609"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33923">
        <w:rPr>
          <w:rFonts w:ascii="Times New Roman" w:eastAsia="Times New Roman" w:hAnsi="Times New Roman" w:cs="Times New Roman"/>
          <w:sz w:val="28"/>
          <w:szCs w:val="28"/>
          <w:lang w:eastAsia="ru-RU"/>
        </w:rPr>
        <w:t>1.4.2. Сотрудники Управления, являющиеся м</w:t>
      </w:r>
      <w:r w:rsidRPr="00333923">
        <w:rPr>
          <w:rFonts w:ascii="Times New Roman" w:eastAsia="Times New Roman" w:hAnsi="Times New Roman" w:cs="Times New Roman"/>
          <w:bCs/>
          <w:sz w:val="28"/>
          <w:szCs w:val="28"/>
          <w:lang w:eastAsia="ru-RU"/>
        </w:rPr>
        <w:t xml:space="preserve">униципальными </w:t>
      </w:r>
      <w:r w:rsidRPr="00333923">
        <w:rPr>
          <w:rFonts w:ascii="Times New Roman" w:eastAsia="Times New Roman" w:hAnsi="Times New Roman" w:cs="Times New Roman"/>
          <w:bCs/>
          <w:sz w:val="28"/>
          <w:szCs w:val="28"/>
          <w:lang w:eastAsia="ru-RU"/>
        </w:rPr>
        <w:br/>
        <w:t>инспекторами по земельному контролю.</w:t>
      </w:r>
    </w:p>
    <w:p w14:paraId="33AA3A10"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33923">
        <w:rPr>
          <w:rFonts w:ascii="Times New Roman" w:eastAsia="Times New Roman" w:hAnsi="Times New Roman" w:cs="Times New Roman"/>
          <w:bCs/>
          <w:sz w:val="28"/>
          <w:szCs w:val="28"/>
          <w:lang w:eastAsia="ru-RU"/>
        </w:rPr>
        <w:t xml:space="preserve">Должностные лица, уполномоченные осуществлять муниципальный </w:t>
      </w:r>
      <w:r w:rsidRPr="00333923">
        <w:rPr>
          <w:rFonts w:ascii="Times New Roman" w:eastAsia="Times New Roman" w:hAnsi="Times New Roman" w:cs="Times New Roman"/>
          <w:bCs/>
          <w:sz w:val="28"/>
          <w:szCs w:val="28"/>
          <w:lang w:eastAsia="ru-RU"/>
        </w:rPr>
        <w:br/>
        <w:t xml:space="preserve">земельный контроль, имеют служебные удостоверения, выданные главой </w:t>
      </w:r>
      <w:r w:rsidRPr="00333923">
        <w:rPr>
          <w:rFonts w:ascii="Times New Roman" w:eastAsia="Times New Roman" w:hAnsi="Times New Roman" w:cs="Times New Roman"/>
          <w:bCs/>
          <w:sz w:val="28"/>
          <w:szCs w:val="28"/>
          <w:lang w:eastAsia="ru-RU"/>
        </w:rPr>
        <w:br/>
        <w:t>муниципального образования город Новороссийск.</w:t>
      </w:r>
    </w:p>
    <w:p w14:paraId="248235C8"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1.5. Инспекторы, при осуществлении муниципального земельного </w:t>
      </w:r>
      <w:r w:rsidRPr="00333923">
        <w:rPr>
          <w:rFonts w:ascii="Times New Roman" w:eastAsia="Times New Roman" w:hAnsi="Times New Roman" w:cs="Times New Roman"/>
          <w:sz w:val="28"/>
          <w:szCs w:val="28"/>
          <w:lang w:eastAsia="ru-RU"/>
        </w:rPr>
        <w:br/>
        <w:t xml:space="preserve">контроля имеют права, обязанности и несут ответственность в соответствии с Федеральным законом от 31.07.2020 № 248-ФЗ «О государственном контроле и муниципальном контроле в Российской Федерации», </w:t>
      </w:r>
      <w:hyperlink r:id="rId10" w:history="1">
        <w:r w:rsidRPr="00333923">
          <w:rPr>
            <w:rFonts w:ascii="Times New Roman" w:eastAsia="Times New Roman" w:hAnsi="Times New Roman" w:cs="Times New Roman"/>
            <w:sz w:val="28"/>
            <w:szCs w:val="28"/>
            <w:lang w:eastAsia="ru-RU"/>
          </w:rPr>
          <w:t>Закон</w:t>
        </w:r>
      </w:hyperlink>
      <w:r w:rsidRPr="00333923">
        <w:rPr>
          <w:rFonts w:ascii="Times New Roman" w:eastAsia="Times New Roman" w:hAnsi="Times New Roman" w:cs="Times New Roman"/>
          <w:sz w:val="28"/>
          <w:szCs w:val="28"/>
          <w:lang w:eastAsia="ru-RU"/>
        </w:rPr>
        <w:t xml:space="preserve">ом </w:t>
      </w:r>
      <w:r w:rsidRPr="00333923">
        <w:rPr>
          <w:rFonts w:ascii="Times New Roman" w:eastAsia="Times New Roman" w:hAnsi="Times New Roman" w:cs="Times New Roman"/>
          <w:sz w:val="28"/>
          <w:szCs w:val="28"/>
          <w:lang w:eastAsia="ru-RU"/>
        </w:rPr>
        <w:br/>
        <w:t xml:space="preserve">Краснодарского края от 04.03.2015 N 3126-КЗ «О порядке осуществления </w:t>
      </w:r>
      <w:r w:rsidRPr="00333923">
        <w:rPr>
          <w:rFonts w:ascii="Times New Roman" w:eastAsia="Times New Roman" w:hAnsi="Times New Roman" w:cs="Times New Roman"/>
          <w:sz w:val="28"/>
          <w:szCs w:val="28"/>
          <w:lang w:eastAsia="ru-RU"/>
        </w:rPr>
        <w:br/>
        <w:t>органами местного самоуправления муниципального земельного контроля на территории Краснодарского края» и иными федеральными законами.</w:t>
      </w:r>
    </w:p>
    <w:p w14:paraId="3255F573" w14:textId="77777777" w:rsidR="00333923" w:rsidRPr="00333923" w:rsidRDefault="00333923" w:rsidP="00333923">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1.6.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w:t>
      </w:r>
      <w:r w:rsidRPr="00333923">
        <w:rPr>
          <w:rFonts w:ascii="Times New Roman" w:eastAsia="Times New Roman" w:hAnsi="Times New Roman" w:cs="Times New Roman"/>
          <w:sz w:val="28"/>
          <w:szCs w:val="28"/>
          <w:lang w:eastAsia="ru-RU"/>
        </w:rPr>
        <w:br/>
        <w:t>органов государственной власти и органов местного самоуправления (далее – контролируемые лица).</w:t>
      </w:r>
    </w:p>
    <w:p w14:paraId="26B614AC"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1.7. Объектом муниципального земельного контроля являются земельные участки, расположенные на территории муниципального образования город </w:t>
      </w:r>
      <w:r w:rsidRPr="00333923">
        <w:rPr>
          <w:rFonts w:ascii="Times New Roman" w:eastAsia="Times New Roman" w:hAnsi="Times New Roman" w:cs="Times New Roman"/>
          <w:sz w:val="28"/>
          <w:szCs w:val="28"/>
          <w:lang w:eastAsia="ru-RU"/>
        </w:rPr>
        <w:br/>
        <w:t xml:space="preserve">Новороссийск, которыми контролируемые лица владеют и (или) пользуются и к </w:t>
      </w:r>
      <w:r w:rsidRPr="00333923">
        <w:rPr>
          <w:rFonts w:ascii="Times New Roman" w:eastAsia="Times New Roman" w:hAnsi="Times New Roman" w:cs="Times New Roman"/>
          <w:sz w:val="28"/>
          <w:szCs w:val="28"/>
          <w:lang w:eastAsia="ru-RU"/>
        </w:rPr>
        <w:br/>
        <w:t xml:space="preserve">которым предъявляются требования земельного законодательства, а также их                 </w:t>
      </w:r>
      <w:r w:rsidRPr="00333923">
        <w:rPr>
          <w:rFonts w:ascii="Times New Roman" w:eastAsia="Times New Roman" w:hAnsi="Times New Roman" w:cs="Times New Roman"/>
          <w:sz w:val="28"/>
          <w:szCs w:val="28"/>
          <w:lang w:eastAsia="ru-RU"/>
        </w:rPr>
        <w:lastRenderedPageBreak/>
        <w:t xml:space="preserve">деятельность, действия (бездействие) в рамках которых должны соблюдаться требования земельного законодательства. </w:t>
      </w:r>
    </w:p>
    <w:p w14:paraId="3243C06F" w14:textId="77777777" w:rsidR="00333923" w:rsidRPr="00333923" w:rsidRDefault="00333923" w:rsidP="003339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1.8. Управление в рамках муниципального земельного контроля </w:t>
      </w:r>
      <w:r w:rsidRPr="00333923">
        <w:rPr>
          <w:rFonts w:ascii="Times New Roman" w:eastAsia="Times New Roman" w:hAnsi="Times New Roman" w:cs="Times New Roman"/>
          <w:sz w:val="28"/>
          <w:szCs w:val="28"/>
          <w:lang w:eastAsia="ru-RU"/>
        </w:rPr>
        <w:br/>
        <w:t>обеспечивает учёт объектов контроля. Учёт объектов контроля осуществляется путём ведения журнала учёта объектов контроля. Форма и порядок ведения журнала учета объектов контроля разрабатывается и утверждается органом муниципального контроля.</w:t>
      </w:r>
    </w:p>
    <w:p w14:paraId="6C3A33C5"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При сборе, обработке, анализе и учёте сведений об объектах контроля для целей их учёта Управление использует информацию, представляемую ему в </w:t>
      </w:r>
      <w:r w:rsidRPr="00333923">
        <w:rPr>
          <w:rFonts w:ascii="Times New Roman" w:eastAsia="Times New Roman" w:hAnsi="Times New Roman" w:cs="Times New Roman"/>
          <w:sz w:val="28"/>
          <w:szCs w:val="28"/>
          <w:lang w:eastAsia="ru-RU"/>
        </w:rPr>
        <w:br/>
        <w:t xml:space="preserve">соответствии с нормативными правовыми актами, информацию, получаемую в рамках межведомственного взаимодействия, а также общедоступную </w:t>
      </w:r>
      <w:r w:rsidRPr="00333923">
        <w:rPr>
          <w:rFonts w:ascii="Times New Roman" w:eastAsia="Times New Roman" w:hAnsi="Times New Roman" w:cs="Times New Roman"/>
          <w:sz w:val="28"/>
          <w:szCs w:val="28"/>
          <w:lang w:eastAsia="ru-RU"/>
        </w:rPr>
        <w:br/>
        <w:t>информацию.</w:t>
      </w:r>
    </w:p>
    <w:p w14:paraId="0FE0F76B"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При осуществлении учёта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w:t>
      </w:r>
      <w:r w:rsidRPr="00333923">
        <w:rPr>
          <w:rFonts w:ascii="Times New Roman" w:eastAsia="Times New Roman" w:hAnsi="Times New Roman" w:cs="Times New Roman"/>
          <w:sz w:val="28"/>
          <w:szCs w:val="28"/>
          <w:lang w:eastAsia="ru-RU"/>
        </w:rPr>
        <w:br/>
        <w:t>информационных ресурсах.</w:t>
      </w:r>
    </w:p>
    <w:p w14:paraId="4480783F"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1.9. К отношениям, связанным с осуществлением муниципального </w:t>
      </w:r>
      <w:r w:rsidRPr="00333923">
        <w:rPr>
          <w:rFonts w:ascii="Times New Roman" w:eastAsia="Times New Roman" w:hAnsi="Times New Roman" w:cs="Times New Roman"/>
          <w:sz w:val="28"/>
          <w:szCs w:val="28"/>
          <w:lang w:eastAsia="ru-RU"/>
        </w:rPr>
        <w:br/>
        <w:t xml:space="preserve">земельного контроля, организацией и проведением профилактических </w:t>
      </w:r>
      <w:r w:rsidRPr="00333923">
        <w:rPr>
          <w:rFonts w:ascii="Times New Roman" w:eastAsia="Times New Roman" w:hAnsi="Times New Roman" w:cs="Times New Roman"/>
          <w:sz w:val="28"/>
          <w:szCs w:val="28"/>
          <w:lang w:eastAsia="ru-RU"/>
        </w:rPr>
        <w:br/>
        <w:t xml:space="preserve">мероприятий, контрольных мероприятий применяются положения </w:t>
      </w:r>
      <w:r w:rsidRPr="00333923">
        <w:rPr>
          <w:rFonts w:ascii="Times New Roman" w:eastAsia="Times New Roman" w:hAnsi="Times New Roman" w:cs="Times New Roman"/>
          <w:sz w:val="28"/>
          <w:szCs w:val="28"/>
          <w:lang w:eastAsia="ru-RU"/>
        </w:rPr>
        <w:br/>
        <w:t>Федерального закона от 31.07.2020 № 248-ФЗ «О государственном контроле и муниципальном контроле в Российской Федерации».</w:t>
      </w:r>
    </w:p>
    <w:p w14:paraId="0F91E175" w14:textId="77777777" w:rsidR="00333923" w:rsidRPr="00333923" w:rsidRDefault="00333923" w:rsidP="00333923">
      <w:pPr>
        <w:autoSpaceDE w:val="0"/>
        <w:autoSpaceDN w:val="0"/>
        <w:adjustRightInd w:val="0"/>
        <w:spacing w:after="0" w:line="240" w:lineRule="auto"/>
        <w:jc w:val="center"/>
        <w:rPr>
          <w:rFonts w:ascii="Times New Roman" w:eastAsia="Times New Roman" w:hAnsi="Times New Roman" w:cs="Times New Roman"/>
          <w:b/>
          <w:sz w:val="28"/>
          <w:szCs w:val="24"/>
        </w:rPr>
      </w:pPr>
    </w:p>
    <w:p w14:paraId="6A82ED70" w14:textId="77777777" w:rsidR="00333923" w:rsidRPr="00333923" w:rsidRDefault="00333923" w:rsidP="00333923">
      <w:pPr>
        <w:numPr>
          <w:ilvl w:val="0"/>
          <w:numId w:val="4"/>
        </w:numPr>
        <w:autoSpaceDE w:val="0"/>
        <w:autoSpaceDN w:val="0"/>
        <w:adjustRightInd w:val="0"/>
        <w:spacing w:after="0" w:line="240" w:lineRule="auto"/>
        <w:ind w:right="566"/>
        <w:contextualSpacing/>
        <w:jc w:val="center"/>
        <w:rPr>
          <w:rFonts w:ascii="Times New Roman" w:eastAsia="Times New Roman" w:hAnsi="Times New Roman" w:cs="Times New Roman"/>
          <w:b/>
          <w:sz w:val="28"/>
          <w:szCs w:val="24"/>
        </w:rPr>
      </w:pPr>
      <w:r w:rsidRPr="00333923">
        <w:rPr>
          <w:rFonts w:ascii="Times New Roman" w:eastAsia="Times New Roman" w:hAnsi="Times New Roman" w:cs="Times New Roman"/>
          <w:b/>
          <w:sz w:val="28"/>
          <w:szCs w:val="24"/>
        </w:rPr>
        <w:t xml:space="preserve">Критерии отнесения объектов контроля к категориям риска </w:t>
      </w:r>
    </w:p>
    <w:p w14:paraId="3BDBDAC6" w14:textId="77777777" w:rsidR="00333923" w:rsidRPr="00333923" w:rsidRDefault="00333923" w:rsidP="00333923">
      <w:pPr>
        <w:autoSpaceDE w:val="0"/>
        <w:autoSpaceDN w:val="0"/>
        <w:adjustRightInd w:val="0"/>
        <w:spacing w:after="0" w:line="240" w:lineRule="auto"/>
        <w:ind w:left="567" w:right="566"/>
        <w:jc w:val="center"/>
        <w:rPr>
          <w:rFonts w:ascii="Times New Roman" w:eastAsia="Times New Roman" w:hAnsi="Times New Roman" w:cs="Times New Roman"/>
          <w:b/>
          <w:sz w:val="28"/>
          <w:szCs w:val="24"/>
        </w:rPr>
      </w:pPr>
      <w:r w:rsidRPr="00333923">
        <w:rPr>
          <w:rFonts w:ascii="Times New Roman" w:eastAsia="Times New Roman" w:hAnsi="Times New Roman" w:cs="Times New Roman"/>
          <w:b/>
          <w:sz w:val="28"/>
          <w:szCs w:val="24"/>
        </w:rPr>
        <w:t xml:space="preserve">причинения вреда (ущерба) в рамках осуществления вида </w:t>
      </w:r>
    </w:p>
    <w:p w14:paraId="7C64A5C8" w14:textId="77777777" w:rsidR="00333923" w:rsidRPr="00333923" w:rsidRDefault="00333923" w:rsidP="00333923">
      <w:pPr>
        <w:autoSpaceDE w:val="0"/>
        <w:autoSpaceDN w:val="0"/>
        <w:adjustRightInd w:val="0"/>
        <w:spacing w:after="0" w:line="240" w:lineRule="auto"/>
        <w:ind w:left="567" w:right="566"/>
        <w:jc w:val="center"/>
        <w:rPr>
          <w:rFonts w:ascii="Times New Roman" w:eastAsia="Times New Roman" w:hAnsi="Times New Roman" w:cs="Times New Roman"/>
          <w:b/>
          <w:sz w:val="28"/>
          <w:szCs w:val="24"/>
        </w:rPr>
      </w:pPr>
      <w:r w:rsidRPr="00333923">
        <w:rPr>
          <w:rFonts w:ascii="Times New Roman" w:eastAsia="Times New Roman" w:hAnsi="Times New Roman" w:cs="Times New Roman"/>
          <w:b/>
          <w:sz w:val="28"/>
          <w:szCs w:val="24"/>
        </w:rPr>
        <w:t>контроля</w:t>
      </w:r>
    </w:p>
    <w:p w14:paraId="3C38F147"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F8D01F0"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2.1. Система оценки и управления рисками при осуществлении </w:t>
      </w:r>
      <w:r w:rsidRPr="00333923">
        <w:rPr>
          <w:rFonts w:ascii="Times New Roman" w:eastAsia="Times New Roman" w:hAnsi="Times New Roman" w:cs="Times New Roman"/>
          <w:sz w:val="28"/>
          <w:szCs w:val="28"/>
          <w:lang w:eastAsia="ru-RU"/>
        </w:rPr>
        <w:br/>
        <w:t>муниципального земельного контроля не применяется.</w:t>
      </w:r>
    </w:p>
    <w:p w14:paraId="0F904987"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D6184E7" w14:textId="77777777" w:rsidR="00333923" w:rsidRPr="00333923" w:rsidRDefault="00333923" w:rsidP="00333923">
      <w:pPr>
        <w:numPr>
          <w:ilvl w:val="0"/>
          <w:numId w:val="4"/>
        </w:numPr>
        <w:autoSpaceDE w:val="0"/>
        <w:autoSpaceDN w:val="0"/>
        <w:adjustRightInd w:val="0"/>
        <w:spacing w:after="0" w:line="240" w:lineRule="auto"/>
        <w:ind w:right="566"/>
        <w:contextualSpacing/>
        <w:jc w:val="center"/>
        <w:rPr>
          <w:rFonts w:ascii="Times New Roman" w:eastAsia="Times New Roman" w:hAnsi="Times New Roman" w:cs="Times New Roman"/>
          <w:b/>
          <w:sz w:val="28"/>
          <w:szCs w:val="24"/>
        </w:rPr>
      </w:pPr>
      <w:r w:rsidRPr="00333923">
        <w:rPr>
          <w:rFonts w:ascii="Times New Roman" w:eastAsia="Times New Roman" w:hAnsi="Times New Roman" w:cs="Times New Roman"/>
          <w:b/>
          <w:sz w:val="28"/>
          <w:szCs w:val="24"/>
        </w:rPr>
        <w:t xml:space="preserve">Перечень профилактических мероприятий в рамках </w:t>
      </w:r>
    </w:p>
    <w:p w14:paraId="113468FD" w14:textId="77777777" w:rsidR="00333923" w:rsidRPr="00333923" w:rsidRDefault="00333923" w:rsidP="00333923">
      <w:pPr>
        <w:autoSpaceDE w:val="0"/>
        <w:autoSpaceDN w:val="0"/>
        <w:adjustRightInd w:val="0"/>
        <w:spacing w:after="0" w:line="240" w:lineRule="auto"/>
        <w:ind w:left="567" w:right="566"/>
        <w:jc w:val="center"/>
        <w:rPr>
          <w:rFonts w:ascii="Times New Roman" w:eastAsia="Times New Roman" w:hAnsi="Times New Roman" w:cs="Times New Roman"/>
          <w:b/>
          <w:sz w:val="28"/>
          <w:szCs w:val="24"/>
        </w:rPr>
      </w:pPr>
      <w:r w:rsidRPr="00333923">
        <w:rPr>
          <w:rFonts w:ascii="Times New Roman" w:eastAsia="Times New Roman" w:hAnsi="Times New Roman" w:cs="Times New Roman"/>
          <w:b/>
          <w:sz w:val="28"/>
          <w:szCs w:val="24"/>
        </w:rPr>
        <w:t>осуществления муниципального земельного контроля</w:t>
      </w:r>
    </w:p>
    <w:p w14:paraId="22AC67F0" w14:textId="77777777" w:rsidR="00333923" w:rsidRPr="00333923" w:rsidRDefault="00333923" w:rsidP="00333923">
      <w:pPr>
        <w:autoSpaceDE w:val="0"/>
        <w:autoSpaceDN w:val="0"/>
        <w:adjustRightInd w:val="0"/>
        <w:spacing w:after="0" w:line="240" w:lineRule="auto"/>
        <w:ind w:left="567" w:right="566"/>
        <w:jc w:val="center"/>
        <w:rPr>
          <w:rFonts w:ascii="Times New Roman" w:eastAsia="Times New Roman" w:hAnsi="Times New Roman" w:cs="Times New Roman"/>
          <w:b/>
          <w:sz w:val="28"/>
          <w:szCs w:val="24"/>
        </w:rPr>
      </w:pPr>
    </w:p>
    <w:p w14:paraId="4B1C143D"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3.1. Профилактические мероприятия проводятся в целях стимулирования добросовестного соблюдения обязательных требований всеми </w:t>
      </w:r>
      <w:r w:rsidRPr="00333923">
        <w:rPr>
          <w:rFonts w:ascii="Times New Roman" w:eastAsia="Times New Roman" w:hAnsi="Times New Roman" w:cs="Times New Roman"/>
          <w:sz w:val="28"/>
          <w:szCs w:val="28"/>
          <w:lang w:eastAsia="ru-RU"/>
        </w:rPr>
        <w:br/>
        <w:t xml:space="preserve">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w:t>
      </w:r>
      <w:r w:rsidRPr="00333923">
        <w:rPr>
          <w:rFonts w:ascii="Times New Roman" w:eastAsia="Times New Roman" w:hAnsi="Times New Roman" w:cs="Times New Roman"/>
          <w:sz w:val="28"/>
          <w:szCs w:val="28"/>
          <w:lang w:eastAsia="ru-RU"/>
        </w:rPr>
        <w:br/>
        <w:t xml:space="preserve">обязательных требований до контролируемых лиц, повышения </w:t>
      </w:r>
      <w:r w:rsidRPr="00333923">
        <w:rPr>
          <w:rFonts w:ascii="Times New Roman" w:eastAsia="Times New Roman" w:hAnsi="Times New Roman" w:cs="Times New Roman"/>
          <w:sz w:val="28"/>
          <w:szCs w:val="28"/>
          <w:lang w:eastAsia="ru-RU"/>
        </w:rPr>
        <w:br/>
        <w:t>информированности о способах их соблюдения.</w:t>
      </w:r>
    </w:p>
    <w:p w14:paraId="0F414EE4"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lastRenderedPageBreak/>
        <w:t xml:space="preserve">3.2. Профилактические мероприятия осуществляются на основании </w:t>
      </w:r>
      <w:r w:rsidRPr="00333923">
        <w:rPr>
          <w:rFonts w:ascii="Times New Roman" w:eastAsia="Times New Roman" w:hAnsi="Times New Roman" w:cs="Times New Roman"/>
          <w:sz w:val="28"/>
          <w:szCs w:val="28"/>
          <w:lang w:eastAsia="ru-RU"/>
        </w:rPr>
        <w:br/>
        <w:t xml:space="preserve">программы профилактики рисков причинения вреда (ущерба) охраняемым </w:t>
      </w:r>
      <w:r w:rsidRPr="00333923">
        <w:rPr>
          <w:rFonts w:ascii="Times New Roman" w:eastAsia="Times New Roman" w:hAnsi="Times New Roman" w:cs="Times New Roman"/>
          <w:sz w:val="28"/>
          <w:szCs w:val="28"/>
          <w:lang w:eastAsia="ru-RU"/>
        </w:rPr>
        <w:br/>
        <w:t xml:space="preserve">законом ценностям, утверждаемой руководителем контрольного органа.  </w:t>
      </w:r>
    </w:p>
    <w:p w14:paraId="577C356D"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Также могут проводиться профилактические мероприятия, не </w:t>
      </w:r>
      <w:r w:rsidRPr="00333923">
        <w:rPr>
          <w:rFonts w:ascii="Times New Roman" w:eastAsia="Times New Roman" w:hAnsi="Times New Roman" w:cs="Times New Roman"/>
          <w:sz w:val="28"/>
          <w:szCs w:val="28"/>
          <w:lang w:eastAsia="ru-RU"/>
        </w:rPr>
        <w:br/>
        <w:t>предусмотренные указанной программой профилактики.</w:t>
      </w:r>
    </w:p>
    <w:p w14:paraId="531A8411"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В случае, если при проведении профилактических мероприятий </w:t>
      </w:r>
      <w:r w:rsidRPr="00333923">
        <w:rPr>
          <w:rFonts w:ascii="Times New Roman" w:eastAsia="Times New Roman" w:hAnsi="Times New Roman" w:cs="Times New Roman"/>
          <w:sz w:val="28"/>
          <w:szCs w:val="28"/>
          <w:lang w:eastAsia="ru-RU"/>
        </w:rPr>
        <w:br/>
        <w:t xml:space="preserve">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14:paraId="3B49687A"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3.3. При осуществлении муниципального земельного контроля могут </w:t>
      </w:r>
      <w:r w:rsidRPr="00333923">
        <w:rPr>
          <w:rFonts w:ascii="Times New Roman" w:eastAsia="Times New Roman" w:hAnsi="Times New Roman" w:cs="Times New Roman"/>
          <w:sz w:val="28"/>
          <w:szCs w:val="28"/>
          <w:lang w:eastAsia="ru-RU"/>
        </w:rPr>
        <w:br/>
        <w:t>проводиться следующие виды профилактических мероприятий:</w:t>
      </w:r>
    </w:p>
    <w:p w14:paraId="0A39E42B"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информирование;</w:t>
      </w:r>
    </w:p>
    <w:p w14:paraId="69F302E9"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консультирование;</w:t>
      </w:r>
    </w:p>
    <w:p w14:paraId="2AC394D0"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обобщение правоприменительной практики.</w:t>
      </w:r>
    </w:p>
    <w:p w14:paraId="2C30C62E"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3.4. Управление осуществляет информирование контролируемых лиц и иных заинтересованных лиц по вопросам соблюдения обязательных требований.</w:t>
      </w:r>
    </w:p>
    <w:p w14:paraId="662FABA6"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33923">
        <w:rPr>
          <w:rFonts w:ascii="Times New Roman" w:eastAsia="Times New Roman" w:hAnsi="Times New Roman" w:cs="Times New Roman"/>
          <w:sz w:val="28"/>
          <w:szCs w:val="28"/>
          <w:lang w:eastAsia="ru-RU"/>
        </w:rPr>
        <w:t xml:space="preserve">Информирование осуществляется посредствам размещения </w:t>
      </w:r>
      <w:r w:rsidRPr="00333923">
        <w:rPr>
          <w:rFonts w:ascii="Times New Roman" w:eastAsia="Times New Roman" w:hAnsi="Times New Roman" w:cs="Times New Roman"/>
          <w:sz w:val="28"/>
          <w:szCs w:val="28"/>
          <w:lang w:eastAsia="ru-RU"/>
        </w:rPr>
        <w:br/>
        <w:t xml:space="preserve">соответствующих сведений на официальном </w:t>
      </w:r>
      <w:r w:rsidRPr="00333923">
        <w:rPr>
          <w:rFonts w:ascii="Times New Roman" w:eastAsia="Times New Roman" w:hAnsi="Times New Roman" w:cs="Times New Roman"/>
          <w:bCs/>
          <w:sz w:val="28"/>
          <w:szCs w:val="28"/>
        </w:rPr>
        <w:t xml:space="preserve">Интернет-портале администрации муниципального образования город Новороссийск и городской Думы </w:t>
      </w:r>
      <w:r w:rsidRPr="00333923">
        <w:rPr>
          <w:rFonts w:ascii="Times New Roman" w:eastAsia="Times New Roman" w:hAnsi="Times New Roman" w:cs="Times New Roman"/>
          <w:bCs/>
          <w:sz w:val="28"/>
          <w:szCs w:val="28"/>
        </w:rPr>
        <w:br/>
        <w:t xml:space="preserve">муниципального образования города Новороссийск, в средствах массовой </w:t>
      </w:r>
      <w:r w:rsidRPr="00333923">
        <w:rPr>
          <w:rFonts w:ascii="Times New Roman" w:eastAsia="Times New Roman" w:hAnsi="Times New Roman" w:cs="Times New Roman"/>
          <w:bCs/>
          <w:sz w:val="28"/>
          <w:szCs w:val="28"/>
        </w:rPr>
        <w:br/>
        <w:t>информации и в иных формах.</w:t>
      </w:r>
    </w:p>
    <w:p w14:paraId="4DD8F072"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Информирование путём публикации информационных материалов на </w:t>
      </w:r>
      <w:r w:rsidRPr="00333923">
        <w:rPr>
          <w:rFonts w:ascii="Times New Roman" w:eastAsia="Times New Roman" w:hAnsi="Times New Roman" w:cs="Times New Roman"/>
          <w:sz w:val="28"/>
          <w:szCs w:val="28"/>
          <w:lang w:eastAsia="ru-RU"/>
        </w:rPr>
        <w:br/>
        <w:t xml:space="preserve">официальном </w:t>
      </w:r>
      <w:r w:rsidRPr="00333923">
        <w:rPr>
          <w:rFonts w:ascii="Times New Roman" w:eastAsia="Times New Roman" w:hAnsi="Times New Roman" w:cs="Times New Roman"/>
          <w:bCs/>
          <w:sz w:val="28"/>
          <w:szCs w:val="28"/>
        </w:rPr>
        <w:t xml:space="preserve">Интернет-портале администрации муниципального образования город Новороссийск и городской Думы муниципального образования город </w:t>
      </w:r>
      <w:r w:rsidRPr="00333923">
        <w:rPr>
          <w:rFonts w:ascii="Times New Roman" w:eastAsia="Times New Roman" w:hAnsi="Times New Roman" w:cs="Times New Roman"/>
          <w:bCs/>
          <w:sz w:val="28"/>
          <w:szCs w:val="28"/>
        </w:rPr>
        <w:br/>
        <w:t xml:space="preserve">Новороссийск, </w:t>
      </w:r>
      <w:r w:rsidRPr="00333923">
        <w:rPr>
          <w:rFonts w:ascii="Times New Roman" w:eastAsia="Times New Roman" w:hAnsi="Times New Roman" w:cs="Times New Roman"/>
          <w:sz w:val="28"/>
          <w:szCs w:val="28"/>
          <w:lang w:eastAsia="ru-RU"/>
        </w:rPr>
        <w:t xml:space="preserve">в средствах массовой информации муниципального образования город Новороссийск осуществляется Управлением посредством направления в специально уполномоченный орган администрации муниципального </w:t>
      </w:r>
      <w:r w:rsidRPr="00333923">
        <w:rPr>
          <w:rFonts w:ascii="Times New Roman" w:eastAsia="Times New Roman" w:hAnsi="Times New Roman" w:cs="Times New Roman"/>
          <w:sz w:val="28"/>
          <w:szCs w:val="28"/>
          <w:lang w:eastAsia="ru-RU"/>
        </w:rPr>
        <w:br/>
        <w:t xml:space="preserve">образования город Новороссийск, контролирующий их размещение, данных </w:t>
      </w:r>
      <w:r w:rsidRPr="00333923">
        <w:rPr>
          <w:rFonts w:ascii="Times New Roman" w:eastAsia="Times New Roman" w:hAnsi="Times New Roman" w:cs="Times New Roman"/>
          <w:sz w:val="28"/>
          <w:szCs w:val="28"/>
          <w:lang w:eastAsia="ru-RU"/>
        </w:rPr>
        <w:br/>
        <w:t>материалов для последующего их размещения в указанных средствах массовой информации.</w:t>
      </w:r>
    </w:p>
    <w:p w14:paraId="168D29E5"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bCs/>
          <w:sz w:val="28"/>
          <w:szCs w:val="28"/>
        </w:rPr>
        <w:t xml:space="preserve">Сведения, предусмотренные частью 3 статьи 46 </w:t>
      </w:r>
      <w:r w:rsidRPr="00333923">
        <w:rPr>
          <w:rFonts w:ascii="Times New Roman" w:eastAsia="Times New Roman" w:hAnsi="Times New Roman" w:cs="Times New Roman"/>
          <w:sz w:val="28"/>
          <w:szCs w:val="28"/>
          <w:lang w:eastAsia="ru-RU"/>
        </w:rPr>
        <w:t xml:space="preserve">Федерального закона                от 31.07.2020 № 248-ФЗ «О государственном контроле и </w:t>
      </w:r>
      <w:r w:rsidRPr="00333923">
        <w:rPr>
          <w:rFonts w:ascii="Times New Roman" w:eastAsia="Times New Roman" w:hAnsi="Times New Roman" w:cs="Times New Roman"/>
          <w:sz w:val="28"/>
          <w:szCs w:val="28"/>
          <w:lang w:eastAsia="ru-RU"/>
        </w:rPr>
        <w:br/>
        <w:t xml:space="preserve">муниципальном контроле в Российской Федерации», необходимо </w:t>
      </w:r>
      <w:r w:rsidRPr="00333923">
        <w:rPr>
          <w:rFonts w:ascii="Times New Roman" w:eastAsia="Times New Roman" w:hAnsi="Times New Roman" w:cs="Times New Roman"/>
          <w:bCs/>
          <w:sz w:val="28"/>
          <w:szCs w:val="28"/>
        </w:rPr>
        <w:t>размещать и поддерживать в актуальном состоянии</w:t>
      </w:r>
      <w:r w:rsidRPr="00333923">
        <w:rPr>
          <w:rFonts w:ascii="Times New Roman" w:eastAsia="Times New Roman" w:hAnsi="Times New Roman" w:cs="Times New Roman"/>
          <w:sz w:val="28"/>
          <w:szCs w:val="28"/>
          <w:lang w:eastAsia="ru-RU"/>
        </w:rPr>
        <w:t xml:space="preserve"> на официальном Интернет-портал </w:t>
      </w:r>
      <w:r w:rsidRPr="00333923">
        <w:rPr>
          <w:rFonts w:ascii="Times New Roman" w:eastAsia="Times New Roman" w:hAnsi="Times New Roman" w:cs="Times New Roman"/>
          <w:sz w:val="28"/>
          <w:szCs w:val="28"/>
          <w:lang w:eastAsia="ru-RU"/>
        </w:rPr>
        <w:br/>
        <w:t>администрации муниципального образования город Новороссийск и городской Думы муниципального образования города Новороссийск.</w:t>
      </w:r>
      <w:r w:rsidRPr="00333923">
        <w:rPr>
          <w:rFonts w:ascii="Times New Roman" w:eastAsia="Times New Roman" w:hAnsi="Times New Roman" w:cs="Times New Roman"/>
          <w:bCs/>
          <w:sz w:val="28"/>
          <w:szCs w:val="28"/>
        </w:rPr>
        <w:t xml:space="preserve"> </w:t>
      </w:r>
    </w:p>
    <w:p w14:paraId="408CFFEC"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33923">
        <w:rPr>
          <w:rFonts w:ascii="Times New Roman" w:eastAsia="Times New Roman" w:hAnsi="Times New Roman" w:cs="Times New Roman"/>
          <w:bCs/>
          <w:sz w:val="28"/>
          <w:szCs w:val="28"/>
        </w:rPr>
        <w:t xml:space="preserve">3.5. Консультирование контролируемых лиц и их представителей </w:t>
      </w:r>
      <w:r w:rsidRPr="00333923">
        <w:rPr>
          <w:rFonts w:ascii="Times New Roman" w:eastAsia="Times New Roman" w:hAnsi="Times New Roman" w:cs="Times New Roman"/>
          <w:bCs/>
          <w:sz w:val="28"/>
          <w:szCs w:val="28"/>
        </w:rPr>
        <w:br/>
        <w:t xml:space="preserve">осуществляется инспектором по обращениям контролируемых лиц и их </w:t>
      </w:r>
      <w:r w:rsidRPr="00333923">
        <w:rPr>
          <w:rFonts w:ascii="Times New Roman" w:eastAsia="Times New Roman" w:hAnsi="Times New Roman" w:cs="Times New Roman"/>
          <w:bCs/>
          <w:sz w:val="28"/>
          <w:szCs w:val="28"/>
        </w:rPr>
        <w:br/>
        <w:t xml:space="preserve">представителей. </w:t>
      </w:r>
    </w:p>
    <w:p w14:paraId="7C42D061"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33923">
        <w:rPr>
          <w:rFonts w:ascii="Times New Roman" w:eastAsia="Times New Roman" w:hAnsi="Times New Roman" w:cs="Times New Roman"/>
          <w:bCs/>
          <w:sz w:val="28"/>
          <w:szCs w:val="28"/>
        </w:rPr>
        <w:lastRenderedPageBreak/>
        <w:t xml:space="preserve">Консультирование осуществляться инспектором по телефону, </w:t>
      </w:r>
      <w:r w:rsidRPr="00333923">
        <w:rPr>
          <w:rFonts w:ascii="Times New Roman" w:eastAsia="Times New Roman" w:hAnsi="Times New Roman" w:cs="Times New Roman"/>
          <w:bCs/>
          <w:sz w:val="28"/>
          <w:szCs w:val="28"/>
        </w:rPr>
        <w:br/>
        <w:t xml:space="preserve">посредством видео-конференц-связи, на личном приёме либо в ходе проведения </w:t>
      </w:r>
      <w:r w:rsidRPr="00333923">
        <w:rPr>
          <w:rFonts w:ascii="Times New Roman" w:eastAsia="Times New Roman" w:hAnsi="Times New Roman" w:cs="Times New Roman"/>
          <w:bCs/>
          <w:sz w:val="28"/>
          <w:szCs w:val="28"/>
        </w:rPr>
        <w:br/>
        <w:t xml:space="preserve">профилактического мероприятия, контрольного мероприятия по вопросам, </w:t>
      </w:r>
      <w:r w:rsidRPr="00333923">
        <w:rPr>
          <w:rFonts w:ascii="Times New Roman" w:eastAsia="Times New Roman" w:hAnsi="Times New Roman" w:cs="Times New Roman"/>
          <w:bCs/>
          <w:sz w:val="28"/>
          <w:szCs w:val="28"/>
        </w:rPr>
        <w:br/>
        <w:t xml:space="preserve">связанным с организацией и осуществлением муниципального земельного </w:t>
      </w:r>
      <w:r w:rsidRPr="00333923">
        <w:rPr>
          <w:rFonts w:ascii="Times New Roman" w:eastAsia="Times New Roman" w:hAnsi="Times New Roman" w:cs="Times New Roman"/>
          <w:bCs/>
          <w:sz w:val="28"/>
          <w:szCs w:val="28"/>
        </w:rPr>
        <w:br/>
        <w:t>контроля.</w:t>
      </w:r>
    </w:p>
    <w:p w14:paraId="2A411CAA"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33923">
        <w:rPr>
          <w:rFonts w:ascii="Times New Roman" w:eastAsia="Times New Roman" w:hAnsi="Times New Roman" w:cs="Times New Roman"/>
          <w:bCs/>
          <w:sz w:val="28"/>
          <w:szCs w:val="28"/>
        </w:rPr>
        <w:t>Консультирование осуществляется без взимания платы.</w:t>
      </w:r>
    </w:p>
    <w:p w14:paraId="1EF57050"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Время консультирования не должно превышать 15 минут.</w:t>
      </w:r>
    </w:p>
    <w:p w14:paraId="48E27CA3"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Личный приём граждан проводится начальником Управления. </w:t>
      </w:r>
      <w:r w:rsidRPr="00333923">
        <w:rPr>
          <w:rFonts w:ascii="Times New Roman" w:eastAsia="Times New Roman" w:hAnsi="Times New Roman" w:cs="Times New Roman"/>
          <w:sz w:val="28"/>
          <w:szCs w:val="28"/>
          <w:lang w:eastAsia="ru-RU"/>
        </w:rPr>
        <w:br/>
        <w:t xml:space="preserve">Информация о месте приёма, а также об установленных для приёма днях и часах </w:t>
      </w:r>
      <w:r w:rsidRPr="00333923">
        <w:rPr>
          <w:rFonts w:ascii="Times New Roman" w:eastAsia="Times New Roman" w:hAnsi="Times New Roman" w:cs="Times New Roman"/>
          <w:sz w:val="28"/>
          <w:szCs w:val="28"/>
          <w:lang w:eastAsia="ru-RU"/>
        </w:rPr>
        <w:br/>
        <w:t xml:space="preserve">размещается на официальном Интернет-портал администрации муниципального </w:t>
      </w:r>
      <w:r w:rsidRPr="00333923">
        <w:rPr>
          <w:rFonts w:ascii="Times New Roman" w:eastAsia="Times New Roman" w:hAnsi="Times New Roman" w:cs="Times New Roman"/>
          <w:sz w:val="28"/>
          <w:szCs w:val="28"/>
          <w:lang w:eastAsia="ru-RU"/>
        </w:rPr>
        <w:br/>
        <w:t>образования город Новороссийск и городской Думы муниципального образования города Новороссийск.</w:t>
      </w:r>
    </w:p>
    <w:p w14:paraId="33D44F4F"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Консультирование осуществляется по следующим вопросам:</w:t>
      </w:r>
    </w:p>
    <w:p w14:paraId="72F35839"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организация и осуществление муниципального земельного контроля;</w:t>
      </w:r>
    </w:p>
    <w:p w14:paraId="7C8C6A54"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порядок осуществления профилактических, контрольных мероприятий, установленных настоящим Положением.  </w:t>
      </w:r>
    </w:p>
    <w:p w14:paraId="31D820D0" w14:textId="77777777" w:rsidR="00333923" w:rsidRPr="00333923" w:rsidRDefault="00333923" w:rsidP="0033392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Консультирование в письменной форме осуществляется должностным </w:t>
      </w:r>
      <w:r w:rsidRPr="00333923">
        <w:rPr>
          <w:rFonts w:ascii="Times New Roman" w:eastAsia="Times New Roman" w:hAnsi="Times New Roman" w:cs="Times New Roman"/>
          <w:sz w:val="28"/>
          <w:szCs w:val="28"/>
          <w:lang w:eastAsia="ru-RU"/>
        </w:rPr>
        <w:br/>
        <w:t>лицом Управления в следующих случаях:</w:t>
      </w:r>
    </w:p>
    <w:p w14:paraId="4B6F8E9F" w14:textId="77777777" w:rsidR="00333923" w:rsidRPr="00333923" w:rsidRDefault="00333923" w:rsidP="0033392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контролируемым лицом представлен письменный запрос о </w:t>
      </w:r>
      <w:r w:rsidRPr="00333923">
        <w:rPr>
          <w:rFonts w:ascii="Times New Roman" w:eastAsia="Times New Roman" w:hAnsi="Times New Roman" w:cs="Times New Roman"/>
          <w:sz w:val="28"/>
          <w:szCs w:val="28"/>
          <w:lang w:eastAsia="ru-RU"/>
        </w:rPr>
        <w:br/>
        <w:t>предоставлении письменного ответа по вопросам консультирования;</w:t>
      </w:r>
    </w:p>
    <w:p w14:paraId="11BF5968" w14:textId="77777777" w:rsidR="00333923" w:rsidRPr="00333923" w:rsidRDefault="00333923" w:rsidP="0033392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за время консультирования предоставить ответ на поставленные вопросы невозможно;</w:t>
      </w:r>
    </w:p>
    <w:p w14:paraId="74D5B6FB" w14:textId="77777777" w:rsidR="00333923" w:rsidRPr="00333923" w:rsidRDefault="00333923" w:rsidP="0033392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ответ на поставленные вопросы требует дополнительного запроса</w:t>
      </w:r>
      <w:r w:rsidRPr="00333923">
        <w:rPr>
          <w:rFonts w:ascii="Times New Roman" w:eastAsia="Times New Roman" w:hAnsi="Times New Roman" w:cs="Times New Roman"/>
          <w:sz w:val="28"/>
          <w:szCs w:val="28"/>
          <w:lang w:eastAsia="ru-RU"/>
        </w:rPr>
        <w:br/>
        <w:t xml:space="preserve"> сведений от органов власти или иных лиц.</w:t>
      </w:r>
    </w:p>
    <w:p w14:paraId="45D9B0F9" w14:textId="77777777" w:rsidR="00333923" w:rsidRPr="00333923" w:rsidRDefault="00333923" w:rsidP="0033392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При осуществлении консультирования должностное лицо Управления </w:t>
      </w:r>
      <w:r w:rsidRPr="00333923">
        <w:rPr>
          <w:rFonts w:ascii="Times New Roman" w:eastAsia="Times New Roman" w:hAnsi="Times New Roman" w:cs="Times New Roman"/>
          <w:sz w:val="28"/>
          <w:szCs w:val="28"/>
          <w:lang w:eastAsia="ru-RU"/>
        </w:rPr>
        <w:br/>
        <w:t xml:space="preserve">обязано соблюдать конфиденциальность информации, доступ к которой </w:t>
      </w:r>
      <w:r w:rsidRPr="00333923">
        <w:rPr>
          <w:rFonts w:ascii="Times New Roman" w:eastAsia="Times New Roman" w:hAnsi="Times New Roman" w:cs="Times New Roman"/>
          <w:sz w:val="28"/>
          <w:szCs w:val="28"/>
          <w:lang w:eastAsia="ru-RU"/>
        </w:rPr>
        <w:br/>
        <w:t>ограничен в соответствии с законодательством Российской Федерации.</w:t>
      </w:r>
    </w:p>
    <w:p w14:paraId="4B67089D" w14:textId="77777777" w:rsidR="00333923" w:rsidRPr="00333923" w:rsidRDefault="00333923" w:rsidP="0033392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В ходе консультирования не может предоставляться информация, </w:t>
      </w:r>
      <w:r w:rsidRPr="00333923">
        <w:rPr>
          <w:rFonts w:ascii="Times New Roman" w:eastAsia="Times New Roman" w:hAnsi="Times New Roman" w:cs="Times New Roman"/>
          <w:sz w:val="28"/>
          <w:szCs w:val="28"/>
          <w:lang w:eastAsia="ru-RU"/>
        </w:rPr>
        <w:br/>
        <w:t xml:space="preserve">содержащая оценку конкретного контрольного мероприятия, </w:t>
      </w:r>
      <w:r w:rsidRPr="00333923">
        <w:rPr>
          <w:rFonts w:ascii="Times New Roman" w:eastAsia="Times New Roman" w:hAnsi="Times New Roman" w:cs="Times New Roman"/>
          <w:sz w:val="28"/>
          <w:szCs w:val="28"/>
          <w:lang w:eastAsia="ru-RU"/>
        </w:rPr>
        <w:br/>
        <w:t xml:space="preserve">решений и (или) действий должностных лиц Управления, иных участников </w:t>
      </w:r>
      <w:r w:rsidRPr="00333923">
        <w:rPr>
          <w:rFonts w:ascii="Times New Roman" w:eastAsia="Times New Roman" w:hAnsi="Times New Roman" w:cs="Times New Roman"/>
          <w:sz w:val="28"/>
          <w:szCs w:val="28"/>
          <w:lang w:eastAsia="ru-RU"/>
        </w:rPr>
        <w:br/>
        <w:t xml:space="preserve">контрольного мероприятия, а также результаты проведённых в </w:t>
      </w:r>
      <w:r w:rsidRPr="00333923">
        <w:rPr>
          <w:rFonts w:ascii="Times New Roman" w:eastAsia="Times New Roman" w:hAnsi="Times New Roman" w:cs="Times New Roman"/>
          <w:sz w:val="28"/>
          <w:szCs w:val="28"/>
          <w:lang w:eastAsia="ru-RU"/>
        </w:rPr>
        <w:br/>
        <w:t>рамках контрольного мероприятия экспертизы, испытаний.</w:t>
      </w:r>
    </w:p>
    <w:p w14:paraId="4AC245CD" w14:textId="77777777" w:rsidR="00333923" w:rsidRPr="00333923" w:rsidRDefault="00333923" w:rsidP="0033392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Информация, ставшая известной должностному лицу Управления в ходе консультирования, не может использоваться Управлением в целях оценки </w:t>
      </w:r>
      <w:r w:rsidRPr="00333923">
        <w:rPr>
          <w:rFonts w:ascii="Times New Roman" w:eastAsia="Times New Roman" w:hAnsi="Times New Roman" w:cs="Times New Roman"/>
          <w:sz w:val="28"/>
          <w:szCs w:val="28"/>
          <w:lang w:eastAsia="ru-RU"/>
        </w:rPr>
        <w:br/>
        <w:t>контролируемого лица по вопросам соблюдения обязательных требований.</w:t>
      </w:r>
    </w:p>
    <w:p w14:paraId="19FCB05A" w14:textId="77777777" w:rsidR="00333923" w:rsidRPr="00333923" w:rsidRDefault="00333923" w:rsidP="0033392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Управление осуществляет учёт консультирований.</w:t>
      </w:r>
    </w:p>
    <w:p w14:paraId="0E062F3C" w14:textId="77777777" w:rsidR="00333923" w:rsidRPr="00333923" w:rsidRDefault="00333923" w:rsidP="0033392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В случае, если в течение календарного года поступило пять и более </w:t>
      </w:r>
      <w:r w:rsidRPr="00333923">
        <w:rPr>
          <w:rFonts w:ascii="Times New Roman" w:eastAsia="Times New Roman" w:hAnsi="Times New Roman" w:cs="Times New Roman"/>
          <w:sz w:val="28"/>
          <w:szCs w:val="28"/>
          <w:lang w:eastAsia="ru-RU"/>
        </w:rPr>
        <w:br/>
        <w:t xml:space="preserve">однотипных (по одним и тем же вопросам) обращений контролируемых лиц и их представителей, консультирование по таким обращениям осуществляется </w:t>
      </w:r>
      <w:r w:rsidRPr="00333923">
        <w:rPr>
          <w:rFonts w:ascii="Times New Roman" w:eastAsia="Times New Roman" w:hAnsi="Times New Roman" w:cs="Times New Roman"/>
          <w:sz w:val="28"/>
          <w:szCs w:val="28"/>
          <w:lang w:eastAsia="ru-RU"/>
        </w:rPr>
        <w:br/>
        <w:t xml:space="preserve">посредством размещения на официальном Интернет-портал администрации </w:t>
      </w:r>
      <w:r w:rsidRPr="00333923">
        <w:rPr>
          <w:rFonts w:ascii="Times New Roman" w:eastAsia="Times New Roman" w:hAnsi="Times New Roman" w:cs="Times New Roman"/>
          <w:sz w:val="28"/>
          <w:szCs w:val="28"/>
          <w:lang w:eastAsia="ru-RU"/>
        </w:rPr>
        <w:br/>
        <w:t xml:space="preserve">муниципального образования город Новороссийск и городской Думы </w:t>
      </w:r>
      <w:r w:rsidRPr="00333923">
        <w:rPr>
          <w:rFonts w:ascii="Times New Roman" w:eastAsia="Times New Roman" w:hAnsi="Times New Roman" w:cs="Times New Roman"/>
          <w:sz w:val="28"/>
          <w:szCs w:val="28"/>
          <w:lang w:eastAsia="ru-RU"/>
        </w:rPr>
        <w:br/>
        <w:t xml:space="preserve">муниципального образования город Новороссийск письменного разъяснения, </w:t>
      </w:r>
      <w:r w:rsidRPr="00333923">
        <w:rPr>
          <w:rFonts w:ascii="Times New Roman" w:eastAsia="Times New Roman" w:hAnsi="Times New Roman" w:cs="Times New Roman"/>
          <w:sz w:val="28"/>
          <w:szCs w:val="28"/>
          <w:lang w:eastAsia="ru-RU"/>
        </w:rPr>
        <w:lastRenderedPageBreak/>
        <w:t xml:space="preserve">подписанного уполномоченным должностным лицом, без указания в таком </w:t>
      </w:r>
      <w:r w:rsidRPr="00333923">
        <w:rPr>
          <w:rFonts w:ascii="Times New Roman" w:eastAsia="Times New Roman" w:hAnsi="Times New Roman" w:cs="Times New Roman"/>
          <w:sz w:val="28"/>
          <w:szCs w:val="28"/>
          <w:lang w:eastAsia="ru-RU"/>
        </w:rPr>
        <w:br/>
        <w:t xml:space="preserve">разъяснении сведений, отнесённых к категории ограниченного доступа.     </w:t>
      </w:r>
    </w:p>
    <w:p w14:paraId="1E4ECFAA" w14:textId="77777777" w:rsidR="00333923" w:rsidRPr="00333923" w:rsidRDefault="00333923" w:rsidP="00333923">
      <w:pPr>
        <w:tabs>
          <w:tab w:val="left" w:pos="3299"/>
        </w:tabs>
        <w:spacing w:after="0" w:line="240" w:lineRule="auto"/>
        <w:ind w:firstLine="709"/>
        <w:contextualSpacing/>
        <w:jc w:val="both"/>
        <w:rPr>
          <w:rFonts w:ascii="Times New Roman" w:eastAsia="Times New Roman" w:hAnsi="Times New Roman" w:cs="Times New Roman"/>
          <w:sz w:val="28"/>
          <w:szCs w:val="28"/>
        </w:rPr>
      </w:pPr>
      <w:r w:rsidRPr="00333923">
        <w:rPr>
          <w:rFonts w:ascii="Times New Roman" w:eastAsia="Times New Roman" w:hAnsi="Times New Roman" w:cs="Times New Roman"/>
          <w:sz w:val="28"/>
          <w:szCs w:val="28"/>
        </w:rPr>
        <w:t>3.6.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14:paraId="50816F71" w14:textId="77777777" w:rsidR="00333923" w:rsidRPr="00333923" w:rsidRDefault="00333923" w:rsidP="00333923">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По итогам обобщения правоприменительной практики орган муниципального контроля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14:paraId="109D3538" w14:textId="77777777" w:rsidR="00333923" w:rsidRPr="00333923" w:rsidRDefault="00333923" w:rsidP="00333923">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Доклад о правоприменительной практике готовится один раз в год. 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сайте администрации и городской Думы муниципального образования город Новороссийск в сети «Интернет» не позднее 1 марта года, следующего за отчетным.</w:t>
      </w:r>
    </w:p>
    <w:p w14:paraId="7A0F5FC9" w14:textId="77777777" w:rsidR="00333923" w:rsidRPr="00333923" w:rsidRDefault="00333923" w:rsidP="00333923">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shd w:val="clear" w:color="auto" w:fill="FFFFFF"/>
          <w:lang w:eastAsia="ru-RU"/>
        </w:rPr>
        <w:t>После рассмотрения предложений и замечаний, полученных в ходе публичного обсуждения,</w:t>
      </w:r>
      <w:r w:rsidRPr="00333923">
        <w:rPr>
          <w:rFonts w:ascii="Times New Roman" w:eastAsia="Times New Roman" w:hAnsi="Times New Roman" w:cs="Times New Roman"/>
          <w:sz w:val="28"/>
          <w:szCs w:val="28"/>
          <w:lang w:eastAsia="ru-RU"/>
        </w:rPr>
        <w:t xml:space="preserve"> доклад о правоприменительной практике утверждается руководителем органа муниципального контроля и </w:t>
      </w:r>
      <w:r w:rsidRPr="00333923">
        <w:rPr>
          <w:rFonts w:ascii="Times New Roman" w:eastAsia="Times New Roman" w:hAnsi="Times New Roman" w:cs="Times New Roman"/>
          <w:sz w:val="28"/>
          <w:szCs w:val="28"/>
          <w:shd w:val="clear" w:color="auto" w:fill="FFFFFF"/>
          <w:lang w:eastAsia="ru-RU"/>
        </w:rPr>
        <w:t>до 30 апреля,</w:t>
      </w:r>
      <w:r w:rsidRPr="00333923">
        <w:rPr>
          <w:rFonts w:ascii="Times New Roman" w:eastAsia="Times New Roman" w:hAnsi="Times New Roman" w:cs="Times New Roman"/>
          <w:sz w:val="28"/>
          <w:szCs w:val="28"/>
          <w:lang w:eastAsia="ru-RU"/>
        </w:rPr>
        <w:t xml:space="preserve"> размещается на официальном сайте администрации и городской Думы муниципального образования город Новороссийск в сети «Интернет».</w:t>
      </w:r>
    </w:p>
    <w:p w14:paraId="3ADA95EF" w14:textId="77777777" w:rsidR="00333923" w:rsidRPr="00333923" w:rsidRDefault="00333923" w:rsidP="00333923">
      <w:pPr>
        <w:autoSpaceDE w:val="0"/>
        <w:autoSpaceDN w:val="0"/>
        <w:adjustRightInd w:val="0"/>
        <w:spacing w:after="0" w:line="240" w:lineRule="auto"/>
        <w:jc w:val="center"/>
        <w:rPr>
          <w:rFonts w:ascii="Times New Roman" w:eastAsia="Times New Roman" w:hAnsi="Times New Roman" w:cs="Times New Roman"/>
          <w:b/>
          <w:sz w:val="28"/>
          <w:szCs w:val="24"/>
        </w:rPr>
      </w:pPr>
    </w:p>
    <w:p w14:paraId="6EB6CBA9" w14:textId="77777777" w:rsidR="00333923" w:rsidRPr="00333923" w:rsidRDefault="00333923" w:rsidP="00333923">
      <w:pPr>
        <w:autoSpaceDE w:val="0"/>
        <w:autoSpaceDN w:val="0"/>
        <w:adjustRightInd w:val="0"/>
        <w:spacing w:after="0" w:line="240" w:lineRule="auto"/>
        <w:jc w:val="center"/>
        <w:rPr>
          <w:rFonts w:ascii="Times New Roman" w:eastAsia="Times New Roman" w:hAnsi="Times New Roman" w:cs="Times New Roman"/>
          <w:b/>
          <w:sz w:val="28"/>
          <w:szCs w:val="24"/>
        </w:rPr>
      </w:pPr>
    </w:p>
    <w:p w14:paraId="75B00A6D" w14:textId="77777777" w:rsidR="00333923" w:rsidRPr="00333923" w:rsidRDefault="00333923" w:rsidP="00333923">
      <w:pPr>
        <w:numPr>
          <w:ilvl w:val="0"/>
          <w:numId w:val="4"/>
        </w:numPr>
        <w:autoSpaceDE w:val="0"/>
        <w:autoSpaceDN w:val="0"/>
        <w:adjustRightInd w:val="0"/>
        <w:spacing w:after="0" w:line="240" w:lineRule="auto"/>
        <w:ind w:right="566"/>
        <w:contextualSpacing/>
        <w:jc w:val="center"/>
        <w:rPr>
          <w:rFonts w:ascii="Times New Roman" w:eastAsia="Times New Roman" w:hAnsi="Times New Roman" w:cs="Times New Roman"/>
          <w:b/>
          <w:sz w:val="28"/>
          <w:szCs w:val="28"/>
          <w:lang w:eastAsia="ru-RU"/>
        </w:rPr>
      </w:pPr>
      <w:r w:rsidRPr="00333923">
        <w:rPr>
          <w:rFonts w:ascii="Times New Roman" w:eastAsia="Times New Roman" w:hAnsi="Times New Roman" w:cs="Times New Roman"/>
          <w:b/>
          <w:sz w:val="28"/>
          <w:szCs w:val="28"/>
          <w:lang w:eastAsia="ru-RU"/>
        </w:rPr>
        <w:t xml:space="preserve">Виды контрольных мероприятий, проведение которых возможно в рамках осуществления муниципального земельного контроля, </w:t>
      </w:r>
    </w:p>
    <w:p w14:paraId="7D8CF77F" w14:textId="77777777" w:rsidR="00333923" w:rsidRPr="00333923" w:rsidRDefault="00333923" w:rsidP="00333923">
      <w:pPr>
        <w:autoSpaceDE w:val="0"/>
        <w:autoSpaceDN w:val="0"/>
        <w:adjustRightInd w:val="0"/>
        <w:spacing w:after="0" w:line="240" w:lineRule="auto"/>
        <w:ind w:left="567" w:right="566"/>
        <w:contextualSpacing/>
        <w:jc w:val="center"/>
        <w:rPr>
          <w:rFonts w:ascii="Times New Roman" w:eastAsia="Times New Roman" w:hAnsi="Times New Roman" w:cs="Times New Roman"/>
          <w:b/>
          <w:sz w:val="28"/>
          <w:szCs w:val="28"/>
          <w:lang w:eastAsia="ru-RU"/>
        </w:rPr>
      </w:pPr>
      <w:r w:rsidRPr="00333923">
        <w:rPr>
          <w:rFonts w:ascii="Times New Roman" w:eastAsia="Times New Roman" w:hAnsi="Times New Roman" w:cs="Times New Roman"/>
          <w:b/>
          <w:sz w:val="28"/>
          <w:szCs w:val="28"/>
          <w:lang w:eastAsia="ru-RU"/>
        </w:rPr>
        <w:t>и перечень допустимых контрольных действий в составе каждого контрольного мероприятия</w:t>
      </w:r>
    </w:p>
    <w:p w14:paraId="23FFC5BD" w14:textId="77777777" w:rsidR="00333923" w:rsidRPr="00333923" w:rsidRDefault="00333923" w:rsidP="0033392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2651AE37" w14:textId="77777777" w:rsidR="00333923" w:rsidRPr="00333923" w:rsidRDefault="00333923" w:rsidP="0033392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2695438E"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4.1. При осуществлении муниципального земельного контроля </w:t>
      </w:r>
      <w:r w:rsidRPr="00333923">
        <w:rPr>
          <w:rFonts w:ascii="Times New Roman" w:eastAsia="Times New Roman" w:hAnsi="Times New Roman" w:cs="Times New Roman"/>
          <w:sz w:val="28"/>
          <w:szCs w:val="28"/>
          <w:lang w:eastAsia="ru-RU"/>
        </w:rPr>
        <w:br/>
        <w:t>Управлением могут проводиться следующие виды контрольных мероприятий, требующие взаимодействия с контролируемым лицом:</w:t>
      </w:r>
    </w:p>
    <w:p w14:paraId="474D74AE"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инспекционный визит;</w:t>
      </w:r>
    </w:p>
    <w:p w14:paraId="018205BD"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документарная проверка;</w:t>
      </w:r>
    </w:p>
    <w:p w14:paraId="7422E4EB"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выездная проверка.</w:t>
      </w:r>
    </w:p>
    <w:p w14:paraId="79B51397"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Инспекционный визит, выездная проверка могут проводиться с </w:t>
      </w:r>
      <w:r w:rsidRPr="00333923">
        <w:rPr>
          <w:rFonts w:ascii="Times New Roman" w:eastAsia="Times New Roman" w:hAnsi="Times New Roman" w:cs="Times New Roman"/>
          <w:sz w:val="28"/>
          <w:szCs w:val="28"/>
          <w:lang w:eastAsia="ru-RU"/>
        </w:rPr>
        <w:br/>
        <w:t xml:space="preserve">использованием средств дистанционного взаимодействия, в том числе </w:t>
      </w:r>
      <w:r w:rsidRPr="00333923">
        <w:rPr>
          <w:rFonts w:ascii="Times New Roman" w:eastAsia="Times New Roman" w:hAnsi="Times New Roman" w:cs="Times New Roman"/>
          <w:sz w:val="28"/>
          <w:szCs w:val="28"/>
          <w:lang w:eastAsia="ru-RU"/>
        </w:rPr>
        <w:br/>
        <w:t xml:space="preserve">посредствам аудио- или видеосвязи. </w:t>
      </w:r>
    </w:p>
    <w:p w14:paraId="32BD75C7"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4.2. Контрольные мероприятия, в том числе наблюдение (п. 4.4 настоящего положения) за исключением контрольных мероприятий без взаимодействия, </w:t>
      </w:r>
      <w:r w:rsidRPr="00333923">
        <w:rPr>
          <w:rFonts w:ascii="Times New Roman" w:eastAsia="Times New Roman" w:hAnsi="Times New Roman" w:cs="Times New Roman"/>
          <w:sz w:val="28"/>
          <w:szCs w:val="28"/>
          <w:lang w:eastAsia="ru-RU"/>
        </w:rPr>
        <w:br/>
        <w:t>могут проводиться на внеплановой основе.</w:t>
      </w:r>
    </w:p>
    <w:p w14:paraId="295C18C1"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Плановые мероприятия при осуществлении муниципального земельного контроля не проводятся.</w:t>
      </w:r>
    </w:p>
    <w:p w14:paraId="4D2E6633" w14:textId="77777777" w:rsidR="00333923" w:rsidRPr="00333923" w:rsidRDefault="00333923" w:rsidP="0033392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lastRenderedPageBreak/>
        <w:t xml:space="preserve">4.3. Внеплановые контрольные мероприятия, за исключением </w:t>
      </w:r>
      <w:r w:rsidRPr="00333923">
        <w:rPr>
          <w:rFonts w:ascii="Times New Roman" w:eastAsia="Times New Roman" w:hAnsi="Times New Roman" w:cs="Times New Roman"/>
          <w:sz w:val="28"/>
          <w:szCs w:val="28"/>
          <w:lang w:eastAsia="ru-RU"/>
        </w:rPr>
        <w:br/>
        <w:t xml:space="preserve">внеплановых контрольных мероприятий без взаимодействия, проводятся по </w:t>
      </w:r>
      <w:r w:rsidRPr="00333923">
        <w:rPr>
          <w:rFonts w:ascii="Times New Roman" w:eastAsia="Times New Roman" w:hAnsi="Times New Roman" w:cs="Times New Roman"/>
          <w:sz w:val="28"/>
          <w:szCs w:val="28"/>
          <w:lang w:eastAsia="ru-RU"/>
        </w:rPr>
        <w:br/>
        <w:t>основаниям, предусмотренных пунктами 1, 3-5 части 1 и частью 3 статьи 57 Федерального закона от 31.07.2020 № 248-ФЗ «О государственном контроле и муниципальном контроле в Российской Федерации».</w:t>
      </w:r>
    </w:p>
    <w:p w14:paraId="08139450"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w:t>
      </w:r>
      <w:r w:rsidRPr="00333923">
        <w:rPr>
          <w:rFonts w:ascii="Times New Roman" w:eastAsia="Times New Roman" w:hAnsi="Times New Roman" w:cs="Times New Roman"/>
          <w:sz w:val="28"/>
          <w:szCs w:val="28"/>
          <w:lang w:eastAsia="ru-RU"/>
        </w:rPr>
        <w:br/>
        <w:t xml:space="preserve">внепланового контрольного мероприятия. </w:t>
      </w:r>
    </w:p>
    <w:p w14:paraId="722D761C"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Все внеплановые контрольные мероприятия проводятся только после </w:t>
      </w:r>
      <w:r w:rsidRPr="00333923">
        <w:rPr>
          <w:rFonts w:ascii="Times New Roman" w:eastAsia="Times New Roman" w:hAnsi="Times New Roman" w:cs="Times New Roman"/>
          <w:sz w:val="28"/>
          <w:szCs w:val="28"/>
          <w:lang w:eastAsia="ru-RU"/>
        </w:rPr>
        <w:br/>
        <w:t>согласования с прокуратурой города Новороссийска.</w:t>
      </w:r>
    </w:p>
    <w:p w14:paraId="55190116"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4.4. Наблюдение за соблюдением обязательных требований и выездное </w:t>
      </w:r>
      <w:r w:rsidRPr="00333923">
        <w:rPr>
          <w:rFonts w:ascii="Times New Roman" w:eastAsia="Times New Roman" w:hAnsi="Times New Roman" w:cs="Times New Roman"/>
          <w:sz w:val="28"/>
          <w:szCs w:val="28"/>
          <w:lang w:eastAsia="ru-RU"/>
        </w:rPr>
        <w:br/>
        <w:t>обследование проводятся Управлением без взаимодействия с контролируемыми лицами.</w:t>
      </w:r>
    </w:p>
    <w:p w14:paraId="3B4B9F01"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4.5. Инспекционный визит.</w:t>
      </w:r>
    </w:p>
    <w:p w14:paraId="5F1FC66C"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Под инспекционным визитом понимается контрольное мероприятие, </w:t>
      </w:r>
      <w:r w:rsidRPr="00333923">
        <w:rPr>
          <w:rFonts w:ascii="Times New Roman" w:eastAsia="Times New Roman" w:hAnsi="Times New Roman" w:cs="Times New Roman"/>
          <w:sz w:val="28"/>
          <w:szCs w:val="28"/>
          <w:lang w:eastAsia="ru-RU"/>
        </w:rPr>
        <w:br/>
        <w:t>проводимое путём взаимодействия с конкретным контролируемым лицом и (или) владельцем (пользователем) производственного объекта.</w:t>
      </w:r>
    </w:p>
    <w:p w14:paraId="610C0E00"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Инспекционный визит проводится инспектором по месту нахождения (осуществления деятельности) контролируемого лица (его филиалов, </w:t>
      </w:r>
      <w:r w:rsidRPr="00333923">
        <w:rPr>
          <w:rFonts w:ascii="Times New Roman" w:eastAsia="Times New Roman" w:hAnsi="Times New Roman" w:cs="Times New Roman"/>
          <w:sz w:val="28"/>
          <w:szCs w:val="28"/>
          <w:lang w:eastAsia="ru-RU"/>
        </w:rPr>
        <w:br/>
        <w:t xml:space="preserve">представительств, </w:t>
      </w:r>
      <w:r w:rsidRPr="00333923">
        <w:rPr>
          <w:rFonts w:ascii="Times New Roman" w:eastAsia="Times New Roman" w:hAnsi="Times New Roman" w:cs="Times New Roman"/>
          <w:sz w:val="28"/>
          <w:szCs w:val="28"/>
          <w:lang w:eastAsia="ru-RU"/>
        </w:rPr>
        <w:br/>
        <w:t>обособленных структурных подразделений) либо объекта контроля.</w:t>
      </w:r>
    </w:p>
    <w:p w14:paraId="2681FE01"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В ходе инспекционного визита могут совершаться следующие </w:t>
      </w:r>
      <w:r w:rsidRPr="00333923">
        <w:rPr>
          <w:rFonts w:ascii="Times New Roman" w:eastAsia="Times New Roman" w:hAnsi="Times New Roman" w:cs="Times New Roman"/>
          <w:sz w:val="28"/>
          <w:szCs w:val="28"/>
          <w:lang w:eastAsia="ru-RU"/>
        </w:rPr>
        <w:br/>
        <w:t>контрольные действия:</w:t>
      </w:r>
    </w:p>
    <w:p w14:paraId="63FA2455"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осмотр;</w:t>
      </w:r>
    </w:p>
    <w:p w14:paraId="0E50C505"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опрос;</w:t>
      </w:r>
    </w:p>
    <w:p w14:paraId="4BA3191F"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получение письменных объяснений;</w:t>
      </w:r>
    </w:p>
    <w:p w14:paraId="4B079EF7"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инструментальное обследование;</w:t>
      </w:r>
    </w:p>
    <w:p w14:paraId="7E6A485D"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истребование документов, которые в соответствии с обязательными </w:t>
      </w:r>
      <w:r w:rsidRPr="00333923">
        <w:rPr>
          <w:rFonts w:ascii="Times New Roman" w:eastAsia="Times New Roman" w:hAnsi="Times New Roman" w:cs="Times New Roman"/>
          <w:sz w:val="28"/>
          <w:szCs w:val="28"/>
          <w:lang w:eastAsia="ru-RU"/>
        </w:rPr>
        <w:br/>
        <w:t xml:space="preserve">требованиями должны находиться в месте нахождения (осуществления </w:t>
      </w:r>
      <w:r w:rsidRPr="00333923">
        <w:rPr>
          <w:rFonts w:ascii="Times New Roman" w:eastAsia="Times New Roman" w:hAnsi="Times New Roman" w:cs="Times New Roman"/>
          <w:sz w:val="28"/>
          <w:szCs w:val="28"/>
          <w:lang w:eastAsia="ru-RU"/>
        </w:rPr>
        <w:br/>
        <w:t xml:space="preserve">деятельности) контролируемого лица (его филиалов, представительств, </w:t>
      </w:r>
      <w:r w:rsidRPr="00333923">
        <w:rPr>
          <w:rFonts w:ascii="Times New Roman" w:eastAsia="Times New Roman" w:hAnsi="Times New Roman" w:cs="Times New Roman"/>
          <w:sz w:val="28"/>
          <w:szCs w:val="28"/>
          <w:lang w:eastAsia="ru-RU"/>
        </w:rPr>
        <w:br/>
        <w:t>обособленных структурных подразделений) либо объекта контроля.</w:t>
      </w:r>
    </w:p>
    <w:p w14:paraId="4E67016F"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Инспекционный визит проводится инспектором без предварительного </w:t>
      </w:r>
      <w:r w:rsidRPr="00333923">
        <w:rPr>
          <w:rFonts w:ascii="Times New Roman" w:eastAsia="Times New Roman" w:hAnsi="Times New Roman" w:cs="Times New Roman"/>
          <w:sz w:val="28"/>
          <w:szCs w:val="28"/>
          <w:lang w:eastAsia="ru-RU"/>
        </w:rPr>
        <w:br/>
        <w:t>уведомления контролируемого лица и собственника производственного объекта.</w:t>
      </w:r>
    </w:p>
    <w:p w14:paraId="60AEDDA8"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Срок проведения инспекционного визита в одном месте осуществления </w:t>
      </w:r>
      <w:r w:rsidRPr="00333923">
        <w:rPr>
          <w:rFonts w:ascii="Times New Roman" w:eastAsia="Times New Roman" w:hAnsi="Times New Roman" w:cs="Times New Roman"/>
          <w:sz w:val="28"/>
          <w:szCs w:val="28"/>
          <w:lang w:eastAsia="ru-RU"/>
        </w:rPr>
        <w:br/>
        <w:t>деятельности либо на одном производственном объекте (территории) не может превышать один рабочий день.</w:t>
      </w:r>
    </w:p>
    <w:p w14:paraId="2F7A6A2C"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Контролируемые лица или их представители обязаны обеспечить </w:t>
      </w:r>
      <w:r w:rsidRPr="00333923">
        <w:rPr>
          <w:rFonts w:ascii="Times New Roman" w:eastAsia="Times New Roman" w:hAnsi="Times New Roman" w:cs="Times New Roman"/>
          <w:sz w:val="28"/>
          <w:szCs w:val="28"/>
          <w:lang w:eastAsia="ru-RU"/>
        </w:rPr>
        <w:br/>
        <w:t>беспрепятственный доступ инспектора в здания, сооружения, помещения.</w:t>
      </w:r>
    </w:p>
    <w:p w14:paraId="0647E24B"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4.6. Документарная проверка.</w:t>
      </w:r>
    </w:p>
    <w:p w14:paraId="0EC11597"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Под документарной проверкой понимается контрольное мероприятие, </w:t>
      </w:r>
      <w:r w:rsidRPr="00333923">
        <w:rPr>
          <w:rFonts w:ascii="Times New Roman" w:eastAsia="Times New Roman" w:hAnsi="Times New Roman" w:cs="Times New Roman"/>
          <w:sz w:val="28"/>
          <w:szCs w:val="28"/>
          <w:lang w:eastAsia="ru-RU"/>
        </w:rPr>
        <w:br/>
        <w:t xml:space="preserve">которое проводится по месту нахождения контрольного органа и предметом </w:t>
      </w:r>
      <w:r w:rsidRPr="00333923">
        <w:rPr>
          <w:rFonts w:ascii="Times New Roman" w:eastAsia="Times New Roman" w:hAnsi="Times New Roman" w:cs="Times New Roman"/>
          <w:sz w:val="28"/>
          <w:szCs w:val="28"/>
          <w:lang w:eastAsia="ru-RU"/>
        </w:rPr>
        <w:br/>
        <w:t xml:space="preserve">которого являются исключительно сведения, содержащиеся в </w:t>
      </w:r>
      <w:r w:rsidRPr="00333923">
        <w:rPr>
          <w:rFonts w:ascii="Times New Roman" w:eastAsia="Times New Roman" w:hAnsi="Times New Roman" w:cs="Times New Roman"/>
          <w:sz w:val="28"/>
          <w:szCs w:val="28"/>
          <w:lang w:eastAsia="ru-RU"/>
        </w:rPr>
        <w:br/>
        <w:t xml:space="preserve">документах контролируемых лиц, устанавливающих их </w:t>
      </w:r>
      <w:r w:rsidRPr="00333923">
        <w:rPr>
          <w:rFonts w:ascii="Times New Roman" w:eastAsia="Times New Roman" w:hAnsi="Times New Roman" w:cs="Times New Roman"/>
          <w:sz w:val="28"/>
          <w:szCs w:val="28"/>
          <w:lang w:eastAsia="ru-RU"/>
        </w:rPr>
        <w:br/>
        <w:t xml:space="preserve">организационно-правовую форму, права и обязанности, а также документы, </w:t>
      </w:r>
      <w:r w:rsidRPr="00333923">
        <w:rPr>
          <w:rFonts w:ascii="Times New Roman" w:eastAsia="Times New Roman" w:hAnsi="Times New Roman" w:cs="Times New Roman"/>
          <w:sz w:val="28"/>
          <w:szCs w:val="28"/>
          <w:lang w:eastAsia="ru-RU"/>
        </w:rPr>
        <w:br/>
      </w:r>
      <w:r w:rsidRPr="00333923">
        <w:rPr>
          <w:rFonts w:ascii="Times New Roman" w:eastAsia="Times New Roman" w:hAnsi="Times New Roman" w:cs="Times New Roman"/>
          <w:sz w:val="28"/>
          <w:szCs w:val="28"/>
          <w:lang w:eastAsia="ru-RU"/>
        </w:rPr>
        <w:lastRenderedPageBreak/>
        <w:t>используемые при осуществлении их деятельности и связанные с исполнением ими обязательных требований и решений контрольного органа.</w:t>
      </w:r>
    </w:p>
    <w:p w14:paraId="2065FA21"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В ходе документарной проверки рассматриваются документы</w:t>
      </w:r>
      <w:r w:rsidRPr="00333923">
        <w:rPr>
          <w:rFonts w:ascii="Times New Roman" w:eastAsia="Times New Roman" w:hAnsi="Times New Roman" w:cs="Times New Roman"/>
          <w:sz w:val="28"/>
          <w:szCs w:val="28"/>
          <w:lang w:eastAsia="ru-RU"/>
        </w:rPr>
        <w:br/>
        <w:t xml:space="preserve"> контролируемых лиц, имеющиеся в распоряжении контрольного органа, </w:t>
      </w:r>
      <w:r w:rsidRPr="00333923">
        <w:rPr>
          <w:rFonts w:ascii="Times New Roman" w:eastAsia="Times New Roman" w:hAnsi="Times New Roman" w:cs="Times New Roman"/>
          <w:sz w:val="28"/>
          <w:szCs w:val="28"/>
          <w:lang w:eastAsia="ru-RU"/>
        </w:rPr>
        <w:br/>
        <w:t>результаты предыдущих контрольных мероприятий, материалы</w:t>
      </w:r>
      <w:r w:rsidRPr="00333923">
        <w:rPr>
          <w:rFonts w:ascii="Times New Roman" w:eastAsia="Times New Roman" w:hAnsi="Times New Roman" w:cs="Times New Roman"/>
          <w:sz w:val="28"/>
          <w:szCs w:val="28"/>
          <w:lang w:eastAsia="ru-RU"/>
        </w:rPr>
        <w:br/>
        <w:t xml:space="preserve"> рассмотрения дел об административных правонарушениях и иные документы о результатах осуществленных в отношении этих контролируемых лиц </w:t>
      </w:r>
      <w:r w:rsidRPr="00333923">
        <w:rPr>
          <w:rFonts w:ascii="Times New Roman" w:eastAsia="Times New Roman" w:hAnsi="Times New Roman" w:cs="Times New Roman"/>
          <w:sz w:val="28"/>
          <w:szCs w:val="28"/>
          <w:lang w:eastAsia="ru-RU"/>
        </w:rPr>
        <w:br/>
        <w:t>муниципального контроля.</w:t>
      </w:r>
    </w:p>
    <w:p w14:paraId="03398747"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В ходе документарной проверки могут совершаться следующие </w:t>
      </w:r>
      <w:r w:rsidRPr="00333923">
        <w:rPr>
          <w:rFonts w:ascii="Times New Roman" w:eastAsia="Times New Roman" w:hAnsi="Times New Roman" w:cs="Times New Roman"/>
          <w:sz w:val="28"/>
          <w:szCs w:val="28"/>
          <w:lang w:eastAsia="ru-RU"/>
        </w:rPr>
        <w:br/>
        <w:t>контрольные действия:</w:t>
      </w:r>
    </w:p>
    <w:p w14:paraId="5107669D"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получение письменных объяснений;</w:t>
      </w:r>
    </w:p>
    <w:p w14:paraId="23F87B3E"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истребование документов.</w:t>
      </w:r>
    </w:p>
    <w:p w14:paraId="0E9CBAB7"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w:t>
      </w:r>
      <w:r w:rsidRPr="00333923">
        <w:rPr>
          <w:rFonts w:ascii="Times New Roman" w:eastAsia="Times New Roman" w:hAnsi="Times New Roman" w:cs="Times New Roman"/>
          <w:sz w:val="28"/>
          <w:szCs w:val="28"/>
          <w:lang w:eastAsia="ru-RU"/>
        </w:rPr>
        <w:br/>
        <w:t>имеющихся в распоряжении контрольного органа, вызывает</w:t>
      </w:r>
      <w:r w:rsidRPr="00333923">
        <w:rPr>
          <w:rFonts w:ascii="Times New Roman" w:eastAsia="Times New Roman" w:hAnsi="Times New Roman" w:cs="Times New Roman"/>
          <w:sz w:val="28"/>
          <w:szCs w:val="28"/>
          <w:lang w:eastAsia="ru-RU"/>
        </w:rPr>
        <w:br/>
        <w:t xml:space="preserve">обоснованные сомнения либо эти сведения не позволяют оценить исполнение контролируемым лицом обязательных требований, контрольный орган </w:t>
      </w:r>
      <w:r w:rsidRPr="00333923">
        <w:rPr>
          <w:rFonts w:ascii="Times New Roman" w:eastAsia="Times New Roman" w:hAnsi="Times New Roman" w:cs="Times New Roman"/>
          <w:sz w:val="28"/>
          <w:szCs w:val="28"/>
          <w:lang w:eastAsia="ru-RU"/>
        </w:rPr>
        <w:br/>
        <w:t xml:space="preserve">направляет в адрес контролируемого лица требование представить иные </w:t>
      </w:r>
      <w:r w:rsidRPr="00333923">
        <w:rPr>
          <w:rFonts w:ascii="Times New Roman" w:eastAsia="Times New Roman" w:hAnsi="Times New Roman" w:cs="Times New Roman"/>
          <w:sz w:val="28"/>
          <w:szCs w:val="28"/>
          <w:lang w:eastAsia="ru-RU"/>
        </w:rPr>
        <w:br/>
        <w:t xml:space="preserve">необходимые для рассмотрения в ходе документарной проверки документы. В течение десяти рабочих дней со дня получения данного требования </w:t>
      </w:r>
      <w:r w:rsidRPr="00333923">
        <w:rPr>
          <w:rFonts w:ascii="Times New Roman" w:eastAsia="Times New Roman" w:hAnsi="Times New Roman" w:cs="Times New Roman"/>
          <w:sz w:val="28"/>
          <w:szCs w:val="28"/>
          <w:lang w:eastAsia="ru-RU"/>
        </w:rPr>
        <w:br/>
        <w:t xml:space="preserve">контролируемое лицо обязано направить в контрольный орган </w:t>
      </w:r>
      <w:r w:rsidRPr="00333923">
        <w:rPr>
          <w:rFonts w:ascii="Times New Roman" w:eastAsia="Times New Roman" w:hAnsi="Times New Roman" w:cs="Times New Roman"/>
          <w:sz w:val="28"/>
          <w:szCs w:val="28"/>
          <w:lang w:eastAsia="ru-RU"/>
        </w:rPr>
        <w:br/>
        <w:t>указанные в требовании документы.</w:t>
      </w:r>
    </w:p>
    <w:p w14:paraId="2DB3B302"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В случае, если в ходе документарной проверки инспектором выявлены ошибки и (или) противоречия в представленных контролируемым лицом </w:t>
      </w:r>
      <w:r w:rsidRPr="00333923">
        <w:rPr>
          <w:rFonts w:ascii="Times New Roman" w:eastAsia="Times New Roman" w:hAnsi="Times New Roman" w:cs="Times New Roman"/>
          <w:sz w:val="28"/>
          <w:szCs w:val="28"/>
          <w:lang w:eastAsia="ru-RU"/>
        </w:rPr>
        <w:br/>
        <w:t xml:space="preserve">документах либо выявлено несоответствие сведений, содержащихся в этих </w:t>
      </w:r>
      <w:r w:rsidRPr="00333923">
        <w:rPr>
          <w:rFonts w:ascii="Times New Roman" w:eastAsia="Times New Roman" w:hAnsi="Times New Roman" w:cs="Times New Roman"/>
          <w:sz w:val="28"/>
          <w:szCs w:val="28"/>
          <w:lang w:eastAsia="ru-RU"/>
        </w:rPr>
        <w:br/>
        <w:t xml:space="preserve">документах, сведениям, содержащимся в имеющихся у контрольного органа </w:t>
      </w:r>
      <w:r w:rsidRPr="00333923">
        <w:rPr>
          <w:rFonts w:ascii="Times New Roman" w:eastAsia="Times New Roman" w:hAnsi="Times New Roman" w:cs="Times New Roman"/>
          <w:sz w:val="28"/>
          <w:szCs w:val="28"/>
          <w:lang w:eastAsia="ru-RU"/>
        </w:rPr>
        <w:br/>
        <w:t xml:space="preserve">документах и (или) полученным при осуществлении государственного контроля, муниципального контроля, информация об ошибках, о противоречиях и </w:t>
      </w:r>
      <w:r w:rsidRPr="00333923">
        <w:rPr>
          <w:rFonts w:ascii="Times New Roman" w:eastAsia="Times New Roman" w:hAnsi="Times New Roman" w:cs="Times New Roman"/>
          <w:sz w:val="28"/>
          <w:szCs w:val="28"/>
          <w:lang w:eastAsia="ru-RU"/>
        </w:rPr>
        <w:br/>
        <w:t xml:space="preserve">несоответствии сведений направляется инспектором контролируемому лицу с требованием представить в течение десяти рабочих дней необходимые </w:t>
      </w:r>
      <w:r w:rsidRPr="00333923">
        <w:rPr>
          <w:rFonts w:ascii="Times New Roman" w:eastAsia="Times New Roman" w:hAnsi="Times New Roman" w:cs="Times New Roman"/>
          <w:sz w:val="28"/>
          <w:szCs w:val="28"/>
          <w:lang w:eastAsia="ru-RU"/>
        </w:rPr>
        <w:br/>
        <w:t xml:space="preserve">пояснения. </w:t>
      </w:r>
    </w:p>
    <w:p w14:paraId="61E713DD"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Контролируемое лицо, представляющее в контрольный орган</w:t>
      </w:r>
      <w:r w:rsidRPr="00333923">
        <w:rPr>
          <w:rFonts w:ascii="Times New Roman" w:eastAsia="Times New Roman" w:hAnsi="Times New Roman" w:cs="Times New Roman"/>
          <w:sz w:val="28"/>
          <w:szCs w:val="28"/>
          <w:lang w:eastAsia="ru-RU"/>
        </w:rPr>
        <w:br/>
        <w:t xml:space="preserve">пояснения относительно выявленных ошибок и (или) противоречий в </w:t>
      </w:r>
      <w:r w:rsidRPr="00333923">
        <w:rPr>
          <w:rFonts w:ascii="Times New Roman" w:eastAsia="Times New Roman" w:hAnsi="Times New Roman" w:cs="Times New Roman"/>
          <w:sz w:val="28"/>
          <w:szCs w:val="28"/>
          <w:lang w:eastAsia="ru-RU"/>
        </w:rPr>
        <w:br/>
        <w:t xml:space="preserve">представленных документах либо относительно несоответствия сведений, </w:t>
      </w:r>
      <w:r w:rsidRPr="00333923">
        <w:rPr>
          <w:rFonts w:ascii="Times New Roman" w:eastAsia="Times New Roman" w:hAnsi="Times New Roman" w:cs="Times New Roman"/>
          <w:sz w:val="28"/>
          <w:szCs w:val="28"/>
          <w:lang w:eastAsia="ru-RU"/>
        </w:rPr>
        <w:br/>
        <w:t xml:space="preserve">содержащихся в этих документах, сведениям, содержащимся в имеющихся у контрольного органа документах и (или) полученным при </w:t>
      </w:r>
      <w:r w:rsidRPr="00333923">
        <w:rPr>
          <w:rFonts w:ascii="Times New Roman" w:eastAsia="Times New Roman" w:hAnsi="Times New Roman" w:cs="Times New Roman"/>
          <w:sz w:val="28"/>
          <w:szCs w:val="28"/>
          <w:lang w:eastAsia="ru-RU"/>
        </w:rPr>
        <w:br/>
        <w:t xml:space="preserve">муниципального контроля, вправе дополнительно представить в контрольный орган документы, подтверждающие достоверность ранее представленных </w:t>
      </w:r>
      <w:r w:rsidRPr="00333923">
        <w:rPr>
          <w:rFonts w:ascii="Times New Roman" w:eastAsia="Times New Roman" w:hAnsi="Times New Roman" w:cs="Times New Roman"/>
          <w:sz w:val="28"/>
          <w:szCs w:val="28"/>
          <w:lang w:eastAsia="ru-RU"/>
        </w:rPr>
        <w:br/>
        <w:t>документов.</w:t>
      </w:r>
    </w:p>
    <w:p w14:paraId="78F1F1B4"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При проведении документарной проверки контрольный орган не вправе требовать у контролируемого лица сведения и документы, не </w:t>
      </w:r>
      <w:r w:rsidRPr="00333923">
        <w:rPr>
          <w:rFonts w:ascii="Times New Roman" w:eastAsia="Times New Roman" w:hAnsi="Times New Roman" w:cs="Times New Roman"/>
          <w:sz w:val="28"/>
          <w:szCs w:val="28"/>
          <w:lang w:eastAsia="ru-RU"/>
        </w:rPr>
        <w:br/>
        <w:t xml:space="preserve">относящиеся к предмету документарной проверки, а также сведения и </w:t>
      </w:r>
      <w:r w:rsidRPr="00333923">
        <w:rPr>
          <w:rFonts w:ascii="Times New Roman" w:eastAsia="Times New Roman" w:hAnsi="Times New Roman" w:cs="Times New Roman"/>
          <w:sz w:val="28"/>
          <w:szCs w:val="28"/>
          <w:lang w:eastAsia="ru-RU"/>
        </w:rPr>
        <w:br/>
        <w:t>документы, которые могут быть получены этим органом от иных органов.</w:t>
      </w:r>
    </w:p>
    <w:p w14:paraId="74D28039"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Срок проведения документарной проверки не может превышать десять </w:t>
      </w:r>
      <w:r w:rsidRPr="00333923">
        <w:rPr>
          <w:rFonts w:ascii="Times New Roman" w:eastAsia="Times New Roman" w:hAnsi="Times New Roman" w:cs="Times New Roman"/>
          <w:sz w:val="28"/>
          <w:szCs w:val="28"/>
          <w:lang w:eastAsia="ru-RU"/>
        </w:rPr>
        <w:br/>
        <w:t xml:space="preserve">рабочих дней. В указанный срок не включается период с момента направления </w:t>
      </w:r>
      <w:r w:rsidRPr="00333923">
        <w:rPr>
          <w:rFonts w:ascii="Times New Roman" w:eastAsia="Times New Roman" w:hAnsi="Times New Roman" w:cs="Times New Roman"/>
          <w:sz w:val="28"/>
          <w:szCs w:val="28"/>
          <w:lang w:eastAsia="ru-RU"/>
        </w:rPr>
        <w:lastRenderedPageBreak/>
        <w:t xml:space="preserve">контрольным органом контролируемому лицу требования </w:t>
      </w:r>
      <w:r w:rsidRPr="00333923">
        <w:rPr>
          <w:rFonts w:ascii="Times New Roman" w:eastAsia="Times New Roman" w:hAnsi="Times New Roman" w:cs="Times New Roman"/>
          <w:sz w:val="28"/>
          <w:szCs w:val="28"/>
          <w:lang w:eastAsia="ru-RU"/>
        </w:rPr>
        <w:br/>
        <w:t xml:space="preserve">представить необходимые для рассмотрения в ходе документарной проверки </w:t>
      </w:r>
      <w:r w:rsidRPr="00333923">
        <w:rPr>
          <w:rFonts w:ascii="Times New Roman" w:eastAsia="Times New Roman" w:hAnsi="Times New Roman" w:cs="Times New Roman"/>
          <w:sz w:val="28"/>
          <w:szCs w:val="28"/>
          <w:lang w:eastAsia="ru-RU"/>
        </w:rPr>
        <w:br/>
        <w:t xml:space="preserve">документы до момента представления указанных в требовании документов в контрольный орган, а также период с момента направления </w:t>
      </w:r>
      <w:r w:rsidRPr="00333923">
        <w:rPr>
          <w:rFonts w:ascii="Times New Roman" w:eastAsia="Times New Roman" w:hAnsi="Times New Roman" w:cs="Times New Roman"/>
          <w:sz w:val="28"/>
          <w:szCs w:val="28"/>
          <w:lang w:eastAsia="ru-RU"/>
        </w:rPr>
        <w:br/>
        <w:t>контролируемому лицу информации контрольного органа о</w:t>
      </w:r>
      <w:r w:rsidRPr="00333923">
        <w:rPr>
          <w:rFonts w:ascii="Times New Roman" w:eastAsia="Times New Roman" w:hAnsi="Times New Roman" w:cs="Times New Roman"/>
          <w:sz w:val="28"/>
          <w:szCs w:val="28"/>
          <w:lang w:eastAsia="ru-RU"/>
        </w:rPr>
        <w:br/>
        <w:t xml:space="preserve">выявлении ошибок и (или) противоречий в представленных контролируемым </w:t>
      </w:r>
      <w:r w:rsidRPr="00333923">
        <w:rPr>
          <w:rFonts w:ascii="Times New Roman" w:eastAsia="Times New Roman" w:hAnsi="Times New Roman" w:cs="Times New Roman"/>
          <w:sz w:val="28"/>
          <w:szCs w:val="28"/>
          <w:lang w:eastAsia="ru-RU"/>
        </w:rPr>
        <w:br/>
        <w:t xml:space="preserve">лицом документах либо о несоответствии сведений, содержащихся в этих </w:t>
      </w:r>
      <w:r w:rsidRPr="00333923">
        <w:rPr>
          <w:rFonts w:ascii="Times New Roman" w:eastAsia="Times New Roman" w:hAnsi="Times New Roman" w:cs="Times New Roman"/>
          <w:sz w:val="28"/>
          <w:szCs w:val="28"/>
          <w:lang w:eastAsia="ru-RU"/>
        </w:rPr>
        <w:br/>
        <w:t xml:space="preserve">документах, сведениям, содержащимся в имеющихся у контрольного </w:t>
      </w:r>
      <w:r w:rsidRPr="00333923">
        <w:rPr>
          <w:rFonts w:ascii="Times New Roman" w:eastAsia="Times New Roman" w:hAnsi="Times New Roman" w:cs="Times New Roman"/>
          <w:sz w:val="28"/>
          <w:szCs w:val="28"/>
          <w:lang w:eastAsia="ru-RU"/>
        </w:rPr>
        <w:br/>
        <w:t xml:space="preserve">органа документах и (или) полученным при осуществлении </w:t>
      </w:r>
      <w:r w:rsidRPr="00333923">
        <w:rPr>
          <w:rFonts w:ascii="Times New Roman" w:eastAsia="Times New Roman" w:hAnsi="Times New Roman" w:cs="Times New Roman"/>
          <w:sz w:val="28"/>
          <w:szCs w:val="28"/>
          <w:lang w:eastAsia="ru-RU"/>
        </w:rPr>
        <w:br/>
        <w:t xml:space="preserve">муниципального контроля, и требования представить необходимые пояснения в письменной форме до момента представления указанных пояснений в </w:t>
      </w:r>
      <w:r w:rsidRPr="00333923">
        <w:rPr>
          <w:rFonts w:ascii="Times New Roman" w:eastAsia="Times New Roman" w:hAnsi="Times New Roman" w:cs="Times New Roman"/>
          <w:sz w:val="28"/>
          <w:szCs w:val="28"/>
          <w:lang w:eastAsia="ru-RU"/>
        </w:rPr>
        <w:br/>
        <w:t>контрольный орган.</w:t>
      </w:r>
    </w:p>
    <w:p w14:paraId="4A8DF208"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4.7. Выездная проверка.</w:t>
      </w:r>
    </w:p>
    <w:p w14:paraId="428B0954"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Под выездной проверкой понимается комплексное контрольное </w:t>
      </w:r>
      <w:r w:rsidRPr="00333923">
        <w:rPr>
          <w:rFonts w:ascii="Times New Roman" w:eastAsia="Times New Roman" w:hAnsi="Times New Roman" w:cs="Times New Roman"/>
          <w:sz w:val="28"/>
          <w:szCs w:val="28"/>
          <w:lang w:eastAsia="ru-RU"/>
        </w:rPr>
        <w:br/>
        <w:t xml:space="preserve">мероприятие, проводимое инспектором посредством взаимодействия с </w:t>
      </w:r>
      <w:r w:rsidRPr="00333923">
        <w:rPr>
          <w:rFonts w:ascii="Times New Roman" w:eastAsia="Times New Roman" w:hAnsi="Times New Roman" w:cs="Times New Roman"/>
          <w:sz w:val="28"/>
          <w:szCs w:val="28"/>
          <w:lang w:eastAsia="ru-RU"/>
        </w:rPr>
        <w:br/>
        <w:t xml:space="preserve">конкретным контролируемым лицом, владеющим производственными </w:t>
      </w:r>
      <w:r w:rsidRPr="00333923">
        <w:rPr>
          <w:rFonts w:ascii="Times New Roman" w:eastAsia="Times New Roman" w:hAnsi="Times New Roman" w:cs="Times New Roman"/>
          <w:sz w:val="28"/>
          <w:szCs w:val="28"/>
          <w:lang w:eastAsia="ru-RU"/>
        </w:rPr>
        <w:br/>
        <w:t xml:space="preserve">объектами и (или) использующим их, в целях оценки соблюдения таким лицом обязательных требований, а также оценки выполнения решений контрольного </w:t>
      </w:r>
      <w:r w:rsidRPr="00333923">
        <w:rPr>
          <w:rFonts w:ascii="Times New Roman" w:eastAsia="Times New Roman" w:hAnsi="Times New Roman" w:cs="Times New Roman"/>
          <w:sz w:val="28"/>
          <w:szCs w:val="28"/>
          <w:lang w:eastAsia="ru-RU"/>
        </w:rPr>
        <w:br/>
        <w:t>органа.</w:t>
      </w:r>
    </w:p>
    <w:p w14:paraId="6AF1AEFC"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2"/>
      <w:bookmarkEnd w:id="0"/>
      <w:r w:rsidRPr="00333923">
        <w:rPr>
          <w:rFonts w:ascii="Times New Roman" w:eastAsia="Times New Roman" w:hAnsi="Times New Roman" w:cs="Times New Roman"/>
          <w:sz w:val="28"/>
          <w:szCs w:val="28"/>
          <w:lang w:eastAsia="ru-RU"/>
        </w:rPr>
        <w:t xml:space="preserve">Выездная проверка проводится по месту нахождения (осуществления </w:t>
      </w:r>
      <w:r w:rsidRPr="00333923">
        <w:rPr>
          <w:rFonts w:ascii="Times New Roman" w:eastAsia="Times New Roman" w:hAnsi="Times New Roman" w:cs="Times New Roman"/>
          <w:sz w:val="28"/>
          <w:szCs w:val="28"/>
          <w:lang w:eastAsia="ru-RU"/>
        </w:rPr>
        <w:br/>
        <w:t xml:space="preserve">деятельности) контролируемого лица (его филиалов, представительств, </w:t>
      </w:r>
      <w:r w:rsidRPr="00333923">
        <w:rPr>
          <w:rFonts w:ascii="Times New Roman" w:eastAsia="Times New Roman" w:hAnsi="Times New Roman" w:cs="Times New Roman"/>
          <w:sz w:val="28"/>
          <w:szCs w:val="28"/>
          <w:lang w:eastAsia="ru-RU"/>
        </w:rPr>
        <w:br/>
        <w:t>обособленных структурных подразделений) либо объекта контроля.</w:t>
      </w:r>
    </w:p>
    <w:p w14:paraId="54D2E0B9"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В ходе выездной проверки могут совершаться следующие контрольные действия:</w:t>
      </w:r>
    </w:p>
    <w:p w14:paraId="3903F7B1"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осмотр;</w:t>
      </w:r>
    </w:p>
    <w:p w14:paraId="68421D03"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досмотр;</w:t>
      </w:r>
    </w:p>
    <w:p w14:paraId="4B5FE284"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опрос;</w:t>
      </w:r>
    </w:p>
    <w:p w14:paraId="3881C768"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получение письменных объяснений;</w:t>
      </w:r>
    </w:p>
    <w:p w14:paraId="65CBB85F"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истребование документов;</w:t>
      </w:r>
    </w:p>
    <w:p w14:paraId="536CFB50"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инструментальное обследование.</w:t>
      </w:r>
    </w:p>
    <w:p w14:paraId="16F20DFF"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Выездная проверка проводится в случае, если не представляется </w:t>
      </w:r>
      <w:r w:rsidRPr="00333923">
        <w:rPr>
          <w:rFonts w:ascii="Times New Roman" w:eastAsia="Times New Roman" w:hAnsi="Times New Roman" w:cs="Times New Roman"/>
          <w:sz w:val="28"/>
          <w:szCs w:val="28"/>
          <w:lang w:eastAsia="ru-RU"/>
        </w:rPr>
        <w:br/>
        <w:t xml:space="preserve">возможным удостовериться в полноте и достоверности сведений, которые </w:t>
      </w:r>
      <w:r w:rsidRPr="00333923">
        <w:rPr>
          <w:rFonts w:ascii="Times New Roman" w:eastAsia="Times New Roman" w:hAnsi="Times New Roman" w:cs="Times New Roman"/>
          <w:sz w:val="28"/>
          <w:szCs w:val="28"/>
          <w:lang w:eastAsia="ru-RU"/>
        </w:rPr>
        <w:br/>
        <w:t xml:space="preserve">содержатся в находящихся в распоряжении контрольного органа или в </w:t>
      </w:r>
      <w:r w:rsidRPr="00333923">
        <w:rPr>
          <w:rFonts w:ascii="Times New Roman" w:eastAsia="Times New Roman" w:hAnsi="Times New Roman" w:cs="Times New Roman"/>
          <w:sz w:val="28"/>
          <w:szCs w:val="28"/>
          <w:lang w:eastAsia="ru-RU"/>
        </w:rPr>
        <w:br/>
        <w:t xml:space="preserve">запрашиваемых им документах и объяснениях контролируемого лица, а также оценить соответствие деятельности, действий (бездействия) </w:t>
      </w:r>
      <w:r w:rsidRPr="00333923">
        <w:rPr>
          <w:rFonts w:ascii="Times New Roman" w:eastAsia="Times New Roman" w:hAnsi="Times New Roman" w:cs="Times New Roman"/>
          <w:sz w:val="28"/>
          <w:szCs w:val="28"/>
          <w:lang w:eastAsia="ru-RU"/>
        </w:rPr>
        <w:br/>
        <w:t xml:space="preserve">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2" w:history="1">
        <w:r w:rsidRPr="00333923">
          <w:rPr>
            <w:rFonts w:ascii="Times New Roman" w:eastAsia="Times New Roman" w:hAnsi="Times New Roman" w:cs="Times New Roman"/>
            <w:sz w:val="28"/>
            <w:szCs w:val="28"/>
            <w:lang w:eastAsia="ru-RU"/>
          </w:rPr>
          <w:t>абзаце 2</w:t>
        </w:r>
      </w:hyperlink>
      <w:r w:rsidRPr="00333923">
        <w:rPr>
          <w:rFonts w:ascii="Times New Roman" w:eastAsia="Times New Roman" w:hAnsi="Times New Roman" w:cs="Times New Roman"/>
          <w:sz w:val="28"/>
          <w:szCs w:val="28"/>
          <w:lang w:eastAsia="ru-RU"/>
        </w:rPr>
        <w:t xml:space="preserve"> настоящей статьи место и совершения необходимых контрольных действий, предусмотренных в рамках иного вида контрольных </w:t>
      </w:r>
      <w:r w:rsidRPr="00333923">
        <w:rPr>
          <w:rFonts w:ascii="Times New Roman" w:eastAsia="Times New Roman" w:hAnsi="Times New Roman" w:cs="Times New Roman"/>
          <w:sz w:val="28"/>
          <w:szCs w:val="28"/>
          <w:lang w:eastAsia="ru-RU"/>
        </w:rPr>
        <w:br/>
        <w:t>мероприятий.</w:t>
      </w:r>
    </w:p>
    <w:p w14:paraId="5F0FB29F"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color w:val="00B0F0"/>
          <w:sz w:val="28"/>
          <w:szCs w:val="28"/>
          <w:lang w:eastAsia="ru-RU"/>
        </w:rPr>
      </w:pPr>
      <w:r w:rsidRPr="00333923">
        <w:rPr>
          <w:rFonts w:ascii="Times New Roman" w:eastAsia="Times New Roman" w:hAnsi="Times New Roman" w:cs="Times New Roman"/>
          <w:sz w:val="28"/>
          <w:szCs w:val="28"/>
          <w:lang w:eastAsia="ru-RU"/>
        </w:rPr>
        <w:t xml:space="preserve">Внеплановая выездная проверка может проводиться только по </w:t>
      </w:r>
      <w:r w:rsidRPr="00333923">
        <w:rPr>
          <w:rFonts w:ascii="Times New Roman" w:eastAsia="Times New Roman" w:hAnsi="Times New Roman" w:cs="Times New Roman"/>
          <w:sz w:val="28"/>
          <w:szCs w:val="28"/>
          <w:lang w:eastAsia="ru-RU"/>
        </w:rPr>
        <w:br/>
        <w:t xml:space="preserve">согласованию с органами прокуратуры, за исключением случаев её проведения в соответствии с </w:t>
      </w:r>
      <w:hyperlink r:id="rId11" w:history="1">
        <w:r w:rsidRPr="00333923">
          <w:rPr>
            <w:rFonts w:ascii="Times New Roman" w:eastAsia="Times New Roman" w:hAnsi="Times New Roman" w:cs="Times New Roman"/>
            <w:sz w:val="28"/>
            <w:szCs w:val="28"/>
            <w:lang w:eastAsia="ru-RU"/>
          </w:rPr>
          <w:t>пунктами 3</w:t>
        </w:r>
      </w:hyperlink>
      <w:r w:rsidRPr="00333923">
        <w:rPr>
          <w:rFonts w:ascii="Times New Roman" w:eastAsia="Times New Roman" w:hAnsi="Times New Roman" w:cs="Times New Roman"/>
          <w:sz w:val="28"/>
          <w:szCs w:val="28"/>
          <w:lang w:eastAsia="ru-RU"/>
        </w:rPr>
        <w:t xml:space="preserve"> - </w:t>
      </w:r>
      <w:hyperlink r:id="rId12" w:history="1">
        <w:r w:rsidRPr="00333923">
          <w:rPr>
            <w:rFonts w:ascii="Times New Roman" w:eastAsia="Times New Roman" w:hAnsi="Times New Roman" w:cs="Times New Roman"/>
            <w:sz w:val="28"/>
            <w:szCs w:val="28"/>
            <w:lang w:eastAsia="ru-RU"/>
          </w:rPr>
          <w:t>5 части 1</w:t>
        </w:r>
      </w:hyperlink>
      <w:r w:rsidRPr="00333923">
        <w:rPr>
          <w:rFonts w:ascii="Times New Roman" w:eastAsia="Times New Roman" w:hAnsi="Times New Roman" w:cs="Times New Roman"/>
          <w:sz w:val="28"/>
          <w:szCs w:val="28"/>
          <w:lang w:eastAsia="ru-RU"/>
        </w:rPr>
        <w:t xml:space="preserve">, </w:t>
      </w:r>
      <w:hyperlink r:id="rId13" w:history="1">
        <w:r w:rsidRPr="00333923">
          <w:rPr>
            <w:rFonts w:ascii="Times New Roman" w:eastAsia="Times New Roman" w:hAnsi="Times New Roman" w:cs="Times New Roman"/>
            <w:sz w:val="28"/>
            <w:szCs w:val="28"/>
            <w:lang w:eastAsia="ru-RU"/>
          </w:rPr>
          <w:t>частью 3 статьи 57</w:t>
        </w:r>
      </w:hyperlink>
      <w:r w:rsidRPr="00333923">
        <w:rPr>
          <w:rFonts w:ascii="Times New Roman" w:eastAsia="Times New Roman" w:hAnsi="Times New Roman" w:cs="Times New Roman"/>
          <w:sz w:val="28"/>
          <w:szCs w:val="28"/>
          <w:lang w:eastAsia="ru-RU"/>
        </w:rPr>
        <w:t xml:space="preserve"> и </w:t>
      </w:r>
      <w:hyperlink r:id="rId14" w:history="1">
        <w:r w:rsidRPr="00333923">
          <w:rPr>
            <w:rFonts w:ascii="Times New Roman" w:eastAsia="Times New Roman" w:hAnsi="Times New Roman" w:cs="Times New Roman"/>
            <w:sz w:val="28"/>
            <w:szCs w:val="28"/>
            <w:lang w:eastAsia="ru-RU"/>
          </w:rPr>
          <w:t>частью 12 статьи 66</w:t>
        </w:r>
      </w:hyperlink>
      <w:r w:rsidRPr="00333923">
        <w:rPr>
          <w:rFonts w:ascii="Times New Roman" w:eastAsia="Times New Roman" w:hAnsi="Times New Roman" w:cs="Times New Roman"/>
          <w:color w:val="00B0F0"/>
          <w:sz w:val="28"/>
          <w:szCs w:val="28"/>
          <w:lang w:eastAsia="ru-RU"/>
        </w:rPr>
        <w:t xml:space="preserve"> </w:t>
      </w:r>
      <w:r w:rsidRPr="00333923">
        <w:rPr>
          <w:rFonts w:ascii="Times New Roman" w:eastAsia="Times New Roman" w:hAnsi="Times New Roman" w:cs="Times New Roman"/>
          <w:sz w:val="28"/>
          <w:szCs w:val="28"/>
          <w:lang w:eastAsia="ru-RU"/>
        </w:rPr>
        <w:t xml:space="preserve">Федерального закона от 31.07.2020 № 248-ФЗ «О </w:t>
      </w:r>
      <w:r w:rsidRPr="00333923">
        <w:rPr>
          <w:rFonts w:ascii="Times New Roman" w:eastAsia="Times New Roman" w:hAnsi="Times New Roman" w:cs="Times New Roman"/>
          <w:sz w:val="28"/>
          <w:szCs w:val="28"/>
          <w:lang w:eastAsia="ru-RU"/>
        </w:rPr>
        <w:lastRenderedPageBreak/>
        <w:t>государственном контроле и муниципальном контроле в Российской Федерации».</w:t>
      </w:r>
    </w:p>
    <w:p w14:paraId="7844666F"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О проведении выездной проверки контролируемое лицо уведомляется </w:t>
      </w:r>
      <w:r w:rsidRPr="00333923">
        <w:rPr>
          <w:rFonts w:ascii="Times New Roman" w:eastAsia="Times New Roman" w:hAnsi="Times New Roman" w:cs="Times New Roman"/>
          <w:sz w:val="28"/>
          <w:szCs w:val="28"/>
          <w:lang w:eastAsia="ru-RU"/>
        </w:rPr>
        <w:br/>
        <w:t xml:space="preserve">путём направления копии решения о проведении выездной проверки не позднее чем за двадцать четыре часа до ее начала в порядке, предусмотренном </w:t>
      </w:r>
      <w:hyperlink r:id="rId15" w:history="1">
        <w:r w:rsidRPr="00333923">
          <w:rPr>
            <w:rFonts w:ascii="Times New Roman" w:eastAsia="Times New Roman" w:hAnsi="Times New Roman" w:cs="Times New Roman"/>
            <w:sz w:val="28"/>
            <w:szCs w:val="28"/>
            <w:lang w:eastAsia="ru-RU"/>
          </w:rPr>
          <w:t>статьей 21</w:t>
        </w:r>
      </w:hyperlink>
      <w:r w:rsidRPr="00333923">
        <w:rPr>
          <w:rFonts w:ascii="Times New Roman" w:eastAsia="Times New Roman" w:hAnsi="Times New Roman" w:cs="Times New Roman"/>
          <w:sz w:val="28"/>
          <w:szCs w:val="28"/>
          <w:lang w:eastAsia="ru-RU"/>
        </w:rPr>
        <w:t xml:space="preserve"> Федерального закона от 31.07.2020 № 248-ФЗ «О государственном контроле и муниципальном контроле в Российской Федерации».</w:t>
      </w:r>
    </w:p>
    <w:p w14:paraId="731AA702"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Pr="00333923">
        <w:rPr>
          <w:rFonts w:ascii="Times New Roman" w:eastAsia="Times New Roman" w:hAnsi="Times New Roman" w:cs="Times New Roman"/>
          <w:sz w:val="28"/>
          <w:szCs w:val="28"/>
          <w:lang w:eastAsia="ru-RU"/>
        </w:rPr>
        <w:br/>
        <w:t xml:space="preserve">микропредприятия, за исключением выездной проверки. Срок проведения выездной проверки в </w:t>
      </w:r>
      <w:r w:rsidRPr="00333923">
        <w:rPr>
          <w:rFonts w:ascii="Times New Roman" w:eastAsia="Times New Roman" w:hAnsi="Times New Roman" w:cs="Times New Roman"/>
          <w:sz w:val="28"/>
          <w:szCs w:val="28"/>
          <w:lang w:eastAsia="ru-RU"/>
        </w:rPr>
        <w:br/>
        <w:t xml:space="preserve">отношении организации, осуществляющей свою деятельность на территориях нескольких субъектов Российской Федерации, устанавливается отдельно по </w:t>
      </w:r>
      <w:r w:rsidRPr="00333923">
        <w:rPr>
          <w:rFonts w:ascii="Times New Roman" w:eastAsia="Times New Roman" w:hAnsi="Times New Roman" w:cs="Times New Roman"/>
          <w:sz w:val="28"/>
          <w:szCs w:val="28"/>
          <w:lang w:eastAsia="ru-RU"/>
        </w:rPr>
        <w:br/>
        <w:t xml:space="preserve">каждому филиалу, представительству, обособленному структурному </w:t>
      </w:r>
      <w:r w:rsidRPr="00333923">
        <w:rPr>
          <w:rFonts w:ascii="Times New Roman" w:eastAsia="Times New Roman" w:hAnsi="Times New Roman" w:cs="Times New Roman"/>
          <w:sz w:val="28"/>
          <w:szCs w:val="28"/>
          <w:lang w:eastAsia="ru-RU"/>
        </w:rPr>
        <w:br/>
        <w:t xml:space="preserve">подразделению организации или производственному объекту. Сроки проведения выездных проверок в пределах сроков, установленных статьей 4.7 положения, </w:t>
      </w:r>
      <w:r w:rsidRPr="00333923">
        <w:rPr>
          <w:rFonts w:ascii="Times New Roman" w:eastAsia="Times New Roman" w:hAnsi="Times New Roman" w:cs="Times New Roman"/>
          <w:sz w:val="28"/>
          <w:szCs w:val="28"/>
          <w:lang w:eastAsia="ru-RU"/>
        </w:rPr>
        <w:br/>
        <w:t>устанавливаются положением о виде контроля.</w:t>
      </w:r>
    </w:p>
    <w:p w14:paraId="6085ED23"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4.8. Наблюдение за соблюдением обязательных требований.</w:t>
      </w:r>
    </w:p>
    <w:p w14:paraId="0CE749D6"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Под наблюдением за соблюдением обязательных требований понимается сбор, анализ данных об объектах контроля, имеющихся у контрольного </w:t>
      </w:r>
      <w:r w:rsidRPr="00333923">
        <w:rPr>
          <w:rFonts w:ascii="Times New Roman" w:eastAsia="Times New Roman" w:hAnsi="Times New Roman" w:cs="Times New Roman"/>
          <w:sz w:val="28"/>
          <w:szCs w:val="28"/>
          <w:lang w:eastAsia="ru-RU"/>
        </w:rPr>
        <w:br/>
        <w:t xml:space="preserve">органа, в том числе данных, которые поступают в ходе </w:t>
      </w:r>
      <w:r w:rsidRPr="00333923">
        <w:rPr>
          <w:rFonts w:ascii="Times New Roman" w:eastAsia="Times New Roman" w:hAnsi="Times New Roman" w:cs="Times New Roman"/>
          <w:sz w:val="28"/>
          <w:szCs w:val="28"/>
          <w:lang w:eastAsia="ru-RU"/>
        </w:rPr>
        <w:br/>
        <w:t xml:space="preserve">межведомственного информационного взаимодействия, предоставляются </w:t>
      </w:r>
      <w:r w:rsidRPr="00333923">
        <w:rPr>
          <w:rFonts w:ascii="Times New Roman" w:eastAsia="Times New Roman" w:hAnsi="Times New Roman" w:cs="Times New Roman"/>
          <w:sz w:val="28"/>
          <w:szCs w:val="28"/>
          <w:lang w:eastAsia="ru-RU"/>
        </w:rPr>
        <w:br/>
        <w:t xml:space="preserve">контролируемыми лицами в рамках исполнения обязательных требований, а также данных, содержащихся в государственных и муниципальных </w:t>
      </w:r>
      <w:r w:rsidRPr="00333923">
        <w:rPr>
          <w:rFonts w:ascii="Times New Roman" w:eastAsia="Times New Roman" w:hAnsi="Times New Roman" w:cs="Times New Roman"/>
          <w:sz w:val="28"/>
          <w:szCs w:val="28"/>
          <w:lang w:eastAsia="ru-RU"/>
        </w:rPr>
        <w:br/>
        <w:t xml:space="preserve">информационных системах, данных из сети «Интернет», иных общедоступных данных, а также данных полученных с использованием работающих в </w:t>
      </w:r>
      <w:r w:rsidRPr="00333923">
        <w:rPr>
          <w:rFonts w:ascii="Times New Roman" w:eastAsia="Times New Roman" w:hAnsi="Times New Roman" w:cs="Times New Roman"/>
          <w:sz w:val="28"/>
          <w:szCs w:val="28"/>
          <w:lang w:eastAsia="ru-RU"/>
        </w:rPr>
        <w:br/>
        <w:t xml:space="preserve">автоматическом режиме технических средств фиксации правонарушений, </w:t>
      </w:r>
      <w:r w:rsidRPr="00333923">
        <w:rPr>
          <w:rFonts w:ascii="Times New Roman" w:eastAsia="Times New Roman" w:hAnsi="Times New Roman" w:cs="Times New Roman"/>
          <w:sz w:val="28"/>
          <w:szCs w:val="28"/>
          <w:lang w:eastAsia="ru-RU"/>
        </w:rPr>
        <w:br/>
        <w:t>имеющих функции фото- и киносъемки, видеозаписи.</w:t>
      </w:r>
    </w:p>
    <w:p w14:paraId="20083C5C"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При наблюдении за соблюдением обязательных требований на </w:t>
      </w:r>
      <w:r w:rsidRPr="00333923">
        <w:rPr>
          <w:rFonts w:ascii="Times New Roman" w:eastAsia="Times New Roman" w:hAnsi="Times New Roman" w:cs="Times New Roman"/>
          <w:sz w:val="28"/>
          <w:szCs w:val="28"/>
          <w:lang w:eastAsia="ru-RU"/>
        </w:rPr>
        <w:br/>
        <w:t xml:space="preserve">контролируемых лиц не могут возлагаться обязанности, не установленные </w:t>
      </w:r>
      <w:r w:rsidRPr="00333923">
        <w:rPr>
          <w:rFonts w:ascii="Times New Roman" w:eastAsia="Times New Roman" w:hAnsi="Times New Roman" w:cs="Times New Roman"/>
          <w:sz w:val="28"/>
          <w:szCs w:val="28"/>
          <w:lang w:eastAsia="ru-RU"/>
        </w:rPr>
        <w:br/>
        <w:t>обязательными требованиями.</w:t>
      </w:r>
    </w:p>
    <w:p w14:paraId="77004FF0"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Если в ходе наблюдения за соблюдением обязательных требований </w:t>
      </w:r>
      <w:r w:rsidRPr="00333923">
        <w:rPr>
          <w:rFonts w:ascii="Times New Roman" w:eastAsia="Times New Roman" w:hAnsi="Times New Roman" w:cs="Times New Roman"/>
          <w:sz w:val="28"/>
          <w:szCs w:val="28"/>
          <w:lang w:eastAsia="ru-RU"/>
        </w:rPr>
        <w:br/>
        <w:t xml:space="preserve">выявлены факты причинения вреда (ущерба) или возникновения угрозы </w:t>
      </w:r>
      <w:r w:rsidRPr="00333923">
        <w:rPr>
          <w:rFonts w:ascii="Times New Roman" w:eastAsia="Times New Roman" w:hAnsi="Times New Roman" w:cs="Times New Roman"/>
          <w:sz w:val="28"/>
          <w:szCs w:val="28"/>
          <w:lang w:eastAsia="ru-RU"/>
        </w:rPr>
        <w:br/>
        <w:t xml:space="preserve">причинения вреда (ущерба) охраняемым законом ценностям, сведения о </w:t>
      </w:r>
      <w:r w:rsidRPr="00333923">
        <w:rPr>
          <w:rFonts w:ascii="Times New Roman" w:eastAsia="Times New Roman" w:hAnsi="Times New Roman" w:cs="Times New Roman"/>
          <w:sz w:val="28"/>
          <w:szCs w:val="28"/>
          <w:lang w:eastAsia="ru-RU"/>
        </w:rPr>
        <w:br/>
        <w:t xml:space="preserve">нарушениях обязательных требований, о готовящихся нарушениях </w:t>
      </w:r>
      <w:r w:rsidRPr="00333923">
        <w:rPr>
          <w:rFonts w:ascii="Times New Roman" w:eastAsia="Times New Roman" w:hAnsi="Times New Roman" w:cs="Times New Roman"/>
          <w:sz w:val="28"/>
          <w:szCs w:val="28"/>
          <w:lang w:eastAsia="ru-RU"/>
        </w:rPr>
        <w:br/>
        <w:t xml:space="preserve">обязательных требований или признаках нарушений обязательных требований, контрольным органом могут быть приняты решения, </w:t>
      </w:r>
      <w:r w:rsidRPr="00333923">
        <w:rPr>
          <w:rFonts w:ascii="Times New Roman" w:eastAsia="Times New Roman" w:hAnsi="Times New Roman" w:cs="Times New Roman"/>
          <w:sz w:val="28"/>
          <w:szCs w:val="28"/>
          <w:lang w:eastAsia="ru-RU"/>
        </w:rPr>
        <w:br/>
        <w:t xml:space="preserve">предусмотренные частью 3 статьи 74 Федерального закона от 31.07.2020 </w:t>
      </w:r>
      <w:r w:rsidRPr="00333923">
        <w:rPr>
          <w:rFonts w:ascii="Times New Roman" w:eastAsia="Times New Roman" w:hAnsi="Times New Roman" w:cs="Times New Roman"/>
          <w:sz w:val="28"/>
          <w:szCs w:val="28"/>
          <w:lang w:eastAsia="ru-RU"/>
        </w:rPr>
        <w:br/>
        <w:t>№ 248-ФЗ «О государственном контроле (надзоре) и муниципальном контроле в Российской Федерации».</w:t>
      </w:r>
    </w:p>
    <w:p w14:paraId="6207A511"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lastRenderedPageBreak/>
        <w:t>4.9. Выездное обследование.</w:t>
      </w:r>
    </w:p>
    <w:p w14:paraId="5A54792E"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Под выездным обследованием понимается контрольное мероприятие, </w:t>
      </w:r>
      <w:r w:rsidRPr="00333923">
        <w:rPr>
          <w:rFonts w:ascii="Times New Roman" w:eastAsia="Times New Roman" w:hAnsi="Times New Roman" w:cs="Times New Roman"/>
          <w:sz w:val="28"/>
          <w:szCs w:val="28"/>
          <w:lang w:eastAsia="ru-RU"/>
        </w:rPr>
        <w:br/>
        <w:t xml:space="preserve">проводимое в целях оценки соблюдения контролируемыми лицами </w:t>
      </w:r>
      <w:r w:rsidRPr="00333923">
        <w:rPr>
          <w:rFonts w:ascii="Times New Roman" w:eastAsia="Times New Roman" w:hAnsi="Times New Roman" w:cs="Times New Roman"/>
          <w:sz w:val="28"/>
          <w:szCs w:val="28"/>
          <w:lang w:eastAsia="ru-RU"/>
        </w:rPr>
        <w:br/>
        <w:t>обязательных требований.</w:t>
      </w:r>
    </w:p>
    <w:p w14:paraId="75B9CB26"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Выездное обследование может проводиться инспектором по месту </w:t>
      </w:r>
      <w:r w:rsidRPr="00333923">
        <w:rPr>
          <w:rFonts w:ascii="Times New Roman" w:eastAsia="Times New Roman" w:hAnsi="Times New Roman" w:cs="Times New Roman"/>
          <w:sz w:val="28"/>
          <w:szCs w:val="28"/>
          <w:lang w:eastAsia="ru-RU"/>
        </w:rPr>
        <w:br/>
        <w:t xml:space="preserve">нахождения (осуществления деятельности) организации (её филиалов, </w:t>
      </w:r>
      <w:r w:rsidRPr="00333923">
        <w:rPr>
          <w:rFonts w:ascii="Times New Roman" w:eastAsia="Times New Roman" w:hAnsi="Times New Roman" w:cs="Times New Roman"/>
          <w:sz w:val="28"/>
          <w:szCs w:val="28"/>
          <w:lang w:eastAsia="ru-RU"/>
        </w:rPr>
        <w:br/>
        <w:t xml:space="preserve">представительств, обособленных структурных подразделений), месту </w:t>
      </w:r>
      <w:r w:rsidRPr="00333923">
        <w:rPr>
          <w:rFonts w:ascii="Times New Roman" w:eastAsia="Times New Roman" w:hAnsi="Times New Roman" w:cs="Times New Roman"/>
          <w:sz w:val="28"/>
          <w:szCs w:val="28"/>
          <w:lang w:eastAsia="ru-RU"/>
        </w:rPr>
        <w:br/>
        <w:t>осуществления деятельности гражданина, месту нахождения объекта контроля, при этом не допускается взаимодействие с контролируемым лицом.</w:t>
      </w:r>
    </w:p>
    <w:p w14:paraId="73B37127"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В ходе выездного обследования на общедоступных (открытых для </w:t>
      </w:r>
      <w:r w:rsidRPr="00333923">
        <w:rPr>
          <w:rFonts w:ascii="Times New Roman" w:eastAsia="Times New Roman" w:hAnsi="Times New Roman" w:cs="Times New Roman"/>
          <w:sz w:val="28"/>
          <w:szCs w:val="28"/>
          <w:lang w:eastAsia="ru-RU"/>
        </w:rPr>
        <w:br/>
        <w:t xml:space="preserve">посещения неограниченным кругом лиц) производственных объектах могут </w:t>
      </w:r>
      <w:r w:rsidRPr="00333923">
        <w:rPr>
          <w:rFonts w:ascii="Times New Roman" w:eastAsia="Times New Roman" w:hAnsi="Times New Roman" w:cs="Times New Roman"/>
          <w:sz w:val="28"/>
          <w:szCs w:val="28"/>
          <w:lang w:eastAsia="ru-RU"/>
        </w:rPr>
        <w:br/>
        <w:t>осуществляться:</w:t>
      </w:r>
    </w:p>
    <w:p w14:paraId="4608EB37"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осмотр;</w:t>
      </w:r>
    </w:p>
    <w:p w14:paraId="5F34752B"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инструментальное обследование (с применением видеозаписи).</w:t>
      </w:r>
    </w:p>
    <w:p w14:paraId="7A7FEACE"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Выездное обследование проводится без информирования </w:t>
      </w:r>
      <w:r w:rsidRPr="00333923">
        <w:rPr>
          <w:rFonts w:ascii="Times New Roman" w:eastAsia="Times New Roman" w:hAnsi="Times New Roman" w:cs="Times New Roman"/>
          <w:sz w:val="28"/>
          <w:szCs w:val="28"/>
          <w:lang w:eastAsia="ru-RU"/>
        </w:rPr>
        <w:br/>
        <w:t>контролируемого лица.</w:t>
      </w:r>
    </w:p>
    <w:p w14:paraId="185FC82A"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По результатам проведения выездного обследования не могут быть </w:t>
      </w:r>
      <w:r w:rsidRPr="00333923">
        <w:rPr>
          <w:rFonts w:ascii="Times New Roman" w:eastAsia="Times New Roman" w:hAnsi="Times New Roman" w:cs="Times New Roman"/>
          <w:sz w:val="28"/>
          <w:szCs w:val="28"/>
          <w:lang w:eastAsia="ru-RU"/>
        </w:rPr>
        <w:br/>
        <w:t xml:space="preserve">приняты решения, предусмотренные </w:t>
      </w:r>
      <w:hyperlink r:id="rId16" w:history="1">
        <w:r w:rsidRPr="00333923">
          <w:rPr>
            <w:rFonts w:ascii="Times New Roman" w:eastAsia="Times New Roman" w:hAnsi="Times New Roman" w:cs="Times New Roman"/>
            <w:sz w:val="28"/>
            <w:szCs w:val="28"/>
            <w:lang w:eastAsia="ru-RU"/>
          </w:rPr>
          <w:t>пунктами 1</w:t>
        </w:r>
      </w:hyperlink>
      <w:r w:rsidRPr="00333923">
        <w:rPr>
          <w:rFonts w:ascii="Times New Roman" w:eastAsia="Times New Roman" w:hAnsi="Times New Roman" w:cs="Times New Roman"/>
          <w:sz w:val="28"/>
          <w:szCs w:val="28"/>
          <w:lang w:eastAsia="ru-RU"/>
        </w:rPr>
        <w:t xml:space="preserve"> и </w:t>
      </w:r>
      <w:hyperlink r:id="rId17" w:history="1">
        <w:r w:rsidRPr="00333923">
          <w:rPr>
            <w:rFonts w:ascii="Times New Roman" w:eastAsia="Times New Roman" w:hAnsi="Times New Roman" w:cs="Times New Roman"/>
            <w:sz w:val="28"/>
            <w:szCs w:val="28"/>
            <w:lang w:eastAsia="ru-RU"/>
          </w:rPr>
          <w:t>2 части 2 статьи 90</w:t>
        </w:r>
      </w:hyperlink>
      <w:r w:rsidRPr="00333923">
        <w:rPr>
          <w:rFonts w:ascii="Times New Roman" w:eastAsia="Times New Roman" w:hAnsi="Times New Roman" w:cs="Times New Roman"/>
          <w:sz w:val="28"/>
          <w:szCs w:val="28"/>
          <w:lang w:eastAsia="ru-RU"/>
        </w:rPr>
        <w:t xml:space="preserve"> </w:t>
      </w:r>
      <w:r w:rsidRPr="00333923">
        <w:rPr>
          <w:rFonts w:ascii="Times New Roman" w:eastAsia="Times New Roman" w:hAnsi="Times New Roman" w:cs="Times New Roman"/>
          <w:sz w:val="28"/>
          <w:szCs w:val="28"/>
          <w:lang w:eastAsia="ru-RU"/>
        </w:rPr>
        <w:br/>
        <w:t>Федерального закона от 31.07.2020 № 248-ФЗ «О государственном контроле (надзоре) и муниципальном контроле в Российской Федерации».</w:t>
      </w:r>
    </w:p>
    <w:p w14:paraId="2D8EB951"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7682BE5"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4.10. Контрольные мероприятия, проводимые при взаимодействии с </w:t>
      </w:r>
      <w:r w:rsidRPr="00333923">
        <w:rPr>
          <w:rFonts w:ascii="Times New Roman" w:eastAsia="Times New Roman" w:hAnsi="Times New Roman" w:cs="Times New Roman"/>
          <w:sz w:val="28"/>
          <w:szCs w:val="28"/>
          <w:lang w:eastAsia="ru-RU"/>
        </w:rPr>
        <w:br/>
        <w:t xml:space="preserve">контролируемым лицом, проводятся на основании решения о проведении </w:t>
      </w:r>
      <w:r w:rsidRPr="00333923">
        <w:rPr>
          <w:rFonts w:ascii="Times New Roman" w:eastAsia="Times New Roman" w:hAnsi="Times New Roman" w:cs="Times New Roman"/>
          <w:sz w:val="28"/>
          <w:szCs w:val="28"/>
          <w:lang w:eastAsia="ru-RU"/>
        </w:rPr>
        <w:br/>
        <w:t xml:space="preserve">контрольного мероприятия. </w:t>
      </w:r>
    </w:p>
    <w:p w14:paraId="5268D75E"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Должностными лицами органа муниципального земельного контроля, уполномоченными принимать решения о проведении контрольных </w:t>
      </w:r>
      <w:r w:rsidRPr="00333923">
        <w:rPr>
          <w:rFonts w:ascii="Times New Roman" w:eastAsia="Times New Roman" w:hAnsi="Times New Roman" w:cs="Times New Roman"/>
          <w:sz w:val="28"/>
          <w:szCs w:val="28"/>
          <w:lang w:eastAsia="ru-RU"/>
        </w:rPr>
        <w:br/>
        <w:t>мероприятий, предусматривающих взаимодействие с контролируемым лицом, а также документарных проверок, являются начальник Управления и заместитель начальника управления.</w:t>
      </w:r>
    </w:p>
    <w:p w14:paraId="1B1B0F90"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4.11. Контрольные мероприятия в отношении контролируемых лиц </w:t>
      </w:r>
      <w:r w:rsidRPr="00333923">
        <w:rPr>
          <w:rFonts w:ascii="Times New Roman" w:eastAsia="Times New Roman" w:hAnsi="Times New Roman" w:cs="Times New Roman"/>
          <w:sz w:val="28"/>
          <w:szCs w:val="28"/>
          <w:lang w:eastAsia="ru-RU"/>
        </w:rPr>
        <w:br/>
        <w:t xml:space="preserve">проводятся должностными лицами в соответствии с Федеральным законом                                от 31.07.2020 № 248-ФЗ «О государственном контроле (надзоре) и </w:t>
      </w:r>
      <w:r w:rsidRPr="00333923">
        <w:rPr>
          <w:rFonts w:ascii="Times New Roman" w:eastAsia="Times New Roman" w:hAnsi="Times New Roman" w:cs="Times New Roman"/>
          <w:sz w:val="28"/>
          <w:szCs w:val="28"/>
          <w:lang w:eastAsia="ru-RU"/>
        </w:rPr>
        <w:br/>
        <w:t>муниципальном контроле в Российской Федерации».</w:t>
      </w:r>
    </w:p>
    <w:p w14:paraId="7830B5B1"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4.12. Органы муниципального контроля при организации и осуществлении муниципального земельного контроля получают на безвозмездной основе </w:t>
      </w:r>
      <w:r w:rsidRPr="00333923">
        <w:rPr>
          <w:rFonts w:ascii="Times New Roman" w:eastAsia="Times New Roman" w:hAnsi="Times New Roman" w:cs="Times New Roman"/>
          <w:sz w:val="28"/>
          <w:szCs w:val="28"/>
          <w:lang w:eastAsia="ru-RU"/>
        </w:rPr>
        <w:br/>
        <w:t xml:space="preserve">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w:t>
      </w:r>
      <w:r w:rsidRPr="00333923">
        <w:rPr>
          <w:rFonts w:ascii="Times New Roman" w:eastAsia="Times New Roman" w:hAnsi="Times New Roman" w:cs="Times New Roman"/>
          <w:sz w:val="28"/>
          <w:szCs w:val="28"/>
          <w:lang w:eastAsia="ru-RU"/>
        </w:rPr>
        <w:br/>
        <w:t xml:space="preserve">сведений, порядок и сроки их представления установлены Правилами </w:t>
      </w:r>
      <w:r w:rsidRPr="00333923">
        <w:rPr>
          <w:rFonts w:ascii="Times New Roman" w:eastAsia="Times New Roman" w:hAnsi="Times New Roman" w:cs="Times New Roman"/>
          <w:sz w:val="28"/>
          <w:szCs w:val="28"/>
          <w:lang w:eastAsia="ru-RU"/>
        </w:rPr>
        <w:br/>
        <w:t xml:space="preserve">предоставления в рамках межведомственного информационного </w:t>
      </w:r>
      <w:r w:rsidRPr="00333923">
        <w:rPr>
          <w:rFonts w:ascii="Times New Roman" w:eastAsia="Times New Roman" w:hAnsi="Times New Roman" w:cs="Times New Roman"/>
          <w:sz w:val="28"/>
          <w:szCs w:val="28"/>
          <w:lang w:eastAsia="ru-RU"/>
        </w:rPr>
        <w:br/>
      </w:r>
      <w:r w:rsidRPr="00333923">
        <w:rPr>
          <w:rFonts w:ascii="Times New Roman" w:eastAsia="Times New Roman" w:hAnsi="Times New Roman" w:cs="Times New Roman"/>
          <w:sz w:val="28"/>
          <w:szCs w:val="28"/>
          <w:lang w:eastAsia="ru-RU"/>
        </w:rPr>
        <w:lastRenderedPageBreak/>
        <w:t>взаимодействия документов и (или) сведений, получаемых контрольными органами от иных органов  либо подведомственных указанным</w:t>
      </w:r>
      <w:r w:rsidRPr="00333923">
        <w:rPr>
          <w:rFonts w:ascii="Times New Roman" w:eastAsia="Times New Roman" w:hAnsi="Times New Roman" w:cs="Times New Roman"/>
          <w:sz w:val="28"/>
          <w:szCs w:val="28"/>
          <w:lang w:eastAsia="ru-RU"/>
        </w:rPr>
        <w:br/>
        <w:t xml:space="preserve">органам организаций, в распоряжении которых находятся эти документы и (или) сведения, при организации и осуществлении видов государственного контроля, видов муниципального контроля, утверждённым постановлением Правительства Российской Федерации от 06.03.2021 № 338 «О </w:t>
      </w:r>
      <w:r w:rsidRPr="00333923">
        <w:rPr>
          <w:rFonts w:ascii="Times New Roman" w:eastAsia="Times New Roman" w:hAnsi="Times New Roman" w:cs="Times New Roman"/>
          <w:sz w:val="28"/>
          <w:szCs w:val="28"/>
          <w:lang w:eastAsia="ru-RU"/>
        </w:rPr>
        <w:br/>
        <w:t>межведомственном информационном взаимодействии в рамках осуществления государственного контроля (надзора), муниципального контроля».</w:t>
      </w:r>
    </w:p>
    <w:p w14:paraId="7FB731D8"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4.13. Для фиксации инспекторами и лицами, привлекаемыми к </w:t>
      </w:r>
      <w:r w:rsidRPr="00333923">
        <w:rPr>
          <w:rFonts w:ascii="Times New Roman" w:eastAsia="Times New Roman" w:hAnsi="Times New Roman" w:cs="Times New Roman"/>
          <w:sz w:val="28"/>
          <w:szCs w:val="28"/>
          <w:lang w:eastAsia="ru-RU"/>
        </w:rPr>
        <w:br/>
        <w:t xml:space="preserve">совершению контрольных действий, доказательств соблюдения (нарушения) обязательных требований могут использоваться фотосъёмка, аудио- и </w:t>
      </w:r>
      <w:r w:rsidRPr="00333923">
        <w:rPr>
          <w:rFonts w:ascii="Times New Roman" w:eastAsia="Times New Roman" w:hAnsi="Times New Roman" w:cs="Times New Roman"/>
          <w:sz w:val="28"/>
          <w:szCs w:val="28"/>
          <w:lang w:eastAsia="ru-RU"/>
        </w:rPr>
        <w:br/>
        <w:t xml:space="preserve">видеозапись, иные способы фиксации, проводимые инспектором, за </w:t>
      </w:r>
      <w:r w:rsidRPr="00333923">
        <w:rPr>
          <w:rFonts w:ascii="Times New Roman" w:eastAsia="Times New Roman" w:hAnsi="Times New Roman" w:cs="Times New Roman"/>
          <w:sz w:val="28"/>
          <w:szCs w:val="28"/>
          <w:lang w:eastAsia="ru-RU"/>
        </w:rPr>
        <w:br/>
        <w:t>исключением случаев фиксации:</w:t>
      </w:r>
    </w:p>
    <w:p w14:paraId="32003710"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сведений, отнесённых законодательством Российской Федерации к </w:t>
      </w:r>
      <w:r w:rsidRPr="00333923">
        <w:rPr>
          <w:rFonts w:ascii="Times New Roman" w:eastAsia="Times New Roman" w:hAnsi="Times New Roman" w:cs="Times New Roman"/>
          <w:sz w:val="28"/>
          <w:szCs w:val="28"/>
          <w:lang w:eastAsia="ru-RU"/>
        </w:rPr>
        <w:br/>
        <w:t>государственной тайне;</w:t>
      </w:r>
    </w:p>
    <w:p w14:paraId="4D4D2393"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объектов, территорий, которые законодательством Российской </w:t>
      </w:r>
      <w:r w:rsidRPr="00333923">
        <w:rPr>
          <w:rFonts w:ascii="Times New Roman" w:eastAsia="Times New Roman" w:hAnsi="Times New Roman" w:cs="Times New Roman"/>
          <w:sz w:val="28"/>
          <w:szCs w:val="28"/>
          <w:lang w:eastAsia="ru-RU"/>
        </w:rPr>
        <w:br/>
        <w:t>Федерации отнесены к режимным и особо важным объектам.</w:t>
      </w:r>
    </w:p>
    <w:p w14:paraId="235A922D"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Решение о необходимости использования фотосъёмки, аудио- и </w:t>
      </w:r>
      <w:r w:rsidRPr="00333923">
        <w:rPr>
          <w:rFonts w:ascii="Times New Roman" w:eastAsia="Times New Roman" w:hAnsi="Times New Roman" w:cs="Times New Roman"/>
          <w:sz w:val="28"/>
          <w:szCs w:val="28"/>
          <w:lang w:eastAsia="ru-RU"/>
        </w:rPr>
        <w:br/>
        <w:t xml:space="preserve">видеозаписи, иных способов фиксации доказательств нарушений обязательных требований при осуществлении контрольных мероприятий принимается </w:t>
      </w:r>
      <w:r w:rsidRPr="00333923">
        <w:rPr>
          <w:rFonts w:ascii="Times New Roman" w:eastAsia="Times New Roman" w:hAnsi="Times New Roman" w:cs="Times New Roman"/>
          <w:sz w:val="28"/>
          <w:szCs w:val="28"/>
          <w:lang w:eastAsia="ru-RU"/>
        </w:rPr>
        <w:br/>
        <w:t>должностным лицом органа муниципального контроля самостоятельно.</w:t>
      </w:r>
    </w:p>
    <w:p w14:paraId="64A67EAB"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фотосъёмки, аудио- и видеозаписи.</w:t>
      </w:r>
    </w:p>
    <w:p w14:paraId="62565A68"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Проведение фотосъёмки, аудио- и видеозаписи осуществляется с </w:t>
      </w:r>
      <w:r w:rsidRPr="00333923">
        <w:rPr>
          <w:rFonts w:ascii="Times New Roman" w:eastAsia="Times New Roman" w:hAnsi="Times New Roman" w:cs="Times New Roman"/>
          <w:sz w:val="28"/>
          <w:szCs w:val="28"/>
          <w:lang w:eastAsia="ru-RU"/>
        </w:rPr>
        <w:br/>
        <w:t>обязательным уведомлением контролируемого лица.</w:t>
      </w:r>
    </w:p>
    <w:p w14:paraId="25D74464"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Фиксация нарушений обязательных требований при помощи фотосъемки проводится не менее чем двумя снимками. Точки и направления </w:t>
      </w:r>
      <w:r w:rsidRPr="00333923">
        <w:rPr>
          <w:rFonts w:ascii="Times New Roman" w:eastAsia="Times New Roman" w:hAnsi="Times New Roman" w:cs="Times New Roman"/>
          <w:sz w:val="28"/>
          <w:szCs w:val="28"/>
          <w:lang w:eastAsia="ru-RU"/>
        </w:rPr>
        <w:br/>
        <w:t xml:space="preserve">фотографирования обозначаются на схеме объекта земельных отношений, в </w:t>
      </w:r>
      <w:r w:rsidRPr="00333923">
        <w:rPr>
          <w:rFonts w:ascii="Times New Roman" w:eastAsia="Times New Roman" w:hAnsi="Times New Roman" w:cs="Times New Roman"/>
          <w:sz w:val="28"/>
          <w:szCs w:val="28"/>
          <w:lang w:eastAsia="ru-RU"/>
        </w:rPr>
        <w:br/>
        <w:t xml:space="preserve">отношении которого проводится контрольное мероприятие. Фотографирование и видеозапись, используемые для фиксации доказательств соблюдения </w:t>
      </w:r>
      <w:r w:rsidRPr="00333923">
        <w:rPr>
          <w:rFonts w:ascii="Times New Roman" w:eastAsia="Times New Roman" w:hAnsi="Times New Roman" w:cs="Times New Roman"/>
          <w:sz w:val="28"/>
          <w:szCs w:val="28"/>
          <w:lang w:eastAsia="ru-RU"/>
        </w:rPr>
        <w:br/>
        <w:t xml:space="preserve">(нарушения) обязательных требований при проведении контрольных </w:t>
      </w:r>
      <w:r w:rsidRPr="00333923">
        <w:rPr>
          <w:rFonts w:ascii="Times New Roman" w:eastAsia="Times New Roman" w:hAnsi="Times New Roman" w:cs="Times New Roman"/>
          <w:sz w:val="28"/>
          <w:szCs w:val="28"/>
          <w:lang w:eastAsia="ru-RU"/>
        </w:rPr>
        <w:br/>
        <w:t xml:space="preserve">мероприятий, должны проводиться в условиях достаточной </w:t>
      </w:r>
      <w:r w:rsidRPr="00333923">
        <w:rPr>
          <w:rFonts w:ascii="Times New Roman" w:eastAsia="Times New Roman" w:hAnsi="Times New Roman" w:cs="Times New Roman"/>
          <w:sz w:val="28"/>
          <w:szCs w:val="28"/>
          <w:lang w:eastAsia="ru-RU"/>
        </w:rPr>
        <w:br/>
        <w:t>освещенности.</w:t>
      </w:r>
    </w:p>
    <w:p w14:paraId="4E67666D"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Аудио- и видеозапись осуществляется в ходе проведения контрольного </w:t>
      </w:r>
      <w:r w:rsidRPr="00333923">
        <w:rPr>
          <w:rFonts w:ascii="Times New Roman" w:eastAsia="Times New Roman" w:hAnsi="Times New Roman" w:cs="Times New Roman"/>
          <w:sz w:val="28"/>
          <w:szCs w:val="28"/>
          <w:lang w:eastAsia="ru-RU"/>
        </w:rPr>
        <w:br/>
        <w:t xml:space="preserve">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w:t>
      </w:r>
      <w:r w:rsidRPr="00333923">
        <w:rPr>
          <w:rFonts w:ascii="Times New Roman" w:eastAsia="Times New Roman" w:hAnsi="Times New Roman" w:cs="Times New Roman"/>
          <w:sz w:val="28"/>
          <w:szCs w:val="28"/>
          <w:lang w:eastAsia="ru-RU"/>
        </w:rPr>
        <w:br/>
        <w:t>обязательных требований.</w:t>
      </w:r>
    </w:p>
    <w:p w14:paraId="6FD142FB"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Информация о проведении фотосъемки, аудио- и видеозаписи, </w:t>
      </w:r>
      <w:r w:rsidRPr="00333923">
        <w:rPr>
          <w:rFonts w:ascii="Times New Roman" w:eastAsia="Times New Roman" w:hAnsi="Times New Roman" w:cs="Times New Roman"/>
          <w:sz w:val="28"/>
          <w:szCs w:val="28"/>
          <w:lang w:eastAsia="ru-RU"/>
        </w:rPr>
        <w:br/>
        <w:t xml:space="preserve">геодезических и картометрических измерений и использованных для этих </w:t>
      </w:r>
      <w:r w:rsidRPr="00333923">
        <w:rPr>
          <w:rFonts w:ascii="Times New Roman" w:eastAsia="Times New Roman" w:hAnsi="Times New Roman" w:cs="Times New Roman"/>
          <w:sz w:val="28"/>
          <w:szCs w:val="28"/>
          <w:lang w:eastAsia="ru-RU"/>
        </w:rPr>
        <w:lastRenderedPageBreak/>
        <w:t xml:space="preserve">целей технических средствах отражается в акте, составляемом по результатам </w:t>
      </w:r>
      <w:r w:rsidRPr="00333923">
        <w:rPr>
          <w:rFonts w:ascii="Times New Roman" w:eastAsia="Times New Roman" w:hAnsi="Times New Roman" w:cs="Times New Roman"/>
          <w:sz w:val="28"/>
          <w:szCs w:val="28"/>
          <w:lang w:eastAsia="ru-RU"/>
        </w:rPr>
        <w:br/>
        <w:t xml:space="preserve">контрольного мероприятия, и протоколе, составляемом по результатам </w:t>
      </w:r>
      <w:r w:rsidRPr="00333923">
        <w:rPr>
          <w:rFonts w:ascii="Times New Roman" w:eastAsia="Times New Roman" w:hAnsi="Times New Roman" w:cs="Times New Roman"/>
          <w:sz w:val="28"/>
          <w:szCs w:val="28"/>
          <w:lang w:eastAsia="ru-RU"/>
        </w:rPr>
        <w:br/>
        <w:t>контрольного действия, проводимого в рамках контрольного мероприятия.</w:t>
      </w:r>
    </w:p>
    <w:p w14:paraId="4A0379CA"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Результаты проведения фотосъемки, аудио- и видеозаписи являются </w:t>
      </w:r>
      <w:r w:rsidRPr="00333923">
        <w:rPr>
          <w:rFonts w:ascii="Times New Roman" w:eastAsia="Times New Roman" w:hAnsi="Times New Roman" w:cs="Times New Roman"/>
          <w:sz w:val="28"/>
          <w:szCs w:val="28"/>
          <w:lang w:eastAsia="ru-RU"/>
        </w:rPr>
        <w:br/>
        <w:t>приложением к акту контрольного мероприятия.</w:t>
      </w:r>
    </w:p>
    <w:p w14:paraId="026415B9"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333923">
        <w:rPr>
          <w:rFonts w:ascii="Times New Roman" w:eastAsia="Times New Roman" w:hAnsi="Times New Roman" w:cs="Times New Roman"/>
          <w:sz w:val="28"/>
          <w:szCs w:val="28"/>
          <w:lang w:eastAsia="ru-RU"/>
        </w:rPr>
        <w:br/>
        <w:t>законодательства Российской Федерации о защите государственной тайны.</w:t>
      </w:r>
    </w:p>
    <w:p w14:paraId="54A21DCB"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Инструментальные обследования в ходе проведения контрольных </w:t>
      </w:r>
      <w:r w:rsidRPr="00333923">
        <w:rPr>
          <w:rFonts w:ascii="Times New Roman" w:eastAsia="Times New Roman" w:hAnsi="Times New Roman" w:cs="Times New Roman"/>
          <w:sz w:val="28"/>
          <w:szCs w:val="28"/>
          <w:lang w:eastAsia="ru-RU"/>
        </w:rPr>
        <w:br/>
        <w:t xml:space="preserve">мероприятий осуществляются: </w:t>
      </w:r>
    </w:p>
    <w:p w14:paraId="6A5DC871"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путём измерений лазерными дальномерами, измерительными рулетками, выполняемых должностями лицами, осуществляющими муниципальный </w:t>
      </w:r>
      <w:r w:rsidRPr="00333923">
        <w:rPr>
          <w:rFonts w:ascii="Times New Roman" w:eastAsia="Times New Roman" w:hAnsi="Times New Roman" w:cs="Times New Roman"/>
          <w:sz w:val="28"/>
          <w:szCs w:val="28"/>
          <w:lang w:eastAsia="ru-RU"/>
        </w:rPr>
        <w:br/>
        <w:t>земельный контроль;</w:t>
      </w:r>
    </w:p>
    <w:p w14:paraId="2ADF83C6"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путём проведения геодезических измерений (определений) и (или) </w:t>
      </w:r>
      <w:r w:rsidRPr="00333923">
        <w:rPr>
          <w:rFonts w:ascii="Times New Roman" w:eastAsia="Times New Roman" w:hAnsi="Times New Roman" w:cs="Times New Roman"/>
          <w:sz w:val="28"/>
          <w:szCs w:val="28"/>
          <w:lang w:eastAsia="ru-RU"/>
        </w:rPr>
        <w:br/>
        <w:t>картографических измерений, выполняемых специалистами геодезических служб.</w:t>
      </w:r>
    </w:p>
    <w:p w14:paraId="5BCF0BE9"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4.14. Результаты контрольного мероприятия оформляются в соответствии с главой 16 Федерального закона от 31.07.2020 № 248-ФЗ «О государственном контроле (надзоре) и муниципальном контроле в Российской Федерации».</w:t>
      </w:r>
    </w:p>
    <w:p w14:paraId="3108C056"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4.15. В случае если в ходе проверки выявлены признаки самовольного строительства, инспектор по истечении срока предписания об устранении выявленного нарушения (претензии) принимает решение о:</w:t>
      </w:r>
    </w:p>
    <w:p w14:paraId="37C78327"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подготовке и предъявлении в суд искового заявления о сносе </w:t>
      </w:r>
      <w:r w:rsidRPr="00333923">
        <w:rPr>
          <w:rFonts w:ascii="Times New Roman" w:eastAsia="Times New Roman" w:hAnsi="Times New Roman" w:cs="Times New Roman"/>
          <w:sz w:val="28"/>
          <w:szCs w:val="28"/>
          <w:lang w:eastAsia="ru-RU"/>
        </w:rPr>
        <w:br/>
        <w:t xml:space="preserve">самовольной постройки или о приведении самовольной постройки в </w:t>
      </w:r>
      <w:r w:rsidRPr="00333923">
        <w:rPr>
          <w:rFonts w:ascii="Times New Roman" w:eastAsia="Times New Roman" w:hAnsi="Times New Roman" w:cs="Times New Roman"/>
          <w:sz w:val="28"/>
          <w:szCs w:val="28"/>
          <w:lang w:eastAsia="ru-RU"/>
        </w:rPr>
        <w:br/>
        <w:t>соответствие с установленными требованиями;</w:t>
      </w:r>
    </w:p>
    <w:p w14:paraId="7BFF35D2"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подготавливает правовое обоснование о целесообразности устранения выявленного правонарушения в административном порядке.</w:t>
      </w:r>
    </w:p>
    <w:p w14:paraId="08C0C482"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К акту прилагаются: акт обмера, схемы расположения объектов на </w:t>
      </w:r>
      <w:r w:rsidRPr="00333923">
        <w:rPr>
          <w:rFonts w:ascii="Times New Roman" w:eastAsia="Times New Roman" w:hAnsi="Times New Roman" w:cs="Times New Roman"/>
          <w:sz w:val="28"/>
          <w:szCs w:val="28"/>
          <w:lang w:eastAsia="ru-RU"/>
        </w:rPr>
        <w:br/>
        <w:t xml:space="preserve">земельном участке, фототаблица,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w:t>
      </w:r>
      <w:r w:rsidRPr="00333923">
        <w:rPr>
          <w:rFonts w:ascii="Times New Roman" w:eastAsia="Times New Roman" w:hAnsi="Times New Roman" w:cs="Times New Roman"/>
          <w:sz w:val="28"/>
          <w:szCs w:val="28"/>
          <w:lang w:eastAsia="ru-RU"/>
        </w:rPr>
        <w:br/>
        <w:t xml:space="preserve">свидетелей и другие документы или их копии, связанные с результатом </w:t>
      </w:r>
      <w:r w:rsidRPr="00333923">
        <w:rPr>
          <w:rFonts w:ascii="Times New Roman" w:eastAsia="Times New Roman" w:hAnsi="Times New Roman" w:cs="Times New Roman"/>
          <w:sz w:val="28"/>
          <w:szCs w:val="28"/>
          <w:lang w:eastAsia="ru-RU"/>
        </w:rPr>
        <w:br/>
        <w:t>проверки.</w:t>
      </w:r>
    </w:p>
    <w:p w14:paraId="663F7595"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4.16. Контролируемые лица вправе представлять в Управление </w:t>
      </w:r>
      <w:r w:rsidRPr="00333923">
        <w:rPr>
          <w:rFonts w:ascii="Times New Roman" w:eastAsia="Times New Roman" w:hAnsi="Times New Roman" w:cs="Times New Roman"/>
          <w:sz w:val="28"/>
          <w:szCs w:val="28"/>
          <w:lang w:eastAsia="ru-RU"/>
        </w:rPr>
        <w:br/>
        <w:t>информацию о невозможности присутствовать при проведении контрольного мероприятия в случае:</w:t>
      </w:r>
    </w:p>
    <w:p w14:paraId="2B8EC479"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отсутствия по месту регистрации контролируемого лица на момент </w:t>
      </w:r>
      <w:r w:rsidRPr="00333923">
        <w:rPr>
          <w:rFonts w:ascii="Times New Roman" w:eastAsia="Times New Roman" w:hAnsi="Times New Roman" w:cs="Times New Roman"/>
          <w:sz w:val="28"/>
          <w:szCs w:val="28"/>
          <w:lang w:eastAsia="ru-RU"/>
        </w:rPr>
        <w:br/>
        <w:t>проведения контрольного мероприятия в связи с ежегодным отпуском;</w:t>
      </w:r>
    </w:p>
    <w:p w14:paraId="1F142CA7"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временной нетрудоспособности на момент проведения контрольного</w:t>
      </w:r>
      <w:r w:rsidRPr="00333923">
        <w:rPr>
          <w:rFonts w:ascii="Times New Roman" w:eastAsia="Times New Roman" w:hAnsi="Times New Roman" w:cs="Times New Roman"/>
          <w:sz w:val="28"/>
          <w:szCs w:val="28"/>
          <w:lang w:eastAsia="ru-RU"/>
        </w:rPr>
        <w:br/>
        <w:t>мероприятия;</w:t>
      </w:r>
    </w:p>
    <w:p w14:paraId="6401BC36"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при наступлении обстоятельств непреодолимой силы, препятствующих присутствию лица при проведении контрольного </w:t>
      </w:r>
      <w:r w:rsidRPr="00333923">
        <w:rPr>
          <w:rFonts w:ascii="Times New Roman" w:eastAsia="Times New Roman" w:hAnsi="Times New Roman" w:cs="Times New Roman"/>
          <w:sz w:val="28"/>
          <w:szCs w:val="28"/>
          <w:lang w:eastAsia="ru-RU"/>
        </w:rPr>
        <w:lastRenderedPageBreak/>
        <w:t xml:space="preserve">мероприятия (военные </w:t>
      </w:r>
      <w:r w:rsidRPr="00333923">
        <w:rPr>
          <w:rFonts w:ascii="Times New Roman" w:eastAsia="Times New Roman" w:hAnsi="Times New Roman" w:cs="Times New Roman"/>
          <w:sz w:val="28"/>
          <w:szCs w:val="28"/>
          <w:lang w:eastAsia="ru-RU"/>
        </w:rPr>
        <w:br/>
        <w:t>действия, катастрофа, стихийное бедствия, крупная авария, эпидемия и другие чрезвычайные обстоятельства).</w:t>
      </w:r>
    </w:p>
    <w:p w14:paraId="319E50A4"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Информация о невозможности проведения в отношении контролируемого лица направляется непосредственно контролируемым лицом или его законным представителем в Управление.</w:t>
      </w:r>
    </w:p>
    <w:p w14:paraId="21886212"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В случаях, указанных в настоящем пункте, проведение контрольного </w:t>
      </w:r>
      <w:r w:rsidRPr="00333923">
        <w:rPr>
          <w:rFonts w:ascii="Times New Roman" w:eastAsia="Times New Roman" w:hAnsi="Times New Roman" w:cs="Times New Roman"/>
          <w:sz w:val="28"/>
          <w:szCs w:val="28"/>
          <w:lang w:eastAsia="ru-RU"/>
        </w:rPr>
        <w:br/>
        <w:t xml:space="preserve">мероприятия в отношении контролируемого лица, предоставившего такую </w:t>
      </w:r>
      <w:r w:rsidRPr="00333923">
        <w:rPr>
          <w:rFonts w:ascii="Times New Roman" w:eastAsia="Times New Roman" w:hAnsi="Times New Roman" w:cs="Times New Roman"/>
          <w:sz w:val="28"/>
          <w:szCs w:val="28"/>
          <w:lang w:eastAsia="ru-RU"/>
        </w:rPr>
        <w:br/>
        <w:t xml:space="preserve">информацию, переносится на срок до устранения причин, препятствующих </w:t>
      </w:r>
      <w:r w:rsidRPr="00333923">
        <w:rPr>
          <w:rFonts w:ascii="Times New Roman" w:eastAsia="Times New Roman" w:hAnsi="Times New Roman" w:cs="Times New Roman"/>
          <w:sz w:val="28"/>
          <w:szCs w:val="28"/>
          <w:lang w:eastAsia="ru-RU"/>
        </w:rPr>
        <w:br/>
        <w:t xml:space="preserve">присутствию при проведении контрольного мероприятия.    </w:t>
      </w:r>
    </w:p>
    <w:p w14:paraId="082712C0"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w:t>
      </w:r>
    </w:p>
    <w:p w14:paraId="5E070ACB"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F35ECAE" w14:textId="77777777" w:rsidR="00333923" w:rsidRPr="00333923" w:rsidRDefault="00333923" w:rsidP="00333923">
      <w:pPr>
        <w:numPr>
          <w:ilvl w:val="0"/>
          <w:numId w:val="4"/>
        </w:numPr>
        <w:autoSpaceDE w:val="0"/>
        <w:autoSpaceDN w:val="0"/>
        <w:adjustRightInd w:val="0"/>
        <w:spacing w:after="0" w:line="240" w:lineRule="auto"/>
        <w:ind w:right="566"/>
        <w:contextualSpacing/>
        <w:jc w:val="center"/>
        <w:rPr>
          <w:rFonts w:ascii="Times New Roman" w:eastAsia="Times New Roman" w:hAnsi="Times New Roman" w:cs="Times New Roman"/>
          <w:b/>
          <w:sz w:val="28"/>
          <w:szCs w:val="28"/>
          <w:lang w:eastAsia="ru-RU"/>
        </w:rPr>
      </w:pPr>
      <w:r w:rsidRPr="00333923">
        <w:rPr>
          <w:rFonts w:ascii="Times New Roman" w:eastAsia="Times New Roman" w:hAnsi="Times New Roman" w:cs="Times New Roman"/>
          <w:b/>
          <w:sz w:val="28"/>
          <w:szCs w:val="28"/>
          <w:lang w:eastAsia="ru-RU"/>
        </w:rPr>
        <w:t xml:space="preserve">Порядок обжалования решения и действия (бездействия) </w:t>
      </w:r>
    </w:p>
    <w:p w14:paraId="62C5AE5E" w14:textId="77777777" w:rsidR="00333923" w:rsidRPr="00333923" w:rsidRDefault="00333923" w:rsidP="00333923">
      <w:pPr>
        <w:autoSpaceDE w:val="0"/>
        <w:autoSpaceDN w:val="0"/>
        <w:adjustRightInd w:val="0"/>
        <w:spacing w:after="0" w:line="240" w:lineRule="auto"/>
        <w:ind w:left="567" w:right="566"/>
        <w:contextualSpacing/>
        <w:jc w:val="center"/>
        <w:rPr>
          <w:rFonts w:ascii="Times New Roman" w:eastAsia="Times New Roman" w:hAnsi="Times New Roman" w:cs="Times New Roman"/>
          <w:b/>
          <w:sz w:val="28"/>
          <w:szCs w:val="28"/>
          <w:lang w:eastAsia="ru-RU"/>
        </w:rPr>
      </w:pPr>
      <w:r w:rsidRPr="00333923">
        <w:rPr>
          <w:rFonts w:ascii="Times New Roman" w:eastAsia="Times New Roman" w:hAnsi="Times New Roman" w:cs="Times New Roman"/>
          <w:b/>
          <w:sz w:val="28"/>
          <w:szCs w:val="28"/>
          <w:lang w:eastAsia="ru-RU"/>
        </w:rPr>
        <w:t>должностных лиц, осуществляющих муниципальный контроль</w:t>
      </w:r>
    </w:p>
    <w:p w14:paraId="54BF4036"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80F3F51"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BFCEF41"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5.1. Решения органа муниципального контроля, действия (бездействие) должностных лиц, осуществляющих муниципальный земельный контроль, </w:t>
      </w:r>
      <w:r w:rsidRPr="00333923">
        <w:rPr>
          <w:rFonts w:ascii="Times New Roman" w:eastAsia="Times New Roman" w:hAnsi="Times New Roman" w:cs="Times New Roman"/>
          <w:sz w:val="28"/>
          <w:szCs w:val="28"/>
          <w:lang w:eastAsia="ru-RU"/>
        </w:rPr>
        <w:br/>
        <w:t xml:space="preserve">могут быть обжалованы в порядке, установленном главой 9 Федерального закона от 31.07.2020 № 248-ФЗ «О государственном контроле (надзоре) и </w:t>
      </w:r>
      <w:r w:rsidRPr="00333923">
        <w:rPr>
          <w:rFonts w:ascii="Times New Roman" w:eastAsia="Times New Roman" w:hAnsi="Times New Roman" w:cs="Times New Roman"/>
          <w:sz w:val="28"/>
          <w:szCs w:val="28"/>
          <w:lang w:eastAsia="ru-RU"/>
        </w:rPr>
        <w:br/>
        <w:t>муниципальном контроле в Российской Федерации».</w:t>
      </w:r>
    </w:p>
    <w:p w14:paraId="01734884" w14:textId="77777777" w:rsidR="00333923" w:rsidRPr="00333923" w:rsidRDefault="00333923" w:rsidP="00333923">
      <w:pPr>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от 31.07.2020 № 248-ФЗ «О государственном контроле (надзоре) и муниципальном контроле в Российской Федерации».</w:t>
      </w:r>
    </w:p>
    <w:p w14:paraId="3EB19066"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Решения органа муниципального контроля, действия (бездействие) их должностных лиц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w:t>
      </w:r>
      <w:r w:rsidRPr="00333923">
        <w:rPr>
          <w:rFonts w:ascii="Times New Roman" w:eastAsia="Times New Roman" w:hAnsi="Times New Roman" w:cs="Times New Roman"/>
          <w:sz w:val="28"/>
          <w:szCs w:val="28"/>
          <w:lang w:eastAsia="ru-RU"/>
        </w:rPr>
        <w:br/>
        <w:t>деятельности.</w:t>
      </w:r>
    </w:p>
    <w:p w14:paraId="3CFD657C"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5.2. Контролируемые лица, права и законные интересы которых, по их </w:t>
      </w:r>
      <w:r w:rsidRPr="00333923">
        <w:rPr>
          <w:rFonts w:ascii="Times New Roman" w:eastAsia="Times New Roman" w:hAnsi="Times New Roman" w:cs="Times New Roman"/>
          <w:sz w:val="28"/>
          <w:szCs w:val="28"/>
          <w:lang w:eastAsia="ru-RU"/>
        </w:rPr>
        <w:br/>
        <w:t xml:space="preserve">мнению, были непосредственно нарушены в рамках осуществления </w:t>
      </w:r>
      <w:r w:rsidRPr="00333923">
        <w:rPr>
          <w:rFonts w:ascii="Times New Roman" w:eastAsia="Times New Roman" w:hAnsi="Times New Roman" w:cs="Times New Roman"/>
          <w:sz w:val="28"/>
          <w:szCs w:val="28"/>
          <w:lang w:eastAsia="ru-RU"/>
        </w:rPr>
        <w:br/>
        <w:t>муниципального контроля, имеют право на досудебное обжалование:</w:t>
      </w:r>
    </w:p>
    <w:p w14:paraId="602B0F7A"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решения о проведении контрольных мероприятий;</w:t>
      </w:r>
    </w:p>
    <w:p w14:paraId="6EFD9575" w14:textId="77777777" w:rsidR="00333923" w:rsidRPr="00333923" w:rsidRDefault="00333923" w:rsidP="0033392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актов контрольных мероприятий, предписаний об устранении </w:t>
      </w:r>
      <w:r w:rsidRPr="00333923">
        <w:rPr>
          <w:rFonts w:ascii="Times New Roman" w:eastAsia="Times New Roman" w:hAnsi="Times New Roman" w:cs="Times New Roman"/>
          <w:sz w:val="28"/>
          <w:szCs w:val="28"/>
          <w:lang w:eastAsia="ru-RU"/>
        </w:rPr>
        <w:br/>
        <w:t>выявленных нарушений;</w:t>
      </w:r>
    </w:p>
    <w:p w14:paraId="115B970D" w14:textId="77777777" w:rsidR="00333923" w:rsidRPr="00333923" w:rsidRDefault="00333923" w:rsidP="0033392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 действий (бездействия) должностных лиц органа муниципального </w:t>
      </w:r>
      <w:r w:rsidRPr="00333923">
        <w:rPr>
          <w:rFonts w:ascii="Times New Roman" w:eastAsia="Times New Roman" w:hAnsi="Times New Roman" w:cs="Times New Roman"/>
          <w:sz w:val="28"/>
          <w:szCs w:val="28"/>
          <w:lang w:eastAsia="ru-RU"/>
        </w:rPr>
        <w:br/>
        <w:t>контроля в рамках контрольных мероприятий.</w:t>
      </w:r>
    </w:p>
    <w:p w14:paraId="01BE96C8" w14:textId="77777777" w:rsidR="00333923" w:rsidRPr="00333923" w:rsidRDefault="00333923" w:rsidP="0033392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5.3. Жалоба подается контролируемым лицом в орган муниципального контроля в электронном виде с использованием электронной почты на электронный адрес: </w:t>
      </w:r>
      <w:r w:rsidRPr="00333923">
        <w:rPr>
          <w:rFonts w:ascii="Times New Roman" w:eastAsia="Times New Roman" w:hAnsi="Times New Roman" w:cs="Times New Roman"/>
          <w:sz w:val="28"/>
          <w:szCs w:val="28"/>
          <w:lang w:val="en-US" w:eastAsia="ru-RU"/>
        </w:rPr>
        <w:t>m</w:t>
      </w:r>
      <w:r w:rsidRPr="00333923">
        <w:rPr>
          <w:rFonts w:ascii="Times New Roman" w:eastAsia="Times New Roman" w:hAnsi="Times New Roman" w:cs="Times New Roman"/>
          <w:sz w:val="28"/>
          <w:szCs w:val="28"/>
          <w:lang w:eastAsia="ru-RU"/>
        </w:rPr>
        <w:t>-</w:t>
      </w:r>
      <w:r w:rsidRPr="00333923">
        <w:rPr>
          <w:rFonts w:ascii="Times New Roman" w:eastAsia="Times New Roman" w:hAnsi="Times New Roman" w:cs="Times New Roman"/>
          <w:sz w:val="28"/>
          <w:szCs w:val="28"/>
          <w:lang w:val="en-US" w:eastAsia="ru-RU"/>
        </w:rPr>
        <w:t>kontrol</w:t>
      </w:r>
      <w:r w:rsidRPr="00333923">
        <w:rPr>
          <w:rFonts w:ascii="Times New Roman" w:eastAsia="Times New Roman" w:hAnsi="Times New Roman" w:cs="Times New Roman"/>
          <w:sz w:val="28"/>
          <w:szCs w:val="28"/>
          <w:lang w:eastAsia="ru-RU"/>
        </w:rPr>
        <w:t>@</w:t>
      </w:r>
      <w:r w:rsidRPr="00333923">
        <w:rPr>
          <w:rFonts w:ascii="Times New Roman" w:eastAsia="Times New Roman" w:hAnsi="Times New Roman" w:cs="Times New Roman"/>
          <w:sz w:val="28"/>
          <w:szCs w:val="28"/>
          <w:lang w:val="en-US" w:eastAsia="ru-RU"/>
        </w:rPr>
        <w:t>mail</w:t>
      </w:r>
      <w:r w:rsidRPr="00333923">
        <w:rPr>
          <w:rFonts w:ascii="Times New Roman" w:eastAsia="Times New Roman" w:hAnsi="Times New Roman" w:cs="Times New Roman"/>
          <w:sz w:val="28"/>
          <w:szCs w:val="28"/>
          <w:lang w:eastAsia="ru-RU"/>
        </w:rPr>
        <w:t xml:space="preserve">.ru либо нарочно на бумажном носители по адресу: г. Новороссийск, ул. Бирюзова, 6, каб. 603. </w:t>
      </w:r>
    </w:p>
    <w:p w14:paraId="07AB2DF5"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lastRenderedPageBreak/>
        <w:t xml:space="preserve">5.4. Жалоба на решение органа муниципального контроля, действия </w:t>
      </w:r>
      <w:r w:rsidRPr="00333923">
        <w:rPr>
          <w:rFonts w:ascii="Times New Roman" w:eastAsia="Times New Roman" w:hAnsi="Times New Roman" w:cs="Times New Roman"/>
          <w:sz w:val="28"/>
          <w:szCs w:val="28"/>
          <w:lang w:eastAsia="ru-RU"/>
        </w:rPr>
        <w:br/>
        <w:t xml:space="preserve">(бездействие) его должностных лиц может быть подана в течение тридцати </w:t>
      </w:r>
      <w:r w:rsidRPr="00333923">
        <w:rPr>
          <w:rFonts w:ascii="Times New Roman" w:eastAsia="Times New Roman" w:hAnsi="Times New Roman" w:cs="Times New Roman"/>
          <w:sz w:val="28"/>
          <w:szCs w:val="28"/>
          <w:lang w:eastAsia="ru-RU"/>
        </w:rPr>
        <w:br/>
        <w:t>календарных дней со дня, когда контролируемое лицо узнало или должно было узнать о нарушении своих прав.</w:t>
      </w:r>
    </w:p>
    <w:p w14:paraId="4D0EC56E"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Жалоба на предписание органа муниципального контроля может быть </w:t>
      </w:r>
      <w:r w:rsidRPr="00333923">
        <w:rPr>
          <w:rFonts w:ascii="Times New Roman" w:eastAsia="Times New Roman" w:hAnsi="Times New Roman" w:cs="Times New Roman"/>
          <w:sz w:val="28"/>
          <w:szCs w:val="28"/>
          <w:lang w:eastAsia="ru-RU"/>
        </w:rPr>
        <w:br/>
        <w:t>подана в течение десяти рабочих дней с момента получения контролируемым лицом предписания.</w:t>
      </w:r>
    </w:p>
    <w:p w14:paraId="4AB8EAFC"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5.5. В случае пропуска по уважительной причине срока подачи жалобы этот срок по ходатайству лица, подающего жалобу, может быть восстановлен </w:t>
      </w:r>
      <w:r w:rsidRPr="00333923">
        <w:rPr>
          <w:rFonts w:ascii="Times New Roman" w:eastAsia="Times New Roman" w:hAnsi="Times New Roman" w:cs="Times New Roman"/>
          <w:sz w:val="28"/>
          <w:szCs w:val="28"/>
          <w:lang w:eastAsia="ru-RU"/>
        </w:rPr>
        <w:br/>
        <w:t>уполномоченным органом.</w:t>
      </w:r>
    </w:p>
    <w:p w14:paraId="331BB4E4"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5.6. Лицо, подавшее жалобу, до принятия решения по жалобе может </w:t>
      </w:r>
      <w:r w:rsidRPr="00333923">
        <w:rPr>
          <w:rFonts w:ascii="Times New Roman" w:eastAsia="Times New Roman" w:hAnsi="Times New Roman" w:cs="Times New Roman"/>
          <w:sz w:val="28"/>
          <w:szCs w:val="28"/>
          <w:lang w:eastAsia="ru-RU"/>
        </w:rPr>
        <w:br/>
        <w:t>отозвать её. При этом повторное направление жалобы по тем же основаниям не допускается.</w:t>
      </w:r>
    </w:p>
    <w:p w14:paraId="48F76585"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5.7. Жалоба может содержать ходатайство о приостановлении исполнения обжалуемого решения органа муниципального контроля.</w:t>
      </w:r>
    </w:p>
    <w:p w14:paraId="55FE7F39"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5.8. По итогам рассмотрения жалобы начальник органа муниципального контроля принимает одно из следующих решений:</w:t>
      </w:r>
    </w:p>
    <w:p w14:paraId="1F639ABB"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5.8.1. Оставляет жалобу без удовлетворения.</w:t>
      </w:r>
    </w:p>
    <w:p w14:paraId="4B33B66C"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5.8.2. Отменяет решение органа полностью или частично.</w:t>
      </w:r>
    </w:p>
    <w:p w14:paraId="19EA39CF"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5.8.3. Отменяет решение органа полностью и принимает новое решение.</w:t>
      </w:r>
    </w:p>
    <w:p w14:paraId="49B8753E" w14:textId="77777777" w:rsidR="00333923" w:rsidRPr="00333923" w:rsidRDefault="00333923" w:rsidP="0033392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5.9. Решение руководителя органа муниципального контроля, содержащее обоснование принятого решения, срок и порядок его исполнения, направляется контролируемую лицу по адресу, указанному в жалобе в срок не позднее 20 рабочих дней со дня регистрации жалобы. </w:t>
      </w:r>
    </w:p>
    <w:p w14:paraId="4476AA75"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5.10. Рассмотрение жалобы, связанной со сведениями и документами, составляющими государственную или иную охраняемую </w:t>
      </w:r>
      <w:hyperlink r:id="rId18" w:anchor="/document/10102673/entry/3" w:history="1">
        <w:r w:rsidRPr="00333923">
          <w:rPr>
            <w:rFonts w:ascii="Times New Roman" w:eastAsia="Times New Roman" w:hAnsi="Times New Roman" w:cs="Times New Roman"/>
            <w:sz w:val="28"/>
            <w:szCs w:val="28"/>
            <w:lang w:eastAsia="ru-RU"/>
          </w:rPr>
          <w:t>законом</w:t>
        </w:r>
      </w:hyperlink>
      <w:r w:rsidRPr="00333923">
        <w:rPr>
          <w:rFonts w:ascii="Times New Roman" w:eastAsia="Times New Roman" w:hAnsi="Times New Roman" w:cs="Times New Roman"/>
          <w:sz w:val="28"/>
          <w:szCs w:val="28"/>
          <w:lang w:eastAsia="ru-RU"/>
        </w:rPr>
        <w:t xml:space="preserve">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14:paraId="177629AA"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B292C76" w14:textId="77777777" w:rsidR="00333923" w:rsidRPr="00333923" w:rsidRDefault="00333923" w:rsidP="00333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59B6C34" w14:textId="77777777" w:rsidR="00333923" w:rsidRPr="00333923" w:rsidRDefault="00333923" w:rsidP="00333923">
      <w:pPr>
        <w:numPr>
          <w:ilvl w:val="0"/>
          <w:numId w:val="4"/>
        </w:numPr>
        <w:autoSpaceDE w:val="0"/>
        <w:autoSpaceDN w:val="0"/>
        <w:adjustRightInd w:val="0"/>
        <w:spacing w:after="0" w:line="240" w:lineRule="auto"/>
        <w:ind w:right="566"/>
        <w:contextualSpacing/>
        <w:jc w:val="center"/>
        <w:rPr>
          <w:rFonts w:ascii="Times New Roman" w:eastAsia="Times New Roman" w:hAnsi="Times New Roman" w:cs="Times New Roman"/>
          <w:b/>
          <w:sz w:val="28"/>
          <w:szCs w:val="28"/>
          <w:lang w:eastAsia="ru-RU"/>
        </w:rPr>
      </w:pPr>
      <w:r w:rsidRPr="00333923">
        <w:rPr>
          <w:rFonts w:ascii="Times New Roman" w:eastAsia="Times New Roman" w:hAnsi="Times New Roman" w:cs="Times New Roman"/>
          <w:b/>
          <w:sz w:val="28"/>
          <w:szCs w:val="28"/>
          <w:lang w:eastAsia="ru-RU"/>
        </w:rPr>
        <w:t xml:space="preserve">Оценка результативности и эффективности деятельности </w:t>
      </w:r>
    </w:p>
    <w:p w14:paraId="1692EFB8" w14:textId="77777777" w:rsidR="00333923" w:rsidRPr="00333923" w:rsidRDefault="00333923" w:rsidP="00333923">
      <w:pPr>
        <w:autoSpaceDE w:val="0"/>
        <w:autoSpaceDN w:val="0"/>
        <w:adjustRightInd w:val="0"/>
        <w:spacing w:after="0" w:line="240" w:lineRule="auto"/>
        <w:ind w:left="567" w:right="566"/>
        <w:contextualSpacing/>
        <w:jc w:val="center"/>
        <w:rPr>
          <w:rFonts w:ascii="Times New Roman" w:eastAsia="Times New Roman" w:hAnsi="Times New Roman" w:cs="Times New Roman"/>
          <w:b/>
          <w:sz w:val="28"/>
          <w:szCs w:val="28"/>
          <w:lang w:eastAsia="ru-RU"/>
        </w:rPr>
      </w:pPr>
      <w:r w:rsidRPr="00333923">
        <w:rPr>
          <w:rFonts w:ascii="Times New Roman" w:eastAsia="Times New Roman" w:hAnsi="Times New Roman" w:cs="Times New Roman"/>
          <w:b/>
          <w:sz w:val="28"/>
          <w:szCs w:val="28"/>
          <w:lang w:eastAsia="ru-RU"/>
        </w:rPr>
        <w:t xml:space="preserve">администрации муниципального образования город </w:t>
      </w:r>
      <w:r w:rsidRPr="00333923">
        <w:rPr>
          <w:rFonts w:ascii="Times New Roman" w:eastAsia="Times New Roman" w:hAnsi="Times New Roman" w:cs="Times New Roman"/>
          <w:b/>
          <w:sz w:val="28"/>
          <w:szCs w:val="28"/>
          <w:lang w:eastAsia="ru-RU"/>
        </w:rPr>
        <w:br/>
        <w:t>Новороссийск при осуществлении муниципального земельного контроля</w:t>
      </w:r>
    </w:p>
    <w:p w14:paraId="1E031DBE" w14:textId="77777777" w:rsidR="00333923" w:rsidRPr="00333923" w:rsidRDefault="00333923" w:rsidP="00333923">
      <w:pPr>
        <w:autoSpaceDE w:val="0"/>
        <w:autoSpaceDN w:val="0"/>
        <w:adjustRightInd w:val="0"/>
        <w:spacing w:after="0" w:line="240" w:lineRule="auto"/>
        <w:ind w:left="567" w:right="566"/>
        <w:contextualSpacing/>
        <w:jc w:val="center"/>
        <w:rPr>
          <w:rFonts w:ascii="Times New Roman" w:eastAsia="Times New Roman" w:hAnsi="Times New Roman" w:cs="Times New Roman"/>
          <w:b/>
          <w:sz w:val="28"/>
          <w:szCs w:val="28"/>
          <w:lang w:eastAsia="ru-RU"/>
        </w:rPr>
      </w:pPr>
    </w:p>
    <w:p w14:paraId="7898C8D4" w14:textId="77777777" w:rsidR="00333923" w:rsidRPr="00333923" w:rsidRDefault="00333923" w:rsidP="00333923">
      <w:pPr>
        <w:autoSpaceDE w:val="0"/>
        <w:autoSpaceDN w:val="0"/>
        <w:adjustRightInd w:val="0"/>
        <w:spacing w:after="0" w:line="240" w:lineRule="auto"/>
        <w:ind w:left="567" w:right="566"/>
        <w:contextualSpacing/>
        <w:jc w:val="center"/>
        <w:rPr>
          <w:rFonts w:ascii="Times New Roman" w:eastAsia="Times New Roman" w:hAnsi="Times New Roman" w:cs="Times New Roman"/>
          <w:b/>
          <w:sz w:val="28"/>
          <w:szCs w:val="28"/>
          <w:lang w:eastAsia="ru-RU"/>
        </w:rPr>
      </w:pPr>
    </w:p>
    <w:p w14:paraId="185D5FCF" w14:textId="77777777" w:rsidR="00333923" w:rsidRPr="00333923" w:rsidRDefault="00333923" w:rsidP="00333923">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xml:space="preserve">6.1. Оценка результативности и эффективности осуществления </w:t>
      </w:r>
      <w:r w:rsidRPr="00333923">
        <w:rPr>
          <w:rFonts w:ascii="Times New Roman" w:eastAsia="Times New Roman" w:hAnsi="Times New Roman" w:cs="Times New Roman"/>
          <w:sz w:val="28"/>
          <w:szCs w:val="28"/>
          <w:lang w:eastAsia="ru-RU"/>
        </w:rPr>
        <w:br/>
        <w:t xml:space="preserve">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и утверждается решением городской Думы муниципального образования город </w:t>
      </w:r>
      <w:r w:rsidRPr="00333923">
        <w:rPr>
          <w:rFonts w:ascii="Times New Roman" w:eastAsia="Times New Roman" w:hAnsi="Times New Roman" w:cs="Times New Roman"/>
          <w:sz w:val="28"/>
          <w:szCs w:val="28"/>
          <w:lang w:eastAsia="ru-RU"/>
        </w:rPr>
        <w:br/>
        <w:t>Новороссийск.</w:t>
      </w:r>
    </w:p>
    <w:p w14:paraId="5131462A" w14:textId="77777777" w:rsidR="00333923" w:rsidRPr="00333923" w:rsidRDefault="00333923" w:rsidP="00333923">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6.2. Ключевые показатели:</w:t>
      </w:r>
    </w:p>
    <w:p w14:paraId="6A5D9B69" w14:textId="77777777" w:rsidR="00333923" w:rsidRPr="00333923" w:rsidRDefault="00333923" w:rsidP="00333923">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lastRenderedPageBreak/>
        <w:t>- доля используемых земельных участков в соответствии с правоустанавливающими документами (разрешенное использование);</w:t>
      </w:r>
    </w:p>
    <w:p w14:paraId="24200967" w14:textId="77777777" w:rsidR="00333923" w:rsidRPr="00333923" w:rsidRDefault="00333923" w:rsidP="00333923">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доля юридических лиц, индивидуальных предпринимателей, граждан, у которых были устранены нарушения, выявленные в ходе контрольных мероприятий;</w:t>
      </w:r>
    </w:p>
    <w:p w14:paraId="7C156A5D" w14:textId="77777777" w:rsidR="00333923" w:rsidRPr="00333923" w:rsidRDefault="00333923" w:rsidP="00333923">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p w14:paraId="5C9E6998" w14:textId="77777777" w:rsidR="00333923" w:rsidRPr="00333923" w:rsidRDefault="00333923" w:rsidP="00333923">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доля решений, принятых по результатам контрольных мероприятий, отмененных контрольным органом и (или) судом, от общего количества решений.</w:t>
      </w:r>
    </w:p>
    <w:p w14:paraId="4445D724" w14:textId="77777777" w:rsidR="00333923" w:rsidRPr="00333923" w:rsidRDefault="00333923" w:rsidP="00333923">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6.3. Индикативные показатели:</w:t>
      </w:r>
    </w:p>
    <w:p w14:paraId="465B61A2" w14:textId="77777777" w:rsidR="00333923" w:rsidRPr="00333923" w:rsidRDefault="00333923" w:rsidP="00333923">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количество обращений граждан и организаций о нарушении обязательных требований, поступивших в орган муниципального контроля;</w:t>
      </w:r>
    </w:p>
    <w:p w14:paraId="3ABD70B9" w14:textId="77777777" w:rsidR="00333923" w:rsidRPr="00333923" w:rsidRDefault="00333923" w:rsidP="00333923">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количество проведенных органом муниципального контроля внеплановых контрольных мероприятий;</w:t>
      </w:r>
    </w:p>
    <w:p w14:paraId="109A4021" w14:textId="77777777" w:rsidR="00333923" w:rsidRPr="00333923" w:rsidRDefault="00333923" w:rsidP="00333923">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14:paraId="089ADA14" w14:textId="77777777" w:rsidR="00333923" w:rsidRPr="00333923" w:rsidRDefault="00333923" w:rsidP="00333923">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количество выявленных органом муниципального контроля нарушений обязательных требований;</w:t>
      </w:r>
    </w:p>
    <w:p w14:paraId="37ACEB90" w14:textId="77777777" w:rsidR="00333923" w:rsidRPr="00333923" w:rsidRDefault="00333923" w:rsidP="00333923">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количество устраненных нарушений обязательных требований;</w:t>
      </w:r>
    </w:p>
    <w:p w14:paraId="7FD5B2EC" w14:textId="77777777" w:rsidR="00333923" w:rsidRPr="00333923" w:rsidRDefault="00333923" w:rsidP="00333923">
      <w:pPr>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333923">
        <w:rPr>
          <w:rFonts w:ascii="Times New Roman" w:eastAsia="Times New Roman" w:hAnsi="Times New Roman" w:cs="Times New Roman"/>
          <w:sz w:val="28"/>
          <w:szCs w:val="28"/>
          <w:lang w:eastAsia="ru-RU"/>
        </w:rPr>
        <w:t>- количество поступивших возражений в отношении акта контрольного мероприятия.</w:t>
      </w:r>
    </w:p>
    <w:p w14:paraId="443E101B" w14:textId="77777777" w:rsidR="00333923" w:rsidRPr="00333923" w:rsidRDefault="00333923" w:rsidP="00333923">
      <w:pPr>
        <w:spacing w:after="0" w:line="240" w:lineRule="auto"/>
        <w:jc w:val="both"/>
        <w:rPr>
          <w:rFonts w:ascii="Times New Roman" w:eastAsia="Times New Roman" w:hAnsi="Times New Roman" w:cs="Times New Roman"/>
          <w:sz w:val="28"/>
          <w:szCs w:val="28"/>
        </w:rPr>
      </w:pPr>
    </w:p>
    <w:p w14:paraId="1BFCA5C4" w14:textId="77777777" w:rsidR="00333923" w:rsidRPr="00333923" w:rsidRDefault="00333923" w:rsidP="00333923">
      <w:pPr>
        <w:spacing w:after="0" w:line="240" w:lineRule="auto"/>
        <w:jc w:val="both"/>
        <w:rPr>
          <w:rFonts w:ascii="Times New Roman" w:eastAsia="Times New Roman" w:hAnsi="Times New Roman" w:cs="Times New Roman"/>
          <w:sz w:val="28"/>
          <w:szCs w:val="28"/>
        </w:rPr>
      </w:pPr>
    </w:p>
    <w:p w14:paraId="46700E65" w14:textId="77777777" w:rsidR="00333923" w:rsidRPr="00333923" w:rsidRDefault="00333923" w:rsidP="00333923">
      <w:pPr>
        <w:spacing w:after="0" w:line="240" w:lineRule="auto"/>
        <w:jc w:val="both"/>
        <w:rPr>
          <w:rFonts w:ascii="Times New Roman" w:eastAsia="Times New Roman" w:hAnsi="Times New Roman" w:cs="Times New Roman"/>
          <w:sz w:val="28"/>
          <w:szCs w:val="28"/>
        </w:rPr>
      </w:pPr>
      <w:r w:rsidRPr="00333923">
        <w:rPr>
          <w:rFonts w:ascii="Times New Roman" w:eastAsia="Times New Roman" w:hAnsi="Times New Roman" w:cs="Times New Roman"/>
          <w:sz w:val="28"/>
          <w:szCs w:val="28"/>
        </w:rPr>
        <w:t>Начальник управления муниципального</w:t>
      </w:r>
    </w:p>
    <w:p w14:paraId="53E50963" w14:textId="77777777" w:rsidR="00333923" w:rsidRPr="00333923" w:rsidRDefault="00333923" w:rsidP="00333923">
      <w:pPr>
        <w:spacing w:after="0" w:line="240" w:lineRule="auto"/>
        <w:ind w:right="-365"/>
        <w:jc w:val="both"/>
        <w:rPr>
          <w:rFonts w:ascii="Times New Roman" w:eastAsia="Times New Roman" w:hAnsi="Times New Roman" w:cs="Times New Roman"/>
          <w:sz w:val="28"/>
          <w:szCs w:val="28"/>
        </w:rPr>
      </w:pPr>
      <w:r w:rsidRPr="00333923">
        <w:rPr>
          <w:rFonts w:ascii="Times New Roman" w:eastAsia="Times New Roman" w:hAnsi="Times New Roman" w:cs="Times New Roman"/>
          <w:sz w:val="28"/>
          <w:szCs w:val="28"/>
        </w:rPr>
        <w:t xml:space="preserve">контроля администрации муниципального </w:t>
      </w:r>
    </w:p>
    <w:p w14:paraId="14A60CDC" w14:textId="77777777" w:rsidR="00333923" w:rsidRPr="00333923" w:rsidRDefault="00333923" w:rsidP="00333923">
      <w:pPr>
        <w:spacing w:after="0" w:line="240" w:lineRule="auto"/>
        <w:ind w:right="-1"/>
        <w:jc w:val="both"/>
        <w:rPr>
          <w:rFonts w:ascii="Times New Roman" w:eastAsia="Times New Roman" w:hAnsi="Times New Roman" w:cs="Times New Roman"/>
          <w:sz w:val="28"/>
          <w:szCs w:val="28"/>
        </w:rPr>
      </w:pPr>
      <w:r w:rsidRPr="00333923">
        <w:rPr>
          <w:rFonts w:ascii="Times New Roman" w:eastAsia="Times New Roman" w:hAnsi="Times New Roman" w:cs="Times New Roman"/>
          <w:sz w:val="28"/>
          <w:szCs w:val="28"/>
        </w:rPr>
        <w:t>образования город Новороссийск                                                     Н.В. Рашковецкая</w:t>
      </w:r>
    </w:p>
    <w:p w14:paraId="41480AFF" w14:textId="77777777" w:rsidR="00333923" w:rsidRPr="00333923" w:rsidRDefault="00333923" w:rsidP="00333923">
      <w:pPr>
        <w:spacing w:after="0" w:line="240" w:lineRule="auto"/>
        <w:ind w:right="-365"/>
        <w:rPr>
          <w:rFonts w:ascii="Times New Roman" w:eastAsia="Times New Roman" w:hAnsi="Times New Roman" w:cs="Times New Roman"/>
          <w:sz w:val="28"/>
          <w:szCs w:val="28"/>
        </w:rPr>
      </w:pPr>
    </w:p>
    <w:p w14:paraId="4D75B659" w14:textId="77777777" w:rsidR="00333923" w:rsidRDefault="0033392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bookmarkStart w:id="1" w:name="_GoBack"/>
      <w:bookmarkEnd w:id="1"/>
    </w:p>
    <w:p w14:paraId="37E145B4" w14:textId="77777777" w:rsidR="00333923" w:rsidRPr="004515D4" w:rsidRDefault="0033392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sectPr w:rsidR="00333923" w:rsidRPr="004515D4" w:rsidSect="006A07A2">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985"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15652" w14:textId="77777777" w:rsidR="00F945C0" w:rsidRDefault="00F945C0" w:rsidP="007F5A48">
      <w:pPr>
        <w:spacing w:after="0" w:line="240" w:lineRule="auto"/>
      </w:pPr>
      <w:r>
        <w:separator/>
      </w:r>
    </w:p>
  </w:endnote>
  <w:endnote w:type="continuationSeparator" w:id="0">
    <w:p w14:paraId="610F96EC" w14:textId="77777777" w:rsidR="00F945C0" w:rsidRDefault="00F945C0" w:rsidP="007F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98699" w14:textId="77777777" w:rsidR="00712146" w:rsidRDefault="0071214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260AF" w14:textId="77777777" w:rsidR="00712146" w:rsidRDefault="0071214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2C641" w14:textId="77777777" w:rsidR="00712146" w:rsidRDefault="007121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1AF16" w14:textId="77777777" w:rsidR="00F945C0" w:rsidRDefault="00F945C0" w:rsidP="007F5A48">
      <w:pPr>
        <w:spacing w:after="0" w:line="240" w:lineRule="auto"/>
      </w:pPr>
      <w:r>
        <w:separator/>
      </w:r>
    </w:p>
  </w:footnote>
  <w:footnote w:type="continuationSeparator" w:id="0">
    <w:p w14:paraId="1FC6D84D" w14:textId="77777777" w:rsidR="00F945C0" w:rsidRDefault="00F945C0" w:rsidP="007F5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3B71B" w14:textId="77777777" w:rsidR="00712146" w:rsidRDefault="007121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315444"/>
      <w:docPartObj>
        <w:docPartGallery w:val="Page Numbers (Top of Page)"/>
        <w:docPartUnique/>
      </w:docPartObj>
    </w:sdtPr>
    <w:sdtEndPr>
      <w:rPr>
        <w:rFonts w:ascii="Times New Roman" w:hAnsi="Times New Roman" w:cs="Times New Roman"/>
        <w:sz w:val="24"/>
        <w:szCs w:val="24"/>
      </w:rPr>
    </w:sdtEndPr>
    <w:sdtContent>
      <w:p w14:paraId="3FDDB667" w14:textId="77777777" w:rsidR="00936BD7" w:rsidRDefault="00936BD7">
        <w:pPr>
          <w:pStyle w:val="a6"/>
          <w:jc w:val="center"/>
        </w:pPr>
      </w:p>
      <w:p w14:paraId="7DF869FC" w14:textId="4273B58E" w:rsidR="00891E1B" w:rsidRPr="00712146" w:rsidRDefault="00936BD7" w:rsidP="00712146">
        <w:pPr>
          <w:pStyle w:val="a6"/>
          <w:jc w:val="center"/>
          <w:rPr>
            <w:rFonts w:ascii="Times New Roman" w:hAnsi="Times New Roman" w:cs="Times New Roman"/>
            <w:sz w:val="24"/>
            <w:szCs w:val="24"/>
          </w:rPr>
        </w:pPr>
        <w:r w:rsidRPr="00712146">
          <w:rPr>
            <w:rFonts w:ascii="Times New Roman" w:hAnsi="Times New Roman" w:cs="Times New Roman"/>
            <w:sz w:val="24"/>
            <w:szCs w:val="24"/>
          </w:rPr>
          <w:fldChar w:fldCharType="begin"/>
        </w:r>
        <w:r w:rsidRPr="00712146">
          <w:rPr>
            <w:rFonts w:ascii="Times New Roman" w:hAnsi="Times New Roman" w:cs="Times New Roman"/>
            <w:sz w:val="24"/>
            <w:szCs w:val="24"/>
          </w:rPr>
          <w:instrText>PAGE   \* MERGEFORMAT</w:instrText>
        </w:r>
        <w:r w:rsidRPr="00712146">
          <w:rPr>
            <w:rFonts w:ascii="Times New Roman" w:hAnsi="Times New Roman" w:cs="Times New Roman"/>
            <w:sz w:val="24"/>
            <w:szCs w:val="24"/>
          </w:rPr>
          <w:fldChar w:fldCharType="separate"/>
        </w:r>
        <w:r w:rsidR="00333923">
          <w:rPr>
            <w:rFonts w:ascii="Times New Roman" w:hAnsi="Times New Roman" w:cs="Times New Roman"/>
            <w:noProof/>
            <w:sz w:val="24"/>
            <w:szCs w:val="24"/>
          </w:rPr>
          <w:t>3</w:t>
        </w:r>
        <w:r w:rsidRPr="00712146">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5673" w14:textId="77777777" w:rsidR="00712146" w:rsidRDefault="007121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0338"/>
    <w:multiLevelType w:val="multilevel"/>
    <w:tmpl w:val="6354FEB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D470CDC"/>
    <w:multiLevelType w:val="multilevel"/>
    <w:tmpl w:val="24567444"/>
    <w:lvl w:ilvl="0">
      <w:start w:val="1"/>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4E666CD7"/>
    <w:multiLevelType w:val="multilevel"/>
    <w:tmpl w:val="8618D1E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1102A77"/>
    <w:multiLevelType w:val="multilevel"/>
    <w:tmpl w:val="4A5E5FF0"/>
    <w:lvl w:ilvl="0">
      <w:start w:val="1"/>
      <w:numFmt w:val="decimal"/>
      <w:lvlText w:val="%1."/>
      <w:lvlJc w:val="left"/>
      <w:pPr>
        <w:ind w:left="5319" w:hanging="360"/>
      </w:pPr>
      <w:rPr>
        <w:rFonts w:hint="default"/>
      </w:rPr>
    </w:lvl>
    <w:lvl w:ilvl="1">
      <w:start w:val="1"/>
      <w:numFmt w:val="decimal"/>
      <w:isLgl/>
      <w:lvlText w:val="%1.%2."/>
      <w:lvlJc w:val="left"/>
      <w:pPr>
        <w:ind w:left="5683" w:hanging="720"/>
      </w:pPr>
      <w:rPr>
        <w:rFonts w:hint="default"/>
      </w:rPr>
    </w:lvl>
    <w:lvl w:ilvl="2">
      <w:start w:val="1"/>
      <w:numFmt w:val="decimal"/>
      <w:isLgl/>
      <w:lvlText w:val="%1.%2.%3."/>
      <w:lvlJc w:val="left"/>
      <w:pPr>
        <w:ind w:left="5687" w:hanging="720"/>
      </w:pPr>
      <w:rPr>
        <w:rFonts w:hint="default"/>
      </w:rPr>
    </w:lvl>
    <w:lvl w:ilvl="3">
      <w:start w:val="1"/>
      <w:numFmt w:val="decimal"/>
      <w:isLgl/>
      <w:lvlText w:val="%1.%2.%3.%4."/>
      <w:lvlJc w:val="left"/>
      <w:pPr>
        <w:ind w:left="6051" w:hanging="1080"/>
      </w:pPr>
      <w:rPr>
        <w:rFonts w:hint="default"/>
      </w:rPr>
    </w:lvl>
    <w:lvl w:ilvl="4">
      <w:start w:val="1"/>
      <w:numFmt w:val="decimal"/>
      <w:isLgl/>
      <w:lvlText w:val="%1.%2.%3.%4.%5."/>
      <w:lvlJc w:val="left"/>
      <w:pPr>
        <w:ind w:left="6055" w:hanging="1080"/>
      </w:pPr>
      <w:rPr>
        <w:rFonts w:hint="default"/>
      </w:rPr>
    </w:lvl>
    <w:lvl w:ilvl="5">
      <w:start w:val="1"/>
      <w:numFmt w:val="decimal"/>
      <w:isLgl/>
      <w:lvlText w:val="%1.%2.%3.%4.%5.%6."/>
      <w:lvlJc w:val="left"/>
      <w:pPr>
        <w:ind w:left="6419" w:hanging="1440"/>
      </w:pPr>
      <w:rPr>
        <w:rFonts w:hint="default"/>
      </w:rPr>
    </w:lvl>
    <w:lvl w:ilvl="6">
      <w:start w:val="1"/>
      <w:numFmt w:val="decimal"/>
      <w:isLgl/>
      <w:lvlText w:val="%1.%2.%3.%4.%5.%6.%7."/>
      <w:lvlJc w:val="left"/>
      <w:pPr>
        <w:ind w:left="6783" w:hanging="1800"/>
      </w:pPr>
      <w:rPr>
        <w:rFonts w:hint="default"/>
      </w:rPr>
    </w:lvl>
    <w:lvl w:ilvl="7">
      <w:start w:val="1"/>
      <w:numFmt w:val="decimal"/>
      <w:isLgl/>
      <w:lvlText w:val="%1.%2.%3.%4.%5.%6.%7.%8."/>
      <w:lvlJc w:val="left"/>
      <w:pPr>
        <w:ind w:left="6787" w:hanging="1800"/>
      </w:pPr>
      <w:rPr>
        <w:rFonts w:hint="default"/>
      </w:rPr>
    </w:lvl>
    <w:lvl w:ilvl="8">
      <w:start w:val="1"/>
      <w:numFmt w:val="decimal"/>
      <w:isLgl/>
      <w:lvlText w:val="%1.%2.%3.%4.%5.%6.%7.%8.%9."/>
      <w:lvlJc w:val="left"/>
      <w:pPr>
        <w:ind w:left="7151"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35"/>
    <w:rsid w:val="00003FF2"/>
    <w:rsid w:val="00004C5E"/>
    <w:rsid w:val="000060C3"/>
    <w:rsid w:val="00006A08"/>
    <w:rsid w:val="00026F1E"/>
    <w:rsid w:val="000270D9"/>
    <w:rsid w:val="00056863"/>
    <w:rsid w:val="000629D0"/>
    <w:rsid w:val="00064946"/>
    <w:rsid w:val="000652A8"/>
    <w:rsid w:val="00070BED"/>
    <w:rsid w:val="00077771"/>
    <w:rsid w:val="0008222F"/>
    <w:rsid w:val="00083686"/>
    <w:rsid w:val="00086632"/>
    <w:rsid w:val="000918C9"/>
    <w:rsid w:val="00095BCE"/>
    <w:rsid w:val="000970BF"/>
    <w:rsid w:val="000A34A1"/>
    <w:rsid w:val="000A67E7"/>
    <w:rsid w:val="000C3571"/>
    <w:rsid w:val="000E5E01"/>
    <w:rsid w:val="000E6E74"/>
    <w:rsid w:val="00110DEE"/>
    <w:rsid w:val="0011522E"/>
    <w:rsid w:val="00121225"/>
    <w:rsid w:val="001223B5"/>
    <w:rsid w:val="00122936"/>
    <w:rsid w:val="00123F46"/>
    <w:rsid w:val="00134618"/>
    <w:rsid w:val="0013658E"/>
    <w:rsid w:val="0013729F"/>
    <w:rsid w:val="00142B0B"/>
    <w:rsid w:val="00153B7D"/>
    <w:rsid w:val="00156DCB"/>
    <w:rsid w:val="00194750"/>
    <w:rsid w:val="00196991"/>
    <w:rsid w:val="001C1B6E"/>
    <w:rsid w:val="001C40F8"/>
    <w:rsid w:val="001C7FC1"/>
    <w:rsid w:val="001D0FBD"/>
    <w:rsid w:val="00200A53"/>
    <w:rsid w:val="00204291"/>
    <w:rsid w:val="00206484"/>
    <w:rsid w:val="00212E1A"/>
    <w:rsid w:val="00213081"/>
    <w:rsid w:val="00220C8B"/>
    <w:rsid w:val="002262EA"/>
    <w:rsid w:val="00230834"/>
    <w:rsid w:val="0023531D"/>
    <w:rsid w:val="00237AE1"/>
    <w:rsid w:val="00256E9F"/>
    <w:rsid w:val="0027478C"/>
    <w:rsid w:val="00282B0F"/>
    <w:rsid w:val="00293A4C"/>
    <w:rsid w:val="002976F0"/>
    <w:rsid w:val="002A37E4"/>
    <w:rsid w:val="002A64F8"/>
    <w:rsid w:val="002A6A7B"/>
    <w:rsid w:val="002B4AA3"/>
    <w:rsid w:val="002C07CE"/>
    <w:rsid w:val="002E016C"/>
    <w:rsid w:val="002E54DB"/>
    <w:rsid w:val="002E7BF2"/>
    <w:rsid w:val="002F5FA7"/>
    <w:rsid w:val="002F7A0F"/>
    <w:rsid w:val="00304EC6"/>
    <w:rsid w:val="0031591C"/>
    <w:rsid w:val="00326EDE"/>
    <w:rsid w:val="00333923"/>
    <w:rsid w:val="0033436F"/>
    <w:rsid w:val="00342A34"/>
    <w:rsid w:val="00343997"/>
    <w:rsid w:val="00356DAE"/>
    <w:rsid w:val="003575D0"/>
    <w:rsid w:val="003649EA"/>
    <w:rsid w:val="00383A35"/>
    <w:rsid w:val="003876E9"/>
    <w:rsid w:val="00390E49"/>
    <w:rsid w:val="0039348B"/>
    <w:rsid w:val="00396D53"/>
    <w:rsid w:val="003C15A2"/>
    <w:rsid w:val="003C5E83"/>
    <w:rsid w:val="003E073E"/>
    <w:rsid w:val="003E32FE"/>
    <w:rsid w:val="003E65AC"/>
    <w:rsid w:val="00404C42"/>
    <w:rsid w:val="00432C87"/>
    <w:rsid w:val="00446465"/>
    <w:rsid w:val="004515D4"/>
    <w:rsid w:val="00485E97"/>
    <w:rsid w:val="004938A0"/>
    <w:rsid w:val="004A11CF"/>
    <w:rsid w:val="004A1346"/>
    <w:rsid w:val="004A2EC6"/>
    <w:rsid w:val="004B48E9"/>
    <w:rsid w:val="004B4C1B"/>
    <w:rsid w:val="004B6374"/>
    <w:rsid w:val="004B6CF1"/>
    <w:rsid w:val="004C5E2C"/>
    <w:rsid w:val="004D7B8A"/>
    <w:rsid w:val="004F2B8C"/>
    <w:rsid w:val="0051096C"/>
    <w:rsid w:val="005349BE"/>
    <w:rsid w:val="00557A99"/>
    <w:rsid w:val="00567D02"/>
    <w:rsid w:val="00585C42"/>
    <w:rsid w:val="00595B51"/>
    <w:rsid w:val="005A3FD4"/>
    <w:rsid w:val="005B2F2D"/>
    <w:rsid w:val="005B5184"/>
    <w:rsid w:val="005C4ADE"/>
    <w:rsid w:val="005D2AF7"/>
    <w:rsid w:val="005F24C6"/>
    <w:rsid w:val="00601DA2"/>
    <w:rsid w:val="00604ACD"/>
    <w:rsid w:val="006462B5"/>
    <w:rsid w:val="00691CB5"/>
    <w:rsid w:val="0069666F"/>
    <w:rsid w:val="006A07A2"/>
    <w:rsid w:val="006A2B76"/>
    <w:rsid w:val="006A73BE"/>
    <w:rsid w:val="006C16F7"/>
    <w:rsid w:val="006D2781"/>
    <w:rsid w:val="006E6AA5"/>
    <w:rsid w:val="006F4330"/>
    <w:rsid w:val="006F6FBE"/>
    <w:rsid w:val="007049DD"/>
    <w:rsid w:val="00712146"/>
    <w:rsid w:val="007210FF"/>
    <w:rsid w:val="00733815"/>
    <w:rsid w:val="00752006"/>
    <w:rsid w:val="00755F40"/>
    <w:rsid w:val="00760C89"/>
    <w:rsid w:val="007710DC"/>
    <w:rsid w:val="00780342"/>
    <w:rsid w:val="00782EE3"/>
    <w:rsid w:val="007857E9"/>
    <w:rsid w:val="007C044A"/>
    <w:rsid w:val="007C44F7"/>
    <w:rsid w:val="007C69F1"/>
    <w:rsid w:val="007C6D6B"/>
    <w:rsid w:val="007D4CC3"/>
    <w:rsid w:val="007E06E2"/>
    <w:rsid w:val="007E1505"/>
    <w:rsid w:val="007F2BCD"/>
    <w:rsid w:val="007F5A48"/>
    <w:rsid w:val="007F7BC3"/>
    <w:rsid w:val="00815DDD"/>
    <w:rsid w:val="00816F1E"/>
    <w:rsid w:val="00833AE8"/>
    <w:rsid w:val="00837D26"/>
    <w:rsid w:val="008472A1"/>
    <w:rsid w:val="00855EF0"/>
    <w:rsid w:val="00861057"/>
    <w:rsid w:val="0086460D"/>
    <w:rsid w:val="00875572"/>
    <w:rsid w:val="00882CA6"/>
    <w:rsid w:val="0088523F"/>
    <w:rsid w:val="00891E1B"/>
    <w:rsid w:val="0089673D"/>
    <w:rsid w:val="008D010F"/>
    <w:rsid w:val="008D0FF6"/>
    <w:rsid w:val="008D175A"/>
    <w:rsid w:val="008D1A70"/>
    <w:rsid w:val="008E0A6F"/>
    <w:rsid w:val="008E1261"/>
    <w:rsid w:val="008E292B"/>
    <w:rsid w:val="008F59E7"/>
    <w:rsid w:val="009000B6"/>
    <w:rsid w:val="00901F10"/>
    <w:rsid w:val="009158F4"/>
    <w:rsid w:val="00923CDE"/>
    <w:rsid w:val="00927BA5"/>
    <w:rsid w:val="00932E40"/>
    <w:rsid w:val="00936BD7"/>
    <w:rsid w:val="00937FEE"/>
    <w:rsid w:val="00940A3F"/>
    <w:rsid w:val="00941F15"/>
    <w:rsid w:val="00943F95"/>
    <w:rsid w:val="00961DF6"/>
    <w:rsid w:val="00976CD4"/>
    <w:rsid w:val="00984941"/>
    <w:rsid w:val="0098631A"/>
    <w:rsid w:val="00991BC0"/>
    <w:rsid w:val="009A14AB"/>
    <w:rsid w:val="009A62FA"/>
    <w:rsid w:val="009B47DD"/>
    <w:rsid w:val="009C48ED"/>
    <w:rsid w:val="009D4D70"/>
    <w:rsid w:val="009D595E"/>
    <w:rsid w:val="009F2D30"/>
    <w:rsid w:val="009F62EF"/>
    <w:rsid w:val="00A02D21"/>
    <w:rsid w:val="00A05326"/>
    <w:rsid w:val="00A17A9C"/>
    <w:rsid w:val="00A47FFA"/>
    <w:rsid w:val="00A5584A"/>
    <w:rsid w:val="00A62BFC"/>
    <w:rsid w:val="00A62FA4"/>
    <w:rsid w:val="00A70B47"/>
    <w:rsid w:val="00A915C5"/>
    <w:rsid w:val="00AB2348"/>
    <w:rsid w:val="00AB3B76"/>
    <w:rsid w:val="00AD2125"/>
    <w:rsid w:val="00AD4687"/>
    <w:rsid w:val="00AE19E5"/>
    <w:rsid w:val="00AF4FCB"/>
    <w:rsid w:val="00AF68F6"/>
    <w:rsid w:val="00AF7A86"/>
    <w:rsid w:val="00B027E8"/>
    <w:rsid w:val="00B217EA"/>
    <w:rsid w:val="00B27312"/>
    <w:rsid w:val="00B350EF"/>
    <w:rsid w:val="00B4560E"/>
    <w:rsid w:val="00B611D7"/>
    <w:rsid w:val="00B67ED5"/>
    <w:rsid w:val="00B94716"/>
    <w:rsid w:val="00B95E29"/>
    <w:rsid w:val="00BB4B74"/>
    <w:rsid w:val="00BB71C2"/>
    <w:rsid w:val="00BC529A"/>
    <w:rsid w:val="00BC5407"/>
    <w:rsid w:val="00BD2255"/>
    <w:rsid w:val="00BD4A51"/>
    <w:rsid w:val="00BD4E4B"/>
    <w:rsid w:val="00BF1480"/>
    <w:rsid w:val="00BF5CC7"/>
    <w:rsid w:val="00C10A43"/>
    <w:rsid w:val="00C24CE7"/>
    <w:rsid w:val="00C318B2"/>
    <w:rsid w:val="00C37599"/>
    <w:rsid w:val="00C5104F"/>
    <w:rsid w:val="00C6335F"/>
    <w:rsid w:val="00C66696"/>
    <w:rsid w:val="00C67A23"/>
    <w:rsid w:val="00C9386F"/>
    <w:rsid w:val="00CA09A8"/>
    <w:rsid w:val="00CB24B3"/>
    <w:rsid w:val="00CB6770"/>
    <w:rsid w:val="00CB7E7B"/>
    <w:rsid w:val="00CF64B7"/>
    <w:rsid w:val="00CF7958"/>
    <w:rsid w:val="00D31062"/>
    <w:rsid w:val="00D40278"/>
    <w:rsid w:val="00D41542"/>
    <w:rsid w:val="00D43FA7"/>
    <w:rsid w:val="00D441BE"/>
    <w:rsid w:val="00D467C2"/>
    <w:rsid w:val="00D50C0C"/>
    <w:rsid w:val="00D52B30"/>
    <w:rsid w:val="00D70AEA"/>
    <w:rsid w:val="00D76D5D"/>
    <w:rsid w:val="00D830B7"/>
    <w:rsid w:val="00D8318E"/>
    <w:rsid w:val="00D855C4"/>
    <w:rsid w:val="00D95D3F"/>
    <w:rsid w:val="00DA356B"/>
    <w:rsid w:val="00DB0668"/>
    <w:rsid w:val="00DD0816"/>
    <w:rsid w:val="00DD3CD7"/>
    <w:rsid w:val="00DD450E"/>
    <w:rsid w:val="00E103D9"/>
    <w:rsid w:val="00E12B8E"/>
    <w:rsid w:val="00E16C00"/>
    <w:rsid w:val="00E27017"/>
    <w:rsid w:val="00E3361F"/>
    <w:rsid w:val="00E50D18"/>
    <w:rsid w:val="00E561C3"/>
    <w:rsid w:val="00E62FF2"/>
    <w:rsid w:val="00E65DBA"/>
    <w:rsid w:val="00E66218"/>
    <w:rsid w:val="00E70E5E"/>
    <w:rsid w:val="00E71A9A"/>
    <w:rsid w:val="00E830D2"/>
    <w:rsid w:val="00E8434F"/>
    <w:rsid w:val="00E85C14"/>
    <w:rsid w:val="00EA7A19"/>
    <w:rsid w:val="00EC76BC"/>
    <w:rsid w:val="00ED0A6A"/>
    <w:rsid w:val="00ED66FF"/>
    <w:rsid w:val="00EF384C"/>
    <w:rsid w:val="00EF62F6"/>
    <w:rsid w:val="00EF7517"/>
    <w:rsid w:val="00F11EF7"/>
    <w:rsid w:val="00F12133"/>
    <w:rsid w:val="00F1328B"/>
    <w:rsid w:val="00F237F7"/>
    <w:rsid w:val="00F25AD0"/>
    <w:rsid w:val="00F27553"/>
    <w:rsid w:val="00F32EF5"/>
    <w:rsid w:val="00F442F8"/>
    <w:rsid w:val="00F51B66"/>
    <w:rsid w:val="00F945C0"/>
    <w:rsid w:val="00FA25EB"/>
    <w:rsid w:val="00FA38A8"/>
    <w:rsid w:val="00FA74A5"/>
    <w:rsid w:val="00FD47A9"/>
    <w:rsid w:val="00FD68E8"/>
    <w:rsid w:val="00FD77CD"/>
    <w:rsid w:val="00FE0C60"/>
    <w:rsid w:val="00FE3F01"/>
    <w:rsid w:val="00FF2738"/>
    <w:rsid w:val="00FF2E28"/>
    <w:rsid w:val="00FF3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64CF"/>
  <w15:docId w15:val="{1E766371-EA3E-4976-9E03-F7AEB931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6863"/>
    <w:rPr>
      <w:color w:val="0000FF" w:themeColor="hyperlink"/>
      <w:u w:val="single"/>
    </w:rPr>
  </w:style>
  <w:style w:type="paragraph" w:customStyle="1" w:styleId="ConsPlusNormal">
    <w:name w:val="ConsPlusNormal"/>
    <w:rsid w:val="007710DC"/>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6A73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3BE"/>
    <w:rPr>
      <w:rFonts w:ascii="Tahoma" w:hAnsi="Tahoma" w:cs="Tahoma"/>
      <w:sz w:val="16"/>
      <w:szCs w:val="16"/>
    </w:rPr>
  </w:style>
  <w:style w:type="paragraph" w:styleId="a6">
    <w:name w:val="header"/>
    <w:basedOn w:val="a"/>
    <w:link w:val="a7"/>
    <w:uiPriority w:val="99"/>
    <w:unhideWhenUsed/>
    <w:rsid w:val="007F5A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A48"/>
  </w:style>
  <w:style w:type="paragraph" w:styleId="a8">
    <w:name w:val="footer"/>
    <w:basedOn w:val="a"/>
    <w:link w:val="a9"/>
    <w:uiPriority w:val="99"/>
    <w:unhideWhenUsed/>
    <w:rsid w:val="007F5A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A48"/>
  </w:style>
  <w:style w:type="paragraph" w:styleId="aa">
    <w:name w:val="List Paragraph"/>
    <w:basedOn w:val="a"/>
    <w:uiPriority w:val="34"/>
    <w:qFormat/>
    <w:rsid w:val="004C5E2C"/>
    <w:pPr>
      <w:ind w:left="720"/>
      <w:contextualSpacing/>
    </w:pPr>
  </w:style>
  <w:style w:type="paragraph" w:styleId="ab">
    <w:name w:val="Title"/>
    <w:basedOn w:val="a"/>
    <w:link w:val="ac"/>
    <w:uiPriority w:val="99"/>
    <w:qFormat/>
    <w:rsid w:val="000652A8"/>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uiPriority w:val="99"/>
    <w:rsid w:val="000652A8"/>
    <w:rPr>
      <w:rFonts w:ascii="Times New Roman" w:eastAsia="Times New Roman" w:hAnsi="Times New Roman" w:cs="Times New Roman"/>
      <w:b/>
      <w:bCs/>
      <w:sz w:val="32"/>
      <w:szCs w:val="24"/>
    </w:rPr>
  </w:style>
  <w:style w:type="paragraph" w:styleId="ad">
    <w:name w:val="Subtitle"/>
    <w:basedOn w:val="a"/>
    <w:link w:val="ae"/>
    <w:qFormat/>
    <w:rsid w:val="000652A8"/>
    <w:pPr>
      <w:spacing w:after="0" w:line="240" w:lineRule="auto"/>
      <w:jc w:val="center"/>
    </w:pPr>
    <w:rPr>
      <w:rFonts w:ascii="Times New Roman" w:eastAsia="Times New Roman" w:hAnsi="Times New Roman" w:cs="Times New Roman"/>
      <w:b/>
      <w:bCs/>
      <w:sz w:val="28"/>
      <w:szCs w:val="24"/>
    </w:rPr>
  </w:style>
  <w:style w:type="character" w:customStyle="1" w:styleId="ae">
    <w:name w:val="Подзаголовок Знак"/>
    <w:basedOn w:val="a0"/>
    <w:link w:val="ad"/>
    <w:rsid w:val="000652A8"/>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5232">
      <w:bodyDiv w:val="1"/>
      <w:marLeft w:val="0"/>
      <w:marRight w:val="0"/>
      <w:marTop w:val="0"/>
      <w:marBottom w:val="0"/>
      <w:divBdr>
        <w:top w:val="none" w:sz="0" w:space="0" w:color="auto"/>
        <w:left w:val="none" w:sz="0" w:space="0" w:color="auto"/>
        <w:bottom w:val="none" w:sz="0" w:space="0" w:color="auto"/>
        <w:right w:val="none" w:sz="0" w:space="0" w:color="auto"/>
      </w:divBdr>
    </w:div>
    <w:div w:id="221451055">
      <w:bodyDiv w:val="1"/>
      <w:marLeft w:val="0"/>
      <w:marRight w:val="0"/>
      <w:marTop w:val="0"/>
      <w:marBottom w:val="0"/>
      <w:divBdr>
        <w:top w:val="none" w:sz="0" w:space="0" w:color="auto"/>
        <w:left w:val="none" w:sz="0" w:space="0" w:color="auto"/>
        <w:bottom w:val="none" w:sz="0" w:space="0" w:color="auto"/>
        <w:right w:val="none" w:sz="0" w:space="0" w:color="auto"/>
      </w:divBdr>
    </w:div>
    <w:div w:id="426275584">
      <w:bodyDiv w:val="1"/>
      <w:marLeft w:val="0"/>
      <w:marRight w:val="0"/>
      <w:marTop w:val="0"/>
      <w:marBottom w:val="0"/>
      <w:divBdr>
        <w:top w:val="none" w:sz="0" w:space="0" w:color="auto"/>
        <w:left w:val="none" w:sz="0" w:space="0" w:color="auto"/>
        <w:bottom w:val="none" w:sz="0" w:space="0" w:color="auto"/>
        <w:right w:val="none" w:sz="0" w:space="0" w:color="auto"/>
      </w:divBdr>
    </w:div>
    <w:div w:id="628510895">
      <w:bodyDiv w:val="1"/>
      <w:marLeft w:val="0"/>
      <w:marRight w:val="0"/>
      <w:marTop w:val="0"/>
      <w:marBottom w:val="0"/>
      <w:divBdr>
        <w:top w:val="none" w:sz="0" w:space="0" w:color="auto"/>
        <w:left w:val="none" w:sz="0" w:space="0" w:color="auto"/>
        <w:bottom w:val="none" w:sz="0" w:space="0" w:color="auto"/>
        <w:right w:val="none" w:sz="0" w:space="0" w:color="auto"/>
      </w:divBdr>
    </w:div>
    <w:div w:id="1014957969">
      <w:bodyDiv w:val="1"/>
      <w:marLeft w:val="0"/>
      <w:marRight w:val="0"/>
      <w:marTop w:val="0"/>
      <w:marBottom w:val="0"/>
      <w:divBdr>
        <w:top w:val="none" w:sz="0" w:space="0" w:color="auto"/>
        <w:left w:val="none" w:sz="0" w:space="0" w:color="auto"/>
        <w:bottom w:val="none" w:sz="0" w:space="0" w:color="auto"/>
        <w:right w:val="none" w:sz="0" w:space="0" w:color="auto"/>
      </w:divBdr>
    </w:div>
    <w:div w:id="1129126915">
      <w:bodyDiv w:val="1"/>
      <w:marLeft w:val="0"/>
      <w:marRight w:val="0"/>
      <w:marTop w:val="0"/>
      <w:marBottom w:val="0"/>
      <w:divBdr>
        <w:top w:val="none" w:sz="0" w:space="0" w:color="auto"/>
        <w:left w:val="none" w:sz="0" w:space="0" w:color="auto"/>
        <w:bottom w:val="none" w:sz="0" w:space="0" w:color="auto"/>
        <w:right w:val="none" w:sz="0" w:space="0" w:color="auto"/>
      </w:divBdr>
    </w:div>
    <w:div w:id="1352605995">
      <w:bodyDiv w:val="1"/>
      <w:marLeft w:val="0"/>
      <w:marRight w:val="0"/>
      <w:marTop w:val="0"/>
      <w:marBottom w:val="0"/>
      <w:divBdr>
        <w:top w:val="none" w:sz="0" w:space="0" w:color="auto"/>
        <w:left w:val="none" w:sz="0" w:space="0" w:color="auto"/>
        <w:bottom w:val="none" w:sz="0" w:space="0" w:color="auto"/>
        <w:right w:val="none" w:sz="0" w:space="0" w:color="auto"/>
      </w:divBdr>
    </w:div>
    <w:div w:id="20888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8AF47557E2892E024560D7E6231648AADC56FC1DBA31D01EA6F593A88FF8EFED5CBC127A2DB51A723BD24E8777961EDFAB1276F963ED12e3gFM"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A8AF47557E2892E024560D7E6231648AADC56FC1DBA31D01EA6F593A88FF8EFED5CBC127A2CB21E7E3BD24E8777961EDFAB1276F963ED12e3gFM" TargetMode="External"/><Relationship Id="rId17" Type="http://schemas.openxmlformats.org/officeDocument/2006/relationships/hyperlink" Target="consultantplus://offline/ref=0C8F26DE14180586F67C3AA3D3C7CB9D2CDEEE4F77066862F91194E20A2CA3D05BC9C8600EE336AE93576AD1531D342893515C15FEB7338A261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8F26DE14180586F67C3AA3D3C7CB9D2CDEEE4F77066862F91194E20A2CA3D05BC9C8600EE23FA79A576AD1531D342893515C15FEB7338A261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8AF47557E2892E024560D7E6231648AADC56FC1DBA31D01EA6F593A88FF8EFED5CBC127A2CB21E713BD24E8777961EDFAB1276F963ED12e3gF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1A8AF47557E2892E024560D7E6231648AADC56FC1DBA31D01EA6F593A88FF8EFED5CBC127A2CB61F723BD24E8777961EDFAB1276F963ED12e3gFM" TargetMode="External"/><Relationship Id="rId23" Type="http://schemas.openxmlformats.org/officeDocument/2006/relationships/header" Target="header3.xml"/><Relationship Id="rId10" Type="http://schemas.openxmlformats.org/officeDocument/2006/relationships/hyperlink" Target="consultantplus://offline/ref=8E10D16655DF809CF6E075D6EDD689BC6A67D98F5E04277C6B1F41753B5841932A0ED127FB094219FEEA2764CF8791B8F4e2QC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A1ECFF5CF5651254A3D59D60D81E621C39C4E9887B05B971BE8E96C150A3D8549711E0EEA1F7F3C3B44C2FC5D66B46F921034813B98E79H4cAF" TargetMode="External"/><Relationship Id="rId14" Type="http://schemas.openxmlformats.org/officeDocument/2006/relationships/hyperlink" Target="consultantplus://offline/ref=1A8AF47557E2892E024560D7E6231648AADC56FC1DBA31D01EA6F593A88FF8EFED5CBC127A2CB319703BD24E8777961EDFAB1276F963ED12e3gF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51E5-5D88-44F1-B507-5E036D83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5946</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1</cp:lastModifiedBy>
  <cp:revision>2</cp:revision>
  <cp:lastPrinted>2021-07-19T12:28:00Z</cp:lastPrinted>
  <dcterms:created xsi:type="dcterms:W3CDTF">2021-12-13T15:32:00Z</dcterms:created>
  <dcterms:modified xsi:type="dcterms:W3CDTF">2021-12-13T15:32:00Z</dcterms:modified>
</cp:coreProperties>
</file>