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9525B4" w14:textId="4616DCF9" w:rsidR="00CF253C" w:rsidRDefault="004C4D74" w:rsidP="00132C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</w:t>
      </w:r>
      <w:r w:rsidR="00B12B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 4750 «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193E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</w:t>
      </w:r>
      <w:r w:rsidR="00A3459A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платных парковок (парковочных мест), расположенных на автомобильных дорогах общего пользования местного значения муниципального образования город </w:t>
      </w:r>
      <w:proofErr w:type="spellStart"/>
      <w:proofErr w:type="gramStart"/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признании утратившими силу постановлений администрации муниципального образования город Новороссийск  от 03 февраля 2020 года № 541 и от 11.06.2020 года № 2851</w:t>
      </w:r>
    </w:p>
    <w:p w14:paraId="0ED4443C" w14:textId="77777777" w:rsidR="00132CC0" w:rsidRPr="00CF253C" w:rsidRDefault="00132CC0" w:rsidP="00132C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4A5D1C" w14:textId="307CD08E" w:rsidR="00A3459A" w:rsidRDefault="002F2186" w:rsidP="00132C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74115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</w:t>
      </w:r>
      <w:r w:rsidR="00774115">
        <w:rPr>
          <w:rFonts w:ascii="Times New Roman" w:hAnsi="Times New Roman" w:cs="Times New Roman"/>
          <w:sz w:val="28"/>
          <w:szCs w:val="28"/>
        </w:rPr>
        <w:t xml:space="preserve"> и</w:t>
      </w:r>
      <w:r w:rsidR="0053166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</w:t>
      </w:r>
      <w:r w:rsidR="00774115">
        <w:rPr>
          <w:rFonts w:ascii="Times New Roman" w:hAnsi="Times New Roman" w:cs="Times New Roman"/>
          <w:sz w:val="28"/>
          <w:szCs w:val="28"/>
        </w:rPr>
        <w:t>к</w:t>
      </w:r>
      <w:r w:rsidR="00813D36">
        <w:rPr>
          <w:rFonts w:ascii="Times New Roman" w:hAnsi="Times New Roman" w:cs="Times New Roman"/>
          <w:sz w:val="28"/>
          <w:szCs w:val="28"/>
        </w:rPr>
        <w:t>,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 w:rsidR="00A3459A" w:rsidRPr="0015561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E7AA253" w14:textId="12136B99" w:rsidR="00F40ACF" w:rsidRPr="00F40ACF" w:rsidRDefault="00132CC0" w:rsidP="002B17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22 ноября 2018 год</w:t>
      </w:r>
      <w:r w:rsidR="00B12BCD" w:rsidRPr="00F40ACF">
        <w:rPr>
          <w:rFonts w:ascii="Times New Roman" w:hAnsi="Times New Roman" w:cs="Times New Roman"/>
          <w:sz w:val="28"/>
          <w:szCs w:val="28"/>
        </w:rPr>
        <w:t>а</w:t>
      </w:r>
      <w:r w:rsidRPr="00F40ACF">
        <w:rPr>
          <w:rFonts w:ascii="Times New Roman" w:hAnsi="Times New Roman" w:cs="Times New Roman"/>
          <w:sz w:val="28"/>
          <w:szCs w:val="28"/>
        </w:rPr>
        <w:t xml:space="preserve"> </w:t>
      </w:r>
      <w:r w:rsidR="00437AAB" w:rsidRPr="00F40ACF">
        <w:rPr>
          <w:rFonts w:ascii="Times New Roman" w:hAnsi="Times New Roman" w:cs="Times New Roman"/>
          <w:sz w:val="28"/>
          <w:szCs w:val="28"/>
        </w:rPr>
        <w:t xml:space="preserve">      </w:t>
      </w:r>
      <w:r w:rsidRPr="00F40ACF">
        <w:rPr>
          <w:rFonts w:ascii="Times New Roman" w:hAnsi="Times New Roman" w:cs="Times New Roman"/>
          <w:sz w:val="28"/>
          <w:szCs w:val="28"/>
        </w:rPr>
        <w:t>№ 4750 «О</w:t>
      </w:r>
      <w:r w:rsidR="00813D36" w:rsidRPr="00F40ACF">
        <w:rPr>
          <w:rFonts w:ascii="Times New Roman" w:hAnsi="Times New Roman" w:cs="Times New Roman"/>
          <w:sz w:val="28"/>
          <w:szCs w:val="28"/>
        </w:rPr>
        <w:t>б</w:t>
      </w:r>
      <w:r w:rsidRPr="00F40ACF">
        <w:rPr>
          <w:rFonts w:ascii="Times New Roman" w:hAnsi="Times New Roman" w:cs="Times New Roman"/>
          <w:sz w:val="28"/>
          <w:szCs w:val="28"/>
        </w:rPr>
        <w:t xml:space="preserve">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 w:rsidR="00B12BCD" w:rsidRPr="00F40ACF">
        <w:rPr>
          <w:rFonts w:ascii="Times New Roman" w:hAnsi="Times New Roman" w:cs="Times New Roman"/>
          <w:sz w:val="28"/>
          <w:szCs w:val="28"/>
        </w:rPr>
        <w:t>.</w:t>
      </w:r>
    </w:p>
    <w:p w14:paraId="4FF3CE40" w14:textId="11C213D7" w:rsidR="006555CB" w:rsidRDefault="00B12BCD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459A" w:rsidRPr="00132CC0">
        <w:rPr>
          <w:rFonts w:ascii="Times New Roman" w:hAnsi="Times New Roman" w:cs="Times New Roman"/>
          <w:sz w:val="28"/>
          <w:szCs w:val="28"/>
        </w:rPr>
        <w:t>твердить перечень платных парковок (парковочных мест), расположенных на автомобильных дорогах общего пользования</w:t>
      </w:r>
      <w:r w:rsidR="002F2186" w:rsidRPr="00132CC0">
        <w:rPr>
          <w:rFonts w:ascii="Times New Roman" w:hAnsi="Times New Roman" w:cs="Times New Roman"/>
          <w:sz w:val="28"/>
          <w:szCs w:val="28"/>
        </w:rPr>
        <w:t xml:space="preserve"> </w:t>
      </w:r>
      <w:r w:rsidR="00A3459A" w:rsidRPr="00132CC0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город Новороссийск</w:t>
      </w:r>
      <w:r w:rsidR="004C4D74" w:rsidRPr="00132CC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70708D">
        <w:rPr>
          <w:rFonts w:ascii="Times New Roman" w:hAnsi="Times New Roman" w:cs="Times New Roman"/>
          <w:sz w:val="28"/>
          <w:szCs w:val="28"/>
        </w:rPr>
        <w:t xml:space="preserve"> </w:t>
      </w:r>
      <w:r w:rsidR="00327CFA">
        <w:rPr>
          <w:rFonts w:ascii="Times New Roman" w:hAnsi="Times New Roman" w:cs="Times New Roman"/>
          <w:sz w:val="28"/>
          <w:szCs w:val="28"/>
        </w:rPr>
        <w:t>(прилагается)</w:t>
      </w:r>
      <w:r w:rsidR="00A3459A" w:rsidRPr="00132CC0">
        <w:rPr>
          <w:rFonts w:ascii="Times New Roman" w:hAnsi="Times New Roman" w:cs="Times New Roman"/>
          <w:sz w:val="28"/>
          <w:szCs w:val="28"/>
        </w:rPr>
        <w:t>.</w:t>
      </w:r>
    </w:p>
    <w:p w14:paraId="0D32DED6" w14:textId="1D8B7574" w:rsidR="002B17D4" w:rsidRPr="002B17D4" w:rsidRDefault="002B17D4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11 июня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2851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>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20F50A" w14:textId="038AB144" w:rsidR="002B17D4" w:rsidRPr="002B17D4" w:rsidRDefault="002B17D4" w:rsidP="002B17D4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03 февраля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</w:t>
      </w:r>
      <w:r w:rsidRPr="00CC4E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>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3C5ADE" w14:textId="463F4704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информаций опубликовать настоящее постановление в </w:t>
      </w:r>
      <w:r w:rsidR="00461DFF">
        <w:rPr>
          <w:rFonts w:ascii="Times New Roman" w:hAnsi="Times New Roman" w:cs="Times New Roman"/>
          <w:sz w:val="28"/>
          <w:szCs w:val="28"/>
        </w:rPr>
        <w:t xml:space="preserve">печатном бюллетене и </w:t>
      </w:r>
      <w:r w:rsidR="00F814F0">
        <w:rPr>
          <w:rFonts w:ascii="Times New Roman" w:hAnsi="Times New Roman" w:cs="Times New Roman"/>
          <w:sz w:val="28"/>
          <w:szCs w:val="28"/>
        </w:rPr>
        <w:t>«</w:t>
      </w:r>
      <w:r w:rsidR="00461DFF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города Новороссийск</w:t>
      </w:r>
      <w:r w:rsidR="00F81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76ECE3" w14:textId="77777777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77777777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62B2E5" w14:textId="77777777" w:rsidR="002F2186" w:rsidRDefault="002F218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6CDA650E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Pr="0015561B">
        <w:rPr>
          <w:rFonts w:ascii="Times New Roman" w:hAnsi="Times New Roman" w:cs="Times New Roman"/>
          <w:sz w:val="28"/>
          <w:szCs w:val="28"/>
        </w:rPr>
        <w:t xml:space="preserve">И.А. Дяченко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F5B1F08" w14:textId="77777777" w:rsidR="00437AAB" w:rsidRDefault="00437AAB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FBB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C2C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C44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2DB60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521A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06D53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C9AA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76FC2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37287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74B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F8773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585C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E1882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3F6D6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FD94D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CE86E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DBBD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80D2D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F5CE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4889E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8DE90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EAD77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7B46B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6B571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1E49F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3FFC6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DC84" w14:textId="40BDC3E1" w:rsidR="00132CC0" w:rsidRDefault="000B3AD7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5240"/>
        <w:gridCol w:w="3717"/>
      </w:tblGrid>
      <w:tr w:rsidR="00CF253C" w14:paraId="01CE4AE4" w14:textId="77777777" w:rsidTr="00F73C03">
        <w:trPr>
          <w:trHeight w:val="5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F73C03">
        <w:trPr>
          <w:trHeight w:val="1017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F73C03">
        <w:trPr>
          <w:trHeight w:val="103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F73C03">
        <w:trPr>
          <w:trHeight w:val="683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24196137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6(привокзальная площадь)</w:t>
            </w:r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F73C03">
        <w:trPr>
          <w:trHeight w:val="3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F73C03">
        <w:trPr>
          <w:trHeight w:val="900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F73C03">
        <w:trPr>
          <w:trHeight w:val="10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F73C03">
        <w:trPr>
          <w:trHeight w:val="1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731" w14:textId="7BAF2511" w:rsidR="005160BF" w:rsidRDefault="001A0C9F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ул.Конституции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ул.Коммунистической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</w:t>
            </w:r>
            <w:proofErr w:type="spellEnd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 </w:t>
            </w:r>
            <w:proofErr w:type="spellStart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ул.Советов</w:t>
            </w:r>
            <w:proofErr w:type="spellEnd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</w:t>
            </w:r>
            <w:r w:rsidR="000A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Конституции. </w:t>
            </w:r>
          </w:p>
          <w:p w14:paraId="5FE8D23E" w14:textId="098BA3A2" w:rsidR="00CF253C" w:rsidRPr="00352153" w:rsidRDefault="00CF253C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F73C03">
        <w:trPr>
          <w:trHeight w:val="9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DF7D36">
        <w:trPr>
          <w:trHeight w:val="9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2163A94A" w:rsidR="00DF7D36" w:rsidRDefault="008566F9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2446D" w14:textId="1477CB63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77777777" w:rsidR="00CF253C" w:rsidRPr="00C15A96" w:rsidRDefault="00CF253C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5DA0F63E" w14:textId="77777777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CF253C" w:rsidRPr="00A3459A" w:rsidSect="00327CF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99AD" w14:textId="77777777" w:rsidR="00433352" w:rsidRDefault="00433352" w:rsidP="000513A2">
      <w:pPr>
        <w:spacing w:after="0" w:line="240" w:lineRule="auto"/>
      </w:pPr>
      <w:r>
        <w:separator/>
      </w:r>
    </w:p>
  </w:endnote>
  <w:endnote w:type="continuationSeparator" w:id="0">
    <w:p w14:paraId="5FC8A311" w14:textId="77777777" w:rsidR="00433352" w:rsidRDefault="00433352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664B" w14:textId="77777777" w:rsidR="00433352" w:rsidRDefault="00433352" w:rsidP="000513A2">
      <w:pPr>
        <w:spacing w:after="0" w:line="240" w:lineRule="auto"/>
      </w:pPr>
      <w:r>
        <w:separator/>
      </w:r>
    </w:p>
  </w:footnote>
  <w:footnote w:type="continuationSeparator" w:id="0">
    <w:p w14:paraId="704B3EC5" w14:textId="77777777" w:rsidR="00433352" w:rsidRDefault="00433352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A451" w14:textId="77777777" w:rsidR="000513A2" w:rsidRDefault="000513A2">
    <w:pPr>
      <w:pStyle w:val="a8"/>
      <w:jc w:val="center"/>
    </w:pPr>
  </w:p>
  <w:p w14:paraId="097588BA" w14:textId="77777777" w:rsidR="000513A2" w:rsidRDefault="000513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122C8442"/>
    <w:lvl w:ilvl="0" w:tplc="F6B6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513A2"/>
    <w:rsid w:val="00057C60"/>
    <w:rsid w:val="000849A4"/>
    <w:rsid w:val="000A59DA"/>
    <w:rsid w:val="000B3AD7"/>
    <w:rsid w:val="00100B5D"/>
    <w:rsid w:val="00132CC0"/>
    <w:rsid w:val="00190DBD"/>
    <w:rsid w:val="00193ECF"/>
    <w:rsid w:val="001A0C9F"/>
    <w:rsid w:val="002315F0"/>
    <w:rsid w:val="00231EDF"/>
    <w:rsid w:val="00236D51"/>
    <w:rsid w:val="002764AE"/>
    <w:rsid w:val="00280576"/>
    <w:rsid w:val="002B17D4"/>
    <w:rsid w:val="002F2186"/>
    <w:rsid w:val="00321839"/>
    <w:rsid w:val="00321A30"/>
    <w:rsid w:val="00327CFA"/>
    <w:rsid w:val="0038391D"/>
    <w:rsid w:val="003C5772"/>
    <w:rsid w:val="00433352"/>
    <w:rsid w:val="00437AAB"/>
    <w:rsid w:val="00461DFF"/>
    <w:rsid w:val="004B6E84"/>
    <w:rsid w:val="004C4D74"/>
    <w:rsid w:val="004E25D8"/>
    <w:rsid w:val="00500071"/>
    <w:rsid w:val="005160BF"/>
    <w:rsid w:val="00531666"/>
    <w:rsid w:val="006555CB"/>
    <w:rsid w:val="006F55BC"/>
    <w:rsid w:val="0070708D"/>
    <w:rsid w:val="00770E2F"/>
    <w:rsid w:val="00774115"/>
    <w:rsid w:val="007C6238"/>
    <w:rsid w:val="007D6F2B"/>
    <w:rsid w:val="00813D36"/>
    <w:rsid w:val="008159E2"/>
    <w:rsid w:val="008566F9"/>
    <w:rsid w:val="008A3C00"/>
    <w:rsid w:val="008F168A"/>
    <w:rsid w:val="0090600F"/>
    <w:rsid w:val="009F669F"/>
    <w:rsid w:val="00A3459A"/>
    <w:rsid w:val="00A94E5C"/>
    <w:rsid w:val="00AB4C80"/>
    <w:rsid w:val="00B022DF"/>
    <w:rsid w:val="00B0679D"/>
    <w:rsid w:val="00B12BCD"/>
    <w:rsid w:val="00B446B6"/>
    <w:rsid w:val="00BE25E0"/>
    <w:rsid w:val="00CA5BE5"/>
    <w:rsid w:val="00CB1AF3"/>
    <w:rsid w:val="00CE118A"/>
    <w:rsid w:val="00CF253C"/>
    <w:rsid w:val="00D60ADA"/>
    <w:rsid w:val="00D812A4"/>
    <w:rsid w:val="00DF7D36"/>
    <w:rsid w:val="00E04E78"/>
    <w:rsid w:val="00E410B3"/>
    <w:rsid w:val="00EC2148"/>
    <w:rsid w:val="00F36869"/>
    <w:rsid w:val="00F40ACF"/>
    <w:rsid w:val="00F73C03"/>
    <w:rsid w:val="00F814F0"/>
    <w:rsid w:val="00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14</cp:revision>
  <cp:lastPrinted>2021-02-01T14:17:00Z</cp:lastPrinted>
  <dcterms:created xsi:type="dcterms:W3CDTF">2020-12-01T08:10:00Z</dcterms:created>
  <dcterms:modified xsi:type="dcterms:W3CDTF">2021-02-17T12:52:00Z</dcterms:modified>
</cp:coreProperties>
</file>