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72" w:rsidRDefault="00C33672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49" w:rsidRDefault="00845D49" w:rsidP="00836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22 февраля 2017 года № 1718 </w:t>
      </w:r>
    </w:p>
    <w:p w:rsidR="00AE1FE6" w:rsidRDefault="00845D49" w:rsidP="00836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1FE6">
        <w:rPr>
          <w:rFonts w:ascii="Times New Roman" w:hAnsi="Times New Roman" w:cs="Times New Roman"/>
          <w:b/>
          <w:sz w:val="28"/>
          <w:szCs w:val="28"/>
        </w:rPr>
        <w:t xml:space="preserve">Об утверждении прейскуранта </w:t>
      </w:r>
    </w:p>
    <w:p w:rsidR="00AE1FE6" w:rsidRDefault="00AE1FE6" w:rsidP="00836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гарантированного перечня услуг по погребению, </w:t>
      </w:r>
    </w:p>
    <w:p w:rsidR="00AE1FE6" w:rsidRDefault="00AE1FE6" w:rsidP="00836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оказываемых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</w:p>
    <w:p w:rsidR="00AE1FE6" w:rsidRDefault="00282740" w:rsidP="00836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 w:rsidR="00AE1FE6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  <w:r w:rsidR="00845D49">
        <w:rPr>
          <w:rFonts w:ascii="Times New Roman" w:hAnsi="Times New Roman" w:cs="Times New Roman"/>
          <w:b/>
          <w:sz w:val="28"/>
          <w:szCs w:val="28"/>
        </w:rPr>
        <w:t>»</w:t>
      </w:r>
      <w:r w:rsidR="00AE1F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451" w:rsidRDefault="00A9045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F8C" w:rsidRDefault="00540F8C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E1" w:rsidRDefault="00A90451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63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E1FE6">
        <w:rPr>
          <w:rFonts w:ascii="Times New Roman" w:hAnsi="Times New Roman" w:cs="Times New Roman"/>
          <w:sz w:val="28"/>
          <w:szCs w:val="28"/>
        </w:rPr>
        <w:t xml:space="preserve">с пунктом 3 статьи 9 Федерального закона от 12 января 1996 года № 8-ФЗ «О погребении и похоронном деле», </w:t>
      </w:r>
      <w:r w:rsidR="002C0E0C">
        <w:rPr>
          <w:rFonts w:ascii="Times New Roman" w:hAnsi="Times New Roman" w:cs="Times New Roman"/>
          <w:sz w:val="28"/>
          <w:szCs w:val="28"/>
        </w:rPr>
        <w:t>стать</w:t>
      </w:r>
      <w:r w:rsidR="001A5A05">
        <w:rPr>
          <w:rFonts w:ascii="Times New Roman" w:hAnsi="Times New Roman" w:cs="Times New Roman"/>
          <w:sz w:val="28"/>
          <w:szCs w:val="28"/>
        </w:rPr>
        <w:t>ями 9 и</w:t>
      </w:r>
      <w:r w:rsidR="002C0E0C">
        <w:rPr>
          <w:rFonts w:ascii="Times New Roman" w:hAnsi="Times New Roman" w:cs="Times New Roman"/>
          <w:sz w:val="28"/>
          <w:szCs w:val="28"/>
        </w:rPr>
        <w:t xml:space="preserve"> 15 Закона Краснодарского края от 4 февраля 2004 года № 666-КЗ «О погребении и похоронном деле в Краснодарском крае», </w:t>
      </w:r>
      <w:r w:rsidR="008363ED">
        <w:rPr>
          <w:rFonts w:ascii="Times New Roman" w:hAnsi="Times New Roman" w:cs="Times New Roman"/>
          <w:sz w:val="28"/>
          <w:szCs w:val="28"/>
        </w:rPr>
        <w:t>руководству</w:t>
      </w:r>
      <w:r w:rsidR="00054E56">
        <w:rPr>
          <w:rFonts w:ascii="Times New Roman" w:hAnsi="Times New Roman" w:cs="Times New Roman"/>
          <w:sz w:val="28"/>
          <w:szCs w:val="28"/>
        </w:rPr>
        <w:t xml:space="preserve">ясь статьями </w:t>
      </w:r>
      <w:r w:rsidR="00D707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4E56">
        <w:rPr>
          <w:rFonts w:ascii="Times New Roman" w:hAnsi="Times New Roman" w:cs="Times New Roman"/>
          <w:sz w:val="28"/>
          <w:szCs w:val="28"/>
        </w:rPr>
        <w:t>10</w:t>
      </w:r>
      <w:r w:rsidR="008363ED">
        <w:rPr>
          <w:rFonts w:ascii="Times New Roman" w:hAnsi="Times New Roman" w:cs="Times New Roman"/>
          <w:sz w:val="28"/>
          <w:szCs w:val="28"/>
        </w:rPr>
        <w:t xml:space="preserve"> </w:t>
      </w:r>
      <w:r w:rsidR="00544490">
        <w:rPr>
          <w:rFonts w:ascii="Times New Roman" w:hAnsi="Times New Roman" w:cs="Times New Roman"/>
          <w:sz w:val="28"/>
          <w:szCs w:val="28"/>
        </w:rPr>
        <w:t xml:space="preserve">и 34 </w:t>
      </w:r>
      <w:r w:rsidR="008363ED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 Новороссийск, </w:t>
      </w:r>
      <w:r w:rsidR="00D707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8363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63E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54E56" w:rsidRDefault="00054E56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D49" w:rsidRPr="00845D49" w:rsidRDefault="00845D49" w:rsidP="00845D49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5D49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 от</w:t>
      </w:r>
      <w:r w:rsidRPr="00845D49">
        <w:t xml:space="preserve"> </w:t>
      </w:r>
      <w:r w:rsidRPr="00845D49">
        <w:rPr>
          <w:rFonts w:ascii="Times New Roman" w:hAnsi="Times New Roman" w:cs="Times New Roman"/>
          <w:sz w:val="28"/>
          <w:szCs w:val="28"/>
        </w:rPr>
        <w:t xml:space="preserve">22 февраля 2017 года </w:t>
      </w:r>
      <w:r w:rsidR="000007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45D49">
        <w:rPr>
          <w:rFonts w:ascii="Times New Roman" w:hAnsi="Times New Roman" w:cs="Times New Roman"/>
          <w:sz w:val="28"/>
          <w:szCs w:val="28"/>
        </w:rPr>
        <w:t>№ 1718 «Об утверждении прейскуранта гарантированного перечня услуг по погребению, оказываемых на территории муниципального образования город Новороссийск на 2017 год»</w:t>
      </w:r>
      <w:r>
        <w:rPr>
          <w:rFonts w:ascii="Times New Roman" w:hAnsi="Times New Roman" w:cs="Times New Roman"/>
          <w:sz w:val="28"/>
          <w:szCs w:val="28"/>
        </w:rPr>
        <w:t>, признав пункт 2 утратившим силу.</w:t>
      </w:r>
    </w:p>
    <w:p w:rsidR="00D70786" w:rsidRDefault="00D70786" w:rsidP="00D70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  <w:t>Утвердить Прейскурант гарантированного перечня услуг по погребению, оказываемых на территории муниципального образования город Новороссийск, с 1 февраля 2017 года по 31 декабря 2017 года (</w:t>
      </w:r>
      <w:r w:rsidR="00845D49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55807" w:rsidRDefault="00755807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7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648F">
        <w:rPr>
          <w:rFonts w:ascii="Times New Roman" w:hAnsi="Times New Roman" w:cs="Times New Roman"/>
          <w:sz w:val="28"/>
          <w:szCs w:val="28"/>
        </w:rPr>
        <w:t>Рекомендовать МУП «Комбинат специализированного обслуживания населения» выдавать гражданам справку о месте захоронения и способе рытья могилы (экскаватором или вручную) для предоставления в отделени</w:t>
      </w:r>
      <w:r w:rsidR="00282740">
        <w:rPr>
          <w:rFonts w:ascii="Times New Roman" w:hAnsi="Times New Roman" w:cs="Times New Roman"/>
          <w:sz w:val="28"/>
          <w:szCs w:val="28"/>
        </w:rPr>
        <w:t>е</w:t>
      </w:r>
      <w:r w:rsidR="003C648F">
        <w:rPr>
          <w:rFonts w:ascii="Times New Roman" w:hAnsi="Times New Roman" w:cs="Times New Roman"/>
          <w:sz w:val="28"/>
          <w:szCs w:val="28"/>
        </w:rPr>
        <w:t xml:space="preserve"> Пенсионного фонда Р</w:t>
      </w:r>
      <w:r w:rsidR="00840AB2">
        <w:rPr>
          <w:rFonts w:ascii="Times New Roman" w:hAnsi="Times New Roman" w:cs="Times New Roman"/>
          <w:sz w:val="28"/>
          <w:szCs w:val="28"/>
        </w:rPr>
        <w:t>оссийской Федерации в городе Новороссийске, Фонд социального страхования Российской Федерации или управлени</w:t>
      </w:r>
      <w:r w:rsidR="00282740">
        <w:rPr>
          <w:rFonts w:ascii="Times New Roman" w:hAnsi="Times New Roman" w:cs="Times New Roman"/>
          <w:sz w:val="28"/>
          <w:szCs w:val="28"/>
        </w:rPr>
        <w:t>е</w:t>
      </w:r>
      <w:r w:rsidR="00840AB2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при выплате пособий на захоронение</w:t>
      </w:r>
      <w:r w:rsidR="00FB5724">
        <w:rPr>
          <w:rFonts w:ascii="Times New Roman" w:hAnsi="Times New Roman" w:cs="Times New Roman"/>
          <w:sz w:val="28"/>
          <w:szCs w:val="28"/>
        </w:rPr>
        <w:t>.</w:t>
      </w:r>
    </w:p>
    <w:p w:rsidR="00540F8C" w:rsidRDefault="00FB5724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786">
        <w:rPr>
          <w:rFonts w:ascii="Times New Roman" w:hAnsi="Times New Roman" w:cs="Times New Roman"/>
          <w:sz w:val="28"/>
          <w:szCs w:val="28"/>
        </w:rPr>
        <w:t>4</w:t>
      </w:r>
      <w:r w:rsidR="00540F8C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540F8C" w:rsidRDefault="00540F8C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707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1952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С.В.</w:t>
      </w:r>
      <w:r w:rsidR="00195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Калинину и заместителя главы муниципального образования Н.В.</w:t>
      </w:r>
      <w:r w:rsidR="00195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Майорову.</w:t>
      </w:r>
    </w:p>
    <w:p w:rsidR="00540F8C" w:rsidRDefault="00540F8C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7D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03190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845D49">
        <w:rPr>
          <w:rFonts w:ascii="Times New Roman" w:hAnsi="Times New Roman" w:cs="Times New Roman"/>
          <w:sz w:val="28"/>
          <w:szCs w:val="28"/>
        </w:rPr>
        <w:t>февраля</w:t>
      </w:r>
      <w:r w:rsidR="00031909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F8C" w:rsidRDefault="00540F8C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8C" w:rsidRDefault="00540F8C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8C" w:rsidRDefault="00540F8C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8C" w:rsidRDefault="00011CCE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0F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0F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40F8C" w:rsidRDefault="00540F8C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И.А.Дяченко</w:t>
      </w:r>
    </w:p>
    <w:p w:rsidR="00540F8C" w:rsidRDefault="00540F8C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8C" w:rsidRDefault="00540F8C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8C" w:rsidRDefault="00540F8C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8C" w:rsidRDefault="00540F8C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0F8C" w:rsidSect="00D7078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F7" w:rsidRDefault="00F253F7" w:rsidP="00195243">
      <w:pPr>
        <w:spacing w:after="0" w:line="240" w:lineRule="auto"/>
      </w:pPr>
      <w:r>
        <w:separator/>
      </w:r>
    </w:p>
  </w:endnote>
  <w:endnote w:type="continuationSeparator" w:id="0">
    <w:p w:rsidR="00F253F7" w:rsidRDefault="00F253F7" w:rsidP="0019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F7" w:rsidRDefault="00F253F7" w:rsidP="00195243">
      <w:pPr>
        <w:spacing w:after="0" w:line="240" w:lineRule="auto"/>
      </w:pPr>
      <w:r>
        <w:separator/>
      </w:r>
    </w:p>
  </w:footnote>
  <w:footnote w:type="continuationSeparator" w:id="0">
    <w:p w:rsidR="00F253F7" w:rsidRDefault="00F253F7" w:rsidP="0019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441824"/>
      <w:docPartObj>
        <w:docPartGallery w:val="Page Numbers (Top of Page)"/>
        <w:docPartUnique/>
      </w:docPartObj>
    </w:sdtPr>
    <w:sdtEndPr/>
    <w:sdtContent>
      <w:p w:rsidR="00195243" w:rsidRDefault="001952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39">
          <w:rPr>
            <w:noProof/>
          </w:rPr>
          <w:t>2</w:t>
        </w:r>
        <w:r>
          <w:fldChar w:fldCharType="end"/>
        </w:r>
      </w:p>
    </w:sdtContent>
  </w:sdt>
  <w:p w:rsidR="00195243" w:rsidRDefault="001952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A6D"/>
    <w:multiLevelType w:val="hybridMultilevel"/>
    <w:tmpl w:val="8912121C"/>
    <w:lvl w:ilvl="0" w:tplc="086ED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EE1"/>
    <w:rsid w:val="00000739"/>
    <w:rsid w:val="00011CCE"/>
    <w:rsid w:val="0001366C"/>
    <w:rsid w:val="00031909"/>
    <w:rsid w:val="00054E56"/>
    <w:rsid w:val="000B59EF"/>
    <w:rsid w:val="000D68E2"/>
    <w:rsid w:val="000E7E1F"/>
    <w:rsid w:val="00177D5F"/>
    <w:rsid w:val="00195243"/>
    <w:rsid w:val="001A5A05"/>
    <w:rsid w:val="00263119"/>
    <w:rsid w:val="00282740"/>
    <w:rsid w:val="002C0E0C"/>
    <w:rsid w:val="00344FF3"/>
    <w:rsid w:val="003C648F"/>
    <w:rsid w:val="003E5922"/>
    <w:rsid w:val="00405E2D"/>
    <w:rsid w:val="004A38B9"/>
    <w:rsid w:val="004F3F71"/>
    <w:rsid w:val="00540F8C"/>
    <w:rsid w:val="00544490"/>
    <w:rsid w:val="005C21F9"/>
    <w:rsid w:val="006C08FF"/>
    <w:rsid w:val="006E0615"/>
    <w:rsid w:val="006F4149"/>
    <w:rsid w:val="00736418"/>
    <w:rsid w:val="00755807"/>
    <w:rsid w:val="007C6285"/>
    <w:rsid w:val="008363ED"/>
    <w:rsid w:val="00840AB2"/>
    <w:rsid w:val="00845D49"/>
    <w:rsid w:val="008B16B7"/>
    <w:rsid w:val="00A242ED"/>
    <w:rsid w:val="00A90451"/>
    <w:rsid w:val="00AE1FE6"/>
    <w:rsid w:val="00B73301"/>
    <w:rsid w:val="00C33672"/>
    <w:rsid w:val="00C95EE1"/>
    <w:rsid w:val="00D24BA8"/>
    <w:rsid w:val="00D70786"/>
    <w:rsid w:val="00E622E7"/>
    <w:rsid w:val="00EE31AD"/>
    <w:rsid w:val="00F253F7"/>
    <w:rsid w:val="00FB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1F"/>
    <w:pPr>
      <w:ind w:left="720"/>
      <w:contextualSpacing/>
    </w:pPr>
  </w:style>
  <w:style w:type="table" w:styleId="a4">
    <w:name w:val="Table Grid"/>
    <w:basedOn w:val="a1"/>
    <w:uiPriority w:val="59"/>
    <w:rsid w:val="00D2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733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733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9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5243"/>
  </w:style>
  <w:style w:type="paragraph" w:styleId="a9">
    <w:name w:val="footer"/>
    <w:basedOn w:val="a"/>
    <w:link w:val="aa"/>
    <w:uiPriority w:val="99"/>
    <w:unhideWhenUsed/>
    <w:rsid w:val="0019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1F"/>
    <w:pPr>
      <w:ind w:left="720"/>
      <w:contextualSpacing/>
    </w:pPr>
  </w:style>
  <w:style w:type="table" w:styleId="a4">
    <w:name w:val="Table Grid"/>
    <w:basedOn w:val="a1"/>
    <w:uiPriority w:val="59"/>
    <w:rsid w:val="00D2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733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733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Петруненко И.П.</cp:lastModifiedBy>
  <cp:revision>19</cp:revision>
  <cp:lastPrinted>2017-01-13T14:04:00Z</cp:lastPrinted>
  <dcterms:created xsi:type="dcterms:W3CDTF">2016-12-05T07:19:00Z</dcterms:created>
  <dcterms:modified xsi:type="dcterms:W3CDTF">2017-03-07T08:39:00Z</dcterms:modified>
</cp:coreProperties>
</file>