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54E9" w14:textId="77777777" w:rsidR="00060F8A" w:rsidRPr="00972BF6" w:rsidRDefault="00060F8A" w:rsidP="00060F8A">
      <w:pPr>
        <w:spacing w:line="240" w:lineRule="auto"/>
        <w:jc w:val="center"/>
        <w:rPr>
          <w:rFonts w:ascii="Times New Roman" w:hAnsi="Times New Roman" w:cs="Times New Roman"/>
          <w:b/>
          <w:sz w:val="28"/>
          <w:szCs w:val="28"/>
        </w:rPr>
      </w:pPr>
    </w:p>
    <w:p w14:paraId="1C9B47E3" w14:textId="77777777" w:rsidR="00060F8A" w:rsidRPr="00972BF6" w:rsidRDefault="00060F8A" w:rsidP="00060F8A">
      <w:pPr>
        <w:spacing w:line="240" w:lineRule="auto"/>
        <w:jc w:val="center"/>
        <w:rPr>
          <w:rFonts w:ascii="Times New Roman" w:hAnsi="Times New Roman" w:cs="Times New Roman"/>
          <w:b/>
          <w:sz w:val="28"/>
          <w:szCs w:val="28"/>
        </w:rPr>
      </w:pPr>
    </w:p>
    <w:p w14:paraId="0C218FC2" w14:textId="4731C0F6" w:rsidR="00060F8A" w:rsidRDefault="00516102" w:rsidP="00516102">
      <w:pPr>
        <w:tabs>
          <w:tab w:val="left" w:pos="3591"/>
        </w:tabs>
        <w:spacing w:line="240" w:lineRule="auto"/>
        <w:rPr>
          <w:rFonts w:ascii="Times New Roman" w:hAnsi="Times New Roman" w:cs="Times New Roman"/>
          <w:b/>
          <w:sz w:val="28"/>
          <w:szCs w:val="28"/>
        </w:rPr>
      </w:pPr>
      <w:r>
        <w:rPr>
          <w:rFonts w:ascii="Times New Roman" w:hAnsi="Times New Roman" w:cs="Times New Roman"/>
          <w:b/>
          <w:sz w:val="28"/>
          <w:szCs w:val="28"/>
        </w:rPr>
        <w:tab/>
      </w:r>
    </w:p>
    <w:p w14:paraId="406C3F1A" w14:textId="77777777" w:rsidR="00EB3325" w:rsidRDefault="00EB3325" w:rsidP="00516102">
      <w:pPr>
        <w:tabs>
          <w:tab w:val="left" w:pos="3591"/>
        </w:tabs>
        <w:spacing w:line="240" w:lineRule="auto"/>
        <w:rPr>
          <w:rFonts w:ascii="Times New Roman" w:hAnsi="Times New Roman" w:cs="Times New Roman"/>
          <w:b/>
          <w:sz w:val="28"/>
          <w:szCs w:val="28"/>
        </w:rPr>
      </w:pPr>
    </w:p>
    <w:p w14:paraId="13BD9301" w14:textId="77777777" w:rsidR="00EB3325" w:rsidRPr="00972BF6" w:rsidRDefault="00EB3325" w:rsidP="00516102">
      <w:pPr>
        <w:tabs>
          <w:tab w:val="left" w:pos="3591"/>
        </w:tabs>
        <w:spacing w:line="240" w:lineRule="auto"/>
        <w:rPr>
          <w:rFonts w:ascii="Times New Roman" w:hAnsi="Times New Roman" w:cs="Times New Roman"/>
          <w:b/>
          <w:sz w:val="28"/>
          <w:szCs w:val="28"/>
        </w:rPr>
      </w:pPr>
    </w:p>
    <w:p w14:paraId="7E94B31B" w14:textId="00E59BB2" w:rsidR="00060F8A" w:rsidRDefault="00060F8A" w:rsidP="00060F8A">
      <w:pPr>
        <w:spacing w:line="240" w:lineRule="auto"/>
        <w:jc w:val="center"/>
        <w:rPr>
          <w:rFonts w:ascii="Times New Roman" w:hAnsi="Times New Roman" w:cs="Times New Roman"/>
          <w:b/>
          <w:sz w:val="28"/>
          <w:szCs w:val="28"/>
        </w:rPr>
      </w:pPr>
    </w:p>
    <w:p w14:paraId="2A64ABA3" w14:textId="77777777" w:rsidR="0082438C" w:rsidRDefault="0082438C" w:rsidP="0082438C">
      <w:pPr>
        <w:spacing w:after="0" w:line="240" w:lineRule="auto"/>
        <w:jc w:val="center"/>
        <w:outlineLvl w:val="2"/>
        <w:rPr>
          <w:rFonts w:ascii="Times New Roman" w:eastAsia="Times New Roman" w:hAnsi="Times New Roman" w:cs="Times New Roman"/>
          <w:b/>
          <w:bCs/>
          <w:color w:val="000000"/>
          <w:kern w:val="36"/>
          <w:sz w:val="28"/>
          <w:szCs w:val="28"/>
          <w:lang w:eastAsia="ru-RU"/>
        </w:rPr>
      </w:pPr>
    </w:p>
    <w:p w14:paraId="0673F386" w14:textId="2A8F73FF" w:rsidR="00F27292" w:rsidRPr="00972BF6" w:rsidRDefault="0082438C" w:rsidP="00E65D65">
      <w:pPr>
        <w:spacing w:line="240" w:lineRule="auto"/>
        <w:jc w:val="center"/>
        <w:rPr>
          <w:rFonts w:ascii="Times New Roman" w:hAnsi="Times New Roman" w:cs="Times New Roman"/>
          <w:b/>
          <w:sz w:val="28"/>
          <w:szCs w:val="28"/>
        </w:rPr>
      </w:pPr>
      <w:r>
        <w:rPr>
          <w:rFonts w:ascii="Times New Roman" w:eastAsia="Times New Roman" w:hAnsi="Times New Roman" w:cs="Times New Roman"/>
          <w:b/>
          <w:bCs/>
          <w:color w:val="000000"/>
          <w:kern w:val="36"/>
          <w:sz w:val="28"/>
          <w:szCs w:val="28"/>
          <w:lang w:eastAsia="ru-RU"/>
        </w:rPr>
        <w:t xml:space="preserve">О внесении изменений в постановление администрации муниципального образования город Новороссийск от 17 </w:t>
      </w:r>
      <w:r w:rsidR="004E2DA1">
        <w:rPr>
          <w:rFonts w:ascii="Times New Roman" w:eastAsia="Times New Roman" w:hAnsi="Times New Roman" w:cs="Times New Roman"/>
          <w:b/>
          <w:bCs/>
          <w:color w:val="000000"/>
          <w:kern w:val="36"/>
          <w:sz w:val="28"/>
          <w:szCs w:val="28"/>
          <w:lang w:eastAsia="ru-RU"/>
        </w:rPr>
        <w:t>июля</w:t>
      </w:r>
      <w:r>
        <w:rPr>
          <w:rFonts w:ascii="Times New Roman" w:eastAsia="Times New Roman" w:hAnsi="Times New Roman" w:cs="Times New Roman"/>
          <w:b/>
          <w:bCs/>
          <w:color w:val="000000"/>
          <w:kern w:val="36"/>
          <w:sz w:val="28"/>
          <w:szCs w:val="28"/>
          <w:lang w:eastAsia="ru-RU"/>
        </w:rPr>
        <w:t xml:space="preserve"> 2020 года № </w:t>
      </w:r>
      <w:r w:rsidR="00826787">
        <w:rPr>
          <w:rFonts w:ascii="Times New Roman" w:eastAsia="Times New Roman" w:hAnsi="Times New Roman" w:cs="Times New Roman"/>
          <w:b/>
          <w:bCs/>
          <w:color w:val="000000"/>
          <w:kern w:val="36"/>
          <w:sz w:val="28"/>
          <w:szCs w:val="28"/>
          <w:lang w:eastAsia="ru-RU"/>
        </w:rPr>
        <w:t>3260</w:t>
      </w:r>
      <w:r>
        <w:rPr>
          <w:rFonts w:ascii="Times New Roman" w:eastAsia="Times New Roman" w:hAnsi="Times New Roman" w:cs="Times New Roman"/>
          <w:b/>
          <w:bCs/>
          <w:color w:val="000000"/>
          <w:kern w:val="36"/>
          <w:sz w:val="28"/>
          <w:szCs w:val="28"/>
          <w:lang w:eastAsia="ru-RU"/>
        </w:rPr>
        <w:t xml:space="preserve"> </w:t>
      </w:r>
      <w:r>
        <w:rPr>
          <w:rFonts w:ascii="Times New Roman" w:hAnsi="Times New Roman" w:cs="Times New Roman"/>
          <w:b/>
          <w:sz w:val="28"/>
          <w:szCs w:val="28"/>
        </w:rPr>
        <w:t>«</w:t>
      </w:r>
      <w:r w:rsidR="00826787">
        <w:rPr>
          <w:rFonts w:ascii="Times New Roman" w:hAnsi="Times New Roman" w:cs="Times New Roman"/>
          <w:b/>
          <w:sz w:val="28"/>
          <w:szCs w:val="28"/>
        </w:rPr>
        <w:t>Об упорядочении и ограничении движения транспорта на участке улицы Губернского от улицы Свободы до площади Героев, организации платного парковочного пространства (парковки) на участке улицы Губернского от улицы Свободы до площади Героев муниципального образования город Новороссийск</w:t>
      </w:r>
      <w:r>
        <w:rPr>
          <w:rFonts w:ascii="Times New Roman" w:hAnsi="Times New Roman" w:cs="Times New Roman"/>
          <w:b/>
          <w:sz w:val="28"/>
          <w:szCs w:val="28"/>
        </w:rPr>
        <w:t>»</w:t>
      </w:r>
    </w:p>
    <w:p w14:paraId="29520185" w14:textId="3ED6A1C8" w:rsidR="00F27292" w:rsidRPr="00972BF6" w:rsidRDefault="00F27292" w:rsidP="00E65D65">
      <w:pPr>
        <w:spacing w:line="240" w:lineRule="auto"/>
        <w:jc w:val="both"/>
        <w:outlineLvl w:val="0"/>
        <w:rPr>
          <w:rFonts w:ascii="Times New Roman" w:eastAsia="Times New Roman" w:hAnsi="Times New Roman" w:cs="Times New Roman"/>
          <w:b/>
          <w:bCs/>
          <w:sz w:val="27"/>
          <w:szCs w:val="27"/>
          <w:lang w:eastAsia="ru-RU"/>
        </w:rPr>
      </w:pPr>
      <w:r w:rsidRPr="00972BF6">
        <w:rPr>
          <w:rFonts w:ascii="Times New Roman" w:hAnsi="Times New Roman" w:cs="Times New Roman"/>
          <w:b/>
          <w:sz w:val="28"/>
          <w:szCs w:val="28"/>
        </w:rPr>
        <w:tab/>
      </w:r>
      <w:r w:rsidRPr="00972BF6">
        <w:rPr>
          <w:rFonts w:ascii="Times New Roman" w:hAnsi="Times New Roman" w:cs="Times New Roman"/>
          <w:sz w:val="28"/>
          <w:szCs w:val="28"/>
        </w:rPr>
        <w:t>В соответствии с Федеральным</w:t>
      </w:r>
      <w:r>
        <w:rPr>
          <w:rFonts w:ascii="Times New Roman" w:hAnsi="Times New Roman" w:cs="Times New Roman"/>
          <w:sz w:val="28"/>
          <w:szCs w:val="28"/>
        </w:rPr>
        <w:t>и законами</w:t>
      </w:r>
      <w:r w:rsidRPr="00972BF6">
        <w:rPr>
          <w:rFonts w:ascii="Times New Roman" w:hAnsi="Times New Roman" w:cs="Times New Roman"/>
          <w:sz w:val="28"/>
          <w:szCs w:val="28"/>
        </w:rPr>
        <w:t xml:space="preserve"> от 6 октября 2003 года </w:t>
      </w:r>
      <w:r w:rsidR="00EB3325">
        <w:rPr>
          <w:rFonts w:ascii="Times New Roman" w:hAnsi="Times New Roman" w:cs="Times New Roman"/>
          <w:sz w:val="28"/>
          <w:szCs w:val="28"/>
        </w:rPr>
        <w:t xml:space="preserve">                   </w:t>
      </w:r>
      <w:r w:rsidRPr="00972BF6">
        <w:rPr>
          <w:rFonts w:ascii="Times New Roman" w:hAnsi="Times New Roman" w:cs="Times New Roman"/>
          <w:sz w:val="28"/>
          <w:szCs w:val="28"/>
        </w:rPr>
        <w:t>№</w:t>
      </w:r>
      <w:r>
        <w:rPr>
          <w:rFonts w:ascii="Times New Roman" w:hAnsi="Times New Roman" w:cs="Times New Roman"/>
          <w:sz w:val="28"/>
          <w:szCs w:val="28"/>
        </w:rPr>
        <w:t xml:space="preserve"> </w:t>
      </w:r>
      <w:r w:rsidRPr="00972BF6">
        <w:rPr>
          <w:rFonts w:ascii="Times New Roman" w:hAnsi="Times New Roman" w:cs="Times New Roman"/>
          <w:sz w:val="28"/>
          <w:szCs w:val="28"/>
        </w:rPr>
        <w:t>131-ФЗ «Об общих принципах организации местного самоуправления в Российской Федерации», от 8 ноября 2007 года №</w:t>
      </w:r>
      <w:r>
        <w:rPr>
          <w:rFonts w:ascii="Times New Roman" w:hAnsi="Times New Roman" w:cs="Times New Roman"/>
          <w:sz w:val="28"/>
          <w:szCs w:val="28"/>
        </w:rPr>
        <w:t xml:space="preserve"> </w:t>
      </w:r>
      <w:r w:rsidRPr="00972BF6">
        <w:rPr>
          <w:rFonts w:ascii="Times New Roman" w:hAnsi="Times New Roman" w:cs="Times New Roman"/>
          <w:sz w:val="28"/>
          <w:szCs w:val="28"/>
        </w:rPr>
        <w:t>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10 декабря 1995 года №</w:t>
      </w:r>
      <w:r>
        <w:rPr>
          <w:rFonts w:ascii="Times New Roman" w:hAnsi="Times New Roman" w:cs="Times New Roman"/>
          <w:sz w:val="28"/>
          <w:szCs w:val="28"/>
        </w:rPr>
        <w:t xml:space="preserve"> </w:t>
      </w:r>
      <w:r w:rsidRPr="00972BF6">
        <w:rPr>
          <w:rFonts w:ascii="Times New Roman" w:hAnsi="Times New Roman" w:cs="Times New Roman"/>
          <w:sz w:val="28"/>
          <w:szCs w:val="28"/>
        </w:rPr>
        <w:t>196-ФЗ «О безопасности дорожного движ</w:t>
      </w:r>
      <w:r>
        <w:rPr>
          <w:rFonts w:ascii="Times New Roman" w:hAnsi="Times New Roman" w:cs="Times New Roman"/>
          <w:sz w:val="28"/>
          <w:szCs w:val="28"/>
        </w:rPr>
        <w:t>ения»</w:t>
      </w:r>
      <w:r w:rsidR="00970746">
        <w:rPr>
          <w:rFonts w:ascii="Times New Roman" w:hAnsi="Times New Roman" w:cs="Times New Roman"/>
          <w:sz w:val="28"/>
          <w:szCs w:val="28"/>
        </w:rPr>
        <w:t xml:space="preserve">, от </w:t>
      </w:r>
      <w:r w:rsidR="00EB3325">
        <w:rPr>
          <w:rFonts w:ascii="Times New Roman" w:eastAsia="Times New Roman" w:hAnsi="Times New Roman" w:cs="Times New Roman"/>
          <w:bCs/>
          <w:color w:val="000000"/>
          <w:spacing w:val="3"/>
          <w:kern w:val="36"/>
          <w:sz w:val="28"/>
          <w:szCs w:val="28"/>
          <w:lang w:eastAsia="ru-RU"/>
        </w:rPr>
        <w:t>29 декабря 2017 года № 443-ФЗ «</w:t>
      </w:r>
      <w:r w:rsidR="00970746" w:rsidRPr="00970746">
        <w:rPr>
          <w:rFonts w:ascii="Times New Roman" w:eastAsia="Times New Roman" w:hAnsi="Times New Roman" w:cs="Times New Roman"/>
          <w:bCs/>
          <w:color w:val="000000"/>
          <w:spacing w:val="3"/>
          <w:kern w:val="36"/>
          <w:sz w:val="28"/>
          <w:szCs w:val="28"/>
          <w:lang w:eastAsia="ru-RU"/>
        </w:rPr>
        <w:t>Об организации дорожного движения в Российской Федерации и о внесении изменений в отдельные законодате</w:t>
      </w:r>
      <w:r w:rsidR="00EB3325">
        <w:rPr>
          <w:rFonts w:ascii="Times New Roman" w:eastAsia="Times New Roman" w:hAnsi="Times New Roman" w:cs="Times New Roman"/>
          <w:bCs/>
          <w:color w:val="000000"/>
          <w:spacing w:val="3"/>
          <w:kern w:val="36"/>
          <w:sz w:val="28"/>
          <w:szCs w:val="28"/>
          <w:lang w:eastAsia="ru-RU"/>
        </w:rPr>
        <w:t>льные акты Ро</w:t>
      </w:r>
      <w:bookmarkStart w:id="0" w:name="_GoBack"/>
      <w:bookmarkEnd w:id="0"/>
      <w:r w:rsidR="00EB3325">
        <w:rPr>
          <w:rFonts w:ascii="Times New Roman" w:eastAsia="Times New Roman" w:hAnsi="Times New Roman" w:cs="Times New Roman"/>
          <w:bCs/>
          <w:color w:val="000000"/>
          <w:spacing w:val="3"/>
          <w:kern w:val="36"/>
          <w:sz w:val="28"/>
          <w:szCs w:val="28"/>
          <w:lang w:eastAsia="ru-RU"/>
        </w:rPr>
        <w:t>ссийской Федерации»</w:t>
      </w:r>
      <w:r w:rsidR="00970746">
        <w:rPr>
          <w:rFonts w:ascii="Times New Roman" w:eastAsia="Times New Roman" w:hAnsi="Times New Roman" w:cs="Times New Roman"/>
          <w:bCs/>
          <w:color w:val="000000"/>
          <w:spacing w:val="3"/>
          <w:kern w:val="36"/>
          <w:sz w:val="28"/>
          <w:szCs w:val="28"/>
          <w:lang w:eastAsia="ru-RU"/>
        </w:rPr>
        <w:t xml:space="preserve"> </w:t>
      </w:r>
      <w:r>
        <w:rPr>
          <w:rFonts w:ascii="Times New Roman" w:hAnsi="Times New Roman" w:cs="Times New Roman"/>
          <w:sz w:val="28"/>
          <w:szCs w:val="28"/>
        </w:rPr>
        <w:t xml:space="preserve"> и</w:t>
      </w:r>
      <w:r w:rsidRPr="00972BF6">
        <w:rPr>
          <w:rFonts w:ascii="Times New Roman" w:hAnsi="Times New Roman" w:cs="Times New Roman"/>
          <w:sz w:val="28"/>
          <w:szCs w:val="28"/>
        </w:rPr>
        <w:t xml:space="preserve"> руководствуясь статьей 34 Устава муниципального образования город Новороссийск, </w:t>
      </w:r>
      <w:r w:rsidR="00EB3325">
        <w:rPr>
          <w:rFonts w:ascii="Times New Roman" w:hAnsi="Times New Roman" w:cs="Times New Roman"/>
          <w:sz w:val="28"/>
          <w:szCs w:val="28"/>
        </w:rPr>
        <w:t xml:space="preserve">                                    </w:t>
      </w:r>
      <w:r w:rsidRPr="00972BF6">
        <w:rPr>
          <w:rFonts w:ascii="Times New Roman" w:hAnsi="Times New Roman" w:cs="Times New Roman"/>
          <w:sz w:val="28"/>
          <w:szCs w:val="28"/>
        </w:rPr>
        <w:t>п о с т а н о в л я ю:</w:t>
      </w:r>
    </w:p>
    <w:p w14:paraId="54F97FA6" w14:textId="12CAB519" w:rsidR="00826787" w:rsidRDefault="00CC30B6" w:rsidP="00826787">
      <w:pPr>
        <w:spacing w:line="240" w:lineRule="auto"/>
        <w:ind w:firstLine="709"/>
        <w:jc w:val="both"/>
        <w:rPr>
          <w:rFonts w:ascii="Times New Roman" w:hAnsi="Times New Roman" w:cs="Times New Roman"/>
          <w:sz w:val="28"/>
          <w:szCs w:val="28"/>
        </w:rPr>
      </w:pPr>
      <w:r w:rsidRPr="0082438C">
        <w:rPr>
          <w:rFonts w:ascii="Times New Roman" w:hAnsi="Times New Roman" w:cs="Times New Roman"/>
          <w:sz w:val="28"/>
          <w:szCs w:val="28"/>
        </w:rPr>
        <w:t xml:space="preserve">1. </w:t>
      </w:r>
      <w:r w:rsidR="0082438C" w:rsidRPr="00F40ACF">
        <w:rPr>
          <w:rFonts w:ascii="Times New Roman" w:hAnsi="Times New Roman" w:cs="Times New Roman"/>
          <w:sz w:val="28"/>
          <w:szCs w:val="28"/>
        </w:rPr>
        <w:t>Внести изменения в постановление администрации муниципального</w:t>
      </w:r>
      <w:r w:rsidR="0082438C">
        <w:rPr>
          <w:rFonts w:ascii="Times New Roman" w:hAnsi="Times New Roman" w:cs="Times New Roman"/>
          <w:sz w:val="28"/>
          <w:szCs w:val="28"/>
        </w:rPr>
        <w:t xml:space="preserve">   </w:t>
      </w:r>
      <w:r w:rsidR="0082438C" w:rsidRPr="00F40ACF">
        <w:rPr>
          <w:rFonts w:ascii="Times New Roman" w:hAnsi="Times New Roman" w:cs="Times New Roman"/>
          <w:sz w:val="28"/>
          <w:szCs w:val="28"/>
        </w:rPr>
        <w:t xml:space="preserve"> образования</w:t>
      </w:r>
      <w:r w:rsidR="0082438C">
        <w:rPr>
          <w:rFonts w:ascii="Times New Roman" w:hAnsi="Times New Roman" w:cs="Times New Roman"/>
          <w:sz w:val="28"/>
          <w:szCs w:val="28"/>
        </w:rPr>
        <w:t xml:space="preserve"> </w:t>
      </w:r>
      <w:r w:rsidR="0082438C" w:rsidRPr="00F40ACF">
        <w:rPr>
          <w:rFonts w:ascii="Times New Roman" w:hAnsi="Times New Roman" w:cs="Times New Roman"/>
          <w:sz w:val="28"/>
          <w:szCs w:val="28"/>
        </w:rPr>
        <w:t xml:space="preserve"> </w:t>
      </w:r>
      <w:r w:rsidR="0082438C">
        <w:rPr>
          <w:rFonts w:ascii="Times New Roman" w:hAnsi="Times New Roman" w:cs="Times New Roman"/>
          <w:sz w:val="28"/>
          <w:szCs w:val="28"/>
        </w:rPr>
        <w:t xml:space="preserve"> </w:t>
      </w:r>
      <w:r w:rsidR="0082438C" w:rsidRPr="00F40ACF">
        <w:rPr>
          <w:rFonts w:ascii="Times New Roman" w:hAnsi="Times New Roman" w:cs="Times New Roman"/>
          <w:sz w:val="28"/>
          <w:szCs w:val="28"/>
        </w:rPr>
        <w:t xml:space="preserve">город Новороссийск от </w:t>
      </w:r>
      <w:r w:rsidR="004E2DA1">
        <w:rPr>
          <w:rFonts w:ascii="Times New Roman" w:hAnsi="Times New Roman" w:cs="Times New Roman"/>
          <w:sz w:val="28"/>
          <w:szCs w:val="28"/>
        </w:rPr>
        <w:t>17</w:t>
      </w:r>
      <w:r w:rsidR="0082438C" w:rsidRPr="00F40ACF">
        <w:rPr>
          <w:rFonts w:ascii="Times New Roman" w:hAnsi="Times New Roman" w:cs="Times New Roman"/>
          <w:sz w:val="28"/>
          <w:szCs w:val="28"/>
        </w:rPr>
        <w:t xml:space="preserve"> </w:t>
      </w:r>
      <w:r w:rsidR="004E2DA1">
        <w:rPr>
          <w:rFonts w:ascii="Times New Roman" w:hAnsi="Times New Roman" w:cs="Times New Roman"/>
          <w:sz w:val="28"/>
          <w:szCs w:val="28"/>
        </w:rPr>
        <w:t>июля</w:t>
      </w:r>
      <w:r w:rsidR="0082438C" w:rsidRPr="00F40ACF">
        <w:rPr>
          <w:rFonts w:ascii="Times New Roman" w:hAnsi="Times New Roman" w:cs="Times New Roman"/>
          <w:sz w:val="28"/>
          <w:szCs w:val="28"/>
        </w:rPr>
        <w:t xml:space="preserve"> 20</w:t>
      </w:r>
      <w:r w:rsidR="0082438C">
        <w:rPr>
          <w:rFonts w:ascii="Times New Roman" w:hAnsi="Times New Roman" w:cs="Times New Roman"/>
          <w:sz w:val="28"/>
          <w:szCs w:val="28"/>
        </w:rPr>
        <w:t>20</w:t>
      </w:r>
      <w:r w:rsidR="0082438C" w:rsidRPr="00F40ACF">
        <w:rPr>
          <w:rFonts w:ascii="Times New Roman" w:hAnsi="Times New Roman" w:cs="Times New Roman"/>
          <w:sz w:val="28"/>
          <w:szCs w:val="28"/>
        </w:rPr>
        <w:t xml:space="preserve"> года № </w:t>
      </w:r>
      <w:r w:rsidR="004E2DA1">
        <w:rPr>
          <w:rFonts w:ascii="Times New Roman" w:hAnsi="Times New Roman" w:cs="Times New Roman"/>
          <w:sz w:val="28"/>
          <w:szCs w:val="28"/>
        </w:rPr>
        <w:t>3260</w:t>
      </w:r>
      <w:r w:rsidR="0082438C" w:rsidRPr="00F40ACF">
        <w:rPr>
          <w:rFonts w:ascii="Times New Roman" w:hAnsi="Times New Roman" w:cs="Times New Roman"/>
          <w:sz w:val="28"/>
          <w:szCs w:val="28"/>
        </w:rPr>
        <w:t xml:space="preserve"> «</w:t>
      </w:r>
      <w:r w:rsidR="00826787" w:rsidRPr="00826787">
        <w:rPr>
          <w:rFonts w:ascii="Times New Roman" w:hAnsi="Times New Roman" w:cs="Times New Roman"/>
          <w:sz w:val="28"/>
          <w:szCs w:val="28"/>
        </w:rPr>
        <w:t>Об упорядочении и ограничении движения транспорта на участке улицы Губернского от улицы Свободы до площади Героев, организации платного парковочного пространства (парковки) на участке улицы Губернского от улицы Свободы до площади Героев муниципального образования город Новороссийск</w:t>
      </w:r>
      <w:r w:rsidR="00826787">
        <w:rPr>
          <w:rFonts w:ascii="Times New Roman" w:hAnsi="Times New Roman" w:cs="Times New Roman"/>
          <w:sz w:val="28"/>
          <w:szCs w:val="28"/>
        </w:rPr>
        <w:t>»</w:t>
      </w:r>
      <w:r w:rsidR="0082438C" w:rsidRPr="0082438C">
        <w:rPr>
          <w:rFonts w:ascii="Times New Roman" w:hAnsi="Times New Roman" w:cs="Times New Roman"/>
          <w:sz w:val="28"/>
          <w:szCs w:val="28"/>
        </w:rPr>
        <w:t>, признав пункт 3 утратившим силу.</w:t>
      </w:r>
    </w:p>
    <w:p w14:paraId="2217EAF3" w14:textId="70CEFD36" w:rsidR="0082438C" w:rsidRPr="0082438C" w:rsidRDefault="00826787" w:rsidP="0082678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2438C" w:rsidRPr="0082438C">
        <w:rPr>
          <w:rStyle w:val="af3"/>
          <w:rFonts w:ascii="Times New Roman" w:hAnsi="Times New Roman" w:cs="Times New Roman"/>
          <w:i w:val="0"/>
          <w:color w:val="auto"/>
          <w:sz w:val="28"/>
          <w:szCs w:val="28"/>
        </w:rPr>
        <w:t>Отделу информационной политики и средств массовой информации опубликовать настоящее постановление в печатном бюллетене «Вестник муниципального образования город Новороссийск» и разместить на официальном сайте администрации муниципального образования город Новороссийск</w:t>
      </w:r>
      <w:r w:rsidR="0082438C" w:rsidRPr="0082438C">
        <w:rPr>
          <w:rFonts w:ascii="Times New Roman" w:hAnsi="Times New Roman" w:cs="Times New Roman"/>
          <w:sz w:val="28"/>
          <w:szCs w:val="28"/>
        </w:rPr>
        <w:t>.</w:t>
      </w:r>
    </w:p>
    <w:p w14:paraId="0A9D35DC" w14:textId="0BFDEDC4" w:rsidR="0082438C" w:rsidRPr="00826787" w:rsidRDefault="00826787" w:rsidP="008267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82438C" w:rsidRPr="00826787">
        <w:rPr>
          <w:rFonts w:ascii="Times New Roman" w:hAnsi="Times New Roman" w:cs="Times New Roman"/>
          <w:sz w:val="28"/>
          <w:szCs w:val="28"/>
        </w:rPr>
        <w:t>Контроль за выполнением настоящего постановления возложить на заместителя главы муниципального образования Яменскова А.И.</w:t>
      </w:r>
    </w:p>
    <w:p w14:paraId="4C27FAA2" w14:textId="27974216" w:rsidR="0082438C" w:rsidRPr="00826787" w:rsidRDefault="00826787" w:rsidP="008267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82438C" w:rsidRPr="00826787">
        <w:rPr>
          <w:rFonts w:ascii="Times New Roman" w:hAnsi="Times New Roman" w:cs="Times New Roman"/>
          <w:sz w:val="28"/>
          <w:szCs w:val="28"/>
        </w:rPr>
        <w:t>Настоящее постановление вступает в силу со дня его официального опубликования.</w:t>
      </w:r>
    </w:p>
    <w:p w14:paraId="2F33D3AF" w14:textId="77777777" w:rsidR="00F27292" w:rsidRDefault="00F27292" w:rsidP="00E65D65">
      <w:pPr>
        <w:spacing w:after="0" w:line="240" w:lineRule="auto"/>
        <w:jc w:val="both"/>
        <w:rPr>
          <w:rFonts w:ascii="Times New Roman" w:hAnsi="Times New Roman" w:cs="Times New Roman"/>
          <w:sz w:val="28"/>
          <w:szCs w:val="28"/>
        </w:rPr>
      </w:pPr>
    </w:p>
    <w:p w14:paraId="2B2281D0" w14:textId="77777777" w:rsidR="00E65D65" w:rsidRDefault="00E65D65" w:rsidP="00E65D65">
      <w:pPr>
        <w:spacing w:after="0" w:line="240" w:lineRule="auto"/>
        <w:jc w:val="both"/>
        <w:rPr>
          <w:rFonts w:ascii="Times New Roman" w:hAnsi="Times New Roman" w:cs="Times New Roman"/>
          <w:sz w:val="28"/>
          <w:szCs w:val="28"/>
        </w:rPr>
      </w:pPr>
    </w:p>
    <w:p w14:paraId="6D037D5A" w14:textId="77777777" w:rsidR="003E7FC9" w:rsidRPr="00972BF6" w:rsidRDefault="003E7FC9" w:rsidP="00E65D65">
      <w:pPr>
        <w:spacing w:after="0" w:line="240" w:lineRule="auto"/>
        <w:jc w:val="both"/>
        <w:rPr>
          <w:rFonts w:ascii="Times New Roman" w:hAnsi="Times New Roman" w:cs="Times New Roman"/>
          <w:sz w:val="28"/>
          <w:szCs w:val="28"/>
        </w:rPr>
      </w:pPr>
    </w:p>
    <w:p w14:paraId="724CAD5F" w14:textId="77777777" w:rsidR="00F27292" w:rsidRPr="00972BF6" w:rsidRDefault="00F27292" w:rsidP="00E65D65">
      <w:pPr>
        <w:spacing w:after="0" w:line="240" w:lineRule="auto"/>
        <w:jc w:val="both"/>
        <w:rPr>
          <w:rFonts w:ascii="Times New Roman" w:hAnsi="Times New Roman" w:cs="Times New Roman"/>
          <w:sz w:val="28"/>
          <w:szCs w:val="28"/>
        </w:rPr>
      </w:pPr>
      <w:r w:rsidRPr="00972BF6">
        <w:rPr>
          <w:rFonts w:ascii="Times New Roman" w:hAnsi="Times New Roman" w:cs="Times New Roman"/>
          <w:sz w:val="28"/>
          <w:szCs w:val="28"/>
        </w:rPr>
        <w:t>Глава</w:t>
      </w:r>
    </w:p>
    <w:p w14:paraId="4FB6ADD2" w14:textId="7DB8C3C7" w:rsidR="00C756E7" w:rsidRPr="00972BF6" w:rsidRDefault="00F27292" w:rsidP="00E65D65">
      <w:pPr>
        <w:spacing w:after="0" w:line="240" w:lineRule="auto"/>
        <w:jc w:val="both"/>
        <w:rPr>
          <w:rFonts w:ascii="Times New Roman" w:eastAsia="Times New Roman" w:hAnsi="Times New Roman" w:cs="Times New Roman"/>
          <w:vanish/>
          <w:spacing w:val="2"/>
          <w:sz w:val="28"/>
          <w:szCs w:val="28"/>
          <w:lang w:eastAsia="ru-RU"/>
        </w:rPr>
      </w:pPr>
      <w:r w:rsidRPr="00972BF6">
        <w:rPr>
          <w:rFonts w:ascii="Times New Roman" w:hAnsi="Times New Roman" w:cs="Times New Roman"/>
          <w:sz w:val="28"/>
          <w:szCs w:val="28"/>
        </w:rPr>
        <w:t>муниципального образования</w:t>
      </w:r>
      <w:r w:rsidRPr="00972BF6">
        <w:rPr>
          <w:rFonts w:ascii="Times New Roman" w:hAnsi="Times New Roman" w:cs="Times New Roman"/>
          <w:sz w:val="28"/>
          <w:szCs w:val="28"/>
        </w:rPr>
        <w:tab/>
      </w:r>
      <w:r w:rsidRPr="00972BF6">
        <w:rPr>
          <w:rFonts w:ascii="Times New Roman" w:hAnsi="Times New Roman" w:cs="Times New Roman"/>
          <w:sz w:val="28"/>
          <w:szCs w:val="28"/>
        </w:rPr>
        <w:tab/>
      </w:r>
      <w:r w:rsidRPr="00972BF6">
        <w:rPr>
          <w:rFonts w:ascii="Times New Roman" w:hAnsi="Times New Roman" w:cs="Times New Roman"/>
          <w:sz w:val="28"/>
          <w:szCs w:val="28"/>
        </w:rPr>
        <w:tab/>
      </w:r>
      <w:r w:rsidRPr="00972BF6">
        <w:rPr>
          <w:rFonts w:ascii="Times New Roman" w:hAnsi="Times New Roman" w:cs="Times New Roman"/>
          <w:sz w:val="28"/>
          <w:szCs w:val="28"/>
        </w:rPr>
        <w:tab/>
      </w:r>
      <w:r w:rsidRPr="00972BF6">
        <w:rPr>
          <w:rFonts w:ascii="Times New Roman" w:hAnsi="Times New Roman" w:cs="Times New Roman"/>
          <w:sz w:val="28"/>
          <w:szCs w:val="28"/>
        </w:rPr>
        <w:tab/>
        <w:t xml:space="preserve">         И.А. Дяченко</w:t>
      </w:r>
    </w:p>
    <w:p w14:paraId="7433F1DC" w14:textId="77777777" w:rsidR="00704B0F" w:rsidRPr="00972BF6" w:rsidRDefault="00704B0F" w:rsidP="003D4480">
      <w:pPr>
        <w:pBdr>
          <w:bottom w:val="single" w:sz="6" w:space="1" w:color="auto"/>
        </w:pBdr>
        <w:spacing w:after="0" w:line="240" w:lineRule="auto"/>
        <w:jc w:val="both"/>
        <w:rPr>
          <w:rFonts w:ascii="Times New Roman" w:eastAsia="Times New Roman" w:hAnsi="Times New Roman" w:cs="Times New Roman"/>
          <w:vanish/>
          <w:sz w:val="28"/>
          <w:szCs w:val="28"/>
          <w:lang w:eastAsia="ru-RU"/>
        </w:rPr>
      </w:pPr>
      <w:r w:rsidRPr="00972BF6">
        <w:rPr>
          <w:rFonts w:ascii="Times New Roman" w:eastAsia="Times New Roman" w:hAnsi="Times New Roman" w:cs="Times New Roman"/>
          <w:vanish/>
          <w:sz w:val="28"/>
          <w:szCs w:val="28"/>
          <w:lang w:eastAsia="ru-RU"/>
        </w:rPr>
        <w:t>Начало формы</w:t>
      </w:r>
    </w:p>
    <w:p w14:paraId="07D27E29" w14:textId="77777777" w:rsidR="00704B0F" w:rsidRPr="00972BF6" w:rsidRDefault="00704B0F" w:rsidP="003D448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sectPr w:rsidR="00704B0F" w:rsidRPr="00972BF6" w:rsidSect="005D3ABC">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6CA07" w14:textId="77777777" w:rsidR="00B0556B" w:rsidRDefault="00B0556B" w:rsidP="005D3ABC">
      <w:pPr>
        <w:spacing w:after="0" w:line="240" w:lineRule="auto"/>
      </w:pPr>
      <w:r>
        <w:separator/>
      </w:r>
    </w:p>
  </w:endnote>
  <w:endnote w:type="continuationSeparator" w:id="0">
    <w:p w14:paraId="2BD367DE" w14:textId="77777777" w:rsidR="00B0556B" w:rsidRDefault="00B0556B" w:rsidP="005D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031B4" w14:textId="77777777" w:rsidR="00B0556B" w:rsidRDefault="00B0556B" w:rsidP="005D3ABC">
      <w:pPr>
        <w:spacing w:after="0" w:line="240" w:lineRule="auto"/>
      </w:pPr>
      <w:r>
        <w:separator/>
      </w:r>
    </w:p>
  </w:footnote>
  <w:footnote w:type="continuationSeparator" w:id="0">
    <w:p w14:paraId="0CA40E7C" w14:textId="77777777" w:rsidR="00B0556B" w:rsidRDefault="00B0556B" w:rsidP="005D3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8F2"/>
    <w:multiLevelType w:val="hybridMultilevel"/>
    <w:tmpl w:val="6BD2D2F8"/>
    <w:lvl w:ilvl="0" w:tplc="A4C2154C">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3848F9"/>
    <w:multiLevelType w:val="multilevel"/>
    <w:tmpl w:val="6AC4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B53D6"/>
    <w:multiLevelType w:val="multilevel"/>
    <w:tmpl w:val="0450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B6C3C"/>
    <w:multiLevelType w:val="multilevel"/>
    <w:tmpl w:val="2FD2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84F16"/>
    <w:multiLevelType w:val="multilevel"/>
    <w:tmpl w:val="881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76289"/>
    <w:multiLevelType w:val="hybridMultilevel"/>
    <w:tmpl w:val="122C8442"/>
    <w:lvl w:ilvl="0" w:tplc="F6B65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CB00B73"/>
    <w:multiLevelType w:val="multilevel"/>
    <w:tmpl w:val="D0FE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C498B"/>
    <w:multiLevelType w:val="hybridMultilevel"/>
    <w:tmpl w:val="448E6166"/>
    <w:lvl w:ilvl="0" w:tplc="D0364EA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590601E"/>
    <w:multiLevelType w:val="multilevel"/>
    <w:tmpl w:val="46B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43BA0"/>
    <w:multiLevelType w:val="multilevel"/>
    <w:tmpl w:val="570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9517F"/>
    <w:multiLevelType w:val="multilevel"/>
    <w:tmpl w:val="537C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
  </w:num>
  <w:num w:numId="4">
    <w:abstractNumId w:val="4"/>
  </w:num>
  <w:num w:numId="5">
    <w:abstractNumId w:val="2"/>
  </w:num>
  <w:num w:numId="6">
    <w:abstractNumId w:val="3"/>
  </w:num>
  <w:num w:numId="7">
    <w:abstractNumId w:val="8"/>
  </w:num>
  <w:num w:numId="8">
    <w:abstractNumId w:val="9"/>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B7"/>
    <w:rsid w:val="00056A7E"/>
    <w:rsid w:val="00060F8A"/>
    <w:rsid w:val="00064B4D"/>
    <w:rsid w:val="000941F6"/>
    <w:rsid w:val="000952EC"/>
    <w:rsid w:val="00095CEB"/>
    <w:rsid w:val="000B5961"/>
    <w:rsid w:val="000F7E03"/>
    <w:rsid w:val="0010630E"/>
    <w:rsid w:val="001125FE"/>
    <w:rsid w:val="00123AE3"/>
    <w:rsid w:val="00136281"/>
    <w:rsid w:val="0017533B"/>
    <w:rsid w:val="00187CC1"/>
    <w:rsid w:val="00192B9F"/>
    <w:rsid w:val="001B04B5"/>
    <w:rsid w:val="001B3424"/>
    <w:rsid w:val="001B7CD4"/>
    <w:rsid w:val="001D48E5"/>
    <w:rsid w:val="00211337"/>
    <w:rsid w:val="00231480"/>
    <w:rsid w:val="00240C7B"/>
    <w:rsid w:val="00250259"/>
    <w:rsid w:val="00261560"/>
    <w:rsid w:val="0027509E"/>
    <w:rsid w:val="002B04ED"/>
    <w:rsid w:val="002B5223"/>
    <w:rsid w:val="002C2C5E"/>
    <w:rsid w:val="002D5C44"/>
    <w:rsid w:val="002E0C5C"/>
    <w:rsid w:val="002F4897"/>
    <w:rsid w:val="00334AB0"/>
    <w:rsid w:val="003675D6"/>
    <w:rsid w:val="0037100A"/>
    <w:rsid w:val="00375D45"/>
    <w:rsid w:val="00376057"/>
    <w:rsid w:val="00391499"/>
    <w:rsid w:val="003B7CC8"/>
    <w:rsid w:val="003C0DA4"/>
    <w:rsid w:val="003C7ECC"/>
    <w:rsid w:val="003D4480"/>
    <w:rsid w:val="003E7FC9"/>
    <w:rsid w:val="004211A6"/>
    <w:rsid w:val="004239DD"/>
    <w:rsid w:val="00426545"/>
    <w:rsid w:val="004633E0"/>
    <w:rsid w:val="00471B55"/>
    <w:rsid w:val="004875B9"/>
    <w:rsid w:val="00494BE9"/>
    <w:rsid w:val="004A290D"/>
    <w:rsid w:val="004E2DA1"/>
    <w:rsid w:val="004E6086"/>
    <w:rsid w:val="0051451B"/>
    <w:rsid w:val="00516102"/>
    <w:rsid w:val="0052175D"/>
    <w:rsid w:val="0052335A"/>
    <w:rsid w:val="0053101E"/>
    <w:rsid w:val="0054779E"/>
    <w:rsid w:val="00552D93"/>
    <w:rsid w:val="00561C90"/>
    <w:rsid w:val="00561E98"/>
    <w:rsid w:val="005817E8"/>
    <w:rsid w:val="005B022F"/>
    <w:rsid w:val="005B306E"/>
    <w:rsid w:val="005C2AB7"/>
    <w:rsid w:val="005D3ABC"/>
    <w:rsid w:val="005E54E9"/>
    <w:rsid w:val="0060249E"/>
    <w:rsid w:val="00603BD0"/>
    <w:rsid w:val="00645093"/>
    <w:rsid w:val="00646D90"/>
    <w:rsid w:val="006527E2"/>
    <w:rsid w:val="00664549"/>
    <w:rsid w:val="00665947"/>
    <w:rsid w:val="006B46F5"/>
    <w:rsid w:val="006C3161"/>
    <w:rsid w:val="006F5C04"/>
    <w:rsid w:val="00704B0F"/>
    <w:rsid w:val="00723573"/>
    <w:rsid w:val="00784A81"/>
    <w:rsid w:val="00794717"/>
    <w:rsid w:val="007B4E55"/>
    <w:rsid w:val="007D0A43"/>
    <w:rsid w:val="007E6001"/>
    <w:rsid w:val="007E604C"/>
    <w:rsid w:val="00800C4C"/>
    <w:rsid w:val="0082438C"/>
    <w:rsid w:val="00826787"/>
    <w:rsid w:val="0085128B"/>
    <w:rsid w:val="00861A94"/>
    <w:rsid w:val="00885A42"/>
    <w:rsid w:val="00913AA1"/>
    <w:rsid w:val="00921146"/>
    <w:rsid w:val="00955E46"/>
    <w:rsid w:val="00961F0E"/>
    <w:rsid w:val="00970746"/>
    <w:rsid w:val="00971B5F"/>
    <w:rsid w:val="00972BF6"/>
    <w:rsid w:val="009736BA"/>
    <w:rsid w:val="009C490B"/>
    <w:rsid w:val="009C7E17"/>
    <w:rsid w:val="009D6056"/>
    <w:rsid w:val="009F198A"/>
    <w:rsid w:val="009F4C13"/>
    <w:rsid w:val="00A23793"/>
    <w:rsid w:val="00A33BEA"/>
    <w:rsid w:val="00A52B4C"/>
    <w:rsid w:val="00A5717A"/>
    <w:rsid w:val="00A64519"/>
    <w:rsid w:val="00A96220"/>
    <w:rsid w:val="00AF3672"/>
    <w:rsid w:val="00B0556B"/>
    <w:rsid w:val="00B12FC8"/>
    <w:rsid w:val="00B20CCC"/>
    <w:rsid w:val="00B54D42"/>
    <w:rsid w:val="00B63ED3"/>
    <w:rsid w:val="00B802B7"/>
    <w:rsid w:val="00B8555C"/>
    <w:rsid w:val="00B922E6"/>
    <w:rsid w:val="00BB2111"/>
    <w:rsid w:val="00BC15E2"/>
    <w:rsid w:val="00BC5AB4"/>
    <w:rsid w:val="00BC5FD5"/>
    <w:rsid w:val="00BD7BB3"/>
    <w:rsid w:val="00BF66D4"/>
    <w:rsid w:val="00C04746"/>
    <w:rsid w:val="00C318A2"/>
    <w:rsid w:val="00C756E7"/>
    <w:rsid w:val="00C84F3B"/>
    <w:rsid w:val="00C859FF"/>
    <w:rsid w:val="00C85B70"/>
    <w:rsid w:val="00C95CF3"/>
    <w:rsid w:val="00CB2D2F"/>
    <w:rsid w:val="00CC30B6"/>
    <w:rsid w:val="00CF2529"/>
    <w:rsid w:val="00D17DB6"/>
    <w:rsid w:val="00E03D6B"/>
    <w:rsid w:val="00E1279D"/>
    <w:rsid w:val="00E3402C"/>
    <w:rsid w:val="00E6398C"/>
    <w:rsid w:val="00E65154"/>
    <w:rsid w:val="00E65D65"/>
    <w:rsid w:val="00E82DA0"/>
    <w:rsid w:val="00E84D88"/>
    <w:rsid w:val="00EB3325"/>
    <w:rsid w:val="00EE6F6D"/>
    <w:rsid w:val="00F074C0"/>
    <w:rsid w:val="00F27292"/>
    <w:rsid w:val="00F46809"/>
    <w:rsid w:val="00F5115A"/>
    <w:rsid w:val="00F71F73"/>
    <w:rsid w:val="00FC4FF7"/>
    <w:rsid w:val="00FE20D7"/>
    <w:rsid w:val="00FE6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E518"/>
  <w15:docId w15:val="{7D34F627-D08C-4A1C-A74A-734CFD55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04B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4B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4B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B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4B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4B0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04B0F"/>
    <w:rPr>
      <w:color w:val="0000FF"/>
      <w:u w:val="single"/>
    </w:rPr>
  </w:style>
  <w:style w:type="paragraph" w:styleId="z-">
    <w:name w:val="HTML Top of Form"/>
    <w:basedOn w:val="a"/>
    <w:next w:val="a"/>
    <w:link w:val="z-0"/>
    <w:hidden/>
    <w:uiPriority w:val="99"/>
    <w:semiHidden/>
    <w:unhideWhenUsed/>
    <w:rsid w:val="00704B0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04B0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04B0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04B0F"/>
    <w:rPr>
      <w:rFonts w:ascii="Arial" w:eastAsia="Times New Roman" w:hAnsi="Arial" w:cs="Arial"/>
      <w:vanish/>
      <w:sz w:val="16"/>
      <w:szCs w:val="16"/>
      <w:lang w:eastAsia="ru-RU"/>
    </w:rPr>
  </w:style>
  <w:style w:type="character" w:customStyle="1" w:styleId="headernametx">
    <w:name w:val="header_name_tx"/>
    <w:basedOn w:val="a0"/>
    <w:rsid w:val="00704B0F"/>
  </w:style>
  <w:style w:type="character" w:customStyle="1" w:styleId="info-title">
    <w:name w:val="info-title"/>
    <w:basedOn w:val="a0"/>
    <w:rsid w:val="00704B0F"/>
  </w:style>
  <w:style w:type="paragraph" w:customStyle="1" w:styleId="headertext">
    <w:name w:val="headertext"/>
    <w:basedOn w:val="a"/>
    <w:rsid w:val="00704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04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704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B0F"/>
    <w:rPr>
      <w:b/>
      <w:bCs/>
    </w:rPr>
  </w:style>
  <w:style w:type="paragraph" w:customStyle="1" w:styleId="copyright">
    <w:name w:val="copyright"/>
    <w:basedOn w:val="a"/>
    <w:rsid w:val="00704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704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704B0F"/>
  </w:style>
  <w:style w:type="paragraph" w:styleId="a5">
    <w:name w:val="Balloon Text"/>
    <w:basedOn w:val="a"/>
    <w:link w:val="a6"/>
    <w:uiPriority w:val="99"/>
    <w:semiHidden/>
    <w:unhideWhenUsed/>
    <w:rsid w:val="00704B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4B0F"/>
    <w:rPr>
      <w:rFonts w:ascii="Tahoma" w:hAnsi="Tahoma" w:cs="Tahoma"/>
      <w:sz w:val="16"/>
      <w:szCs w:val="16"/>
    </w:rPr>
  </w:style>
  <w:style w:type="table" w:styleId="a7">
    <w:name w:val="Table Grid"/>
    <w:basedOn w:val="a1"/>
    <w:uiPriority w:val="59"/>
    <w:rsid w:val="003D4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C5FD5"/>
    <w:rPr>
      <w:sz w:val="16"/>
      <w:szCs w:val="16"/>
    </w:rPr>
  </w:style>
  <w:style w:type="paragraph" w:styleId="a9">
    <w:name w:val="annotation text"/>
    <w:basedOn w:val="a"/>
    <w:link w:val="aa"/>
    <w:uiPriority w:val="99"/>
    <w:semiHidden/>
    <w:unhideWhenUsed/>
    <w:rsid w:val="00BC5FD5"/>
    <w:pPr>
      <w:spacing w:line="240" w:lineRule="auto"/>
    </w:pPr>
    <w:rPr>
      <w:sz w:val="20"/>
      <w:szCs w:val="20"/>
    </w:rPr>
  </w:style>
  <w:style w:type="character" w:customStyle="1" w:styleId="aa">
    <w:name w:val="Текст примечания Знак"/>
    <w:basedOn w:val="a0"/>
    <w:link w:val="a9"/>
    <w:uiPriority w:val="99"/>
    <w:semiHidden/>
    <w:rsid w:val="00BC5FD5"/>
    <w:rPr>
      <w:sz w:val="20"/>
      <w:szCs w:val="20"/>
    </w:rPr>
  </w:style>
  <w:style w:type="paragraph" w:styleId="ab">
    <w:name w:val="annotation subject"/>
    <w:basedOn w:val="a9"/>
    <w:next w:val="a9"/>
    <w:link w:val="ac"/>
    <w:uiPriority w:val="99"/>
    <w:semiHidden/>
    <w:unhideWhenUsed/>
    <w:rsid w:val="00BC5FD5"/>
    <w:rPr>
      <w:b/>
      <w:bCs/>
    </w:rPr>
  </w:style>
  <w:style w:type="character" w:customStyle="1" w:styleId="ac">
    <w:name w:val="Тема примечания Знак"/>
    <w:basedOn w:val="aa"/>
    <w:link w:val="ab"/>
    <w:uiPriority w:val="99"/>
    <w:semiHidden/>
    <w:rsid w:val="00BC5FD5"/>
    <w:rPr>
      <w:b/>
      <w:bCs/>
      <w:sz w:val="20"/>
      <w:szCs w:val="20"/>
    </w:rPr>
  </w:style>
  <w:style w:type="character" w:styleId="ad">
    <w:name w:val="line number"/>
    <w:basedOn w:val="a0"/>
    <w:uiPriority w:val="99"/>
    <w:semiHidden/>
    <w:unhideWhenUsed/>
    <w:rsid w:val="005D3ABC"/>
  </w:style>
  <w:style w:type="paragraph" w:styleId="ae">
    <w:name w:val="header"/>
    <w:basedOn w:val="a"/>
    <w:link w:val="af"/>
    <w:uiPriority w:val="99"/>
    <w:unhideWhenUsed/>
    <w:rsid w:val="005D3AB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D3ABC"/>
  </w:style>
  <w:style w:type="paragraph" w:styleId="af0">
    <w:name w:val="footer"/>
    <w:basedOn w:val="a"/>
    <w:link w:val="af1"/>
    <w:uiPriority w:val="99"/>
    <w:unhideWhenUsed/>
    <w:rsid w:val="005D3AB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D3ABC"/>
  </w:style>
  <w:style w:type="paragraph" w:styleId="af2">
    <w:name w:val="List Paragraph"/>
    <w:basedOn w:val="a"/>
    <w:uiPriority w:val="34"/>
    <w:qFormat/>
    <w:rsid w:val="0037100A"/>
    <w:pPr>
      <w:ind w:left="720"/>
      <w:contextualSpacing/>
    </w:pPr>
  </w:style>
  <w:style w:type="character" w:styleId="af3">
    <w:name w:val="Subtle Emphasis"/>
    <w:uiPriority w:val="19"/>
    <w:qFormat/>
    <w:rsid w:val="0082438C"/>
    <w:rPr>
      <w:i/>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6693">
      <w:bodyDiv w:val="1"/>
      <w:marLeft w:val="0"/>
      <w:marRight w:val="0"/>
      <w:marTop w:val="0"/>
      <w:marBottom w:val="0"/>
      <w:divBdr>
        <w:top w:val="none" w:sz="0" w:space="0" w:color="auto"/>
        <w:left w:val="none" w:sz="0" w:space="0" w:color="auto"/>
        <w:bottom w:val="none" w:sz="0" w:space="0" w:color="auto"/>
        <w:right w:val="none" w:sz="0" w:space="0" w:color="auto"/>
      </w:divBdr>
    </w:div>
    <w:div w:id="595286833">
      <w:bodyDiv w:val="1"/>
      <w:marLeft w:val="0"/>
      <w:marRight w:val="0"/>
      <w:marTop w:val="0"/>
      <w:marBottom w:val="0"/>
      <w:divBdr>
        <w:top w:val="none" w:sz="0" w:space="0" w:color="auto"/>
        <w:left w:val="none" w:sz="0" w:space="0" w:color="auto"/>
        <w:bottom w:val="none" w:sz="0" w:space="0" w:color="auto"/>
        <w:right w:val="none" w:sz="0" w:space="0" w:color="auto"/>
      </w:divBdr>
    </w:div>
    <w:div w:id="1546332617">
      <w:bodyDiv w:val="1"/>
      <w:marLeft w:val="0"/>
      <w:marRight w:val="0"/>
      <w:marTop w:val="0"/>
      <w:marBottom w:val="0"/>
      <w:divBdr>
        <w:top w:val="none" w:sz="0" w:space="0" w:color="auto"/>
        <w:left w:val="none" w:sz="0" w:space="0" w:color="auto"/>
        <w:bottom w:val="none" w:sz="0" w:space="0" w:color="auto"/>
        <w:right w:val="none" w:sz="0" w:space="0" w:color="auto"/>
      </w:divBdr>
    </w:div>
    <w:div w:id="1990019061">
      <w:bodyDiv w:val="1"/>
      <w:marLeft w:val="0"/>
      <w:marRight w:val="0"/>
      <w:marTop w:val="0"/>
      <w:marBottom w:val="0"/>
      <w:divBdr>
        <w:top w:val="none" w:sz="0" w:space="0" w:color="auto"/>
        <w:left w:val="none" w:sz="0" w:space="0" w:color="auto"/>
        <w:bottom w:val="none" w:sz="0" w:space="0" w:color="auto"/>
        <w:right w:val="none" w:sz="0" w:space="0" w:color="auto"/>
      </w:divBdr>
      <w:divsChild>
        <w:div w:id="597562546">
          <w:marLeft w:val="300"/>
          <w:marRight w:val="300"/>
          <w:marTop w:val="0"/>
          <w:marBottom w:val="0"/>
          <w:divBdr>
            <w:top w:val="none" w:sz="0" w:space="0" w:color="auto"/>
            <w:left w:val="none" w:sz="0" w:space="0" w:color="auto"/>
            <w:bottom w:val="none" w:sz="0" w:space="0" w:color="auto"/>
            <w:right w:val="none" w:sz="0" w:space="0" w:color="auto"/>
          </w:divBdr>
          <w:divsChild>
            <w:div w:id="1126174">
              <w:marLeft w:val="0"/>
              <w:marRight w:val="0"/>
              <w:marTop w:val="0"/>
              <w:marBottom w:val="225"/>
              <w:divBdr>
                <w:top w:val="single" w:sz="6" w:space="0" w:color="E0E0E0"/>
                <w:left w:val="single" w:sz="6" w:space="0" w:color="E0E0E0"/>
                <w:bottom w:val="single" w:sz="6" w:space="0" w:color="E0E0E0"/>
                <w:right w:val="single" w:sz="6" w:space="0" w:color="E0E0E0"/>
              </w:divBdr>
              <w:divsChild>
                <w:div w:id="405885733">
                  <w:marLeft w:val="0"/>
                  <w:marRight w:val="0"/>
                  <w:marTop w:val="0"/>
                  <w:marBottom w:val="0"/>
                  <w:divBdr>
                    <w:top w:val="none" w:sz="0" w:space="0" w:color="auto"/>
                    <w:left w:val="none" w:sz="0" w:space="0" w:color="auto"/>
                    <w:bottom w:val="none" w:sz="0" w:space="0" w:color="auto"/>
                    <w:right w:val="none" w:sz="0" w:space="0" w:color="auto"/>
                  </w:divBdr>
                </w:div>
                <w:div w:id="1876192180">
                  <w:marLeft w:val="0"/>
                  <w:marRight w:val="0"/>
                  <w:marTop w:val="0"/>
                  <w:marBottom w:val="0"/>
                  <w:divBdr>
                    <w:top w:val="none" w:sz="0" w:space="0" w:color="auto"/>
                    <w:left w:val="none" w:sz="0" w:space="0" w:color="auto"/>
                    <w:bottom w:val="none" w:sz="0" w:space="0" w:color="auto"/>
                    <w:right w:val="none" w:sz="0" w:space="0" w:color="auto"/>
                  </w:divBdr>
                </w:div>
              </w:divsChild>
            </w:div>
            <w:div w:id="151336073">
              <w:marLeft w:val="0"/>
              <w:marRight w:val="0"/>
              <w:marTop w:val="150"/>
              <w:marBottom w:val="210"/>
              <w:divBdr>
                <w:top w:val="none" w:sz="0" w:space="0" w:color="auto"/>
                <w:left w:val="none" w:sz="0" w:space="0" w:color="auto"/>
                <w:bottom w:val="none" w:sz="0" w:space="0" w:color="auto"/>
                <w:right w:val="none" w:sz="0" w:space="0" w:color="auto"/>
              </w:divBdr>
              <w:divsChild>
                <w:div w:id="628166441">
                  <w:marLeft w:val="0"/>
                  <w:marRight w:val="0"/>
                  <w:marTop w:val="0"/>
                  <w:marBottom w:val="0"/>
                  <w:divBdr>
                    <w:top w:val="none" w:sz="0" w:space="0" w:color="auto"/>
                    <w:left w:val="none" w:sz="0" w:space="0" w:color="auto"/>
                    <w:bottom w:val="none" w:sz="0" w:space="0" w:color="auto"/>
                    <w:right w:val="none" w:sz="0" w:space="0" w:color="auto"/>
                  </w:divBdr>
                  <w:divsChild>
                    <w:div w:id="59598035">
                      <w:marLeft w:val="0"/>
                      <w:marRight w:val="0"/>
                      <w:marTop w:val="0"/>
                      <w:marBottom w:val="0"/>
                      <w:divBdr>
                        <w:top w:val="none" w:sz="0" w:space="0" w:color="auto"/>
                        <w:left w:val="none" w:sz="0" w:space="0" w:color="auto"/>
                        <w:bottom w:val="none" w:sz="0" w:space="0" w:color="auto"/>
                        <w:right w:val="none" w:sz="0" w:space="0" w:color="auto"/>
                      </w:divBdr>
                      <w:divsChild>
                        <w:div w:id="751703531">
                          <w:marLeft w:val="0"/>
                          <w:marRight w:val="0"/>
                          <w:marTop w:val="0"/>
                          <w:marBottom w:val="0"/>
                          <w:divBdr>
                            <w:top w:val="none" w:sz="0" w:space="0" w:color="auto"/>
                            <w:left w:val="none" w:sz="0" w:space="0" w:color="auto"/>
                            <w:bottom w:val="none" w:sz="0" w:space="0" w:color="auto"/>
                            <w:right w:val="none" w:sz="0" w:space="0" w:color="auto"/>
                          </w:divBdr>
                          <w:divsChild>
                            <w:div w:id="591160024">
                              <w:marLeft w:val="7905"/>
                              <w:marRight w:val="0"/>
                              <w:marTop w:val="0"/>
                              <w:marBottom w:val="0"/>
                              <w:divBdr>
                                <w:top w:val="none" w:sz="0" w:space="0" w:color="auto"/>
                                <w:left w:val="none" w:sz="0" w:space="0" w:color="auto"/>
                                <w:bottom w:val="none" w:sz="0" w:space="0" w:color="auto"/>
                                <w:right w:val="none" w:sz="0" w:space="0" w:color="auto"/>
                              </w:divBdr>
                            </w:div>
                          </w:divsChild>
                        </w:div>
                        <w:div w:id="870191475">
                          <w:marLeft w:val="0"/>
                          <w:marRight w:val="0"/>
                          <w:marTop w:val="0"/>
                          <w:marBottom w:val="0"/>
                          <w:divBdr>
                            <w:top w:val="none" w:sz="0" w:space="0" w:color="auto"/>
                            <w:left w:val="none" w:sz="0" w:space="0" w:color="auto"/>
                            <w:bottom w:val="none" w:sz="0" w:space="0" w:color="auto"/>
                            <w:right w:val="none" w:sz="0" w:space="0" w:color="auto"/>
                          </w:divBdr>
                        </w:div>
                        <w:div w:id="1810320954">
                          <w:marLeft w:val="-19950"/>
                          <w:marRight w:val="450"/>
                          <w:marTop w:val="525"/>
                          <w:marBottom w:val="0"/>
                          <w:divBdr>
                            <w:top w:val="none" w:sz="0" w:space="0" w:color="auto"/>
                            <w:left w:val="none" w:sz="0" w:space="0" w:color="auto"/>
                            <w:bottom w:val="none" w:sz="0" w:space="0" w:color="auto"/>
                            <w:right w:val="none" w:sz="0" w:space="0" w:color="auto"/>
                          </w:divBdr>
                        </w:div>
                      </w:divsChild>
                    </w:div>
                  </w:divsChild>
                </w:div>
                <w:div w:id="1130125623">
                  <w:marLeft w:val="15"/>
                  <w:marRight w:val="15"/>
                  <w:marTop w:val="15"/>
                  <w:marBottom w:val="15"/>
                  <w:divBdr>
                    <w:top w:val="none" w:sz="0" w:space="0" w:color="auto"/>
                    <w:left w:val="none" w:sz="0" w:space="0" w:color="auto"/>
                    <w:bottom w:val="none" w:sz="0" w:space="0" w:color="auto"/>
                    <w:right w:val="none" w:sz="0" w:space="0" w:color="auto"/>
                  </w:divBdr>
                  <w:divsChild>
                    <w:div w:id="391122099">
                      <w:marLeft w:val="0"/>
                      <w:marRight w:val="0"/>
                      <w:marTop w:val="0"/>
                      <w:marBottom w:val="0"/>
                      <w:divBdr>
                        <w:top w:val="none" w:sz="0" w:space="0" w:color="auto"/>
                        <w:left w:val="none" w:sz="0" w:space="0" w:color="auto"/>
                        <w:bottom w:val="none" w:sz="0" w:space="0" w:color="auto"/>
                        <w:right w:val="none" w:sz="0" w:space="0" w:color="auto"/>
                      </w:divBdr>
                    </w:div>
                    <w:div w:id="1369723276">
                      <w:marLeft w:val="0"/>
                      <w:marRight w:val="0"/>
                      <w:marTop w:val="0"/>
                      <w:marBottom w:val="0"/>
                      <w:divBdr>
                        <w:top w:val="none" w:sz="0" w:space="0" w:color="auto"/>
                        <w:left w:val="none" w:sz="0" w:space="0" w:color="auto"/>
                        <w:bottom w:val="none" w:sz="0" w:space="0" w:color="auto"/>
                        <w:right w:val="none" w:sz="0" w:space="0" w:color="auto"/>
                      </w:divBdr>
                    </w:div>
                  </w:divsChild>
                </w:div>
                <w:div w:id="2141725859">
                  <w:marLeft w:val="15"/>
                  <w:marRight w:val="15"/>
                  <w:marTop w:val="0"/>
                  <w:marBottom w:val="0"/>
                  <w:divBdr>
                    <w:top w:val="none" w:sz="0" w:space="0" w:color="auto"/>
                    <w:left w:val="none" w:sz="0" w:space="0" w:color="auto"/>
                    <w:bottom w:val="none" w:sz="0" w:space="0" w:color="auto"/>
                    <w:right w:val="none" w:sz="0" w:space="0" w:color="auto"/>
                  </w:divBdr>
                </w:div>
              </w:divsChild>
            </w:div>
            <w:div w:id="452141453">
              <w:marLeft w:val="0"/>
              <w:marRight w:val="0"/>
              <w:marTop w:val="0"/>
              <w:marBottom w:val="0"/>
              <w:divBdr>
                <w:top w:val="none" w:sz="0" w:space="0" w:color="auto"/>
                <w:left w:val="none" w:sz="0" w:space="0" w:color="auto"/>
                <w:bottom w:val="none" w:sz="0" w:space="0" w:color="auto"/>
                <w:right w:val="none" w:sz="0" w:space="0" w:color="auto"/>
              </w:divBdr>
              <w:divsChild>
                <w:div w:id="98529769">
                  <w:marLeft w:val="0"/>
                  <w:marRight w:val="0"/>
                  <w:marTop w:val="75"/>
                  <w:marBottom w:val="0"/>
                  <w:divBdr>
                    <w:top w:val="none" w:sz="0" w:space="0" w:color="auto"/>
                    <w:left w:val="none" w:sz="0" w:space="0" w:color="auto"/>
                    <w:bottom w:val="none" w:sz="0" w:space="0" w:color="auto"/>
                    <w:right w:val="none" w:sz="0" w:space="0" w:color="auto"/>
                  </w:divBdr>
                </w:div>
                <w:div w:id="507644902">
                  <w:marLeft w:val="0"/>
                  <w:marRight w:val="0"/>
                  <w:marTop w:val="0"/>
                  <w:marBottom w:val="0"/>
                  <w:divBdr>
                    <w:top w:val="none" w:sz="0" w:space="0" w:color="auto"/>
                    <w:left w:val="none" w:sz="0" w:space="0" w:color="auto"/>
                    <w:bottom w:val="none" w:sz="0" w:space="0" w:color="auto"/>
                    <w:right w:val="none" w:sz="0" w:space="0" w:color="auto"/>
                  </w:divBdr>
                </w:div>
                <w:div w:id="1967008273">
                  <w:marLeft w:val="0"/>
                  <w:marRight w:val="0"/>
                  <w:marTop w:val="0"/>
                  <w:marBottom w:val="0"/>
                  <w:divBdr>
                    <w:top w:val="none" w:sz="0" w:space="0" w:color="auto"/>
                    <w:left w:val="none" w:sz="0" w:space="0" w:color="auto"/>
                    <w:bottom w:val="none" w:sz="0" w:space="0" w:color="auto"/>
                    <w:right w:val="none" w:sz="0" w:space="0" w:color="auto"/>
                  </w:divBdr>
                </w:div>
              </w:divsChild>
            </w:div>
            <w:div w:id="1695304829">
              <w:marLeft w:val="0"/>
              <w:marRight w:val="0"/>
              <w:marTop w:val="0"/>
              <w:marBottom w:val="690"/>
              <w:divBdr>
                <w:top w:val="none" w:sz="0" w:space="0" w:color="auto"/>
                <w:left w:val="none" w:sz="0" w:space="0" w:color="auto"/>
                <w:bottom w:val="none" w:sz="0" w:space="0" w:color="auto"/>
                <w:right w:val="none" w:sz="0" w:space="0" w:color="auto"/>
              </w:divBdr>
              <w:divsChild>
                <w:div w:id="479422617">
                  <w:marLeft w:val="0"/>
                  <w:marRight w:val="0"/>
                  <w:marTop w:val="0"/>
                  <w:marBottom w:val="450"/>
                  <w:divBdr>
                    <w:top w:val="none" w:sz="0" w:space="0" w:color="auto"/>
                    <w:left w:val="none" w:sz="0" w:space="0" w:color="auto"/>
                    <w:bottom w:val="none" w:sz="0" w:space="0" w:color="auto"/>
                    <w:right w:val="none" w:sz="0" w:space="0" w:color="auto"/>
                  </w:divBdr>
                  <w:divsChild>
                    <w:div w:id="820199399">
                      <w:marLeft w:val="0"/>
                      <w:marRight w:val="0"/>
                      <w:marTop w:val="960"/>
                      <w:marBottom w:val="450"/>
                      <w:divBdr>
                        <w:top w:val="single" w:sz="6" w:space="8" w:color="CDCDCD"/>
                        <w:left w:val="single" w:sz="6" w:space="0" w:color="CDCDCD"/>
                        <w:bottom w:val="single" w:sz="6" w:space="30" w:color="CDCDCD"/>
                        <w:right w:val="single" w:sz="6" w:space="0" w:color="CDCDCD"/>
                      </w:divBdr>
                      <w:divsChild>
                        <w:div w:id="1055278316">
                          <w:marLeft w:val="0"/>
                          <w:marRight w:val="0"/>
                          <w:marTop w:val="0"/>
                          <w:marBottom w:val="1050"/>
                          <w:divBdr>
                            <w:top w:val="none" w:sz="0" w:space="0" w:color="auto"/>
                            <w:left w:val="none" w:sz="0" w:space="0" w:color="auto"/>
                            <w:bottom w:val="none" w:sz="0" w:space="0" w:color="auto"/>
                            <w:right w:val="none" w:sz="0" w:space="0" w:color="auto"/>
                          </w:divBdr>
                          <w:divsChild>
                            <w:div w:id="519591773">
                              <w:marLeft w:val="0"/>
                              <w:marRight w:val="0"/>
                              <w:marTop w:val="0"/>
                              <w:marBottom w:val="0"/>
                              <w:divBdr>
                                <w:top w:val="none" w:sz="0" w:space="0" w:color="auto"/>
                                <w:left w:val="none" w:sz="0" w:space="0" w:color="auto"/>
                                <w:bottom w:val="none" w:sz="0" w:space="0" w:color="auto"/>
                                <w:right w:val="none" w:sz="0" w:space="0" w:color="auto"/>
                              </w:divBdr>
                            </w:div>
                            <w:div w:id="845553097">
                              <w:marLeft w:val="0"/>
                              <w:marRight w:val="0"/>
                              <w:marTop w:val="0"/>
                              <w:marBottom w:val="0"/>
                              <w:divBdr>
                                <w:top w:val="none" w:sz="0" w:space="0" w:color="auto"/>
                                <w:left w:val="none" w:sz="0" w:space="0" w:color="auto"/>
                                <w:bottom w:val="none" w:sz="0" w:space="0" w:color="auto"/>
                                <w:right w:val="none" w:sz="0" w:space="0" w:color="auto"/>
                              </w:divBdr>
                              <w:divsChild>
                                <w:div w:id="862285593">
                                  <w:marLeft w:val="0"/>
                                  <w:marRight w:val="0"/>
                                  <w:marTop w:val="0"/>
                                  <w:marBottom w:val="0"/>
                                  <w:divBdr>
                                    <w:top w:val="none" w:sz="0" w:space="0" w:color="auto"/>
                                    <w:left w:val="none" w:sz="0" w:space="0" w:color="auto"/>
                                    <w:bottom w:val="none" w:sz="0" w:space="0" w:color="auto"/>
                                    <w:right w:val="none" w:sz="0" w:space="0" w:color="auto"/>
                                  </w:divBdr>
                                  <w:divsChild>
                                    <w:div w:id="238447231">
                                      <w:marLeft w:val="0"/>
                                      <w:marRight w:val="0"/>
                                      <w:marTop w:val="0"/>
                                      <w:marBottom w:val="0"/>
                                      <w:divBdr>
                                        <w:top w:val="none" w:sz="0" w:space="0" w:color="auto"/>
                                        <w:left w:val="none" w:sz="0" w:space="0" w:color="auto"/>
                                        <w:bottom w:val="none" w:sz="0" w:space="0" w:color="auto"/>
                                        <w:right w:val="none" w:sz="0" w:space="0" w:color="auto"/>
                                      </w:divBdr>
                                      <w:divsChild>
                                        <w:div w:id="7283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5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3FB0-706E-4784-BAEC-4BF4CD13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2</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dc:creator>
  <cp:lastModifiedBy>8</cp:lastModifiedBy>
  <cp:revision>13</cp:revision>
  <cp:lastPrinted>2020-01-14T08:23:00Z</cp:lastPrinted>
  <dcterms:created xsi:type="dcterms:W3CDTF">2019-11-14T14:12:00Z</dcterms:created>
  <dcterms:modified xsi:type="dcterms:W3CDTF">2021-04-05T10:48:00Z</dcterms:modified>
</cp:coreProperties>
</file>