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Default="00845545" w:rsidP="005C590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60B" w:rsidRDefault="007F260B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57E" w:rsidRDefault="0027657E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2178F" w:rsidRDefault="0092178F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52DBE" w:rsidRDefault="00010B92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февраля 2020 года</w:t>
      </w:r>
      <w:r w:rsidR="00A86628">
        <w:rPr>
          <w:rFonts w:ascii="Times New Roman" w:hAnsi="Times New Roman" w:cs="Times New Roman"/>
          <w:b/>
          <w:sz w:val="28"/>
          <w:szCs w:val="28"/>
        </w:rPr>
        <w:t xml:space="preserve"> № 988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C0244" w:rsidRPr="00B25864">
        <w:rPr>
          <w:rFonts w:ascii="Times New Roman" w:hAnsi="Times New Roman" w:cs="Times New Roman"/>
          <w:b/>
          <w:sz w:val="28"/>
          <w:szCs w:val="28"/>
        </w:rPr>
        <w:t>О</w:t>
      </w:r>
      <w:r w:rsidR="00152DBE">
        <w:rPr>
          <w:rFonts w:ascii="Times New Roman" w:hAnsi="Times New Roman" w:cs="Times New Roman"/>
          <w:b/>
          <w:sz w:val="28"/>
          <w:szCs w:val="28"/>
        </w:rPr>
        <w:t xml:space="preserve"> поощрении лучших спортсменов</w:t>
      </w:r>
      <w:r w:rsidR="00D96729">
        <w:rPr>
          <w:rFonts w:ascii="Times New Roman" w:hAnsi="Times New Roman" w:cs="Times New Roman"/>
          <w:b/>
          <w:sz w:val="28"/>
          <w:szCs w:val="28"/>
        </w:rPr>
        <w:t>,</w:t>
      </w:r>
      <w:r w:rsidR="00152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BE" w:rsidRPr="001A65EF">
        <w:rPr>
          <w:rFonts w:ascii="Times New Roman" w:hAnsi="Times New Roman"/>
          <w:b/>
          <w:sz w:val="28"/>
          <w:szCs w:val="28"/>
          <w:lang w:eastAsia="ru-RU"/>
        </w:rPr>
        <w:t>тренеров и специалистов в области физической культуры и спорта в муниципальном</w:t>
      </w:r>
      <w:r w:rsidR="00152DBE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образовании город Новороссийск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52DB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54FF4" w:rsidRDefault="00E54FF4" w:rsidP="00152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BC2" w:rsidRDefault="00AE4BC2" w:rsidP="007F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E4BC2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 xml:space="preserve">реализации статьи </w:t>
      </w:r>
      <w:r w:rsidR="00A10E48" w:rsidRPr="0027657E">
        <w:rPr>
          <w:rFonts w:ascii="Times New Roman" w:eastAsia="Calibri" w:hAnsi="Times New Roman" w:cs="Times New Roman"/>
          <w:sz w:val="28"/>
          <w:szCs w:val="28"/>
        </w:rPr>
        <w:t>9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> </w:t>
      </w:r>
      <w:hyperlink r:id="rId9" w:history="1"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</w:t>
        </w:r>
        <w:r w:rsidR="00A33543">
          <w:rPr>
            <w:rFonts w:ascii="Times New Roman" w:eastAsia="Calibri" w:hAnsi="Times New Roman" w:cs="Times New Roman"/>
            <w:sz w:val="28"/>
            <w:szCs w:val="28"/>
          </w:rPr>
          <w:t>закона от 4 декабря 2007 года №</w:t>
        </w:r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 329-ФЗ «О физической культуре и спорте в Российской Федерации</w:t>
        </w:r>
      </w:hyperlink>
      <w:r w:rsidR="004A2DE2">
        <w:rPr>
          <w:rFonts w:ascii="Times New Roman" w:eastAsia="Calibri" w:hAnsi="Times New Roman" w:cs="Times New Roman"/>
          <w:sz w:val="28"/>
          <w:szCs w:val="28"/>
        </w:rPr>
        <w:t>»</w:t>
      </w:r>
      <w:r w:rsidR="00AA241A">
        <w:rPr>
          <w:rFonts w:ascii="Times New Roman" w:eastAsia="Calibri" w:hAnsi="Times New Roman" w:cs="Times New Roman"/>
          <w:sz w:val="28"/>
          <w:szCs w:val="28"/>
        </w:rPr>
        <w:t>,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а также в целях создания благоприятных условий для качественной подготовки спортсменов муниципального образования город Новороссийск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- кандидатов в сборные команды</w:t>
      </w:r>
      <w:r w:rsidR="0027657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по видам спорта для участия</w:t>
      </w:r>
      <w:r w:rsidR="00B500A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международных соревнованиях</w:t>
      </w:r>
      <w:r w:rsidR="007F260B" w:rsidRPr="000A5921">
        <w:rPr>
          <w:rFonts w:ascii="Times New Roman" w:eastAsia="Calibri" w:hAnsi="Times New Roman" w:cs="Times New Roman"/>
          <w:sz w:val="28"/>
          <w:szCs w:val="28"/>
        </w:rPr>
        <w:t>,</w:t>
      </w:r>
      <w:r w:rsidR="00695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0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409B">
        <w:rPr>
          <w:rFonts w:ascii="Times New Roman" w:hAnsi="Times New Roman" w:cs="Times New Roman"/>
          <w:sz w:val="28"/>
          <w:szCs w:val="28"/>
        </w:rPr>
        <w:t xml:space="preserve"> о с т а н о</w:t>
      </w:r>
      <w:r w:rsidR="007F260B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F260B" w:rsidRDefault="007F260B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0B92" w:rsidRDefault="00010B92" w:rsidP="001424B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</w:t>
      </w:r>
      <w:r w:rsidRPr="00010B92">
        <w:rPr>
          <w:rFonts w:ascii="Times New Roman" w:eastAsia="Calibri" w:hAnsi="Times New Roman"/>
          <w:sz w:val="28"/>
          <w:szCs w:val="28"/>
        </w:rPr>
        <w:t xml:space="preserve"> 25 февраля 2020 года</w:t>
      </w:r>
      <w:r w:rsidR="00A86628">
        <w:rPr>
          <w:rFonts w:ascii="Times New Roman" w:eastAsia="Calibri" w:hAnsi="Times New Roman"/>
          <w:sz w:val="28"/>
          <w:szCs w:val="28"/>
        </w:rPr>
        <w:t xml:space="preserve"> № 988</w:t>
      </w:r>
      <w:r w:rsidRPr="00010B92">
        <w:rPr>
          <w:rFonts w:ascii="Times New Roman" w:eastAsia="Calibri" w:hAnsi="Times New Roman"/>
          <w:sz w:val="28"/>
          <w:szCs w:val="28"/>
        </w:rPr>
        <w:t xml:space="preserve"> </w:t>
      </w:r>
      <w:r w:rsidR="008336AB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010B92">
        <w:rPr>
          <w:rFonts w:ascii="Times New Roman" w:eastAsia="Calibri" w:hAnsi="Times New Roman"/>
          <w:sz w:val="28"/>
          <w:szCs w:val="28"/>
        </w:rPr>
        <w:t>«О поощрении лучших спортсменов, тренеров и специалистов в области физической культуры и спорта в муниципальном образовании город Новороссийск»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9F71C8" w:rsidRDefault="00A0734E" w:rsidP="009F71C8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F71C8">
        <w:rPr>
          <w:rFonts w:ascii="Times New Roman" w:eastAsia="Calibri" w:hAnsi="Times New Roman"/>
          <w:sz w:val="28"/>
          <w:szCs w:val="28"/>
        </w:rPr>
        <w:t xml:space="preserve">Утвердить Порядок </w:t>
      </w:r>
      <w:r w:rsidR="000A3E3F" w:rsidRPr="009F71C8">
        <w:rPr>
          <w:rFonts w:ascii="Times New Roman" w:eastAsia="Calibri" w:hAnsi="Times New Roman"/>
          <w:sz w:val="28"/>
          <w:szCs w:val="28"/>
        </w:rPr>
        <w:t>о</w:t>
      </w:r>
      <w:r w:rsidR="00695260" w:rsidRPr="009F71C8">
        <w:rPr>
          <w:rFonts w:ascii="Times New Roman" w:eastAsia="Calibri" w:hAnsi="Times New Roman"/>
          <w:sz w:val="28"/>
          <w:szCs w:val="28"/>
        </w:rPr>
        <w:t xml:space="preserve"> награждении и премировании спортсменов</w:t>
      </w:r>
      <w:r w:rsidR="000A3E3F" w:rsidRPr="009F71C8">
        <w:rPr>
          <w:rFonts w:ascii="Times New Roman" w:eastAsia="Calibri" w:hAnsi="Times New Roman"/>
          <w:sz w:val="28"/>
          <w:szCs w:val="28"/>
        </w:rPr>
        <w:t>, принявших участие в соревнованиях международного уровня</w:t>
      </w:r>
      <w:r w:rsidR="00695260" w:rsidRPr="009F71C8">
        <w:rPr>
          <w:rFonts w:ascii="Times New Roman" w:eastAsia="Calibri" w:hAnsi="Times New Roman"/>
          <w:sz w:val="28"/>
          <w:szCs w:val="28"/>
        </w:rPr>
        <w:t xml:space="preserve"> </w:t>
      </w:r>
      <w:r w:rsidR="009F71C8">
        <w:rPr>
          <w:rFonts w:ascii="Times New Roman" w:eastAsia="Calibri" w:hAnsi="Times New Roman"/>
          <w:sz w:val="28"/>
          <w:szCs w:val="28"/>
        </w:rPr>
        <w:t xml:space="preserve">в новой редакции </w:t>
      </w:r>
      <w:r w:rsidRPr="009F71C8">
        <w:rPr>
          <w:rFonts w:ascii="Times New Roman" w:eastAsia="Calibri" w:hAnsi="Times New Roman"/>
          <w:sz w:val="28"/>
          <w:szCs w:val="28"/>
        </w:rPr>
        <w:t>(приложение № 1).</w:t>
      </w:r>
    </w:p>
    <w:p w:rsidR="00A23685" w:rsidRPr="009F71C8" w:rsidRDefault="00A23685" w:rsidP="009F71C8">
      <w:pPr>
        <w:pStyle w:val="a4"/>
        <w:numPr>
          <w:ilvl w:val="1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F71C8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="00A611DD" w:rsidRPr="009F71C8">
        <w:rPr>
          <w:rFonts w:ascii="Times New Roman" w:eastAsia="Calibri" w:hAnsi="Times New Roman"/>
          <w:sz w:val="28"/>
          <w:szCs w:val="28"/>
        </w:rPr>
        <w:t>состав комиссии для определения лучших спортсменов</w:t>
      </w:r>
      <w:r w:rsidR="004B1F36" w:rsidRPr="009F71C8">
        <w:rPr>
          <w:rFonts w:ascii="Times New Roman" w:eastAsia="Calibri" w:hAnsi="Times New Roman"/>
          <w:sz w:val="28"/>
          <w:szCs w:val="28"/>
        </w:rPr>
        <w:t>,</w:t>
      </w:r>
      <w:r w:rsidR="00A611DD" w:rsidRPr="009F71C8">
        <w:rPr>
          <w:rFonts w:ascii="Times New Roman" w:eastAsia="Calibri" w:hAnsi="Times New Roman"/>
          <w:sz w:val="28"/>
          <w:szCs w:val="28"/>
        </w:rPr>
        <w:t xml:space="preserve"> тренеров и специалистов в области физической культуры и спорта в муниципальном образовании город Новороссийск</w:t>
      </w:r>
      <w:r w:rsidR="00695260" w:rsidRPr="009F71C8">
        <w:rPr>
          <w:rFonts w:ascii="Times New Roman" w:eastAsia="Calibri" w:hAnsi="Times New Roman"/>
          <w:sz w:val="28"/>
          <w:szCs w:val="28"/>
        </w:rPr>
        <w:t xml:space="preserve"> </w:t>
      </w:r>
      <w:r w:rsidR="009F71C8">
        <w:rPr>
          <w:rFonts w:ascii="Times New Roman" w:eastAsia="Calibri" w:hAnsi="Times New Roman"/>
          <w:sz w:val="28"/>
          <w:szCs w:val="28"/>
        </w:rPr>
        <w:t>в новой редакции (приложение № 2</w:t>
      </w:r>
      <w:r w:rsidRPr="009F71C8">
        <w:rPr>
          <w:rFonts w:ascii="Times New Roman" w:eastAsia="Calibri" w:hAnsi="Times New Roman"/>
          <w:sz w:val="28"/>
          <w:szCs w:val="28"/>
        </w:rPr>
        <w:t>).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FAA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 заместителя главы муниципального образования </w:t>
      </w:r>
      <w:proofErr w:type="spellStart"/>
      <w:r w:rsidRPr="009F71C8">
        <w:rPr>
          <w:rFonts w:ascii="Times New Roman" w:hAnsi="Times New Roman"/>
          <w:sz w:val="28"/>
          <w:szCs w:val="28"/>
        </w:rPr>
        <w:t>Бреуса</w:t>
      </w:r>
      <w:proofErr w:type="spellEnd"/>
      <w:r w:rsidRPr="009F71C8">
        <w:rPr>
          <w:rFonts w:ascii="Times New Roman" w:hAnsi="Times New Roman"/>
          <w:sz w:val="28"/>
          <w:szCs w:val="28"/>
        </w:rPr>
        <w:t xml:space="preserve"> Р.А.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10D43" w:rsidRPr="009F71C8" w:rsidRDefault="00310D43" w:rsidP="009F71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696B" w:rsidRDefault="0049696B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10D43" w:rsidRDefault="00310D43" w:rsidP="0031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7218" w:rsidRDefault="00310D43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И.А. Дяченко</w:t>
      </w:r>
    </w:p>
    <w:p w:rsidR="009F71C8" w:rsidRPr="009F71C8" w:rsidRDefault="009F71C8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F71C8" w:rsidRPr="009F71C8" w:rsidRDefault="009F71C8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F71C8" w:rsidRPr="009F71C8" w:rsidRDefault="009F71C8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F71C8" w:rsidRPr="009F71C8" w:rsidRDefault="009F71C8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F71C8" w:rsidRPr="009F71C8" w:rsidRDefault="009F71C8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:rsidR="009F71C8" w:rsidRPr="009F71C8" w:rsidRDefault="009F71C8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__________</w:t>
      </w:r>
    </w:p>
    <w:p w:rsidR="009F71C8" w:rsidRDefault="009F71C8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1C8" w:rsidRDefault="009F71C8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1C8" w:rsidRDefault="009F71C8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1C8" w:rsidRDefault="009F71C8" w:rsidP="009F71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B1D2C" w:rsidRDefault="001B1D2C" w:rsidP="009F71C8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  <w:r w:rsidRPr="00930DB6">
        <w:rPr>
          <w:rFonts w:ascii="Times New Roman" w:hAnsi="Times New Roman" w:cs="Times New Roman"/>
          <w:sz w:val="28"/>
          <w:szCs w:val="28"/>
        </w:rPr>
        <w:t xml:space="preserve">о награждении и премировании спортсменов, </w:t>
      </w:r>
      <w:r w:rsidRPr="00930DB6">
        <w:rPr>
          <w:rFonts w:ascii="Times New Roman" w:eastAsia="Calibri" w:hAnsi="Times New Roman"/>
          <w:sz w:val="28"/>
          <w:szCs w:val="28"/>
        </w:rPr>
        <w:t>принявших участие в соревнованиях международного уровня</w:t>
      </w:r>
    </w:p>
    <w:p w:rsidR="001B1D2C" w:rsidRDefault="001B1D2C" w:rsidP="009F71C8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</w:p>
    <w:p w:rsidR="001B1D2C" w:rsidRDefault="001B1D2C" w:rsidP="009F71C8">
      <w:pPr>
        <w:pStyle w:val="ConsPlusNormal"/>
        <w:jc w:val="center"/>
        <w:rPr>
          <w:rFonts w:ascii="Times New Roman" w:eastAsia="Calibri" w:hAnsi="Times New Roman"/>
          <w:sz w:val="28"/>
          <w:szCs w:val="28"/>
        </w:rPr>
      </w:pPr>
    </w:p>
    <w:p w:rsidR="00200453" w:rsidRDefault="00647BB9" w:rsidP="0020045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Настоящий</w:t>
      </w:r>
      <w:r w:rsidRPr="00930DB6">
        <w:rPr>
          <w:rFonts w:ascii="Times New Roman" w:eastAsia="Calibri" w:hAnsi="Times New Roman"/>
          <w:sz w:val="28"/>
          <w:szCs w:val="28"/>
        </w:rPr>
        <w:t xml:space="preserve"> </w:t>
      </w:r>
      <w:r w:rsidR="009C4564">
        <w:rPr>
          <w:rFonts w:ascii="Times New Roman" w:eastAsia="Calibri" w:hAnsi="Times New Roman"/>
          <w:sz w:val="28"/>
          <w:szCs w:val="28"/>
        </w:rPr>
        <w:t xml:space="preserve">Порядок </w:t>
      </w:r>
      <w:r w:rsidR="009C4564" w:rsidRPr="009C4564">
        <w:rPr>
          <w:rFonts w:ascii="Times New Roman" w:eastAsia="Calibri" w:hAnsi="Times New Roman"/>
          <w:sz w:val="28"/>
          <w:szCs w:val="28"/>
        </w:rPr>
        <w:t xml:space="preserve">определяет размер и механизм выплаты единовременных денежных премий спортсменам, </w:t>
      </w:r>
      <w:r w:rsidR="009C4564" w:rsidRPr="00930DB6">
        <w:rPr>
          <w:rFonts w:ascii="Times New Roman" w:eastAsia="Calibri" w:hAnsi="Times New Roman"/>
          <w:sz w:val="28"/>
          <w:szCs w:val="28"/>
        </w:rPr>
        <w:t>представляющим муниципальное образование город Новороссийск</w:t>
      </w:r>
      <w:r w:rsidR="009C4564">
        <w:rPr>
          <w:rFonts w:ascii="Times New Roman" w:eastAsia="Calibri" w:hAnsi="Times New Roman"/>
          <w:sz w:val="28"/>
          <w:szCs w:val="28"/>
        </w:rPr>
        <w:t>,</w:t>
      </w:r>
      <w:r w:rsidR="009C4564" w:rsidRPr="009C4564">
        <w:rPr>
          <w:rFonts w:ascii="Times New Roman" w:eastAsia="Calibri" w:hAnsi="Times New Roman"/>
          <w:sz w:val="28"/>
          <w:szCs w:val="28"/>
        </w:rPr>
        <w:t xml:space="preserve"> входящим в состав сборных команд Краснодарского края и Российской Федерации и тренерам, принимавшим участие в их подготовке (далее - денежная премия), за достижение высоких спортивных результатов на международ</w:t>
      </w:r>
      <w:r w:rsidR="00AC78DF">
        <w:rPr>
          <w:rFonts w:ascii="Times New Roman" w:eastAsia="Calibri" w:hAnsi="Times New Roman"/>
          <w:sz w:val="28"/>
          <w:szCs w:val="28"/>
        </w:rPr>
        <w:t>ных соревнованиях</w:t>
      </w:r>
      <w:r w:rsidR="009C4564" w:rsidRPr="009C4564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200453" w:rsidRPr="00200453" w:rsidRDefault="00200453" w:rsidP="0020045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453">
        <w:rPr>
          <w:rFonts w:ascii="Times New Roman" w:eastAsia="Calibri" w:hAnsi="Times New Roman"/>
          <w:sz w:val="28"/>
          <w:szCs w:val="28"/>
        </w:rPr>
        <w:t>Выплата денежной премии управлением по физической культуре и спорту администрации муниципального образования город Новороссийск (далее - Управление) спортсмену и его тренеру осуществляется при условии наличия спортивного мероприятия в Едином календарном плане межрегиональных, всероссийских и международных физкультурных мероприятий и спортивных мероприятий Министерства спорта Росс</w:t>
      </w:r>
      <w:r w:rsidR="00AC78DF">
        <w:rPr>
          <w:rFonts w:ascii="Times New Roman" w:eastAsia="Calibri" w:hAnsi="Times New Roman"/>
          <w:sz w:val="28"/>
          <w:szCs w:val="28"/>
        </w:rPr>
        <w:t>ийской Федерации</w:t>
      </w:r>
      <w:r w:rsidRPr="00200453">
        <w:rPr>
          <w:rFonts w:ascii="Times New Roman" w:eastAsia="Calibri" w:hAnsi="Times New Roman"/>
          <w:sz w:val="28"/>
          <w:szCs w:val="28"/>
        </w:rPr>
        <w:t>.</w:t>
      </w:r>
    </w:p>
    <w:p w:rsidR="00647BB9" w:rsidRPr="00200453" w:rsidRDefault="00200453" w:rsidP="00200453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453">
        <w:rPr>
          <w:rFonts w:ascii="Times New Roman" w:hAnsi="Times New Roman"/>
          <w:sz w:val="28"/>
          <w:szCs w:val="28"/>
        </w:rPr>
        <w:t xml:space="preserve">Выплата денежной премии </w:t>
      </w:r>
      <w:r w:rsidR="00647BB9" w:rsidRPr="00200453">
        <w:rPr>
          <w:rFonts w:ascii="Times New Roman" w:hAnsi="Times New Roman"/>
          <w:sz w:val="28"/>
          <w:szCs w:val="28"/>
        </w:rPr>
        <w:t>проводится с целью:</w:t>
      </w:r>
    </w:p>
    <w:p w:rsidR="00647BB9" w:rsidRPr="00930DB6" w:rsidRDefault="00200453" w:rsidP="00647B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7BB9" w:rsidRPr="00930DB6">
        <w:rPr>
          <w:rFonts w:ascii="Times New Roman" w:hAnsi="Times New Roman"/>
          <w:sz w:val="28"/>
          <w:szCs w:val="28"/>
        </w:rPr>
        <w:t>.1. Пропаганды физической культуры и спорта в муниципальном образовании город Новороссийск;</w:t>
      </w:r>
    </w:p>
    <w:p w:rsidR="00647BB9" w:rsidRDefault="00200453" w:rsidP="00647B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7BB9" w:rsidRPr="00930DB6">
        <w:rPr>
          <w:rFonts w:ascii="Times New Roman" w:hAnsi="Times New Roman"/>
          <w:sz w:val="28"/>
          <w:szCs w:val="28"/>
        </w:rPr>
        <w:t>.2. Стимулирования деятельности спортсменов, внесших наибольший вклад в развитие физической культуры и спорта в муниципальном образовании город Новороссийск.</w:t>
      </w:r>
    </w:p>
    <w:p w:rsidR="0011457A" w:rsidRPr="00930DB6" w:rsidRDefault="0011457A" w:rsidP="0011457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30DB6">
        <w:rPr>
          <w:rFonts w:ascii="Times New Roman" w:eastAsia="Calibri" w:hAnsi="Times New Roman"/>
          <w:sz w:val="28"/>
          <w:szCs w:val="28"/>
        </w:rPr>
        <w:t xml:space="preserve">Претендентами </w:t>
      </w:r>
      <w:r>
        <w:rPr>
          <w:rFonts w:ascii="Times New Roman" w:eastAsia="Calibri" w:hAnsi="Times New Roman"/>
          <w:sz w:val="28"/>
          <w:szCs w:val="28"/>
        </w:rPr>
        <w:t xml:space="preserve">на получение денежной премии </w:t>
      </w:r>
      <w:r w:rsidRPr="00930DB6">
        <w:rPr>
          <w:rFonts w:ascii="Times New Roman" w:eastAsia="Calibri" w:hAnsi="Times New Roman"/>
          <w:sz w:val="28"/>
          <w:szCs w:val="28"/>
        </w:rPr>
        <w:t>являются:</w:t>
      </w:r>
    </w:p>
    <w:p w:rsidR="00B34E13" w:rsidRPr="00B34E13" w:rsidRDefault="00B34E13" w:rsidP="00B34E13">
      <w:pPr>
        <w:pStyle w:val="a4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Спортсмен, в том числе спортсмен</w:t>
      </w:r>
      <w:r w:rsidR="0011457A" w:rsidRPr="00B34E13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входящий</w:t>
      </w:r>
      <w:r w:rsidR="0011457A" w:rsidRPr="00B34E13">
        <w:rPr>
          <w:rFonts w:ascii="Times New Roman" w:hAnsi="Times New Roman"/>
          <w:sz w:val="28"/>
          <w:szCs w:val="28"/>
        </w:rPr>
        <w:t xml:space="preserve"> в состав</w:t>
      </w:r>
      <w:r w:rsidR="0011457A" w:rsidRPr="00B34E13">
        <w:rPr>
          <w:rFonts w:ascii="Times New Roman" w:eastAsia="Calibri" w:hAnsi="Times New Roman"/>
          <w:sz w:val="28"/>
          <w:szCs w:val="28"/>
        </w:rPr>
        <w:t xml:space="preserve"> сборных команд Краснодарского края и Российской Федерации</w:t>
      </w:r>
      <w:r>
        <w:rPr>
          <w:rFonts w:ascii="Times New Roman" w:eastAsia="Calibri" w:hAnsi="Times New Roman"/>
          <w:sz w:val="28"/>
          <w:szCs w:val="28"/>
        </w:rPr>
        <w:t>, зарегистрированный</w:t>
      </w:r>
      <w:r w:rsidR="0011457A" w:rsidRPr="00B34E13">
        <w:rPr>
          <w:rFonts w:ascii="Times New Roman" w:eastAsia="Calibri" w:hAnsi="Times New Roman"/>
          <w:sz w:val="28"/>
          <w:szCs w:val="28"/>
        </w:rPr>
        <w:t xml:space="preserve"> по месту жительства на территории муниципального образования город </w:t>
      </w:r>
      <w:proofErr w:type="gramStart"/>
      <w:r w:rsidR="0011457A" w:rsidRPr="00B34E13">
        <w:rPr>
          <w:rFonts w:ascii="Times New Roman" w:eastAsia="Calibri" w:hAnsi="Times New Roman"/>
          <w:sz w:val="28"/>
          <w:szCs w:val="28"/>
        </w:rPr>
        <w:t>Новороссийск</w:t>
      </w:r>
      <w:proofErr w:type="gramEnd"/>
      <w:r w:rsidR="005B715E" w:rsidRPr="00B34E1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занимающийся в муниципальном</w:t>
      </w:r>
      <w:r w:rsidR="005B715E" w:rsidRPr="00B34E13">
        <w:rPr>
          <w:rFonts w:ascii="Times New Roman" w:eastAsia="Calibri" w:hAnsi="Times New Roman"/>
          <w:sz w:val="28"/>
          <w:szCs w:val="28"/>
        </w:rPr>
        <w:t xml:space="preserve"> учрежд</w:t>
      </w:r>
      <w:r>
        <w:rPr>
          <w:rFonts w:ascii="Times New Roman" w:eastAsia="Calibri" w:hAnsi="Times New Roman"/>
          <w:sz w:val="28"/>
          <w:szCs w:val="28"/>
        </w:rPr>
        <w:t>ении</w:t>
      </w:r>
      <w:r w:rsidR="005B715E" w:rsidRPr="00B34E13">
        <w:rPr>
          <w:rFonts w:ascii="Times New Roman" w:eastAsia="Calibri" w:hAnsi="Times New Roman"/>
          <w:sz w:val="28"/>
          <w:szCs w:val="28"/>
        </w:rPr>
        <w:t xml:space="preserve"> спортивной</w:t>
      </w:r>
      <w:r>
        <w:rPr>
          <w:rFonts w:ascii="Times New Roman" w:eastAsia="Calibri" w:hAnsi="Times New Roman"/>
          <w:sz w:val="28"/>
          <w:szCs w:val="28"/>
        </w:rPr>
        <w:t xml:space="preserve"> направленности, </w:t>
      </w:r>
      <w:r w:rsidR="00AC78DF">
        <w:rPr>
          <w:rFonts w:ascii="Times New Roman" w:eastAsia="Calibri" w:hAnsi="Times New Roman"/>
          <w:sz w:val="28"/>
          <w:szCs w:val="28"/>
        </w:rPr>
        <w:t xml:space="preserve">осуществляющим свою деятельность </w:t>
      </w:r>
      <w:r w:rsidR="005B715E" w:rsidRPr="00B34E13">
        <w:rPr>
          <w:rFonts w:ascii="Times New Roman" w:eastAsia="Calibri" w:hAnsi="Times New Roman"/>
          <w:sz w:val="28"/>
          <w:szCs w:val="28"/>
        </w:rPr>
        <w:t>на территории муниципального образован</w:t>
      </w:r>
      <w:r>
        <w:rPr>
          <w:rFonts w:ascii="Times New Roman" w:eastAsia="Calibri" w:hAnsi="Times New Roman"/>
          <w:sz w:val="28"/>
          <w:szCs w:val="28"/>
        </w:rPr>
        <w:t>ия город Новороссийск</w:t>
      </w:r>
      <w:r w:rsidR="00AC78DF">
        <w:rPr>
          <w:rFonts w:ascii="Times New Roman" w:eastAsia="Calibri" w:hAnsi="Times New Roman"/>
          <w:sz w:val="28"/>
          <w:szCs w:val="28"/>
        </w:rPr>
        <w:t xml:space="preserve"> на момент достижения результата</w:t>
      </w:r>
      <w:r>
        <w:rPr>
          <w:rFonts w:ascii="Times New Roman" w:eastAsia="Calibri" w:hAnsi="Times New Roman"/>
          <w:sz w:val="28"/>
          <w:szCs w:val="28"/>
        </w:rPr>
        <w:t>, принявший</w:t>
      </w:r>
      <w:r w:rsidR="005B715E" w:rsidRPr="00B34E13">
        <w:rPr>
          <w:rFonts w:ascii="Times New Roman" w:eastAsia="Calibri" w:hAnsi="Times New Roman"/>
          <w:sz w:val="28"/>
          <w:szCs w:val="28"/>
        </w:rPr>
        <w:t xml:space="preserve"> участие в соревнованиях международного уровня </w:t>
      </w:r>
      <w:r w:rsidR="00932521" w:rsidRPr="00B34E13">
        <w:rPr>
          <w:rFonts w:ascii="Times New Roman" w:eastAsia="Calibri" w:hAnsi="Times New Roman"/>
          <w:sz w:val="28"/>
          <w:szCs w:val="28"/>
        </w:rPr>
        <w:t>(</w:t>
      </w:r>
      <w:r w:rsidR="0012676E" w:rsidRPr="00B34E13">
        <w:rPr>
          <w:rFonts w:ascii="Times New Roman" w:hAnsi="Times New Roman"/>
          <w:sz w:val="28"/>
          <w:szCs w:val="28"/>
        </w:rPr>
        <w:t xml:space="preserve">Олимпийских, </w:t>
      </w:r>
      <w:proofErr w:type="spellStart"/>
      <w:r w:rsidR="0012676E" w:rsidRPr="00B34E13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="0012676E" w:rsidRPr="00B34E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2676E" w:rsidRPr="00B34E13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="0012676E" w:rsidRPr="00B34E13">
        <w:rPr>
          <w:rFonts w:ascii="Times New Roman" w:hAnsi="Times New Roman"/>
          <w:sz w:val="28"/>
          <w:szCs w:val="28"/>
        </w:rPr>
        <w:t xml:space="preserve"> видах спорта, а также в неолимпийских </w:t>
      </w:r>
      <w:r w:rsidR="0012676E" w:rsidRPr="00B34E13">
        <w:rPr>
          <w:rFonts w:ascii="Times New Roman" w:hAnsi="Times New Roman"/>
          <w:sz w:val="28"/>
          <w:szCs w:val="28"/>
        </w:rPr>
        <w:lastRenderedPageBreak/>
        <w:t>видах спорта, являющихся базовыми для Краснодарского края</w:t>
      </w:r>
      <w:r w:rsidR="00932521" w:rsidRPr="00B34E13">
        <w:rPr>
          <w:rFonts w:ascii="Times New Roman" w:hAnsi="Times New Roman"/>
          <w:sz w:val="28"/>
          <w:szCs w:val="28"/>
        </w:rPr>
        <w:t>)</w:t>
      </w:r>
      <w:r w:rsidRPr="00B34E13">
        <w:rPr>
          <w:rFonts w:ascii="Times New Roman" w:hAnsi="Times New Roman"/>
          <w:sz w:val="28"/>
          <w:szCs w:val="28"/>
        </w:rPr>
        <w:t xml:space="preserve"> согласно приложению № 1 к настоящему Порядку.</w:t>
      </w:r>
    </w:p>
    <w:p w:rsidR="00B34E13" w:rsidRPr="00B34E13" w:rsidRDefault="00B34E13" w:rsidP="007434A9">
      <w:pPr>
        <w:pStyle w:val="a4"/>
        <w:numPr>
          <w:ilvl w:val="1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Тренер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подготовивший</w:t>
      </w:r>
      <w:r w:rsidRPr="003659C9">
        <w:rPr>
          <w:rFonts w:ascii="Times New Roman" w:hAnsi="Times New Roman"/>
          <w:sz w:val="28"/>
          <w:szCs w:val="28"/>
        </w:rPr>
        <w:t xml:space="preserve"> спортсмена</w:t>
      </w:r>
      <w:r w:rsidR="00AC78DF">
        <w:rPr>
          <w:rFonts w:ascii="Times New Roman" w:hAnsi="Times New Roman"/>
          <w:sz w:val="28"/>
          <w:szCs w:val="28"/>
        </w:rPr>
        <w:t xml:space="preserve"> – претендента на получение денежной премии, работающий </w:t>
      </w:r>
      <w:r w:rsidRPr="00B34E13">
        <w:rPr>
          <w:rFonts w:ascii="Times New Roman" w:eastAsia="Calibri" w:hAnsi="Times New Roman"/>
          <w:sz w:val="28"/>
          <w:szCs w:val="28"/>
        </w:rPr>
        <w:t xml:space="preserve">в муниципальном учреждении спортивной направленности, </w:t>
      </w:r>
      <w:r w:rsidR="00AC78DF">
        <w:rPr>
          <w:rFonts w:ascii="Times New Roman" w:eastAsia="Calibri" w:hAnsi="Times New Roman"/>
          <w:sz w:val="28"/>
          <w:szCs w:val="28"/>
        </w:rPr>
        <w:t xml:space="preserve">осуществляющим свою деятельность </w:t>
      </w:r>
      <w:r w:rsidRPr="00B34E13">
        <w:rPr>
          <w:rFonts w:ascii="Times New Roman" w:eastAsia="Calibri" w:hAnsi="Times New Roman"/>
          <w:sz w:val="28"/>
          <w:szCs w:val="28"/>
        </w:rPr>
        <w:t xml:space="preserve">на территории муниципального образования город </w:t>
      </w:r>
      <w:r w:rsidRPr="007434A9">
        <w:rPr>
          <w:rFonts w:ascii="Times New Roman" w:hAnsi="Times New Roman"/>
          <w:sz w:val="28"/>
          <w:szCs w:val="28"/>
        </w:rPr>
        <w:t>Но</w:t>
      </w:r>
      <w:r w:rsidR="007434A9" w:rsidRPr="007434A9">
        <w:rPr>
          <w:rFonts w:ascii="Times New Roman" w:hAnsi="Times New Roman"/>
          <w:sz w:val="28"/>
          <w:szCs w:val="28"/>
        </w:rPr>
        <w:t>вороссийск</w:t>
      </w:r>
      <w:r w:rsidR="007434A9">
        <w:rPr>
          <w:rFonts w:ascii="Times New Roman" w:hAnsi="Times New Roman"/>
          <w:sz w:val="28"/>
          <w:szCs w:val="28"/>
        </w:rPr>
        <w:t xml:space="preserve"> и закрепленный за спортсменом.</w:t>
      </w:r>
      <w:proofErr w:type="gramEnd"/>
    </w:p>
    <w:p w:rsidR="007434A9" w:rsidRP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005"/>
      <w:r w:rsidRPr="007434A9">
        <w:rPr>
          <w:rFonts w:ascii="Times New Roman" w:hAnsi="Times New Roman"/>
          <w:sz w:val="28"/>
          <w:szCs w:val="28"/>
        </w:rPr>
        <w:t xml:space="preserve">Денежная премия выплачивается спортсмену и тренеру, подготовившему спортсмена. </w:t>
      </w:r>
    </w:p>
    <w:p w:rsid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 xml:space="preserve">Тренером, подготовившим спортсмена, считается тренер, который работал со спортсменом не менее одного года, предшествующего показанному результату. Если подготовку спортсмена осуществляли </w:t>
      </w:r>
      <w:proofErr w:type="gramStart"/>
      <w:r w:rsidRPr="007434A9">
        <w:rPr>
          <w:rFonts w:ascii="Times New Roman" w:hAnsi="Times New Roman"/>
          <w:sz w:val="28"/>
          <w:szCs w:val="28"/>
        </w:rPr>
        <w:t>два и более тренеров</w:t>
      </w:r>
      <w:proofErr w:type="gramEnd"/>
      <w:r w:rsidRPr="007434A9">
        <w:rPr>
          <w:rFonts w:ascii="Times New Roman" w:hAnsi="Times New Roman"/>
          <w:sz w:val="28"/>
          <w:szCs w:val="28"/>
        </w:rPr>
        <w:t>, размер денежной премии остается неизменным и распределяется между ними в равных долях.</w:t>
      </w:r>
      <w:bookmarkStart w:id="1" w:name="sub_1006"/>
      <w:bookmarkEnd w:id="0"/>
    </w:p>
    <w:p w:rsid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>В случае завоевания спортсменом на одном спортивном мероприятии двух и более медалей денежная премия выплачивается спортсмену за каждую медаль. Тренеру денежная премия выплачивается один раз по наивысшему занятому месту.</w:t>
      </w:r>
      <w:bookmarkStart w:id="2" w:name="sub_1007"/>
      <w:bookmarkEnd w:id="1"/>
    </w:p>
    <w:p w:rsid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 xml:space="preserve">На Олимпийских, </w:t>
      </w:r>
      <w:proofErr w:type="spellStart"/>
      <w:r w:rsidRPr="007434A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434A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434A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7434A9">
        <w:rPr>
          <w:rFonts w:ascii="Times New Roman" w:hAnsi="Times New Roman"/>
          <w:sz w:val="28"/>
          <w:szCs w:val="28"/>
        </w:rPr>
        <w:t xml:space="preserve"> играх </w:t>
      </w:r>
      <w:proofErr w:type="gramStart"/>
      <w:r w:rsidRPr="007434A9">
        <w:rPr>
          <w:rFonts w:ascii="Times New Roman" w:hAnsi="Times New Roman"/>
          <w:sz w:val="28"/>
          <w:szCs w:val="28"/>
        </w:rPr>
        <w:t>спортсмену, занявшему с 4 по 8 место выплачивается</w:t>
      </w:r>
      <w:proofErr w:type="gramEnd"/>
      <w:r w:rsidRPr="007434A9">
        <w:rPr>
          <w:rFonts w:ascii="Times New Roman" w:hAnsi="Times New Roman"/>
          <w:sz w:val="28"/>
          <w:szCs w:val="28"/>
        </w:rPr>
        <w:t xml:space="preserve"> денежная премия за каждое занятое место. Тренеру денежная премия выплачивается один раз по наивысшему занятому месту спортсмена.</w:t>
      </w:r>
      <w:bookmarkEnd w:id="2"/>
    </w:p>
    <w:p w:rsidR="007434A9" w:rsidRDefault="003659C9" w:rsidP="007434A9">
      <w:pPr>
        <w:pStyle w:val="a4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 xml:space="preserve">Всем остальным спортсменам, принявшим участие в Олимпийских, </w:t>
      </w:r>
      <w:proofErr w:type="spellStart"/>
      <w:r w:rsidRPr="007434A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7434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34A9">
        <w:rPr>
          <w:rFonts w:ascii="Times New Roman" w:hAnsi="Times New Roman"/>
          <w:sz w:val="28"/>
          <w:szCs w:val="28"/>
        </w:rPr>
        <w:t>Сурдлимпийских</w:t>
      </w:r>
      <w:proofErr w:type="spellEnd"/>
      <w:r w:rsidRPr="007434A9">
        <w:rPr>
          <w:rFonts w:ascii="Times New Roman" w:hAnsi="Times New Roman"/>
          <w:sz w:val="28"/>
          <w:szCs w:val="28"/>
        </w:rPr>
        <w:t xml:space="preserve"> играх и их тренерам денежная премия выплачива</w:t>
      </w:r>
      <w:r w:rsidR="007434A9" w:rsidRPr="007434A9">
        <w:rPr>
          <w:rFonts w:ascii="Times New Roman" w:hAnsi="Times New Roman"/>
          <w:sz w:val="28"/>
          <w:szCs w:val="28"/>
        </w:rPr>
        <w:t xml:space="preserve">ется один раз, в соответствии с приложением № 1 </w:t>
      </w:r>
      <w:r w:rsidRPr="007434A9">
        <w:rPr>
          <w:rFonts w:ascii="Times New Roman" w:hAnsi="Times New Roman"/>
          <w:sz w:val="28"/>
          <w:szCs w:val="28"/>
        </w:rPr>
        <w:t>настоящего Порядка.</w:t>
      </w:r>
      <w:bookmarkStart w:id="3" w:name="sub_1008"/>
    </w:p>
    <w:p w:rsid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>В случае если спортсмен стал чемпионом или призером спортивных мероприятий по разным видам спорта, денежная премия выплачивается спортсмену и тренеру по каждому виду спорта.</w:t>
      </w:r>
      <w:bookmarkStart w:id="4" w:name="sub_1009"/>
      <w:bookmarkEnd w:id="3"/>
    </w:p>
    <w:p w:rsid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 xml:space="preserve">Премии спортсменам и тренерам, представляющим </w:t>
      </w:r>
      <w:r w:rsidR="0093261A">
        <w:rPr>
          <w:rFonts w:ascii="Times New Roman" w:hAnsi="Times New Roman"/>
          <w:sz w:val="28"/>
          <w:szCs w:val="28"/>
        </w:rPr>
        <w:t xml:space="preserve">Новороссийск </w:t>
      </w:r>
      <w:r w:rsidRPr="007434A9">
        <w:rPr>
          <w:rFonts w:ascii="Times New Roman" w:hAnsi="Times New Roman"/>
          <w:sz w:val="28"/>
          <w:szCs w:val="28"/>
        </w:rPr>
        <w:t xml:space="preserve">второй территорией на условиях заключенного договора о сотрудничестве и совместной деятельности, устанавливаются в размере 50% от размера премий для </w:t>
      </w:r>
      <w:proofErr w:type="gramStart"/>
      <w:r w:rsidRPr="007434A9">
        <w:rPr>
          <w:rFonts w:ascii="Times New Roman" w:hAnsi="Times New Roman"/>
          <w:sz w:val="28"/>
          <w:szCs w:val="28"/>
        </w:rPr>
        <w:t xml:space="preserve">спортсменов, представляющих </w:t>
      </w:r>
      <w:r w:rsidR="0093261A">
        <w:rPr>
          <w:rFonts w:ascii="Times New Roman" w:hAnsi="Times New Roman"/>
          <w:sz w:val="28"/>
          <w:szCs w:val="28"/>
        </w:rPr>
        <w:t xml:space="preserve">Новороссийск </w:t>
      </w:r>
      <w:r w:rsidRPr="007434A9">
        <w:rPr>
          <w:rFonts w:ascii="Times New Roman" w:hAnsi="Times New Roman"/>
          <w:sz w:val="28"/>
          <w:szCs w:val="28"/>
        </w:rPr>
        <w:t>первой территорией и выплачивается</w:t>
      </w:r>
      <w:proofErr w:type="gramEnd"/>
      <w:r w:rsidRPr="007434A9">
        <w:rPr>
          <w:rFonts w:ascii="Times New Roman" w:hAnsi="Times New Roman"/>
          <w:sz w:val="28"/>
          <w:szCs w:val="28"/>
        </w:rPr>
        <w:t xml:space="preserve"> только за Олимпийские, Паралимпийские и Сурдлимпийские игры.</w:t>
      </w:r>
      <w:bookmarkStart w:id="5" w:name="sub_1010"/>
      <w:bookmarkEnd w:id="4"/>
    </w:p>
    <w:p w:rsid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>В случае подготовки тренером двух и более чемпионов или призеров на одном спортивном мероприятии тренеру денежная премия выплачивается за каждого спортсмена. Размер денежной премии тренеру определяется путем сложения размеров денежной премии за каждого спортсмена.</w:t>
      </w:r>
      <w:bookmarkStart w:id="6" w:name="sub_1011"/>
      <w:bookmarkEnd w:id="5"/>
    </w:p>
    <w:p w:rsidR="003659C9" w:rsidRPr="007434A9" w:rsidRDefault="003659C9" w:rsidP="007434A9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4A9">
        <w:rPr>
          <w:rFonts w:ascii="Times New Roman" w:hAnsi="Times New Roman"/>
          <w:sz w:val="28"/>
          <w:szCs w:val="28"/>
        </w:rPr>
        <w:t>В случае подготовки тренером двух и более чемпионов или призеров, выступающих в одной группе, экипаже, команде (игровой вид спорта) и т.д. одной спортивной дисциплины, тренеру денежная премия выплачивается:</w:t>
      </w:r>
    </w:p>
    <w:bookmarkEnd w:id="6"/>
    <w:p w:rsidR="003659C9" w:rsidRPr="003659C9" w:rsidRDefault="003659C9" w:rsidP="00365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12.1. В</w:t>
      </w:r>
      <w:r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дисциплинах, включенных в программу Олимпийских, </w:t>
      </w:r>
      <w:proofErr w:type="spellStart"/>
      <w:r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- за каждого спортсмена, но не более 300% от установленного размера премии за показанный результат в случае, если в одной группе, экипаже, команде (игровой вид спорта) и т.д. одной спортивной дисциплины выступает более трех спортсменов, подготовленных одним тренером;</w:t>
      </w:r>
    </w:p>
    <w:p w:rsidR="003659C9" w:rsidRPr="003659C9" w:rsidRDefault="007E3991" w:rsidP="00365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</w:t>
      </w:r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дисциплинах олимпийских, </w:t>
      </w:r>
      <w:proofErr w:type="spellStart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спорта, не вошедших в программу Олимпийских, </w:t>
      </w:r>
      <w:proofErr w:type="spellStart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- один раз, как за подготовку одного спортсмена.</w:t>
      </w:r>
    </w:p>
    <w:p w:rsidR="007434A9" w:rsidRDefault="007E3991" w:rsidP="007434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Денежная премия также выплачивается спортсменам, выступавшим в составе команды на предварительных и полуфинальных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 соревнований дисциплины «эстафета»</w:t>
      </w:r>
      <w:r w:rsidR="003659C9" w:rsidRPr="003659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Денежная премия данным спортсменам и их тренерам выплачивается в полном объеме в соответствии с занятым местом на финальном этапе соревнований.</w:t>
      </w:r>
      <w:bookmarkEnd w:id="7"/>
    </w:p>
    <w:p w:rsidR="007434A9" w:rsidRDefault="007434A9" w:rsidP="007434A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434A9">
        <w:rPr>
          <w:rFonts w:ascii="Times New Roman" w:hAnsi="Times New Roman"/>
          <w:sz w:val="28"/>
          <w:szCs w:val="28"/>
        </w:rPr>
        <w:t xml:space="preserve">Размер денежной премии определяется в соответствии с приложением № 1 к настоящему Порядку. </w:t>
      </w:r>
    </w:p>
    <w:p w:rsidR="00226DA7" w:rsidRPr="00226DA7" w:rsidRDefault="007434A9" w:rsidP="00226DA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15. Для получения денежной премии </w:t>
      </w:r>
      <w:r w:rsidR="00226DA7">
        <w:rPr>
          <w:rFonts w:ascii="Times New Roman" w:hAnsi="Times New Roman"/>
          <w:sz w:val="28"/>
          <w:szCs w:val="28"/>
        </w:rPr>
        <w:t xml:space="preserve">претенденты </w:t>
      </w:r>
      <w:r w:rsidR="00226DA7" w:rsidRPr="00930DB6">
        <w:rPr>
          <w:rFonts w:ascii="Times New Roman" w:hAnsi="Times New Roman"/>
          <w:sz w:val="28"/>
          <w:szCs w:val="28"/>
        </w:rPr>
        <w:t xml:space="preserve">в течение 12 (двенадцати) месяцев со дня участия в международном соревновании </w:t>
      </w:r>
      <w:r w:rsidR="00226DA7">
        <w:rPr>
          <w:rFonts w:ascii="Times New Roman" w:hAnsi="Times New Roman"/>
          <w:sz w:val="28"/>
          <w:szCs w:val="28"/>
        </w:rPr>
        <w:t xml:space="preserve">представляют </w:t>
      </w:r>
      <w:r w:rsidR="00226DA7" w:rsidRPr="00226DA7">
        <w:rPr>
          <w:rFonts w:ascii="Times New Roman" w:hAnsi="Times New Roman"/>
          <w:sz w:val="28"/>
          <w:szCs w:val="28"/>
        </w:rPr>
        <w:t>в Управление по адресу: г. Новороссийск, ул. Советов, д. 55 следующие документы:</w:t>
      </w:r>
    </w:p>
    <w:p w:rsidR="00226DA7" w:rsidRPr="00930DB6" w:rsidRDefault="00226DA7" w:rsidP="00226DA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930DB6">
        <w:rPr>
          <w:rFonts w:ascii="Times New Roman" w:hAnsi="Times New Roman"/>
          <w:sz w:val="28"/>
          <w:szCs w:val="28"/>
        </w:rPr>
        <w:t xml:space="preserve">.1. Личное письменное заявление на получение </w:t>
      </w:r>
      <w:r>
        <w:rPr>
          <w:rFonts w:ascii="Times New Roman" w:hAnsi="Times New Roman"/>
          <w:sz w:val="28"/>
          <w:szCs w:val="28"/>
        </w:rPr>
        <w:t xml:space="preserve">денежной </w:t>
      </w:r>
      <w:r w:rsidRPr="00930DB6">
        <w:rPr>
          <w:rFonts w:ascii="Times New Roman" w:hAnsi="Times New Roman"/>
          <w:sz w:val="28"/>
          <w:szCs w:val="28"/>
        </w:rPr>
        <w:t>премии с указанием реквизитов банковского счета, на который будет перечисляться премия; название, дата и место проведения</w:t>
      </w:r>
      <w:r>
        <w:rPr>
          <w:rFonts w:ascii="Times New Roman" w:hAnsi="Times New Roman"/>
          <w:sz w:val="28"/>
          <w:szCs w:val="28"/>
        </w:rPr>
        <w:t xml:space="preserve"> соревнования международного уровня</w:t>
      </w:r>
      <w:r w:rsidRPr="00930DB6">
        <w:rPr>
          <w:rFonts w:ascii="Times New Roman" w:hAnsi="Times New Roman"/>
          <w:sz w:val="28"/>
          <w:szCs w:val="28"/>
        </w:rPr>
        <w:t xml:space="preserve">; </w:t>
      </w:r>
      <w:r w:rsidRPr="00930DB6">
        <w:rPr>
          <w:rFonts w:ascii="Times New Roman" w:eastAsia="Calibri" w:hAnsi="Times New Roman"/>
          <w:sz w:val="28"/>
          <w:szCs w:val="28"/>
        </w:rPr>
        <w:t>результат, достигнутый в</w:t>
      </w:r>
      <w:r>
        <w:rPr>
          <w:rFonts w:ascii="Times New Roman" w:eastAsia="Calibri" w:hAnsi="Times New Roman"/>
          <w:sz w:val="28"/>
          <w:szCs w:val="28"/>
        </w:rPr>
        <w:t xml:space="preserve"> соревновании</w:t>
      </w:r>
      <w:r w:rsidRPr="00930DB6">
        <w:rPr>
          <w:rFonts w:ascii="Times New Roman" w:eastAsia="Calibri" w:hAnsi="Times New Roman"/>
          <w:sz w:val="28"/>
          <w:szCs w:val="28"/>
        </w:rPr>
        <w:t>, контактный номер телефона;</w:t>
      </w:r>
    </w:p>
    <w:p w:rsidR="00226DA7" w:rsidRPr="00930DB6" w:rsidRDefault="00513DF7" w:rsidP="00226DA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15</w:t>
      </w:r>
      <w:r w:rsidR="00226DA7" w:rsidRPr="00930DB6">
        <w:rPr>
          <w:rFonts w:ascii="Times New Roman" w:eastAsia="Calibri" w:hAnsi="Times New Roman"/>
          <w:sz w:val="28"/>
          <w:szCs w:val="28"/>
        </w:rPr>
        <w:t xml:space="preserve">.2. </w:t>
      </w:r>
      <w:r w:rsidR="00226DA7" w:rsidRPr="00930DB6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претендента</w:t>
      </w:r>
      <w:r w:rsidR="00226DA7" w:rsidRPr="00930DB6">
        <w:rPr>
          <w:rFonts w:ascii="Times New Roman" w:hAnsi="Times New Roman"/>
          <w:sz w:val="28"/>
          <w:szCs w:val="28"/>
        </w:rPr>
        <w:t>;</w:t>
      </w:r>
    </w:p>
    <w:p w:rsidR="00226DA7" w:rsidRPr="00930DB6" w:rsidRDefault="00513DF7" w:rsidP="00226DA7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26DA7" w:rsidRPr="00930DB6">
        <w:rPr>
          <w:rFonts w:ascii="Times New Roman" w:hAnsi="Times New Roman"/>
          <w:sz w:val="28"/>
          <w:szCs w:val="28"/>
        </w:rPr>
        <w:t>.3. Копию документа, удостоверяющую личность</w:t>
      </w:r>
      <w:r w:rsidR="00226DA7">
        <w:rPr>
          <w:rFonts w:ascii="Times New Roman" w:hAnsi="Times New Roman"/>
          <w:sz w:val="28"/>
          <w:szCs w:val="28"/>
        </w:rPr>
        <w:t xml:space="preserve"> претендента </w:t>
      </w:r>
      <w:r w:rsidR="00226DA7" w:rsidRPr="00930DB6">
        <w:rPr>
          <w:rFonts w:ascii="Times New Roman" w:hAnsi="Times New Roman"/>
          <w:sz w:val="28"/>
          <w:szCs w:val="28"/>
        </w:rPr>
        <w:t xml:space="preserve">и подтверждающую регистрацию по </w:t>
      </w:r>
      <w:r w:rsidR="00226DA7">
        <w:rPr>
          <w:rFonts w:ascii="Times New Roman" w:hAnsi="Times New Roman"/>
          <w:sz w:val="28"/>
          <w:szCs w:val="28"/>
        </w:rPr>
        <w:t>месту жительства, заверенную муниципальным учреждением спортивной направленности</w:t>
      </w:r>
      <w:r w:rsidR="00226DA7" w:rsidRPr="00930DB6">
        <w:rPr>
          <w:rFonts w:ascii="Times New Roman" w:hAnsi="Times New Roman"/>
          <w:sz w:val="28"/>
          <w:szCs w:val="28"/>
        </w:rPr>
        <w:t>;</w:t>
      </w:r>
    </w:p>
    <w:p w:rsidR="006C402A" w:rsidRDefault="00513DF7" w:rsidP="006C402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26DA7" w:rsidRPr="00930DB6">
        <w:rPr>
          <w:rFonts w:ascii="Times New Roman" w:hAnsi="Times New Roman"/>
          <w:sz w:val="28"/>
          <w:szCs w:val="28"/>
        </w:rPr>
        <w:t xml:space="preserve">.4. </w:t>
      </w:r>
      <w:r w:rsidR="0093261A">
        <w:rPr>
          <w:rFonts w:ascii="Times New Roman" w:hAnsi="Times New Roman"/>
          <w:sz w:val="28"/>
          <w:szCs w:val="28"/>
        </w:rPr>
        <w:t>В</w:t>
      </w:r>
      <w:r w:rsidR="0093261A" w:rsidRPr="006C402A">
        <w:rPr>
          <w:rFonts w:ascii="Times New Roman" w:hAnsi="Times New Roman"/>
          <w:sz w:val="28"/>
          <w:szCs w:val="28"/>
        </w:rPr>
        <w:t xml:space="preserve">ыписку из приказа о зачислении спортсмена </w:t>
      </w:r>
      <w:r w:rsidR="00226DA7" w:rsidRPr="00930D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муниципальное учреждение спортивной направленности</w:t>
      </w:r>
      <w:r w:rsidR="0093261A">
        <w:rPr>
          <w:rFonts w:ascii="Times New Roman" w:hAnsi="Times New Roman"/>
          <w:sz w:val="28"/>
          <w:szCs w:val="28"/>
        </w:rPr>
        <w:t>, подтверждающую прохождение спортсменом спортивной подготовки на момент достижения результата.</w:t>
      </w:r>
    </w:p>
    <w:p w:rsidR="00513DF7" w:rsidRPr="00930DB6" w:rsidRDefault="006C402A" w:rsidP="006C402A">
      <w:pPr>
        <w:pStyle w:val="a4"/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15.5. </w:t>
      </w:r>
      <w:r w:rsidRPr="006C402A">
        <w:rPr>
          <w:rFonts w:ascii="Times New Roman" w:hAnsi="Times New Roman"/>
          <w:sz w:val="28"/>
          <w:szCs w:val="28"/>
        </w:rPr>
        <w:t>Документы, подтверждающие результаты выступления спортсмена на соревнованиях. Протоколы заверяются аккредитованной региональной спортивной федерацие</w:t>
      </w:r>
      <w:r>
        <w:rPr>
          <w:rFonts w:ascii="Times New Roman" w:hAnsi="Times New Roman"/>
          <w:sz w:val="28"/>
          <w:szCs w:val="28"/>
        </w:rPr>
        <w:t xml:space="preserve">й по виду спорта (при наличии). В случае отсутствия </w:t>
      </w:r>
      <w:r w:rsidRPr="006C402A">
        <w:rPr>
          <w:rFonts w:ascii="Times New Roman" w:hAnsi="Times New Roman"/>
          <w:sz w:val="28"/>
          <w:szCs w:val="28"/>
        </w:rPr>
        <w:t>аккредитованной региональной спортивной федерацие</w:t>
      </w:r>
      <w:r>
        <w:rPr>
          <w:rFonts w:ascii="Times New Roman" w:hAnsi="Times New Roman"/>
          <w:sz w:val="28"/>
          <w:szCs w:val="28"/>
        </w:rPr>
        <w:t xml:space="preserve">й по виду спорта протоколы заверяются </w:t>
      </w:r>
      <w:r>
        <w:rPr>
          <w:rFonts w:ascii="Times New Roman" w:eastAsia="Calibri" w:hAnsi="Times New Roman"/>
          <w:sz w:val="28"/>
          <w:szCs w:val="28"/>
        </w:rPr>
        <w:t>муниципальным</w:t>
      </w:r>
      <w:r w:rsidRPr="00B34E13">
        <w:rPr>
          <w:rFonts w:ascii="Times New Roman" w:eastAsia="Calibri" w:hAnsi="Times New Roman"/>
          <w:sz w:val="28"/>
          <w:szCs w:val="28"/>
        </w:rPr>
        <w:t xml:space="preserve"> учрежд</w:t>
      </w:r>
      <w:r>
        <w:rPr>
          <w:rFonts w:ascii="Times New Roman" w:eastAsia="Calibri" w:hAnsi="Times New Roman"/>
          <w:sz w:val="28"/>
          <w:szCs w:val="28"/>
        </w:rPr>
        <w:t>ением</w:t>
      </w:r>
      <w:r w:rsidRPr="00B34E13">
        <w:rPr>
          <w:rFonts w:ascii="Times New Roman" w:eastAsia="Calibri" w:hAnsi="Times New Roman"/>
          <w:sz w:val="28"/>
          <w:szCs w:val="28"/>
        </w:rPr>
        <w:t xml:space="preserve"> спортивной направленности, </w:t>
      </w:r>
      <w:r w:rsidR="0093261A">
        <w:rPr>
          <w:rFonts w:ascii="Times New Roman" w:eastAsia="Calibri" w:hAnsi="Times New Roman"/>
          <w:sz w:val="28"/>
          <w:szCs w:val="28"/>
        </w:rPr>
        <w:t xml:space="preserve">осуществляющим свою деятельность </w:t>
      </w:r>
      <w:r w:rsidRPr="00B34E13">
        <w:rPr>
          <w:rFonts w:ascii="Times New Roman" w:eastAsia="Calibri" w:hAnsi="Times New Roman"/>
          <w:sz w:val="28"/>
          <w:szCs w:val="28"/>
        </w:rPr>
        <w:t xml:space="preserve">на территории муниципального образования город </w:t>
      </w:r>
      <w:r w:rsidRPr="007434A9">
        <w:rPr>
          <w:rFonts w:ascii="Times New Roman" w:hAnsi="Times New Roman"/>
          <w:sz w:val="28"/>
          <w:szCs w:val="28"/>
        </w:rPr>
        <w:t>Новороссийск</w:t>
      </w:r>
      <w:r>
        <w:rPr>
          <w:rFonts w:ascii="Times New Roman" w:hAnsi="Times New Roman"/>
          <w:sz w:val="28"/>
          <w:szCs w:val="28"/>
        </w:rPr>
        <w:t>.</w:t>
      </w:r>
    </w:p>
    <w:p w:rsidR="00226DA7" w:rsidRPr="00930DB6" w:rsidRDefault="0085279A" w:rsidP="00226DA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15.6</w:t>
      </w:r>
      <w:r w:rsidR="00226DA7" w:rsidRPr="00930DB6">
        <w:rPr>
          <w:rFonts w:ascii="Times New Roman" w:hAnsi="Times New Roman"/>
          <w:sz w:val="28"/>
          <w:szCs w:val="28"/>
        </w:rPr>
        <w:t>. Копию страхового свидетельства обязательного пенсионного страхования;</w:t>
      </w:r>
    </w:p>
    <w:p w:rsidR="0011457A" w:rsidRPr="0085279A" w:rsidRDefault="0085279A" w:rsidP="0085279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15.7</w:t>
      </w:r>
      <w:r w:rsidR="00226DA7" w:rsidRPr="00930DB6">
        <w:rPr>
          <w:rFonts w:ascii="Times New Roman" w:hAnsi="Times New Roman"/>
          <w:sz w:val="28"/>
          <w:szCs w:val="28"/>
        </w:rPr>
        <w:t>. Копию свидетельства о постановке на учет физического лица в налоговом органе на территории Российской Федерации</w:t>
      </w:r>
      <w:r w:rsidR="006C402A">
        <w:rPr>
          <w:rFonts w:ascii="Times New Roman" w:hAnsi="Times New Roman"/>
          <w:sz w:val="28"/>
          <w:szCs w:val="28"/>
        </w:rPr>
        <w:t>.</w:t>
      </w:r>
    </w:p>
    <w:p w:rsidR="0011457A" w:rsidRDefault="0011457A" w:rsidP="0021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 так же должен предоставить документ (выписку из приказа о зачислении спортсмена на этап спортивной подготовки к тренеру или </w:t>
      </w:r>
      <w:r w:rsidRPr="006C4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закрепления спортсмена, спортсмена-инструктора, спортсмена-ведущего за тренером, или заверенную </w:t>
      </w:r>
      <w:r w:rsidR="002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6C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</w:t>
      </w:r>
      <w:r w:rsidR="002158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направленности,</w:t>
      </w:r>
      <w:r w:rsidR="0085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приказа о зачислении спортсмена на этап спортивной подготовки к тренеру или закрепления спортсмена, спортсмена-инструктора, спортсмена-ведущего за тренером) подтверждающий</w:t>
      </w:r>
      <w:r w:rsidR="002F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со спортсменом в течени</w:t>
      </w:r>
      <w:proofErr w:type="gramStart"/>
      <w:r w:rsidR="002F2D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C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года, предшествующего показанному результату.</w:t>
      </w:r>
    </w:p>
    <w:p w:rsidR="0021586D" w:rsidRDefault="002F2D99" w:rsidP="00215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158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</w:t>
      </w:r>
      <w:r w:rsidR="0093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подачи документов – </w:t>
      </w:r>
      <w:r w:rsidR="0021586D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текущего года.</w:t>
      </w:r>
    </w:p>
    <w:p w:rsidR="0085279A" w:rsidRPr="0085279A" w:rsidRDefault="002F2D99" w:rsidP="00852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пакета документов претендента производится</w:t>
      </w:r>
      <w:r w:rsidR="0085279A" w:rsidRPr="0085279A">
        <w:rPr>
          <w:rFonts w:ascii="Times New Roman" w:hAnsi="Times New Roman"/>
          <w:spacing w:val="2"/>
          <w:sz w:val="28"/>
          <w:szCs w:val="28"/>
        </w:rPr>
        <w:t xml:space="preserve"> конкурсной комиссией (далее – комиссия), которая формируется заместителем главы муниципального образования город Новороссийск, курирующим отрасль физической культуры и спорта из представителей Управления, депутатов думы муниципального образования город Новороссийск, </w:t>
      </w:r>
      <w:r w:rsidR="0085279A" w:rsidRPr="0085279A">
        <w:rPr>
          <w:rFonts w:ascii="Times New Roman" w:hAnsi="Times New Roman"/>
          <w:sz w:val="28"/>
          <w:szCs w:val="28"/>
        </w:rPr>
        <w:t xml:space="preserve">членов общественных объединений, руководителей учреждений спортивной направленности в течение 10 (десяти) рабочих дней </w:t>
      </w:r>
      <w:proofErr w:type="gramStart"/>
      <w:r w:rsidR="0085279A" w:rsidRPr="0085279A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85279A" w:rsidRPr="0085279A">
        <w:rPr>
          <w:rFonts w:ascii="Times New Roman" w:hAnsi="Times New Roman"/>
          <w:sz w:val="28"/>
          <w:szCs w:val="28"/>
        </w:rPr>
        <w:t xml:space="preserve"> документов. </w:t>
      </w:r>
    </w:p>
    <w:p w:rsidR="0085279A" w:rsidRPr="00930DB6" w:rsidRDefault="0085279A" w:rsidP="0085279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30DB6">
        <w:rPr>
          <w:rFonts w:ascii="Times New Roman" w:hAnsi="Times New Roman"/>
          <w:sz w:val="28"/>
          <w:szCs w:val="28"/>
        </w:rPr>
        <w:t>Комиссия является коллегиальным органом.</w:t>
      </w:r>
    </w:p>
    <w:p w:rsidR="0085279A" w:rsidRDefault="0085279A" w:rsidP="0085279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DB6">
        <w:rPr>
          <w:rFonts w:ascii="Times New Roman" w:hAnsi="Times New Roman"/>
          <w:spacing w:val="2"/>
          <w:sz w:val="28"/>
          <w:szCs w:val="28"/>
        </w:rPr>
        <w:t>С</w:t>
      </w:r>
      <w:r w:rsidRPr="00930DB6">
        <w:rPr>
          <w:rFonts w:ascii="Times New Roman" w:hAnsi="Times New Roman"/>
          <w:sz w:val="28"/>
          <w:szCs w:val="28"/>
        </w:rPr>
        <w:t>остав комиссии утверждается на соответствующий год постановлением администрации муниципального образования город Новороссийск. В состав комиссии входят председатель, секретарь и члены комиссии.</w:t>
      </w:r>
    </w:p>
    <w:p w:rsidR="0085279A" w:rsidRPr="0085279A" w:rsidRDefault="002F2D99" w:rsidP="0085279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79A">
        <w:rPr>
          <w:rFonts w:ascii="Times New Roman" w:hAnsi="Times New Roman"/>
          <w:sz w:val="28"/>
          <w:szCs w:val="28"/>
        </w:rPr>
        <w:t>.</w:t>
      </w:r>
      <w:r w:rsidR="0085279A" w:rsidRPr="0085279A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не менее 50% от общего числа членов комиссии.</w:t>
      </w:r>
    </w:p>
    <w:p w:rsidR="002F2D99" w:rsidRPr="007C0B0E" w:rsidRDefault="0085279A" w:rsidP="002F2D99">
      <w:pPr>
        <w:pStyle w:val="a4"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0DB6">
        <w:rPr>
          <w:rFonts w:ascii="Times New Roman" w:hAnsi="Times New Roman"/>
          <w:sz w:val="28"/>
          <w:szCs w:val="28"/>
        </w:rPr>
        <w:t>Решение принимается большинством</w:t>
      </w:r>
      <w:r w:rsidRPr="00930DB6">
        <w:rPr>
          <w:rFonts w:ascii="Times New Roman" w:eastAsia="Calibri" w:hAnsi="Times New Roman"/>
          <w:sz w:val="28"/>
          <w:szCs w:val="28"/>
        </w:rPr>
        <w:t xml:space="preserve"> голосов комиссии путем открытого голосования на основании представленных документов, указанных в пунктах </w:t>
      </w:r>
      <w:r>
        <w:rPr>
          <w:rFonts w:ascii="Times New Roman" w:eastAsia="Calibri" w:hAnsi="Times New Roman"/>
          <w:sz w:val="28"/>
          <w:szCs w:val="28"/>
        </w:rPr>
        <w:t>4, 15 настоящего Порядка</w:t>
      </w:r>
      <w:r w:rsidRPr="00930DB6">
        <w:rPr>
          <w:rFonts w:ascii="Times New Roman" w:eastAsia="Calibri" w:hAnsi="Times New Roman"/>
          <w:sz w:val="28"/>
          <w:szCs w:val="28"/>
        </w:rPr>
        <w:t>.</w:t>
      </w:r>
    </w:p>
    <w:p w:rsidR="007C0B0E" w:rsidRPr="002F2D99" w:rsidRDefault="007C0B0E" w:rsidP="007C0B0E">
      <w:pPr>
        <w:pStyle w:val="a4"/>
        <w:tabs>
          <w:tab w:val="left" w:pos="0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Секретарь комиссии имеет право голоса.</w:t>
      </w:r>
    </w:p>
    <w:p w:rsidR="002F2D99" w:rsidRPr="002F2D99" w:rsidRDefault="0085279A" w:rsidP="002F2D99">
      <w:pPr>
        <w:pStyle w:val="a4"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D99">
        <w:rPr>
          <w:rFonts w:ascii="Times New Roman" w:eastAsia="Calibri" w:hAnsi="Times New Roman"/>
          <w:sz w:val="28"/>
          <w:szCs w:val="28"/>
        </w:rPr>
        <w:t>При разделении голосов поровну окончательное решение принимает председатель комиссии.</w:t>
      </w:r>
    </w:p>
    <w:p w:rsidR="0085279A" w:rsidRPr="002F2D99" w:rsidRDefault="0085279A" w:rsidP="002F2D99">
      <w:pPr>
        <w:pStyle w:val="a4"/>
        <w:numPr>
          <w:ilvl w:val="0"/>
          <w:numId w:val="26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D99">
        <w:rPr>
          <w:rFonts w:ascii="Times New Roman" w:eastAsia="Calibri" w:hAnsi="Times New Roman"/>
          <w:sz w:val="28"/>
          <w:szCs w:val="28"/>
        </w:rPr>
        <w:t>Основаниями для принятия комиссией решения об отказе в предоставлении единовременного премирования являются:</w:t>
      </w:r>
    </w:p>
    <w:p w:rsidR="002F2D99" w:rsidRDefault="002F2D99" w:rsidP="0085279A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5279A" w:rsidRPr="00930DB6">
        <w:rPr>
          <w:rFonts w:ascii="Times New Roman" w:eastAsia="Calibri" w:hAnsi="Times New Roman"/>
          <w:sz w:val="28"/>
          <w:szCs w:val="28"/>
        </w:rPr>
        <w:t xml:space="preserve">1.1. </w:t>
      </w:r>
      <w:r w:rsidRPr="0021586D">
        <w:rPr>
          <w:rFonts w:ascii="Times New Roman" w:hAnsi="Times New Roman"/>
          <w:sz w:val="28"/>
          <w:szCs w:val="28"/>
        </w:rPr>
        <w:t xml:space="preserve">Невыполнение требований и условий, указанных в </w:t>
      </w:r>
      <w:r w:rsidR="0093261A" w:rsidRPr="0093261A">
        <w:rPr>
          <w:rFonts w:ascii="Times New Roman" w:hAnsi="Times New Roman"/>
          <w:sz w:val="28"/>
          <w:szCs w:val="28"/>
        </w:rPr>
        <w:t>пунктах 4, 15</w:t>
      </w:r>
      <w:r w:rsidR="0093261A"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Порядка;</w:t>
      </w:r>
    </w:p>
    <w:p w:rsidR="0085279A" w:rsidRPr="00930DB6" w:rsidRDefault="002F2D99" w:rsidP="0085279A">
      <w:pPr>
        <w:pStyle w:val="a4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5279A" w:rsidRPr="00930DB6">
        <w:rPr>
          <w:rFonts w:ascii="Times New Roman" w:eastAsia="Calibri" w:hAnsi="Times New Roman"/>
          <w:sz w:val="28"/>
          <w:szCs w:val="28"/>
        </w:rPr>
        <w:t>1.2. Нарушение срока представления документов, указанног</w:t>
      </w:r>
      <w:r>
        <w:rPr>
          <w:rFonts w:ascii="Times New Roman" w:eastAsia="Calibri" w:hAnsi="Times New Roman"/>
          <w:sz w:val="28"/>
          <w:szCs w:val="28"/>
        </w:rPr>
        <w:t>о в пунктах 15, 16 настоящего Порядка</w:t>
      </w:r>
      <w:r w:rsidR="0085279A" w:rsidRPr="00930DB6">
        <w:rPr>
          <w:rFonts w:ascii="Times New Roman" w:eastAsia="Calibri" w:hAnsi="Times New Roman"/>
          <w:sz w:val="28"/>
          <w:szCs w:val="28"/>
        </w:rPr>
        <w:t>;</w:t>
      </w:r>
    </w:p>
    <w:p w:rsidR="0085279A" w:rsidRPr="00930DB6" w:rsidRDefault="002F2D99" w:rsidP="0085279A">
      <w:pPr>
        <w:pStyle w:val="a4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5279A" w:rsidRPr="00930DB6">
        <w:rPr>
          <w:rFonts w:ascii="Times New Roman" w:eastAsia="Calibri" w:hAnsi="Times New Roman"/>
          <w:sz w:val="28"/>
          <w:szCs w:val="28"/>
        </w:rPr>
        <w:t>1.3. Представление недостоверных сведений в докумен</w:t>
      </w:r>
      <w:r w:rsidR="0093261A">
        <w:rPr>
          <w:rFonts w:ascii="Times New Roman" w:eastAsia="Calibri" w:hAnsi="Times New Roman"/>
          <w:sz w:val="28"/>
          <w:szCs w:val="28"/>
        </w:rPr>
        <w:t>тах, указанных в пункте 15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="0085279A" w:rsidRPr="00930DB6">
        <w:rPr>
          <w:rFonts w:ascii="Times New Roman" w:eastAsia="Calibri" w:hAnsi="Times New Roman"/>
          <w:sz w:val="28"/>
          <w:szCs w:val="28"/>
        </w:rPr>
        <w:t>;</w:t>
      </w:r>
    </w:p>
    <w:p w:rsidR="002F2D99" w:rsidRPr="002F2D99" w:rsidRDefault="002F2D99" w:rsidP="002F2D99">
      <w:pPr>
        <w:pStyle w:val="a4"/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85279A" w:rsidRPr="00930DB6">
        <w:rPr>
          <w:rFonts w:ascii="Times New Roman" w:eastAsia="Calibri" w:hAnsi="Times New Roman"/>
          <w:sz w:val="28"/>
          <w:szCs w:val="28"/>
        </w:rPr>
        <w:t>1.4. Представление документов не в пол</w:t>
      </w:r>
      <w:r>
        <w:rPr>
          <w:rFonts w:ascii="Times New Roman" w:eastAsia="Calibri" w:hAnsi="Times New Roman"/>
          <w:sz w:val="28"/>
          <w:szCs w:val="28"/>
        </w:rPr>
        <w:t>ном объёме, указанном в пункте 15 настоящего Порядка</w:t>
      </w:r>
      <w:r w:rsidR="0085279A" w:rsidRPr="00930DB6">
        <w:rPr>
          <w:rFonts w:ascii="Times New Roman" w:eastAsia="Calibri" w:hAnsi="Times New Roman"/>
          <w:sz w:val="28"/>
          <w:szCs w:val="28"/>
        </w:rPr>
        <w:t xml:space="preserve">. </w:t>
      </w:r>
    </w:p>
    <w:p w:rsidR="002F2D99" w:rsidRDefault="0085279A" w:rsidP="002F2D99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30DB6">
        <w:rPr>
          <w:rFonts w:ascii="Times New Roman" w:eastAsia="Calibri" w:hAnsi="Times New Roman"/>
          <w:sz w:val="28"/>
          <w:szCs w:val="28"/>
        </w:rPr>
        <w:t xml:space="preserve">В случае принятия комиссией решения об отказе в предоставлении единовременного премирования в срок до 3 (трех) рабочих дней со дня принятия решения, Управление направляет претенденту, уведомление об отказе в предоставлении </w:t>
      </w:r>
      <w:r w:rsidR="002F2D99">
        <w:rPr>
          <w:rFonts w:ascii="Times New Roman" w:eastAsia="Calibri" w:hAnsi="Times New Roman"/>
          <w:sz w:val="28"/>
          <w:szCs w:val="28"/>
        </w:rPr>
        <w:t xml:space="preserve">денежной премии </w:t>
      </w:r>
      <w:r w:rsidRPr="00930DB6">
        <w:rPr>
          <w:rFonts w:ascii="Times New Roman" w:eastAsia="Calibri" w:hAnsi="Times New Roman"/>
          <w:sz w:val="28"/>
          <w:szCs w:val="28"/>
        </w:rPr>
        <w:t>с указанием причин отказа.</w:t>
      </w:r>
    </w:p>
    <w:p w:rsidR="00C0691E" w:rsidRDefault="0085279A" w:rsidP="00C0691E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2D99">
        <w:rPr>
          <w:rFonts w:ascii="Times New Roman" w:eastAsia="Calibri" w:hAnsi="Times New Roman"/>
          <w:sz w:val="28"/>
          <w:szCs w:val="28"/>
        </w:rPr>
        <w:t xml:space="preserve">На основании протокола комиссии Управление готовит </w:t>
      </w:r>
      <w:r w:rsidR="002F2D99">
        <w:rPr>
          <w:rFonts w:ascii="Times New Roman" w:eastAsia="Calibri" w:hAnsi="Times New Roman"/>
          <w:sz w:val="28"/>
          <w:szCs w:val="28"/>
        </w:rPr>
        <w:t xml:space="preserve">приказ </w:t>
      </w:r>
      <w:r w:rsidRPr="002F2D99">
        <w:rPr>
          <w:rFonts w:ascii="Times New Roman" w:eastAsia="Calibri" w:hAnsi="Times New Roman"/>
          <w:sz w:val="28"/>
          <w:szCs w:val="28"/>
        </w:rPr>
        <w:t xml:space="preserve">о </w:t>
      </w:r>
      <w:r w:rsidR="002F2D99">
        <w:rPr>
          <w:rFonts w:ascii="Times New Roman" w:eastAsia="Calibri" w:hAnsi="Times New Roman"/>
          <w:sz w:val="28"/>
          <w:szCs w:val="28"/>
        </w:rPr>
        <w:t xml:space="preserve">выплате денежной премии </w:t>
      </w:r>
      <w:r w:rsidRPr="002F2D99">
        <w:rPr>
          <w:rFonts w:ascii="Times New Roman" w:eastAsia="Calibri" w:hAnsi="Times New Roman"/>
          <w:sz w:val="28"/>
          <w:szCs w:val="28"/>
        </w:rPr>
        <w:t>за достижение высоких спортивны</w:t>
      </w:r>
      <w:r w:rsidR="002F2D99">
        <w:rPr>
          <w:rFonts w:ascii="Times New Roman" w:eastAsia="Calibri" w:hAnsi="Times New Roman"/>
          <w:sz w:val="28"/>
          <w:szCs w:val="28"/>
        </w:rPr>
        <w:t>х результатов в течение 5 (пяти</w:t>
      </w:r>
      <w:r w:rsidRPr="002F2D99">
        <w:rPr>
          <w:rFonts w:ascii="Times New Roman" w:eastAsia="Calibri" w:hAnsi="Times New Roman"/>
          <w:sz w:val="28"/>
          <w:szCs w:val="28"/>
        </w:rPr>
        <w:t xml:space="preserve">) рабочих дней </w:t>
      </w:r>
      <w:proofErr w:type="gramStart"/>
      <w:r w:rsidRPr="002F2D99">
        <w:rPr>
          <w:rFonts w:ascii="Times New Roman" w:eastAsia="Calibri" w:hAnsi="Times New Roman"/>
          <w:sz w:val="28"/>
          <w:szCs w:val="28"/>
        </w:rPr>
        <w:t>с даты принятия</w:t>
      </w:r>
      <w:proofErr w:type="gramEnd"/>
      <w:r w:rsidRPr="002F2D99">
        <w:rPr>
          <w:rFonts w:ascii="Times New Roman" w:eastAsia="Calibri" w:hAnsi="Times New Roman"/>
          <w:sz w:val="28"/>
          <w:szCs w:val="28"/>
        </w:rPr>
        <w:t xml:space="preserve"> решения комиссией.</w:t>
      </w:r>
    </w:p>
    <w:p w:rsidR="00C0691E" w:rsidRDefault="002F2D99" w:rsidP="00C0691E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691E">
        <w:rPr>
          <w:rFonts w:ascii="Times New Roman" w:eastAsia="Calibri" w:hAnsi="Times New Roman"/>
          <w:sz w:val="28"/>
          <w:szCs w:val="28"/>
        </w:rPr>
        <w:lastRenderedPageBreak/>
        <w:t xml:space="preserve">Выплата денежных премий </w:t>
      </w:r>
      <w:r w:rsidR="0085279A" w:rsidRPr="00C0691E">
        <w:rPr>
          <w:rFonts w:ascii="Times New Roman" w:eastAsia="Calibri" w:hAnsi="Times New Roman"/>
          <w:sz w:val="28"/>
          <w:szCs w:val="28"/>
        </w:rPr>
        <w:t xml:space="preserve">осуществляются в пределах, доведенных в установленном порядке лимитов бюджетных обязательств в рамках реализации муниципальной программы муниципального образования город Новороссийск «Развитие физической культуры и спорта в муниципальном образовании город Новороссийск». </w:t>
      </w:r>
    </w:p>
    <w:p w:rsidR="00C0691E" w:rsidRDefault="002F2D99" w:rsidP="00C0691E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691E">
        <w:rPr>
          <w:rFonts w:ascii="Times New Roman" w:eastAsia="Calibri" w:hAnsi="Times New Roman"/>
          <w:sz w:val="28"/>
          <w:szCs w:val="28"/>
        </w:rPr>
        <w:t>Денежная премия перечисляется Управлением на банковский счет спортсмена, банковский счет тренера, реквизиты, которых представлены в соо</w:t>
      </w:r>
      <w:r w:rsidR="00C0691E" w:rsidRPr="00C0691E">
        <w:rPr>
          <w:rFonts w:ascii="Times New Roman" w:eastAsia="Calibri" w:hAnsi="Times New Roman"/>
          <w:sz w:val="28"/>
          <w:szCs w:val="28"/>
        </w:rPr>
        <w:t xml:space="preserve">тветствии с настоящим Порядком в течение 15 (пятнадцати) рабочих дней </w:t>
      </w:r>
      <w:proofErr w:type="gramStart"/>
      <w:r w:rsidR="00C0691E" w:rsidRPr="00C0691E">
        <w:rPr>
          <w:rFonts w:ascii="Times New Roman" w:eastAsia="Calibri" w:hAnsi="Times New Roman"/>
          <w:sz w:val="28"/>
          <w:szCs w:val="28"/>
        </w:rPr>
        <w:t>с даты издания</w:t>
      </w:r>
      <w:proofErr w:type="gramEnd"/>
      <w:r w:rsidR="00C0691E" w:rsidRPr="00C0691E">
        <w:rPr>
          <w:rFonts w:ascii="Times New Roman" w:eastAsia="Calibri" w:hAnsi="Times New Roman"/>
          <w:sz w:val="28"/>
          <w:szCs w:val="28"/>
        </w:rPr>
        <w:t xml:space="preserve"> приказа Управления о выплате денежной премии за достижение высоких спортивных результатов</w:t>
      </w:r>
      <w:r w:rsidR="00C0691E">
        <w:rPr>
          <w:rFonts w:ascii="Times New Roman" w:eastAsia="Calibri" w:hAnsi="Times New Roman"/>
          <w:sz w:val="28"/>
          <w:szCs w:val="28"/>
        </w:rPr>
        <w:t>.</w:t>
      </w:r>
    </w:p>
    <w:p w:rsidR="002366C3" w:rsidRDefault="002366C3" w:rsidP="002366C3">
      <w:pPr>
        <w:pStyle w:val="a4"/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Управление удерживает из суммы денежной премии и выплачивает от имени получателя все налоги и отчисления, предусмотренные Российским законодательством, взимаемые в связи с выплатой денежной премии.</w:t>
      </w:r>
    </w:p>
    <w:p w:rsidR="00C0691E" w:rsidRDefault="002F2D99" w:rsidP="0011457A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0691E">
        <w:rPr>
          <w:rFonts w:ascii="Times New Roman" w:eastAsia="Calibri" w:hAnsi="Times New Roman"/>
          <w:sz w:val="28"/>
          <w:szCs w:val="28"/>
        </w:rPr>
        <w:t>Документом, подтверждающим перечисление денег, является платежное поручение.</w:t>
      </w:r>
      <w:bookmarkStart w:id="9" w:name="sub_1017"/>
      <w:bookmarkEnd w:id="8"/>
    </w:p>
    <w:p w:rsidR="00A853CF" w:rsidRPr="00A853CF" w:rsidRDefault="00A853CF" w:rsidP="00A853CF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Pr="00A853CF" w:rsidRDefault="00A853CF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853CF" w:rsidRPr="00A853CF" w:rsidRDefault="00A853CF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>Бреус</w:t>
      </w:r>
      <w:proofErr w:type="spellEnd"/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A853CF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Default="00C0691E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853CF" w:rsidRPr="00A853CF" w:rsidRDefault="00A853CF" w:rsidP="00A853C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0691E" w:rsidRPr="00C0691E" w:rsidRDefault="00C0691E" w:rsidP="00C0691E">
      <w:pPr>
        <w:tabs>
          <w:tab w:val="left" w:pos="482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0691E" w:rsidRPr="00C0691E" w:rsidRDefault="00C0691E" w:rsidP="00C069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A8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DB6">
        <w:rPr>
          <w:rFonts w:ascii="Times New Roman" w:hAnsi="Times New Roman" w:cs="Times New Roman"/>
          <w:sz w:val="28"/>
          <w:szCs w:val="28"/>
        </w:rPr>
        <w:t xml:space="preserve">о награждении и премировании спортсменов, </w:t>
      </w:r>
      <w:r w:rsidRPr="00C0691E">
        <w:rPr>
          <w:rFonts w:ascii="Times New Roman" w:eastAsia="Times New Roman" w:hAnsi="Times New Roman" w:cs="Times New Roman"/>
          <w:sz w:val="28"/>
          <w:szCs w:val="28"/>
        </w:rPr>
        <w:t>принявших участие в соревнованиях международного уровня</w:t>
      </w:r>
    </w:p>
    <w:p w:rsidR="00C0691E" w:rsidRPr="00C0691E" w:rsidRDefault="00C0691E" w:rsidP="00C06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91E" w:rsidRDefault="00C0691E" w:rsidP="0011457A"/>
    <w:p w:rsidR="00A853CF" w:rsidRDefault="00A853CF" w:rsidP="00A853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3CF">
        <w:rPr>
          <w:rFonts w:ascii="Times New Roman" w:eastAsia="Calibri" w:hAnsi="Times New Roman"/>
          <w:sz w:val="28"/>
          <w:szCs w:val="28"/>
        </w:rPr>
        <w:t>Размер денежной премии</w:t>
      </w:r>
      <w:r w:rsidR="0011457A" w:rsidRPr="00A853CF">
        <w:rPr>
          <w:rFonts w:ascii="Times New Roman" w:eastAsia="Calibri" w:hAnsi="Times New Roman"/>
          <w:sz w:val="28"/>
          <w:szCs w:val="28"/>
        </w:rPr>
        <w:t xml:space="preserve"> спортсмену и тренеру за выступление</w:t>
      </w:r>
      <w:r w:rsidRPr="00A853CF">
        <w:rPr>
          <w:rFonts w:ascii="Times New Roman" w:eastAsia="Calibri" w:hAnsi="Times New Roman"/>
          <w:sz w:val="28"/>
          <w:szCs w:val="28"/>
        </w:rPr>
        <w:t xml:space="preserve"> </w:t>
      </w:r>
    </w:p>
    <w:p w:rsidR="0011457A" w:rsidRDefault="00A853CF" w:rsidP="00A853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853CF">
        <w:rPr>
          <w:rFonts w:ascii="Times New Roman" w:eastAsia="Calibri" w:hAnsi="Times New Roman"/>
          <w:sz w:val="28"/>
          <w:szCs w:val="28"/>
        </w:rPr>
        <w:t xml:space="preserve">в </w:t>
      </w:r>
      <w:bookmarkEnd w:id="9"/>
      <w:r w:rsidRPr="00930DB6">
        <w:rPr>
          <w:rFonts w:ascii="Times New Roman" w:eastAsia="Calibri" w:hAnsi="Times New Roman"/>
          <w:sz w:val="28"/>
          <w:szCs w:val="28"/>
        </w:rPr>
        <w:t>соревнованиях международного уровня</w:t>
      </w:r>
    </w:p>
    <w:p w:rsidR="00A853CF" w:rsidRPr="00A853CF" w:rsidRDefault="00A853CF" w:rsidP="00A853C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099"/>
        <w:gridCol w:w="1424"/>
        <w:gridCol w:w="2573"/>
        <w:gridCol w:w="2665"/>
      </w:tblGrid>
      <w:tr w:rsidR="0011457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A853CF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спортивного мероприятия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Размер премии (тыс. руб.)</w:t>
            </w: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Олимпийские, Паралимпийские и Сурдлимпийские дисциплины Олимпийских, </w:t>
            </w:r>
            <w:proofErr w:type="spellStart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 xml:space="preserve"> видов спорта, самбо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Олимпийских, </w:t>
            </w:r>
            <w:proofErr w:type="spellStart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Pr="00A853CF">
              <w:rPr>
                <w:rFonts w:ascii="Times New Roman" w:hAnsi="Times New Roman" w:cs="Times New Roman"/>
                <w:sz w:val="28"/>
                <w:szCs w:val="28"/>
              </w:rPr>
              <w:t xml:space="preserve"> видов спорта, не вошедшие в программу Игр; неолимпийские виды спорта, являющиеся базовыми для Краснодарского края (кроме самбо)</w:t>
            </w:r>
          </w:p>
        </w:tc>
      </w:tr>
      <w:tr w:rsidR="0011457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Олимпийские, Паралимпийские и Сурдлимпийские игры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с 4 по 8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7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Чемпионаты мира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11457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Чемпионат Европы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1457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11457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57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11457A" w:rsidRPr="00A853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014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Европейские игры</w:t>
            </w:r>
            <w:hyperlink w:anchor="sub_170" w:history="1">
              <w:r w:rsidRPr="00A853CF">
                <w:rPr>
                  <w:rStyle w:val="afe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014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</w:t>
            </w:r>
            <w:hyperlink w:anchor="sub_170" w:history="1">
              <w:r w:rsidRPr="00A853CF">
                <w:rPr>
                  <w:rStyle w:val="afe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014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 xml:space="preserve">Юношеские </w:t>
            </w:r>
            <w:r w:rsidRPr="00A8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Олимпийские игры</w:t>
            </w:r>
            <w:hyperlink w:anchor="sub_170" w:history="1">
              <w:r w:rsidRPr="00A853CF">
                <w:rPr>
                  <w:rStyle w:val="afe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7C472B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014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2014A" w:rsidRPr="00A853CF" w:rsidTr="00A853CF"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2014A" w:rsidRPr="00A853CF" w:rsidTr="00A853CF"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14A" w:rsidRPr="00A853CF" w:rsidRDefault="00D2014A" w:rsidP="00A853CF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</w:tbl>
    <w:p w:rsidR="0011457A" w:rsidRDefault="0011457A" w:rsidP="0011457A"/>
    <w:p w:rsidR="0011457A" w:rsidRDefault="0011457A" w:rsidP="00A853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0"/>
      <w:r w:rsidRPr="00A853CF">
        <w:rPr>
          <w:rFonts w:ascii="Times New Roman" w:hAnsi="Times New Roman" w:cs="Times New Roman"/>
          <w:sz w:val="28"/>
          <w:szCs w:val="28"/>
        </w:rPr>
        <w:t>* по итогам мероприятия премия выплачивается также за призовые места, занятые в неолимпийских видах спорта.</w:t>
      </w:r>
    </w:p>
    <w:p w:rsidR="00A853CF" w:rsidRDefault="00A853CF" w:rsidP="00A85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CF" w:rsidRPr="00A853CF" w:rsidRDefault="00A853CF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853CF" w:rsidRDefault="00A853CF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>Бреус</w:t>
      </w:r>
      <w:proofErr w:type="spellEnd"/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Default="0027063A" w:rsidP="00A853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63A" w:rsidRPr="00E74914" w:rsidRDefault="0027063A" w:rsidP="0027063A">
      <w:pPr>
        <w:tabs>
          <w:tab w:val="left" w:pos="4536"/>
        </w:tabs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7063A" w:rsidRPr="00E74914" w:rsidRDefault="0027063A" w:rsidP="0027063A">
      <w:pPr>
        <w:tabs>
          <w:tab w:val="left" w:pos="4536"/>
        </w:tabs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УТВЕРЖДЕН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город Новороссийск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от ______________ 20     г. № ______</w:t>
      </w:r>
    </w:p>
    <w:p w:rsidR="0027063A" w:rsidRPr="00287218" w:rsidRDefault="0027063A" w:rsidP="00270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61A" w:rsidRDefault="0093261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3A" w:rsidRPr="00F1181C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Pr="00F1181C">
        <w:rPr>
          <w:rFonts w:ascii="Times New Roman" w:hAnsi="Times New Roman"/>
          <w:sz w:val="28"/>
          <w:szCs w:val="28"/>
        </w:rPr>
        <w:t xml:space="preserve"> комиссии для </w:t>
      </w:r>
      <w:r w:rsidRPr="00F1181C">
        <w:rPr>
          <w:rFonts w:ascii="Times New Roman" w:eastAsia="Calibri" w:hAnsi="Times New Roman"/>
          <w:sz w:val="28"/>
          <w:szCs w:val="28"/>
        </w:rPr>
        <w:t xml:space="preserve">определения лучших спортсменов, </w:t>
      </w:r>
      <w:r w:rsidRPr="00F1181C">
        <w:rPr>
          <w:rFonts w:ascii="Times New Roman" w:eastAsia="Calibri" w:hAnsi="Times New Roman"/>
          <w:sz w:val="28"/>
          <w:szCs w:val="28"/>
          <w:lang w:eastAsia="ru-RU"/>
        </w:rPr>
        <w:t>тренеров и специалистов в области физической культуры и спорта в муниципальном</w:t>
      </w:r>
      <w:r w:rsidRPr="00F1181C">
        <w:rPr>
          <w:rFonts w:ascii="Times New Roman" w:eastAsia="Calibri" w:hAnsi="Times New Roman"/>
          <w:sz w:val="28"/>
          <w:szCs w:val="28"/>
        </w:rPr>
        <w:t xml:space="preserve"> образовании город Новороссийск</w:t>
      </w:r>
    </w:p>
    <w:p w:rsidR="0027063A" w:rsidRDefault="0027063A" w:rsidP="002706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61A" w:rsidRPr="0093261A" w:rsidRDefault="0093261A" w:rsidP="002706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Костенко Сергей Александрович </w:t>
            </w: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начальник управления по физической культуре и спорту администрации муниципального образования город Новороссийск, председатель комиссии;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Корнеев Павел Владимирович </w:t>
            </w:r>
          </w:p>
        </w:tc>
        <w:tc>
          <w:tcPr>
            <w:tcW w:w="4961" w:type="dxa"/>
            <w:shd w:val="clear" w:color="auto" w:fill="auto"/>
          </w:tcPr>
          <w:p w:rsidR="006715E9" w:rsidRPr="006715E9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по физической культуре и спорту администрации муниципального образования город Новоро</w:t>
            </w:r>
            <w:r w:rsidR="006715E9">
              <w:rPr>
                <w:rFonts w:ascii="Times New Roman" w:hAnsi="Times New Roman"/>
                <w:sz w:val="28"/>
                <w:szCs w:val="28"/>
              </w:rPr>
              <w:t xml:space="preserve">ссийск, </w:t>
            </w:r>
          </w:p>
          <w:p w:rsidR="0027063A" w:rsidRDefault="006715E9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27063A" w:rsidRPr="00310D5C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 Владимир Эрнестович</w:t>
            </w:r>
          </w:p>
        </w:tc>
        <w:tc>
          <w:tcPr>
            <w:tcW w:w="49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депутат городской Думы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0D5C">
              <w:rPr>
                <w:rFonts w:ascii="Times New Roman" w:hAnsi="Times New Roman"/>
                <w:sz w:val="28"/>
                <w:szCs w:val="28"/>
              </w:rPr>
              <w:t>Канакиди</w:t>
            </w:r>
            <w:proofErr w:type="spellEnd"/>
            <w:r w:rsidRPr="00310D5C">
              <w:rPr>
                <w:rFonts w:ascii="Times New Roman" w:hAnsi="Times New Roman"/>
                <w:sz w:val="28"/>
                <w:szCs w:val="28"/>
              </w:rPr>
              <w:t xml:space="preserve"> Илья Георгиевич </w:t>
            </w:r>
          </w:p>
        </w:tc>
        <w:tc>
          <w:tcPr>
            <w:tcW w:w="49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депутат городской Думы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Парсаданян Вячеслав Давидович </w:t>
            </w:r>
          </w:p>
        </w:tc>
        <w:tc>
          <w:tcPr>
            <w:tcW w:w="49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руководитель МБУ «ЦФМР»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063A" w:rsidRPr="000C02B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D5">
              <w:rPr>
                <w:rFonts w:ascii="Times New Roman" w:hAnsi="Times New Roman"/>
                <w:sz w:val="28"/>
                <w:szCs w:val="28"/>
              </w:rPr>
              <w:t xml:space="preserve">Александрова Татьяна </w:t>
            </w:r>
            <w:proofErr w:type="spellStart"/>
            <w:r w:rsidRPr="00F630D5">
              <w:rPr>
                <w:rFonts w:ascii="Times New Roman" w:hAnsi="Times New Roman"/>
                <w:sz w:val="28"/>
                <w:szCs w:val="28"/>
              </w:rPr>
              <w:t>Фояновна</w:t>
            </w:r>
            <w:proofErr w:type="spellEnd"/>
            <w:r w:rsidRPr="00F630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Пятак Тамара Александровна </w:t>
            </w: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F630D5">
              <w:rPr>
                <w:rFonts w:ascii="Times New Roman" w:hAnsi="Times New Roman"/>
                <w:sz w:val="28"/>
                <w:szCs w:val="28"/>
              </w:rPr>
              <w:t>заместитель начальника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- член совета при главе администрации (губернатора) Краснодарского края по </w:t>
            </w:r>
            <w:r w:rsidRPr="00310D5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развитию гражданского общества и правам человека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bookmarkEnd w:id="10"/>
    </w:tbl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61A" w:rsidRPr="00A853CF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_GoBack"/>
      <w:bookmarkEnd w:id="11"/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Р.А. </w:t>
      </w:r>
      <w:proofErr w:type="spellStart"/>
      <w:r w:rsidRPr="00A853CF">
        <w:rPr>
          <w:rFonts w:ascii="Times New Roman" w:eastAsia="Calibri" w:hAnsi="Times New Roman" w:cs="Times New Roman"/>
          <w:sz w:val="28"/>
          <w:szCs w:val="28"/>
          <w:lang w:eastAsia="ru-RU"/>
        </w:rPr>
        <w:t>Бреус</w:t>
      </w:r>
      <w:proofErr w:type="spellEnd"/>
    </w:p>
    <w:p w:rsidR="001B1D2C" w:rsidRPr="009F71C8" w:rsidRDefault="001B1D2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B1D2C" w:rsidRPr="009F71C8" w:rsidSect="009F71C8"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69" w:rsidRDefault="00394369" w:rsidP="00E0742C">
      <w:pPr>
        <w:spacing w:after="0" w:line="240" w:lineRule="auto"/>
      </w:pPr>
      <w:r>
        <w:separator/>
      </w:r>
    </w:p>
  </w:endnote>
  <w:endnote w:type="continuationSeparator" w:id="0">
    <w:p w:rsidR="00394369" w:rsidRDefault="00394369" w:rsidP="00E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69" w:rsidRDefault="00394369" w:rsidP="00E0742C">
      <w:pPr>
        <w:spacing w:after="0" w:line="240" w:lineRule="auto"/>
      </w:pPr>
      <w:r>
        <w:separator/>
      </w:r>
    </w:p>
  </w:footnote>
  <w:footnote w:type="continuationSeparator" w:id="0">
    <w:p w:rsidR="00394369" w:rsidRDefault="00394369" w:rsidP="00E0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FA2E63"/>
    <w:multiLevelType w:val="hybridMultilevel"/>
    <w:tmpl w:val="2626F36C"/>
    <w:lvl w:ilvl="0" w:tplc="EB443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0D3"/>
    <w:multiLevelType w:val="multilevel"/>
    <w:tmpl w:val="AD868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7E04703"/>
    <w:multiLevelType w:val="multilevel"/>
    <w:tmpl w:val="3D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68F8"/>
    <w:multiLevelType w:val="hybridMultilevel"/>
    <w:tmpl w:val="269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4611"/>
    <w:multiLevelType w:val="hybridMultilevel"/>
    <w:tmpl w:val="69C4F804"/>
    <w:lvl w:ilvl="0" w:tplc="1FD82C98">
      <w:start w:val="6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005C0A"/>
    <w:multiLevelType w:val="multilevel"/>
    <w:tmpl w:val="BC662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1C854B7E"/>
    <w:multiLevelType w:val="hybridMultilevel"/>
    <w:tmpl w:val="1CD45CBA"/>
    <w:lvl w:ilvl="0" w:tplc="BBD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A0182"/>
    <w:multiLevelType w:val="multilevel"/>
    <w:tmpl w:val="03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FD6"/>
    <w:multiLevelType w:val="multilevel"/>
    <w:tmpl w:val="36F84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1AD1C1A"/>
    <w:multiLevelType w:val="hybridMultilevel"/>
    <w:tmpl w:val="239C68EE"/>
    <w:lvl w:ilvl="0" w:tplc="33AC963C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6CFB"/>
    <w:multiLevelType w:val="multilevel"/>
    <w:tmpl w:val="39A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85FE5"/>
    <w:multiLevelType w:val="multilevel"/>
    <w:tmpl w:val="E2D8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D522A12"/>
    <w:multiLevelType w:val="multilevel"/>
    <w:tmpl w:val="717ACE0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1326D79"/>
    <w:multiLevelType w:val="multilevel"/>
    <w:tmpl w:val="1EDC4206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15">
    <w:nsid w:val="43455DE9"/>
    <w:multiLevelType w:val="hybridMultilevel"/>
    <w:tmpl w:val="7182FCFC"/>
    <w:lvl w:ilvl="0" w:tplc="8DDEF83A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F0AE5"/>
    <w:multiLevelType w:val="multilevel"/>
    <w:tmpl w:val="5F5265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FF41382"/>
    <w:multiLevelType w:val="multilevel"/>
    <w:tmpl w:val="700AB6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58D47F86"/>
    <w:multiLevelType w:val="multilevel"/>
    <w:tmpl w:val="25185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E6E77F5"/>
    <w:multiLevelType w:val="multilevel"/>
    <w:tmpl w:val="A1688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A87F71"/>
    <w:multiLevelType w:val="multilevel"/>
    <w:tmpl w:val="EB1E6F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8781581"/>
    <w:multiLevelType w:val="hybridMultilevel"/>
    <w:tmpl w:val="D97C1650"/>
    <w:lvl w:ilvl="0" w:tplc="3B2454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E4D86"/>
    <w:multiLevelType w:val="multilevel"/>
    <w:tmpl w:val="A0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89087B"/>
    <w:multiLevelType w:val="hybridMultilevel"/>
    <w:tmpl w:val="2BE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2"/>
  </w:num>
  <w:num w:numId="8">
    <w:abstractNumId w:val="7"/>
  </w:num>
  <w:num w:numId="9">
    <w:abstractNumId w:val="1"/>
  </w:num>
  <w:num w:numId="10">
    <w:abstractNumId w:val="22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4"/>
  </w:num>
  <w:num w:numId="22">
    <w:abstractNumId w:val="20"/>
  </w:num>
  <w:num w:numId="23">
    <w:abstractNumId w:val="16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0D6C"/>
    <w:rsid w:val="000063A6"/>
    <w:rsid w:val="0000682E"/>
    <w:rsid w:val="00010B92"/>
    <w:rsid w:val="00010D71"/>
    <w:rsid w:val="0001106E"/>
    <w:rsid w:val="00013E4A"/>
    <w:rsid w:val="00015848"/>
    <w:rsid w:val="00016792"/>
    <w:rsid w:val="00020B89"/>
    <w:rsid w:val="00031A07"/>
    <w:rsid w:val="00033592"/>
    <w:rsid w:val="000361F4"/>
    <w:rsid w:val="00037366"/>
    <w:rsid w:val="00037CD9"/>
    <w:rsid w:val="000411F4"/>
    <w:rsid w:val="00041C78"/>
    <w:rsid w:val="000442E1"/>
    <w:rsid w:val="00054BA0"/>
    <w:rsid w:val="0006074E"/>
    <w:rsid w:val="0006179B"/>
    <w:rsid w:val="00064D85"/>
    <w:rsid w:val="00066600"/>
    <w:rsid w:val="00067E75"/>
    <w:rsid w:val="000727F0"/>
    <w:rsid w:val="00072EC9"/>
    <w:rsid w:val="00082558"/>
    <w:rsid w:val="00087F66"/>
    <w:rsid w:val="000903AA"/>
    <w:rsid w:val="000924FD"/>
    <w:rsid w:val="000A18DA"/>
    <w:rsid w:val="000A3E3F"/>
    <w:rsid w:val="000A5921"/>
    <w:rsid w:val="000B4DFA"/>
    <w:rsid w:val="000C02BC"/>
    <w:rsid w:val="000C354D"/>
    <w:rsid w:val="000C3789"/>
    <w:rsid w:val="000C560D"/>
    <w:rsid w:val="000C65BD"/>
    <w:rsid w:val="000D0AAB"/>
    <w:rsid w:val="000D3462"/>
    <w:rsid w:val="000D3FD0"/>
    <w:rsid w:val="000D53F2"/>
    <w:rsid w:val="000D6B20"/>
    <w:rsid w:val="000D723B"/>
    <w:rsid w:val="000E2F19"/>
    <w:rsid w:val="000E487C"/>
    <w:rsid w:val="000E5E39"/>
    <w:rsid w:val="000E6D2F"/>
    <w:rsid w:val="000E6F31"/>
    <w:rsid w:val="00102294"/>
    <w:rsid w:val="00104B0F"/>
    <w:rsid w:val="00107F48"/>
    <w:rsid w:val="001107DB"/>
    <w:rsid w:val="00111278"/>
    <w:rsid w:val="00112BFF"/>
    <w:rsid w:val="0011457A"/>
    <w:rsid w:val="001207F8"/>
    <w:rsid w:val="00120DF5"/>
    <w:rsid w:val="00120EBD"/>
    <w:rsid w:val="00122595"/>
    <w:rsid w:val="0012676E"/>
    <w:rsid w:val="00127485"/>
    <w:rsid w:val="00130C1C"/>
    <w:rsid w:val="00133F96"/>
    <w:rsid w:val="00137D6A"/>
    <w:rsid w:val="001423D2"/>
    <w:rsid w:val="001424B5"/>
    <w:rsid w:val="0014362F"/>
    <w:rsid w:val="001474C6"/>
    <w:rsid w:val="00151D7C"/>
    <w:rsid w:val="00152DBE"/>
    <w:rsid w:val="00152F79"/>
    <w:rsid w:val="00153B54"/>
    <w:rsid w:val="00160D41"/>
    <w:rsid w:val="001677BA"/>
    <w:rsid w:val="0017741A"/>
    <w:rsid w:val="0018353D"/>
    <w:rsid w:val="00186358"/>
    <w:rsid w:val="001874D9"/>
    <w:rsid w:val="001917E0"/>
    <w:rsid w:val="00193513"/>
    <w:rsid w:val="001B172E"/>
    <w:rsid w:val="001B1D2C"/>
    <w:rsid w:val="001B2187"/>
    <w:rsid w:val="001B72B2"/>
    <w:rsid w:val="001B7579"/>
    <w:rsid w:val="001C089C"/>
    <w:rsid w:val="001D0B42"/>
    <w:rsid w:val="001D4619"/>
    <w:rsid w:val="001D5A3D"/>
    <w:rsid w:val="001D5A64"/>
    <w:rsid w:val="001E027D"/>
    <w:rsid w:val="001E1A58"/>
    <w:rsid w:val="001E2633"/>
    <w:rsid w:val="001F0FA6"/>
    <w:rsid w:val="001F291C"/>
    <w:rsid w:val="00200453"/>
    <w:rsid w:val="00212010"/>
    <w:rsid w:val="00213FAE"/>
    <w:rsid w:val="0021586D"/>
    <w:rsid w:val="00226DA7"/>
    <w:rsid w:val="00227A4A"/>
    <w:rsid w:val="00233067"/>
    <w:rsid w:val="00233756"/>
    <w:rsid w:val="00236462"/>
    <w:rsid w:val="002366C3"/>
    <w:rsid w:val="00242FBA"/>
    <w:rsid w:val="002431F2"/>
    <w:rsid w:val="00244643"/>
    <w:rsid w:val="00253364"/>
    <w:rsid w:val="00254F92"/>
    <w:rsid w:val="002574B2"/>
    <w:rsid w:val="00265E80"/>
    <w:rsid w:val="00267EDB"/>
    <w:rsid w:val="0027063A"/>
    <w:rsid w:val="00271F7A"/>
    <w:rsid w:val="00273170"/>
    <w:rsid w:val="0027657E"/>
    <w:rsid w:val="002775B7"/>
    <w:rsid w:val="00282F6E"/>
    <w:rsid w:val="00285AC2"/>
    <w:rsid w:val="0028715A"/>
    <w:rsid w:val="00287218"/>
    <w:rsid w:val="00287D36"/>
    <w:rsid w:val="00290580"/>
    <w:rsid w:val="00290B80"/>
    <w:rsid w:val="00294F95"/>
    <w:rsid w:val="002A3470"/>
    <w:rsid w:val="002A688B"/>
    <w:rsid w:val="002A7D2D"/>
    <w:rsid w:val="002B0072"/>
    <w:rsid w:val="002B1366"/>
    <w:rsid w:val="002B15E3"/>
    <w:rsid w:val="002B18FF"/>
    <w:rsid w:val="002B7642"/>
    <w:rsid w:val="002C34CC"/>
    <w:rsid w:val="002C4C88"/>
    <w:rsid w:val="002C6E6D"/>
    <w:rsid w:val="002C76B1"/>
    <w:rsid w:val="002D374C"/>
    <w:rsid w:val="002E479A"/>
    <w:rsid w:val="002E75B7"/>
    <w:rsid w:val="002F0D90"/>
    <w:rsid w:val="002F2D99"/>
    <w:rsid w:val="002F4BD6"/>
    <w:rsid w:val="0030236C"/>
    <w:rsid w:val="00303CB2"/>
    <w:rsid w:val="0031046B"/>
    <w:rsid w:val="00310D43"/>
    <w:rsid w:val="0031399A"/>
    <w:rsid w:val="00314374"/>
    <w:rsid w:val="00317844"/>
    <w:rsid w:val="00317BC1"/>
    <w:rsid w:val="00320CD1"/>
    <w:rsid w:val="003247EE"/>
    <w:rsid w:val="00326B46"/>
    <w:rsid w:val="003360F7"/>
    <w:rsid w:val="00337555"/>
    <w:rsid w:val="00340677"/>
    <w:rsid w:val="00341621"/>
    <w:rsid w:val="0035236D"/>
    <w:rsid w:val="003579E1"/>
    <w:rsid w:val="003600DA"/>
    <w:rsid w:val="00361DFE"/>
    <w:rsid w:val="003659C9"/>
    <w:rsid w:val="00367EB5"/>
    <w:rsid w:val="00375698"/>
    <w:rsid w:val="00375F3D"/>
    <w:rsid w:val="00375FCE"/>
    <w:rsid w:val="00380D67"/>
    <w:rsid w:val="00382A64"/>
    <w:rsid w:val="0039060E"/>
    <w:rsid w:val="00391967"/>
    <w:rsid w:val="0039318D"/>
    <w:rsid w:val="00394369"/>
    <w:rsid w:val="00396CB8"/>
    <w:rsid w:val="003A502A"/>
    <w:rsid w:val="003A7393"/>
    <w:rsid w:val="003B0F41"/>
    <w:rsid w:val="003B2D83"/>
    <w:rsid w:val="003B5579"/>
    <w:rsid w:val="003B67E5"/>
    <w:rsid w:val="003B7E77"/>
    <w:rsid w:val="003C0137"/>
    <w:rsid w:val="003C03D7"/>
    <w:rsid w:val="003C4320"/>
    <w:rsid w:val="003C5567"/>
    <w:rsid w:val="003D13C7"/>
    <w:rsid w:val="003D6020"/>
    <w:rsid w:val="003D6765"/>
    <w:rsid w:val="003E171D"/>
    <w:rsid w:val="003E20DC"/>
    <w:rsid w:val="003E252D"/>
    <w:rsid w:val="003E4383"/>
    <w:rsid w:val="003F6716"/>
    <w:rsid w:val="003F6BC5"/>
    <w:rsid w:val="003F6F59"/>
    <w:rsid w:val="003F7BA1"/>
    <w:rsid w:val="0040041C"/>
    <w:rsid w:val="00403150"/>
    <w:rsid w:val="004037E3"/>
    <w:rsid w:val="00404207"/>
    <w:rsid w:val="00404AAE"/>
    <w:rsid w:val="004065CE"/>
    <w:rsid w:val="00406EE8"/>
    <w:rsid w:val="00407948"/>
    <w:rsid w:val="00407960"/>
    <w:rsid w:val="00420A77"/>
    <w:rsid w:val="00422962"/>
    <w:rsid w:val="004236AD"/>
    <w:rsid w:val="0042606A"/>
    <w:rsid w:val="004342FA"/>
    <w:rsid w:val="00442667"/>
    <w:rsid w:val="00442E6E"/>
    <w:rsid w:val="00446DB4"/>
    <w:rsid w:val="0045133C"/>
    <w:rsid w:val="00453CA7"/>
    <w:rsid w:val="004545E5"/>
    <w:rsid w:val="00461CFF"/>
    <w:rsid w:val="00462CB6"/>
    <w:rsid w:val="004849C9"/>
    <w:rsid w:val="004866BA"/>
    <w:rsid w:val="0049075C"/>
    <w:rsid w:val="00491178"/>
    <w:rsid w:val="0049696B"/>
    <w:rsid w:val="00496A4A"/>
    <w:rsid w:val="004970DC"/>
    <w:rsid w:val="004A1D9B"/>
    <w:rsid w:val="004A2AF7"/>
    <w:rsid w:val="004A2DE2"/>
    <w:rsid w:val="004A2E51"/>
    <w:rsid w:val="004B0671"/>
    <w:rsid w:val="004B1F36"/>
    <w:rsid w:val="004B38B2"/>
    <w:rsid w:val="004B5A11"/>
    <w:rsid w:val="004C0F30"/>
    <w:rsid w:val="004C30D1"/>
    <w:rsid w:val="004C5E73"/>
    <w:rsid w:val="004D2D02"/>
    <w:rsid w:val="004D4FBA"/>
    <w:rsid w:val="004D6F0F"/>
    <w:rsid w:val="004E1EAF"/>
    <w:rsid w:val="004E3F07"/>
    <w:rsid w:val="004E7A7E"/>
    <w:rsid w:val="004F08EE"/>
    <w:rsid w:val="004F5B79"/>
    <w:rsid w:val="004F68A7"/>
    <w:rsid w:val="004F6A76"/>
    <w:rsid w:val="004F6D26"/>
    <w:rsid w:val="004F7936"/>
    <w:rsid w:val="005123EF"/>
    <w:rsid w:val="00512D65"/>
    <w:rsid w:val="00513DF7"/>
    <w:rsid w:val="00515D7E"/>
    <w:rsid w:val="00517DFE"/>
    <w:rsid w:val="00520325"/>
    <w:rsid w:val="005211E1"/>
    <w:rsid w:val="0052120A"/>
    <w:rsid w:val="00522D60"/>
    <w:rsid w:val="00527D42"/>
    <w:rsid w:val="00531142"/>
    <w:rsid w:val="00535A9A"/>
    <w:rsid w:val="005365B4"/>
    <w:rsid w:val="005435ED"/>
    <w:rsid w:val="00545F7F"/>
    <w:rsid w:val="00547A58"/>
    <w:rsid w:val="0055116F"/>
    <w:rsid w:val="00555B18"/>
    <w:rsid w:val="00561DE4"/>
    <w:rsid w:val="00565AED"/>
    <w:rsid w:val="00566836"/>
    <w:rsid w:val="005729A5"/>
    <w:rsid w:val="005732A2"/>
    <w:rsid w:val="00582070"/>
    <w:rsid w:val="00584191"/>
    <w:rsid w:val="005852EA"/>
    <w:rsid w:val="00585D6D"/>
    <w:rsid w:val="005A1D91"/>
    <w:rsid w:val="005A5227"/>
    <w:rsid w:val="005A693E"/>
    <w:rsid w:val="005B54FA"/>
    <w:rsid w:val="005B5EBC"/>
    <w:rsid w:val="005B617B"/>
    <w:rsid w:val="005B6ADD"/>
    <w:rsid w:val="005B715E"/>
    <w:rsid w:val="005B73C9"/>
    <w:rsid w:val="005C5901"/>
    <w:rsid w:val="005D046E"/>
    <w:rsid w:val="005D18C4"/>
    <w:rsid w:val="005D1C9D"/>
    <w:rsid w:val="005D345E"/>
    <w:rsid w:val="005D47E6"/>
    <w:rsid w:val="005D684D"/>
    <w:rsid w:val="005E0629"/>
    <w:rsid w:val="005E324D"/>
    <w:rsid w:val="005F00B0"/>
    <w:rsid w:val="005F447D"/>
    <w:rsid w:val="005F7AA4"/>
    <w:rsid w:val="0060110D"/>
    <w:rsid w:val="00601842"/>
    <w:rsid w:val="00603EF4"/>
    <w:rsid w:val="00604CBE"/>
    <w:rsid w:val="006127F2"/>
    <w:rsid w:val="00621EF2"/>
    <w:rsid w:val="00626648"/>
    <w:rsid w:val="006313DA"/>
    <w:rsid w:val="0063160E"/>
    <w:rsid w:val="00631D61"/>
    <w:rsid w:val="00632464"/>
    <w:rsid w:val="00634CB0"/>
    <w:rsid w:val="0063754C"/>
    <w:rsid w:val="0063781A"/>
    <w:rsid w:val="00644540"/>
    <w:rsid w:val="00645FDE"/>
    <w:rsid w:val="00646601"/>
    <w:rsid w:val="00646CF1"/>
    <w:rsid w:val="00647BB9"/>
    <w:rsid w:val="00652869"/>
    <w:rsid w:val="0065515A"/>
    <w:rsid w:val="00656658"/>
    <w:rsid w:val="0065763D"/>
    <w:rsid w:val="00657C5C"/>
    <w:rsid w:val="00663137"/>
    <w:rsid w:val="00663D36"/>
    <w:rsid w:val="006677BD"/>
    <w:rsid w:val="00670528"/>
    <w:rsid w:val="006715E9"/>
    <w:rsid w:val="00671DA6"/>
    <w:rsid w:val="00672FE5"/>
    <w:rsid w:val="00681AC9"/>
    <w:rsid w:val="006873AE"/>
    <w:rsid w:val="00692C6C"/>
    <w:rsid w:val="00695260"/>
    <w:rsid w:val="00695D54"/>
    <w:rsid w:val="00697DE7"/>
    <w:rsid w:val="006A2289"/>
    <w:rsid w:val="006A26F1"/>
    <w:rsid w:val="006A6604"/>
    <w:rsid w:val="006A694F"/>
    <w:rsid w:val="006A7927"/>
    <w:rsid w:val="006C0ACD"/>
    <w:rsid w:val="006C1A03"/>
    <w:rsid w:val="006C2397"/>
    <w:rsid w:val="006C3AC2"/>
    <w:rsid w:val="006C3FE0"/>
    <w:rsid w:val="006C402A"/>
    <w:rsid w:val="006C6A0F"/>
    <w:rsid w:val="006C799C"/>
    <w:rsid w:val="006D14BC"/>
    <w:rsid w:val="006D2824"/>
    <w:rsid w:val="006D3777"/>
    <w:rsid w:val="006D3AC4"/>
    <w:rsid w:val="006D5F09"/>
    <w:rsid w:val="006E1221"/>
    <w:rsid w:val="006E2FC4"/>
    <w:rsid w:val="006E7763"/>
    <w:rsid w:val="006E791F"/>
    <w:rsid w:val="006F0D6C"/>
    <w:rsid w:val="006F5668"/>
    <w:rsid w:val="007008B1"/>
    <w:rsid w:val="00703B65"/>
    <w:rsid w:val="007041A1"/>
    <w:rsid w:val="00706C6A"/>
    <w:rsid w:val="00711F24"/>
    <w:rsid w:val="00713C1D"/>
    <w:rsid w:val="007212AD"/>
    <w:rsid w:val="00721908"/>
    <w:rsid w:val="007234C6"/>
    <w:rsid w:val="00726B40"/>
    <w:rsid w:val="00732102"/>
    <w:rsid w:val="007330E5"/>
    <w:rsid w:val="00735700"/>
    <w:rsid w:val="00736617"/>
    <w:rsid w:val="0073786D"/>
    <w:rsid w:val="00741BAE"/>
    <w:rsid w:val="007434A9"/>
    <w:rsid w:val="00743BF9"/>
    <w:rsid w:val="007477B1"/>
    <w:rsid w:val="00751995"/>
    <w:rsid w:val="00751E25"/>
    <w:rsid w:val="00754EAA"/>
    <w:rsid w:val="007563A3"/>
    <w:rsid w:val="00756782"/>
    <w:rsid w:val="00760711"/>
    <w:rsid w:val="00763847"/>
    <w:rsid w:val="007649C0"/>
    <w:rsid w:val="00765365"/>
    <w:rsid w:val="00772C14"/>
    <w:rsid w:val="00780D7C"/>
    <w:rsid w:val="00782018"/>
    <w:rsid w:val="00782158"/>
    <w:rsid w:val="00783538"/>
    <w:rsid w:val="00784C54"/>
    <w:rsid w:val="00785F94"/>
    <w:rsid w:val="0078664B"/>
    <w:rsid w:val="00786A60"/>
    <w:rsid w:val="007A285E"/>
    <w:rsid w:val="007A3334"/>
    <w:rsid w:val="007A3685"/>
    <w:rsid w:val="007A4959"/>
    <w:rsid w:val="007A5785"/>
    <w:rsid w:val="007A7D4F"/>
    <w:rsid w:val="007B154C"/>
    <w:rsid w:val="007B1B43"/>
    <w:rsid w:val="007B3C64"/>
    <w:rsid w:val="007B6061"/>
    <w:rsid w:val="007C0244"/>
    <w:rsid w:val="007C0B0E"/>
    <w:rsid w:val="007C1BBB"/>
    <w:rsid w:val="007D317D"/>
    <w:rsid w:val="007E3991"/>
    <w:rsid w:val="007F260B"/>
    <w:rsid w:val="007F454F"/>
    <w:rsid w:val="007F4A06"/>
    <w:rsid w:val="007F5136"/>
    <w:rsid w:val="00802979"/>
    <w:rsid w:val="00802BE9"/>
    <w:rsid w:val="0080354B"/>
    <w:rsid w:val="00805CCA"/>
    <w:rsid w:val="00816168"/>
    <w:rsid w:val="00816BA8"/>
    <w:rsid w:val="008172EA"/>
    <w:rsid w:val="00821248"/>
    <w:rsid w:val="008219E3"/>
    <w:rsid w:val="00822E16"/>
    <w:rsid w:val="00825062"/>
    <w:rsid w:val="008252F7"/>
    <w:rsid w:val="008255A9"/>
    <w:rsid w:val="008336AB"/>
    <w:rsid w:val="00833FE3"/>
    <w:rsid w:val="0084489D"/>
    <w:rsid w:val="00845545"/>
    <w:rsid w:val="008470C8"/>
    <w:rsid w:val="00851749"/>
    <w:rsid w:val="0085279A"/>
    <w:rsid w:val="00861F05"/>
    <w:rsid w:val="00861F7D"/>
    <w:rsid w:val="0086409B"/>
    <w:rsid w:val="00864207"/>
    <w:rsid w:val="008663C6"/>
    <w:rsid w:val="0086680C"/>
    <w:rsid w:val="00866DA7"/>
    <w:rsid w:val="00867F89"/>
    <w:rsid w:val="00870B2D"/>
    <w:rsid w:val="00870CC7"/>
    <w:rsid w:val="00870DFD"/>
    <w:rsid w:val="00871FCD"/>
    <w:rsid w:val="00872913"/>
    <w:rsid w:val="008750A6"/>
    <w:rsid w:val="008766EF"/>
    <w:rsid w:val="008864B5"/>
    <w:rsid w:val="00887BBB"/>
    <w:rsid w:val="008921DD"/>
    <w:rsid w:val="00892D7F"/>
    <w:rsid w:val="0089446E"/>
    <w:rsid w:val="008A047C"/>
    <w:rsid w:val="008A2147"/>
    <w:rsid w:val="008A2502"/>
    <w:rsid w:val="008A25D4"/>
    <w:rsid w:val="008A60ED"/>
    <w:rsid w:val="008B1FD0"/>
    <w:rsid w:val="008B4F8B"/>
    <w:rsid w:val="008B66E8"/>
    <w:rsid w:val="008C3969"/>
    <w:rsid w:val="008D11DF"/>
    <w:rsid w:val="008D3121"/>
    <w:rsid w:val="008D5480"/>
    <w:rsid w:val="008D7D4F"/>
    <w:rsid w:val="008D7FED"/>
    <w:rsid w:val="008E0241"/>
    <w:rsid w:val="008E4516"/>
    <w:rsid w:val="008E7A11"/>
    <w:rsid w:val="008F122A"/>
    <w:rsid w:val="008F18BB"/>
    <w:rsid w:val="008F1B84"/>
    <w:rsid w:val="008F4A69"/>
    <w:rsid w:val="009040D3"/>
    <w:rsid w:val="00907DC6"/>
    <w:rsid w:val="00910C4F"/>
    <w:rsid w:val="00911078"/>
    <w:rsid w:val="009140B1"/>
    <w:rsid w:val="00915610"/>
    <w:rsid w:val="0092178F"/>
    <w:rsid w:val="0092565A"/>
    <w:rsid w:val="0093058E"/>
    <w:rsid w:val="00932521"/>
    <w:rsid w:val="0093261A"/>
    <w:rsid w:val="00933F5C"/>
    <w:rsid w:val="00936E99"/>
    <w:rsid w:val="00942A5B"/>
    <w:rsid w:val="009458B3"/>
    <w:rsid w:val="00946539"/>
    <w:rsid w:val="00950812"/>
    <w:rsid w:val="00951094"/>
    <w:rsid w:val="00953FFD"/>
    <w:rsid w:val="00954A97"/>
    <w:rsid w:val="009658BB"/>
    <w:rsid w:val="0097392C"/>
    <w:rsid w:val="00975CFC"/>
    <w:rsid w:val="009804C2"/>
    <w:rsid w:val="009841AD"/>
    <w:rsid w:val="00985EFF"/>
    <w:rsid w:val="0098784B"/>
    <w:rsid w:val="00996F25"/>
    <w:rsid w:val="009B172B"/>
    <w:rsid w:val="009B42DF"/>
    <w:rsid w:val="009C18D4"/>
    <w:rsid w:val="009C26DA"/>
    <w:rsid w:val="009C4564"/>
    <w:rsid w:val="009C7692"/>
    <w:rsid w:val="009C7EB2"/>
    <w:rsid w:val="009D7918"/>
    <w:rsid w:val="009D79B1"/>
    <w:rsid w:val="009E0850"/>
    <w:rsid w:val="009E0CA6"/>
    <w:rsid w:val="009E38F1"/>
    <w:rsid w:val="009E4DD9"/>
    <w:rsid w:val="009E71F5"/>
    <w:rsid w:val="009F71C8"/>
    <w:rsid w:val="00A006FD"/>
    <w:rsid w:val="00A030D6"/>
    <w:rsid w:val="00A03EF6"/>
    <w:rsid w:val="00A0734E"/>
    <w:rsid w:val="00A10E48"/>
    <w:rsid w:val="00A1235E"/>
    <w:rsid w:val="00A2067E"/>
    <w:rsid w:val="00A22FCD"/>
    <w:rsid w:val="00A23685"/>
    <w:rsid w:val="00A30D5F"/>
    <w:rsid w:val="00A315D6"/>
    <w:rsid w:val="00A33543"/>
    <w:rsid w:val="00A365E5"/>
    <w:rsid w:val="00A3660C"/>
    <w:rsid w:val="00A379F8"/>
    <w:rsid w:val="00A404A6"/>
    <w:rsid w:val="00A446B8"/>
    <w:rsid w:val="00A5214E"/>
    <w:rsid w:val="00A53CCB"/>
    <w:rsid w:val="00A54D65"/>
    <w:rsid w:val="00A56980"/>
    <w:rsid w:val="00A57AB3"/>
    <w:rsid w:val="00A57FE9"/>
    <w:rsid w:val="00A6041F"/>
    <w:rsid w:val="00A611DD"/>
    <w:rsid w:val="00A612BC"/>
    <w:rsid w:val="00A66080"/>
    <w:rsid w:val="00A76DE1"/>
    <w:rsid w:val="00A7704D"/>
    <w:rsid w:val="00A8162E"/>
    <w:rsid w:val="00A81ECF"/>
    <w:rsid w:val="00A81EE8"/>
    <w:rsid w:val="00A84856"/>
    <w:rsid w:val="00A84981"/>
    <w:rsid w:val="00A853CF"/>
    <w:rsid w:val="00A86628"/>
    <w:rsid w:val="00A86A3F"/>
    <w:rsid w:val="00A950A1"/>
    <w:rsid w:val="00A95DEA"/>
    <w:rsid w:val="00A9621A"/>
    <w:rsid w:val="00AA241A"/>
    <w:rsid w:val="00AA4E10"/>
    <w:rsid w:val="00AA5D66"/>
    <w:rsid w:val="00AA7BA5"/>
    <w:rsid w:val="00AB0515"/>
    <w:rsid w:val="00AB08E2"/>
    <w:rsid w:val="00AB346E"/>
    <w:rsid w:val="00AB3D71"/>
    <w:rsid w:val="00AB68F1"/>
    <w:rsid w:val="00AB7229"/>
    <w:rsid w:val="00AC0549"/>
    <w:rsid w:val="00AC07F0"/>
    <w:rsid w:val="00AC13F3"/>
    <w:rsid w:val="00AC3148"/>
    <w:rsid w:val="00AC3882"/>
    <w:rsid w:val="00AC78DF"/>
    <w:rsid w:val="00AD38C5"/>
    <w:rsid w:val="00AD6F3B"/>
    <w:rsid w:val="00AE4BC2"/>
    <w:rsid w:val="00AE5343"/>
    <w:rsid w:val="00AF119C"/>
    <w:rsid w:val="00AF25DA"/>
    <w:rsid w:val="00AF2A72"/>
    <w:rsid w:val="00AF4116"/>
    <w:rsid w:val="00AF5128"/>
    <w:rsid w:val="00B05B21"/>
    <w:rsid w:val="00B05D3A"/>
    <w:rsid w:val="00B065DA"/>
    <w:rsid w:val="00B131EC"/>
    <w:rsid w:val="00B17FC0"/>
    <w:rsid w:val="00B206EF"/>
    <w:rsid w:val="00B22D93"/>
    <w:rsid w:val="00B25864"/>
    <w:rsid w:val="00B32D53"/>
    <w:rsid w:val="00B34E13"/>
    <w:rsid w:val="00B3742A"/>
    <w:rsid w:val="00B37FA8"/>
    <w:rsid w:val="00B41D97"/>
    <w:rsid w:val="00B44851"/>
    <w:rsid w:val="00B500A2"/>
    <w:rsid w:val="00B5133E"/>
    <w:rsid w:val="00B532B9"/>
    <w:rsid w:val="00B54659"/>
    <w:rsid w:val="00B638E2"/>
    <w:rsid w:val="00B66273"/>
    <w:rsid w:val="00B66B29"/>
    <w:rsid w:val="00B7421B"/>
    <w:rsid w:val="00B75540"/>
    <w:rsid w:val="00B82730"/>
    <w:rsid w:val="00B946AA"/>
    <w:rsid w:val="00B95421"/>
    <w:rsid w:val="00B96001"/>
    <w:rsid w:val="00B9783F"/>
    <w:rsid w:val="00BA2266"/>
    <w:rsid w:val="00BA6845"/>
    <w:rsid w:val="00BB1598"/>
    <w:rsid w:val="00BB1A40"/>
    <w:rsid w:val="00BB2EEB"/>
    <w:rsid w:val="00BC2A94"/>
    <w:rsid w:val="00BC4A86"/>
    <w:rsid w:val="00BC74DB"/>
    <w:rsid w:val="00BC7FDF"/>
    <w:rsid w:val="00BD2198"/>
    <w:rsid w:val="00BD2615"/>
    <w:rsid w:val="00BD2AC0"/>
    <w:rsid w:val="00BD67AE"/>
    <w:rsid w:val="00BD73AF"/>
    <w:rsid w:val="00BD73D3"/>
    <w:rsid w:val="00BD7AE2"/>
    <w:rsid w:val="00BE0AB4"/>
    <w:rsid w:val="00BE5B06"/>
    <w:rsid w:val="00BF1F22"/>
    <w:rsid w:val="00BF4750"/>
    <w:rsid w:val="00C031F1"/>
    <w:rsid w:val="00C0691E"/>
    <w:rsid w:val="00C177C7"/>
    <w:rsid w:val="00C27082"/>
    <w:rsid w:val="00C27D97"/>
    <w:rsid w:val="00C3076B"/>
    <w:rsid w:val="00C442B1"/>
    <w:rsid w:val="00C50D9A"/>
    <w:rsid w:val="00C512A6"/>
    <w:rsid w:val="00C60489"/>
    <w:rsid w:val="00C623F6"/>
    <w:rsid w:val="00C70E39"/>
    <w:rsid w:val="00C74AA4"/>
    <w:rsid w:val="00C7591D"/>
    <w:rsid w:val="00C75A10"/>
    <w:rsid w:val="00C813DF"/>
    <w:rsid w:val="00C8577E"/>
    <w:rsid w:val="00C90F96"/>
    <w:rsid w:val="00C9601A"/>
    <w:rsid w:val="00C96D96"/>
    <w:rsid w:val="00C972E7"/>
    <w:rsid w:val="00CA0AC7"/>
    <w:rsid w:val="00CA1BB1"/>
    <w:rsid w:val="00CA6828"/>
    <w:rsid w:val="00CB5AF7"/>
    <w:rsid w:val="00CB5D81"/>
    <w:rsid w:val="00CB62D5"/>
    <w:rsid w:val="00CC2411"/>
    <w:rsid w:val="00CC69E8"/>
    <w:rsid w:val="00CD0F62"/>
    <w:rsid w:val="00CD6915"/>
    <w:rsid w:val="00CE297C"/>
    <w:rsid w:val="00CE48FE"/>
    <w:rsid w:val="00D04A66"/>
    <w:rsid w:val="00D04E15"/>
    <w:rsid w:val="00D05DE7"/>
    <w:rsid w:val="00D06D07"/>
    <w:rsid w:val="00D07DE1"/>
    <w:rsid w:val="00D12EA3"/>
    <w:rsid w:val="00D13D00"/>
    <w:rsid w:val="00D151ED"/>
    <w:rsid w:val="00D16D4E"/>
    <w:rsid w:val="00D178A4"/>
    <w:rsid w:val="00D2014A"/>
    <w:rsid w:val="00D20ADE"/>
    <w:rsid w:val="00D332C9"/>
    <w:rsid w:val="00D44352"/>
    <w:rsid w:val="00D4607F"/>
    <w:rsid w:val="00D5130F"/>
    <w:rsid w:val="00D55816"/>
    <w:rsid w:val="00D56B33"/>
    <w:rsid w:val="00D6073A"/>
    <w:rsid w:val="00D63012"/>
    <w:rsid w:val="00D64C01"/>
    <w:rsid w:val="00D64F12"/>
    <w:rsid w:val="00D65827"/>
    <w:rsid w:val="00D65C80"/>
    <w:rsid w:val="00D7190B"/>
    <w:rsid w:val="00D73302"/>
    <w:rsid w:val="00D75225"/>
    <w:rsid w:val="00D769B7"/>
    <w:rsid w:val="00D774A4"/>
    <w:rsid w:val="00D83E2F"/>
    <w:rsid w:val="00D86216"/>
    <w:rsid w:val="00D87653"/>
    <w:rsid w:val="00D95460"/>
    <w:rsid w:val="00D9600E"/>
    <w:rsid w:val="00D96729"/>
    <w:rsid w:val="00DA0D95"/>
    <w:rsid w:val="00DA285C"/>
    <w:rsid w:val="00DA2C05"/>
    <w:rsid w:val="00DA5B2B"/>
    <w:rsid w:val="00DA7AC1"/>
    <w:rsid w:val="00DB3600"/>
    <w:rsid w:val="00DB505B"/>
    <w:rsid w:val="00DB6068"/>
    <w:rsid w:val="00DB6102"/>
    <w:rsid w:val="00DC333C"/>
    <w:rsid w:val="00DC45EA"/>
    <w:rsid w:val="00DC4AB6"/>
    <w:rsid w:val="00DC50A7"/>
    <w:rsid w:val="00DD7E05"/>
    <w:rsid w:val="00DE0072"/>
    <w:rsid w:val="00DE3CC9"/>
    <w:rsid w:val="00DE6C4B"/>
    <w:rsid w:val="00DE71DD"/>
    <w:rsid w:val="00DF0C6D"/>
    <w:rsid w:val="00E00844"/>
    <w:rsid w:val="00E01278"/>
    <w:rsid w:val="00E03964"/>
    <w:rsid w:val="00E048E1"/>
    <w:rsid w:val="00E04BB4"/>
    <w:rsid w:val="00E0509C"/>
    <w:rsid w:val="00E0742C"/>
    <w:rsid w:val="00E1504C"/>
    <w:rsid w:val="00E165F8"/>
    <w:rsid w:val="00E17937"/>
    <w:rsid w:val="00E21459"/>
    <w:rsid w:val="00E308BB"/>
    <w:rsid w:val="00E311FB"/>
    <w:rsid w:val="00E320B4"/>
    <w:rsid w:val="00E32282"/>
    <w:rsid w:val="00E33D2E"/>
    <w:rsid w:val="00E43436"/>
    <w:rsid w:val="00E45766"/>
    <w:rsid w:val="00E522F5"/>
    <w:rsid w:val="00E5492D"/>
    <w:rsid w:val="00E54FF4"/>
    <w:rsid w:val="00E6010D"/>
    <w:rsid w:val="00E61494"/>
    <w:rsid w:val="00E62344"/>
    <w:rsid w:val="00E65EFE"/>
    <w:rsid w:val="00E70017"/>
    <w:rsid w:val="00E70BAE"/>
    <w:rsid w:val="00E745C9"/>
    <w:rsid w:val="00E74914"/>
    <w:rsid w:val="00E74C8B"/>
    <w:rsid w:val="00E8247F"/>
    <w:rsid w:val="00E85DB1"/>
    <w:rsid w:val="00E8771B"/>
    <w:rsid w:val="00E90DDE"/>
    <w:rsid w:val="00E913FA"/>
    <w:rsid w:val="00E976F9"/>
    <w:rsid w:val="00EB0B96"/>
    <w:rsid w:val="00EB0E61"/>
    <w:rsid w:val="00EB3E19"/>
    <w:rsid w:val="00EB66AF"/>
    <w:rsid w:val="00EC396E"/>
    <w:rsid w:val="00EC49CF"/>
    <w:rsid w:val="00EC7F95"/>
    <w:rsid w:val="00ED5400"/>
    <w:rsid w:val="00EE5819"/>
    <w:rsid w:val="00EE5944"/>
    <w:rsid w:val="00EF0EC2"/>
    <w:rsid w:val="00EF1224"/>
    <w:rsid w:val="00EF14B1"/>
    <w:rsid w:val="00EF15EB"/>
    <w:rsid w:val="00EF3B93"/>
    <w:rsid w:val="00F1111C"/>
    <w:rsid w:val="00F1181C"/>
    <w:rsid w:val="00F11CB0"/>
    <w:rsid w:val="00F13A9D"/>
    <w:rsid w:val="00F1572F"/>
    <w:rsid w:val="00F24B04"/>
    <w:rsid w:val="00F24EAD"/>
    <w:rsid w:val="00F25EEC"/>
    <w:rsid w:val="00F27C60"/>
    <w:rsid w:val="00F3070B"/>
    <w:rsid w:val="00F30B73"/>
    <w:rsid w:val="00F316CA"/>
    <w:rsid w:val="00F3525A"/>
    <w:rsid w:val="00F40DA2"/>
    <w:rsid w:val="00F50594"/>
    <w:rsid w:val="00F56EE4"/>
    <w:rsid w:val="00F64027"/>
    <w:rsid w:val="00F66B67"/>
    <w:rsid w:val="00F701A7"/>
    <w:rsid w:val="00F709A0"/>
    <w:rsid w:val="00F819B2"/>
    <w:rsid w:val="00F8740E"/>
    <w:rsid w:val="00F87447"/>
    <w:rsid w:val="00F95491"/>
    <w:rsid w:val="00FA35FB"/>
    <w:rsid w:val="00FA43C4"/>
    <w:rsid w:val="00FA61CD"/>
    <w:rsid w:val="00FA6F85"/>
    <w:rsid w:val="00FB011C"/>
    <w:rsid w:val="00FC11AB"/>
    <w:rsid w:val="00FC38E3"/>
    <w:rsid w:val="00FC4DB7"/>
    <w:rsid w:val="00FD083B"/>
    <w:rsid w:val="00FD188D"/>
    <w:rsid w:val="00FD30FB"/>
    <w:rsid w:val="00FE111D"/>
    <w:rsid w:val="00FE2694"/>
    <w:rsid w:val="00FE4402"/>
    <w:rsid w:val="00FF03E6"/>
    <w:rsid w:val="00FF04FE"/>
    <w:rsid w:val="00FF1C25"/>
    <w:rsid w:val="00FF2FDB"/>
    <w:rsid w:val="00FF360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A6"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7267-F1DE-4DDF-9E4D-A703CA7C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10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lenova</cp:lastModifiedBy>
  <cp:revision>365</cp:revision>
  <cp:lastPrinted>2019-12-23T06:18:00Z</cp:lastPrinted>
  <dcterms:created xsi:type="dcterms:W3CDTF">2019-06-07T09:21:00Z</dcterms:created>
  <dcterms:modified xsi:type="dcterms:W3CDTF">2021-05-31T14:12:00Z</dcterms:modified>
</cp:coreProperties>
</file>