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Pr="00EE737C" w:rsidRDefault="00EE737C" w:rsidP="00EE737C">
      <w:pPr>
        <w:contextualSpacing/>
        <w:jc w:val="center"/>
        <w:rPr>
          <w:b/>
          <w:sz w:val="28"/>
          <w:szCs w:val="28"/>
        </w:rPr>
      </w:pPr>
      <w:bookmarkStart w:id="0" w:name="_GoBack"/>
      <w:bookmarkEnd w:id="0"/>
      <w:r w:rsidRPr="00EE737C">
        <w:rPr>
          <w:b/>
          <w:sz w:val="28"/>
          <w:szCs w:val="28"/>
        </w:rPr>
        <w:t>Об утверждении административного регламента по предоставлению муниципальной услуги «Присвоение квалификационных категорий</w:t>
      </w:r>
    </w:p>
    <w:p w:rsidR="00EE737C" w:rsidRPr="00EE737C" w:rsidRDefault="00EE737C" w:rsidP="00EE737C">
      <w:pPr>
        <w:contextualSpacing/>
        <w:jc w:val="center"/>
        <w:rPr>
          <w:b/>
          <w:sz w:val="28"/>
          <w:szCs w:val="28"/>
        </w:rPr>
      </w:pPr>
      <w:r w:rsidRPr="00EE737C">
        <w:rPr>
          <w:b/>
          <w:sz w:val="28"/>
          <w:szCs w:val="28"/>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EE737C" w:rsidRPr="00EE737C" w:rsidRDefault="00EE737C" w:rsidP="00EE737C">
      <w:pPr>
        <w:ind w:firstLine="567"/>
        <w:jc w:val="center"/>
        <w:rPr>
          <w:b/>
          <w:sz w:val="28"/>
          <w:szCs w:val="28"/>
        </w:rPr>
      </w:pPr>
    </w:p>
    <w:p w:rsidR="00EE737C" w:rsidRPr="00EE737C" w:rsidRDefault="00EE737C" w:rsidP="00EE737C">
      <w:pPr>
        <w:ind w:firstLine="567"/>
        <w:jc w:val="both"/>
        <w:rPr>
          <w:sz w:val="28"/>
          <w:szCs w:val="28"/>
        </w:rPr>
      </w:pPr>
      <w:proofErr w:type="gramStart"/>
      <w:r w:rsidRPr="00EE737C">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N 131-ФЗ «Об общих принципах организации местного самоуправления в Российской Федерации», положениями </w:t>
      </w:r>
      <w:proofErr w:type="spellStart"/>
      <w:r w:rsidRPr="00EE737C">
        <w:rPr>
          <w:sz w:val="28"/>
          <w:szCs w:val="28"/>
        </w:rPr>
        <w:t>ст.ст</w:t>
      </w:r>
      <w:proofErr w:type="spellEnd"/>
      <w:r w:rsidRPr="00EE737C">
        <w:rPr>
          <w:sz w:val="28"/>
          <w:szCs w:val="28"/>
        </w:rPr>
        <w:t>. 9 и 22 Федерального закона от 04.12.2007 года № 329-ФЗ «О физической культуре и спорте в Российской Федерации», Приказом Министерства спорта РФ от 28 февраля 2017</w:t>
      </w:r>
      <w:proofErr w:type="gramEnd"/>
      <w:r w:rsidRPr="00EE737C">
        <w:rPr>
          <w:sz w:val="28"/>
          <w:szCs w:val="28"/>
        </w:rPr>
        <w:t xml:space="preserve"> года N 134 «Об утверждении положения о спортивных судьях»,  руководствуясь Уставом муниципального образования город Новороссийск, </w:t>
      </w:r>
      <w:proofErr w:type="gramStart"/>
      <w:r w:rsidRPr="00EE737C">
        <w:rPr>
          <w:sz w:val="28"/>
          <w:szCs w:val="28"/>
        </w:rPr>
        <w:t>п</w:t>
      </w:r>
      <w:proofErr w:type="gramEnd"/>
      <w:r w:rsidRPr="00EE737C">
        <w:rPr>
          <w:sz w:val="28"/>
          <w:szCs w:val="28"/>
        </w:rPr>
        <w:t xml:space="preserve"> о с т а н о в л я ю :</w:t>
      </w:r>
    </w:p>
    <w:p w:rsidR="00EE737C" w:rsidRPr="00EE737C" w:rsidRDefault="00EE737C" w:rsidP="00EE737C">
      <w:pPr>
        <w:ind w:firstLine="567"/>
        <w:jc w:val="both"/>
        <w:rPr>
          <w:sz w:val="28"/>
          <w:szCs w:val="28"/>
        </w:rPr>
      </w:pPr>
    </w:p>
    <w:p w:rsidR="00EE737C" w:rsidRPr="00EE737C" w:rsidRDefault="00EE737C" w:rsidP="00EE737C">
      <w:pPr>
        <w:ind w:firstLine="567"/>
        <w:contextualSpacing/>
        <w:jc w:val="both"/>
        <w:rPr>
          <w:sz w:val="28"/>
          <w:szCs w:val="28"/>
        </w:rPr>
      </w:pPr>
      <w:r w:rsidRPr="00EE737C">
        <w:rPr>
          <w:sz w:val="28"/>
          <w:szCs w:val="28"/>
        </w:rPr>
        <w:t>1.</w:t>
      </w:r>
      <w:r w:rsidRPr="00EE737C">
        <w:rPr>
          <w:sz w:val="28"/>
          <w:szCs w:val="28"/>
        </w:rPr>
        <w:tab/>
        <w:t>Утвердить административный регламент по предоставлению муниципальной услуги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город Новороссийск (прилагается).</w:t>
      </w:r>
    </w:p>
    <w:p w:rsidR="00EE737C" w:rsidRPr="00EE737C" w:rsidRDefault="00EE737C" w:rsidP="00EE737C">
      <w:pPr>
        <w:ind w:firstLine="567"/>
        <w:contextualSpacing/>
        <w:jc w:val="both"/>
        <w:rPr>
          <w:sz w:val="28"/>
          <w:szCs w:val="28"/>
        </w:rPr>
      </w:pPr>
      <w:r w:rsidRPr="00EE737C">
        <w:rPr>
          <w:sz w:val="28"/>
          <w:szCs w:val="28"/>
        </w:rPr>
        <w:t>2.</w:t>
      </w:r>
      <w:r w:rsidRPr="00EE737C">
        <w:rPr>
          <w:sz w:val="28"/>
          <w:szCs w:val="28"/>
        </w:rPr>
        <w:tab/>
        <w:t xml:space="preserve">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w:t>
      </w:r>
    </w:p>
    <w:p w:rsidR="00EE737C" w:rsidRPr="00EE737C" w:rsidRDefault="00EE737C" w:rsidP="00EE737C">
      <w:pPr>
        <w:ind w:firstLine="567"/>
        <w:contextualSpacing/>
        <w:jc w:val="both"/>
        <w:rPr>
          <w:sz w:val="28"/>
          <w:szCs w:val="28"/>
        </w:rPr>
      </w:pPr>
      <w:r w:rsidRPr="00EE737C">
        <w:rPr>
          <w:sz w:val="28"/>
          <w:szCs w:val="28"/>
        </w:rPr>
        <w:t>3.</w:t>
      </w:r>
      <w:r w:rsidRPr="00EE737C">
        <w:rPr>
          <w:sz w:val="28"/>
          <w:szCs w:val="28"/>
        </w:rPr>
        <w:tab/>
        <w:t xml:space="preserve"> </w:t>
      </w:r>
      <w:proofErr w:type="gramStart"/>
      <w:r w:rsidRPr="00EE737C">
        <w:rPr>
          <w:sz w:val="28"/>
          <w:szCs w:val="28"/>
        </w:rPr>
        <w:t>Контроль за</w:t>
      </w:r>
      <w:proofErr w:type="gramEnd"/>
      <w:r w:rsidRPr="00EE737C">
        <w:rPr>
          <w:sz w:val="28"/>
          <w:szCs w:val="28"/>
        </w:rPr>
        <w:t xml:space="preserve"> выполнением настоящего постановления возложить на заместителя главы муниципального образования </w:t>
      </w:r>
      <w:proofErr w:type="spellStart"/>
      <w:r w:rsidRPr="00EE737C">
        <w:rPr>
          <w:sz w:val="28"/>
          <w:szCs w:val="28"/>
        </w:rPr>
        <w:t>Бреуса</w:t>
      </w:r>
      <w:proofErr w:type="spellEnd"/>
      <w:r w:rsidRPr="00EE737C">
        <w:rPr>
          <w:sz w:val="28"/>
          <w:szCs w:val="28"/>
        </w:rPr>
        <w:t xml:space="preserve"> Р.А.</w:t>
      </w:r>
    </w:p>
    <w:p w:rsidR="00EE737C" w:rsidRPr="00EE737C" w:rsidRDefault="00EE737C" w:rsidP="00EE737C">
      <w:pPr>
        <w:ind w:firstLine="567"/>
        <w:contextualSpacing/>
        <w:jc w:val="both"/>
        <w:rPr>
          <w:sz w:val="28"/>
          <w:szCs w:val="28"/>
        </w:rPr>
      </w:pPr>
      <w:r w:rsidRPr="00EE737C">
        <w:rPr>
          <w:sz w:val="28"/>
          <w:szCs w:val="28"/>
        </w:rPr>
        <w:t>4.</w:t>
      </w:r>
      <w:r w:rsidRPr="00EE737C">
        <w:rPr>
          <w:sz w:val="28"/>
          <w:szCs w:val="28"/>
        </w:rPr>
        <w:tab/>
        <w:t xml:space="preserve"> Постановление вступает в силу со дня его официального опубликования</w:t>
      </w:r>
    </w:p>
    <w:p w:rsidR="00EE737C" w:rsidRPr="00EE737C" w:rsidRDefault="00EE737C" w:rsidP="00EE737C">
      <w:pPr>
        <w:ind w:firstLine="567"/>
        <w:jc w:val="both"/>
        <w:rPr>
          <w:sz w:val="28"/>
          <w:szCs w:val="28"/>
        </w:rPr>
      </w:pPr>
    </w:p>
    <w:p w:rsidR="00EE737C" w:rsidRPr="00EE737C" w:rsidRDefault="00EE737C" w:rsidP="00EE737C">
      <w:pPr>
        <w:ind w:firstLine="567"/>
        <w:rPr>
          <w:sz w:val="28"/>
          <w:szCs w:val="28"/>
        </w:rPr>
      </w:pPr>
      <w:r w:rsidRPr="00EE737C">
        <w:rPr>
          <w:sz w:val="28"/>
          <w:szCs w:val="28"/>
        </w:rPr>
        <w:t xml:space="preserve">Глава </w:t>
      </w:r>
    </w:p>
    <w:p w:rsidR="00EE737C" w:rsidRPr="00EE737C" w:rsidRDefault="00EE737C" w:rsidP="00EE737C">
      <w:pPr>
        <w:widowControl/>
        <w:autoSpaceDE/>
        <w:autoSpaceDN/>
        <w:spacing w:after="200" w:line="276" w:lineRule="auto"/>
        <w:rPr>
          <w:rFonts w:ascii="Calibri" w:eastAsia="Calibri" w:hAnsi="Calibri"/>
        </w:rPr>
      </w:pPr>
      <w:r w:rsidRPr="00EE737C">
        <w:rPr>
          <w:sz w:val="28"/>
          <w:szCs w:val="28"/>
        </w:rPr>
        <w:t>муниципального образования</w:t>
      </w:r>
      <w:r w:rsidRPr="00EE737C">
        <w:rPr>
          <w:sz w:val="28"/>
          <w:szCs w:val="28"/>
        </w:rPr>
        <w:tab/>
        <w:t xml:space="preserve">                                     И.А. Дяченко</w:t>
      </w:r>
    </w:p>
    <w:p w:rsidR="00A045CE" w:rsidRDefault="00A045CE" w:rsidP="003A3189">
      <w:pPr>
        <w:contextualSpacing/>
        <w:rPr>
          <w:b/>
          <w:sz w:val="28"/>
          <w:szCs w:val="28"/>
        </w:rPr>
      </w:pPr>
    </w:p>
    <w:p w:rsidR="00EE737C" w:rsidRPr="002F21C1" w:rsidRDefault="00EE737C" w:rsidP="003A3189">
      <w:pPr>
        <w:contextualSpacing/>
        <w:rPr>
          <w:b/>
          <w:sz w:val="28"/>
          <w:szCs w:val="28"/>
        </w:rPr>
      </w:pPr>
    </w:p>
    <w:p w:rsidR="003D1CDD" w:rsidRPr="002F21C1" w:rsidRDefault="005C116D" w:rsidP="003A3189">
      <w:pPr>
        <w:spacing w:before="127"/>
        <w:ind w:right="425"/>
        <w:contextualSpacing/>
        <w:rPr>
          <w:spacing w:val="-1"/>
          <w:sz w:val="20"/>
          <w:szCs w:val="20"/>
        </w:rPr>
      </w:pPr>
      <w:r w:rsidRPr="002F21C1">
        <w:rPr>
          <w:spacing w:val="-1"/>
          <w:sz w:val="20"/>
          <w:szCs w:val="20"/>
        </w:rPr>
        <w:t xml:space="preserve">                                                                                                       </w:t>
      </w:r>
      <w:r w:rsidR="009E66B6" w:rsidRPr="002F21C1">
        <w:rPr>
          <w:spacing w:val="-1"/>
          <w:sz w:val="20"/>
          <w:szCs w:val="20"/>
        </w:rPr>
        <w:t>Приложение</w:t>
      </w:r>
      <w:r w:rsidRPr="002F21C1">
        <w:rPr>
          <w:spacing w:val="-1"/>
          <w:sz w:val="20"/>
          <w:szCs w:val="20"/>
        </w:rPr>
        <w:t xml:space="preserve"> </w:t>
      </w:r>
    </w:p>
    <w:p w:rsidR="00C85F53" w:rsidRPr="002F21C1" w:rsidRDefault="003D1CDD"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00C85F53" w:rsidRPr="002F21C1">
        <w:rPr>
          <w:spacing w:val="-1"/>
          <w:sz w:val="20"/>
          <w:szCs w:val="20"/>
        </w:rPr>
        <w:t>у</w:t>
      </w:r>
      <w:r w:rsidRPr="002F21C1">
        <w:rPr>
          <w:spacing w:val="-1"/>
          <w:sz w:val="20"/>
          <w:szCs w:val="20"/>
        </w:rPr>
        <w:t xml:space="preserve">тверждено </w:t>
      </w:r>
      <w:r w:rsidR="00C85F53" w:rsidRPr="002F21C1">
        <w:rPr>
          <w:spacing w:val="-1"/>
          <w:sz w:val="20"/>
          <w:szCs w:val="20"/>
        </w:rPr>
        <w:t>постановлением</w:t>
      </w:r>
    </w:p>
    <w:p w:rsidR="00C85F53" w:rsidRPr="002F21C1" w:rsidRDefault="00C85F53"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t>постановлением администрации</w:t>
      </w:r>
    </w:p>
    <w:p w:rsidR="00C85F53" w:rsidRPr="002F21C1" w:rsidRDefault="00C85F53"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t>муниципального образования</w:t>
      </w:r>
    </w:p>
    <w:p w:rsidR="00C85F53" w:rsidRPr="002F21C1" w:rsidRDefault="00C85F53"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t>город Новороссийск</w:t>
      </w:r>
    </w:p>
    <w:p w:rsidR="002B13F3" w:rsidRPr="002F21C1" w:rsidRDefault="00C85F53" w:rsidP="003A3189">
      <w:pPr>
        <w:spacing w:before="127"/>
        <w:ind w:right="425"/>
        <w:contextualSpacing/>
        <w:rPr>
          <w:spacing w:val="-47"/>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009E66B6" w:rsidRPr="002F21C1">
        <w:rPr>
          <w:spacing w:val="-47"/>
          <w:sz w:val="20"/>
          <w:szCs w:val="20"/>
        </w:rPr>
        <w:t xml:space="preserve"> </w:t>
      </w:r>
      <w:r w:rsidR="009E66B6" w:rsidRPr="002F21C1">
        <w:rPr>
          <w:sz w:val="20"/>
          <w:szCs w:val="20"/>
        </w:rPr>
        <w:t>от</w:t>
      </w:r>
      <w:r w:rsidR="009E66B6" w:rsidRPr="002F21C1">
        <w:rPr>
          <w:spacing w:val="-3"/>
          <w:sz w:val="20"/>
          <w:szCs w:val="20"/>
        </w:rPr>
        <w:t xml:space="preserve"> </w:t>
      </w:r>
      <w:r w:rsidRPr="002F21C1">
        <w:rPr>
          <w:sz w:val="20"/>
          <w:szCs w:val="20"/>
        </w:rPr>
        <w:t xml:space="preserve">__ </w:t>
      </w:r>
      <w:r w:rsidR="006E1050" w:rsidRPr="002F21C1">
        <w:rPr>
          <w:sz w:val="20"/>
          <w:szCs w:val="20"/>
        </w:rPr>
        <w:t>______ 2021 г. № ___</w:t>
      </w:r>
    </w:p>
    <w:p w:rsidR="002B13F3" w:rsidRPr="002F21C1" w:rsidRDefault="002B13F3" w:rsidP="003A3189">
      <w:pPr>
        <w:pStyle w:val="a3"/>
        <w:ind w:left="0" w:firstLine="567"/>
        <w:contextualSpacing/>
        <w:rPr>
          <w:sz w:val="28"/>
          <w:szCs w:val="28"/>
        </w:rPr>
      </w:pPr>
    </w:p>
    <w:p w:rsidR="002B13F3" w:rsidRPr="002F21C1" w:rsidRDefault="002B13F3" w:rsidP="003A3189">
      <w:pPr>
        <w:pStyle w:val="a3"/>
        <w:spacing w:before="10"/>
        <w:ind w:left="0" w:firstLine="567"/>
        <w:contextualSpacing/>
        <w:rPr>
          <w:sz w:val="28"/>
          <w:szCs w:val="28"/>
        </w:rPr>
      </w:pPr>
    </w:p>
    <w:p w:rsidR="002B13F3" w:rsidRPr="002F21C1" w:rsidRDefault="009E66B6" w:rsidP="003A3189">
      <w:pPr>
        <w:pStyle w:val="2"/>
        <w:ind w:right="1468" w:firstLine="567"/>
        <w:contextualSpacing/>
        <w:jc w:val="center"/>
        <w:rPr>
          <w:sz w:val="28"/>
          <w:szCs w:val="28"/>
        </w:rPr>
      </w:pPr>
      <w:r w:rsidRPr="002F21C1">
        <w:rPr>
          <w:sz w:val="28"/>
          <w:szCs w:val="28"/>
        </w:rPr>
        <w:t>Административный</w:t>
      </w:r>
      <w:r w:rsidRPr="002F21C1">
        <w:rPr>
          <w:spacing w:val="-8"/>
          <w:sz w:val="28"/>
          <w:szCs w:val="28"/>
        </w:rPr>
        <w:t xml:space="preserve"> </w:t>
      </w:r>
      <w:r w:rsidRPr="002F21C1">
        <w:rPr>
          <w:sz w:val="28"/>
          <w:szCs w:val="28"/>
        </w:rPr>
        <w:t>регламент</w:t>
      </w:r>
    </w:p>
    <w:p w:rsidR="002B13F3" w:rsidRPr="002F21C1" w:rsidRDefault="009E66B6" w:rsidP="003A3189">
      <w:pPr>
        <w:ind w:left="342" w:right="470" w:firstLine="567"/>
        <w:contextualSpacing/>
        <w:jc w:val="center"/>
        <w:rPr>
          <w:b/>
          <w:sz w:val="28"/>
          <w:szCs w:val="28"/>
        </w:rPr>
      </w:pPr>
      <w:r w:rsidRPr="002F21C1">
        <w:rPr>
          <w:b/>
          <w:sz w:val="28"/>
          <w:szCs w:val="28"/>
        </w:rPr>
        <w:t>предоставления муниципальной услуги «Присвоение квалификационных категорий</w:t>
      </w:r>
      <w:r w:rsidRPr="002F21C1">
        <w:rPr>
          <w:b/>
          <w:spacing w:val="-57"/>
          <w:sz w:val="28"/>
          <w:szCs w:val="28"/>
        </w:rPr>
        <w:t xml:space="preserve"> </w:t>
      </w:r>
      <w:r w:rsidRPr="002F21C1">
        <w:rPr>
          <w:b/>
          <w:sz w:val="28"/>
          <w:szCs w:val="28"/>
        </w:rPr>
        <w:t>спортивных судей «спортивный судья второй категории» и «спортивный судья</w:t>
      </w:r>
      <w:r w:rsidRPr="002F21C1">
        <w:rPr>
          <w:b/>
          <w:spacing w:val="1"/>
          <w:sz w:val="28"/>
          <w:szCs w:val="28"/>
        </w:rPr>
        <w:t xml:space="preserve"> </w:t>
      </w:r>
      <w:r w:rsidRPr="002F21C1">
        <w:rPr>
          <w:b/>
          <w:sz w:val="28"/>
          <w:szCs w:val="28"/>
        </w:rPr>
        <w:t xml:space="preserve">третьей категории» в муниципальном образовании </w:t>
      </w:r>
      <w:r w:rsidR="006E1050" w:rsidRPr="002F21C1">
        <w:rPr>
          <w:b/>
          <w:sz w:val="28"/>
          <w:szCs w:val="28"/>
        </w:rPr>
        <w:t>город Новороссийск</w:t>
      </w:r>
    </w:p>
    <w:p w:rsidR="00D70BC3" w:rsidRPr="002F21C1" w:rsidRDefault="00D70BC3" w:rsidP="003A3189">
      <w:pPr>
        <w:contextualSpacing/>
        <w:jc w:val="both"/>
        <w:rPr>
          <w:sz w:val="28"/>
          <w:szCs w:val="28"/>
        </w:rPr>
      </w:pPr>
    </w:p>
    <w:p w:rsidR="00D70BC3" w:rsidRPr="002F21C1" w:rsidRDefault="00D70BC3" w:rsidP="00ED07B2">
      <w:pPr>
        <w:ind w:firstLine="567"/>
        <w:contextualSpacing/>
        <w:jc w:val="center"/>
        <w:rPr>
          <w:b/>
          <w:sz w:val="28"/>
          <w:szCs w:val="28"/>
        </w:rPr>
      </w:pPr>
      <w:r w:rsidRPr="002F21C1">
        <w:rPr>
          <w:b/>
          <w:sz w:val="28"/>
          <w:szCs w:val="28"/>
        </w:rPr>
        <w:t xml:space="preserve">Раздел </w:t>
      </w:r>
      <w:r w:rsidR="00E47BFA">
        <w:rPr>
          <w:b/>
          <w:sz w:val="28"/>
          <w:szCs w:val="28"/>
        </w:rPr>
        <w:t>1</w:t>
      </w:r>
      <w:r w:rsidRPr="002F21C1">
        <w:rPr>
          <w:b/>
          <w:sz w:val="28"/>
          <w:szCs w:val="28"/>
        </w:rPr>
        <w:t>. Общие положения</w:t>
      </w:r>
    </w:p>
    <w:p w:rsidR="00D70BC3" w:rsidRPr="002F21C1" w:rsidRDefault="00D70BC3" w:rsidP="003A3189">
      <w:pPr>
        <w:ind w:firstLine="567"/>
        <w:contextualSpacing/>
        <w:jc w:val="center"/>
        <w:rPr>
          <w:b/>
          <w:sz w:val="28"/>
          <w:szCs w:val="28"/>
        </w:rPr>
      </w:pPr>
      <w:r w:rsidRPr="002F21C1">
        <w:rPr>
          <w:b/>
          <w:sz w:val="28"/>
          <w:szCs w:val="28"/>
        </w:rPr>
        <w:t>1.</w:t>
      </w:r>
      <w:r w:rsidRPr="002F21C1">
        <w:rPr>
          <w:b/>
          <w:sz w:val="28"/>
          <w:szCs w:val="28"/>
        </w:rPr>
        <w:tab/>
        <w:t xml:space="preserve">Предмет регулирования </w:t>
      </w:r>
      <w:r w:rsidR="00E47BFA">
        <w:rPr>
          <w:b/>
          <w:sz w:val="28"/>
          <w:szCs w:val="28"/>
        </w:rPr>
        <w:t>а</w:t>
      </w:r>
      <w:r w:rsidRPr="002F21C1">
        <w:rPr>
          <w:b/>
          <w:sz w:val="28"/>
          <w:szCs w:val="28"/>
        </w:rPr>
        <w:t>дминистративного регламента</w:t>
      </w:r>
    </w:p>
    <w:p w:rsidR="00D70BC3" w:rsidRPr="002F21C1" w:rsidRDefault="00D70BC3" w:rsidP="003A3189">
      <w:pPr>
        <w:ind w:firstLine="567"/>
        <w:contextualSpacing/>
        <w:jc w:val="both"/>
        <w:rPr>
          <w:sz w:val="28"/>
          <w:szCs w:val="28"/>
        </w:rPr>
      </w:pPr>
    </w:p>
    <w:p w:rsidR="00D70BC3" w:rsidRPr="002F21C1" w:rsidRDefault="00D70BC3" w:rsidP="003A3189">
      <w:pPr>
        <w:ind w:firstLine="567"/>
        <w:contextualSpacing/>
        <w:jc w:val="both"/>
        <w:rPr>
          <w:sz w:val="28"/>
          <w:szCs w:val="28"/>
        </w:rPr>
      </w:pPr>
      <w:r w:rsidRPr="002F21C1">
        <w:rPr>
          <w:sz w:val="28"/>
          <w:szCs w:val="28"/>
        </w:rPr>
        <w:t>1.1.</w:t>
      </w:r>
      <w:r w:rsidR="00E47BFA">
        <w:rPr>
          <w:sz w:val="28"/>
          <w:szCs w:val="28"/>
        </w:rPr>
        <w:t>1.</w:t>
      </w:r>
      <w:r w:rsidRPr="002F21C1">
        <w:rPr>
          <w:sz w:val="28"/>
          <w:szCs w:val="28"/>
        </w:rPr>
        <w:tab/>
      </w:r>
      <w:proofErr w:type="gramStart"/>
      <w:r w:rsidRPr="002F21C1">
        <w:rPr>
          <w:sz w:val="28"/>
          <w:szCs w:val="28"/>
        </w:rPr>
        <w:t>Настоящий административный регламент устанавливает стандарт предоставления муниципальной услуги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город Новороссийск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proofErr w:type="gramEnd"/>
      <w:r w:rsidRPr="002F21C1">
        <w:rPr>
          <w:sz w:val="28"/>
          <w:szCs w:val="28"/>
        </w:rPr>
        <w:t xml:space="preserve"> </w:t>
      </w:r>
      <w:proofErr w:type="gramStart"/>
      <w:r w:rsidRPr="002F21C1">
        <w:rPr>
          <w:sz w:val="28"/>
          <w:szCs w:val="28"/>
        </w:rPr>
        <w:t>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Управления по физической культуре и спорту</w:t>
      </w:r>
      <w:r w:rsidR="00A172EE" w:rsidRPr="002F21C1">
        <w:rPr>
          <w:sz w:val="28"/>
          <w:szCs w:val="28"/>
        </w:rPr>
        <w:t xml:space="preserve"> администрации</w:t>
      </w:r>
      <w:r w:rsidRPr="002F21C1">
        <w:rPr>
          <w:sz w:val="28"/>
          <w:szCs w:val="28"/>
        </w:rPr>
        <w:t xml:space="preserve"> муниципального образования город Новороссийск (далее – Управления), должностных лиц Управления.</w:t>
      </w:r>
      <w:proofErr w:type="gramEnd"/>
    </w:p>
    <w:p w:rsidR="00D70BC3" w:rsidRDefault="00E47BFA" w:rsidP="003A3189">
      <w:pPr>
        <w:ind w:firstLine="567"/>
        <w:contextualSpacing/>
        <w:jc w:val="both"/>
        <w:rPr>
          <w:sz w:val="28"/>
          <w:szCs w:val="28"/>
        </w:rPr>
      </w:pPr>
      <w:r>
        <w:rPr>
          <w:sz w:val="28"/>
          <w:szCs w:val="28"/>
        </w:rPr>
        <w:t>1.1.2.</w:t>
      </w:r>
      <w:r w:rsidR="00D70BC3" w:rsidRPr="002F21C1">
        <w:rPr>
          <w:sz w:val="28"/>
          <w:szCs w:val="28"/>
        </w:rPr>
        <w:tab/>
        <w:t>Термины и определения, используемые в настоящем административном регламенте</w:t>
      </w:r>
      <w:r w:rsidR="00CE4EFD">
        <w:rPr>
          <w:sz w:val="28"/>
          <w:szCs w:val="28"/>
        </w:rPr>
        <w:t>:</w:t>
      </w:r>
    </w:p>
    <w:p w:rsidR="00CE4EFD" w:rsidRPr="00CE4EFD" w:rsidRDefault="00CE4EFD" w:rsidP="003A3189">
      <w:pPr>
        <w:tabs>
          <w:tab w:val="left" w:pos="1606"/>
        </w:tabs>
        <w:ind w:right="6"/>
        <w:contextualSpacing/>
        <w:jc w:val="both"/>
        <w:rPr>
          <w:sz w:val="28"/>
          <w:szCs w:val="28"/>
        </w:rPr>
      </w:pPr>
      <w:r w:rsidRPr="00CE4EFD">
        <w:rPr>
          <w:sz w:val="28"/>
          <w:szCs w:val="28"/>
        </w:rPr>
        <w:t>а) Услуга</w:t>
      </w:r>
      <w:r w:rsidRPr="00CE4EFD">
        <w:rPr>
          <w:sz w:val="28"/>
          <w:szCs w:val="28"/>
        </w:rPr>
        <w:tab/>
        <w:t xml:space="preserve">- муниципальная услуга </w:t>
      </w:r>
      <w:r w:rsidR="008D1263" w:rsidRPr="008D1263">
        <w:rPr>
          <w:sz w:val="28"/>
          <w:szCs w:val="28"/>
        </w:rPr>
        <w:t>«Присвоение квалификационных категорий спортивных судей «спортивный судья второй категории» и «спортивный судья третьей категории»</w:t>
      </w:r>
      <w:r w:rsidR="008D1263">
        <w:rPr>
          <w:sz w:val="28"/>
          <w:szCs w:val="28"/>
        </w:rPr>
        <w:t xml:space="preserve"> </w:t>
      </w:r>
      <w:r w:rsidRPr="00CE4EFD">
        <w:rPr>
          <w:sz w:val="28"/>
          <w:szCs w:val="28"/>
        </w:rPr>
        <w:t>в муниципальном образовании город Новороссийск;</w:t>
      </w:r>
    </w:p>
    <w:p w:rsidR="00CE4EFD" w:rsidRPr="00CE4EFD" w:rsidRDefault="00CE4EFD" w:rsidP="003A3189">
      <w:pPr>
        <w:tabs>
          <w:tab w:val="left" w:pos="1606"/>
        </w:tabs>
        <w:ind w:right="6"/>
        <w:contextualSpacing/>
        <w:jc w:val="both"/>
        <w:rPr>
          <w:sz w:val="28"/>
          <w:szCs w:val="28"/>
        </w:rPr>
      </w:pPr>
      <w:r w:rsidRPr="00CE4EFD">
        <w:rPr>
          <w:sz w:val="28"/>
          <w:szCs w:val="28"/>
        </w:rPr>
        <w:t>б) Административный й регламент</w:t>
      </w:r>
      <w:r w:rsidRPr="00CE4EFD">
        <w:rPr>
          <w:sz w:val="28"/>
          <w:szCs w:val="28"/>
        </w:rPr>
        <w:tab/>
        <w:t xml:space="preserve">административный  - регламент предоставления муниципальной услуги </w:t>
      </w:r>
      <w:r w:rsidR="008D1263" w:rsidRPr="008D1263">
        <w:rPr>
          <w:sz w:val="28"/>
          <w:szCs w:val="28"/>
        </w:rPr>
        <w:t>«Присвоение квалификационных категорий спортивных судей «спортивный судья второй категории» и «спортивный судья третьей категории»</w:t>
      </w:r>
      <w:r w:rsidR="008D1263">
        <w:rPr>
          <w:sz w:val="28"/>
          <w:szCs w:val="28"/>
        </w:rPr>
        <w:t xml:space="preserve"> </w:t>
      </w:r>
      <w:r w:rsidRPr="00CE4EFD">
        <w:rPr>
          <w:sz w:val="28"/>
          <w:szCs w:val="28"/>
        </w:rPr>
        <w:t>в муниципальном образовании город Новороссийск;</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в) Заявитель</w:t>
      </w:r>
      <w:r w:rsidRPr="00CE4EFD">
        <w:rPr>
          <w:sz w:val="28"/>
          <w:szCs w:val="28"/>
        </w:rPr>
        <w:tab/>
        <w:t>лицо - обращающееся с заявлением о предоставлении Услуги;</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г) МФЦ</w:t>
      </w:r>
      <w:r w:rsidRPr="00CE4EFD">
        <w:rPr>
          <w:sz w:val="28"/>
          <w:szCs w:val="28"/>
        </w:rPr>
        <w:tab/>
        <w:t>- многофункциональный центр предоставления государственных и муниципальных услуг;</w:t>
      </w:r>
    </w:p>
    <w:p w:rsidR="00CE4EFD" w:rsidRPr="00CE4EFD" w:rsidRDefault="00CE4EFD" w:rsidP="003A3189">
      <w:pPr>
        <w:tabs>
          <w:tab w:val="left" w:pos="1606"/>
        </w:tabs>
        <w:ind w:right="6"/>
        <w:contextualSpacing/>
        <w:jc w:val="both"/>
        <w:rPr>
          <w:sz w:val="28"/>
          <w:szCs w:val="28"/>
        </w:rPr>
      </w:pPr>
    </w:p>
    <w:p w:rsidR="00CE4EFD" w:rsidRDefault="00CE4EFD" w:rsidP="003A3189">
      <w:pPr>
        <w:tabs>
          <w:tab w:val="left" w:pos="1606"/>
        </w:tabs>
        <w:ind w:right="6"/>
        <w:contextualSpacing/>
        <w:jc w:val="both"/>
        <w:rPr>
          <w:sz w:val="28"/>
          <w:szCs w:val="28"/>
        </w:rPr>
      </w:pPr>
      <w:r w:rsidRPr="00CE4EFD">
        <w:rPr>
          <w:sz w:val="28"/>
          <w:szCs w:val="28"/>
        </w:rPr>
        <w:t>д) Сеть Интернет</w:t>
      </w:r>
      <w:r w:rsidRPr="00CE4EFD">
        <w:rPr>
          <w:sz w:val="28"/>
          <w:szCs w:val="28"/>
        </w:rPr>
        <w:tab/>
        <w:t>информационно - телекоммуникационная сеть «Интернет»;</w:t>
      </w:r>
    </w:p>
    <w:p w:rsidR="008D1263" w:rsidRPr="00CE4EFD" w:rsidRDefault="008D1263"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е) РПГУ</w:t>
      </w:r>
      <w:r w:rsidRPr="00CE4EFD">
        <w:rPr>
          <w:sz w:val="28"/>
          <w:szCs w:val="28"/>
        </w:rPr>
        <w:tab/>
        <w:t>- государственная информационная система Краснодарского края «Портал государственных и муниципальных услуг Краснодарского края», расположенная в сети Интернет по адресу www.gosuslugi.r</w:t>
      </w:r>
      <w:r w:rsidRPr="00CE4EFD">
        <w:rPr>
          <w:sz w:val="28"/>
          <w:szCs w:val="28"/>
          <w:lang w:val="en-US"/>
        </w:rPr>
        <w:t>u</w:t>
      </w:r>
      <w:r w:rsidRPr="00CE4EFD">
        <w:rPr>
          <w:sz w:val="28"/>
          <w:szCs w:val="28"/>
        </w:rPr>
        <w:t>;</w:t>
      </w:r>
      <w:r w:rsidRPr="00CE4EFD">
        <w:rPr>
          <w:sz w:val="28"/>
          <w:szCs w:val="28"/>
        </w:rPr>
        <w:cr/>
      </w:r>
    </w:p>
    <w:p w:rsidR="00CE4EFD" w:rsidRPr="00CE4EFD" w:rsidRDefault="00CE4EFD" w:rsidP="003A3189">
      <w:pPr>
        <w:tabs>
          <w:tab w:val="left" w:pos="1606"/>
        </w:tabs>
        <w:ind w:right="6"/>
        <w:contextualSpacing/>
        <w:jc w:val="both"/>
        <w:rPr>
          <w:sz w:val="28"/>
          <w:szCs w:val="28"/>
        </w:rPr>
      </w:pPr>
      <w:r w:rsidRPr="00CE4EFD">
        <w:rPr>
          <w:sz w:val="28"/>
          <w:szCs w:val="28"/>
        </w:rPr>
        <w:t>ж) Заявление -</w:t>
      </w:r>
      <w:r w:rsidRPr="00CE4EFD">
        <w:rPr>
          <w:sz w:val="28"/>
          <w:szCs w:val="28"/>
        </w:rPr>
        <w:tab/>
      </w:r>
      <w:r>
        <w:rPr>
          <w:sz w:val="28"/>
          <w:szCs w:val="28"/>
        </w:rPr>
        <w:t>запрос</w:t>
      </w:r>
      <w:r>
        <w:rPr>
          <w:sz w:val="28"/>
          <w:szCs w:val="28"/>
        </w:rPr>
        <w:tab/>
        <w:t>о</w:t>
      </w:r>
      <w:r>
        <w:rPr>
          <w:sz w:val="28"/>
          <w:szCs w:val="28"/>
        </w:rPr>
        <w:tab/>
        <w:t xml:space="preserve">предоставлении Услуги, представленный любым </w:t>
      </w:r>
      <w:r w:rsidRPr="00CE4EFD">
        <w:rPr>
          <w:sz w:val="28"/>
          <w:szCs w:val="28"/>
        </w:rPr>
        <w:t>предусмотренным Административным регламентом способом;</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з) Органы власти -</w:t>
      </w:r>
      <w:r>
        <w:rPr>
          <w:sz w:val="28"/>
          <w:szCs w:val="28"/>
        </w:rPr>
        <w:t xml:space="preserve"> </w:t>
      </w:r>
      <w:r w:rsidRPr="00CE4EFD">
        <w:rPr>
          <w:sz w:val="28"/>
          <w:szCs w:val="28"/>
        </w:rPr>
        <w:t>государственные органы, органы местного самоуправления, участвующие в</w:t>
      </w:r>
      <w:r>
        <w:rPr>
          <w:sz w:val="28"/>
          <w:szCs w:val="28"/>
        </w:rPr>
        <w:t xml:space="preserve"> предоставлении государственных </w:t>
      </w:r>
      <w:r w:rsidRPr="00CE4EFD">
        <w:rPr>
          <w:sz w:val="28"/>
          <w:szCs w:val="28"/>
        </w:rPr>
        <w:t>или муниципальных услуг;</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 xml:space="preserve">и) </w:t>
      </w:r>
      <w:r>
        <w:rPr>
          <w:sz w:val="28"/>
          <w:szCs w:val="28"/>
        </w:rPr>
        <w:t xml:space="preserve">ИС </w:t>
      </w:r>
      <w:r w:rsidRPr="00CE4EFD">
        <w:rPr>
          <w:sz w:val="28"/>
          <w:szCs w:val="28"/>
        </w:rPr>
        <w:t>- информационная система;</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 xml:space="preserve">к) </w:t>
      </w:r>
      <w:r>
        <w:rPr>
          <w:sz w:val="28"/>
          <w:szCs w:val="28"/>
        </w:rPr>
        <w:t xml:space="preserve">Личный кабинет </w:t>
      </w:r>
      <w:r w:rsidRPr="00CE4EFD">
        <w:rPr>
          <w:sz w:val="28"/>
          <w:szCs w:val="28"/>
        </w:rPr>
        <w:t>- сервис РПГУ, позволяющий Заявителю получать информацию о ходе обработки заявлений, поданных посредством РПГУ;</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 xml:space="preserve">л) </w:t>
      </w:r>
      <w:r>
        <w:rPr>
          <w:sz w:val="28"/>
          <w:szCs w:val="28"/>
        </w:rPr>
        <w:t xml:space="preserve">ЕИС ОУ </w:t>
      </w:r>
      <w:r w:rsidRPr="00CE4EFD">
        <w:rPr>
          <w:sz w:val="28"/>
          <w:szCs w:val="28"/>
        </w:rPr>
        <w:t>- единая информационная система оказания государственных и муниципальных услуг Краснодарского края;</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м) АИС МФЦ -</w:t>
      </w:r>
      <w:r>
        <w:rPr>
          <w:sz w:val="28"/>
          <w:szCs w:val="28"/>
        </w:rPr>
        <w:t xml:space="preserve"> </w:t>
      </w:r>
      <w:proofErr w:type="gramStart"/>
      <w:r w:rsidRPr="00CE4EFD">
        <w:rPr>
          <w:sz w:val="28"/>
          <w:szCs w:val="28"/>
        </w:rPr>
        <w:t>Автоматизированная</w:t>
      </w:r>
      <w:proofErr w:type="gramEnd"/>
      <w:r w:rsidRPr="00CE4EFD">
        <w:rPr>
          <w:sz w:val="28"/>
          <w:szCs w:val="28"/>
        </w:rPr>
        <w:t xml:space="preserve"> информационная систем   управления деятельностью многофункционального центра;</w:t>
      </w:r>
    </w:p>
    <w:p w:rsidR="00D70BC3" w:rsidRPr="002F21C1" w:rsidRDefault="00D70BC3" w:rsidP="003A3189">
      <w:pPr>
        <w:contextualSpacing/>
        <w:jc w:val="both"/>
        <w:rPr>
          <w:sz w:val="28"/>
          <w:szCs w:val="28"/>
        </w:rPr>
      </w:pPr>
    </w:p>
    <w:p w:rsidR="001D480E" w:rsidRPr="001D480E" w:rsidRDefault="00E47BFA" w:rsidP="00ED07B2">
      <w:pPr>
        <w:ind w:firstLine="567"/>
        <w:contextualSpacing/>
        <w:jc w:val="center"/>
        <w:rPr>
          <w:b/>
          <w:sz w:val="28"/>
          <w:szCs w:val="28"/>
        </w:rPr>
      </w:pPr>
      <w:r w:rsidRPr="001D480E">
        <w:rPr>
          <w:b/>
          <w:sz w:val="28"/>
          <w:szCs w:val="28"/>
        </w:rPr>
        <w:t>1.2</w:t>
      </w:r>
      <w:r w:rsidR="00D70BC3" w:rsidRPr="001D480E">
        <w:rPr>
          <w:b/>
          <w:sz w:val="28"/>
          <w:szCs w:val="28"/>
        </w:rPr>
        <w:t>.</w:t>
      </w:r>
      <w:r w:rsidR="00D70BC3" w:rsidRPr="001D480E">
        <w:rPr>
          <w:b/>
          <w:sz w:val="28"/>
          <w:szCs w:val="28"/>
        </w:rPr>
        <w:tab/>
      </w:r>
      <w:r w:rsidR="001D480E" w:rsidRPr="001D480E">
        <w:rPr>
          <w:b/>
          <w:sz w:val="28"/>
          <w:szCs w:val="28"/>
        </w:rPr>
        <w:t>Круг заявителей</w:t>
      </w:r>
    </w:p>
    <w:p w:rsidR="00D70BC3" w:rsidRPr="002F21C1" w:rsidRDefault="00E47BFA" w:rsidP="003A3189">
      <w:pPr>
        <w:ind w:firstLine="567"/>
        <w:contextualSpacing/>
        <w:jc w:val="both"/>
        <w:rPr>
          <w:sz w:val="28"/>
          <w:szCs w:val="28"/>
        </w:rPr>
      </w:pPr>
      <w:r>
        <w:rPr>
          <w:sz w:val="28"/>
          <w:szCs w:val="28"/>
        </w:rPr>
        <w:t>1.2.1</w:t>
      </w:r>
      <w:r w:rsidR="00D70BC3" w:rsidRPr="002F21C1">
        <w:rPr>
          <w:sz w:val="28"/>
          <w:szCs w:val="28"/>
        </w:rPr>
        <w:t xml:space="preserve">. </w:t>
      </w:r>
      <w:proofErr w:type="gramStart"/>
      <w:r w:rsidR="00D70BC3" w:rsidRPr="002F21C1">
        <w:rPr>
          <w:sz w:val="28"/>
          <w:szCs w:val="28"/>
        </w:rPr>
        <w:t>Лицами, имеющими право на получение муниципальной услуги (далее - Заявители) являются физкультурно-спортивные организации (в том числе спортивные клубы), осуществляющие учет спортивной судейской деятельности кандидатов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(представлением) о предоставлении муниципальной услуги, выраженным в письменной или электронной форме</w:t>
      </w:r>
      <w:proofErr w:type="gramEnd"/>
      <w:r w:rsidR="00D70BC3" w:rsidRPr="002F21C1">
        <w:rPr>
          <w:sz w:val="28"/>
          <w:szCs w:val="28"/>
        </w:rPr>
        <w:t>. Квалификационные категории спортивных судей, начиная с третьей, присваиваются последовательно (третья, вторая).</w:t>
      </w:r>
    </w:p>
    <w:p w:rsidR="00D70BC3" w:rsidRPr="002F21C1" w:rsidRDefault="00D70BC3" w:rsidP="003A3189">
      <w:pPr>
        <w:ind w:firstLine="567"/>
        <w:contextualSpacing/>
        <w:jc w:val="both"/>
        <w:rPr>
          <w:sz w:val="28"/>
          <w:szCs w:val="28"/>
        </w:rPr>
      </w:pPr>
      <w:r w:rsidRPr="002F21C1">
        <w:rPr>
          <w:sz w:val="28"/>
          <w:szCs w:val="28"/>
        </w:rPr>
        <w:t xml:space="preserve">Квалификационная категория спортивного судьи </w:t>
      </w:r>
      <w:r w:rsidR="00CE4EFD">
        <w:rPr>
          <w:sz w:val="28"/>
          <w:szCs w:val="28"/>
        </w:rPr>
        <w:t>«</w:t>
      </w:r>
      <w:r w:rsidRPr="002F21C1">
        <w:rPr>
          <w:sz w:val="28"/>
          <w:szCs w:val="28"/>
        </w:rPr>
        <w:t>Спортивный судья третьей категории</w:t>
      </w:r>
      <w:r w:rsidR="00CE4EFD">
        <w:rPr>
          <w:sz w:val="28"/>
          <w:szCs w:val="28"/>
        </w:rPr>
        <w:t>»</w:t>
      </w:r>
      <w:r w:rsidRPr="002F21C1">
        <w:rPr>
          <w:sz w:val="28"/>
          <w:szCs w:val="28"/>
        </w:rPr>
        <w:t xml:space="preserve"> присваивается гражданам Российской Федерации старше 16 лет в соответствии с Квалификационными требованиями сроком </w:t>
      </w:r>
      <w:r w:rsidRPr="002F21C1">
        <w:rPr>
          <w:sz w:val="28"/>
          <w:szCs w:val="28"/>
        </w:rPr>
        <w:lastRenderedPageBreak/>
        <w:t>на 1 год и не ранее чем через 1 год со дня начала спортивной судейской деятельности.</w:t>
      </w:r>
    </w:p>
    <w:p w:rsidR="000C5133" w:rsidRPr="002F21C1" w:rsidRDefault="00D70BC3" w:rsidP="003A3189">
      <w:pPr>
        <w:ind w:firstLine="567"/>
        <w:contextualSpacing/>
        <w:jc w:val="both"/>
        <w:rPr>
          <w:sz w:val="28"/>
          <w:szCs w:val="28"/>
        </w:rPr>
      </w:pPr>
      <w:r w:rsidRPr="002F21C1">
        <w:rPr>
          <w:sz w:val="28"/>
          <w:szCs w:val="28"/>
        </w:rPr>
        <w:t xml:space="preserve">Квалификационная категория спортивного судьи </w:t>
      </w:r>
      <w:r w:rsidR="000D686A">
        <w:rPr>
          <w:sz w:val="28"/>
          <w:szCs w:val="28"/>
        </w:rPr>
        <w:t>«</w:t>
      </w:r>
      <w:r w:rsidRPr="002F21C1">
        <w:rPr>
          <w:sz w:val="28"/>
          <w:szCs w:val="28"/>
        </w:rPr>
        <w:t>спортивный судья второй категории</w:t>
      </w:r>
      <w:r w:rsidR="000D686A">
        <w:rPr>
          <w:sz w:val="28"/>
          <w:szCs w:val="28"/>
        </w:rPr>
        <w:t>»</w:t>
      </w:r>
      <w:r w:rsidRPr="002F21C1">
        <w:rPr>
          <w:sz w:val="28"/>
          <w:szCs w:val="28"/>
        </w:rPr>
        <w:t xml:space="preserve"> присваивается</w:t>
      </w:r>
      <w:r w:rsidR="000C5133" w:rsidRPr="002F21C1">
        <w:rPr>
          <w:sz w:val="28"/>
          <w:szCs w:val="28"/>
        </w:rPr>
        <w:t xml:space="preserve"> гражданам Российской Федерации:</w:t>
      </w:r>
    </w:p>
    <w:p w:rsidR="00D70BC3" w:rsidRPr="002F21C1" w:rsidRDefault="000C5133" w:rsidP="003A3189">
      <w:pPr>
        <w:ind w:firstLine="567"/>
        <w:contextualSpacing/>
        <w:jc w:val="both"/>
        <w:rPr>
          <w:sz w:val="28"/>
          <w:szCs w:val="28"/>
        </w:rPr>
      </w:pPr>
      <w:r w:rsidRPr="002F21C1">
        <w:rPr>
          <w:sz w:val="28"/>
          <w:szCs w:val="28"/>
        </w:rPr>
        <w:t>-</w:t>
      </w:r>
      <w:r w:rsidR="00D70BC3" w:rsidRPr="002F21C1">
        <w:rPr>
          <w:sz w:val="28"/>
          <w:szCs w:val="28"/>
        </w:rPr>
        <w:t xml:space="preserve"> имеющим квалификационную категорию спортивного судьи </w:t>
      </w:r>
      <w:r w:rsidR="000D686A">
        <w:rPr>
          <w:sz w:val="28"/>
          <w:szCs w:val="28"/>
        </w:rPr>
        <w:t>«</w:t>
      </w:r>
      <w:r w:rsidR="00D70BC3" w:rsidRPr="002F21C1">
        <w:rPr>
          <w:sz w:val="28"/>
          <w:szCs w:val="28"/>
        </w:rPr>
        <w:t>Спортивный судья третьей категории</w:t>
      </w:r>
      <w:r w:rsidR="000D686A">
        <w:rPr>
          <w:sz w:val="28"/>
          <w:szCs w:val="28"/>
        </w:rPr>
        <w:t>»</w:t>
      </w:r>
      <w:r w:rsidR="00D70BC3" w:rsidRPr="002F21C1">
        <w:rPr>
          <w:sz w:val="28"/>
          <w:szCs w:val="28"/>
        </w:rPr>
        <w:t xml:space="preserve">, в соответствии с Квалификационными требованиями сроком на 2 года и </w:t>
      </w:r>
      <w:r w:rsidRPr="002F21C1">
        <w:rPr>
          <w:sz w:val="28"/>
          <w:szCs w:val="28"/>
        </w:rPr>
        <w:t xml:space="preserve">не ранее чем через 1 год со дня </w:t>
      </w:r>
      <w:r w:rsidR="00D70BC3" w:rsidRPr="002F21C1">
        <w:rPr>
          <w:sz w:val="28"/>
          <w:szCs w:val="28"/>
        </w:rPr>
        <w:t>присвоения квалификационной категории спортивного судьи "Спор</w:t>
      </w:r>
      <w:r w:rsidRPr="002F21C1">
        <w:rPr>
          <w:sz w:val="28"/>
          <w:szCs w:val="28"/>
        </w:rPr>
        <w:t>тивный судья третьей категории";</w:t>
      </w:r>
    </w:p>
    <w:p w:rsidR="000C5133" w:rsidRPr="002F21C1" w:rsidRDefault="00CE4EFD" w:rsidP="003A3189">
      <w:pPr>
        <w:ind w:firstLine="567"/>
        <w:contextualSpacing/>
        <w:jc w:val="both"/>
        <w:rPr>
          <w:sz w:val="28"/>
          <w:szCs w:val="28"/>
        </w:rPr>
      </w:pPr>
      <w:r>
        <w:rPr>
          <w:sz w:val="28"/>
          <w:szCs w:val="28"/>
        </w:rPr>
        <w:t xml:space="preserve">- </w:t>
      </w:r>
      <w:proofErr w:type="gramStart"/>
      <w:r w:rsidR="000C5133" w:rsidRPr="002F21C1">
        <w:rPr>
          <w:sz w:val="28"/>
          <w:szCs w:val="28"/>
        </w:rPr>
        <w:t>имеющим</w:t>
      </w:r>
      <w:proofErr w:type="gramEnd"/>
      <w:r w:rsidR="000C5133" w:rsidRPr="002F21C1">
        <w:rPr>
          <w:sz w:val="28"/>
          <w:szCs w:val="28"/>
        </w:rPr>
        <w:t xml:space="preserve"> спортивное звание </w:t>
      </w:r>
      <w:r>
        <w:rPr>
          <w:sz w:val="28"/>
          <w:szCs w:val="28"/>
        </w:rPr>
        <w:t>«</w:t>
      </w:r>
      <w:r w:rsidR="000C5133" w:rsidRPr="002F21C1">
        <w:rPr>
          <w:sz w:val="28"/>
          <w:szCs w:val="28"/>
        </w:rPr>
        <w:t>мастер спорта России международного класса</w:t>
      </w:r>
      <w:r>
        <w:rPr>
          <w:sz w:val="28"/>
          <w:szCs w:val="28"/>
        </w:rPr>
        <w:t>»</w:t>
      </w:r>
      <w:r w:rsidR="000C5133" w:rsidRPr="002F21C1">
        <w:rPr>
          <w:sz w:val="28"/>
          <w:szCs w:val="28"/>
        </w:rPr>
        <w:t xml:space="preserve">, </w:t>
      </w:r>
      <w:r>
        <w:rPr>
          <w:sz w:val="28"/>
          <w:szCs w:val="28"/>
        </w:rPr>
        <w:t>«</w:t>
      </w:r>
      <w:r w:rsidR="000C5133" w:rsidRPr="002F21C1">
        <w:rPr>
          <w:sz w:val="28"/>
          <w:szCs w:val="28"/>
        </w:rPr>
        <w:t>гроссмейстер России</w:t>
      </w:r>
      <w:r>
        <w:rPr>
          <w:sz w:val="28"/>
          <w:szCs w:val="28"/>
        </w:rPr>
        <w:t>»</w:t>
      </w:r>
      <w:r w:rsidR="000C5133" w:rsidRPr="002F21C1">
        <w:rPr>
          <w:sz w:val="28"/>
          <w:szCs w:val="28"/>
        </w:rPr>
        <w:t xml:space="preserve"> или </w:t>
      </w:r>
      <w:r>
        <w:rPr>
          <w:sz w:val="28"/>
          <w:szCs w:val="28"/>
        </w:rPr>
        <w:t>«</w:t>
      </w:r>
      <w:r w:rsidR="000C5133" w:rsidRPr="002F21C1">
        <w:rPr>
          <w:sz w:val="28"/>
          <w:szCs w:val="28"/>
        </w:rPr>
        <w:t>мастер спорта России</w:t>
      </w:r>
      <w:r>
        <w:rPr>
          <w:sz w:val="28"/>
          <w:szCs w:val="28"/>
        </w:rPr>
        <w:t>»</w:t>
      </w:r>
      <w:r w:rsidR="000C5133" w:rsidRPr="002F21C1">
        <w:rPr>
          <w:sz w:val="28"/>
          <w:szCs w:val="28"/>
        </w:rPr>
        <w:t xml:space="preserve"> по соответствующему виду спорта.</w:t>
      </w:r>
    </w:p>
    <w:p w:rsidR="00D70BC3" w:rsidRPr="002F21C1" w:rsidRDefault="00D70BC3" w:rsidP="003A3189">
      <w:pPr>
        <w:ind w:firstLine="567"/>
        <w:contextualSpacing/>
        <w:jc w:val="both"/>
        <w:rPr>
          <w:sz w:val="28"/>
          <w:szCs w:val="28"/>
        </w:rPr>
      </w:pPr>
      <w:r w:rsidRPr="002F21C1">
        <w:rPr>
          <w:sz w:val="28"/>
          <w:szCs w:val="28"/>
        </w:rPr>
        <w:t>Присвоение квалификационных категорий спортивных судей осуществляется по видам спорта, включенным во Всероссийский реестр видов спорта,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w:t>
      </w:r>
    </w:p>
    <w:p w:rsidR="00D70BC3" w:rsidRPr="002F21C1" w:rsidRDefault="00D70BC3" w:rsidP="003A3189">
      <w:pPr>
        <w:ind w:firstLine="567"/>
        <w:contextualSpacing/>
        <w:jc w:val="both"/>
        <w:rPr>
          <w:sz w:val="28"/>
          <w:szCs w:val="28"/>
        </w:rPr>
      </w:pPr>
      <w:r w:rsidRPr="002F21C1">
        <w:rPr>
          <w:sz w:val="28"/>
          <w:szCs w:val="28"/>
        </w:rPr>
        <w:t>Квалификационные требования утверждаются Министерством спорта Российской Федерации (далее - Министерство).</w:t>
      </w:r>
    </w:p>
    <w:p w:rsidR="00D70BC3" w:rsidRPr="002F21C1" w:rsidRDefault="001D480E" w:rsidP="003A3189">
      <w:pPr>
        <w:ind w:firstLine="567"/>
        <w:contextualSpacing/>
        <w:jc w:val="both"/>
        <w:rPr>
          <w:sz w:val="28"/>
          <w:szCs w:val="28"/>
        </w:rPr>
      </w:pPr>
      <w:r>
        <w:rPr>
          <w:sz w:val="28"/>
          <w:szCs w:val="28"/>
        </w:rPr>
        <w:t>1.2.2</w:t>
      </w:r>
      <w:r w:rsidR="00D70BC3" w:rsidRPr="002F21C1">
        <w:rPr>
          <w:sz w:val="28"/>
          <w:szCs w:val="28"/>
        </w:rPr>
        <w:t xml:space="preserve">. </w:t>
      </w:r>
      <w:r w:rsidR="00CA2A37" w:rsidRPr="00CA2A37">
        <w:rPr>
          <w:sz w:val="28"/>
          <w:szCs w:val="28"/>
        </w:rPr>
        <w:t>Информация</w:t>
      </w:r>
      <w:r w:rsidR="00CA2A37" w:rsidRPr="00CA2A37">
        <w:rPr>
          <w:spacing w:val="1"/>
          <w:sz w:val="28"/>
          <w:szCs w:val="28"/>
        </w:rPr>
        <w:t xml:space="preserve"> </w:t>
      </w:r>
      <w:r w:rsidR="00CA2A37" w:rsidRPr="00CA2A37">
        <w:rPr>
          <w:sz w:val="28"/>
          <w:szCs w:val="28"/>
        </w:rPr>
        <w:t>о</w:t>
      </w:r>
      <w:r w:rsidR="00CA2A37" w:rsidRPr="00CA2A37">
        <w:rPr>
          <w:spacing w:val="1"/>
          <w:sz w:val="28"/>
          <w:szCs w:val="28"/>
        </w:rPr>
        <w:t xml:space="preserve"> </w:t>
      </w:r>
      <w:r w:rsidR="00CA2A37" w:rsidRPr="00CA2A37">
        <w:rPr>
          <w:sz w:val="28"/>
          <w:szCs w:val="28"/>
        </w:rPr>
        <w:t>муниципальной</w:t>
      </w:r>
      <w:r w:rsidR="00CA2A37" w:rsidRPr="00CA2A37">
        <w:rPr>
          <w:spacing w:val="1"/>
          <w:sz w:val="28"/>
          <w:szCs w:val="28"/>
        </w:rPr>
        <w:t xml:space="preserve"> </w:t>
      </w:r>
      <w:r w:rsidR="00CA2A37" w:rsidRPr="00CA2A37">
        <w:rPr>
          <w:sz w:val="28"/>
          <w:szCs w:val="28"/>
        </w:rPr>
        <w:t>услуге</w:t>
      </w:r>
      <w:r w:rsidR="00CA2A37" w:rsidRPr="00CA2A37">
        <w:rPr>
          <w:spacing w:val="1"/>
          <w:sz w:val="28"/>
          <w:szCs w:val="28"/>
        </w:rPr>
        <w:t xml:space="preserve"> </w:t>
      </w:r>
      <w:r w:rsidR="00CA2A37" w:rsidRPr="00CA2A37">
        <w:rPr>
          <w:sz w:val="28"/>
          <w:szCs w:val="28"/>
        </w:rPr>
        <w:t>внесена</w:t>
      </w:r>
      <w:r w:rsidR="00CA2A37" w:rsidRPr="00CA2A37">
        <w:rPr>
          <w:spacing w:val="1"/>
          <w:sz w:val="28"/>
          <w:szCs w:val="28"/>
        </w:rPr>
        <w:t xml:space="preserve"> </w:t>
      </w:r>
      <w:r w:rsidR="00CA2A37" w:rsidRPr="00CA2A37">
        <w:rPr>
          <w:sz w:val="28"/>
          <w:szCs w:val="28"/>
        </w:rPr>
        <w:t>в</w:t>
      </w:r>
      <w:r w:rsidR="00CA2A37" w:rsidRPr="00CA2A37">
        <w:rPr>
          <w:spacing w:val="1"/>
          <w:sz w:val="28"/>
          <w:szCs w:val="28"/>
        </w:rPr>
        <w:t xml:space="preserve"> </w:t>
      </w:r>
      <w:r w:rsidR="00CA2A37" w:rsidRPr="00CA2A37">
        <w:rPr>
          <w:sz w:val="28"/>
          <w:szCs w:val="28"/>
        </w:rPr>
        <w:t>перечень муниципальных услуг администрации муниципального образования город Новороссийск,</w:t>
      </w:r>
      <w:r w:rsidR="00CA2A37" w:rsidRPr="00CA2A37">
        <w:rPr>
          <w:spacing w:val="1"/>
          <w:sz w:val="28"/>
          <w:szCs w:val="28"/>
        </w:rPr>
        <w:t xml:space="preserve"> </w:t>
      </w:r>
      <w:r w:rsidR="00CA2A37" w:rsidRPr="00CA2A37">
        <w:rPr>
          <w:sz w:val="28"/>
          <w:szCs w:val="28"/>
        </w:rPr>
        <w:t>предоставляемых</w:t>
      </w:r>
      <w:r w:rsidR="00CA2A37" w:rsidRPr="00CA2A37">
        <w:rPr>
          <w:spacing w:val="1"/>
          <w:sz w:val="28"/>
          <w:szCs w:val="28"/>
        </w:rPr>
        <w:t xml:space="preserve"> </w:t>
      </w:r>
      <w:r w:rsidR="00CA2A37" w:rsidRPr="00CA2A37">
        <w:rPr>
          <w:sz w:val="28"/>
          <w:szCs w:val="28"/>
        </w:rPr>
        <w:t>администрацией</w:t>
      </w:r>
      <w:r w:rsidR="00CA2A37" w:rsidRPr="00CA2A37">
        <w:rPr>
          <w:spacing w:val="1"/>
          <w:sz w:val="28"/>
          <w:szCs w:val="28"/>
        </w:rPr>
        <w:t xml:space="preserve"> </w:t>
      </w:r>
      <w:r w:rsidR="00CA2A37" w:rsidRPr="00CA2A37">
        <w:rPr>
          <w:sz w:val="28"/>
          <w:szCs w:val="28"/>
        </w:rPr>
        <w:t>муниципального</w:t>
      </w:r>
      <w:r w:rsidR="00CA2A37" w:rsidRPr="00CA2A37">
        <w:rPr>
          <w:spacing w:val="-4"/>
          <w:sz w:val="28"/>
          <w:szCs w:val="28"/>
        </w:rPr>
        <w:t xml:space="preserve"> </w:t>
      </w:r>
      <w:r w:rsidR="00CA2A37" w:rsidRPr="00CA2A37">
        <w:rPr>
          <w:sz w:val="28"/>
          <w:szCs w:val="28"/>
        </w:rPr>
        <w:t>образования город Новороссийск</w:t>
      </w:r>
      <w:r w:rsidR="00CA2A37">
        <w:rPr>
          <w:sz w:val="28"/>
          <w:szCs w:val="28"/>
        </w:rPr>
        <w:t>.</w:t>
      </w:r>
    </w:p>
    <w:p w:rsidR="00D70BC3" w:rsidRPr="002F21C1" w:rsidRDefault="00D70BC3" w:rsidP="003A3189">
      <w:pPr>
        <w:ind w:firstLine="567"/>
        <w:contextualSpacing/>
        <w:jc w:val="both"/>
        <w:rPr>
          <w:sz w:val="28"/>
          <w:szCs w:val="28"/>
        </w:rPr>
      </w:pPr>
    </w:p>
    <w:p w:rsidR="00895D42" w:rsidRDefault="00895D42" w:rsidP="00252DD3">
      <w:pPr>
        <w:pStyle w:val="a5"/>
        <w:widowControl/>
        <w:numPr>
          <w:ilvl w:val="1"/>
          <w:numId w:val="1"/>
        </w:numPr>
        <w:tabs>
          <w:tab w:val="left" w:pos="1296"/>
        </w:tabs>
        <w:autoSpaceDE/>
        <w:autoSpaceDN/>
        <w:spacing w:after="200"/>
        <w:ind w:right="6"/>
        <w:contextualSpacing/>
        <w:jc w:val="center"/>
        <w:outlineLvl w:val="0"/>
        <w:rPr>
          <w:b/>
          <w:bCs/>
          <w:sz w:val="28"/>
          <w:szCs w:val="28"/>
        </w:rPr>
      </w:pPr>
      <w:r w:rsidRPr="00895D42">
        <w:rPr>
          <w:b/>
          <w:bCs/>
          <w:sz w:val="28"/>
          <w:szCs w:val="28"/>
        </w:rPr>
        <w:t>Требования</w:t>
      </w:r>
      <w:r w:rsidRPr="00895D42">
        <w:rPr>
          <w:b/>
          <w:bCs/>
          <w:spacing w:val="-3"/>
          <w:sz w:val="28"/>
          <w:szCs w:val="28"/>
        </w:rPr>
        <w:t xml:space="preserve"> </w:t>
      </w:r>
      <w:r w:rsidRPr="00895D42">
        <w:rPr>
          <w:b/>
          <w:bCs/>
          <w:sz w:val="28"/>
          <w:szCs w:val="28"/>
        </w:rPr>
        <w:t>к</w:t>
      </w:r>
      <w:r w:rsidRPr="00895D42">
        <w:rPr>
          <w:b/>
          <w:bCs/>
          <w:spacing w:val="-5"/>
          <w:sz w:val="28"/>
          <w:szCs w:val="28"/>
        </w:rPr>
        <w:t xml:space="preserve"> </w:t>
      </w:r>
      <w:r w:rsidRPr="00895D42">
        <w:rPr>
          <w:b/>
          <w:bCs/>
          <w:sz w:val="28"/>
          <w:szCs w:val="28"/>
        </w:rPr>
        <w:t>порядку</w:t>
      </w:r>
      <w:r w:rsidRPr="00895D42">
        <w:rPr>
          <w:b/>
          <w:bCs/>
          <w:spacing w:val="-5"/>
          <w:sz w:val="28"/>
          <w:szCs w:val="28"/>
        </w:rPr>
        <w:t xml:space="preserve"> </w:t>
      </w:r>
      <w:r w:rsidRPr="00895D42">
        <w:rPr>
          <w:b/>
          <w:bCs/>
          <w:sz w:val="28"/>
          <w:szCs w:val="28"/>
        </w:rPr>
        <w:t>информирования</w:t>
      </w:r>
      <w:r w:rsidRPr="00895D42">
        <w:rPr>
          <w:b/>
          <w:bCs/>
          <w:spacing w:val="-3"/>
          <w:sz w:val="28"/>
          <w:szCs w:val="28"/>
        </w:rPr>
        <w:t xml:space="preserve"> </w:t>
      </w:r>
      <w:r w:rsidRPr="00895D42">
        <w:rPr>
          <w:b/>
          <w:bCs/>
          <w:sz w:val="28"/>
          <w:szCs w:val="28"/>
        </w:rPr>
        <w:t>о</w:t>
      </w:r>
      <w:r w:rsidRPr="00895D42">
        <w:rPr>
          <w:b/>
          <w:bCs/>
          <w:spacing w:val="-6"/>
          <w:sz w:val="28"/>
          <w:szCs w:val="28"/>
        </w:rPr>
        <w:t xml:space="preserve"> </w:t>
      </w:r>
      <w:r w:rsidRPr="00895D42">
        <w:rPr>
          <w:b/>
          <w:bCs/>
          <w:sz w:val="28"/>
          <w:szCs w:val="28"/>
        </w:rPr>
        <w:t>порядке</w:t>
      </w:r>
      <w:r w:rsidRPr="00895D42">
        <w:rPr>
          <w:b/>
          <w:bCs/>
          <w:spacing w:val="-3"/>
          <w:sz w:val="28"/>
          <w:szCs w:val="28"/>
        </w:rPr>
        <w:t xml:space="preserve"> </w:t>
      </w:r>
      <w:r w:rsidRPr="00895D42">
        <w:rPr>
          <w:b/>
          <w:bCs/>
          <w:sz w:val="28"/>
          <w:szCs w:val="28"/>
        </w:rPr>
        <w:t>предоставления</w:t>
      </w:r>
      <w:r w:rsidRPr="00895D42">
        <w:rPr>
          <w:b/>
          <w:bCs/>
          <w:spacing w:val="-3"/>
          <w:sz w:val="28"/>
          <w:szCs w:val="28"/>
        </w:rPr>
        <w:t xml:space="preserve"> муниципальной </w:t>
      </w:r>
      <w:r w:rsidRPr="00895D42">
        <w:rPr>
          <w:b/>
          <w:bCs/>
          <w:sz w:val="28"/>
          <w:szCs w:val="28"/>
        </w:rPr>
        <w:t>услуги</w:t>
      </w:r>
    </w:p>
    <w:p w:rsidR="00AB2E8A" w:rsidRPr="00895D42" w:rsidRDefault="00AB2E8A" w:rsidP="003A3189">
      <w:pPr>
        <w:pStyle w:val="a5"/>
        <w:widowControl/>
        <w:tabs>
          <w:tab w:val="left" w:pos="1296"/>
        </w:tabs>
        <w:autoSpaceDE/>
        <w:autoSpaceDN/>
        <w:spacing w:after="200"/>
        <w:ind w:left="547" w:right="6" w:firstLine="0"/>
        <w:contextualSpacing/>
        <w:outlineLvl w:val="0"/>
        <w:rPr>
          <w:b/>
          <w:bCs/>
          <w:sz w:val="28"/>
          <w:szCs w:val="28"/>
        </w:rPr>
      </w:pPr>
    </w:p>
    <w:p w:rsidR="00895D42" w:rsidRPr="00895D42" w:rsidRDefault="00895D42" w:rsidP="00252DD3">
      <w:pPr>
        <w:pStyle w:val="a5"/>
        <w:widowControl/>
        <w:numPr>
          <w:ilvl w:val="2"/>
          <w:numId w:val="1"/>
        </w:numPr>
        <w:autoSpaceDE/>
        <w:autoSpaceDN/>
        <w:spacing w:after="200"/>
        <w:ind w:left="0" w:firstLine="567"/>
        <w:contextualSpacing/>
        <w:rPr>
          <w:sz w:val="28"/>
          <w:szCs w:val="28"/>
          <w:lang w:eastAsia="ru-RU"/>
        </w:rPr>
      </w:pPr>
      <w:r w:rsidRPr="00895D42">
        <w:rPr>
          <w:color w:val="000000"/>
          <w:sz w:val="28"/>
          <w:szCs w:val="28"/>
          <w:lang w:eastAsia="ru-RU"/>
        </w:rPr>
        <w:t xml:space="preserve">В предоставлении муниципальной услуги участвуют: уполномоченный орган администрации муниципального образования - управление </w:t>
      </w:r>
      <w:r w:rsidR="00730477">
        <w:rPr>
          <w:color w:val="000000"/>
          <w:sz w:val="28"/>
          <w:szCs w:val="28"/>
          <w:lang w:eastAsia="ru-RU"/>
        </w:rPr>
        <w:t>по физической культуре и спорту муниципального образования город Новороссийск</w:t>
      </w:r>
      <w:r w:rsidRPr="00895D42">
        <w:rPr>
          <w:color w:val="000000"/>
          <w:sz w:val="28"/>
          <w:szCs w:val="28"/>
          <w:lang w:eastAsia="ru-RU"/>
        </w:rPr>
        <w:t xml:space="preserve"> (далее - уполномоченный орган),</w:t>
      </w:r>
      <w:r w:rsidRPr="00895D42">
        <w:rPr>
          <w:sz w:val="28"/>
          <w:szCs w:val="28"/>
          <w:lang w:eastAsia="ru-RU"/>
        </w:rPr>
        <w:t xml:space="preserve"> </w:t>
      </w:r>
      <w:r w:rsidRPr="00895D42">
        <w:rPr>
          <w:color w:val="000000"/>
          <w:sz w:val="28"/>
          <w:szCs w:val="28"/>
          <w:lang w:eastAsia="ru-RU"/>
        </w:rPr>
        <w:t>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w:t>
      </w:r>
      <w:r>
        <w:rPr>
          <w:color w:val="000000"/>
          <w:sz w:val="28"/>
          <w:szCs w:val="28"/>
          <w:lang w:eastAsia="ru-RU"/>
        </w:rPr>
        <w:t>го края» (далее - ГАУ КК «МФЦ»).</w:t>
      </w:r>
    </w:p>
    <w:p w:rsidR="00895D42" w:rsidRPr="00895D42" w:rsidRDefault="00895D42" w:rsidP="00252DD3">
      <w:pPr>
        <w:pStyle w:val="a5"/>
        <w:widowControl/>
        <w:numPr>
          <w:ilvl w:val="2"/>
          <w:numId w:val="1"/>
        </w:numPr>
        <w:autoSpaceDE/>
        <w:autoSpaceDN/>
        <w:spacing w:after="200"/>
        <w:ind w:left="0" w:firstLine="567"/>
        <w:contextualSpacing/>
        <w:rPr>
          <w:sz w:val="28"/>
          <w:szCs w:val="28"/>
          <w:lang w:eastAsia="ru-RU"/>
        </w:rPr>
      </w:pPr>
      <w:r w:rsidRPr="00895D42">
        <w:rPr>
          <w:color w:val="000000"/>
          <w:sz w:val="28"/>
          <w:szCs w:val="28"/>
          <w:lang w:eastAsia="ru-RU"/>
        </w:rPr>
        <w:t xml:space="preserve"> Информирование о предоставлении муниципальной услуги осуществляется:</w:t>
      </w:r>
    </w:p>
    <w:p w:rsidR="00895D42" w:rsidRDefault="00895D42" w:rsidP="00252DD3">
      <w:pPr>
        <w:pStyle w:val="a5"/>
        <w:widowControl/>
        <w:numPr>
          <w:ilvl w:val="3"/>
          <w:numId w:val="1"/>
        </w:numPr>
        <w:autoSpaceDE/>
        <w:autoSpaceDN/>
        <w:spacing w:after="200"/>
        <w:ind w:left="0" w:firstLine="567"/>
        <w:contextualSpacing/>
        <w:rPr>
          <w:color w:val="000000"/>
          <w:sz w:val="28"/>
          <w:szCs w:val="28"/>
          <w:lang w:eastAsia="ru-RU"/>
        </w:rPr>
      </w:pPr>
      <w:r w:rsidRPr="00895D42">
        <w:rPr>
          <w:color w:val="000000"/>
          <w:sz w:val="28"/>
          <w:szCs w:val="28"/>
          <w:lang w:eastAsia="ru-RU"/>
        </w:rPr>
        <w:t>В администрации муниципального образования город Новороссийск в лице управления по физической культуре и спорту администрации муниципального образования город Новороссийск:</w:t>
      </w:r>
    </w:p>
    <w:p w:rsidR="00895D42" w:rsidRDefault="00895D42" w:rsidP="003A3189">
      <w:pPr>
        <w:pStyle w:val="a5"/>
        <w:widowControl/>
        <w:autoSpaceDE/>
        <w:autoSpaceDN/>
        <w:spacing w:after="200"/>
        <w:ind w:left="0" w:firstLine="567"/>
        <w:contextualSpacing/>
        <w:rPr>
          <w:color w:val="000000"/>
          <w:sz w:val="28"/>
          <w:szCs w:val="28"/>
          <w:lang w:eastAsia="ru-RU"/>
        </w:rPr>
      </w:pPr>
      <w:r w:rsidRPr="00895D42">
        <w:rPr>
          <w:color w:val="000000"/>
          <w:sz w:val="28"/>
          <w:szCs w:val="28"/>
          <w:lang w:eastAsia="ru-RU"/>
        </w:rPr>
        <w:t xml:space="preserve"> в устной форме при личном обращении;</w:t>
      </w:r>
    </w:p>
    <w:p w:rsidR="00895D42" w:rsidRDefault="00895D42" w:rsidP="003A3189">
      <w:pPr>
        <w:pStyle w:val="a5"/>
        <w:widowControl/>
        <w:autoSpaceDE/>
        <w:autoSpaceDN/>
        <w:spacing w:after="200"/>
        <w:ind w:left="0" w:firstLine="567"/>
        <w:contextualSpacing/>
        <w:rPr>
          <w:color w:val="000000"/>
          <w:sz w:val="28"/>
          <w:szCs w:val="28"/>
          <w:lang w:eastAsia="ru-RU"/>
        </w:rPr>
      </w:pPr>
      <w:r w:rsidRPr="00895D42">
        <w:rPr>
          <w:color w:val="000000"/>
          <w:sz w:val="28"/>
          <w:szCs w:val="28"/>
          <w:lang w:eastAsia="ru-RU"/>
        </w:rPr>
        <w:t>с использованием телефонной связи;</w:t>
      </w:r>
    </w:p>
    <w:p w:rsidR="00895D42" w:rsidRDefault="00895D42" w:rsidP="003A3189">
      <w:pPr>
        <w:pStyle w:val="a5"/>
        <w:widowControl/>
        <w:autoSpaceDE/>
        <w:autoSpaceDN/>
        <w:spacing w:after="200"/>
        <w:ind w:left="0" w:firstLine="567"/>
        <w:contextualSpacing/>
        <w:rPr>
          <w:color w:val="000000"/>
          <w:sz w:val="28"/>
          <w:szCs w:val="28"/>
          <w:lang w:eastAsia="ru-RU"/>
        </w:rPr>
      </w:pPr>
      <w:r w:rsidRPr="00895D42">
        <w:rPr>
          <w:color w:val="000000"/>
          <w:sz w:val="28"/>
          <w:szCs w:val="28"/>
          <w:lang w:eastAsia="ru-RU"/>
        </w:rPr>
        <w:t>в форме электронного документа посредством направления на адрес электронной почты;</w:t>
      </w:r>
    </w:p>
    <w:p w:rsidR="00895D42" w:rsidRDefault="00895D42" w:rsidP="003A3189">
      <w:pPr>
        <w:pStyle w:val="a5"/>
        <w:widowControl/>
        <w:autoSpaceDE/>
        <w:autoSpaceDN/>
        <w:spacing w:after="200"/>
        <w:ind w:left="0" w:firstLine="567"/>
        <w:contextualSpacing/>
        <w:rPr>
          <w:color w:val="000000"/>
          <w:sz w:val="28"/>
          <w:szCs w:val="28"/>
          <w:lang w:eastAsia="ru-RU"/>
        </w:rPr>
      </w:pPr>
      <w:r w:rsidRPr="00895D42">
        <w:rPr>
          <w:color w:val="000000"/>
          <w:sz w:val="28"/>
          <w:szCs w:val="28"/>
          <w:lang w:eastAsia="ru-RU"/>
        </w:rPr>
        <w:t>по письменным обращениям.</w:t>
      </w:r>
    </w:p>
    <w:p w:rsidR="00C50AA2" w:rsidRPr="00C50AA2" w:rsidRDefault="00895D42" w:rsidP="00252DD3">
      <w:pPr>
        <w:pStyle w:val="a5"/>
        <w:widowControl/>
        <w:numPr>
          <w:ilvl w:val="3"/>
          <w:numId w:val="1"/>
        </w:numPr>
        <w:autoSpaceDE/>
        <w:autoSpaceDN/>
        <w:spacing w:after="200"/>
        <w:ind w:left="0" w:firstLine="567"/>
        <w:contextualSpacing/>
        <w:rPr>
          <w:sz w:val="28"/>
          <w:szCs w:val="28"/>
          <w:lang w:eastAsia="ru-RU"/>
        </w:rPr>
      </w:pPr>
      <w:r w:rsidRPr="00895D42">
        <w:rPr>
          <w:color w:val="000000"/>
          <w:sz w:val="28"/>
          <w:szCs w:val="28"/>
          <w:lang w:eastAsia="ru-RU"/>
        </w:rPr>
        <w:lastRenderedPageBreak/>
        <w:t xml:space="preserve">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895D42" w:rsidRPr="00C50AA2" w:rsidRDefault="00895D42" w:rsidP="00C50AA2">
      <w:pPr>
        <w:pStyle w:val="a5"/>
        <w:widowControl/>
        <w:autoSpaceDE/>
        <w:autoSpaceDN/>
        <w:spacing w:after="200"/>
        <w:ind w:left="567" w:firstLine="0"/>
        <w:contextualSpacing/>
        <w:rPr>
          <w:sz w:val="28"/>
          <w:szCs w:val="28"/>
          <w:lang w:eastAsia="ru-RU"/>
        </w:rPr>
      </w:pPr>
      <w:r w:rsidRPr="00C50AA2">
        <w:rPr>
          <w:color w:val="000000"/>
          <w:sz w:val="28"/>
          <w:szCs w:val="28"/>
          <w:lang w:eastAsia="ru-RU"/>
        </w:rPr>
        <w:t>при личном обращении.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 xml:space="preserve">посредством интернет-сайта - </w:t>
      </w:r>
      <w:hyperlink r:id="rId8" w:history="1">
        <w:r w:rsidRPr="00895D42">
          <w:rPr>
            <w:color w:val="0066CC"/>
            <w:sz w:val="28"/>
            <w:szCs w:val="28"/>
            <w:u w:val="single"/>
            <w:lang w:val="en-US"/>
          </w:rPr>
          <w:t>http</w:t>
        </w:r>
        <w:r w:rsidRPr="00895D42">
          <w:rPr>
            <w:color w:val="0066CC"/>
            <w:sz w:val="28"/>
            <w:szCs w:val="28"/>
            <w:u w:val="single"/>
          </w:rPr>
          <w:t>://</w:t>
        </w:r>
        <w:r w:rsidRPr="00895D42">
          <w:rPr>
            <w:color w:val="0066CC"/>
            <w:sz w:val="28"/>
            <w:szCs w:val="28"/>
            <w:u w:val="single"/>
            <w:lang w:val="en-US"/>
          </w:rPr>
          <w:t>e</w:t>
        </w:r>
        <w:r w:rsidRPr="00895D42">
          <w:rPr>
            <w:color w:val="0066CC"/>
            <w:sz w:val="28"/>
            <w:szCs w:val="28"/>
            <w:u w:val="single"/>
          </w:rPr>
          <w:t>-</w:t>
        </w:r>
        <w:proofErr w:type="spellStart"/>
        <w:r w:rsidRPr="00895D42">
          <w:rPr>
            <w:color w:val="0066CC"/>
            <w:sz w:val="28"/>
            <w:szCs w:val="28"/>
            <w:u w:val="single"/>
            <w:lang w:val="en-US"/>
          </w:rPr>
          <w:t>mfc</w:t>
        </w:r>
        <w:proofErr w:type="spellEnd"/>
        <w:r w:rsidRPr="00895D42">
          <w:rPr>
            <w:color w:val="0066CC"/>
            <w:sz w:val="28"/>
            <w:szCs w:val="28"/>
            <w:u w:val="single"/>
          </w:rPr>
          <w:t>.</w:t>
        </w:r>
        <w:proofErr w:type="spellStart"/>
        <w:r w:rsidRPr="00895D42">
          <w:rPr>
            <w:color w:val="0066CC"/>
            <w:sz w:val="28"/>
            <w:szCs w:val="28"/>
            <w:u w:val="single"/>
            <w:lang w:val="en-US"/>
          </w:rPr>
          <w:t>ru</w:t>
        </w:r>
        <w:proofErr w:type="spellEnd"/>
      </w:hyperlink>
      <w:r w:rsidRPr="00895D42">
        <w:rPr>
          <w:color w:val="000000"/>
          <w:sz w:val="28"/>
          <w:szCs w:val="28"/>
        </w:rPr>
        <w:t xml:space="preserve"> </w:t>
      </w:r>
      <w:r w:rsidRPr="00895D42">
        <w:rPr>
          <w:color w:val="000000"/>
          <w:sz w:val="28"/>
          <w:szCs w:val="28"/>
          <w:lang w:eastAsia="ru-RU"/>
        </w:rPr>
        <w:t xml:space="preserve">- </w:t>
      </w:r>
      <w:r w:rsidRPr="00895D42">
        <w:rPr>
          <w:color w:val="000000"/>
          <w:sz w:val="28"/>
          <w:szCs w:val="28"/>
        </w:rPr>
        <w:t>«</w:t>
      </w:r>
      <w:r w:rsidRPr="00895D42">
        <w:rPr>
          <w:color w:val="000000"/>
          <w:sz w:val="28"/>
          <w:szCs w:val="28"/>
          <w:lang w:val="en-US"/>
        </w:rPr>
        <w:t>Online</w:t>
      </w:r>
      <w:r w:rsidRPr="00895D42">
        <w:rPr>
          <w:color w:val="000000"/>
          <w:sz w:val="28"/>
          <w:szCs w:val="28"/>
          <w:lang w:eastAsia="ru-RU"/>
        </w:rPr>
        <w:t>-консультант», «Электронный консультант», «Виртуальная приемная»;</w:t>
      </w:r>
    </w:p>
    <w:p w:rsidR="00895D42" w:rsidRPr="00895D42" w:rsidRDefault="00895D42" w:rsidP="00252DD3">
      <w:pPr>
        <w:widowControl/>
        <w:numPr>
          <w:ilvl w:val="3"/>
          <w:numId w:val="1"/>
        </w:numPr>
        <w:autoSpaceDE/>
        <w:autoSpaceDN/>
        <w:spacing w:after="200"/>
        <w:ind w:left="20" w:right="20" w:firstLine="720"/>
        <w:contextualSpacing/>
        <w:jc w:val="both"/>
        <w:rPr>
          <w:sz w:val="28"/>
          <w:szCs w:val="28"/>
          <w:lang w:eastAsia="ru-RU"/>
        </w:rPr>
      </w:pPr>
      <w:r w:rsidRPr="00895D42">
        <w:rPr>
          <w:color w:val="000000"/>
          <w:sz w:val="28"/>
          <w:szCs w:val="28"/>
          <w:lang w:eastAsia="ru-RU"/>
        </w:rPr>
        <w:t xml:space="preserve"> Посредством размещения информации на </w:t>
      </w:r>
      <w:proofErr w:type="gramStart"/>
      <w:r w:rsidRPr="00895D42">
        <w:rPr>
          <w:color w:val="000000"/>
          <w:sz w:val="28"/>
          <w:szCs w:val="28"/>
          <w:lang w:eastAsia="ru-RU"/>
        </w:rPr>
        <w:t>официальном</w:t>
      </w:r>
      <w:proofErr w:type="gramEnd"/>
      <w:r w:rsidRPr="00895D42">
        <w:rPr>
          <w:color w:val="000000"/>
          <w:sz w:val="28"/>
          <w:szCs w:val="28"/>
          <w:lang w:eastAsia="ru-RU"/>
        </w:rPr>
        <w:t xml:space="preserve"> интернет-портале администрации муниципального образования город Новороссийск, адрес официального сайта </w:t>
      </w:r>
      <w:hyperlink r:id="rId9" w:history="1">
        <w:r w:rsidRPr="00895D42">
          <w:rPr>
            <w:color w:val="0066CC"/>
            <w:sz w:val="28"/>
            <w:szCs w:val="28"/>
            <w:u w:val="single"/>
            <w:lang w:val="en-US"/>
          </w:rPr>
          <w:t>http</w:t>
        </w:r>
        <w:r w:rsidRPr="00895D42">
          <w:rPr>
            <w:color w:val="0066CC"/>
            <w:sz w:val="28"/>
            <w:szCs w:val="28"/>
            <w:u w:val="single"/>
          </w:rPr>
          <w:t>://</w:t>
        </w:r>
        <w:r w:rsidRPr="00895D42">
          <w:rPr>
            <w:color w:val="0066CC"/>
            <w:sz w:val="28"/>
            <w:szCs w:val="28"/>
            <w:u w:val="single"/>
            <w:lang w:val="en-US"/>
          </w:rPr>
          <w:t>www</w:t>
        </w:r>
        <w:r w:rsidRPr="00895D42">
          <w:rPr>
            <w:color w:val="0066CC"/>
            <w:sz w:val="28"/>
            <w:szCs w:val="28"/>
            <w:u w:val="single"/>
          </w:rPr>
          <w:t>.</w:t>
        </w:r>
        <w:proofErr w:type="spellStart"/>
        <w:r w:rsidRPr="00895D42">
          <w:rPr>
            <w:color w:val="0066CC"/>
            <w:sz w:val="28"/>
            <w:szCs w:val="28"/>
            <w:u w:val="single"/>
            <w:lang w:val="en-US"/>
          </w:rPr>
          <w:t>admnvrsk</w:t>
        </w:r>
        <w:proofErr w:type="spellEnd"/>
        <w:r w:rsidRPr="00895D42">
          <w:rPr>
            <w:color w:val="0066CC"/>
            <w:sz w:val="28"/>
            <w:szCs w:val="28"/>
            <w:u w:val="single"/>
          </w:rPr>
          <w:t>.</w:t>
        </w:r>
        <w:proofErr w:type="spellStart"/>
        <w:r w:rsidRPr="00895D42">
          <w:rPr>
            <w:color w:val="0066CC"/>
            <w:sz w:val="28"/>
            <w:szCs w:val="28"/>
            <w:u w:val="single"/>
            <w:lang w:val="en-US"/>
          </w:rPr>
          <w:t>ru</w:t>
        </w:r>
        <w:proofErr w:type="spellEnd"/>
      </w:hyperlink>
      <w:r w:rsidRPr="00895D42">
        <w:rPr>
          <w:color w:val="000000"/>
          <w:sz w:val="28"/>
          <w:szCs w:val="28"/>
        </w:rPr>
        <w:t>.</w:t>
      </w:r>
    </w:p>
    <w:p w:rsidR="00895D42" w:rsidRPr="00895D42" w:rsidRDefault="00895D42" w:rsidP="00252DD3">
      <w:pPr>
        <w:widowControl/>
        <w:numPr>
          <w:ilvl w:val="3"/>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w:t>
      </w:r>
      <w:proofErr w:type="gramStart"/>
      <w:r w:rsidRPr="00895D42">
        <w:rPr>
          <w:color w:val="000000"/>
          <w:sz w:val="28"/>
          <w:szCs w:val="28"/>
          <w:lang w:eastAsia="ru-RU"/>
        </w:rPr>
        <w:t xml:space="preserve">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t>
      </w:r>
      <w:r w:rsidRPr="00895D42">
        <w:rPr>
          <w:color w:val="000000"/>
          <w:sz w:val="28"/>
          <w:szCs w:val="28"/>
        </w:rPr>
        <w:t>(</w:t>
      </w:r>
      <w:hyperlink r:id="rId10" w:history="1">
        <w:r w:rsidRPr="00895D42">
          <w:rPr>
            <w:color w:val="0066CC"/>
            <w:sz w:val="28"/>
            <w:szCs w:val="28"/>
            <w:u w:val="single"/>
            <w:lang w:val="en-US"/>
          </w:rPr>
          <w:t>www</w:t>
        </w:r>
        <w:r w:rsidRPr="00895D42">
          <w:rPr>
            <w:color w:val="0066CC"/>
            <w:sz w:val="28"/>
            <w:szCs w:val="28"/>
            <w:u w:val="single"/>
          </w:rPr>
          <w:t>.</w:t>
        </w:r>
        <w:r w:rsidRPr="00895D42">
          <w:rPr>
            <w:color w:val="0066CC"/>
            <w:sz w:val="28"/>
            <w:szCs w:val="28"/>
            <w:u w:val="single"/>
            <w:lang w:val="en-US"/>
          </w:rPr>
          <w:t>gosuslugi</w:t>
        </w:r>
        <w:r w:rsidRPr="00895D42">
          <w:rPr>
            <w:color w:val="0066CC"/>
            <w:sz w:val="28"/>
            <w:szCs w:val="28"/>
            <w:u w:val="single"/>
          </w:rPr>
          <w:t>.</w:t>
        </w:r>
        <w:r w:rsidRPr="00895D42">
          <w:rPr>
            <w:color w:val="0066CC"/>
            <w:sz w:val="28"/>
            <w:szCs w:val="28"/>
            <w:u w:val="single"/>
            <w:lang w:val="en-US"/>
          </w:rPr>
          <w:t>ru</w:t>
        </w:r>
      </w:hyperlink>
      <w:r w:rsidRPr="00895D42">
        <w:rPr>
          <w:color w:val="000000"/>
          <w:sz w:val="28"/>
          <w:szCs w:val="28"/>
        </w:rPr>
        <w:t xml:space="preserve">) </w:t>
      </w:r>
      <w:r w:rsidRPr="00895D42">
        <w:rPr>
          <w:color w:val="000000"/>
          <w:sz w:val="28"/>
          <w:szCs w:val="28"/>
          <w:lang w:eastAsia="ru-RU"/>
        </w:rPr>
        <w:t xml:space="preserve">(далее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895D42">
        <w:rPr>
          <w:color w:val="000000"/>
          <w:sz w:val="28"/>
          <w:szCs w:val="28"/>
        </w:rPr>
        <w:t>(</w:t>
      </w:r>
      <w:hyperlink r:id="rId11" w:history="1">
        <w:proofErr w:type="gramEnd"/>
        <w:r w:rsidRPr="00895D42">
          <w:rPr>
            <w:color w:val="0066CC"/>
            <w:sz w:val="28"/>
            <w:szCs w:val="28"/>
            <w:u w:val="single"/>
            <w:lang w:val="en-US"/>
          </w:rPr>
          <w:t>www</w:t>
        </w:r>
        <w:r w:rsidRPr="00895D42">
          <w:rPr>
            <w:color w:val="0066CC"/>
            <w:sz w:val="28"/>
            <w:szCs w:val="28"/>
            <w:u w:val="single"/>
          </w:rPr>
          <w:t>.</w:t>
        </w:r>
        <w:r w:rsidRPr="00895D42">
          <w:rPr>
            <w:color w:val="0066CC"/>
            <w:sz w:val="28"/>
            <w:szCs w:val="28"/>
            <w:u w:val="single"/>
            <w:lang w:val="en-US"/>
          </w:rPr>
          <w:t>pgu</w:t>
        </w:r>
        <w:r w:rsidRPr="00895D42">
          <w:rPr>
            <w:color w:val="0066CC"/>
            <w:sz w:val="28"/>
            <w:szCs w:val="28"/>
            <w:u w:val="single"/>
          </w:rPr>
          <w:t>.</w:t>
        </w:r>
        <w:r w:rsidRPr="00895D42">
          <w:rPr>
            <w:color w:val="0066CC"/>
            <w:sz w:val="28"/>
            <w:szCs w:val="28"/>
            <w:u w:val="single"/>
            <w:lang w:val="en-US"/>
          </w:rPr>
          <w:t>krasnodar</w:t>
        </w:r>
        <w:r w:rsidRPr="00895D42">
          <w:rPr>
            <w:color w:val="0066CC"/>
            <w:sz w:val="28"/>
            <w:szCs w:val="28"/>
            <w:u w:val="single"/>
          </w:rPr>
          <w:t>.</w:t>
        </w:r>
        <w:proofErr w:type="spellStart"/>
        <w:r w:rsidRPr="00895D42">
          <w:rPr>
            <w:color w:val="0066CC"/>
            <w:sz w:val="28"/>
            <w:szCs w:val="28"/>
            <w:u w:val="single"/>
            <w:lang w:val="en-US"/>
          </w:rPr>
          <w:t>ru</w:t>
        </w:r>
        <w:proofErr w:type="spellEnd"/>
        <w:proofErr w:type="gramStart"/>
      </w:hyperlink>
      <w:r w:rsidRPr="00895D42">
        <w:rPr>
          <w:color w:val="000000"/>
          <w:sz w:val="28"/>
          <w:szCs w:val="28"/>
        </w:rPr>
        <w:t xml:space="preserve">) </w:t>
      </w:r>
      <w:r w:rsidRPr="00895D42">
        <w:rPr>
          <w:color w:val="000000"/>
          <w:sz w:val="28"/>
          <w:szCs w:val="28"/>
          <w:lang w:eastAsia="ru-RU"/>
        </w:rPr>
        <w:t>(далее - Региональный портал).</w:t>
      </w:r>
      <w:proofErr w:type="gramEnd"/>
    </w:p>
    <w:p w:rsidR="00895D42" w:rsidRPr="00895D42" w:rsidRDefault="00895D42" w:rsidP="00252DD3">
      <w:pPr>
        <w:widowControl/>
        <w:numPr>
          <w:ilvl w:val="3"/>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Посредством размещения информационных стендов и иных источников информирования в ГАУ КК «МФЦ» и органе, предоставляющем муниципальную услугу.</w:t>
      </w:r>
    </w:p>
    <w:p w:rsidR="00895D42" w:rsidRPr="00895D42" w:rsidRDefault="00895D42" w:rsidP="00252DD3">
      <w:pPr>
        <w:widowControl/>
        <w:numPr>
          <w:ilvl w:val="3"/>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Посредством телефонной связи ГАУ КК «МФЦ» по номеру телефона 8 (800) 302-34-44.</w:t>
      </w:r>
    </w:p>
    <w:p w:rsidR="00895D42" w:rsidRPr="00895D42" w:rsidRDefault="00895D42" w:rsidP="00252DD3">
      <w:pPr>
        <w:widowControl/>
        <w:numPr>
          <w:ilvl w:val="2"/>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Консультирование по вопросам предоставления муниципальной услуги осуществляется бесплатно.</w:t>
      </w:r>
    </w:p>
    <w:p w:rsidR="00895D42" w:rsidRPr="00895D42" w:rsidRDefault="00895D42" w:rsidP="003A3189">
      <w:pPr>
        <w:autoSpaceDE/>
        <w:autoSpaceDN/>
        <w:ind w:left="23" w:right="23" w:firstLine="720"/>
        <w:contextualSpacing/>
        <w:jc w:val="both"/>
        <w:rPr>
          <w:sz w:val="28"/>
          <w:szCs w:val="28"/>
          <w:lang w:eastAsia="ru-RU"/>
        </w:rPr>
      </w:pPr>
      <w:r w:rsidRPr="00895D42">
        <w:rPr>
          <w:color w:val="000000"/>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95D42" w:rsidRPr="00895D42" w:rsidRDefault="00895D42" w:rsidP="003A3189">
      <w:pPr>
        <w:autoSpaceDE/>
        <w:autoSpaceDN/>
        <w:ind w:left="23" w:right="23" w:firstLine="720"/>
        <w:contextualSpacing/>
        <w:jc w:val="both"/>
        <w:rPr>
          <w:sz w:val="28"/>
          <w:szCs w:val="28"/>
          <w:lang w:eastAsia="ru-RU"/>
        </w:rPr>
      </w:pPr>
      <w:proofErr w:type="gramStart"/>
      <w:r w:rsidRPr="00895D42">
        <w:rPr>
          <w:color w:val="000000"/>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Рекомендуемое время для телефонного разговора - не более 10 минут, личного устного информирования - не более 20 минут.</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95D42" w:rsidRPr="00895D42" w:rsidRDefault="00895D42" w:rsidP="00252DD3">
      <w:pPr>
        <w:widowControl/>
        <w:numPr>
          <w:ilvl w:val="2"/>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Информационные стенды и иные источники информирования, размещенные в органе, предоставляющем муниципальную услугу, должны содержать:</w:t>
      </w:r>
    </w:p>
    <w:p w:rsidR="00895D42" w:rsidRPr="00895D42" w:rsidRDefault="00895D42" w:rsidP="003A3189">
      <w:pPr>
        <w:autoSpaceDE/>
        <w:autoSpaceDN/>
        <w:ind w:left="23" w:right="23" w:firstLine="720"/>
        <w:contextualSpacing/>
        <w:jc w:val="both"/>
        <w:rPr>
          <w:sz w:val="28"/>
          <w:szCs w:val="28"/>
          <w:lang w:eastAsia="ru-RU"/>
        </w:rPr>
      </w:pPr>
      <w:r w:rsidRPr="00895D42">
        <w:rPr>
          <w:color w:val="000000"/>
          <w:sz w:val="28"/>
          <w:szCs w:val="28"/>
          <w:lang w:eastAsia="ru-RU"/>
        </w:rPr>
        <w:t xml:space="preserve">режим работы, адреса отделов по работе с гражданами и </w:t>
      </w:r>
      <w:r w:rsidRPr="00895D42">
        <w:rPr>
          <w:color w:val="000000"/>
          <w:sz w:val="28"/>
          <w:szCs w:val="28"/>
          <w:lang w:eastAsia="ru-RU"/>
        </w:rPr>
        <w:lastRenderedPageBreak/>
        <w:t>организациями органа, предоставляющего муниципальную услугу, органов, участвующих в предоставлении муниципальной услуги;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почтовые адреса, телефоны, фамилии руководителей отделов по работе с гражданами и организациями органа, предоставляющего муниципальную услугу;</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порядок получения консультаций о предоставлении муниципальной услуги;</w:t>
      </w:r>
    </w:p>
    <w:p w:rsidR="00895D42" w:rsidRPr="00895D42" w:rsidRDefault="00895D42" w:rsidP="003A3189">
      <w:pPr>
        <w:autoSpaceDE/>
        <w:autoSpaceDN/>
        <w:ind w:left="20" w:firstLine="720"/>
        <w:contextualSpacing/>
        <w:jc w:val="both"/>
        <w:rPr>
          <w:sz w:val="28"/>
          <w:szCs w:val="28"/>
          <w:lang w:eastAsia="ru-RU"/>
        </w:rPr>
      </w:pPr>
      <w:r w:rsidRPr="00895D42">
        <w:rPr>
          <w:color w:val="000000"/>
          <w:sz w:val="28"/>
          <w:szCs w:val="28"/>
          <w:lang w:eastAsia="ru-RU"/>
        </w:rPr>
        <w:t>порядок и сроки предоставления муниципальной услуги.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перечень документов, необходимых для предоставления муниципальной услуги;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основания для отказа в приеме документов о предоставлении муниципальной услуги, в предоставлении муниципальной услуги;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иную информацию, необходимую для получения муниципальной услуги.</w:t>
      </w:r>
    </w:p>
    <w:p w:rsidR="00895D42" w:rsidRPr="00895D42" w:rsidRDefault="00895D42" w:rsidP="003A3189">
      <w:pPr>
        <w:autoSpaceDE/>
        <w:autoSpaceDN/>
        <w:ind w:left="23" w:right="23" w:firstLine="720"/>
        <w:contextualSpacing/>
        <w:jc w:val="both"/>
        <w:rPr>
          <w:sz w:val="28"/>
          <w:szCs w:val="28"/>
          <w:lang w:eastAsia="ru-RU"/>
        </w:rPr>
      </w:pPr>
      <w:r w:rsidRPr="00895D42">
        <w:rPr>
          <w:color w:val="000000"/>
          <w:sz w:val="28"/>
          <w:szCs w:val="28"/>
          <w:lang w:eastAsia="ru-RU"/>
        </w:rPr>
        <w:t xml:space="preserve">Такая же информация размещается на </w:t>
      </w:r>
      <w:proofErr w:type="gramStart"/>
      <w:r w:rsidRPr="00895D42">
        <w:rPr>
          <w:color w:val="000000"/>
          <w:sz w:val="28"/>
          <w:szCs w:val="28"/>
          <w:lang w:eastAsia="ru-RU"/>
        </w:rPr>
        <w:t>официальном</w:t>
      </w:r>
      <w:proofErr w:type="gramEnd"/>
      <w:r w:rsidRPr="00895D42">
        <w:rPr>
          <w:color w:val="000000"/>
          <w:sz w:val="28"/>
          <w:szCs w:val="28"/>
          <w:lang w:eastAsia="ru-RU"/>
        </w:rPr>
        <w:t xml:space="preserve"> интернет-портале администрации муниципального образования город Новороссийск.</w:t>
      </w:r>
    </w:p>
    <w:p w:rsidR="00895D42" w:rsidRPr="00895D42" w:rsidRDefault="00895D42" w:rsidP="00252DD3">
      <w:pPr>
        <w:widowControl/>
        <w:numPr>
          <w:ilvl w:val="2"/>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Информация о местонахождении и графике работы, справочных телефонах уполномоченного органа и ГАУ КК «МФЦ»:</w:t>
      </w:r>
    </w:p>
    <w:p w:rsidR="00895D42" w:rsidRPr="00895D42" w:rsidRDefault="00895D42" w:rsidP="00252DD3">
      <w:pPr>
        <w:widowControl/>
        <w:numPr>
          <w:ilvl w:val="3"/>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Уполномоченный орган расположен по адресу: 353900, Краснодарский край, город Новороссийск, ул. </w:t>
      </w:r>
      <w:proofErr w:type="gramStart"/>
      <w:r w:rsidRPr="00895D42">
        <w:rPr>
          <w:color w:val="000000"/>
          <w:sz w:val="28"/>
          <w:szCs w:val="28"/>
          <w:lang w:eastAsia="ru-RU"/>
        </w:rPr>
        <w:t>Бирюзова</w:t>
      </w:r>
      <w:proofErr w:type="gramEnd"/>
      <w:r w:rsidRPr="00895D42">
        <w:rPr>
          <w:color w:val="000000"/>
          <w:sz w:val="28"/>
          <w:szCs w:val="28"/>
          <w:lang w:eastAsia="ru-RU"/>
        </w:rPr>
        <w:t xml:space="preserve">, 6; электронный адрес: </w:t>
      </w:r>
      <w:hyperlink r:id="rId12" w:history="1">
        <w:r w:rsidRPr="00895D42">
          <w:rPr>
            <w:color w:val="0066CC"/>
            <w:sz w:val="28"/>
            <w:szCs w:val="28"/>
            <w:u w:val="single"/>
            <w:lang w:val="en-US"/>
          </w:rPr>
          <w:t>uizonvrsk@mail.ru</w:t>
        </w:r>
      </w:hyperlink>
      <w:r w:rsidRPr="00895D42">
        <w:rPr>
          <w:color w:val="000000"/>
          <w:sz w:val="28"/>
          <w:szCs w:val="28"/>
          <w:lang w:val="en-US"/>
        </w:rPr>
        <w:t>.</w:t>
      </w:r>
    </w:p>
    <w:p w:rsidR="00895D42" w:rsidRPr="00895D42" w:rsidRDefault="00895D42" w:rsidP="003A3189">
      <w:pPr>
        <w:autoSpaceDE/>
        <w:autoSpaceDN/>
        <w:ind w:left="23" w:right="23" w:firstLine="720"/>
        <w:contextualSpacing/>
        <w:jc w:val="both"/>
        <w:rPr>
          <w:sz w:val="28"/>
          <w:szCs w:val="28"/>
          <w:lang w:eastAsia="ru-RU"/>
        </w:rPr>
      </w:pPr>
      <w:r w:rsidRPr="00895D42">
        <w:rPr>
          <w:color w:val="000000"/>
          <w:sz w:val="28"/>
          <w:szCs w:val="28"/>
          <w:lang w:eastAsia="ru-RU"/>
        </w:rPr>
        <w:t>Справочные телефоны уполномоченного органа: 8 (8617) 67-12-51, 8 (8617)67-12-43.</w:t>
      </w:r>
    </w:p>
    <w:p w:rsidR="00895D42" w:rsidRPr="00895D42" w:rsidRDefault="00895D42" w:rsidP="003A3189">
      <w:pPr>
        <w:autoSpaceDE/>
        <w:autoSpaceDN/>
        <w:ind w:left="23" w:right="23" w:firstLine="720"/>
        <w:contextualSpacing/>
        <w:jc w:val="both"/>
        <w:rPr>
          <w:sz w:val="28"/>
          <w:szCs w:val="28"/>
          <w:lang w:eastAsia="ru-RU"/>
        </w:rPr>
      </w:pPr>
      <w:r w:rsidRPr="00895D42">
        <w:rPr>
          <w:color w:val="000000"/>
          <w:sz w:val="28"/>
          <w:szCs w:val="28"/>
          <w:lang w:eastAsia="ru-RU"/>
        </w:rPr>
        <w:t xml:space="preserve">График работы уполномоченного органа: понедельник - четверг с 09.00 до 18.00, перерыв с 13.00 до 13.50, пятница с 09.00 </w:t>
      </w:r>
      <w:proofErr w:type="gramStart"/>
      <w:r w:rsidRPr="00895D42">
        <w:rPr>
          <w:color w:val="000000"/>
          <w:sz w:val="28"/>
          <w:szCs w:val="28"/>
          <w:lang w:eastAsia="ru-RU"/>
        </w:rPr>
        <w:t>до</w:t>
      </w:r>
      <w:proofErr w:type="gramEnd"/>
      <w:r w:rsidRPr="00895D42">
        <w:rPr>
          <w:color w:val="000000"/>
          <w:sz w:val="28"/>
          <w:szCs w:val="28"/>
          <w:lang w:eastAsia="ru-RU"/>
        </w:rPr>
        <w:t xml:space="preserve"> 17.00, перерыв с 13.00 до 13.50, суббота и воскресенье - выходной.</w:t>
      </w:r>
    </w:p>
    <w:p w:rsidR="00895D42" w:rsidRPr="00895D42" w:rsidRDefault="00895D42" w:rsidP="00252DD3">
      <w:pPr>
        <w:widowControl/>
        <w:numPr>
          <w:ilvl w:val="3"/>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895D42">
        <w:rPr>
          <w:color w:val="000000"/>
          <w:sz w:val="28"/>
          <w:szCs w:val="28"/>
          <w:lang w:val="en-US"/>
        </w:rPr>
        <w:t>http</w:t>
      </w:r>
      <w:r w:rsidRPr="00895D42">
        <w:rPr>
          <w:color w:val="000000"/>
          <w:sz w:val="28"/>
          <w:szCs w:val="28"/>
        </w:rPr>
        <w:t>://</w:t>
      </w:r>
      <w:r w:rsidRPr="00895D42">
        <w:rPr>
          <w:color w:val="000000"/>
          <w:sz w:val="28"/>
          <w:szCs w:val="28"/>
          <w:lang w:val="en-US"/>
        </w:rPr>
        <w:t>e</w:t>
      </w:r>
      <w:r w:rsidRPr="00895D42">
        <w:rPr>
          <w:color w:val="000000"/>
          <w:sz w:val="28"/>
          <w:szCs w:val="28"/>
        </w:rPr>
        <w:t>-</w:t>
      </w:r>
      <w:proofErr w:type="spellStart"/>
      <w:r w:rsidRPr="00895D42">
        <w:rPr>
          <w:color w:val="000000"/>
          <w:sz w:val="28"/>
          <w:szCs w:val="28"/>
          <w:lang w:val="en-US"/>
        </w:rPr>
        <w:t>mfc</w:t>
      </w:r>
      <w:proofErr w:type="spellEnd"/>
      <w:r w:rsidRPr="00895D42">
        <w:rPr>
          <w:color w:val="000000"/>
          <w:sz w:val="28"/>
          <w:szCs w:val="28"/>
        </w:rPr>
        <w:t>.</w:t>
      </w:r>
      <w:proofErr w:type="spellStart"/>
      <w:r w:rsidRPr="00895D42">
        <w:rPr>
          <w:color w:val="000000"/>
          <w:sz w:val="28"/>
          <w:szCs w:val="28"/>
          <w:lang w:val="en-US"/>
        </w:rPr>
        <w:t>ru</w:t>
      </w:r>
      <w:proofErr w:type="spellEnd"/>
      <w:r w:rsidRPr="00895D42">
        <w:rPr>
          <w:color w:val="000000"/>
          <w:sz w:val="28"/>
          <w:szCs w:val="28"/>
        </w:rPr>
        <w:t>.».</w:t>
      </w:r>
    </w:p>
    <w:p w:rsidR="00895D42" w:rsidRPr="00895D42" w:rsidRDefault="00895D42" w:rsidP="00252DD3">
      <w:pPr>
        <w:widowControl/>
        <w:numPr>
          <w:ilvl w:val="2"/>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Информирование о ходе предоставления муниципальной услуги осуществляется специалистами ГАУ КК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895D42" w:rsidRPr="00895D42" w:rsidRDefault="00895D42" w:rsidP="00252DD3">
      <w:pPr>
        <w:widowControl/>
        <w:numPr>
          <w:ilvl w:val="2"/>
          <w:numId w:val="1"/>
        </w:numPr>
        <w:autoSpaceDE/>
        <w:autoSpaceDN/>
        <w:spacing w:after="41"/>
        <w:ind w:left="20" w:right="20" w:firstLine="720"/>
        <w:contextualSpacing/>
        <w:jc w:val="both"/>
        <w:rPr>
          <w:sz w:val="28"/>
          <w:szCs w:val="28"/>
          <w:lang w:eastAsia="ru-RU"/>
        </w:rPr>
      </w:pPr>
      <w:r w:rsidRPr="00895D42">
        <w:rPr>
          <w:color w:val="000000"/>
          <w:sz w:val="28"/>
          <w:szCs w:val="28"/>
          <w:lang w:eastAsia="ru-RU"/>
        </w:rPr>
        <w:lastRenderedPageBreak/>
        <w:t xml:space="preserve"> </w:t>
      </w:r>
      <w:proofErr w:type="gramStart"/>
      <w:r w:rsidRPr="00895D42">
        <w:rPr>
          <w:color w:val="000000"/>
          <w:sz w:val="28"/>
          <w:szCs w:val="28"/>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895D42">
        <w:rPr>
          <w:color w:val="000000"/>
          <w:sz w:val="28"/>
          <w:szCs w:val="28"/>
          <w:lang w:eastAsia="ru-RU"/>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70BC3" w:rsidRPr="002F21C1" w:rsidRDefault="00D70BC3" w:rsidP="003A3189">
      <w:pPr>
        <w:contextualSpacing/>
        <w:jc w:val="both"/>
        <w:rPr>
          <w:sz w:val="28"/>
          <w:szCs w:val="28"/>
        </w:rPr>
      </w:pPr>
    </w:p>
    <w:p w:rsidR="00D70BC3" w:rsidRDefault="00D70BC3" w:rsidP="003A3189">
      <w:pPr>
        <w:ind w:firstLine="567"/>
        <w:contextualSpacing/>
        <w:jc w:val="center"/>
        <w:rPr>
          <w:b/>
          <w:sz w:val="28"/>
          <w:szCs w:val="28"/>
        </w:rPr>
      </w:pPr>
      <w:r w:rsidRPr="002F21C1">
        <w:rPr>
          <w:b/>
          <w:sz w:val="28"/>
          <w:szCs w:val="28"/>
        </w:rPr>
        <w:t xml:space="preserve">Раздел </w:t>
      </w:r>
      <w:r w:rsidR="00EC559A">
        <w:rPr>
          <w:b/>
          <w:sz w:val="28"/>
          <w:szCs w:val="28"/>
        </w:rPr>
        <w:t>2</w:t>
      </w:r>
      <w:r w:rsidRPr="002F21C1">
        <w:rPr>
          <w:b/>
          <w:sz w:val="28"/>
          <w:szCs w:val="28"/>
        </w:rPr>
        <w:t xml:space="preserve">. Стандарт предоставления </w:t>
      </w:r>
      <w:r w:rsidR="00EC559A">
        <w:rPr>
          <w:b/>
          <w:sz w:val="28"/>
          <w:szCs w:val="28"/>
        </w:rPr>
        <w:t>муниципальной у</w:t>
      </w:r>
      <w:r w:rsidRPr="002F21C1">
        <w:rPr>
          <w:b/>
          <w:sz w:val="28"/>
          <w:szCs w:val="28"/>
        </w:rPr>
        <w:t>слуги</w:t>
      </w:r>
    </w:p>
    <w:p w:rsidR="00EC559A" w:rsidRPr="002F21C1" w:rsidRDefault="00EC559A" w:rsidP="003A3189">
      <w:pPr>
        <w:ind w:firstLine="567"/>
        <w:contextualSpacing/>
        <w:jc w:val="center"/>
        <w:rPr>
          <w:b/>
          <w:sz w:val="28"/>
          <w:szCs w:val="28"/>
        </w:rPr>
      </w:pPr>
    </w:p>
    <w:p w:rsidR="00D70BC3" w:rsidRPr="002F21C1" w:rsidRDefault="00EC559A" w:rsidP="003A3189">
      <w:pPr>
        <w:ind w:firstLine="567"/>
        <w:contextualSpacing/>
        <w:jc w:val="center"/>
        <w:rPr>
          <w:sz w:val="28"/>
          <w:szCs w:val="28"/>
        </w:rPr>
      </w:pPr>
      <w:r>
        <w:rPr>
          <w:b/>
          <w:sz w:val="28"/>
          <w:szCs w:val="28"/>
        </w:rPr>
        <w:t>2.1</w:t>
      </w:r>
      <w:r w:rsidR="00D70BC3" w:rsidRPr="002F21C1">
        <w:rPr>
          <w:b/>
          <w:sz w:val="28"/>
          <w:szCs w:val="28"/>
        </w:rPr>
        <w:t>.</w:t>
      </w:r>
      <w:r w:rsidR="00D70BC3" w:rsidRPr="002F21C1">
        <w:rPr>
          <w:b/>
          <w:sz w:val="28"/>
          <w:szCs w:val="28"/>
        </w:rPr>
        <w:tab/>
        <w:t>Наименование</w:t>
      </w:r>
      <w:r>
        <w:rPr>
          <w:b/>
          <w:sz w:val="28"/>
          <w:szCs w:val="28"/>
        </w:rPr>
        <w:t xml:space="preserve"> муниципальной </w:t>
      </w:r>
      <w:r w:rsidR="00D70BC3" w:rsidRPr="002F21C1">
        <w:rPr>
          <w:b/>
          <w:sz w:val="28"/>
          <w:szCs w:val="28"/>
        </w:rPr>
        <w:t xml:space="preserve"> </w:t>
      </w:r>
      <w:r>
        <w:rPr>
          <w:b/>
          <w:sz w:val="28"/>
          <w:szCs w:val="28"/>
        </w:rPr>
        <w:t>у</w:t>
      </w:r>
      <w:r w:rsidR="00D70BC3" w:rsidRPr="002F21C1">
        <w:rPr>
          <w:b/>
          <w:sz w:val="28"/>
          <w:szCs w:val="28"/>
        </w:rPr>
        <w:t>слуги</w:t>
      </w:r>
    </w:p>
    <w:p w:rsidR="00D70BC3" w:rsidRPr="002F21C1" w:rsidRDefault="00D70BC3" w:rsidP="003A3189">
      <w:pPr>
        <w:ind w:firstLine="567"/>
        <w:contextualSpacing/>
        <w:jc w:val="both"/>
        <w:rPr>
          <w:sz w:val="28"/>
          <w:szCs w:val="28"/>
        </w:rPr>
      </w:pPr>
    </w:p>
    <w:p w:rsidR="00D70BC3" w:rsidRDefault="00EC559A" w:rsidP="003A3189">
      <w:pPr>
        <w:ind w:firstLine="567"/>
        <w:contextualSpacing/>
        <w:jc w:val="both"/>
        <w:rPr>
          <w:sz w:val="28"/>
          <w:szCs w:val="28"/>
        </w:rPr>
      </w:pPr>
      <w:r>
        <w:rPr>
          <w:sz w:val="28"/>
          <w:szCs w:val="28"/>
        </w:rPr>
        <w:t>2.1.1</w:t>
      </w:r>
      <w:r w:rsidR="00D70BC3" w:rsidRPr="002F21C1">
        <w:rPr>
          <w:sz w:val="28"/>
          <w:szCs w:val="28"/>
        </w:rPr>
        <w:t>. Муниципальная услуга по присвоению квалификационных категорий спортивного судьи «спортивный судья второй категории» и «спортивный судья третьей категории» в муниципальном образовании город Новороссийск.</w:t>
      </w:r>
    </w:p>
    <w:p w:rsidR="00EC559A" w:rsidRDefault="00EC559A" w:rsidP="003A3189">
      <w:pPr>
        <w:ind w:firstLine="567"/>
        <w:contextualSpacing/>
        <w:jc w:val="both"/>
        <w:rPr>
          <w:sz w:val="28"/>
          <w:szCs w:val="28"/>
        </w:rPr>
      </w:pPr>
    </w:p>
    <w:p w:rsidR="00EC559A" w:rsidRDefault="00EC559A" w:rsidP="00252DD3">
      <w:pPr>
        <w:pStyle w:val="a5"/>
        <w:widowControl/>
        <w:numPr>
          <w:ilvl w:val="1"/>
          <w:numId w:val="2"/>
        </w:numPr>
        <w:tabs>
          <w:tab w:val="left" w:pos="1703"/>
          <w:tab w:val="left" w:pos="3633"/>
          <w:tab w:val="left" w:pos="4581"/>
          <w:tab w:val="left" w:pos="6202"/>
          <w:tab w:val="left" w:pos="7708"/>
          <w:tab w:val="left" w:pos="8891"/>
        </w:tabs>
        <w:autoSpaceDE/>
        <w:autoSpaceDN/>
        <w:spacing w:after="200"/>
        <w:ind w:right="6"/>
        <w:contextualSpacing/>
        <w:jc w:val="center"/>
        <w:rPr>
          <w:b/>
          <w:sz w:val="28"/>
          <w:szCs w:val="28"/>
        </w:rPr>
      </w:pPr>
      <w:r w:rsidRPr="004910E1">
        <w:rPr>
          <w:b/>
          <w:sz w:val="28"/>
          <w:szCs w:val="28"/>
        </w:rPr>
        <w:t>Наименование органа местного самоуправления, предоставляющего муниципальную услугу</w:t>
      </w:r>
    </w:p>
    <w:p w:rsidR="004910E1" w:rsidRPr="004910E1" w:rsidRDefault="004910E1" w:rsidP="003A3189">
      <w:pPr>
        <w:pStyle w:val="a5"/>
        <w:widowControl/>
        <w:tabs>
          <w:tab w:val="left" w:pos="1703"/>
          <w:tab w:val="left" w:pos="3633"/>
          <w:tab w:val="left" w:pos="4581"/>
          <w:tab w:val="left" w:pos="6202"/>
          <w:tab w:val="left" w:pos="7708"/>
          <w:tab w:val="left" w:pos="8891"/>
        </w:tabs>
        <w:autoSpaceDE/>
        <w:autoSpaceDN/>
        <w:spacing w:after="200"/>
        <w:ind w:left="1287" w:right="6" w:firstLine="0"/>
        <w:contextualSpacing/>
        <w:rPr>
          <w:b/>
          <w:sz w:val="28"/>
          <w:szCs w:val="28"/>
        </w:rPr>
      </w:pPr>
    </w:p>
    <w:p w:rsidR="004910E1" w:rsidRDefault="00EC559A" w:rsidP="00252DD3">
      <w:pPr>
        <w:pStyle w:val="a5"/>
        <w:widowControl/>
        <w:numPr>
          <w:ilvl w:val="2"/>
          <w:numId w:val="2"/>
        </w:numPr>
        <w:tabs>
          <w:tab w:val="left" w:pos="0"/>
        </w:tabs>
        <w:autoSpaceDE/>
        <w:autoSpaceDN/>
        <w:spacing w:after="200"/>
        <w:ind w:left="0" w:right="6" w:firstLine="567"/>
        <w:contextualSpacing/>
        <w:rPr>
          <w:sz w:val="28"/>
          <w:szCs w:val="28"/>
        </w:rPr>
      </w:pPr>
      <w:r w:rsidRPr="004910E1">
        <w:rPr>
          <w:sz w:val="28"/>
          <w:szCs w:val="28"/>
        </w:rPr>
        <w:t>Предоставление муниципальной услуги осуществляется администрацией муниципального образования город Новороссийск в лице управления по физической культуре и спорту администрации муниципального образования город Новороссийск;</w:t>
      </w:r>
    </w:p>
    <w:p w:rsidR="004910E1" w:rsidRDefault="00EC559A" w:rsidP="00252DD3">
      <w:pPr>
        <w:pStyle w:val="a5"/>
        <w:widowControl/>
        <w:numPr>
          <w:ilvl w:val="2"/>
          <w:numId w:val="2"/>
        </w:numPr>
        <w:tabs>
          <w:tab w:val="left" w:pos="0"/>
        </w:tabs>
        <w:autoSpaceDE/>
        <w:autoSpaceDN/>
        <w:spacing w:after="200"/>
        <w:ind w:left="0" w:right="6" w:firstLine="567"/>
        <w:contextualSpacing/>
        <w:rPr>
          <w:sz w:val="28"/>
          <w:szCs w:val="28"/>
        </w:rPr>
      </w:pPr>
      <w:r w:rsidRPr="004910E1">
        <w:rPr>
          <w:sz w:val="28"/>
          <w:szCs w:val="28"/>
        </w:rPr>
        <w:t xml:space="preserve"> Прием заявлений о предоставлении муниципальной услуги и выдача заявителям документов осуществляется ГАУ КК «МФЦ» или уполномоченным органом.</w:t>
      </w:r>
    </w:p>
    <w:p w:rsidR="004910E1" w:rsidRDefault="00EC559A" w:rsidP="00252DD3">
      <w:pPr>
        <w:pStyle w:val="a5"/>
        <w:widowControl/>
        <w:numPr>
          <w:ilvl w:val="2"/>
          <w:numId w:val="2"/>
        </w:numPr>
        <w:tabs>
          <w:tab w:val="left" w:pos="0"/>
        </w:tabs>
        <w:autoSpaceDE/>
        <w:autoSpaceDN/>
        <w:spacing w:after="200"/>
        <w:ind w:left="0" w:right="6" w:firstLine="567"/>
        <w:contextualSpacing/>
        <w:rPr>
          <w:sz w:val="28"/>
          <w:szCs w:val="28"/>
        </w:rPr>
      </w:pPr>
      <w:proofErr w:type="gramStart"/>
      <w:r w:rsidRPr="004910E1">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4910E1">
        <w:rPr>
          <w:sz w:val="28"/>
          <w:szCs w:val="28"/>
        </w:rPr>
        <w:t xml:space="preserve">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утвержденный решением Городской Думы муниципального образования г. Новороссийск.</w:t>
      </w:r>
    </w:p>
    <w:p w:rsidR="004910E1" w:rsidRDefault="00EC559A" w:rsidP="00252DD3">
      <w:pPr>
        <w:pStyle w:val="a5"/>
        <w:widowControl/>
        <w:numPr>
          <w:ilvl w:val="2"/>
          <w:numId w:val="2"/>
        </w:numPr>
        <w:tabs>
          <w:tab w:val="left" w:pos="0"/>
        </w:tabs>
        <w:autoSpaceDE/>
        <w:autoSpaceDN/>
        <w:spacing w:after="200"/>
        <w:ind w:left="0" w:right="6" w:firstLine="567"/>
        <w:contextualSpacing/>
        <w:rPr>
          <w:sz w:val="28"/>
          <w:szCs w:val="28"/>
        </w:rPr>
      </w:pPr>
      <w:r w:rsidRPr="004910E1">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sidRPr="004910E1">
        <w:rPr>
          <w:sz w:val="28"/>
          <w:szCs w:val="28"/>
        </w:rPr>
        <w:lastRenderedPageBreak/>
        <w:t>для предоставления ему муниципальной услуги по экстерриториальному принципу.</w:t>
      </w:r>
    </w:p>
    <w:p w:rsidR="00EC559A" w:rsidRDefault="00EC559A" w:rsidP="00252DD3">
      <w:pPr>
        <w:pStyle w:val="a5"/>
        <w:widowControl/>
        <w:numPr>
          <w:ilvl w:val="2"/>
          <w:numId w:val="2"/>
        </w:numPr>
        <w:tabs>
          <w:tab w:val="left" w:pos="0"/>
        </w:tabs>
        <w:autoSpaceDE/>
        <w:autoSpaceDN/>
        <w:spacing w:after="200"/>
        <w:ind w:left="0" w:right="6" w:firstLine="567"/>
        <w:contextualSpacing/>
        <w:rPr>
          <w:sz w:val="28"/>
          <w:szCs w:val="28"/>
        </w:rPr>
      </w:pPr>
      <w:r w:rsidRPr="004910E1">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4910E1" w:rsidRPr="00AB2E8A" w:rsidRDefault="004910E1" w:rsidP="003A3189">
      <w:pPr>
        <w:widowControl/>
        <w:tabs>
          <w:tab w:val="left" w:pos="0"/>
        </w:tabs>
        <w:autoSpaceDE/>
        <w:autoSpaceDN/>
        <w:spacing w:after="200"/>
        <w:ind w:right="6"/>
        <w:contextualSpacing/>
        <w:jc w:val="center"/>
        <w:rPr>
          <w:b/>
          <w:sz w:val="28"/>
          <w:szCs w:val="28"/>
        </w:rPr>
      </w:pPr>
      <w:r w:rsidRPr="00AB2E8A">
        <w:rPr>
          <w:b/>
          <w:sz w:val="28"/>
          <w:szCs w:val="28"/>
        </w:rPr>
        <w:t>2.3.</w:t>
      </w:r>
      <w:r w:rsidRPr="00AB2E8A">
        <w:rPr>
          <w:b/>
          <w:sz w:val="28"/>
          <w:szCs w:val="28"/>
        </w:rPr>
        <w:tab/>
        <w:t>Описание результата предоставления муниципальной услуги</w:t>
      </w:r>
    </w:p>
    <w:p w:rsidR="004910E1" w:rsidRPr="004910E1" w:rsidRDefault="004910E1" w:rsidP="003A3189">
      <w:pPr>
        <w:widowControl/>
        <w:tabs>
          <w:tab w:val="left" w:pos="0"/>
        </w:tabs>
        <w:autoSpaceDE/>
        <w:autoSpaceDN/>
        <w:spacing w:after="200"/>
        <w:ind w:right="6"/>
        <w:contextualSpacing/>
        <w:rPr>
          <w:sz w:val="28"/>
          <w:szCs w:val="28"/>
        </w:rPr>
      </w:pPr>
    </w:p>
    <w:p w:rsidR="004910E1" w:rsidRPr="009A16C9" w:rsidRDefault="004910E1" w:rsidP="003A3189">
      <w:pPr>
        <w:widowControl/>
        <w:tabs>
          <w:tab w:val="left" w:pos="0"/>
        </w:tabs>
        <w:autoSpaceDE/>
        <w:autoSpaceDN/>
        <w:spacing w:after="200"/>
        <w:ind w:right="6" w:firstLine="567"/>
        <w:contextualSpacing/>
        <w:jc w:val="both"/>
        <w:rPr>
          <w:sz w:val="28"/>
          <w:szCs w:val="28"/>
        </w:rPr>
      </w:pPr>
      <w:r w:rsidRPr="004910E1">
        <w:rPr>
          <w:sz w:val="28"/>
          <w:szCs w:val="28"/>
        </w:rPr>
        <w:t>2.3.1.</w:t>
      </w:r>
      <w:r w:rsidRPr="004910E1">
        <w:rPr>
          <w:sz w:val="28"/>
          <w:szCs w:val="28"/>
        </w:rPr>
        <w:tab/>
        <w:t xml:space="preserve">Результатом предоставления Услуги по </w:t>
      </w:r>
      <w:r w:rsidR="009A16C9">
        <w:rPr>
          <w:sz w:val="28"/>
          <w:szCs w:val="28"/>
        </w:rPr>
        <w:t>п</w:t>
      </w:r>
      <w:r w:rsidR="00AB2E8A" w:rsidRPr="009A16C9">
        <w:rPr>
          <w:sz w:val="28"/>
          <w:szCs w:val="28"/>
        </w:rPr>
        <w:t>рисвоени</w:t>
      </w:r>
      <w:r w:rsidR="009A16C9">
        <w:rPr>
          <w:sz w:val="28"/>
          <w:szCs w:val="28"/>
        </w:rPr>
        <w:t>ю</w:t>
      </w:r>
      <w:r w:rsidR="00AB2E8A" w:rsidRPr="009A16C9">
        <w:rPr>
          <w:sz w:val="28"/>
          <w:szCs w:val="28"/>
        </w:rPr>
        <w:t xml:space="preserve"> квалификационных категорий</w:t>
      </w:r>
      <w:r w:rsidR="00AB2E8A" w:rsidRPr="009A16C9">
        <w:rPr>
          <w:spacing w:val="-57"/>
          <w:sz w:val="28"/>
          <w:szCs w:val="28"/>
        </w:rPr>
        <w:t xml:space="preserve"> </w:t>
      </w:r>
      <w:r w:rsidR="00AB2E8A" w:rsidRPr="009A16C9">
        <w:rPr>
          <w:sz w:val="28"/>
          <w:szCs w:val="28"/>
        </w:rPr>
        <w:t>спортивных судей «спортивный судья второй категории» и «спортивный судья</w:t>
      </w:r>
      <w:r w:rsidR="00AB2E8A" w:rsidRPr="009A16C9">
        <w:rPr>
          <w:spacing w:val="1"/>
          <w:sz w:val="28"/>
          <w:szCs w:val="28"/>
        </w:rPr>
        <w:t xml:space="preserve"> </w:t>
      </w:r>
      <w:r w:rsidR="00AB2E8A" w:rsidRPr="009A16C9">
        <w:rPr>
          <w:sz w:val="28"/>
          <w:szCs w:val="28"/>
        </w:rPr>
        <w:t>третьей категории» в муниципальном образовании город Новороссийск</w:t>
      </w:r>
      <w:r w:rsidRPr="009A16C9">
        <w:rPr>
          <w:sz w:val="28"/>
          <w:szCs w:val="28"/>
        </w:rPr>
        <w:t>:</w:t>
      </w:r>
    </w:p>
    <w:p w:rsidR="004910E1" w:rsidRPr="004910E1" w:rsidRDefault="004910E1" w:rsidP="003A3189">
      <w:pPr>
        <w:widowControl/>
        <w:tabs>
          <w:tab w:val="left" w:pos="0"/>
        </w:tabs>
        <w:autoSpaceDE/>
        <w:autoSpaceDN/>
        <w:spacing w:after="200"/>
        <w:ind w:right="6" w:firstLine="567"/>
        <w:contextualSpacing/>
        <w:jc w:val="both"/>
        <w:rPr>
          <w:sz w:val="28"/>
          <w:szCs w:val="28"/>
        </w:rPr>
      </w:pPr>
      <w:r w:rsidRPr="004910E1">
        <w:rPr>
          <w:sz w:val="28"/>
          <w:szCs w:val="28"/>
        </w:rPr>
        <w:t xml:space="preserve">а) о присвоении </w:t>
      </w:r>
      <w:r w:rsidR="009A16C9">
        <w:rPr>
          <w:sz w:val="28"/>
          <w:szCs w:val="28"/>
        </w:rPr>
        <w:t>квалификационных категорий спортивный судья «спортивный судья второй категории», «спортивный судья третьей категории»</w:t>
      </w:r>
      <w:r w:rsidRPr="004910E1">
        <w:rPr>
          <w:sz w:val="28"/>
          <w:szCs w:val="28"/>
        </w:rPr>
        <w:t>;</w:t>
      </w:r>
    </w:p>
    <w:p w:rsidR="004910E1" w:rsidRPr="004910E1" w:rsidRDefault="004910E1" w:rsidP="003A3189">
      <w:pPr>
        <w:widowControl/>
        <w:tabs>
          <w:tab w:val="left" w:pos="0"/>
        </w:tabs>
        <w:autoSpaceDE/>
        <w:autoSpaceDN/>
        <w:spacing w:after="200"/>
        <w:ind w:right="6" w:firstLine="567"/>
        <w:contextualSpacing/>
        <w:jc w:val="both"/>
        <w:rPr>
          <w:sz w:val="28"/>
          <w:szCs w:val="28"/>
        </w:rPr>
      </w:pPr>
      <w:r w:rsidRPr="004910E1">
        <w:rPr>
          <w:sz w:val="28"/>
          <w:szCs w:val="28"/>
        </w:rPr>
        <w:t xml:space="preserve">б) об отказе в </w:t>
      </w:r>
      <w:r w:rsidR="009A16C9">
        <w:rPr>
          <w:sz w:val="28"/>
          <w:szCs w:val="28"/>
        </w:rPr>
        <w:t>присвоении квалификационных категорий спортивный судья «спортивный судья второй категории», «спортивный судья третьей категории»</w:t>
      </w:r>
      <w:r w:rsidRPr="004910E1">
        <w:rPr>
          <w:sz w:val="28"/>
          <w:szCs w:val="28"/>
        </w:rPr>
        <w:t>.</w:t>
      </w:r>
    </w:p>
    <w:p w:rsidR="00AB2E8A" w:rsidRDefault="004910E1" w:rsidP="003A3189">
      <w:pPr>
        <w:widowControl/>
        <w:tabs>
          <w:tab w:val="left" w:pos="0"/>
        </w:tabs>
        <w:autoSpaceDE/>
        <w:autoSpaceDN/>
        <w:spacing w:after="200"/>
        <w:ind w:right="6" w:firstLine="567"/>
        <w:contextualSpacing/>
        <w:rPr>
          <w:sz w:val="28"/>
          <w:szCs w:val="28"/>
        </w:rPr>
      </w:pPr>
      <w:r w:rsidRPr="004910E1">
        <w:rPr>
          <w:sz w:val="28"/>
          <w:szCs w:val="28"/>
        </w:rPr>
        <w:t>2.3.2. Результат предоставления услуги оформляется письмом на бланке Управления и выдается Заявителю.</w:t>
      </w:r>
    </w:p>
    <w:p w:rsidR="00AB2E8A" w:rsidRPr="00AB2E8A" w:rsidRDefault="00AB2E8A" w:rsidP="00252DD3">
      <w:pPr>
        <w:pStyle w:val="a5"/>
        <w:widowControl/>
        <w:numPr>
          <w:ilvl w:val="1"/>
          <w:numId w:val="3"/>
        </w:numPr>
        <w:autoSpaceDE/>
        <w:autoSpaceDN/>
        <w:spacing w:after="200"/>
        <w:ind w:left="23" w:right="6" w:firstLine="544"/>
        <w:contextualSpacing/>
        <w:jc w:val="center"/>
        <w:outlineLvl w:val="0"/>
        <w:rPr>
          <w:b/>
          <w:bCs/>
          <w:sz w:val="28"/>
          <w:szCs w:val="28"/>
        </w:rPr>
      </w:pPr>
      <w:r w:rsidRPr="00AB2E8A">
        <w:rPr>
          <w:b/>
          <w:bCs/>
          <w:sz w:val="28"/>
          <w:szCs w:val="28"/>
        </w:rPr>
        <w:t>Срок предоставления муниципальной услуги, в том числе с учетом необходимости обращения в организации, участвующих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B2E8A" w:rsidRDefault="00AB2E8A" w:rsidP="00252DD3">
      <w:pPr>
        <w:widowControl/>
        <w:numPr>
          <w:ilvl w:val="2"/>
          <w:numId w:val="3"/>
        </w:numPr>
        <w:autoSpaceDE/>
        <w:autoSpaceDN/>
        <w:spacing w:after="200"/>
        <w:ind w:left="0" w:right="6" w:firstLine="567"/>
        <w:contextualSpacing/>
        <w:jc w:val="both"/>
        <w:outlineLvl w:val="0"/>
        <w:rPr>
          <w:bCs/>
          <w:sz w:val="28"/>
          <w:szCs w:val="28"/>
        </w:rPr>
      </w:pPr>
      <w:r w:rsidRPr="00AB2E8A">
        <w:rPr>
          <w:bCs/>
          <w:sz w:val="28"/>
          <w:szCs w:val="28"/>
        </w:rPr>
        <w:t xml:space="preserve"> Услуга по присвоению </w:t>
      </w:r>
      <w:r w:rsidR="003F023E">
        <w:rPr>
          <w:sz w:val="28"/>
          <w:szCs w:val="28"/>
        </w:rPr>
        <w:t>квалификационных категорий спортивный судья «спортивный судья второй категории», «спортивный судья третьей категории»</w:t>
      </w:r>
      <w:r w:rsidRPr="00AB2E8A">
        <w:rPr>
          <w:bCs/>
          <w:sz w:val="28"/>
          <w:szCs w:val="28"/>
        </w:rPr>
        <w:t xml:space="preserve"> осуществляется в течение двух месяцев </w:t>
      </w:r>
      <w:proofErr w:type="gramStart"/>
      <w:r w:rsidRPr="00AB2E8A">
        <w:rPr>
          <w:bCs/>
          <w:sz w:val="28"/>
          <w:szCs w:val="28"/>
        </w:rPr>
        <w:t>с даты  регистрации</w:t>
      </w:r>
      <w:proofErr w:type="gramEnd"/>
      <w:r w:rsidRPr="00AB2E8A">
        <w:rPr>
          <w:bCs/>
          <w:sz w:val="28"/>
          <w:szCs w:val="28"/>
        </w:rPr>
        <w:t xml:space="preserve"> Заявления.</w:t>
      </w:r>
    </w:p>
    <w:p w:rsidR="00A175AC" w:rsidRPr="00AB2E8A" w:rsidRDefault="00A175AC" w:rsidP="003A3189">
      <w:pPr>
        <w:widowControl/>
        <w:autoSpaceDE/>
        <w:autoSpaceDN/>
        <w:spacing w:after="200"/>
        <w:ind w:left="567" w:right="6"/>
        <w:contextualSpacing/>
        <w:jc w:val="both"/>
        <w:outlineLvl w:val="0"/>
        <w:rPr>
          <w:bCs/>
          <w:sz w:val="28"/>
          <w:szCs w:val="28"/>
        </w:rPr>
      </w:pPr>
    </w:p>
    <w:p w:rsidR="00A175AC" w:rsidRPr="00A175AC" w:rsidRDefault="00A175AC" w:rsidP="00252DD3">
      <w:pPr>
        <w:pStyle w:val="a5"/>
        <w:numPr>
          <w:ilvl w:val="1"/>
          <w:numId w:val="3"/>
        </w:numPr>
        <w:ind w:left="0" w:right="6" w:firstLine="567"/>
        <w:contextualSpacing/>
        <w:jc w:val="center"/>
        <w:outlineLvl w:val="0"/>
        <w:rPr>
          <w:b/>
          <w:bCs/>
          <w:sz w:val="28"/>
          <w:szCs w:val="28"/>
        </w:rPr>
      </w:pPr>
      <w:r w:rsidRPr="00A175AC">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70BC3" w:rsidRPr="002F21C1" w:rsidRDefault="00D70BC3" w:rsidP="003A3189">
      <w:pPr>
        <w:contextualSpacing/>
        <w:jc w:val="both"/>
        <w:rPr>
          <w:sz w:val="28"/>
          <w:szCs w:val="28"/>
        </w:rPr>
      </w:pPr>
    </w:p>
    <w:p w:rsidR="0034412B" w:rsidRPr="0034412B" w:rsidRDefault="00A175AC" w:rsidP="003A3189">
      <w:pPr>
        <w:spacing w:before="1"/>
        <w:ind w:firstLine="567"/>
        <w:contextualSpacing/>
        <w:jc w:val="both"/>
        <w:rPr>
          <w:sz w:val="28"/>
          <w:szCs w:val="28"/>
        </w:rPr>
      </w:pPr>
      <w:r>
        <w:rPr>
          <w:sz w:val="28"/>
          <w:szCs w:val="28"/>
        </w:rPr>
        <w:t>2.5.1</w:t>
      </w:r>
      <w:r w:rsidR="0034412B" w:rsidRPr="0034412B">
        <w:rPr>
          <w:sz w:val="28"/>
          <w:szCs w:val="28"/>
        </w:rPr>
        <w:t>.</w:t>
      </w:r>
      <w:r w:rsidR="0034412B" w:rsidRPr="0034412B">
        <w:rPr>
          <w:spacing w:val="1"/>
          <w:sz w:val="28"/>
          <w:szCs w:val="28"/>
        </w:rPr>
        <w:t xml:space="preserve"> </w:t>
      </w:r>
      <w:r w:rsidR="0034412B" w:rsidRPr="0034412B">
        <w:rPr>
          <w:sz w:val="28"/>
          <w:szCs w:val="28"/>
        </w:rPr>
        <w:t>Предоставление</w:t>
      </w:r>
      <w:r w:rsidR="0034412B" w:rsidRPr="0034412B">
        <w:rPr>
          <w:spacing w:val="-5"/>
          <w:sz w:val="28"/>
          <w:szCs w:val="28"/>
        </w:rPr>
        <w:t xml:space="preserve"> </w:t>
      </w:r>
      <w:r w:rsidR="0034412B" w:rsidRPr="0034412B">
        <w:rPr>
          <w:sz w:val="28"/>
          <w:szCs w:val="28"/>
        </w:rPr>
        <w:t>Услуги</w:t>
      </w:r>
      <w:r w:rsidR="0034412B" w:rsidRPr="0034412B">
        <w:rPr>
          <w:spacing w:val="-4"/>
          <w:sz w:val="28"/>
          <w:szCs w:val="28"/>
        </w:rPr>
        <w:t xml:space="preserve"> </w:t>
      </w:r>
      <w:r w:rsidR="0034412B" w:rsidRPr="0034412B">
        <w:rPr>
          <w:sz w:val="28"/>
          <w:szCs w:val="28"/>
        </w:rPr>
        <w:t>осуществляется</w:t>
      </w:r>
      <w:r w:rsidR="0034412B" w:rsidRPr="0034412B">
        <w:rPr>
          <w:spacing w:val="-4"/>
          <w:sz w:val="28"/>
          <w:szCs w:val="28"/>
        </w:rPr>
        <w:t xml:space="preserve"> </w:t>
      </w:r>
      <w:r w:rsidR="0034412B" w:rsidRPr="0034412B">
        <w:rPr>
          <w:sz w:val="28"/>
          <w:szCs w:val="28"/>
        </w:rPr>
        <w:t>в</w:t>
      </w:r>
      <w:r w:rsidR="0034412B" w:rsidRPr="0034412B">
        <w:rPr>
          <w:spacing w:val="-3"/>
          <w:sz w:val="28"/>
          <w:szCs w:val="28"/>
        </w:rPr>
        <w:t xml:space="preserve"> </w:t>
      </w:r>
      <w:r w:rsidR="0034412B" w:rsidRPr="0034412B">
        <w:rPr>
          <w:sz w:val="28"/>
          <w:szCs w:val="28"/>
        </w:rPr>
        <w:t>соответствии</w:t>
      </w:r>
      <w:r w:rsidR="0034412B" w:rsidRPr="0034412B">
        <w:rPr>
          <w:spacing w:val="-3"/>
          <w:sz w:val="28"/>
          <w:szCs w:val="28"/>
        </w:rPr>
        <w:t xml:space="preserve"> </w:t>
      </w:r>
      <w:proofErr w:type="gramStart"/>
      <w:r w:rsidR="0034412B" w:rsidRPr="0034412B">
        <w:rPr>
          <w:sz w:val="28"/>
          <w:szCs w:val="28"/>
        </w:rPr>
        <w:t>с</w:t>
      </w:r>
      <w:proofErr w:type="gramEnd"/>
      <w:r w:rsidR="0034412B" w:rsidRPr="0034412B">
        <w:rPr>
          <w:sz w:val="28"/>
          <w:szCs w:val="28"/>
        </w:rPr>
        <w:t>:</w:t>
      </w:r>
    </w:p>
    <w:p w:rsidR="0034412B" w:rsidRPr="0034412B" w:rsidRDefault="0034412B" w:rsidP="003A3189">
      <w:pPr>
        <w:ind w:firstLine="567"/>
        <w:contextualSpacing/>
        <w:jc w:val="both"/>
        <w:rPr>
          <w:sz w:val="28"/>
          <w:szCs w:val="28"/>
        </w:rPr>
      </w:pPr>
      <w:r w:rsidRPr="0034412B">
        <w:rPr>
          <w:sz w:val="28"/>
          <w:szCs w:val="28"/>
        </w:rPr>
        <w:t>а)</w:t>
      </w:r>
      <w:r w:rsidRPr="0034412B">
        <w:rPr>
          <w:sz w:val="28"/>
          <w:szCs w:val="28"/>
        </w:rPr>
        <w:tab/>
        <w:t>Конституцией</w:t>
      </w:r>
      <w:r w:rsidRPr="0034412B">
        <w:rPr>
          <w:sz w:val="28"/>
          <w:szCs w:val="28"/>
        </w:rPr>
        <w:tab/>
        <w:t xml:space="preserve">Российской </w:t>
      </w:r>
      <w:r w:rsidRPr="0034412B">
        <w:rPr>
          <w:sz w:val="28"/>
          <w:szCs w:val="28"/>
        </w:rPr>
        <w:tab/>
        <w:t>Федерации,</w:t>
      </w:r>
      <w:r w:rsidRPr="0034412B">
        <w:rPr>
          <w:sz w:val="28"/>
          <w:szCs w:val="28"/>
        </w:rPr>
        <w:tab/>
        <w:t>принятой всенародным голосованием 12.12.1993 с изменениями в ходе общероссийского голосования 1 июля 2020 года;</w:t>
      </w:r>
    </w:p>
    <w:p w:rsidR="0034412B" w:rsidRPr="0034412B" w:rsidRDefault="0034412B" w:rsidP="003A3189">
      <w:pPr>
        <w:ind w:firstLine="567"/>
        <w:contextualSpacing/>
        <w:jc w:val="both"/>
        <w:rPr>
          <w:sz w:val="28"/>
          <w:szCs w:val="28"/>
        </w:rPr>
      </w:pPr>
      <w:r w:rsidRPr="0034412B">
        <w:rPr>
          <w:sz w:val="28"/>
          <w:szCs w:val="28"/>
        </w:rPr>
        <w:t>б)</w:t>
      </w:r>
      <w:r w:rsidRPr="0034412B">
        <w:rPr>
          <w:sz w:val="28"/>
          <w:szCs w:val="28"/>
        </w:rPr>
        <w:tab/>
        <w:t xml:space="preserve">Федеральным законом от 04.12.2007 № 329-ФЗ «О физической </w:t>
      </w:r>
      <w:r w:rsidRPr="0034412B">
        <w:rPr>
          <w:sz w:val="28"/>
          <w:szCs w:val="28"/>
        </w:rPr>
        <w:lastRenderedPageBreak/>
        <w:t>культуре и спорте в Российской Федерации»;</w:t>
      </w:r>
    </w:p>
    <w:p w:rsidR="0034412B" w:rsidRPr="0034412B" w:rsidRDefault="0034412B" w:rsidP="003A3189">
      <w:pPr>
        <w:ind w:firstLine="567"/>
        <w:contextualSpacing/>
        <w:jc w:val="both"/>
        <w:rPr>
          <w:sz w:val="28"/>
          <w:szCs w:val="28"/>
        </w:rPr>
      </w:pPr>
      <w:r w:rsidRPr="0034412B">
        <w:rPr>
          <w:sz w:val="28"/>
          <w:szCs w:val="28"/>
        </w:rPr>
        <w:t>в)</w:t>
      </w:r>
      <w:r w:rsidRPr="0034412B">
        <w:rPr>
          <w:sz w:val="28"/>
          <w:szCs w:val="28"/>
        </w:rPr>
        <w:tab/>
        <w:t>Федеральным</w:t>
      </w:r>
      <w:r w:rsidRPr="0034412B">
        <w:rPr>
          <w:sz w:val="28"/>
          <w:szCs w:val="28"/>
        </w:rPr>
        <w:tab/>
        <w:t>законом</w:t>
      </w:r>
      <w:r w:rsidRPr="0034412B">
        <w:rPr>
          <w:sz w:val="28"/>
          <w:szCs w:val="28"/>
        </w:rPr>
        <w:tab/>
        <w:t>от</w:t>
      </w:r>
      <w:r w:rsidRPr="0034412B">
        <w:rPr>
          <w:sz w:val="28"/>
          <w:szCs w:val="28"/>
        </w:rPr>
        <w:tab/>
        <w:t>27.07.2010</w:t>
      </w:r>
      <w:r w:rsidRPr="0034412B">
        <w:rPr>
          <w:sz w:val="28"/>
          <w:szCs w:val="28"/>
        </w:rPr>
        <w:tab/>
        <w:t>№</w:t>
      </w:r>
      <w:r w:rsidRPr="0034412B">
        <w:rPr>
          <w:sz w:val="28"/>
          <w:szCs w:val="28"/>
        </w:rPr>
        <w:tab/>
        <w:t>210-ФЗ</w:t>
      </w:r>
      <w:r w:rsidRPr="0034412B">
        <w:rPr>
          <w:sz w:val="28"/>
          <w:szCs w:val="28"/>
        </w:rPr>
        <w:tab/>
        <w:t>«Об организации предоставления государственных и муниципальных услуг»;</w:t>
      </w:r>
    </w:p>
    <w:p w:rsidR="0034412B" w:rsidRPr="0034412B" w:rsidRDefault="0034412B" w:rsidP="003A3189">
      <w:pPr>
        <w:ind w:firstLine="567"/>
        <w:contextualSpacing/>
        <w:jc w:val="both"/>
        <w:rPr>
          <w:sz w:val="28"/>
          <w:szCs w:val="28"/>
        </w:rPr>
      </w:pPr>
      <w:r w:rsidRPr="0034412B">
        <w:rPr>
          <w:sz w:val="28"/>
          <w:szCs w:val="28"/>
        </w:rPr>
        <w:t>г)</w:t>
      </w:r>
      <w:r w:rsidRPr="0034412B">
        <w:rPr>
          <w:sz w:val="28"/>
          <w:szCs w:val="28"/>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4412B" w:rsidRPr="0034412B" w:rsidRDefault="0034412B" w:rsidP="003A3189">
      <w:pPr>
        <w:ind w:firstLine="567"/>
        <w:contextualSpacing/>
        <w:jc w:val="both"/>
        <w:rPr>
          <w:sz w:val="28"/>
          <w:szCs w:val="28"/>
        </w:rPr>
      </w:pPr>
      <w:r w:rsidRPr="0034412B">
        <w:rPr>
          <w:sz w:val="28"/>
          <w:szCs w:val="28"/>
        </w:rPr>
        <w:t>д)</w:t>
      </w:r>
      <w:r w:rsidRPr="0034412B">
        <w:rPr>
          <w:sz w:val="28"/>
          <w:szCs w:val="28"/>
        </w:rPr>
        <w:tab/>
        <w:t>приказом Министерства спорта Российской Федерации от 17.03.2015 № 227 «Об утверждении Положения о Единой всероссийской спортивной классификации»;</w:t>
      </w:r>
    </w:p>
    <w:p w:rsidR="0034412B" w:rsidRDefault="0034412B" w:rsidP="003A3189">
      <w:pPr>
        <w:ind w:firstLine="567"/>
        <w:contextualSpacing/>
        <w:jc w:val="both"/>
        <w:rPr>
          <w:sz w:val="28"/>
          <w:szCs w:val="28"/>
        </w:rPr>
      </w:pPr>
      <w:r w:rsidRPr="0034412B">
        <w:rPr>
          <w:sz w:val="28"/>
          <w:szCs w:val="28"/>
        </w:rPr>
        <w:t>е)       Закон Краснодарского края от 10.05.2011 года № 2223-КЗ «О физической культуре и спорту в Краснодарском крае».</w:t>
      </w:r>
    </w:p>
    <w:p w:rsidR="00BC7437" w:rsidRDefault="00BC7437" w:rsidP="003A3189">
      <w:pPr>
        <w:ind w:firstLine="567"/>
        <w:contextualSpacing/>
        <w:jc w:val="both"/>
        <w:rPr>
          <w:sz w:val="28"/>
          <w:szCs w:val="28"/>
        </w:rPr>
      </w:pPr>
    </w:p>
    <w:p w:rsidR="00316895" w:rsidRPr="006F4978" w:rsidRDefault="00BC7437" w:rsidP="00252DD3">
      <w:pPr>
        <w:pStyle w:val="a5"/>
        <w:widowControl/>
        <w:numPr>
          <w:ilvl w:val="1"/>
          <w:numId w:val="3"/>
        </w:numPr>
        <w:tabs>
          <w:tab w:val="left" w:pos="0"/>
        </w:tabs>
        <w:autoSpaceDE/>
        <w:autoSpaceDN/>
        <w:spacing w:after="200"/>
        <w:ind w:left="0" w:right="6" w:firstLine="567"/>
        <w:contextualSpacing/>
        <w:jc w:val="center"/>
        <w:outlineLvl w:val="0"/>
        <w:rPr>
          <w:b/>
          <w:bCs/>
          <w:sz w:val="28"/>
          <w:szCs w:val="28"/>
        </w:rPr>
      </w:pPr>
      <w:r w:rsidRPr="00D47847">
        <w:rPr>
          <w:b/>
          <w:bCs/>
          <w:sz w:val="28"/>
          <w:szCs w:val="28"/>
        </w:rPr>
        <w:t>Исчерпывающий</w:t>
      </w:r>
      <w:r w:rsidRPr="00D47847">
        <w:rPr>
          <w:b/>
          <w:bCs/>
          <w:spacing w:val="-5"/>
          <w:sz w:val="28"/>
          <w:szCs w:val="28"/>
        </w:rPr>
        <w:t xml:space="preserve"> </w:t>
      </w:r>
      <w:r w:rsidRPr="00D47847">
        <w:rPr>
          <w:b/>
          <w:bCs/>
          <w:sz w:val="28"/>
          <w:szCs w:val="28"/>
        </w:rPr>
        <w:t>перечень</w:t>
      </w:r>
      <w:r w:rsidRPr="00D47847">
        <w:rPr>
          <w:b/>
          <w:bCs/>
          <w:spacing w:val="-4"/>
          <w:sz w:val="28"/>
          <w:szCs w:val="28"/>
        </w:rPr>
        <w:t xml:space="preserve"> </w:t>
      </w:r>
      <w:r w:rsidRPr="00D47847">
        <w:rPr>
          <w:b/>
          <w:bCs/>
          <w:sz w:val="28"/>
          <w:szCs w:val="28"/>
        </w:rPr>
        <w:t>документов,</w:t>
      </w:r>
      <w:r w:rsidRPr="00D47847">
        <w:rPr>
          <w:b/>
          <w:bCs/>
          <w:spacing w:val="-7"/>
          <w:sz w:val="28"/>
          <w:szCs w:val="28"/>
        </w:rPr>
        <w:t xml:space="preserve"> </w:t>
      </w:r>
      <w:r w:rsidRPr="00D47847">
        <w:rPr>
          <w:b/>
          <w:bCs/>
          <w:sz w:val="28"/>
          <w:szCs w:val="28"/>
        </w:rPr>
        <w:t>необходимых</w:t>
      </w:r>
      <w:r w:rsidRPr="00D47847">
        <w:rPr>
          <w:b/>
          <w:bCs/>
          <w:spacing w:val="-6"/>
          <w:sz w:val="28"/>
          <w:szCs w:val="28"/>
        </w:rPr>
        <w:t xml:space="preserve"> в соответствии с нормативными правовыми актами </w:t>
      </w:r>
      <w:r w:rsidRPr="00D47847">
        <w:rPr>
          <w:b/>
          <w:bCs/>
          <w:sz w:val="28"/>
          <w:szCs w:val="28"/>
        </w:rPr>
        <w:t>для</w:t>
      </w:r>
      <w:r w:rsidRPr="00D47847">
        <w:rPr>
          <w:b/>
          <w:bCs/>
          <w:spacing w:val="-4"/>
          <w:sz w:val="28"/>
          <w:szCs w:val="28"/>
        </w:rPr>
        <w:t xml:space="preserve"> </w:t>
      </w:r>
      <w:r w:rsidRPr="00D47847">
        <w:rPr>
          <w:b/>
          <w:bCs/>
          <w:sz w:val="28"/>
          <w:szCs w:val="28"/>
        </w:rPr>
        <w:t>предоставления</w:t>
      </w:r>
      <w:r w:rsidRPr="00D47847">
        <w:rPr>
          <w:b/>
          <w:bCs/>
          <w:spacing w:val="-4"/>
          <w:sz w:val="28"/>
          <w:szCs w:val="28"/>
        </w:rPr>
        <w:t xml:space="preserve"> </w:t>
      </w:r>
      <w:r w:rsidRPr="00D47847">
        <w:rPr>
          <w:b/>
          <w:bCs/>
          <w:sz w:val="28"/>
          <w:szCs w:val="28"/>
        </w:rPr>
        <w:t>услуги</w:t>
      </w:r>
    </w:p>
    <w:p w:rsidR="00121BDB" w:rsidRPr="002F21C1" w:rsidRDefault="00121BDB" w:rsidP="003A3189">
      <w:pPr>
        <w:ind w:firstLine="567"/>
        <w:contextualSpacing/>
        <w:jc w:val="both"/>
        <w:rPr>
          <w:sz w:val="28"/>
          <w:szCs w:val="28"/>
        </w:rPr>
      </w:pPr>
      <w:r>
        <w:rPr>
          <w:sz w:val="28"/>
          <w:szCs w:val="28"/>
        </w:rPr>
        <w:t xml:space="preserve">2.6.1. </w:t>
      </w:r>
      <w:r w:rsidRPr="002F21C1">
        <w:rPr>
          <w:sz w:val="28"/>
          <w:szCs w:val="28"/>
        </w:rPr>
        <w:t>Для присвоения квалификационных категорий спортивных судей «спортивный судья третьей категории», «спортивный судья второй категории», ходатайство (представление) и документы, подаются в течение 4 месяцев со дня выполнения Квалификационных требований. Ходатайство в форме документа на бумажном носителе оформляется согласно Приложени</w:t>
      </w:r>
      <w:r>
        <w:rPr>
          <w:sz w:val="28"/>
          <w:szCs w:val="28"/>
        </w:rPr>
        <w:t>ю</w:t>
      </w:r>
      <w:r w:rsidRPr="002F21C1">
        <w:rPr>
          <w:sz w:val="28"/>
          <w:szCs w:val="28"/>
        </w:rPr>
        <w:t xml:space="preserve"> № </w:t>
      </w:r>
      <w:r>
        <w:rPr>
          <w:sz w:val="28"/>
          <w:szCs w:val="28"/>
        </w:rPr>
        <w:t>1</w:t>
      </w:r>
      <w:r w:rsidRPr="002F21C1">
        <w:rPr>
          <w:sz w:val="28"/>
          <w:szCs w:val="28"/>
        </w:rPr>
        <w:t xml:space="preserve"> к Административному регламенту.</w:t>
      </w:r>
    </w:p>
    <w:p w:rsidR="00121BDB" w:rsidRPr="002F21C1" w:rsidRDefault="00121BDB" w:rsidP="003A3189">
      <w:pPr>
        <w:ind w:firstLine="567"/>
        <w:contextualSpacing/>
        <w:jc w:val="both"/>
        <w:rPr>
          <w:sz w:val="28"/>
          <w:szCs w:val="28"/>
        </w:rPr>
      </w:pPr>
      <w:r>
        <w:rPr>
          <w:sz w:val="28"/>
          <w:szCs w:val="28"/>
        </w:rPr>
        <w:t>2.6.2.</w:t>
      </w:r>
      <w:r w:rsidRPr="002F21C1">
        <w:rPr>
          <w:sz w:val="28"/>
          <w:szCs w:val="28"/>
        </w:rPr>
        <w:tab/>
        <w:t>К Ходатайству на присвоение квалификационной категории спортивного судьи прилагаются следующие документы:</w:t>
      </w:r>
    </w:p>
    <w:p w:rsidR="00121BDB" w:rsidRPr="00AE4F2F" w:rsidRDefault="00121BDB" w:rsidP="003A3189">
      <w:pPr>
        <w:widowControl/>
        <w:shd w:val="clear" w:color="auto" w:fill="FFFFFF"/>
        <w:autoSpaceDE/>
        <w:autoSpaceDN/>
        <w:spacing w:after="255"/>
        <w:ind w:firstLine="567"/>
        <w:contextualSpacing/>
        <w:jc w:val="both"/>
        <w:rPr>
          <w:color w:val="000000" w:themeColor="text1"/>
          <w:sz w:val="28"/>
          <w:szCs w:val="28"/>
          <w:lang w:eastAsia="ru-RU"/>
        </w:rPr>
      </w:pPr>
      <w:r w:rsidRPr="00AE4F2F">
        <w:rPr>
          <w:color w:val="000000" w:themeColor="text1"/>
          <w:sz w:val="28"/>
          <w:szCs w:val="28"/>
          <w:lang w:eastAsia="ru-RU"/>
        </w:rP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121BDB" w:rsidRPr="00AE4F2F" w:rsidRDefault="00121BDB" w:rsidP="003A3189">
      <w:pPr>
        <w:widowControl/>
        <w:shd w:val="clear" w:color="auto" w:fill="FFFFFF"/>
        <w:autoSpaceDE/>
        <w:autoSpaceDN/>
        <w:spacing w:after="255"/>
        <w:ind w:firstLine="567"/>
        <w:contextualSpacing/>
        <w:jc w:val="both"/>
        <w:rPr>
          <w:color w:val="000000" w:themeColor="text1"/>
          <w:sz w:val="28"/>
          <w:szCs w:val="28"/>
          <w:lang w:eastAsia="ru-RU"/>
        </w:rPr>
      </w:pPr>
      <w:proofErr w:type="gramStart"/>
      <w:r w:rsidRPr="00AE4F2F">
        <w:rPr>
          <w:color w:val="000000" w:themeColor="text1"/>
          <w:sz w:val="28"/>
          <w:szCs w:val="28"/>
          <w:lang w:eastAsia="ru-RU"/>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121BDB" w:rsidRPr="00AE4F2F" w:rsidRDefault="00121BDB" w:rsidP="003A3189">
      <w:pPr>
        <w:widowControl/>
        <w:shd w:val="clear" w:color="auto" w:fill="FFFFFF"/>
        <w:autoSpaceDE/>
        <w:autoSpaceDN/>
        <w:spacing w:after="255"/>
        <w:ind w:firstLine="567"/>
        <w:contextualSpacing/>
        <w:jc w:val="both"/>
        <w:rPr>
          <w:color w:val="000000" w:themeColor="text1"/>
          <w:sz w:val="28"/>
          <w:szCs w:val="28"/>
          <w:lang w:eastAsia="ru-RU"/>
        </w:rPr>
      </w:pPr>
      <w:r w:rsidRPr="00AE4F2F">
        <w:rPr>
          <w:color w:val="000000" w:themeColor="text1"/>
          <w:sz w:val="28"/>
          <w:szCs w:val="28"/>
          <w:lang w:eastAsia="ru-RU"/>
        </w:rPr>
        <w:t xml:space="preserve">в) копия удостоверения </w:t>
      </w:r>
      <w:r>
        <w:rPr>
          <w:color w:val="000000" w:themeColor="text1"/>
          <w:sz w:val="28"/>
          <w:szCs w:val="28"/>
          <w:lang w:eastAsia="ru-RU"/>
        </w:rPr>
        <w:t>«</w:t>
      </w:r>
      <w:r w:rsidRPr="00AE4F2F">
        <w:rPr>
          <w:color w:val="000000" w:themeColor="text1"/>
          <w:sz w:val="28"/>
          <w:szCs w:val="28"/>
          <w:lang w:eastAsia="ru-RU"/>
        </w:rPr>
        <w:t>мастер спорта России международного класса</w:t>
      </w:r>
      <w:r>
        <w:rPr>
          <w:color w:val="000000" w:themeColor="text1"/>
          <w:sz w:val="28"/>
          <w:szCs w:val="28"/>
          <w:lang w:eastAsia="ru-RU"/>
        </w:rPr>
        <w:t>»</w:t>
      </w:r>
      <w:r w:rsidRPr="00AE4F2F">
        <w:rPr>
          <w:color w:val="000000" w:themeColor="text1"/>
          <w:sz w:val="28"/>
          <w:szCs w:val="28"/>
          <w:lang w:eastAsia="ru-RU"/>
        </w:rPr>
        <w:t xml:space="preserve"> или </w:t>
      </w:r>
      <w:r>
        <w:rPr>
          <w:color w:val="000000" w:themeColor="text1"/>
          <w:sz w:val="28"/>
          <w:szCs w:val="28"/>
          <w:lang w:eastAsia="ru-RU"/>
        </w:rPr>
        <w:t>«</w:t>
      </w:r>
      <w:r w:rsidRPr="00AE4F2F">
        <w:rPr>
          <w:color w:val="000000" w:themeColor="text1"/>
          <w:sz w:val="28"/>
          <w:szCs w:val="28"/>
          <w:lang w:eastAsia="ru-RU"/>
        </w:rPr>
        <w:t>мастер спорта России</w:t>
      </w:r>
      <w:r>
        <w:rPr>
          <w:color w:val="000000" w:themeColor="text1"/>
          <w:sz w:val="28"/>
          <w:szCs w:val="28"/>
          <w:lang w:eastAsia="ru-RU"/>
        </w:rPr>
        <w:t>»</w:t>
      </w:r>
      <w:r w:rsidRPr="00AE4F2F">
        <w:rPr>
          <w:color w:val="000000" w:themeColor="text1"/>
          <w:sz w:val="28"/>
          <w:szCs w:val="28"/>
          <w:lang w:eastAsia="ru-RU"/>
        </w:rPr>
        <w:t xml:space="preserve"> - для кандидатов, </w:t>
      </w:r>
      <w:r>
        <w:rPr>
          <w:color w:val="000000" w:themeColor="text1"/>
          <w:sz w:val="28"/>
          <w:szCs w:val="28"/>
          <w:lang w:eastAsia="ru-RU"/>
        </w:rPr>
        <w:t xml:space="preserve">которым присваивается вторая </w:t>
      </w:r>
      <w:r w:rsidRPr="00AE4F2F">
        <w:rPr>
          <w:color w:val="000000" w:themeColor="text1"/>
          <w:sz w:val="28"/>
          <w:szCs w:val="28"/>
          <w:lang w:eastAsia="ru-RU"/>
        </w:rPr>
        <w:t>категори</w:t>
      </w:r>
      <w:r>
        <w:rPr>
          <w:color w:val="000000" w:themeColor="text1"/>
          <w:sz w:val="28"/>
          <w:szCs w:val="28"/>
          <w:lang w:eastAsia="ru-RU"/>
        </w:rPr>
        <w:t>я</w:t>
      </w:r>
      <w:r w:rsidRPr="00AE4F2F">
        <w:rPr>
          <w:color w:val="000000" w:themeColor="text1"/>
          <w:sz w:val="28"/>
          <w:szCs w:val="28"/>
          <w:lang w:eastAsia="ru-RU"/>
        </w:rPr>
        <w:t>;</w:t>
      </w:r>
    </w:p>
    <w:p w:rsidR="00121BDB" w:rsidRPr="00AE4F2F" w:rsidRDefault="00121BDB" w:rsidP="003A3189">
      <w:pPr>
        <w:widowControl/>
        <w:shd w:val="clear" w:color="auto" w:fill="FFFFFF"/>
        <w:autoSpaceDE/>
        <w:autoSpaceDN/>
        <w:spacing w:after="255"/>
        <w:ind w:firstLine="567"/>
        <w:contextualSpacing/>
        <w:jc w:val="both"/>
        <w:rPr>
          <w:color w:val="000000" w:themeColor="text1"/>
          <w:sz w:val="28"/>
          <w:szCs w:val="28"/>
          <w:lang w:eastAsia="ru-RU"/>
        </w:rPr>
      </w:pPr>
      <w:r w:rsidRPr="00AE4F2F">
        <w:rPr>
          <w:color w:val="000000" w:themeColor="text1"/>
          <w:sz w:val="28"/>
          <w:szCs w:val="28"/>
          <w:lang w:eastAsia="ru-RU"/>
        </w:rPr>
        <w:t>г) 2 фотографии размером 3x4 см.</w:t>
      </w:r>
    </w:p>
    <w:p w:rsidR="00121BDB" w:rsidRPr="00AE4F2F" w:rsidRDefault="00121BDB" w:rsidP="003A3189">
      <w:pPr>
        <w:widowControl/>
        <w:shd w:val="clear" w:color="auto" w:fill="FFFFFF"/>
        <w:autoSpaceDE/>
        <w:autoSpaceDN/>
        <w:spacing w:after="255"/>
        <w:ind w:firstLine="567"/>
        <w:contextualSpacing/>
        <w:jc w:val="both"/>
        <w:rPr>
          <w:color w:val="000000" w:themeColor="text1"/>
          <w:sz w:val="28"/>
          <w:szCs w:val="28"/>
          <w:lang w:eastAsia="ru-RU"/>
        </w:rPr>
      </w:pPr>
      <w:r w:rsidRPr="00AE4F2F">
        <w:rPr>
          <w:color w:val="000000" w:themeColor="text1"/>
          <w:sz w:val="28"/>
          <w:szCs w:val="28"/>
          <w:lang w:eastAsia="ru-RU"/>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121BDB" w:rsidRDefault="00121BDB" w:rsidP="003A3189">
      <w:pPr>
        <w:ind w:firstLine="567"/>
        <w:contextualSpacing/>
        <w:jc w:val="both"/>
        <w:rPr>
          <w:sz w:val="28"/>
          <w:szCs w:val="28"/>
        </w:rPr>
      </w:pPr>
      <w:r>
        <w:rPr>
          <w:sz w:val="28"/>
          <w:szCs w:val="28"/>
        </w:rPr>
        <w:t xml:space="preserve">2.6.3. </w:t>
      </w:r>
      <w:r w:rsidRPr="00172672">
        <w:rPr>
          <w:rFonts w:eastAsia="Calibri"/>
          <w:sz w:val="28"/>
          <w:szCs w:val="28"/>
        </w:rPr>
        <w:t xml:space="preserve">Требования к предоставляемым Заявителем (его </w:t>
      </w:r>
      <w:r w:rsidRPr="00172672">
        <w:rPr>
          <w:rFonts w:eastAsia="Calibri"/>
          <w:sz w:val="28"/>
          <w:szCs w:val="28"/>
        </w:rPr>
        <w:lastRenderedPageBreak/>
        <w:t>представителем) документам:</w:t>
      </w:r>
    </w:p>
    <w:p w:rsidR="005F1766" w:rsidRDefault="00121BDB" w:rsidP="005F1766">
      <w:pPr>
        <w:ind w:firstLine="567"/>
        <w:contextualSpacing/>
        <w:jc w:val="both"/>
        <w:rPr>
          <w:sz w:val="28"/>
          <w:szCs w:val="28"/>
        </w:rPr>
      </w:pPr>
      <w:r>
        <w:rPr>
          <w:sz w:val="28"/>
          <w:szCs w:val="28"/>
        </w:rPr>
        <w:t xml:space="preserve">а) </w:t>
      </w:r>
      <w:r w:rsidRPr="00172672">
        <w:rPr>
          <w:sz w:val="28"/>
          <w:szCs w:val="28"/>
        </w:rPr>
        <w:t>До</w:t>
      </w:r>
      <w:r>
        <w:rPr>
          <w:sz w:val="28"/>
          <w:szCs w:val="28"/>
        </w:rPr>
        <w:t>кумент, удостоверяющий личность</w:t>
      </w:r>
      <w:r w:rsidR="005F1766">
        <w:rPr>
          <w:sz w:val="28"/>
          <w:szCs w:val="28"/>
        </w:rPr>
        <w:t xml:space="preserve">, </w:t>
      </w:r>
      <w:r>
        <w:rPr>
          <w:sz w:val="28"/>
          <w:szCs w:val="28"/>
        </w:rPr>
        <w:t xml:space="preserve">- паспорт гражданина Российской </w:t>
      </w:r>
      <w:r w:rsidRPr="00172672">
        <w:rPr>
          <w:sz w:val="28"/>
          <w:szCs w:val="28"/>
        </w:rPr>
        <w:t>Федерации</w:t>
      </w:r>
      <w:r>
        <w:rPr>
          <w:sz w:val="28"/>
          <w:szCs w:val="28"/>
        </w:rPr>
        <w:t>.</w:t>
      </w:r>
      <w:r w:rsidRPr="00172672">
        <w:rPr>
          <w:sz w:val="28"/>
          <w:szCs w:val="28"/>
        </w:rPr>
        <w:tab/>
      </w:r>
    </w:p>
    <w:p w:rsidR="00121BDB" w:rsidRPr="00172672" w:rsidRDefault="00121BDB" w:rsidP="005F1766">
      <w:pPr>
        <w:ind w:firstLine="567"/>
        <w:contextualSpacing/>
        <w:jc w:val="both"/>
        <w:rPr>
          <w:sz w:val="28"/>
          <w:szCs w:val="28"/>
        </w:rPr>
      </w:pPr>
      <w:r w:rsidRPr="00172672">
        <w:rPr>
          <w:sz w:val="28"/>
          <w:szCs w:val="28"/>
        </w:rPr>
        <w:t>Паспорт оформляется на русском языке</w:t>
      </w:r>
      <w:r>
        <w:rPr>
          <w:sz w:val="28"/>
          <w:szCs w:val="28"/>
        </w:rPr>
        <w:t>,</w:t>
      </w:r>
      <w:r w:rsidRPr="00172672">
        <w:rPr>
          <w:sz w:val="28"/>
          <w:szCs w:val="28"/>
        </w:rPr>
        <w:t xml:space="preserve"> на бланке паспорта, едином для всей Российской Федерации</w:t>
      </w:r>
      <w:r w:rsidR="005F1766">
        <w:rPr>
          <w:sz w:val="28"/>
          <w:szCs w:val="28"/>
        </w:rPr>
        <w:t xml:space="preserve">, согласно </w:t>
      </w:r>
      <w:r w:rsidR="005F1766" w:rsidRPr="005F1766">
        <w:rPr>
          <w:sz w:val="28"/>
          <w:szCs w:val="28"/>
        </w:rPr>
        <w:t>Постановлению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r w:rsidR="005F1766">
        <w:rPr>
          <w:sz w:val="28"/>
          <w:szCs w:val="28"/>
        </w:rPr>
        <w:t xml:space="preserve">. </w:t>
      </w:r>
    </w:p>
    <w:p w:rsidR="00121BDB" w:rsidRPr="00172672" w:rsidRDefault="00121BDB" w:rsidP="003A3189">
      <w:pPr>
        <w:ind w:firstLine="567"/>
        <w:contextualSpacing/>
        <w:jc w:val="both"/>
        <w:rPr>
          <w:sz w:val="28"/>
          <w:szCs w:val="28"/>
        </w:rPr>
      </w:pPr>
      <w:r w:rsidRPr="00172672">
        <w:rPr>
          <w:sz w:val="28"/>
          <w:szCs w:val="28"/>
        </w:rPr>
        <w:tab/>
      </w:r>
      <w:r>
        <w:rPr>
          <w:sz w:val="28"/>
          <w:szCs w:val="28"/>
        </w:rPr>
        <w:t xml:space="preserve">б) </w:t>
      </w:r>
      <w:r w:rsidRPr="00172672">
        <w:rPr>
          <w:sz w:val="28"/>
          <w:szCs w:val="28"/>
        </w:rPr>
        <w:t>Военный билет</w:t>
      </w:r>
      <w:r>
        <w:rPr>
          <w:sz w:val="28"/>
          <w:szCs w:val="28"/>
        </w:rPr>
        <w:t xml:space="preserve"> оформляется на </w:t>
      </w:r>
      <w:r w:rsidRPr="00172672">
        <w:rPr>
          <w:sz w:val="28"/>
          <w:szCs w:val="28"/>
        </w:rPr>
        <w:t xml:space="preserve">русском </w:t>
      </w:r>
      <w:proofErr w:type="gramStart"/>
      <w:r w:rsidRPr="00172672">
        <w:rPr>
          <w:sz w:val="28"/>
          <w:szCs w:val="28"/>
        </w:rPr>
        <w:t>языке</w:t>
      </w:r>
      <w:proofErr w:type="gramEnd"/>
      <w:r w:rsidRPr="00172672">
        <w:rPr>
          <w:sz w:val="28"/>
          <w:szCs w:val="28"/>
        </w:rPr>
        <w:t xml:space="preserve"> на бланке военного билета, едином для всей Российской Федерации.</w:t>
      </w:r>
    </w:p>
    <w:p w:rsidR="00121BDB" w:rsidRPr="00172672" w:rsidRDefault="00121BDB" w:rsidP="003A3189">
      <w:pPr>
        <w:ind w:firstLine="567"/>
        <w:contextualSpacing/>
        <w:jc w:val="both"/>
        <w:rPr>
          <w:sz w:val="28"/>
          <w:szCs w:val="28"/>
        </w:rPr>
      </w:pPr>
      <w:r>
        <w:rPr>
          <w:sz w:val="28"/>
          <w:szCs w:val="28"/>
        </w:rPr>
        <w:t xml:space="preserve">  в) </w:t>
      </w:r>
      <w:r w:rsidRPr="00172672">
        <w:rPr>
          <w:sz w:val="28"/>
          <w:szCs w:val="28"/>
        </w:rPr>
        <w:t>Документ, удостоверяющий полномочия представителя</w:t>
      </w:r>
      <w:proofErr w:type="gramStart"/>
      <w:r w:rsidRPr="00172672">
        <w:rPr>
          <w:sz w:val="28"/>
          <w:szCs w:val="28"/>
        </w:rPr>
        <w:tab/>
      </w:r>
      <w:r>
        <w:rPr>
          <w:sz w:val="28"/>
          <w:szCs w:val="28"/>
        </w:rPr>
        <w:t>-</w:t>
      </w:r>
      <w:proofErr w:type="gramEnd"/>
      <w:r>
        <w:rPr>
          <w:sz w:val="28"/>
          <w:szCs w:val="28"/>
        </w:rPr>
        <w:t>доверенность,</w:t>
      </w:r>
      <w:r w:rsidRPr="00172672">
        <w:rPr>
          <w:sz w:val="28"/>
          <w:szCs w:val="28"/>
        </w:rPr>
        <w:t xml:space="preserve"> должна содержать следующие сведения:</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ФИО</w:t>
      </w:r>
      <w:r w:rsidRPr="00172672">
        <w:rPr>
          <w:sz w:val="28"/>
          <w:szCs w:val="28"/>
        </w:rPr>
        <w:tab/>
        <w:t>лица,</w:t>
      </w:r>
      <w:r w:rsidRPr="00172672">
        <w:rPr>
          <w:sz w:val="28"/>
          <w:szCs w:val="28"/>
        </w:rPr>
        <w:tab/>
        <w:t>выдавшего доверенность;</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ФИО лица, уполномоченного по доверенности;</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Данные</w:t>
      </w:r>
      <w:r w:rsidRPr="00172672">
        <w:rPr>
          <w:sz w:val="28"/>
          <w:szCs w:val="28"/>
        </w:rPr>
        <w:tab/>
        <w:t>документов, удостоверяющих личность этих лиц;</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Объем полномочий представителя, включающий право на подачу заявления о присвоении квалификационной судейской категории;</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Дата выдачи доверенности;</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Подпись лица, выдавшего доверенность.</w:t>
      </w:r>
    </w:p>
    <w:p w:rsidR="00121BDB" w:rsidRPr="00172672" w:rsidRDefault="00121BDB" w:rsidP="003A3189">
      <w:pPr>
        <w:ind w:firstLine="567"/>
        <w:contextualSpacing/>
        <w:jc w:val="both"/>
        <w:rPr>
          <w:sz w:val="28"/>
          <w:szCs w:val="28"/>
        </w:rPr>
      </w:pPr>
      <w:r>
        <w:rPr>
          <w:sz w:val="28"/>
          <w:szCs w:val="28"/>
        </w:rPr>
        <w:t xml:space="preserve">г) </w:t>
      </w:r>
      <w:r w:rsidRPr="00172672">
        <w:rPr>
          <w:sz w:val="28"/>
          <w:szCs w:val="28"/>
        </w:rPr>
        <w:t>Заявление</w:t>
      </w:r>
      <w:r w:rsidRPr="00172672">
        <w:rPr>
          <w:sz w:val="28"/>
          <w:szCs w:val="28"/>
        </w:rPr>
        <w:tab/>
      </w:r>
      <w:r>
        <w:rPr>
          <w:sz w:val="28"/>
          <w:szCs w:val="28"/>
        </w:rPr>
        <w:t>(</w:t>
      </w:r>
      <w:r w:rsidRPr="00172672">
        <w:rPr>
          <w:sz w:val="28"/>
          <w:szCs w:val="28"/>
        </w:rPr>
        <w:t>Ходатайство</w:t>
      </w:r>
      <w:r>
        <w:rPr>
          <w:sz w:val="28"/>
          <w:szCs w:val="28"/>
        </w:rPr>
        <w:t>,</w:t>
      </w:r>
      <w:r w:rsidRPr="00172672">
        <w:rPr>
          <w:sz w:val="28"/>
          <w:szCs w:val="28"/>
        </w:rPr>
        <w:tab/>
        <w:t>Представление</w:t>
      </w:r>
      <w:r>
        <w:rPr>
          <w:sz w:val="28"/>
          <w:szCs w:val="28"/>
        </w:rPr>
        <w:t>)</w:t>
      </w:r>
      <w:r w:rsidRPr="00172672">
        <w:rPr>
          <w:sz w:val="28"/>
          <w:szCs w:val="28"/>
        </w:rPr>
        <w:t xml:space="preserve">, </w:t>
      </w:r>
      <w:r>
        <w:rPr>
          <w:sz w:val="28"/>
          <w:szCs w:val="28"/>
        </w:rPr>
        <w:t>оформляется</w:t>
      </w:r>
      <w:r w:rsidRPr="00172672">
        <w:rPr>
          <w:sz w:val="28"/>
          <w:szCs w:val="28"/>
        </w:rPr>
        <w:t xml:space="preserve"> в соответствии с Приложением № </w:t>
      </w:r>
      <w:r>
        <w:rPr>
          <w:sz w:val="28"/>
          <w:szCs w:val="28"/>
        </w:rPr>
        <w:t>1 Административного регламента.</w:t>
      </w:r>
      <w:r w:rsidRPr="00172672">
        <w:rPr>
          <w:sz w:val="28"/>
          <w:szCs w:val="28"/>
        </w:rPr>
        <w:t xml:space="preserve"> </w:t>
      </w:r>
      <w:r>
        <w:rPr>
          <w:sz w:val="28"/>
          <w:szCs w:val="28"/>
        </w:rPr>
        <w:t>В</w:t>
      </w:r>
      <w:r w:rsidRPr="00172672">
        <w:rPr>
          <w:sz w:val="28"/>
          <w:szCs w:val="28"/>
        </w:rPr>
        <w:t>се поля формы Представления являются обязательными для заполнения.</w:t>
      </w:r>
    </w:p>
    <w:p w:rsidR="00121BDB" w:rsidRDefault="00121BDB" w:rsidP="003A3189">
      <w:pPr>
        <w:ind w:firstLine="567"/>
        <w:contextualSpacing/>
        <w:jc w:val="both"/>
        <w:rPr>
          <w:sz w:val="28"/>
          <w:szCs w:val="28"/>
        </w:rPr>
      </w:pPr>
      <w:r>
        <w:rPr>
          <w:sz w:val="28"/>
          <w:szCs w:val="28"/>
        </w:rPr>
        <w:t xml:space="preserve">д) Приложение к Заявлению - копия карточки учета судейской </w:t>
      </w:r>
      <w:r w:rsidRPr="00172672">
        <w:rPr>
          <w:sz w:val="28"/>
          <w:szCs w:val="28"/>
        </w:rPr>
        <w:t>деяте</w:t>
      </w:r>
      <w:r>
        <w:rPr>
          <w:sz w:val="28"/>
          <w:szCs w:val="28"/>
        </w:rPr>
        <w:t xml:space="preserve">льности кандидата на присвоение </w:t>
      </w:r>
      <w:r w:rsidRPr="00172672">
        <w:rPr>
          <w:sz w:val="28"/>
          <w:szCs w:val="28"/>
        </w:rPr>
        <w:t>квалификацион</w:t>
      </w:r>
      <w:r>
        <w:rPr>
          <w:sz w:val="28"/>
          <w:szCs w:val="28"/>
        </w:rPr>
        <w:t xml:space="preserve">ной категории спортивного судьи, </w:t>
      </w:r>
      <w:r w:rsidRPr="00172672">
        <w:rPr>
          <w:sz w:val="28"/>
          <w:szCs w:val="28"/>
        </w:rPr>
        <w:t xml:space="preserve">содержащая сведения о выполнении </w:t>
      </w:r>
      <w:r>
        <w:rPr>
          <w:sz w:val="28"/>
          <w:szCs w:val="28"/>
        </w:rPr>
        <w:t xml:space="preserve">квалификационных </w:t>
      </w:r>
      <w:r w:rsidRPr="00172672">
        <w:rPr>
          <w:sz w:val="28"/>
          <w:szCs w:val="28"/>
        </w:rPr>
        <w:t xml:space="preserve">требований должна быть заверена спортивной федерацией Краснодарского края. </w:t>
      </w:r>
    </w:p>
    <w:p w:rsidR="00121BDB" w:rsidRPr="00172672" w:rsidRDefault="00121BDB" w:rsidP="003A3189">
      <w:pPr>
        <w:ind w:firstLine="567"/>
        <w:contextualSpacing/>
        <w:jc w:val="both"/>
        <w:rPr>
          <w:sz w:val="28"/>
          <w:szCs w:val="28"/>
        </w:rPr>
      </w:pPr>
      <w:r>
        <w:rPr>
          <w:sz w:val="28"/>
          <w:szCs w:val="28"/>
        </w:rPr>
        <w:t xml:space="preserve">е) </w:t>
      </w:r>
      <w:r w:rsidRPr="00172672">
        <w:rPr>
          <w:sz w:val="28"/>
          <w:szCs w:val="28"/>
        </w:rPr>
        <w:t>Документы не должны содержать подчистки и исправления текста. Документы не должны содержать повреждения, наличие которых не позволяет однозначно истолковать их содержание. Качество представленных документов не позволяет в полном объеме прочитать сведения, содержащиеся в документах.</w:t>
      </w:r>
    </w:p>
    <w:p w:rsidR="00121BDB" w:rsidRPr="00172672" w:rsidRDefault="00121BDB" w:rsidP="003A3189">
      <w:pPr>
        <w:ind w:firstLine="567"/>
        <w:contextualSpacing/>
        <w:jc w:val="both"/>
        <w:rPr>
          <w:sz w:val="28"/>
          <w:szCs w:val="28"/>
        </w:rPr>
      </w:pPr>
      <w:r w:rsidRPr="00172672">
        <w:rPr>
          <w:sz w:val="28"/>
          <w:szCs w:val="28"/>
        </w:rPr>
        <w:tab/>
      </w:r>
      <w:r>
        <w:rPr>
          <w:sz w:val="28"/>
          <w:szCs w:val="28"/>
        </w:rPr>
        <w:t xml:space="preserve">ж) </w:t>
      </w:r>
      <w:r w:rsidRPr="00172672">
        <w:rPr>
          <w:sz w:val="28"/>
          <w:szCs w:val="28"/>
        </w:rPr>
        <w:t>копия второй и третьей страниц паспорта гражданина Российской</w:t>
      </w:r>
    </w:p>
    <w:p w:rsidR="00121BDB" w:rsidRPr="00172672" w:rsidRDefault="00121BDB" w:rsidP="003A3189">
      <w:pPr>
        <w:contextualSpacing/>
        <w:jc w:val="both"/>
        <w:rPr>
          <w:sz w:val="28"/>
          <w:szCs w:val="28"/>
        </w:rPr>
      </w:pPr>
      <w:r>
        <w:rPr>
          <w:sz w:val="28"/>
          <w:szCs w:val="28"/>
        </w:rPr>
        <w:t xml:space="preserve"> </w:t>
      </w:r>
      <w:r w:rsidRPr="00172672">
        <w:rPr>
          <w:sz w:val="28"/>
          <w:szCs w:val="28"/>
        </w:rPr>
        <w:t>Федерации с регистрацией или копия справки о временной регистрации или свидетельство о рождении</w:t>
      </w:r>
      <w:r>
        <w:rPr>
          <w:sz w:val="28"/>
          <w:szCs w:val="28"/>
        </w:rPr>
        <w:t xml:space="preserve"> для лиц, не достигших возраста </w:t>
      </w:r>
      <w:r w:rsidRPr="00172672">
        <w:rPr>
          <w:sz w:val="28"/>
          <w:szCs w:val="28"/>
        </w:rPr>
        <w:t>не должны содержать подчистки и исправления текста. Документы не должны содержать повреждения, наличие которых не позволяет однозначно истолковать их содержание. Качество представленных документов должно позволять в полном объеме прочитать сведения, содержащиеся в документах.</w:t>
      </w:r>
    </w:p>
    <w:p w:rsidR="00121BDB" w:rsidRPr="002F21C1" w:rsidRDefault="00121BDB" w:rsidP="003A3189">
      <w:pPr>
        <w:ind w:firstLine="567"/>
        <w:contextualSpacing/>
        <w:jc w:val="both"/>
        <w:rPr>
          <w:sz w:val="28"/>
          <w:szCs w:val="28"/>
        </w:rPr>
      </w:pPr>
      <w:r w:rsidRPr="002F21C1">
        <w:rPr>
          <w:sz w:val="28"/>
          <w:szCs w:val="28"/>
        </w:rPr>
        <w:t>Все требуемые для присвоения квалификационных категорий спортивных судей копии документов, должны полностью воспроизводить информацию подлинного документа.</w:t>
      </w:r>
    </w:p>
    <w:p w:rsidR="00BC7437" w:rsidRPr="002F21C1" w:rsidRDefault="00BC7437" w:rsidP="003A3189">
      <w:pPr>
        <w:ind w:firstLine="567"/>
        <w:contextualSpacing/>
        <w:jc w:val="both"/>
        <w:rPr>
          <w:sz w:val="28"/>
          <w:szCs w:val="28"/>
        </w:rPr>
      </w:pPr>
      <w:r w:rsidRPr="002F21C1">
        <w:rPr>
          <w:sz w:val="28"/>
          <w:szCs w:val="28"/>
        </w:rPr>
        <w:t xml:space="preserve"> </w:t>
      </w:r>
    </w:p>
    <w:p w:rsidR="00BC7437" w:rsidRPr="006F4978" w:rsidRDefault="00BC7437" w:rsidP="00252DD3">
      <w:pPr>
        <w:pStyle w:val="a5"/>
        <w:numPr>
          <w:ilvl w:val="1"/>
          <w:numId w:val="3"/>
        </w:numPr>
        <w:ind w:left="0" w:firstLine="0"/>
        <w:contextualSpacing/>
        <w:jc w:val="center"/>
        <w:rPr>
          <w:b/>
          <w:sz w:val="32"/>
          <w:szCs w:val="28"/>
        </w:rPr>
      </w:pPr>
      <w:r w:rsidRPr="006F4978">
        <w:rPr>
          <w:b/>
          <w:sz w:val="32"/>
          <w:szCs w:val="28"/>
        </w:rPr>
        <w:tab/>
      </w:r>
      <w:proofErr w:type="gramStart"/>
      <w:r w:rsidR="00D47847" w:rsidRPr="006F4978">
        <w:rPr>
          <w:b/>
          <w:color w:val="000000"/>
          <w:sz w:val="28"/>
          <w:szCs w:val="26"/>
          <w:lang w:eastAsia="ru-RU"/>
        </w:rPr>
        <w:t xml:space="preserve">Исчерпывающий перечень документов, необходимых в </w:t>
      </w:r>
      <w:r w:rsidR="00D47847" w:rsidRPr="006F4978">
        <w:rPr>
          <w:b/>
          <w:color w:val="000000"/>
          <w:sz w:val="28"/>
          <w:szCs w:val="26"/>
          <w:lang w:eastAsia="ru-RU"/>
        </w:rPr>
        <w:lastRenderedPageBreak/>
        <w:t>соответствии с нормативными правовыми актами для предоставления</w:t>
      </w:r>
      <w:r w:rsidR="00D47847" w:rsidRPr="006F4978">
        <w:rPr>
          <w:b/>
          <w:sz w:val="28"/>
          <w:szCs w:val="26"/>
          <w:lang w:eastAsia="ru-RU"/>
        </w:rPr>
        <w:t xml:space="preserve"> </w:t>
      </w:r>
      <w:r w:rsidR="00D47847" w:rsidRPr="006F4978">
        <w:rPr>
          <w:b/>
          <w:color w:val="000000"/>
          <w:sz w:val="28"/>
          <w:szCs w:val="26"/>
          <w:lang w:eastAsia="ru-RU"/>
        </w:rPr>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C7437" w:rsidRPr="002F21C1" w:rsidRDefault="00BC7437" w:rsidP="003A3189">
      <w:pPr>
        <w:ind w:firstLine="567"/>
        <w:contextualSpacing/>
        <w:jc w:val="both"/>
        <w:rPr>
          <w:sz w:val="28"/>
          <w:szCs w:val="28"/>
        </w:rPr>
      </w:pPr>
    </w:p>
    <w:p w:rsidR="00D47847" w:rsidRPr="00D47847" w:rsidRDefault="00BC7437" w:rsidP="00252DD3">
      <w:pPr>
        <w:pStyle w:val="a5"/>
        <w:numPr>
          <w:ilvl w:val="2"/>
          <w:numId w:val="3"/>
        </w:numPr>
        <w:ind w:left="0" w:firstLine="567"/>
        <w:contextualSpacing/>
        <w:rPr>
          <w:sz w:val="28"/>
          <w:szCs w:val="28"/>
        </w:rPr>
      </w:pPr>
      <w:r w:rsidRPr="00D47847">
        <w:rPr>
          <w:sz w:val="28"/>
          <w:szCs w:val="28"/>
        </w:rPr>
        <w:t>Не допускается требовать от заявителя предоставления документов и информации, которые находятся в распоряжении органов, предоставляющих государственные и муниципальные услуги, иных органов государственной власти, органов местного самоуправления, организаций в соответствии с нормативными правовыми актами Российской Федерации, м</w:t>
      </w:r>
      <w:r w:rsidR="00D47847" w:rsidRPr="00D47847">
        <w:rPr>
          <w:sz w:val="28"/>
          <w:szCs w:val="28"/>
        </w:rPr>
        <w:t>униципальными правовыми актами.</w:t>
      </w:r>
    </w:p>
    <w:p w:rsidR="00BC7437" w:rsidRPr="00D47847" w:rsidRDefault="00BC7437" w:rsidP="00252DD3">
      <w:pPr>
        <w:pStyle w:val="a5"/>
        <w:numPr>
          <w:ilvl w:val="2"/>
          <w:numId w:val="3"/>
        </w:numPr>
        <w:ind w:left="0" w:firstLine="567"/>
        <w:contextualSpacing/>
        <w:rPr>
          <w:sz w:val="28"/>
          <w:szCs w:val="28"/>
        </w:rPr>
      </w:pPr>
      <w:r w:rsidRPr="00D47847">
        <w:rPr>
          <w:sz w:val="28"/>
          <w:szCs w:val="28"/>
        </w:rPr>
        <w:t>Не допускается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Услуги.</w:t>
      </w:r>
    </w:p>
    <w:p w:rsidR="00BC7437" w:rsidRDefault="00BC7437" w:rsidP="003A3189">
      <w:pPr>
        <w:ind w:firstLine="567"/>
        <w:contextualSpacing/>
        <w:jc w:val="both"/>
        <w:rPr>
          <w:sz w:val="28"/>
          <w:szCs w:val="28"/>
        </w:rPr>
      </w:pPr>
    </w:p>
    <w:p w:rsidR="00E92CF2" w:rsidRPr="00E92CF2" w:rsidRDefault="00E92CF2" w:rsidP="00252DD3">
      <w:pPr>
        <w:pStyle w:val="a5"/>
        <w:widowControl/>
        <w:numPr>
          <w:ilvl w:val="1"/>
          <w:numId w:val="3"/>
        </w:numPr>
        <w:tabs>
          <w:tab w:val="left" w:pos="2732"/>
        </w:tabs>
        <w:autoSpaceDE/>
        <w:autoSpaceDN/>
        <w:spacing w:after="260"/>
        <w:contextualSpacing/>
        <w:rPr>
          <w:b/>
          <w:sz w:val="28"/>
          <w:szCs w:val="28"/>
          <w:lang w:eastAsia="ru-RU"/>
        </w:rPr>
      </w:pPr>
      <w:r w:rsidRPr="00E92CF2">
        <w:rPr>
          <w:b/>
          <w:color w:val="000000"/>
          <w:sz w:val="28"/>
          <w:szCs w:val="28"/>
          <w:lang w:eastAsia="ru-RU"/>
        </w:rPr>
        <w:t>Указание на запрет требовать от заявителя</w:t>
      </w:r>
    </w:p>
    <w:p w:rsidR="00E92CF2" w:rsidRPr="00E92CF2" w:rsidRDefault="00E92CF2" w:rsidP="00252DD3">
      <w:pPr>
        <w:widowControl/>
        <w:numPr>
          <w:ilvl w:val="2"/>
          <w:numId w:val="3"/>
        </w:numPr>
        <w:autoSpaceDE/>
        <w:autoSpaceDN/>
        <w:spacing w:after="200"/>
        <w:ind w:left="23" w:right="23" w:firstLine="697"/>
        <w:contextualSpacing/>
        <w:jc w:val="both"/>
        <w:rPr>
          <w:sz w:val="28"/>
          <w:szCs w:val="28"/>
          <w:lang w:eastAsia="ru-RU"/>
        </w:rPr>
      </w:pPr>
      <w:r w:rsidRPr="00E92CF2">
        <w:rPr>
          <w:color w:val="000000"/>
          <w:sz w:val="28"/>
          <w:szCs w:val="28"/>
          <w:lang w:eastAsia="ru-RU"/>
        </w:rPr>
        <w:t xml:space="preserve"> Орган, предоставляющий муниципальную услугу, не вправе требовать от заявителя:</w:t>
      </w:r>
    </w:p>
    <w:p w:rsidR="00E92CF2" w:rsidRPr="00E92CF2" w:rsidRDefault="00E92CF2" w:rsidP="00252DD3">
      <w:pPr>
        <w:widowControl/>
        <w:numPr>
          <w:ilvl w:val="3"/>
          <w:numId w:val="3"/>
        </w:numPr>
        <w:autoSpaceDE/>
        <w:autoSpaceDN/>
        <w:spacing w:after="200"/>
        <w:ind w:left="23" w:right="23" w:firstLine="697"/>
        <w:contextualSpacing/>
        <w:jc w:val="both"/>
        <w:rPr>
          <w:sz w:val="28"/>
          <w:szCs w:val="28"/>
          <w:lang w:eastAsia="ru-RU"/>
        </w:rPr>
      </w:pPr>
      <w:r w:rsidRPr="00E92CF2">
        <w:rPr>
          <w:color w:val="000000"/>
          <w:sz w:val="28"/>
          <w:szCs w:val="28"/>
          <w:lang w:eastAsia="ru-RU"/>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CF2" w:rsidRPr="00E92CF2" w:rsidRDefault="00E92CF2" w:rsidP="00252DD3">
      <w:pPr>
        <w:widowControl/>
        <w:numPr>
          <w:ilvl w:val="0"/>
          <w:numId w:val="4"/>
        </w:numPr>
        <w:autoSpaceDE/>
        <w:autoSpaceDN/>
        <w:spacing w:after="200"/>
        <w:ind w:left="23" w:right="23" w:firstLine="697"/>
        <w:contextualSpacing/>
        <w:jc w:val="both"/>
        <w:rPr>
          <w:sz w:val="28"/>
          <w:szCs w:val="28"/>
          <w:lang w:eastAsia="ru-RU"/>
        </w:rPr>
      </w:pPr>
      <w:r w:rsidRPr="00E92CF2">
        <w:rPr>
          <w:color w:val="000000"/>
          <w:sz w:val="28"/>
          <w:szCs w:val="28"/>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E92CF2" w:rsidRPr="00E92CF2" w:rsidRDefault="00E92CF2" w:rsidP="00252DD3">
      <w:pPr>
        <w:widowControl/>
        <w:numPr>
          <w:ilvl w:val="0"/>
          <w:numId w:val="4"/>
        </w:numPr>
        <w:autoSpaceDE/>
        <w:autoSpaceDN/>
        <w:spacing w:after="200"/>
        <w:ind w:left="23" w:right="23" w:firstLine="697"/>
        <w:contextualSpacing/>
        <w:jc w:val="both"/>
        <w:rPr>
          <w:sz w:val="28"/>
          <w:szCs w:val="28"/>
          <w:lang w:eastAsia="ru-RU"/>
        </w:rPr>
      </w:pPr>
      <w:r w:rsidRPr="00E92CF2">
        <w:rPr>
          <w:color w:val="000000"/>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92CF2" w:rsidRPr="00E92CF2" w:rsidRDefault="00E92CF2" w:rsidP="00252DD3">
      <w:pPr>
        <w:widowControl/>
        <w:numPr>
          <w:ilvl w:val="0"/>
          <w:numId w:val="5"/>
        </w:numPr>
        <w:tabs>
          <w:tab w:val="left" w:pos="1697"/>
        </w:tabs>
        <w:autoSpaceDE/>
        <w:autoSpaceDN/>
        <w:spacing w:after="200"/>
        <w:ind w:left="23" w:right="23" w:firstLine="697"/>
        <w:contextualSpacing/>
        <w:jc w:val="both"/>
        <w:rPr>
          <w:sz w:val="28"/>
          <w:szCs w:val="28"/>
          <w:lang w:eastAsia="ru-RU"/>
        </w:rPr>
      </w:pPr>
      <w:r w:rsidRPr="00E92CF2">
        <w:rPr>
          <w:color w:val="000000"/>
          <w:sz w:val="28"/>
          <w:szCs w:val="28"/>
          <w:lang w:eastAsia="ru-RU"/>
        </w:rPr>
        <w:lastRenderedPageBreak/>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2CF2" w:rsidRPr="00E92CF2" w:rsidRDefault="00E92CF2" w:rsidP="003A3189">
      <w:pPr>
        <w:autoSpaceDE/>
        <w:autoSpaceDN/>
        <w:ind w:left="23" w:right="23" w:firstLine="697"/>
        <w:contextualSpacing/>
        <w:jc w:val="both"/>
        <w:rPr>
          <w:sz w:val="28"/>
          <w:szCs w:val="28"/>
          <w:lang w:eastAsia="ru-RU"/>
        </w:rPr>
      </w:pPr>
      <w:r w:rsidRPr="00E92CF2">
        <w:rPr>
          <w:color w:val="000000"/>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2CF2" w:rsidRPr="00E92CF2" w:rsidRDefault="00E92CF2" w:rsidP="003A3189">
      <w:pPr>
        <w:autoSpaceDE/>
        <w:autoSpaceDN/>
        <w:ind w:left="20" w:right="20" w:firstLine="700"/>
        <w:contextualSpacing/>
        <w:jc w:val="both"/>
        <w:rPr>
          <w:sz w:val="28"/>
          <w:szCs w:val="28"/>
          <w:lang w:eastAsia="ru-RU"/>
        </w:rPr>
      </w:pPr>
      <w:r w:rsidRPr="00E92CF2">
        <w:rPr>
          <w:color w:val="000000"/>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2CF2" w:rsidRPr="00E92CF2" w:rsidRDefault="00E92CF2" w:rsidP="003A3189">
      <w:pPr>
        <w:autoSpaceDE/>
        <w:autoSpaceDN/>
        <w:ind w:left="20" w:right="20" w:firstLine="700"/>
        <w:contextualSpacing/>
        <w:jc w:val="both"/>
        <w:rPr>
          <w:sz w:val="28"/>
          <w:szCs w:val="28"/>
          <w:lang w:eastAsia="ru-RU"/>
        </w:rPr>
      </w:pPr>
      <w:r w:rsidRPr="00E92CF2">
        <w:rPr>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2CF2" w:rsidRDefault="00E92CF2" w:rsidP="003A3189">
      <w:pPr>
        <w:tabs>
          <w:tab w:val="left" w:pos="3760"/>
        </w:tabs>
        <w:autoSpaceDE/>
        <w:autoSpaceDN/>
        <w:ind w:left="20" w:right="20" w:firstLine="700"/>
        <w:contextualSpacing/>
        <w:jc w:val="both"/>
        <w:rPr>
          <w:color w:val="000000"/>
          <w:sz w:val="28"/>
          <w:szCs w:val="28"/>
          <w:lang w:eastAsia="ru-RU"/>
        </w:rPr>
      </w:pPr>
      <w:proofErr w:type="gramStart"/>
      <w:r w:rsidRPr="00E92CF2">
        <w:rPr>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w:t>
      </w:r>
      <w:r w:rsidRPr="00E92CF2">
        <w:rPr>
          <w:sz w:val="28"/>
          <w:szCs w:val="28"/>
          <w:lang w:eastAsia="ru-RU"/>
        </w:rPr>
        <w:t xml:space="preserve"> </w:t>
      </w:r>
      <w:r w:rsidRPr="00E92CF2">
        <w:rPr>
          <w:color w:val="000000"/>
          <w:sz w:val="28"/>
          <w:szCs w:val="28"/>
          <w:lang w:eastAsia="ru-RU"/>
        </w:rPr>
        <w:t>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E92CF2">
        <w:rPr>
          <w:color w:val="000000"/>
          <w:sz w:val="28"/>
          <w:szCs w:val="28"/>
          <w:lang w:eastAsia="ru-RU"/>
        </w:rPr>
        <w:t xml:space="preserve"> </w:t>
      </w:r>
      <w:proofErr w:type="gramStart"/>
      <w:r w:rsidRPr="00E92CF2">
        <w:rPr>
          <w:color w:val="000000"/>
          <w:sz w:val="28"/>
          <w:szCs w:val="28"/>
          <w:lang w:eastAsia="ru-RU"/>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r w:rsidRPr="00E92CF2">
        <w:rPr>
          <w:color w:val="000000"/>
          <w:sz w:val="28"/>
          <w:szCs w:val="28"/>
          <w:lang w:eastAsia="ru-RU"/>
        </w:rPr>
        <w:tab/>
        <w:t>необходимых для предоставления</w:t>
      </w:r>
      <w:r w:rsidRPr="00E92CF2">
        <w:rPr>
          <w:sz w:val="28"/>
          <w:szCs w:val="28"/>
          <w:lang w:eastAsia="ru-RU"/>
        </w:rPr>
        <w:t xml:space="preserve"> </w:t>
      </w:r>
      <w:r w:rsidRPr="00E92CF2">
        <w:rPr>
          <w:color w:val="000000"/>
          <w:sz w:val="28"/>
          <w:szCs w:val="28"/>
          <w:lang w:eastAsia="ru-RU"/>
        </w:rPr>
        <w:t>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A3AC3" w:rsidRPr="00E92CF2" w:rsidRDefault="00AA3AC3" w:rsidP="003A3189">
      <w:pPr>
        <w:tabs>
          <w:tab w:val="left" w:pos="3760"/>
        </w:tabs>
        <w:autoSpaceDE/>
        <w:autoSpaceDN/>
        <w:ind w:left="20" w:right="20" w:firstLine="700"/>
        <w:contextualSpacing/>
        <w:jc w:val="center"/>
        <w:rPr>
          <w:color w:val="000000"/>
          <w:sz w:val="28"/>
          <w:szCs w:val="28"/>
          <w:lang w:eastAsia="ru-RU"/>
        </w:rPr>
      </w:pPr>
    </w:p>
    <w:p w:rsidR="00AA3AC3" w:rsidRPr="00AA3AC3" w:rsidRDefault="00AA3AC3" w:rsidP="00252DD3">
      <w:pPr>
        <w:pStyle w:val="a5"/>
        <w:widowControl/>
        <w:numPr>
          <w:ilvl w:val="1"/>
          <w:numId w:val="3"/>
        </w:numPr>
        <w:tabs>
          <w:tab w:val="left" w:pos="1159"/>
        </w:tabs>
        <w:autoSpaceDE/>
        <w:autoSpaceDN/>
        <w:spacing w:after="200"/>
        <w:ind w:left="20" w:right="6" w:firstLine="700"/>
        <w:contextualSpacing/>
        <w:jc w:val="center"/>
        <w:outlineLvl w:val="0"/>
        <w:rPr>
          <w:b/>
          <w:bCs/>
          <w:sz w:val="28"/>
          <w:szCs w:val="28"/>
        </w:rPr>
      </w:pPr>
      <w:r w:rsidRPr="00AA3AC3">
        <w:rPr>
          <w:b/>
          <w:bCs/>
          <w:sz w:val="28"/>
          <w:szCs w:val="28"/>
        </w:rPr>
        <w:t>Исчерпывающий перечень оснований для отказа в приеме заявлений и документов,</w:t>
      </w:r>
      <w:r w:rsidRPr="00AA3AC3">
        <w:rPr>
          <w:b/>
          <w:bCs/>
          <w:spacing w:val="-58"/>
          <w:sz w:val="28"/>
          <w:szCs w:val="28"/>
        </w:rPr>
        <w:t xml:space="preserve"> </w:t>
      </w:r>
      <w:r w:rsidRPr="00AA3AC3">
        <w:rPr>
          <w:b/>
          <w:bCs/>
          <w:sz w:val="28"/>
          <w:szCs w:val="28"/>
        </w:rPr>
        <w:t>необходимых</w:t>
      </w:r>
      <w:r w:rsidRPr="00AA3AC3">
        <w:rPr>
          <w:b/>
          <w:bCs/>
          <w:spacing w:val="-2"/>
          <w:sz w:val="28"/>
          <w:szCs w:val="28"/>
        </w:rPr>
        <w:t xml:space="preserve"> </w:t>
      </w:r>
      <w:r w:rsidRPr="00AA3AC3">
        <w:rPr>
          <w:b/>
          <w:bCs/>
          <w:sz w:val="28"/>
          <w:szCs w:val="28"/>
        </w:rPr>
        <w:t>для предоставления</w:t>
      </w:r>
      <w:r w:rsidRPr="00AA3AC3">
        <w:rPr>
          <w:b/>
          <w:bCs/>
          <w:spacing w:val="-1"/>
          <w:sz w:val="28"/>
          <w:szCs w:val="28"/>
        </w:rPr>
        <w:t xml:space="preserve"> муниципальной </w:t>
      </w:r>
      <w:r w:rsidRPr="00AA3AC3">
        <w:rPr>
          <w:b/>
          <w:bCs/>
          <w:sz w:val="28"/>
          <w:szCs w:val="28"/>
        </w:rPr>
        <w:t>услуги</w:t>
      </w:r>
    </w:p>
    <w:p w:rsidR="00AA3AC3" w:rsidRPr="00AA3AC3" w:rsidRDefault="00AA3AC3" w:rsidP="00252DD3">
      <w:pPr>
        <w:widowControl/>
        <w:numPr>
          <w:ilvl w:val="2"/>
          <w:numId w:val="3"/>
        </w:numPr>
        <w:tabs>
          <w:tab w:val="left" w:pos="0"/>
        </w:tabs>
        <w:autoSpaceDE/>
        <w:autoSpaceDN/>
        <w:spacing w:after="200"/>
        <w:ind w:left="0" w:right="6" w:firstLine="567"/>
        <w:contextualSpacing/>
        <w:jc w:val="both"/>
        <w:rPr>
          <w:sz w:val="28"/>
          <w:szCs w:val="28"/>
        </w:rPr>
      </w:pPr>
      <w:r w:rsidRPr="00AA3AC3">
        <w:rPr>
          <w:sz w:val="28"/>
          <w:szCs w:val="28"/>
        </w:rPr>
        <w:t>Основаниями</w:t>
      </w:r>
      <w:r w:rsidRPr="00AA3AC3">
        <w:rPr>
          <w:spacing w:val="1"/>
          <w:sz w:val="28"/>
          <w:szCs w:val="28"/>
        </w:rPr>
        <w:t xml:space="preserve"> </w:t>
      </w:r>
      <w:r w:rsidRPr="00AA3AC3">
        <w:rPr>
          <w:sz w:val="28"/>
          <w:szCs w:val="28"/>
        </w:rPr>
        <w:t>для</w:t>
      </w:r>
      <w:r w:rsidRPr="00AA3AC3">
        <w:rPr>
          <w:spacing w:val="1"/>
          <w:sz w:val="28"/>
          <w:szCs w:val="28"/>
        </w:rPr>
        <w:t xml:space="preserve"> </w:t>
      </w:r>
      <w:r w:rsidRPr="00AA3AC3">
        <w:rPr>
          <w:sz w:val="28"/>
          <w:szCs w:val="28"/>
        </w:rPr>
        <w:t>отказа</w:t>
      </w:r>
      <w:r w:rsidRPr="00AA3AC3">
        <w:rPr>
          <w:spacing w:val="1"/>
          <w:sz w:val="28"/>
          <w:szCs w:val="28"/>
        </w:rPr>
        <w:t xml:space="preserve"> </w:t>
      </w:r>
      <w:r w:rsidRPr="00AA3AC3">
        <w:rPr>
          <w:sz w:val="28"/>
          <w:szCs w:val="28"/>
        </w:rPr>
        <w:t>в</w:t>
      </w:r>
      <w:r w:rsidRPr="00AA3AC3">
        <w:rPr>
          <w:spacing w:val="1"/>
          <w:sz w:val="28"/>
          <w:szCs w:val="28"/>
        </w:rPr>
        <w:t xml:space="preserve"> </w:t>
      </w:r>
      <w:r w:rsidRPr="00AA3AC3">
        <w:rPr>
          <w:sz w:val="28"/>
          <w:szCs w:val="28"/>
        </w:rPr>
        <w:t>приеме</w:t>
      </w:r>
      <w:r w:rsidRPr="00AA3AC3">
        <w:rPr>
          <w:spacing w:val="1"/>
          <w:sz w:val="28"/>
          <w:szCs w:val="28"/>
        </w:rPr>
        <w:t xml:space="preserve"> </w:t>
      </w:r>
      <w:r w:rsidRPr="00AA3AC3">
        <w:rPr>
          <w:sz w:val="28"/>
          <w:szCs w:val="28"/>
        </w:rPr>
        <w:t>документов,</w:t>
      </w:r>
      <w:r w:rsidRPr="00AA3AC3">
        <w:rPr>
          <w:spacing w:val="1"/>
          <w:sz w:val="28"/>
          <w:szCs w:val="28"/>
        </w:rPr>
        <w:t xml:space="preserve"> </w:t>
      </w:r>
      <w:r w:rsidRPr="00AA3AC3">
        <w:rPr>
          <w:sz w:val="28"/>
          <w:szCs w:val="28"/>
        </w:rPr>
        <w:t>необходимых</w:t>
      </w:r>
      <w:r w:rsidRPr="00AA3AC3">
        <w:rPr>
          <w:spacing w:val="1"/>
          <w:sz w:val="28"/>
          <w:szCs w:val="28"/>
        </w:rPr>
        <w:t xml:space="preserve"> </w:t>
      </w:r>
      <w:r w:rsidRPr="00AA3AC3">
        <w:rPr>
          <w:sz w:val="28"/>
          <w:szCs w:val="28"/>
        </w:rPr>
        <w:t>для</w:t>
      </w:r>
      <w:r w:rsidRPr="00AA3AC3">
        <w:rPr>
          <w:spacing w:val="1"/>
          <w:sz w:val="28"/>
          <w:szCs w:val="28"/>
        </w:rPr>
        <w:t xml:space="preserve"> </w:t>
      </w:r>
      <w:r w:rsidRPr="00AA3AC3">
        <w:rPr>
          <w:sz w:val="28"/>
          <w:szCs w:val="28"/>
        </w:rPr>
        <w:t>предоставления</w:t>
      </w:r>
      <w:r w:rsidRPr="00AA3AC3">
        <w:rPr>
          <w:spacing w:val="-1"/>
          <w:sz w:val="28"/>
          <w:szCs w:val="28"/>
        </w:rPr>
        <w:t xml:space="preserve"> </w:t>
      </w:r>
      <w:r w:rsidRPr="00AA3AC3">
        <w:rPr>
          <w:sz w:val="28"/>
          <w:szCs w:val="28"/>
        </w:rPr>
        <w:t>Услуги, являются:</w:t>
      </w:r>
    </w:p>
    <w:p w:rsidR="00AA3AC3" w:rsidRPr="00AA3AC3" w:rsidRDefault="00AA3AC3" w:rsidP="003A3189">
      <w:pPr>
        <w:tabs>
          <w:tab w:val="left" w:pos="1778"/>
        </w:tabs>
        <w:ind w:right="6" w:firstLine="567"/>
        <w:contextualSpacing/>
        <w:jc w:val="both"/>
        <w:rPr>
          <w:sz w:val="28"/>
          <w:szCs w:val="28"/>
        </w:rPr>
      </w:pPr>
      <w:r w:rsidRPr="00AA3AC3">
        <w:rPr>
          <w:sz w:val="28"/>
          <w:szCs w:val="28"/>
        </w:rPr>
        <w:t>а) Обращение</w:t>
      </w:r>
      <w:r w:rsidRPr="00AA3AC3">
        <w:rPr>
          <w:spacing w:val="-5"/>
          <w:sz w:val="28"/>
          <w:szCs w:val="28"/>
        </w:rPr>
        <w:t xml:space="preserve"> </w:t>
      </w:r>
      <w:r w:rsidRPr="00AA3AC3">
        <w:rPr>
          <w:sz w:val="28"/>
          <w:szCs w:val="28"/>
        </w:rPr>
        <w:t>за</w:t>
      </w:r>
      <w:r w:rsidRPr="00AA3AC3">
        <w:rPr>
          <w:spacing w:val="-5"/>
          <w:sz w:val="28"/>
          <w:szCs w:val="28"/>
        </w:rPr>
        <w:t xml:space="preserve"> </w:t>
      </w:r>
      <w:r w:rsidRPr="00AA3AC3">
        <w:rPr>
          <w:sz w:val="28"/>
          <w:szCs w:val="28"/>
        </w:rPr>
        <w:t>предоставлением</w:t>
      </w:r>
      <w:r w:rsidRPr="00AA3AC3">
        <w:rPr>
          <w:spacing w:val="-3"/>
          <w:sz w:val="28"/>
          <w:szCs w:val="28"/>
        </w:rPr>
        <w:t xml:space="preserve"> </w:t>
      </w:r>
      <w:r w:rsidRPr="00AA3AC3">
        <w:rPr>
          <w:sz w:val="28"/>
          <w:szCs w:val="28"/>
        </w:rPr>
        <w:t>услуги,</w:t>
      </w:r>
      <w:r w:rsidRPr="00AA3AC3">
        <w:rPr>
          <w:spacing w:val="-4"/>
          <w:sz w:val="28"/>
          <w:szCs w:val="28"/>
        </w:rPr>
        <w:t xml:space="preserve"> </w:t>
      </w:r>
      <w:r w:rsidRPr="00AA3AC3">
        <w:rPr>
          <w:sz w:val="28"/>
          <w:szCs w:val="28"/>
        </w:rPr>
        <w:t>не</w:t>
      </w:r>
      <w:r w:rsidRPr="00AA3AC3">
        <w:rPr>
          <w:spacing w:val="-4"/>
          <w:sz w:val="28"/>
          <w:szCs w:val="28"/>
        </w:rPr>
        <w:t xml:space="preserve"> </w:t>
      </w:r>
      <w:r w:rsidRPr="00AA3AC3">
        <w:rPr>
          <w:sz w:val="28"/>
          <w:szCs w:val="28"/>
        </w:rPr>
        <w:t>оказываемой Управлением;</w:t>
      </w:r>
    </w:p>
    <w:p w:rsidR="00AA3AC3" w:rsidRPr="00AA3AC3" w:rsidRDefault="00AA3AC3" w:rsidP="003A3189">
      <w:pPr>
        <w:tabs>
          <w:tab w:val="left" w:pos="1778"/>
        </w:tabs>
        <w:ind w:right="6" w:firstLine="567"/>
        <w:contextualSpacing/>
        <w:jc w:val="both"/>
        <w:rPr>
          <w:sz w:val="28"/>
          <w:szCs w:val="28"/>
        </w:rPr>
      </w:pPr>
      <w:r w:rsidRPr="00AA3AC3">
        <w:rPr>
          <w:sz w:val="28"/>
          <w:szCs w:val="28"/>
        </w:rPr>
        <w:t>б) Обращение</w:t>
      </w:r>
      <w:r w:rsidRPr="00AA3AC3">
        <w:rPr>
          <w:spacing w:val="1"/>
          <w:sz w:val="28"/>
          <w:szCs w:val="28"/>
        </w:rPr>
        <w:t xml:space="preserve"> </w:t>
      </w:r>
      <w:r w:rsidRPr="00AA3AC3">
        <w:rPr>
          <w:sz w:val="28"/>
          <w:szCs w:val="28"/>
        </w:rPr>
        <w:t>за</w:t>
      </w:r>
      <w:r w:rsidRPr="00AA3AC3">
        <w:rPr>
          <w:spacing w:val="1"/>
          <w:sz w:val="28"/>
          <w:szCs w:val="28"/>
        </w:rPr>
        <w:t xml:space="preserve"> </w:t>
      </w:r>
      <w:r w:rsidRPr="00AA3AC3">
        <w:rPr>
          <w:sz w:val="28"/>
          <w:szCs w:val="28"/>
        </w:rPr>
        <w:t>предоставлением</w:t>
      </w:r>
      <w:r w:rsidRPr="00AA3AC3">
        <w:rPr>
          <w:spacing w:val="1"/>
          <w:sz w:val="28"/>
          <w:szCs w:val="28"/>
        </w:rPr>
        <w:t xml:space="preserve"> </w:t>
      </w:r>
      <w:r w:rsidRPr="00AA3AC3">
        <w:rPr>
          <w:sz w:val="28"/>
          <w:szCs w:val="28"/>
        </w:rPr>
        <w:t>услуги</w:t>
      </w:r>
      <w:r w:rsidRPr="00AA3AC3">
        <w:rPr>
          <w:spacing w:val="1"/>
          <w:sz w:val="28"/>
          <w:szCs w:val="28"/>
        </w:rPr>
        <w:t xml:space="preserve"> </w:t>
      </w:r>
      <w:r w:rsidRPr="00AA3AC3">
        <w:rPr>
          <w:sz w:val="28"/>
          <w:szCs w:val="28"/>
        </w:rPr>
        <w:t>без</w:t>
      </w:r>
      <w:r w:rsidRPr="00AA3AC3">
        <w:rPr>
          <w:spacing w:val="1"/>
          <w:sz w:val="28"/>
          <w:szCs w:val="28"/>
        </w:rPr>
        <w:t xml:space="preserve"> </w:t>
      </w:r>
      <w:r w:rsidRPr="00AA3AC3">
        <w:rPr>
          <w:sz w:val="28"/>
          <w:szCs w:val="28"/>
        </w:rPr>
        <w:t>предъявления</w:t>
      </w:r>
      <w:r w:rsidRPr="00AA3AC3">
        <w:rPr>
          <w:spacing w:val="1"/>
          <w:sz w:val="28"/>
          <w:szCs w:val="28"/>
        </w:rPr>
        <w:t xml:space="preserve"> </w:t>
      </w:r>
      <w:r w:rsidRPr="00AA3AC3">
        <w:rPr>
          <w:sz w:val="28"/>
          <w:szCs w:val="28"/>
        </w:rPr>
        <w:t>документа,</w:t>
      </w:r>
      <w:r w:rsidRPr="00AA3AC3">
        <w:rPr>
          <w:spacing w:val="1"/>
          <w:sz w:val="28"/>
          <w:szCs w:val="28"/>
        </w:rPr>
        <w:t xml:space="preserve"> </w:t>
      </w:r>
      <w:r w:rsidRPr="00AA3AC3">
        <w:rPr>
          <w:sz w:val="28"/>
          <w:szCs w:val="28"/>
        </w:rPr>
        <w:t>позволяющего установить личность Заявителя;</w:t>
      </w:r>
    </w:p>
    <w:p w:rsidR="00AA3AC3" w:rsidRPr="00AA3AC3" w:rsidRDefault="00AA3AC3" w:rsidP="003A3189">
      <w:pPr>
        <w:tabs>
          <w:tab w:val="left" w:pos="1778"/>
        </w:tabs>
        <w:ind w:right="6" w:firstLine="567"/>
        <w:contextualSpacing/>
        <w:jc w:val="both"/>
        <w:rPr>
          <w:sz w:val="28"/>
          <w:szCs w:val="28"/>
        </w:rPr>
      </w:pPr>
      <w:r w:rsidRPr="00AA3AC3">
        <w:rPr>
          <w:sz w:val="28"/>
          <w:szCs w:val="28"/>
        </w:rPr>
        <w:lastRenderedPageBreak/>
        <w:t>в) Документы</w:t>
      </w:r>
      <w:r w:rsidRPr="00AA3AC3">
        <w:rPr>
          <w:spacing w:val="-4"/>
          <w:sz w:val="28"/>
          <w:szCs w:val="28"/>
        </w:rPr>
        <w:t xml:space="preserve"> </w:t>
      </w:r>
      <w:r w:rsidRPr="00AA3AC3">
        <w:rPr>
          <w:sz w:val="28"/>
          <w:szCs w:val="28"/>
        </w:rPr>
        <w:t>содержат</w:t>
      </w:r>
      <w:r w:rsidRPr="00AA3AC3">
        <w:rPr>
          <w:spacing w:val="-3"/>
          <w:sz w:val="28"/>
          <w:szCs w:val="28"/>
        </w:rPr>
        <w:t xml:space="preserve"> </w:t>
      </w:r>
      <w:r w:rsidRPr="00AA3AC3">
        <w:rPr>
          <w:sz w:val="28"/>
          <w:szCs w:val="28"/>
        </w:rPr>
        <w:t>подчистки</w:t>
      </w:r>
      <w:r w:rsidRPr="00AA3AC3">
        <w:rPr>
          <w:spacing w:val="-5"/>
          <w:sz w:val="28"/>
          <w:szCs w:val="28"/>
        </w:rPr>
        <w:t xml:space="preserve"> </w:t>
      </w:r>
      <w:r w:rsidRPr="00AA3AC3">
        <w:rPr>
          <w:sz w:val="28"/>
          <w:szCs w:val="28"/>
        </w:rPr>
        <w:t>и</w:t>
      </w:r>
      <w:r w:rsidRPr="00AA3AC3">
        <w:rPr>
          <w:spacing w:val="-3"/>
          <w:sz w:val="28"/>
          <w:szCs w:val="28"/>
        </w:rPr>
        <w:t xml:space="preserve"> </w:t>
      </w:r>
      <w:r w:rsidRPr="00AA3AC3">
        <w:rPr>
          <w:sz w:val="28"/>
          <w:szCs w:val="28"/>
        </w:rPr>
        <w:t>исправления</w:t>
      </w:r>
      <w:r w:rsidRPr="00AA3AC3">
        <w:rPr>
          <w:spacing w:val="-3"/>
          <w:sz w:val="28"/>
          <w:szCs w:val="28"/>
        </w:rPr>
        <w:t xml:space="preserve"> </w:t>
      </w:r>
      <w:r w:rsidRPr="00AA3AC3">
        <w:rPr>
          <w:sz w:val="28"/>
          <w:szCs w:val="28"/>
        </w:rPr>
        <w:t>текста;</w:t>
      </w:r>
    </w:p>
    <w:p w:rsidR="00AA3AC3" w:rsidRPr="00AA3AC3" w:rsidRDefault="00AA3AC3" w:rsidP="003A3189">
      <w:pPr>
        <w:tabs>
          <w:tab w:val="left" w:pos="1778"/>
        </w:tabs>
        <w:ind w:right="6" w:firstLine="567"/>
        <w:contextualSpacing/>
        <w:jc w:val="both"/>
        <w:rPr>
          <w:sz w:val="28"/>
          <w:szCs w:val="28"/>
        </w:rPr>
      </w:pPr>
      <w:r w:rsidRPr="00AA3AC3">
        <w:rPr>
          <w:sz w:val="28"/>
          <w:szCs w:val="28"/>
        </w:rPr>
        <w:t>г) Документы</w:t>
      </w:r>
      <w:r w:rsidRPr="00AA3AC3">
        <w:rPr>
          <w:spacing w:val="1"/>
          <w:sz w:val="28"/>
          <w:szCs w:val="28"/>
        </w:rPr>
        <w:t xml:space="preserve"> </w:t>
      </w:r>
      <w:r w:rsidRPr="00AA3AC3">
        <w:rPr>
          <w:sz w:val="28"/>
          <w:szCs w:val="28"/>
        </w:rPr>
        <w:t>содержат</w:t>
      </w:r>
      <w:r w:rsidRPr="00AA3AC3">
        <w:rPr>
          <w:spacing w:val="1"/>
          <w:sz w:val="28"/>
          <w:szCs w:val="28"/>
        </w:rPr>
        <w:t xml:space="preserve"> </w:t>
      </w:r>
      <w:r w:rsidRPr="00AA3AC3">
        <w:rPr>
          <w:sz w:val="28"/>
          <w:szCs w:val="28"/>
        </w:rPr>
        <w:t>повреждения,</w:t>
      </w:r>
      <w:r w:rsidRPr="00AA3AC3">
        <w:rPr>
          <w:spacing w:val="1"/>
          <w:sz w:val="28"/>
          <w:szCs w:val="28"/>
        </w:rPr>
        <w:t xml:space="preserve"> </w:t>
      </w:r>
      <w:r w:rsidRPr="00AA3AC3">
        <w:rPr>
          <w:sz w:val="28"/>
          <w:szCs w:val="28"/>
        </w:rPr>
        <w:t>наличие</w:t>
      </w:r>
      <w:r w:rsidRPr="00AA3AC3">
        <w:rPr>
          <w:spacing w:val="1"/>
          <w:sz w:val="28"/>
          <w:szCs w:val="28"/>
        </w:rPr>
        <w:t xml:space="preserve"> </w:t>
      </w:r>
      <w:r w:rsidRPr="00AA3AC3">
        <w:rPr>
          <w:sz w:val="28"/>
          <w:szCs w:val="28"/>
        </w:rPr>
        <w:t>которых</w:t>
      </w:r>
      <w:r w:rsidRPr="00AA3AC3">
        <w:rPr>
          <w:spacing w:val="1"/>
          <w:sz w:val="28"/>
          <w:szCs w:val="28"/>
        </w:rPr>
        <w:t xml:space="preserve"> </w:t>
      </w:r>
      <w:r w:rsidRPr="00AA3AC3">
        <w:rPr>
          <w:sz w:val="28"/>
          <w:szCs w:val="28"/>
        </w:rPr>
        <w:t>не</w:t>
      </w:r>
      <w:r w:rsidRPr="00AA3AC3">
        <w:rPr>
          <w:spacing w:val="1"/>
          <w:sz w:val="28"/>
          <w:szCs w:val="28"/>
        </w:rPr>
        <w:t xml:space="preserve"> </w:t>
      </w:r>
      <w:r w:rsidRPr="00AA3AC3">
        <w:rPr>
          <w:sz w:val="28"/>
          <w:szCs w:val="28"/>
        </w:rPr>
        <w:t>позволяет</w:t>
      </w:r>
      <w:r w:rsidRPr="00AA3AC3">
        <w:rPr>
          <w:spacing w:val="-57"/>
          <w:sz w:val="28"/>
          <w:szCs w:val="28"/>
        </w:rPr>
        <w:t xml:space="preserve"> </w:t>
      </w:r>
      <w:r w:rsidRPr="00AA3AC3">
        <w:rPr>
          <w:sz w:val="28"/>
          <w:szCs w:val="28"/>
        </w:rPr>
        <w:t>однозначно</w:t>
      </w:r>
      <w:r w:rsidRPr="00AA3AC3">
        <w:rPr>
          <w:spacing w:val="-1"/>
          <w:sz w:val="28"/>
          <w:szCs w:val="28"/>
        </w:rPr>
        <w:t xml:space="preserve"> </w:t>
      </w:r>
      <w:r w:rsidRPr="00AA3AC3">
        <w:rPr>
          <w:sz w:val="28"/>
          <w:szCs w:val="28"/>
        </w:rPr>
        <w:t>истолковать их</w:t>
      </w:r>
      <w:r w:rsidRPr="00AA3AC3">
        <w:rPr>
          <w:spacing w:val="2"/>
          <w:sz w:val="28"/>
          <w:szCs w:val="28"/>
        </w:rPr>
        <w:t xml:space="preserve"> </w:t>
      </w:r>
      <w:r w:rsidRPr="00AA3AC3">
        <w:rPr>
          <w:sz w:val="28"/>
          <w:szCs w:val="28"/>
        </w:rPr>
        <w:t>содержание;</w:t>
      </w:r>
    </w:p>
    <w:p w:rsidR="00AA3AC3" w:rsidRPr="00AA3AC3" w:rsidRDefault="00AA3AC3" w:rsidP="003A3189">
      <w:pPr>
        <w:tabs>
          <w:tab w:val="left" w:pos="1778"/>
        </w:tabs>
        <w:ind w:right="6" w:firstLine="567"/>
        <w:contextualSpacing/>
        <w:jc w:val="both"/>
        <w:rPr>
          <w:sz w:val="28"/>
          <w:szCs w:val="28"/>
        </w:rPr>
      </w:pPr>
      <w:r w:rsidRPr="00AA3AC3">
        <w:rPr>
          <w:sz w:val="28"/>
          <w:szCs w:val="28"/>
        </w:rPr>
        <w:t>д) Документы</w:t>
      </w:r>
      <w:r w:rsidRPr="00AA3AC3">
        <w:rPr>
          <w:spacing w:val="-3"/>
          <w:sz w:val="28"/>
          <w:szCs w:val="28"/>
        </w:rPr>
        <w:t xml:space="preserve"> </w:t>
      </w:r>
      <w:r w:rsidRPr="00AA3AC3">
        <w:rPr>
          <w:sz w:val="28"/>
          <w:szCs w:val="28"/>
        </w:rPr>
        <w:t>утратили</w:t>
      </w:r>
      <w:r w:rsidRPr="00AA3AC3">
        <w:rPr>
          <w:spacing w:val="-5"/>
          <w:sz w:val="28"/>
          <w:szCs w:val="28"/>
        </w:rPr>
        <w:t xml:space="preserve"> </w:t>
      </w:r>
      <w:r w:rsidRPr="00AA3AC3">
        <w:rPr>
          <w:sz w:val="28"/>
          <w:szCs w:val="28"/>
        </w:rPr>
        <w:t>силу;</w:t>
      </w:r>
    </w:p>
    <w:p w:rsidR="00AA3AC3" w:rsidRPr="00AA3AC3" w:rsidRDefault="00AA3AC3" w:rsidP="003A3189">
      <w:pPr>
        <w:tabs>
          <w:tab w:val="left" w:pos="1778"/>
        </w:tabs>
        <w:ind w:right="6" w:firstLine="567"/>
        <w:contextualSpacing/>
        <w:jc w:val="both"/>
        <w:rPr>
          <w:sz w:val="28"/>
          <w:szCs w:val="28"/>
        </w:rPr>
      </w:pPr>
      <w:r w:rsidRPr="00AA3AC3">
        <w:rPr>
          <w:sz w:val="28"/>
          <w:szCs w:val="28"/>
        </w:rPr>
        <w:t>е) Наличие</w:t>
      </w:r>
      <w:r w:rsidRPr="00AA3AC3">
        <w:rPr>
          <w:spacing w:val="-5"/>
          <w:sz w:val="28"/>
          <w:szCs w:val="28"/>
        </w:rPr>
        <w:t xml:space="preserve"> </w:t>
      </w:r>
      <w:r w:rsidRPr="00AA3AC3">
        <w:rPr>
          <w:sz w:val="28"/>
          <w:szCs w:val="28"/>
        </w:rPr>
        <w:t>незаполненных</w:t>
      </w:r>
      <w:r w:rsidRPr="00AA3AC3">
        <w:rPr>
          <w:spacing w:val="-3"/>
          <w:sz w:val="28"/>
          <w:szCs w:val="28"/>
        </w:rPr>
        <w:t xml:space="preserve"> </w:t>
      </w:r>
      <w:r w:rsidRPr="00AA3AC3">
        <w:rPr>
          <w:sz w:val="28"/>
          <w:szCs w:val="28"/>
        </w:rPr>
        <w:t>обязательных</w:t>
      </w:r>
      <w:r w:rsidRPr="00AA3AC3">
        <w:rPr>
          <w:spacing w:val="-1"/>
          <w:sz w:val="28"/>
          <w:szCs w:val="28"/>
        </w:rPr>
        <w:t xml:space="preserve"> </w:t>
      </w:r>
      <w:r w:rsidRPr="00AA3AC3">
        <w:rPr>
          <w:sz w:val="28"/>
          <w:szCs w:val="28"/>
        </w:rPr>
        <w:t>полей</w:t>
      </w:r>
      <w:r w:rsidRPr="00AA3AC3">
        <w:rPr>
          <w:spacing w:val="-4"/>
          <w:sz w:val="28"/>
          <w:szCs w:val="28"/>
        </w:rPr>
        <w:t xml:space="preserve"> </w:t>
      </w:r>
      <w:r w:rsidRPr="00AA3AC3">
        <w:rPr>
          <w:sz w:val="28"/>
          <w:szCs w:val="28"/>
        </w:rPr>
        <w:t>в</w:t>
      </w:r>
      <w:r w:rsidRPr="00AA3AC3">
        <w:rPr>
          <w:spacing w:val="-5"/>
          <w:sz w:val="28"/>
          <w:szCs w:val="28"/>
        </w:rPr>
        <w:t xml:space="preserve"> </w:t>
      </w:r>
      <w:r w:rsidRPr="00AA3AC3">
        <w:rPr>
          <w:sz w:val="28"/>
          <w:szCs w:val="28"/>
        </w:rPr>
        <w:t>Заявлении.</w:t>
      </w:r>
    </w:p>
    <w:p w:rsidR="00AA3AC3" w:rsidRPr="00AA3AC3" w:rsidRDefault="00AA3AC3" w:rsidP="003A3189">
      <w:pPr>
        <w:tabs>
          <w:tab w:val="left" w:pos="1778"/>
        </w:tabs>
        <w:ind w:right="6" w:firstLine="567"/>
        <w:contextualSpacing/>
        <w:jc w:val="both"/>
        <w:rPr>
          <w:sz w:val="28"/>
          <w:szCs w:val="28"/>
        </w:rPr>
      </w:pPr>
      <w:r w:rsidRPr="00AA3AC3">
        <w:rPr>
          <w:sz w:val="28"/>
          <w:szCs w:val="28"/>
        </w:rPr>
        <w:t>ж) Качество</w:t>
      </w:r>
      <w:r w:rsidRPr="00AA3AC3">
        <w:rPr>
          <w:spacing w:val="1"/>
          <w:sz w:val="28"/>
          <w:szCs w:val="28"/>
        </w:rPr>
        <w:t xml:space="preserve"> </w:t>
      </w:r>
      <w:r w:rsidRPr="00AA3AC3">
        <w:rPr>
          <w:sz w:val="28"/>
          <w:szCs w:val="28"/>
        </w:rPr>
        <w:t>представленных</w:t>
      </w:r>
      <w:r w:rsidRPr="00AA3AC3">
        <w:rPr>
          <w:spacing w:val="1"/>
          <w:sz w:val="28"/>
          <w:szCs w:val="28"/>
        </w:rPr>
        <w:t xml:space="preserve"> </w:t>
      </w:r>
      <w:r w:rsidRPr="00AA3AC3">
        <w:rPr>
          <w:sz w:val="28"/>
          <w:szCs w:val="28"/>
        </w:rPr>
        <w:t>документов</w:t>
      </w:r>
      <w:r w:rsidRPr="00AA3AC3">
        <w:rPr>
          <w:spacing w:val="1"/>
          <w:sz w:val="28"/>
          <w:szCs w:val="28"/>
        </w:rPr>
        <w:t xml:space="preserve"> </w:t>
      </w:r>
      <w:r w:rsidRPr="00AA3AC3">
        <w:rPr>
          <w:sz w:val="28"/>
          <w:szCs w:val="28"/>
        </w:rPr>
        <w:t>не</w:t>
      </w:r>
      <w:r w:rsidRPr="00AA3AC3">
        <w:rPr>
          <w:spacing w:val="1"/>
          <w:sz w:val="28"/>
          <w:szCs w:val="28"/>
        </w:rPr>
        <w:t xml:space="preserve"> </w:t>
      </w:r>
      <w:r w:rsidRPr="00AA3AC3">
        <w:rPr>
          <w:sz w:val="28"/>
          <w:szCs w:val="28"/>
        </w:rPr>
        <w:t>позволяет</w:t>
      </w:r>
      <w:r w:rsidRPr="00AA3AC3">
        <w:rPr>
          <w:spacing w:val="1"/>
          <w:sz w:val="28"/>
          <w:szCs w:val="28"/>
        </w:rPr>
        <w:t xml:space="preserve"> </w:t>
      </w:r>
      <w:r w:rsidRPr="00AA3AC3">
        <w:rPr>
          <w:sz w:val="28"/>
          <w:szCs w:val="28"/>
        </w:rPr>
        <w:t>в</w:t>
      </w:r>
      <w:r w:rsidRPr="00AA3AC3">
        <w:rPr>
          <w:spacing w:val="1"/>
          <w:sz w:val="28"/>
          <w:szCs w:val="28"/>
        </w:rPr>
        <w:t xml:space="preserve"> </w:t>
      </w:r>
      <w:r w:rsidRPr="00AA3AC3">
        <w:rPr>
          <w:sz w:val="28"/>
          <w:szCs w:val="28"/>
        </w:rPr>
        <w:t>полном</w:t>
      </w:r>
      <w:r w:rsidRPr="00AA3AC3">
        <w:rPr>
          <w:spacing w:val="1"/>
          <w:sz w:val="28"/>
          <w:szCs w:val="28"/>
        </w:rPr>
        <w:t xml:space="preserve"> </w:t>
      </w:r>
      <w:r w:rsidRPr="00AA3AC3">
        <w:rPr>
          <w:sz w:val="28"/>
          <w:szCs w:val="28"/>
        </w:rPr>
        <w:t>объеме</w:t>
      </w:r>
      <w:r w:rsidRPr="00AA3AC3">
        <w:rPr>
          <w:spacing w:val="1"/>
          <w:sz w:val="28"/>
          <w:szCs w:val="28"/>
        </w:rPr>
        <w:t xml:space="preserve"> </w:t>
      </w:r>
      <w:r w:rsidRPr="00AA3AC3">
        <w:rPr>
          <w:sz w:val="28"/>
          <w:szCs w:val="28"/>
        </w:rPr>
        <w:t>прочитать</w:t>
      </w:r>
      <w:r w:rsidRPr="00AA3AC3">
        <w:rPr>
          <w:spacing w:val="-1"/>
          <w:sz w:val="28"/>
          <w:szCs w:val="28"/>
        </w:rPr>
        <w:t xml:space="preserve"> </w:t>
      </w:r>
      <w:r w:rsidRPr="00AA3AC3">
        <w:rPr>
          <w:sz w:val="28"/>
          <w:szCs w:val="28"/>
        </w:rPr>
        <w:t>сведения, содержащиеся в</w:t>
      </w:r>
      <w:r w:rsidRPr="00AA3AC3">
        <w:rPr>
          <w:spacing w:val="-1"/>
          <w:sz w:val="28"/>
          <w:szCs w:val="28"/>
        </w:rPr>
        <w:t xml:space="preserve"> </w:t>
      </w:r>
      <w:r w:rsidRPr="00AA3AC3">
        <w:rPr>
          <w:sz w:val="28"/>
          <w:szCs w:val="28"/>
        </w:rPr>
        <w:t>документах;</w:t>
      </w:r>
    </w:p>
    <w:p w:rsidR="00AA3AC3" w:rsidRPr="00AA3AC3" w:rsidRDefault="00AA3AC3" w:rsidP="003A3189">
      <w:pPr>
        <w:tabs>
          <w:tab w:val="left" w:pos="1778"/>
        </w:tabs>
        <w:ind w:right="6" w:firstLine="567"/>
        <w:contextualSpacing/>
        <w:jc w:val="both"/>
        <w:rPr>
          <w:sz w:val="28"/>
          <w:szCs w:val="28"/>
        </w:rPr>
      </w:pPr>
      <w:r w:rsidRPr="00AA3AC3">
        <w:rPr>
          <w:sz w:val="28"/>
          <w:szCs w:val="28"/>
        </w:rPr>
        <w:t>з) Представлен</w:t>
      </w:r>
      <w:r w:rsidRPr="00AA3AC3">
        <w:rPr>
          <w:spacing w:val="-4"/>
          <w:sz w:val="28"/>
          <w:szCs w:val="28"/>
        </w:rPr>
        <w:t xml:space="preserve"> </w:t>
      </w:r>
      <w:r w:rsidRPr="00AA3AC3">
        <w:rPr>
          <w:sz w:val="28"/>
          <w:szCs w:val="28"/>
        </w:rPr>
        <w:t>неполный</w:t>
      </w:r>
      <w:r w:rsidRPr="00AA3AC3">
        <w:rPr>
          <w:spacing w:val="-4"/>
          <w:sz w:val="28"/>
          <w:szCs w:val="28"/>
        </w:rPr>
        <w:t xml:space="preserve"> </w:t>
      </w:r>
      <w:r w:rsidRPr="00AA3AC3">
        <w:rPr>
          <w:sz w:val="28"/>
          <w:szCs w:val="28"/>
        </w:rPr>
        <w:t>комплект</w:t>
      </w:r>
      <w:r w:rsidRPr="00AA3AC3">
        <w:rPr>
          <w:spacing w:val="-4"/>
          <w:sz w:val="28"/>
          <w:szCs w:val="28"/>
        </w:rPr>
        <w:t xml:space="preserve"> </w:t>
      </w:r>
      <w:r w:rsidRPr="00AA3AC3">
        <w:rPr>
          <w:sz w:val="28"/>
          <w:szCs w:val="28"/>
        </w:rPr>
        <w:t>документов.</w:t>
      </w:r>
    </w:p>
    <w:p w:rsidR="00AA3AC3" w:rsidRPr="00AA3AC3" w:rsidRDefault="00AA3AC3" w:rsidP="003A3189">
      <w:pPr>
        <w:tabs>
          <w:tab w:val="left" w:pos="1778"/>
        </w:tabs>
        <w:ind w:right="6" w:firstLine="567"/>
        <w:contextualSpacing/>
        <w:jc w:val="both"/>
        <w:rPr>
          <w:sz w:val="28"/>
          <w:szCs w:val="28"/>
        </w:rPr>
      </w:pPr>
      <w:r w:rsidRPr="00AA3AC3">
        <w:rPr>
          <w:sz w:val="28"/>
          <w:szCs w:val="28"/>
        </w:rPr>
        <w:t xml:space="preserve">2.9.2. </w:t>
      </w:r>
      <w:r w:rsidRPr="00AA3AC3">
        <w:rPr>
          <w:rFonts w:eastAsia="Calibri"/>
          <w:sz w:val="28"/>
          <w:szCs w:val="28"/>
        </w:rPr>
        <w:t>Письменное</w:t>
      </w:r>
      <w:r w:rsidRPr="00AA3AC3">
        <w:rPr>
          <w:rFonts w:eastAsia="Calibri"/>
          <w:spacing w:val="1"/>
          <w:sz w:val="28"/>
          <w:szCs w:val="28"/>
        </w:rPr>
        <w:t xml:space="preserve"> </w:t>
      </w:r>
      <w:r w:rsidRPr="00AA3AC3">
        <w:rPr>
          <w:rFonts w:eastAsia="Calibri"/>
          <w:sz w:val="28"/>
          <w:szCs w:val="28"/>
        </w:rPr>
        <w:t>решение</w:t>
      </w:r>
      <w:r w:rsidRPr="00AA3AC3">
        <w:rPr>
          <w:rFonts w:eastAsia="Calibri"/>
          <w:spacing w:val="1"/>
          <w:sz w:val="28"/>
          <w:szCs w:val="28"/>
        </w:rPr>
        <w:t xml:space="preserve"> </w:t>
      </w:r>
      <w:r w:rsidRPr="00AA3AC3">
        <w:rPr>
          <w:rFonts w:eastAsia="Calibri"/>
          <w:sz w:val="28"/>
          <w:szCs w:val="28"/>
        </w:rPr>
        <w:t>об</w:t>
      </w:r>
      <w:r w:rsidRPr="00AA3AC3">
        <w:rPr>
          <w:rFonts w:eastAsia="Calibri"/>
          <w:spacing w:val="1"/>
          <w:sz w:val="28"/>
          <w:szCs w:val="28"/>
        </w:rPr>
        <w:t xml:space="preserve"> </w:t>
      </w:r>
      <w:r w:rsidRPr="00AA3AC3">
        <w:rPr>
          <w:rFonts w:eastAsia="Calibri"/>
          <w:sz w:val="28"/>
          <w:szCs w:val="28"/>
        </w:rPr>
        <w:t>отказе</w:t>
      </w:r>
      <w:r w:rsidRPr="00AA3AC3">
        <w:rPr>
          <w:rFonts w:eastAsia="Calibri"/>
          <w:spacing w:val="1"/>
          <w:sz w:val="28"/>
          <w:szCs w:val="28"/>
        </w:rPr>
        <w:t xml:space="preserve"> </w:t>
      </w:r>
      <w:r w:rsidRPr="00AA3AC3">
        <w:rPr>
          <w:rFonts w:eastAsia="Calibri"/>
          <w:sz w:val="28"/>
          <w:szCs w:val="28"/>
        </w:rPr>
        <w:t>в</w:t>
      </w:r>
      <w:r w:rsidRPr="00AA3AC3">
        <w:rPr>
          <w:rFonts w:eastAsia="Calibri"/>
          <w:spacing w:val="1"/>
          <w:sz w:val="28"/>
          <w:szCs w:val="28"/>
        </w:rPr>
        <w:t xml:space="preserve"> </w:t>
      </w:r>
      <w:r w:rsidRPr="00AA3AC3">
        <w:rPr>
          <w:rFonts w:eastAsia="Calibri"/>
          <w:sz w:val="28"/>
          <w:szCs w:val="28"/>
        </w:rPr>
        <w:t>приеме</w:t>
      </w:r>
      <w:r w:rsidRPr="00AA3AC3">
        <w:rPr>
          <w:rFonts w:eastAsia="Calibri"/>
          <w:spacing w:val="1"/>
          <w:sz w:val="28"/>
          <w:szCs w:val="28"/>
        </w:rPr>
        <w:t xml:space="preserve"> </w:t>
      </w:r>
      <w:r w:rsidRPr="00AA3AC3">
        <w:rPr>
          <w:rFonts w:eastAsia="Calibri"/>
          <w:sz w:val="28"/>
          <w:szCs w:val="28"/>
        </w:rPr>
        <w:t>документов,</w:t>
      </w:r>
      <w:r w:rsidRPr="00AA3AC3">
        <w:rPr>
          <w:rFonts w:eastAsia="Calibri"/>
          <w:spacing w:val="1"/>
          <w:sz w:val="28"/>
          <w:szCs w:val="28"/>
        </w:rPr>
        <w:t xml:space="preserve"> </w:t>
      </w:r>
      <w:r w:rsidRPr="00AA3AC3">
        <w:rPr>
          <w:rFonts w:eastAsia="Calibri"/>
          <w:sz w:val="28"/>
          <w:szCs w:val="28"/>
        </w:rPr>
        <w:t>необходимых</w:t>
      </w:r>
      <w:r w:rsidRPr="00AA3AC3">
        <w:rPr>
          <w:rFonts w:eastAsia="Calibri"/>
          <w:spacing w:val="1"/>
          <w:sz w:val="28"/>
          <w:szCs w:val="28"/>
        </w:rPr>
        <w:t xml:space="preserve"> </w:t>
      </w:r>
      <w:r w:rsidRPr="00AA3AC3">
        <w:rPr>
          <w:rFonts w:eastAsia="Calibri"/>
          <w:sz w:val="28"/>
          <w:szCs w:val="28"/>
        </w:rPr>
        <w:t>для</w:t>
      </w:r>
      <w:r w:rsidRPr="00AA3AC3">
        <w:rPr>
          <w:rFonts w:eastAsia="Calibri"/>
          <w:spacing w:val="1"/>
          <w:sz w:val="28"/>
          <w:szCs w:val="28"/>
        </w:rPr>
        <w:t xml:space="preserve"> </w:t>
      </w:r>
      <w:r w:rsidRPr="00AA3AC3">
        <w:rPr>
          <w:rFonts w:eastAsia="Calibri"/>
          <w:sz w:val="28"/>
          <w:szCs w:val="28"/>
        </w:rPr>
        <w:t>предоставления</w:t>
      </w:r>
      <w:r w:rsidRPr="00AA3AC3">
        <w:rPr>
          <w:rFonts w:eastAsia="Calibri"/>
          <w:spacing w:val="1"/>
          <w:sz w:val="28"/>
          <w:szCs w:val="28"/>
        </w:rPr>
        <w:t xml:space="preserve"> </w:t>
      </w:r>
      <w:r w:rsidRPr="00AA3AC3">
        <w:rPr>
          <w:rFonts w:eastAsia="Calibri"/>
          <w:sz w:val="28"/>
          <w:szCs w:val="28"/>
        </w:rPr>
        <w:t>Услуги,</w:t>
      </w:r>
      <w:r w:rsidRPr="00AA3AC3">
        <w:rPr>
          <w:rFonts w:eastAsia="Calibri"/>
          <w:spacing w:val="1"/>
          <w:sz w:val="28"/>
          <w:szCs w:val="28"/>
        </w:rPr>
        <w:t xml:space="preserve"> </w:t>
      </w:r>
      <w:r w:rsidRPr="00AA3AC3">
        <w:rPr>
          <w:rFonts w:eastAsia="Calibri"/>
          <w:sz w:val="28"/>
          <w:szCs w:val="28"/>
        </w:rPr>
        <w:t>оформляется</w:t>
      </w:r>
      <w:r w:rsidRPr="00AA3AC3">
        <w:rPr>
          <w:rFonts w:eastAsia="Calibri"/>
          <w:spacing w:val="1"/>
          <w:sz w:val="28"/>
          <w:szCs w:val="28"/>
        </w:rPr>
        <w:t xml:space="preserve"> </w:t>
      </w:r>
      <w:r w:rsidRPr="00AA3AC3">
        <w:rPr>
          <w:rFonts w:eastAsia="Calibri"/>
          <w:sz w:val="28"/>
          <w:szCs w:val="28"/>
        </w:rPr>
        <w:t>по</w:t>
      </w:r>
      <w:r w:rsidRPr="00AA3AC3">
        <w:rPr>
          <w:rFonts w:eastAsia="Calibri"/>
          <w:spacing w:val="1"/>
          <w:sz w:val="28"/>
          <w:szCs w:val="28"/>
        </w:rPr>
        <w:t xml:space="preserve"> </w:t>
      </w:r>
      <w:r w:rsidRPr="00AA3AC3">
        <w:rPr>
          <w:rFonts w:eastAsia="Calibri"/>
          <w:sz w:val="28"/>
          <w:szCs w:val="28"/>
        </w:rPr>
        <w:t>требованию</w:t>
      </w:r>
      <w:r w:rsidRPr="00AA3AC3">
        <w:rPr>
          <w:rFonts w:eastAsia="Calibri"/>
          <w:spacing w:val="1"/>
          <w:sz w:val="28"/>
          <w:szCs w:val="28"/>
        </w:rPr>
        <w:t xml:space="preserve"> </w:t>
      </w:r>
      <w:r w:rsidRPr="00AA3AC3">
        <w:rPr>
          <w:rFonts w:eastAsia="Calibri"/>
          <w:sz w:val="28"/>
          <w:szCs w:val="28"/>
        </w:rPr>
        <w:t>Заявителя</w:t>
      </w:r>
      <w:r w:rsidRPr="00AA3AC3">
        <w:rPr>
          <w:rFonts w:eastAsia="Calibri"/>
          <w:spacing w:val="1"/>
          <w:sz w:val="28"/>
          <w:szCs w:val="28"/>
        </w:rPr>
        <w:t xml:space="preserve"> </w:t>
      </w:r>
      <w:r w:rsidRPr="00AA3AC3">
        <w:rPr>
          <w:rFonts w:eastAsia="Calibri"/>
          <w:sz w:val="28"/>
          <w:szCs w:val="28"/>
        </w:rPr>
        <w:t>по</w:t>
      </w:r>
      <w:r w:rsidRPr="00AA3AC3">
        <w:rPr>
          <w:rFonts w:eastAsia="Calibri"/>
          <w:spacing w:val="1"/>
          <w:sz w:val="28"/>
          <w:szCs w:val="28"/>
        </w:rPr>
        <w:t xml:space="preserve"> </w:t>
      </w:r>
      <w:r w:rsidRPr="00AA3AC3">
        <w:rPr>
          <w:rFonts w:eastAsia="Calibri"/>
          <w:sz w:val="28"/>
          <w:szCs w:val="28"/>
        </w:rPr>
        <w:t>форме</w:t>
      </w:r>
      <w:r w:rsidRPr="00AA3AC3">
        <w:rPr>
          <w:rFonts w:eastAsia="Calibri"/>
          <w:spacing w:val="1"/>
          <w:sz w:val="28"/>
          <w:szCs w:val="28"/>
        </w:rPr>
        <w:t xml:space="preserve"> </w:t>
      </w:r>
      <w:r w:rsidRPr="00AA3AC3">
        <w:rPr>
          <w:rFonts w:eastAsia="Calibri"/>
          <w:sz w:val="28"/>
          <w:szCs w:val="28"/>
        </w:rPr>
        <w:t>согласно</w:t>
      </w:r>
      <w:r w:rsidRPr="00AA3AC3">
        <w:rPr>
          <w:rFonts w:eastAsia="Calibri"/>
          <w:spacing w:val="1"/>
          <w:sz w:val="28"/>
          <w:szCs w:val="28"/>
        </w:rPr>
        <w:t xml:space="preserve"> </w:t>
      </w:r>
      <w:r w:rsidRPr="00AA3AC3">
        <w:rPr>
          <w:rFonts w:eastAsia="Calibri"/>
          <w:color w:val="000000"/>
          <w:sz w:val="28"/>
          <w:szCs w:val="28"/>
        </w:rPr>
        <w:t>Приложению</w:t>
      </w:r>
      <w:r w:rsidRPr="00AA3AC3">
        <w:rPr>
          <w:rFonts w:eastAsia="Calibri"/>
          <w:color w:val="000000"/>
          <w:spacing w:val="1"/>
          <w:sz w:val="28"/>
          <w:szCs w:val="28"/>
        </w:rPr>
        <w:t xml:space="preserve"> </w:t>
      </w:r>
      <w:r w:rsidRPr="00AA3AC3">
        <w:rPr>
          <w:rFonts w:eastAsia="Calibri"/>
          <w:color w:val="000000"/>
          <w:sz w:val="28"/>
          <w:szCs w:val="28"/>
        </w:rPr>
        <w:t>№ 3</w:t>
      </w:r>
      <w:r w:rsidRPr="00AA3AC3">
        <w:rPr>
          <w:rFonts w:eastAsia="Calibri"/>
          <w:color w:val="000000"/>
          <w:spacing w:val="1"/>
          <w:sz w:val="28"/>
          <w:szCs w:val="28"/>
        </w:rPr>
        <w:t xml:space="preserve"> </w:t>
      </w:r>
      <w:r w:rsidRPr="00AA3AC3">
        <w:rPr>
          <w:rFonts w:eastAsia="Calibri"/>
          <w:sz w:val="28"/>
          <w:szCs w:val="28"/>
        </w:rPr>
        <w:t>к</w:t>
      </w:r>
      <w:r w:rsidRPr="00AA3AC3">
        <w:rPr>
          <w:rFonts w:eastAsia="Calibri"/>
          <w:spacing w:val="1"/>
          <w:sz w:val="28"/>
          <w:szCs w:val="28"/>
        </w:rPr>
        <w:t xml:space="preserve"> </w:t>
      </w:r>
      <w:r w:rsidRPr="00AA3AC3">
        <w:rPr>
          <w:rFonts w:eastAsia="Calibri"/>
          <w:sz w:val="28"/>
          <w:szCs w:val="28"/>
        </w:rPr>
        <w:t>настоящему</w:t>
      </w:r>
      <w:r w:rsidRPr="00AA3AC3">
        <w:rPr>
          <w:rFonts w:eastAsia="Calibri"/>
          <w:spacing w:val="1"/>
          <w:sz w:val="28"/>
          <w:szCs w:val="28"/>
        </w:rPr>
        <w:t xml:space="preserve"> </w:t>
      </w:r>
      <w:r w:rsidRPr="00AA3AC3">
        <w:rPr>
          <w:rFonts w:eastAsia="Calibri"/>
          <w:sz w:val="28"/>
          <w:szCs w:val="28"/>
        </w:rPr>
        <w:t>Административному</w:t>
      </w:r>
      <w:r w:rsidRPr="00AA3AC3">
        <w:rPr>
          <w:rFonts w:eastAsia="Calibri"/>
          <w:spacing w:val="1"/>
          <w:sz w:val="28"/>
          <w:szCs w:val="28"/>
        </w:rPr>
        <w:t xml:space="preserve"> </w:t>
      </w:r>
      <w:r w:rsidRPr="00AA3AC3">
        <w:rPr>
          <w:rFonts w:eastAsia="Calibri"/>
          <w:sz w:val="28"/>
          <w:szCs w:val="28"/>
        </w:rPr>
        <w:t>регламенту,</w:t>
      </w:r>
      <w:r w:rsidRPr="00AA3AC3">
        <w:rPr>
          <w:rFonts w:eastAsia="Calibri"/>
          <w:spacing w:val="1"/>
          <w:sz w:val="28"/>
          <w:szCs w:val="28"/>
        </w:rPr>
        <w:t xml:space="preserve"> </w:t>
      </w:r>
      <w:r w:rsidRPr="00AA3AC3">
        <w:rPr>
          <w:rFonts w:eastAsia="Calibri"/>
          <w:sz w:val="28"/>
          <w:szCs w:val="28"/>
        </w:rPr>
        <w:t>подписывается</w:t>
      </w:r>
      <w:r w:rsidRPr="00AA3AC3">
        <w:rPr>
          <w:rFonts w:eastAsia="Calibri"/>
          <w:spacing w:val="1"/>
          <w:sz w:val="28"/>
          <w:szCs w:val="28"/>
        </w:rPr>
        <w:t xml:space="preserve"> </w:t>
      </w:r>
      <w:r w:rsidRPr="00AA3AC3">
        <w:rPr>
          <w:rFonts w:eastAsia="Calibri"/>
          <w:sz w:val="28"/>
          <w:szCs w:val="28"/>
        </w:rPr>
        <w:t>уполномоченным должностным лицом и выдается (направляется) Заявителю с указанием</w:t>
      </w:r>
      <w:r w:rsidRPr="00AA3AC3">
        <w:rPr>
          <w:rFonts w:eastAsia="Calibri"/>
          <w:spacing w:val="1"/>
          <w:sz w:val="28"/>
          <w:szCs w:val="28"/>
        </w:rPr>
        <w:t xml:space="preserve"> </w:t>
      </w:r>
      <w:r w:rsidRPr="00AA3AC3">
        <w:rPr>
          <w:rFonts w:eastAsia="Calibri"/>
          <w:sz w:val="28"/>
          <w:szCs w:val="28"/>
        </w:rPr>
        <w:t>причин отказа в срок в течение 10 календарных дней с момента получения от Заявителя</w:t>
      </w:r>
      <w:r w:rsidRPr="00AA3AC3">
        <w:rPr>
          <w:rFonts w:eastAsia="Calibri"/>
          <w:spacing w:val="1"/>
          <w:sz w:val="28"/>
          <w:szCs w:val="28"/>
        </w:rPr>
        <w:t xml:space="preserve"> </w:t>
      </w:r>
      <w:r w:rsidRPr="00AA3AC3">
        <w:rPr>
          <w:rFonts w:eastAsia="Calibri"/>
          <w:sz w:val="28"/>
          <w:szCs w:val="28"/>
        </w:rPr>
        <w:t>документов.</w:t>
      </w:r>
    </w:p>
    <w:p w:rsidR="00320F4D" w:rsidRDefault="00320F4D" w:rsidP="003A3189">
      <w:pPr>
        <w:ind w:firstLine="567"/>
        <w:contextualSpacing/>
        <w:jc w:val="both"/>
        <w:rPr>
          <w:sz w:val="28"/>
          <w:szCs w:val="28"/>
        </w:rPr>
      </w:pPr>
    </w:p>
    <w:p w:rsidR="009D0264" w:rsidRPr="009D0264" w:rsidRDefault="009D0264" w:rsidP="003A3189">
      <w:pPr>
        <w:widowControl/>
        <w:tabs>
          <w:tab w:val="left" w:pos="0"/>
        </w:tabs>
        <w:autoSpaceDE/>
        <w:autoSpaceDN/>
        <w:spacing w:before="1" w:after="200"/>
        <w:ind w:left="567" w:right="6"/>
        <w:contextualSpacing/>
        <w:jc w:val="center"/>
        <w:outlineLvl w:val="0"/>
        <w:rPr>
          <w:b/>
          <w:bCs/>
          <w:sz w:val="28"/>
          <w:szCs w:val="28"/>
        </w:rPr>
      </w:pPr>
      <w:r>
        <w:rPr>
          <w:b/>
          <w:bCs/>
          <w:sz w:val="28"/>
          <w:szCs w:val="28"/>
        </w:rPr>
        <w:t xml:space="preserve">2.10. </w:t>
      </w:r>
      <w:r w:rsidRPr="009D0264">
        <w:rPr>
          <w:b/>
          <w:bCs/>
          <w:sz w:val="28"/>
          <w:szCs w:val="28"/>
        </w:rPr>
        <w:t>Исчерпывающий</w:t>
      </w:r>
      <w:r w:rsidRPr="009D0264">
        <w:rPr>
          <w:b/>
          <w:bCs/>
          <w:spacing w:val="-4"/>
          <w:sz w:val="28"/>
          <w:szCs w:val="28"/>
        </w:rPr>
        <w:t xml:space="preserve"> </w:t>
      </w:r>
      <w:r w:rsidRPr="009D0264">
        <w:rPr>
          <w:b/>
          <w:bCs/>
          <w:sz w:val="28"/>
          <w:szCs w:val="28"/>
        </w:rPr>
        <w:t>перечень</w:t>
      </w:r>
      <w:r w:rsidRPr="009D0264">
        <w:rPr>
          <w:b/>
          <w:bCs/>
          <w:spacing w:val="-3"/>
          <w:sz w:val="28"/>
          <w:szCs w:val="28"/>
        </w:rPr>
        <w:t xml:space="preserve"> </w:t>
      </w:r>
      <w:r w:rsidRPr="009D0264">
        <w:rPr>
          <w:b/>
          <w:bCs/>
          <w:sz w:val="28"/>
          <w:szCs w:val="28"/>
        </w:rPr>
        <w:t>оснований</w:t>
      </w:r>
      <w:r w:rsidRPr="009D0264">
        <w:rPr>
          <w:b/>
          <w:bCs/>
          <w:spacing w:val="-3"/>
          <w:sz w:val="28"/>
          <w:szCs w:val="28"/>
        </w:rPr>
        <w:t xml:space="preserve"> </w:t>
      </w:r>
      <w:r w:rsidRPr="009D0264">
        <w:rPr>
          <w:b/>
          <w:bCs/>
          <w:sz w:val="28"/>
          <w:szCs w:val="28"/>
        </w:rPr>
        <w:t>для</w:t>
      </w:r>
      <w:r w:rsidRPr="009D0264">
        <w:rPr>
          <w:b/>
          <w:bCs/>
          <w:spacing w:val="-4"/>
          <w:sz w:val="28"/>
          <w:szCs w:val="28"/>
        </w:rPr>
        <w:t xml:space="preserve"> приостановления или </w:t>
      </w:r>
      <w:r w:rsidRPr="009D0264">
        <w:rPr>
          <w:b/>
          <w:bCs/>
          <w:sz w:val="28"/>
          <w:szCs w:val="28"/>
        </w:rPr>
        <w:t>отказа</w:t>
      </w:r>
      <w:r w:rsidRPr="009D0264">
        <w:rPr>
          <w:b/>
          <w:bCs/>
          <w:spacing w:val="-4"/>
          <w:sz w:val="28"/>
          <w:szCs w:val="28"/>
        </w:rPr>
        <w:t xml:space="preserve"> </w:t>
      </w:r>
      <w:r w:rsidRPr="009D0264">
        <w:rPr>
          <w:b/>
          <w:bCs/>
          <w:sz w:val="28"/>
          <w:szCs w:val="28"/>
        </w:rPr>
        <w:t>в</w:t>
      </w:r>
      <w:r w:rsidRPr="009D0264">
        <w:rPr>
          <w:b/>
          <w:bCs/>
          <w:spacing w:val="-4"/>
          <w:sz w:val="28"/>
          <w:szCs w:val="28"/>
        </w:rPr>
        <w:t xml:space="preserve"> </w:t>
      </w:r>
      <w:r w:rsidRPr="009D0264">
        <w:rPr>
          <w:b/>
          <w:bCs/>
          <w:sz w:val="28"/>
          <w:szCs w:val="28"/>
        </w:rPr>
        <w:t>предоставлении</w:t>
      </w:r>
      <w:r w:rsidRPr="009D0264">
        <w:rPr>
          <w:b/>
          <w:bCs/>
          <w:spacing w:val="-3"/>
          <w:sz w:val="28"/>
          <w:szCs w:val="28"/>
        </w:rPr>
        <w:t xml:space="preserve"> муниципальной </w:t>
      </w:r>
      <w:r w:rsidRPr="009D0264">
        <w:rPr>
          <w:b/>
          <w:bCs/>
          <w:sz w:val="28"/>
          <w:szCs w:val="28"/>
        </w:rPr>
        <w:t>услуги</w:t>
      </w:r>
    </w:p>
    <w:p w:rsidR="009D0264" w:rsidRDefault="009D0264" w:rsidP="003A3189">
      <w:pPr>
        <w:ind w:firstLine="567"/>
        <w:contextualSpacing/>
        <w:jc w:val="both"/>
        <w:rPr>
          <w:sz w:val="28"/>
          <w:szCs w:val="28"/>
        </w:rPr>
      </w:pPr>
    </w:p>
    <w:p w:rsidR="009D0264" w:rsidRPr="002F21C1" w:rsidRDefault="009D0264" w:rsidP="003A3189">
      <w:pPr>
        <w:ind w:firstLine="567"/>
        <w:contextualSpacing/>
        <w:jc w:val="both"/>
        <w:rPr>
          <w:sz w:val="28"/>
          <w:szCs w:val="28"/>
        </w:rPr>
      </w:pPr>
      <w:r>
        <w:rPr>
          <w:sz w:val="28"/>
          <w:szCs w:val="28"/>
        </w:rPr>
        <w:t>2.10.1.</w:t>
      </w:r>
      <w:r w:rsidRPr="002F21C1">
        <w:rPr>
          <w:sz w:val="28"/>
          <w:szCs w:val="28"/>
        </w:rPr>
        <w:tab/>
        <w:t>Основаниями для отказа в предоставлении Услуги являются:</w:t>
      </w:r>
    </w:p>
    <w:p w:rsidR="009D0264" w:rsidRPr="002F21C1" w:rsidRDefault="009D0264" w:rsidP="003A3189">
      <w:pPr>
        <w:ind w:firstLine="567"/>
        <w:contextualSpacing/>
        <w:jc w:val="both"/>
        <w:rPr>
          <w:sz w:val="28"/>
          <w:szCs w:val="28"/>
        </w:rPr>
      </w:pPr>
      <w:r>
        <w:rPr>
          <w:sz w:val="28"/>
          <w:szCs w:val="28"/>
        </w:rPr>
        <w:t>2.10.2</w:t>
      </w:r>
      <w:r w:rsidRPr="002F21C1">
        <w:rPr>
          <w:sz w:val="28"/>
          <w:szCs w:val="28"/>
        </w:rPr>
        <w:t>.</w:t>
      </w:r>
      <w:r w:rsidRPr="002F21C1">
        <w:rPr>
          <w:sz w:val="28"/>
          <w:szCs w:val="28"/>
        </w:rPr>
        <w:tab/>
      </w:r>
      <w:r>
        <w:rPr>
          <w:sz w:val="28"/>
          <w:szCs w:val="28"/>
        </w:rPr>
        <w:t>н</w:t>
      </w:r>
      <w:r w:rsidRPr="002F21C1">
        <w:rPr>
          <w:sz w:val="28"/>
          <w:szCs w:val="28"/>
        </w:rPr>
        <w:t>есоответствие кандидатов на присвоение Квалификационным требованиям, утвержденным Министерством спорта Российской Федерации и размещенным на официальном сайте Министерства спорта Российской Федерации в информационн</w:t>
      </w:r>
      <w:proofErr w:type="gramStart"/>
      <w:r w:rsidRPr="002F21C1">
        <w:rPr>
          <w:sz w:val="28"/>
          <w:szCs w:val="28"/>
        </w:rPr>
        <w:t>о-</w:t>
      </w:r>
      <w:proofErr w:type="gramEnd"/>
      <w:r w:rsidRPr="002F21C1">
        <w:rPr>
          <w:sz w:val="28"/>
          <w:szCs w:val="28"/>
        </w:rPr>
        <w:t xml:space="preserve"> телекоммуникационной сети «Интернет» (далее – Квалификационным требования);</w:t>
      </w:r>
    </w:p>
    <w:p w:rsidR="009D0264" w:rsidRPr="002F21C1" w:rsidRDefault="009D0264" w:rsidP="003A3189">
      <w:pPr>
        <w:ind w:firstLine="567"/>
        <w:contextualSpacing/>
        <w:jc w:val="both"/>
        <w:rPr>
          <w:sz w:val="28"/>
          <w:szCs w:val="28"/>
        </w:rPr>
      </w:pPr>
      <w:r>
        <w:rPr>
          <w:sz w:val="28"/>
          <w:szCs w:val="28"/>
        </w:rPr>
        <w:t>2.10.3.</w:t>
      </w:r>
      <w:r w:rsidRPr="002F21C1">
        <w:rPr>
          <w:sz w:val="28"/>
          <w:szCs w:val="28"/>
        </w:rPr>
        <w:tab/>
        <w:t>нарушение срока подачи Представления и документов – по истечении 4-х месяцев с момента выполнения Квалификационных требований;</w:t>
      </w:r>
    </w:p>
    <w:p w:rsidR="009D0264" w:rsidRDefault="009D0264" w:rsidP="003A3189">
      <w:pPr>
        <w:ind w:firstLine="567"/>
        <w:contextualSpacing/>
        <w:jc w:val="both"/>
        <w:rPr>
          <w:sz w:val="28"/>
          <w:szCs w:val="28"/>
        </w:rPr>
      </w:pPr>
      <w:r>
        <w:rPr>
          <w:sz w:val="28"/>
          <w:szCs w:val="28"/>
        </w:rPr>
        <w:t>2.10.4.</w:t>
      </w:r>
      <w:r w:rsidRPr="002F21C1">
        <w:rPr>
          <w:sz w:val="28"/>
          <w:szCs w:val="28"/>
        </w:rPr>
        <w:tab/>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9D0264" w:rsidRDefault="009D0264" w:rsidP="003A3189">
      <w:pPr>
        <w:ind w:firstLine="567"/>
        <w:contextualSpacing/>
        <w:jc w:val="both"/>
        <w:rPr>
          <w:sz w:val="28"/>
          <w:szCs w:val="28"/>
        </w:rPr>
      </w:pPr>
    </w:p>
    <w:p w:rsidR="009D0264" w:rsidRPr="003A3189" w:rsidRDefault="009D0264" w:rsidP="00252DD3">
      <w:pPr>
        <w:pStyle w:val="a5"/>
        <w:widowControl/>
        <w:numPr>
          <w:ilvl w:val="1"/>
          <w:numId w:val="6"/>
        </w:numPr>
        <w:tabs>
          <w:tab w:val="left" w:pos="0"/>
        </w:tabs>
        <w:autoSpaceDE/>
        <w:autoSpaceDN/>
        <w:spacing w:after="200"/>
        <w:ind w:left="0" w:right="6" w:firstLine="567"/>
        <w:contextualSpacing/>
        <w:jc w:val="center"/>
        <w:outlineLvl w:val="0"/>
        <w:rPr>
          <w:b/>
          <w:bCs/>
          <w:sz w:val="28"/>
          <w:szCs w:val="28"/>
        </w:rPr>
      </w:pPr>
      <w:r w:rsidRPr="009D0264">
        <w:rPr>
          <w:b/>
          <w:bCs/>
          <w:sz w:val="28"/>
          <w:szCs w:val="28"/>
        </w:rPr>
        <w:t>Перечень</w:t>
      </w:r>
      <w:r w:rsidRPr="009D0264">
        <w:rPr>
          <w:b/>
          <w:bCs/>
          <w:spacing w:val="-4"/>
          <w:sz w:val="28"/>
          <w:szCs w:val="28"/>
        </w:rPr>
        <w:t xml:space="preserve"> </w:t>
      </w:r>
      <w:r w:rsidRPr="009D0264">
        <w:rPr>
          <w:b/>
          <w:bCs/>
          <w:sz w:val="28"/>
          <w:szCs w:val="28"/>
        </w:rPr>
        <w:t>услуг,</w:t>
      </w:r>
      <w:r w:rsidRPr="009D0264">
        <w:rPr>
          <w:b/>
          <w:bCs/>
          <w:spacing w:val="-3"/>
          <w:sz w:val="28"/>
          <w:szCs w:val="28"/>
        </w:rPr>
        <w:t xml:space="preserve"> являющихся </w:t>
      </w:r>
      <w:r w:rsidRPr="009D0264">
        <w:rPr>
          <w:b/>
          <w:bCs/>
          <w:sz w:val="28"/>
          <w:szCs w:val="28"/>
        </w:rPr>
        <w:t>необходимыми</w:t>
      </w:r>
      <w:r w:rsidRPr="009D0264">
        <w:rPr>
          <w:b/>
          <w:bCs/>
          <w:spacing w:val="-3"/>
          <w:sz w:val="28"/>
          <w:szCs w:val="28"/>
        </w:rPr>
        <w:t xml:space="preserve"> </w:t>
      </w:r>
      <w:r w:rsidRPr="009D0264">
        <w:rPr>
          <w:b/>
          <w:bCs/>
          <w:sz w:val="28"/>
          <w:szCs w:val="28"/>
        </w:rPr>
        <w:t>и</w:t>
      </w:r>
      <w:r w:rsidRPr="009D0264">
        <w:rPr>
          <w:b/>
          <w:bCs/>
          <w:spacing w:val="-4"/>
          <w:sz w:val="28"/>
          <w:szCs w:val="28"/>
        </w:rPr>
        <w:t xml:space="preserve"> </w:t>
      </w:r>
      <w:r w:rsidRPr="009D0264">
        <w:rPr>
          <w:b/>
          <w:bCs/>
          <w:sz w:val="28"/>
          <w:szCs w:val="28"/>
        </w:rPr>
        <w:t>обязательными</w:t>
      </w:r>
      <w:r w:rsidRPr="009D0264">
        <w:rPr>
          <w:b/>
          <w:bCs/>
          <w:spacing w:val="-3"/>
          <w:sz w:val="28"/>
          <w:szCs w:val="28"/>
        </w:rPr>
        <w:t xml:space="preserve"> </w:t>
      </w:r>
      <w:r w:rsidRPr="009D0264">
        <w:rPr>
          <w:b/>
          <w:bCs/>
          <w:sz w:val="28"/>
          <w:szCs w:val="28"/>
        </w:rPr>
        <w:t>для</w:t>
      </w:r>
      <w:r w:rsidRPr="009D0264">
        <w:rPr>
          <w:b/>
          <w:bCs/>
          <w:spacing w:val="-4"/>
          <w:sz w:val="28"/>
          <w:szCs w:val="28"/>
        </w:rPr>
        <w:t xml:space="preserve"> </w:t>
      </w:r>
      <w:r w:rsidRPr="009D0264">
        <w:rPr>
          <w:b/>
          <w:bCs/>
          <w:sz w:val="28"/>
          <w:szCs w:val="28"/>
        </w:rPr>
        <w:t>предоставления</w:t>
      </w:r>
      <w:r w:rsidRPr="009D0264">
        <w:rPr>
          <w:b/>
          <w:bCs/>
          <w:spacing w:val="-3"/>
          <w:sz w:val="28"/>
          <w:szCs w:val="28"/>
        </w:rPr>
        <w:t xml:space="preserve"> муниципальной </w:t>
      </w:r>
      <w:r w:rsidRPr="009D0264">
        <w:rPr>
          <w:b/>
          <w:bCs/>
          <w:sz w:val="28"/>
          <w:szCs w:val="28"/>
        </w:rPr>
        <w:t>услуги</w:t>
      </w:r>
    </w:p>
    <w:p w:rsidR="009D0264" w:rsidRPr="009D0264" w:rsidRDefault="009D0264" w:rsidP="00252DD3">
      <w:pPr>
        <w:widowControl/>
        <w:numPr>
          <w:ilvl w:val="2"/>
          <w:numId w:val="6"/>
        </w:numPr>
        <w:tabs>
          <w:tab w:val="left" w:pos="0"/>
        </w:tabs>
        <w:autoSpaceDE/>
        <w:autoSpaceDN/>
        <w:spacing w:after="200"/>
        <w:ind w:left="0" w:right="6" w:firstLine="567"/>
        <w:contextualSpacing/>
        <w:jc w:val="both"/>
        <w:rPr>
          <w:sz w:val="28"/>
          <w:szCs w:val="28"/>
        </w:rPr>
      </w:pPr>
      <w:r w:rsidRPr="009D0264">
        <w:rPr>
          <w:color w:val="000000"/>
          <w:sz w:val="26"/>
          <w:szCs w:val="26"/>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9D0264">
        <w:rPr>
          <w:sz w:val="28"/>
          <w:szCs w:val="28"/>
        </w:rPr>
        <w:t>.</w:t>
      </w:r>
    </w:p>
    <w:p w:rsidR="009D0264" w:rsidRPr="002F21C1" w:rsidRDefault="009D0264" w:rsidP="003A3189">
      <w:pPr>
        <w:ind w:firstLine="567"/>
        <w:contextualSpacing/>
        <w:jc w:val="both"/>
        <w:rPr>
          <w:sz w:val="28"/>
          <w:szCs w:val="28"/>
        </w:rPr>
      </w:pPr>
    </w:p>
    <w:p w:rsidR="003A3189" w:rsidRPr="003A3189" w:rsidRDefault="003A3189" w:rsidP="00252DD3">
      <w:pPr>
        <w:pStyle w:val="a5"/>
        <w:widowControl/>
        <w:numPr>
          <w:ilvl w:val="1"/>
          <w:numId w:val="6"/>
        </w:numPr>
        <w:tabs>
          <w:tab w:val="left" w:pos="0"/>
        </w:tabs>
        <w:autoSpaceDE/>
        <w:autoSpaceDN/>
        <w:spacing w:after="200"/>
        <w:ind w:left="0" w:right="6" w:firstLine="567"/>
        <w:contextualSpacing/>
        <w:jc w:val="center"/>
        <w:rPr>
          <w:b/>
          <w:sz w:val="28"/>
          <w:szCs w:val="28"/>
        </w:rPr>
      </w:pPr>
      <w:proofErr w:type="gramStart"/>
      <w:r w:rsidRPr="003A3189">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 расчета размера такой платы</w:t>
      </w:r>
      <w:proofErr w:type="gramEnd"/>
    </w:p>
    <w:p w:rsidR="003A3189" w:rsidRPr="004C76A1" w:rsidRDefault="003A3189" w:rsidP="00252DD3">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lastRenderedPageBreak/>
        <w:t>Предоставление муниципальной услуги осуществляется безвозмездно.</w:t>
      </w:r>
    </w:p>
    <w:p w:rsidR="003A3189" w:rsidRPr="004C76A1" w:rsidRDefault="003A3189" w:rsidP="00252DD3">
      <w:pPr>
        <w:pStyle w:val="a5"/>
        <w:widowControl/>
        <w:numPr>
          <w:ilvl w:val="1"/>
          <w:numId w:val="6"/>
        </w:numPr>
        <w:tabs>
          <w:tab w:val="left" w:pos="0"/>
        </w:tabs>
        <w:autoSpaceDE/>
        <w:autoSpaceDN/>
        <w:spacing w:after="200"/>
        <w:ind w:left="0" w:right="6" w:firstLine="567"/>
        <w:contextualSpacing/>
        <w:jc w:val="center"/>
        <w:rPr>
          <w:b/>
          <w:sz w:val="28"/>
          <w:szCs w:val="28"/>
        </w:rPr>
      </w:pPr>
      <w:r w:rsidRPr="004C76A1">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A3189" w:rsidRPr="003A3189" w:rsidRDefault="003A3189" w:rsidP="00252DD3">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t>Максимальный срок ожидания в очереди при подаче заявления составляет 15 минут.</w:t>
      </w:r>
    </w:p>
    <w:p w:rsidR="003A3189" w:rsidRPr="003A3189" w:rsidRDefault="003A3189" w:rsidP="00252DD3">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t>Максимальный срок ожидания в очереди при получении результата предоставления муниципальной услуги составляет 15 минут.</w:t>
      </w:r>
    </w:p>
    <w:p w:rsidR="003A3189" w:rsidRPr="003A3189" w:rsidRDefault="003A3189" w:rsidP="00252DD3">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t>Срок регистрации заявления о предоставлении муниципальной услуги. Регистрация заявления осуществляется в течение одного рабочего дня.</w:t>
      </w:r>
    </w:p>
    <w:p w:rsidR="003A3189" w:rsidRPr="003A3189" w:rsidRDefault="003A3189" w:rsidP="003A3189">
      <w:pPr>
        <w:tabs>
          <w:tab w:val="left" w:pos="0"/>
        </w:tabs>
        <w:ind w:left="567" w:right="6" w:firstLine="567"/>
        <w:contextualSpacing/>
        <w:jc w:val="both"/>
        <w:rPr>
          <w:sz w:val="28"/>
          <w:szCs w:val="28"/>
        </w:rPr>
      </w:pPr>
    </w:p>
    <w:p w:rsidR="003A3189" w:rsidRPr="003A3189" w:rsidRDefault="003A3189" w:rsidP="00252DD3">
      <w:pPr>
        <w:widowControl/>
        <w:numPr>
          <w:ilvl w:val="1"/>
          <w:numId w:val="6"/>
        </w:numPr>
        <w:tabs>
          <w:tab w:val="left" w:pos="0"/>
        </w:tabs>
        <w:autoSpaceDE/>
        <w:autoSpaceDN/>
        <w:spacing w:after="200"/>
        <w:ind w:left="0" w:right="6" w:firstLine="567"/>
        <w:contextualSpacing/>
        <w:jc w:val="center"/>
        <w:rPr>
          <w:b/>
          <w:sz w:val="28"/>
          <w:szCs w:val="28"/>
        </w:rPr>
      </w:pPr>
      <w:r w:rsidRPr="003A3189">
        <w:rPr>
          <w:b/>
          <w:sz w:val="28"/>
          <w:szCs w:val="28"/>
        </w:rPr>
        <w:t>Срок и порядок регистрации запроса заявителя о предоставлении муниципальной услуги</w:t>
      </w:r>
    </w:p>
    <w:p w:rsidR="003A3189" w:rsidRPr="003A3189" w:rsidRDefault="003A3189" w:rsidP="003A3189">
      <w:pPr>
        <w:tabs>
          <w:tab w:val="left" w:pos="0"/>
        </w:tabs>
        <w:ind w:right="6" w:firstLine="567"/>
        <w:contextualSpacing/>
        <w:jc w:val="both"/>
        <w:rPr>
          <w:b/>
          <w:sz w:val="28"/>
          <w:szCs w:val="28"/>
        </w:rPr>
      </w:pPr>
    </w:p>
    <w:p w:rsidR="003A3189" w:rsidRPr="003A3189" w:rsidRDefault="003A3189" w:rsidP="00252DD3">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t>Срок и порядок регистрации заявления о предоставлении муниципальной услуги составляет:</w:t>
      </w:r>
    </w:p>
    <w:p w:rsidR="003A3189" w:rsidRPr="003A3189" w:rsidRDefault="003A3189" w:rsidP="003A3189">
      <w:pPr>
        <w:tabs>
          <w:tab w:val="left" w:pos="0"/>
        </w:tabs>
        <w:ind w:right="6" w:firstLine="567"/>
        <w:contextualSpacing/>
        <w:jc w:val="both"/>
        <w:rPr>
          <w:sz w:val="28"/>
          <w:szCs w:val="28"/>
        </w:rPr>
      </w:pPr>
      <w:r w:rsidRPr="003A3189">
        <w:rPr>
          <w:sz w:val="28"/>
          <w:szCs w:val="28"/>
        </w:rPr>
        <w:t>при личном обращении заявителя либо его представителя - не более пятнадцати минут;</w:t>
      </w:r>
    </w:p>
    <w:p w:rsidR="003A3189" w:rsidRPr="003A3189" w:rsidRDefault="003A3189" w:rsidP="003A3189">
      <w:pPr>
        <w:tabs>
          <w:tab w:val="left" w:pos="0"/>
        </w:tabs>
        <w:ind w:right="6" w:firstLine="567"/>
        <w:contextualSpacing/>
        <w:jc w:val="both"/>
        <w:rPr>
          <w:sz w:val="28"/>
          <w:szCs w:val="28"/>
        </w:rPr>
      </w:pPr>
      <w:r w:rsidRPr="003A3189">
        <w:rPr>
          <w:sz w:val="28"/>
          <w:szCs w:val="28"/>
        </w:rPr>
        <w:t>при получении запроса посредством почтового отправления или электронной почты - не более одного рабочего дня.</w:t>
      </w:r>
    </w:p>
    <w:p w:rsidR="003A3189" w:rsidRPr="003A3189" w:rsidRDefault="003A3189" w:rsidP="003A3189">
      <w:pPr>
        <w:tabs>
          <w:tab w:val="left" w:pos="0"/>
        </w:tabs>
        <w:ind w:right="6" w:firstLine="567"/>
        <w:contextualSpacing/>
        <w:jc w:val="both"/>
        <w:rPr>
          <w:sz w:val="28"/>
          <w:szCs w:val="28"/>
        </w:rPr>
      </w:pPr>
      <w:r w:rsidRPr="003A3189">
        <w:rPr>
          <w:sz w:val="28"/>
          <w:szCs w:val="28"/>
        </w:rPr>
        <w:t>Далее работник ГАУ КК «МФЦ» передаёт заявителю первый экземпляр расписки, второй - помещает в пакет принятых документов.</w:t>
      </w:r>
    </w:p>
    <w:p w:rsidR="003A3189" w:rsidRPr="003A3189" w:rsidRDefault="003A3189" w:rsidP="003A3189">
      <w:pPr>
        <w:tabs>
          <w:tab w:val="left" w:pos="0"/>
        </w:tabs>
        <w:ind w:right="6" w:firstLine="567"/>
        <w:contextualSpacing/>
        <w:jc w:val="both"/>
        <w:rPr>
          <w:sz w:val="28"/>
          <w:szCs w:val="28"/>
        </w:rPr>
      </w:pPr>
    </w:p>
    <w:p w:rsidR="003A3189" w:rsidRPr="003A3189" w:rsidRDefault="003A3189" w:rsidP="00252DD3">
      <w:pPr>
        <w:widowControl/>
        <w:numPr>
          <w:ilvl w:val="1"/>
          <w:numId w:val="6"/>
        </w:numPr>
        <w:tabs>
          <w:tab w:val="left" w:pos="0"/>
        </w:tabs>
        <w:autoSpaceDE/>
        <w:autoSpaceDN/>
        <w:spacing w:after="200"/>
        <w:ind w:left="0" w:right="20" w:firstLine="567"/>
        <w:contextualSpacing/>
        <w:jc w:val="center"/>
        <w:rPr>
          <w:b/>
          <w:sz w:val="28"/>
          <w:szCs w:val="28"/>
          <w:lang w:eastAsia="ru-RU"/>
        </w:rPr>
      </w:pPr>
      <w:proofErr w:type="gramStart"/>
      <w:r w:rsidRPr="003A3189">
        <w:rPr>
          <w:b/>
          <w:color w:val="000000"/>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A3189" w:rsidRPr="003A3189" w:rsidRDefault="003A3189" w:rsidP="003A3189">
      <w:pPr>
        <w:tabs>
          <w:tab w:val="left" w:pos="0"/>
          <w:tab w:val="left" w:pos="2043"/>
        </w:tabs>
        <w:ind w:left="547" w:right="20" w:firstLine="567"/>
        <w:contextualSpacing/>
        <w:jc w:val="both"/>
        <w:rPr>
          <w:b/>
          <w:sz w:val="28"/>
          <w:szCs w:val="28"/>
          <w:lang w:eastAsia="ru-RU"/>
        </w:rPr>
      </w:pPr>
    </w:p>
    <w:p w:rsidR="003A3189" w:rsidRPr="003A3189" w:rsidRDefault="003A3189" w:rsidP="00252DD3">
      <w:pPr>
        <w:widowControl/>
        <w:numPr>
          <w:ilvl w:val="2"/>
          <w:numId w:val="6"/>
        </w:numPr>
        <w:tabs>
          <w:tab w:val="left" w:pos="0"/>
        </w:tabs>
        <w:autoSpaceDE/>
        <w:autoSpaceDN/>
        <w:spacing w:after="200"/>
        <w:ind w:left="20" w:right="20" w:firstLine="567"/>
        <w:contextualSpacing/>
        <w:jc w:val="both"/>
        <w:rPr>
          <w:sz w:val="28"/>
          <w:szCs w:val="28"/>
          <w:lang w:eastAsia="ru-RU"/>
        </w:rPr>
      </w:pPr>
      <w:r w:rsidRPr="003A3189">
        <w:rPr>
          <w:color w:val="000000"/>
          <w:sz w:val="28"/>
          <w:szCs w:val="28"/>
          <w:lang w:eastAsia="ru-RU"/>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A3189" w:rsidRPr="003A3189" w:rsidRDefault="003A3189" w:rsidP="00252DD3">
      <w:pPr>
        <w:widowControl/>
        <w:numPr>
          <w:ilvl w:val="2"/>
          <w:numId w:val="6"/>
        </w:numPr>
        <w:tabs>
          <w:tab w:val="left" w:pos="0"/>
        </w:tabs>
        <w:autoSpaceDE/>
        <w:autoSpaceDN/>
        <w:spacing w:after="200"/>
        <w:ind w:left="20" w:right="20" w:firstLine="567"/>
        <w:contextualSpacing/>
        <w:jc w:val="both"/>
        <w:rPr>
          <w:sz w:val="28"/>
          <w:szCs w:val="28"/>
          <w:lang w:eastAsia="ru-RU"/>
        </w:rPr>
      </w:pPr>
      <w:r w:rsidRPr="003A3189">
        <w:rPr>
          <w:color w:val="000000"/>
          <w:sz w:val="28"/>
          <w:szCs w:val="28"/>
          <w:lang w:eastAsia="ru-RU"/>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r w:rsidRPr="003A3189">
        <w:rPr>
          <w:color w:val="000000"/>
          <w:sz w:val="28"/>
          <w:szCs w:val="28"/>
          <w:lang w:eastAsia="ru-RU"/>
        </w:rPr>
        <w:lastRenderedPageBreak/>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Помещения ГАУ КК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A3189" w:rsidRPr="003A3189" w:rsidRDefault="003A3189" w:rsidP="00252DD3">
      <w:pPr>
        <w:widowControl/>
        <w:numPr>
          <w:ilvl w:val="2"/>
          <w:numId w:val="6"/>
        </w:numPr>
        <w:tabs>
          <w:tab w:val="left" w:pos="0"/>
        </w:tabs>
        <w:autoSpaceDE/>
        <w:autoSpaceDN/>
        <w:spacing w:after="200"/>
        <w:ind w:left="20" w:right="20" w:firstLine="567"/>
        <w:contextualSpacing/>
        <w:jc w:val="both"/>
        <w:rPr>
          <w:sz w:val="28"/>
          <w:szCs w:val="28"/>
          <w:lang w:eastAsia="ru-RU"/>
        </w:rPr>
      </w:pPr>
      <w:r w:rsidRPr="003A3189">
        <w:rPr>
          <w:color w:val="000000"/>
          <w:sz w:val="28"/>
          <w:szCs w:val="28"/>
          <w:lang w:eastAsia="ru-RU"/>
        </w:rPr>
        <w:t xml:space="preserve">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w:t>
      </w:r>
      <w:proofErr w:type="gramStart"/>
      <w:r w:rsidRPr="003A3189">
        <w:rPr>
          <w:color w:val="000000"/>
          <w:sz w:val="28"/>
          <w:szCs w:val="28"/>
          <w:lang w:eastAsia="ru-RU"/>
        </w:rPr>
        <w:t>к-</w:t>
      </w:r>
      <w:proofErr w:type="gramEnd"/>
      <w:r w:rsidRPr="003A3189">
        <w:rPr>
          <w:color w:val="000000"/>
          <w:sz w:val="28"/>
          <w:szCs w:val="28"/>
          <w:lang w:eastAsia="ru-RU"/>
        </w:rPr>
        <w:t xml:space="preserve"> 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3A3189" w:rsidRPr="003A3189" w:rsidRDefault="003A3189" w:rsidP="00252DD3">
      <w:pPr>
        <w:widowControl/>
        <w:numPr>
          <w:ilvl w:val="2"/>
          <w:numId w:val="6"/>
        </w:numPr>
        <w:tabs>
          <w:tab w:val="left" w:pos="0"/>
        </w:tabs>
        <w:autoSpaceDE/>
        <w:autoSpaceDN/>
        <w:spacing w:after="200"/>
        <w:ind w:left="20" w:right="20" w:firstLine="567"/>
        <w:contextualSpacing/>
        <w:jc w:val="both"/>
        <w:rPr>
          <w:sz w:val="28"/>
          <w:szCs w:val="28"/>
          <w:lang w:eastAsia="ru-RU"/>
        </w:rPr>
      </w:pPr>
      <w:r w:rsidRPr="003A3189">
        <w:rPr>
          <w:color w:val="000000"/>
          <w:sz w:val="28"/>
          <w:szCs w:val="28"/>
          <w:lang w:eastAsia="ru-RU"/>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Помещения для приема граждан должны снабжаться табличками с указанием номера кабинета и должности лица, осуществляющего прием.</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В помещениях для приема граждан обеспечивается: комфортное расположение гражданина и должностного лица, специалиста;</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возможность заполнения необходимых для получения муниципальной услуги документов;</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телефонная связь;</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доступ к основным нормативным правовым актам, регламентирующим предоставление муниципальной услуги.</w:t>
      </w:r>
    </w:p>
    <w:p w:rsidR="003A3189" w:rsidRPr="003A3189" w:rsidRDefault="003A3189" w:rsidP="00252DD3">
      <w:pPr>
        <w:widowControl/>
        <w:numPr>
          <w:ilvl w:val="2"/>
          <w:numId w:val="6"/>
        </w:numPr>
        <w:tabs>
          <w:tab w:val="left" w:pos="0"/>
        </w:tabs>
        <w:autoSpaceDE/>
        <w:autoSpaceDN/>
        <w:spacing w:after="200"/>
        <w:ind w:left="20" w:right="20" w:firstLine="567"/>
        <w:contextualSpacing/>
        <w:jc w:val="both"/>
        <w:rPr>
          <w:sz w:val="28"/>
          <w:szCs w:val="28"/>
          <w:lang w:eastAsia="ru-RU"/>
        </w:rPr>
      </w:pPr>
      <w:r w:rsidRPr="003A3189">
        <w:rPr>
          <w:color w:val="000000"/>
          <w:sz w:val="28"/>
          <w:szCs w:val="28"/>
          <w:lang w:eastAsia="ru-RU"/>
        </w:rPr>
        <w:t xml:space="preserve"> Информационные стенды размещаются на видном, доступном месте.</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На информационных стендах, а также на официальном сайте администрации муниципального образования город Новороссийск в сети Интернет размещается следующая информация:</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 xml:space="preserve">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w:t>
      </w:r>
      <w:r w:rsidRPr="003A3189">
        <w:rPr>
          <w:color w:val="000000"/>
          <w:sz w:val="28"/>
          <w:szCs w:val="28"/>
          <w:lang w:eastAsia="ru-RU"/>
        </w:rPr>
        <w:lastRenderedPageBreak/>
        <w:t>участвующих в предоставлении муниципальной услуги, часы приема граждан в отделе;</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порядок получения консультаций о предоставлении муниципальной услуги;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перечень документов, необходимых для предоставления услуги; образец заявления о предоставлении муниципальной услуги и образец заполнения такого заявления;</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порядок и срок предоставления муниципальной услуги;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основания для отказа в приеме документов, необходимых для предоставления муниципальной услуги;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основания для отказа в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иная информация, необходимая для получения муниципальной услуги.</w:t>
      </w:r>
    </w:p>
    <w:p w:rsidR="003A3189" w:rsidRPr="004C76A1" w:rsidRDefault="003A3189" w:rsidP="00252DD3">
      <w:pPr>
        <w:widowControl/>
        <w:numPr>
          <w:ilvl w:val="2"/>
          <w:numId w:val="6"/>
        </w:numPr>
        <w:tabs>
          <w:tab w:val="left" w:pos="0"/>
          <w:tab w:val="left" w:pos="1614"/>
        </w:tabs>
        <w:autoSpaceDE/>
        <w:autoSpaceDN/>
        <w:spacing w:after="297"/>
        <w:ind w:left="20" w:right="20" w:firstLine="567"/>
        <w:contextualSpacing/>
        <w:jc w:val="both"/>
        <w:rPr>
          <w:sz w:val="28"/>
          <w:szCs w:val="28"/>
          <w:lang w:eastAsia="ru-RU"/>
        </w:rPr>
      </w:pPr>
      <w:r w:rsidRPr="003A3189">
        <w:rPr>
          <w:color w:val="000000"/>
          <w:sz w:val="28"/>
          <w:szCs w:val="28"/>
          <w:lang w:eastAsia="ru-RU"/>
        </w:rPr>
        <w:t xml:space="preserve">Тексты информационных материалов печатаются удобным для чтения шрифтом - </w:t>
      </w:r>
      <w:proofErr w:type="spellStart"/>
      <w:r w:rsidRPr="003A3189">
        <w:rPr>
          <w:color w:val="000000"/>
          <w:sz w:val="28"/>
          <w:szCs w:val="28"/>
          <w:lang w:val="en-US"/>
        </w:rPr>
        <w:t>TimesNewRoman</w:t>
      </w:r>
      <w:proofErr w:type="spellEnd"/>
      <w:r w:rsidRPr="003A3189">
        <w:rPr>
          <w:color w:val="000000"/>
          <w:sz w:val="28"/>
          <w:szCs w:val="28"/>
        </w:rPr>
        <w:t xml:space="preserve">, </w:t>
      </w:r>
      <w:r w:rsidRPr="003A3189">
        <w:rPr>
          <w:color w:val="000000"/>
          <w:sz w:val="28"/>
          <w:szCs w:val="28"/>
          <w:lang w:eastAsia="ru-RU"/>
        </w:rPr>
        <w:t>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4C76A1" w:rsidRPr="003A3189" w:rsidRDefault="004C76A1" w:rsidP="004C76A1">
      <w:pPr>
        <w:widowControl/>
        <w:tabs>
          <w:tab w:val="left" w:pos="0"/>
          <w:tab w:val="left" w:pos="1614"/>
        </w:tabs>
        <w:autoSpaceDE/>
        <w:autoSpaceDN/>
        <w:spacing w:after="297"/>
        <w:ind w:left="587" w:right="20"/>
        <w:contextualSpacing/>
        <w:jc w:val="both"/>
        <w:rPr>
          <w:sz w:val="28"/>
          <w:szCs w:val="28"/>
          <w:lang w:eastAsia="ru-RU"/>
        </w:rPr>
      </w:pPr>
    </w:p>
    <w:p w:rsidR="003A3189" w:rsidRPr="003A3189" w:rsidRDefault="003A3189" w:rsidP="00252DD3">
      <w:pPr>
        <w:widowControl/>
        <w:numPr>
          <w:ilvl w:val="1"/>
          <w:numId w:val="6"/>
        </w:numPr>
        <w:tabs>
          <w:tab w:val="left" w:pos="0"/>
          <w:tab w:val="left" w:pos="1467"/>
        </w:tabs>
        <w:autoSpaceDE/>
        <w:autoSpaceDN/>
        <w:spacing w:after="200"/>
        <w:ind w:left="20" w:right="20" w:firstLine="567"/>
        <w:contextualSpacing/>
        <w:jc w:val="center"/>
        <w:rPr>
          <w:b/>
          <w:sz w:val="28"/>
          <w:szCs w:val="28"/>
          <w:lang w:eastAsia="ru-RU"/>
        </w:rPr>
      </w:pPr>
      <w:r w:rsidRPr="003A3189">
        <w:rPr>
          <w:b/>
          <w:color w:val="000000"/>
          <w:sz w:val="28"/>
          <w:szCs w:val="28"/>
          <w:lang w:eastAsia="ru-RU"/>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r w:rsidRPr="003A3189">
        <w:rPr>
          <w:b/>
          <w:sz w:val="28"/>
          <w:szCs w:val="28"/>
          <w:lang w:eastAsia="ru-RU"/>
        </w:rPr>
        <w:t xml:space="preserve"> </w:t>
      </w:r>
      <w:r w:rsidRPr="003A3189">
        <w:rPr>
          <w:b/>
          <w:color w:val="000000"/>
          <w:sz w:val="28"/>
          <w:szCs w:val="28"/>
          <w:lang w:eastAsia="ru-RU"/>
        </w:rPr>
        <w:t>технологий</w:t>
      </w:r>
    </w:p>
    <w:p w:rsidR="003A3189" w:rsidRPr="003A3189" w:rsidRDefault="003A3189" w:rsidP="003A3189">
      <w:pPr>
        <w:tabs>
          <w:tab w:val="left" w:pos="0"/>
          <w:tab w:val="left" w:pos="1467"/>
        </w:tabs>
        <w:autoSpaceDE/>
        <w:autoSpaceDN/>
        <w:ind w:left="567" w:right="20" w:firstLine="567"/>
        <w:contextualSpacing/>
        <w:jc w:val="both"/>
        <w:rPr>
          <w:b/>
          <w:sz w:val="28"/>
          <w:szCs w:val="28"/>
          <w:lang w:eastAsia="ru-RU"/>
        </w:rPr>
      </w:pPr>
    </w:p>
    <w:p w:rsidR="003A3189" w:rsidRPr="003A3189" w:rsidRDefault="003A3189" w:rsidP="00252DD3">
      <w:pPr>
        <w:widowControl/>
        <w:numPr>
          <w:ilvl w:val="2"/>
          <w:numId w:val="6"/>
        </w:numPr>
        <w:tabs>
          <w:tab w:val="left" w:pos="0"/>
          <w:tab w:val="left" w:pos="1611"/>
        </w:tabs>
        <w:autoSpaceDE/>
        <w:autoSpaceDN/>
        <w:spacing w:after="200"/>
        <w:ind w:left="20" w:right="20" w:firstLine="567"/>
        <w:contextualSpacing/>
        <w:jc w:val="both"/>
        <w:rPr>
          <w:sz w:val="28"/>
          <w:szCs w:val="28"/>
          <w:lang w:eastAsia="ru-RU"/>
        </w:rPr>
      </w:pPr>
      <w:r w:rsidRPr="003A3189">
        <w:rPr>
          <w:color w:val="000000"/>
          <w:sz w:val="28"/>
          <w:szCs w:val="28"/>
          <w:lang w:eastAsia="ru-RU"/>
        </w:rPr>
        <w:t>Показатели доступности и качества муниципальной услуги. Показателями доступности и качества муниципальной услуги являются:</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ГАУ КК «МФЦ»;</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 xml:space="preserve">транспортная доступность к месту предоставления муниципальной </w:t>
      </w:r>
      <w:r w:rsidRPr="003A3189">
        <w:rPr>
          <w:color w:val="000000"/>
          <w:sz w:val="28"/>
          <w:szCs w:val="28"/>
          <w:lang w:eastAsia="ru-RU"/>
        </w:rPr>
        <w:lastRenderedPageBreak/>
        <w:t>услуги;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порядок информирования о муниципальной услуге, в том числе в электронной форме;</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исчерпывающая информация о муниципальной услуге, в том числе в электронной форме;</w:t>
      </w:r>
    </w:p>
    <w:p w:rsidR="003A3189" w:rsidRPr="003A3189" w:rsidRDefault="003A3189" w:rsidP="003A3189">
      <w:pPr>
        <w:tabs>
          <w:tab w:val="left" w:pos="0"/>
        </w:tabs>
        <w:autoSpaceDE/>
        <w:autoSpaceDN/>
        <w:ind w:left="20" w:firstLine="567"/>
        <w:contextualSpacing/>
        <w:jc w:val="both"/>
        <w:rPr>
          <w:sz w:val="28"/>
          <w:szCs w:val="28"/>
          <w:lang w:eastAsia="ru-RU"/>
        </w:rPr>
      </w:pPr>
      <w:proofErr w:type="gramStart"/>
      <w:r w:rsidRPr="003A3189">
        <w:rPr>
          <w:color w:val="000000"/>
          <w:sz w:val="28"/>
          <w:szCs w:val="28"/>
          <w:lang w:eastAsia="ru-RU"/>
        </w:rPr>
        <w:t>предоставление муниципальной услуги с использованием возможностей Портала государственных и муниципальных услуг (функций) и Регионального портала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w:t>
      </w:r>
      <w:proofErr w:type="gramEnd"/>
      <w:r w:rsidRPr="003A3189">
        <w:rPr>
          <w:color w:val="000000"/>
          <w:sz w:val="28"/>
          <w:szCs w:val="28"/>
          <w:lang w:eastAsia="ru-RU"/>
        </w:rPr>
        <w:t xml:space="preserve"> электронном </w:t>
      </w:r>
      <w:proofErr w:type="gramStart"/>
      <w:r w:rsidRPr="003A3189">
        <w:rPr>
          <w:color w:val="000000"/>
          <w:sz w:val="28"/>
          <w:szCs w:val="28"/>
          <w:lang w:eastAsia="ru-RU"/>
        </w:rPr>
        <w:t>виде</w:t>
      </w:r>
      <w:proofErr w:type="gramEnd"/>
      <w:r w:rsidRPr="003A3189">
        <w:rPr>
          <w:color w:val="000000"/>
          <w:sz w:val="28"/>
          <w:szCs w:val="28"/>
          <w:lang w:eastAsia="ru-RU"/>
        </w:rPr>
        <w:t>, обеспечение возможности для заявителей осуществлять с использованием Порталов мониторинг хода предоставления услуги);</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установление и соблюдение требований к помещениям, в которых предоставляется услуга;</w:t>
      </w:r>
    </w:p>
    <w:p w:rsidR="003A3189" w:rsidRDefault="003A3189" w:rsidP="003A3189">
      <w:pPr>
        <w:tabs>
          <w:tab w:val="left" w:pos="0"/>
        </w:tabs>
        <w:autoSpaceDE/>
        <w:autoSpaceDN/>
        <w:spacing w:after="240"/>
        <w:ind w:left="20" w:firstLine="567"/>
        <w:contextualSpacing/>
        <w:jc w:val="both"/>
        <w:rPr>
          <w:color w:val="000000"/>
          <w:sz w:val="28"/>
          <w:szCs w:val="28"/>
          <w:lang w:eastAsia="ru-RU"/>
        </w:rPr>
      </w:pPr>
      <w:r w:rsidRPr="003A3189">
        <w:rPr>
          <w:color w:val="000000"/>
          <w:sz w:val="28"/>
          <w:szCs w:val="28"/>
          <w:lang w:eastAsia="ru-RU"/>
        </w:rPr>
        <w:t>обоснованность отказов в предоставлении муниципальной услуги; установление должностных лиц, специалистов, ответственных за предоставление муниципальной услуги.</w:t>
      </w:r>
    </w:p>
    <w:p w:rsidR="004C76A1" w:rsidRPr="003A3189" w:rsidRDefault="004C76A1" w:rsidP="003A3189">
      <w:pPr>
        <w:tabs>
          <w:tab w:val="left" w:pos="0"/>
        </w:tabs>
        <w:autoSpaceDE/>
        <w:autoSpaceDN/>
        <w:spacing w:after="240"/>
        <w:ind w:left="20" w:firstLine="567"/>
        <w:contextualSpacing/>
        <w:jc w:val="both"/>
        <w:rPr>
          <w:sz w:val="28"/>
          <w:szCs w:val="28"/>
          <w:lang w:eastAsia="ru-RU"/>
        </w:rPr>
      </w:pPr>
    </w:p>
    <w:p w:rsidR="003A3189" w:rsidRPr="004C76A1" w:rsidRDefault="003A3189" w:rsidP="00252DD3">
      <w:pPr>
        <w:widowControl/>
        <w:numPr>
          <w:ilvl w:val="1"/>
          <w:numId w:val="6"/>
        </w:numPr>
        <w:tabs>
          <w:tab w:val="left" w:pos="0"/>
          <w:tab w:val="left" w:pos="1948"/>
        </w:tabs>
        <w:autoSpaceDE/>
        <w:autoSpaceDN/>
        <w:spacing w:after="234"/>
        <w:ind w:left="20" w:right="300" w:firstLine="567"/>
        <w:contextualSpacing/>
        <w:jc w:val="center"/>
        <w:rPr>
          <w:b/>
          <w:sz w:val="28"/>
          <w:szCs w:val="28"/>
          <w:lang w:eastAsia="ru-RU"/>
        </w:rPr>
      </w:pPr>
      <w:r w:rsidRPr="003A3189">
        <w:rPr>
          <w:b/>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w:t>
      </w:r>
    </w:p>
    <w:p w:rsidR="004C76A1" w:rsidRPr="003A3189" w:rsidRDefault="004C76A1" w:rsidP="004C76A1">
      <w:pPr>
        <w:widowControl/>
        <w:tabs>
          <w:tab w:val="left" w:pos="0"/>
          <w:tab w:val="left" w:pos="1948"/>
        </w:tabs>
        <w:autoSpaceDE/>
        <w:autoSpaceDN/>
        <w:spacing w:after="234"/>
        <w:ind w:left="587" w:right="300"/>
        <w:contextualSpacing/>
        <w:jc w:val="both"/>
        <w:rPr>
          <w:b/>
          <w:sz w:val="28"/>
          <w:szCs w:val="28"/>
          <w:lang w:eastAsia="ru-RU"/>
        </w:rPr>
      </w:pPr>
    </w:p>
    <w:p w:rsidR="003A3189" w:rsidRPr="003A3189" w:rsidRDefault="003A3189" w:rsidP="00252DD3">
      <w:pPr>
        <w:widowControl/>
        <w:numPr>
          <w:ilvl w:val="2"/>
          <w:numId w:val="6"/>
        </w:numPr>
        <w:tabs>
          <w:tab w:val="left" w:pos="0"/>
          <w:tab w:val="left" w:pos="1665"/>
        </w:tabs>
        <w:autoSpaceDE/>
        <w:autoSpaceDN/>
        <w:spacing w:after="200"/>
        <w:ind w:left="20" w:firstLine="567"/>
        <w:contextualSpacing/>
        <w:jc w:val="both"/>
        <w:rPr>
          <w:sz w:val="28"/>
          <w:szCs w:val="28"/>
          <w:lang w:eastAsia="ru-RU"/>
        </w:rPr>
      </w:pPr>
      <w:r w:rsidRPr="003A3189">
        <w:rPr>
          <w:color w:val="000000"/>
          <w:sz w:val="28"/>
          <w:szCs w:val="28"/>
          <w:lang w:eastAsia="ru-RU"/>
        </w:rPr>
        <w:t>Иные требования к порядку предоставления муниципальной услуги.</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При предоставлении услуги в ГАУ КК «МФЦ» прием и выдача документов осуществляется сотрудниками ГАУ КК «МФЦ» с целью автоматизированного управления потоком заявителей и обеспечения им комфортных условий ожидания, ГАУ КК «МФЦ» оборудован электронной системой управления очередью.</w:t>
      </w:r>
    </w:p>
    <w:p w:rsidR="003A3189" w:rsidRPr="003A3189" w:rsidRDefault="003A3189" w:rsidP="003A3189">
      <w:pPr>
        <w:tabs>
          <w:tab w:val="left" w:pos="0"/>
        </w:tabs>
        <w:autoSpaceDE/>
        <w:autoSpaceDN/>
        <w:ind w:left="20" w:firstLine="567"/>
        <w:contextualSpacing/>
        <w:jc w:val="both"/>
        <w:rPr>
          <w:sz w:val="28"/>
          <w:szCs w:val="28"/>
          <w:lang w:eastAsia="ru-RU"/>
        </w:rPr>
      </w:pPr>
      <w:proofErr w:type="gramStart"/>
      <w:r w:rsidRPr="003A3189">
        <w:rPr>
          <w:color w:val="000000"/>
          <w:sz w:val="28"/>
          <w:szCs w:val="28"/>
          <w:lang w:eastAsia="ru-RU"/>
        </w:rPr>
        <w:t xml:space="preserve">Информацию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о порядке обжалования действий </w:t>
      </w:r>
      <w:r w:rsidRPr="003A3189">
        <w:rPr>
          <w:color w:val="000000"/>
          <w:sz w:val="28"/>
          <w:szCs w:val="28"/>
          <w:lang w:eastAsia="ru-RU"/>
        </w:rPr>
        <w:lastRenderedPageBreak/>
        <w:t>(бездействия), а также решения должностных лиц органов и организаций участвующих в предоставлении услуги) заявитель получить в секторе информирования, который включает в себя:</w:t>
      </w:r>
      <w:proofErr w:type="gramEnd"/>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информационные стенды, содержащие актуальную и исчерпывающую информацию, необходимую для получения заявителями услуг;</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консультационные окна для осуществления информирования о порядке предоставления услуги.</w:t>
      </w:r>
    </w:p>
    <w:p w:rsidR="003A3189" w:rsidRPr="003A3189" w:rsidRDefault="003A3189" w:rsidP="003A3189">
      <w:pPr>
        <w:tabs>
          <w:tab w:val="left" w:pos="0"/>
        </w:tabs>
        <w:autoSpaceDE/>
        <w:autoSpaceDN/>
        <w:ind w:left="23" w:firstLine="567"/>
        <w:contextualSpacing/>
        <w:jc w:val="both"/>
        <w:rPr>
          <w:color w:val="000000"/>
          <w:sz w:val="28"/>
          <w:szCs w:val="28"/>
          <w:lang w:eastAsia="ru-RU"/>
        </w:rPr>
      </w:pPr>
      <w:r w:rsidRPr="003A3189">
        <w:rPr>
          <w:color w:val="000000"/>
          <w:sz w:val="28"/>
          <w:szCs w:val="28"/>
          <w:lang w:eastAsia="ru-RU"/>
        </w:rPr>
        <w:t>Для исполнения документ передается в уполномоченный орган.</w:t>
      </w:r>
    </w:p>
    <w:p w:rsidR="003A3189" w:rsidRPr="00D92580" w:rsidRDefault="003A3189" w:rsidP="00252DD3">
      <w:pPr>
        <w:widowControl/>
        <w:numPr>
          <w:ilvl w:val="0"/>
          <w:numId w:val="7"/>
        </w:numPr>
        <w:tabs>
          <w:tab w:val="left" w:pos="0"/>
          <w:tab w:val="left" w:pos="1223"/>
        </w:tabs>
        <w:autoSpaceDE/>
        <w:autoSpaceDN/>
        <w:spacing w:after="243"/>
        <w:ind w:left="20" w:firstLine="567"/>
        <w:contextualSpacing/>
        <w:jc w:val="both"/>
        <w:rPr>
          <w:sz w:val="28"/>
          <w:szCs w:val="28"/>
          <w:lang w:eastAsia="ru-RU"/>
        </w:rPr>
      </w:pPr>
      <w:r w:rsidRPr="003A3189">
        <w:rPr>
          <w:color w:val="000000"/>
          <w:sz w:val="28"/>
          <w:szCs w:val="28"/>
          <w:lang w:eastAsia="ru-RU"/>
        </w:rPr>
        <w:t xml:space="preserve"> ГАУ КК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D92580" w:rsidRDefault="00D92580" w:rsidP="00D92580">
      <w:pPr>
        <w:widowControl/>
        <w:tabs>
          <w:tab w:val="left" w:pos="0"/>
          <w:tab w:val="left" w:pos="1223"/>
        </w:tabs>
        <w:autoSpaceDE/>
        <w:autoSpaceDN/>
        <w:spacing w:after="243"/>
        <w:contextualSpacing/>
        <w:jc w:val="both"/>
        <w:rPr>
          <w:color w:val="000000"/>
          <w:sz w:val="28"/>
          <w:szCs w:val="28"/>
          <w:lang w:eastAsia="ru-RU"/>
        </w:rPr>
      </w:pPr>
    </w:p>
    <w:p w:rsidR="00D92580" w:rsidRPr="00D92580" w:rsidRDefault="00D92580" w:rsidP="00252DD3">
      <w:pPr>
        <w:pStyle w:val="a5"/>
        <w:widowControl/>
        <w:numPr>
          <w:ilvl w:val="0"/>
          <w:numId w:val="10"/>
        </w:numPr>
        <w:tabs>
          <w:tab w:val="left" w:pos="779"/>
        </w:tabs>
        <w:autoSpaceDE/>
        <w:autoSpaceDN/>
        <w:spacing w:after="200"/>
        <w:ind w:right="280"/>
        <w:contextualSpacing/>
        <w:jc w:val="center"/>
        <w:rPr>
          <w:b/>
          <w:sz w:val="28"/>
          <w:szCs w:val="28"/>
          <w:lang w:eastAsia="ru-RU"/>
        </w:rPr>
      </w:pPr>
      <w:r w:rsidRPr="00D92580">
        <w:rPr>
          <w:b/>
          <w:color w:val="000000"/>
          <w:sz w:val="28"/>
          <w:szCs w:val="28"/>
          <w:lang w:eastAsia="ru-RU"/>
        </w:rPr>
        <w:t>Состав и последовательность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92580" w:rsidRPr="00036A95" w:rsidRDefault="00D92580" w:rsidP="00252DD3">
      <w:pPr>
        <w:widowControl/>
        <w:numPr>
          <w:ilvl w:val="1"/>
          <w:numId w:val="10"/>
        </w:numPr>
        <w:tabs>
          <w:tab w:val="left" w:pos="1458"/>
        </w:tabs>
        <w:autoSpaceDE/>
        <w:autoSpaceDN/>
        <w:spacing w:after="303"/>
        <w:contextualSpacing/>
        <w:jc w:val="both"/>
        <w:rPr>
          <w:b/>
          <w:sz w:val="28"/>
          <w:szCs w:val="28"/>
          <w:lang w:eastAsia="ru-RU"/>
        </w:rPr>
      </w:pPr>
      <w:r w:rsidRPr="00D92580">
        <w:rPr>
          <w:b/>
          <w:color w:val="000000"/>
          <w:sz w:val="28"/>
          <w:szCs w:val="28"/>
          <w:lang w:eastAsia="ru-RU"/>
        </w:rPr>
        <w:t>Состав и последовательность административных процедур</w:t>
      </w:r>
    </w:p>
    <w:p w:rsidR="00036A95" w:rsidRPr="00D92580" w:rsidRDefault="00036A95" w:rsidP="00036A95">
      <w:pPr>
        <w:widowControl/>
        <w:tabs>
          <w:tab w:val="left" w:pos="1458"/>
        </w:tabs>
        <w:autoSpaceDE/>
        <w:autoSpaceDN/>
        <w:spacing w:after="303"/>
        <w:ind w:left="1287"/>
        <w:contextualSpacing/>
        <w:jc w:val="both"/>
        <w:rPr>
          <w:sz w:val="28"/>
          <w:szCs w:val="28"/>
          <w:lang w:eastAsia="ru-RU"/>
        </w:rPr>
      </w:pPr>
    </w:p>
    <w:p w:rsidR="00D92580" w:rsidRPr="00D92580" w:rsidRDefault="00D92580" w:rsidP="00252DD3">
      <w:pPr>
        <w:widowControl/>
        <w:numPr>
          <w:ilvl w:val="2"/>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Последовательность административных действий.</w:t>
      </w:r>
    </w:p>
    <w:p w:rsidR="00D92580" w:rsidRPr="00D92580" w:rsidRDefault="00D92580" w:rsidP="00252DD3">
      <w:pPr>
        <w:widowControl/>
        <w:numPr>
          <w:ilvl w:val="2"/>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Предоставление муниципальной услуги включает в себя следующие административные процедуры:</w:t>
      </w:r>
    </w:p>
    <w:p w:rsidR="00D92580" w:rsidRPr="00D92580" w:rsidRDefault="00D92580" w:rsidP="00252DD3">
      <w:pPr>
        <w:widowControl/>
        <w:numPr>
          <w:ilvl w:val="3"/>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Прием и регистрация заявления и документов;</w:t>
      </w:r>
    </w:p>
    <w:p w:rsidR="00D92580" w:rsidRPr="00D92580" w:rsidRDefault="00D92580" w:rsidP="00252DD3">
      <w:pPr>
        <w:widowControl/>
        <w:numPr>
          <w:ilvl w:val="3"/>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Особенности осуществления административных процедур в электронной форме;</w:t>
      </w:r>
    </w:p>
    <w:p w:rsidR="00D92580" w:rsidRPr="00D92580" w:rsidRDefault="00D92580" w:rsidP="00252DD3">
      <w:pPr>
        <w:widowControl/>
        <w:numPr>
          <w:ilvl w:val="3"/>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Рассмотрение заявления;</w:t>
      </w:r>
    </w:p>
    <w:p w:rsidR="00D92580" w:rsidRPr="00D92580" w:rsidRDefault="00D92580" w:rsidP="00252DD3">
      <w:pPr>
        <w:widowControl/>
        <w:numPr>
          <w:ilvl w:val="3"/>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Подготовка решения по поступившему заявлению;</w:t>
      </w:r>
    </w:p>
    <w:p w:rsidR="00D92580" w:rsidRPr="00D92580" w:rsidRDefault="00D92580" w:rsidP="00D92580">
      <w:pPr>
        <w:tabs>
          <w:tab w:val="right" w:pos="9338"/>
        </w:tabs>
        <w:autoSpaceDE/>
        <w:autoSpaceDN/>
        <w:ind w:firstLine="567"/>
        <w:contextualSpacing/>
        <w:jc w:val="both"/>
        <w:rPr>
          <w:color w:val="000000"/>
          <w:sz w:val="28"/>
          <w:szCs w:val="28"/>
        </w:rPr>
      </w:pPr>
      <w:r w:rsidRPr="00D92580">
        <w:rPr>
          <w:color w:val="000000"/>
          <w:sz w:val="28"/>
          <w:szCs w:val="28"/>
          <w:lang w:eastAsia="ru-RU"/>
        </w:rPr>
        <w:t>Паспорт административных процедур (административных действий, входящих в состав административной процедуры): состав,</w:t>
      </w:r>
      <w:r w:rsidRPr="00D92580">
        <w:rPr>
          <w:sz w:val="28"/>
          <w:szCs w:val="28"/>
          <w:lang w:eastAsia="ru-RU"/>
        </w:rPr>
        <w:t xml:space="preserve"> </w:t>
      </w:r>
      <w:r w:rsidRPr="00D92580">
        <w:rPr>
          <w:color w:val="000000"/>
          <w:sz w:val="28"/>
          <w:szCs w:val="28"/>
          <w:lang w:eastAsia="ru-RU"/>
        </w:rPr>
        <w:t xml:space="preserve">последовательность и сроки выполнения (продолжительность и (или) максимальный срок их выполнения) административных процедур по услуге приводится на официальном сайте ГАУ КК «МФЦ» - </w:t>
      </w:r>
      <w:hyperlink r:id="rId13" w:history="1">
        <w:r w:rsidRPr="00D92580">
          <w:rPr>
            <w:color w:val="0066CC"/>
            <w:sz w:val="28"/>
            <w:szCs w:val="28"/>
            <w:u w:val="single"/>
            <w:lang w:val="en-US"/>
          </w:rPr>
          <w:t>http</w:t>
        </w:r>
        <w:r w:rsidRPr="00D92580">
          <w:rPr>
            <w:color w:val="0066CC"/>
            <w:sz w:val="28"/>
            <w:szCs w:val="28"/>
            <w:u w:val="single"/>
          </w:rPr>
          <w:t>://</w:t>
        </w:r>
        <w:r w:rsidRPr="00D92580">
          <w:rPr>
            <w:color w:val="0066CC"/>
            <w:sz w:val="28"/>
            <w:szCs w:val="28"/>
            <w:u w:val="single"/>
            <w:lang w:val="en-US"/>
          </w:rPr>
          <w:t>e</w:t>
        </w:r>
        <w:r w:rsidRPr="00D92580">
          <w:rPr>
            <w:color w:val="0066CC"/>
            <w:sz w:val="28"/>
            <w:szCs w:val="28"/>
            <w:u w:val="single"/>
          </w:rPr>
          <w:t>-</w:t>
        </w:r>
        <w:r w:rsidRPr="00D92580">
          <w:rPr>
            <w:color w:val="0066CC"/>
            <w:sz w:val="28"/>
            <w:szCs w:val="28"/>
            <w:u w:val="single"/>
            <w:lang w:val="en-US"/>
          </w:rPr>
          <w:t>mfc</w:t>
        </w:r>
        <w:r w:rsidRPr="00D92580">
          <w:rPr>
            <w:color w:val="0066CC"/>
            <w:sz w:val="28"/>
            <w:szCs w:val="28"/>
            <w:u w:val="single"/>
          </w:rPr>
          <w:t>.</w:t>
        </w:r>
        <w:r w:rsidRPr="00D92580">
          <w:rPr>
            <w:color w:val="0066CC"/>
            <w:sz w:val="28"/>
            <w:szCs w:val="28"/>
            <w:u w:val="single"/>
            <w:lang w:val="en-US"/>
          </w:rPr>
          <w:t>ru</w:t>
        </w:r>
      </w:hyperlink>
      <w:r w:rsidRPr="00D92580">
        <w:rPr>
          <w:color w:val="000000"/>
          <w:sz w:val="28"/>
          <w:szCs w:val="28"/>
        </w:rPr>
        <w:t xml:space="preserve">, </w:t>
      </w:r>
      <w:r w:rsidRPr="00D92580">
        <w:rPr>
          <w:color w:val="000000"/>
          <w:sz w:val="28"/>
          <w:szCs w:val="28"/>
          <w:lang w:eastAsia="ru-RU"/>
        </w:rPr>
        <w:t xml:space="preserve">на официальном сайте Администрации муниципального образования город Новороссийск - </w:t>
      </w:r>
      <w:hyperlink r:id="rId14" w:history="1">
        <w:r w:rsidRPr="00D92580">
          <w:rPr>
            <w:color w:val="0066CC"/>
            <w:sz w:val="28"/>
            <w:szCs w:val="28"/>
            <w:u w:val="single"/>
            <w:lang w:val="en-US"/>
          </w:rPr>
          <w:t>http</w:t>
        </w:r>
        <w:r w:rsidRPr="00D92580">
          <w:rPr>
            <w:color w:val="0066CC"/>
            <w:sz w:val="28"/>
            <w:szCs w:val="28"/>
            <w:u w:val="single"/>
          </w:rPr>
          <w:t>://</w:t>
        </w:r>
        <w:r w:rsidRPr="00D92580">
          <w:rPr>
            <w:color w:val="0066CC"/>
            <w:sz w:val="28"/>
            <w:szCs w:val="28"/>
            <w:u w:val="single"/>
            <w:lang w:val="en-US"/>
          </w:rPr>
          <w:t>www</w:t>
        </w:r>
        <w:r w:rsidRPr="00D92580">
          <w:rPr>
            <w:color w:val="0066CC"/>
            <w:sz w:val="28"/>
            <w:szCs w:val="28"/>
            <w:u w:val="single"/>
          </w:rPr>
          <w:t>.</w:t>
        </w:r>
        <w:r w:rsidRPr="00D92580">
          <w:rPr>
            <w:color w:val="0066CC"/>
            <w:sz w:val="28"/>
            <w:szCs w:val="28"/>
            <w:u w:val="single"/>
            <w:lang w:val="en-US"/>
          </w:rPr>
          <w:t>admnvrsk</w:t>
        </w:r>
        <w:r w:rsidRPr="00D92580">
          <w:rPr>
            <w:color w:val="0066CC"/>
            <w:sz w:val="28"/>
            <w:szCs w:val="28"/>
            <w:u w:val="single"/>
          </w:rPr>
          <w:t>.</w:t>
        </w:r>
        <w:proofErr w:type="spellStart"/>
        <w:r w:rsidRPr="00D92580">
          <w:rPr>
            <w:color w:val="0066CC"/>
            <w:sz w:val="28"/>
            <w:szCs w:val="28"/>
            <w:u w:val="single"/>
            <w:lang w:val="en-US"/>
          </w:rPr>
          <w:t>ru</w:t>
        </w:r>
        <w:proofErr w:type="spellEnd"/>
      </w:hyperlink>
      <w:r w:rsidRPr="00D92580">
        <w:rPr>
          <w:color w:val="000000"/>
          <w:sz w:val="28"/>
          <w:szCs w:val="28"/>
        </w:rPr>
        <w:t>.</w:t>
      </w:r>
    </w:p>
    <w:p w:rsidR="00D92580" w:rsidRPr="00D92580" w:rsidRDefault="00D92580" w:rsidP="00D92580">
      <w:pPr>
        <w:tabs>
          <w:tab w:val="right" w:pos="9338"/>
        </w:tabs>
        <w:autoSpaceDE/>
        <w:autoSpaceDN/>
        <w:ind w:firstLine="567"/>
        <w:contextualSpacing/>
        <w:rPr>
          <w:sz w:val="26"/>
          <w:szCs w:val="26"/>
          <w:lang w:eastAsia="ru-RU"/>
        </w:rPr>
      </w:pPr>
    </w:p>
    <w:p w:rsidR="00D92580" w:rsidRPr="00D92580" w:rsidRDefault="00D92580" w:rsidP="00252DD3">
      <w:pPr>
        <w:widowControl/>
        <w:numPr>
          <w:ilvl w:val="1"/>
          <w:numId w:val="10"/>
        </w:numPr>
        <w:tabs>
          <w:tab w:val="left" w:pos="0"/>
        </w:tabs>
        <w:autoSpaceDE/>
        <w:autoSpaceDN/>
        <w:spacing w:after="200"/>
        <w:ind w:left="0" w:firstLine="567"/>
        <w:contextualSpacing/>
        <w:jc w:val="center"/>
        <w:rPr>
          <w:b/>
          <w:sz w:val="28"/>
          <w:szCs w:val="28"/>
          <w:lang w:eastAsia="ru-RU"/>
        </w:rPr>
      </w:pPr>
      <w:r w:rsidRPr="00D92580">
        <w:rPr>
          <w:b/>
          <w:color w:val="000000"/>
          <w:sz w:val="28"/>
          <w:szCs w:val="28"/>
          <w:lang w:eastAsia="ru-RU"/>
        </w:rPr>
        <w:t>Передача курьером пакета документов из МФЦ в</w:t>
      </w:r>
      <w:r w:rsidRPr="00D92580">
        <w:rPr>
          <w:b/>
          <w:sz w:val="28"/>
          <w:szCs w:val="28"/>
          <w:lang w:eastAsia="ru-RU"/>
        </w:rPr>
        <w:t xml:space="preserve"> </w:t>
      </w:r>
      <w:r w:rsidRPr="00D92580">
        <w:rPr>
          <w:b/>
          <w:color w:val="000000"/>
          <w:sz w:val="28"/>
          <w:szCs w:val="28"/>
          <w:lang w:eastAsia="ru-RU"/>
        </w:rPr>
        <w:t>уполномоченный орган (при подаче заявления о предоставлении муниципальной услуги через МФЦ).</w:t>
      </w:r>
    </w:p>
    <w:p w:rsidR="00D92580" w:rsidRPr="00D92580" w:rsidRDefault="00D92580" w:rsidP="00D92580">
      <w:pPr>
        <w:tabs>
          <w:tab w:val="left" w:pos="0"/>
        </w:tabs>
        <w:autoSpaceDE/>
        <w:autoSpaceDN/>
        <w:ind w:left="567"/>
        <w:contextualSpacing/>
        <w:rPr>
          <w:b/>
          <w:sz w:val="28"/>
          <w:szCs w:val="28"/>
          <w:lang w:eastAsia="ru-RU"/>
        </w:rPr>
      </w:pPr>
    </w:p>
    <w:p w:rsidR="00D92580" w:rsidRPr="00D92580" w:rsidRDefault="00D92580" w:rsidP="00252DD3">
      <w:pPr>
        <w:widowControl/>
        <w:numPr>
          <w:ilvl w:val="0"/>
          <w:numId w:val="8"/>
        </w:numPr>
        <w:tabs>
          <w:tab w:val="left" w:pos="1670"/>
        </w:tabs>
        <w:autoSpaceDE/>
        <w:autoSpaceDN/>
        <w:spacing w:after="200"/>
        <w:ind w:firstLine="700"/>
        <w:contextualSpacing/>
        <w:rPr>
          <w:sz w:val="28"/>
          <w:szCs w:val="28"/>
          <w:lang w:eastAsia="ru-RU"/>
        </w:rPr>
      </w:pPr>
      <w:r w:rsidRPr="00D92580">
        <w:rPr>
          <w:color w:val="000000"/>
          <w:sz w:val="28"/>
          <w:szCs w:val="28"/>
          <w:lang w:eastAsia="ru-RU"/>
        </w:rPr>
        <w:t>Порядок передачи курьером пакета документов в уполномоченный орган:</w:t>
      </w:r>
    </w:p>
    <w:p w:rsidR="00D92580" w:rsidRPr="00D92580" w:rsidRDefault="00D92580" w:rsidP="00D92580">
      <w:pPr>
        <w:autoSpaceDE/>
        <w:autoSpaceDN/>
        <w:ind w:right="-1" w:firstLine="700"/>
        <w:contextualSpacing/>
        <w:jc w:val="both"/>
        <w:rPr>
          <w:sz w:val="28"/>
          <w:szCs w:val="28"/>
          <w:lang w:eastAsia="ru-RU"/>
        </w:rPr>
      </w:pPr>
      <w:r w:rsidRPr="00D92580">
        <w:rPr>
          <w:color w:val="000000"/>
          <w:sz w:val="28"/>
          <w:szCs w:val="28"/>
          <w:lang w:eastAsia="ru-RU"/>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92580" w:rsidRPr="00D92580" w:rsidRDefault="00D92580" w:rsidP="00D92580">
      <w:pPr>
        <w:autoSpaceDE/>
        <w:autoSpaceDN/>
        <w:ind w:right="140" w:firstLine="700"/>
        <w:contextualSpacing/>
        <w:jc w:val="both"/>
        <w:rPr>
          <w:sz w:val="28"/>
          <w:szCs w:val="28"/>
          <w:lang w:eastAsia="ru-RU"/>
        </w:rPr>
      </w:pPr>
      <w:r w:rsidRPr="00D92580">
        <w:rPr>
          <w:color w:val="000000"/>
          <w:sz w:val="28"/>
          <w:szCs w:val="28"/>
          <w:lang w:eastAsia="ru-RU"/>
        </w:rPr>
        <w:t>График приема-передачи документов из МФЦ в уполномоченный орган из уполномоченного органа в МФЦ согласовывается с руководителями МФЦ.</w:t>
      </w:r>
    </w:p>
    <w:p w:rsidR="00D92580" w:rsidRPr="00D92580" w:rsidRDefault="00D92580" w:rsidP="00D92580">
      <w:pPr>
        <w:autoSpaceDE/>
        <w:autoSpaceDN/>
        <w:ind w:left="20" w:right="20" w:firstLine="700"/>
        <w:contextualSpacing/>
        <w:jc w:val="both"/>
        <w:rPr>
          <w:sz w:val="28"/>
          <w:szCs w:val="28"/>
          <w:lang w:eastAsia="ru-RU"/>
        </w:rPr>
      </w:pPr>
      <w:r w:rsidRPr="00D92580">
        <w:rPr>
          <w:color w:val="000000"/>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92580" w:rsidRPr="00D92580" w:rsidRDefault="00D92580" w:rsidP="00252DD3">
      <w:pPr>
        <w:widowControl/>
        <w:numPr>
          <w:ilvl w:val="0"/>
          <w:numId w:val="9"/>
        </w:numPr>
        <w:tabs>
          <w:tab w:val="left" w:pos="1470"/>
        </w:tabs>
        <w:autoSpaceDE/>
        <w:autoSpaceDN/>
        <w:spacing w:after="300"/>
        <w:ind w:left="20" w:right="20" w:firstLine="700"/>
        <w:contextualSpacing/>
        <w:jc w:val="both"/>
        <w:rPr>
          <w:sz w:val="28"/>
          <w:szCs w:val="28"/>
          <w:lang w:eastAsia="ru-RU"/>
        </w:rPr>
      </w:pPr>
      <w:r w:rsidRPr="00D92580">
        <w:rPr>
          <w:color w:val="000000"/>
          <w:sz w:val="28"/>
          <w:szCs w:val="28"/>
          <w:lang w:eastAsia="ru-RU"/>
        </w:rPr>
        <w:t>Результатом административной процедуры является получение уполномоченным органом заявления с приложенным пакетом документов.</w:t>
      </w:r>
    </w:p>
    <w:p w:rsidR="00D92580" w:rsidRPr="00036A95" w:rsidRDefault="00D92580" w:rsidP="00252DD3">
      <w:pPr>
        <w:widowControl/>
        <w:numPr>
          <w:ilvl w:val="1"/>
          <w:numId w:val="10"/>
        </w:numPr>
        <w:tabs>
          <w:tab w:val="left" w:pos="1676"/>
        </w:tabs>
        <w:autoSpaceDE/>
        <w:autoSpaceDN/>
        <w:spacing w:after="297"/>
        <w:ind w:left="20" w:right="20" w:firstLine="1160"/>
        <w:contextualSpacing/>
        <w:jc w:val="center"/>
        <w:rPr>
          <w:b/>
          <w:sz w:val="28"/>
          <w:szCs w:val="28"/>
          <w:lang w:eastAsia="ru-RU"/>
        </w:rPr>
      </w:pPr>
      <w:r w:rsidRPr="00D92580">
        <w:rPr>
          <w:b/>
          <w:color w:val="000000"/>
          <w:sz w:val="28"/>
          <w:szCs w:val="28"/>
          <w:lang w:eastAsia="ru-RU"/>
        </w:rPr>
        <w:t>Рассмотрение заявления и прилагаемых к нему документов уполномоченным органом, а так же формирование уполномоченным органом запросов и направление их в органы (организации), участвующие в предоставлении муниципальной услуги.</w:t>
      </w:r>
    </w:p>
    <w:p w:rsidR="00036A95" w:rsidRPr="00D92580" w:rsidRDefault="00036A95" w:rsidP="00036A95">
      <w:pPr>
        <w:widowControl/>
        <w:tabs>
          <w:tab w:val="left" w:pos="1676"/>
        </w:tabs>
        <w:autoSpaceDE/>
        <w:autoSpaceDN/>
        <w:spacing w:after="297"/>
        <w:ind w:left="1180" w:right="20"/>
        <w:contextualSpacing/>
        <w:rPr>
          <w:b/>
          <w:sz w:val="28"/>
          <w:szCs w:val="28"/>
          <w:lang w:eastAsia="ru-RU"/>
        </w:rPr>
      </w:pPr>
    </w:p>
    <w:p w:rsidR="00D92580" w:rsidRPr="00D92580" w:rsidRDefault="00D92580" w:rsidP="00D92580">
      <w:pPr>
        <w:autoSpaceDE/>
        <w:autoSpaceDN/>
        <w:ind w:left="20" w:right="20" w:firstLine="700"/>
        <w:contextualSpacing/>
        <w:jc w:val="both"/>
        <w:rPr>
          <w:sz w:val="28"/>
          <w:szCs w:val="28"/>
          <w:lang w:eastAsia="ru-RU"/>
        </w:rPr>
      </w:pPr>
      <w:r w:rsidRPr="00D92580">
        <w:rPr>
          <w:color w:val="000000"/>
          <w:sz w:val="28"/>
          <w:szCs w:val="28"/>
          <w:lang w:eastAsia="ru-RU"/>
        </w:rPr>
        <w:t>Основанием для начала административной процедуры является получение уполномоченным органом заявления и пакета документов из МФЦ или администрации муниципального образования город Новороссийск (в том числе и в случае обращения гражданина через Портал государственных и муниципальных услуг).</w:t>
      </w:r>
    </w:p>
    <w:p w:rsidR="00D92580" w:rsidRPr="00D92580" w:rsidRDefault="00D92580" w:rsidP="00D92580">
      <w:pPr>
        <w:autoSpaceDE/>
        <w:autoSpaceDN/>
        <w:ind w:left="20" w:right="20" w:firstLine="700"/>
        <w:contextualSpacing/>
        <w:jc w:val="both"/>
        <w:rPr>
          <w:sz w:val="28"/>
          <w:szCs w:val="28"/>
          <w:lang w:eastAsia="ru-RU"/>
        </w:rPr>
      </w:pPr>
      <w:r w:rsidRPr="00D92580">
        <w:rPr>
          <w:color w:val="000000"/>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92580" w:rsidRPr="00D92580" w:rsidRDefault="00D92580" w:rsidP="00252DD3">
      <w:pPr>
        <w:widowControl/>
        <w:numPr>
          <w:ilvl w:val="2"/>
          <w:numId w:val="10"/>
        </w:numPr>
        <w:autoSpaceDE/>
        <w:autoSpaceDN/>
        <w:spacing w:after="200"/>
        <w:ind w:left="20" w:right="20" w:firstLine="700"/>
        <w:contextualSpacing/>
        <w:jc w:val="both"/>
        <w:rPr>
          <w:sz w:val="28"/>
          <w:szCs w:val="28"/>
          <w:lang w:eastAsia="ru-RU"/>
        </w:rPr>
      </w:pPr>
      <w:r w:rsidRPr="00D92580">
        <w:rPr>
          <w:color w:val="000000"/>
          <w:sz w:val="28"/>
          <w:szCs w:val="28"/>
          <w:lang w:eastAsia="ru-RU"/>
        </w:rPr>
        <w:t xml:space="preserve"> Должностное лицо уполномоченного органа, ответственное за подготовку результата оказания муниципальной услуги, в течение 5 рабочих дней после поступления документов в уполномоченный орган осуществляет проверку полноты и достоверности документов.</w:t>
      </w:r>
    </w:p>
    <w:p w:rsidR="00D92580" w:rsidRPr="00D92580" w:rsidRDefault="00D92580" w:rsidP="00252DD3">
      <w:pPr>
        <w:widowControl/>
        <w:numPr>
          <w:ilvl w:val="2"/>
          <w:numId w:val="10"/>
        </w:numPr>
        <w:tabs>
          <w:tab w:val="left" w:pos="1485"/>
        </w:tabs>
        <w:autoSpaceDE/>
        <w:autoSpaceDN/>
        <w:spacing w:after="300"/>
        <w:ind w:left="20" w:right="20" w:firstLine="547"/>
        <w:contextualSpacing/>
        <w:jc w:val="both"/>
        <w:rPr>
          <w:sz w:val="28"/>
          <w:szCs w:val="28"/>
          <w:lang w:eastAsia="ru-RU"/>
        </w:rPr>
      </w:pPr>
      <w:r w:rsidRPr="00D92580">
        <w:rPr>
          <w:color w:val="000000"/>
          <w:sz w:val="28"/>
          <w:szCs w:val="28"/>
          <w:lang w:eastAsia="ru-RU"/>
        </w:rPr>
        <w:t xml:space="preserve">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 же наличие оснований для </w:t>
      </w:r>
      <w:r w:rsidRPr="00D92580">
        <w:rPr>
          <w:color w:val="000000"/>
          <w:sz w:val="28"/>
          <w:szCs w:val="28"/>
          <w:lang w:eastAsia="ru-RU"/>
        </w:rPr>
        <w:lastRenderedPageBreak/>
        <w:t xml:space="preserve">предоставления муниципальной услуги или об отказе в её предоставлении (в </w:t>
      </w:r>
      <w:proofErr w:type="spellStart"/>
      <w:r w:rsidRPr="00D92580">
        <w:rPr>
          <w:color w:val="000000"/>
          <w:sz w:val="28"/>
          <w:szCs w:val="28"/>
          <w:lang w:eastAsia="ru-RU"/>
        </w:rPr>
        <w:t>т.ч</w:t>
      </w:r>
      <w:proofErr w:type="spellEnd"/>
      <w:r w:rsidRPr="00D92580">
        <w:rPr>
          <w:color w:val="000000"/>
          <w:sz w:val="28"/>
          <w:szCs w:val="28"/>
          <w:lang w:eastAsia="ru-RU"/>
        </w:rPr>
        <w:t>. на основании полученных ответов на направленные запросы).</w:t>
      </w:r>
    </w:p>
    <w:p w:rsidR="00D92580" w:rsidRPr="003A3189" w:rsidRDefault="00D92580" w:rsidP="00036A95">
      <w:pPr>
        <w:widowControl/>
        <w:tabs>
          <w:tab w:val="left" w:pos="0"/>
          <w:tab w:val="left" w:pos="1223"/>
        </w:tabs>
        <w:autoSpaceDE/>
        <w:autoSpaceDN/>
        <w:spacing w:after="243"/>
        <w:ind w:left="20" w:firstLine="547"/>
        <w:contextualSpacing/>
        <w:jc w:val="both"/>
        <w:rPr>
          <w:sz w:val="28"/>
          <w:szCs w:val="28"/>
          <w:lang w:eastAsia="ru-RU"/>
        </w:rPr>
      </w:pPr>
    </w:p>
    <w:p w:rsidR="00036A95" w:rsidRPr="00036A95" w:rsidRDefault="00036A95" w:rsidP="00252DD3">
      <w:pPr>
        <w:pStyle w:val="a5"/>
        <w:numPr>
          <w:ilvl w:val="1"/>
          <w:numId w:val="10"/>
        </w:numPr>
        <w:ind w:right="470"/>
        <w:contextualSpacing/>
        <w:jc w:val="center"/>
        <w:rPr>
          <w:b/>
          <w:sz w:val="28"/>
          <w:szCs w:val="28"/>
        </w:rPr>
      </w:pPr>
      <w:r w:rsidRPr="00036A95">
        <w:rPr>
          <w:b/>
          <w:color w:val="000000"/>
          <w:sz w:val="28"/>
          <w:szCs w:val="28"/>
          <w:lang w:eastAsia="ru-RU"/>
        </w:rPr>
        <w:t>Принятие уполномоченным органом решения о предоставлении или отказе в предоставлении муниципальной услуги</w:t>
      </w:r>
      <w:r w:rsidRPr="00036A95">
        <w:rPr>
          <w:b/>
          <w:sz w:val="28"/>
          <w:szCs w:val="28"/>
        </w:rPr>
        <w:t xml:space="preserve"> «Присвоение квалификационных категорий</w:t>
      </w:r>
      <w:r w:rsidRPr="00036A95">
        <w:rPr>
          <w:b/>
          <w:spacing w:val="-57"/>
          <w:sz w:val="28"/>
          <w:szCs w:val="28"/>
        </w:rPr>
        <w:t xml:space="preserve"> </w:t>
      </w:r>
      <w:r w:rsidRPr="00036A95">
        <w:rPr>
          <w:b/>
          <w:sz w:val="28"/>
          <w:szCs w:val="28"/>
        </w:rPr>
        <w:t>спортивных судей «спортивный судья второй категории» и «спортивный судья</w:t>
      </w:r>
      <w:r w:rsidRPr="00036A95">
        <w:rPr>
          <w:b/>
          <w:spacing w:val="1"/>
          <w:sz w:val="28"/>
          <w:szCs w:val="28"/>
        </w:rPr>
        <w:t xml:space="preserve"> </w:t>
      </w:r>
      <w:r w:rsidRPr="00036A95">
        <w:rPr>
          <w:b/>
          <w:sz w:val="28"/>
          <w:szCs w:val="28"/>
        </w:rPr>
        <w:t>третьей категории» в муниципальном образовании город Новороссийск</w:t>
      </w:r>
    </w:p>
    <w:p w:rsidR="00036A95" w:rsidRPr="00036A95" w:rsidRDefault="00036A95" w:rsidP="00036A95">
      <w:pPr>
        <w:spacing w:before="43"/>
        <w:ind w:right="6"/>
        <w:contextualSpacing/>
        <w:jc w:val="both"/>
        <w:rPr>
          <w:b/>
          <w:sz w:val="28"/>
          <w:szCs w:val="28"/>
        </w:rPr>
      </w:pPr>
    </w:p>
    <w:p w:rsidR="00036A95" w:rsidRPr="00036A95" w:rsidRDefault="00036A95" w:rsidP="00036A95">
      <w:pPr>
        <w:tabs>
          <w:tab w:val="left" w:pos="1466"/>
        </w:tabs>
        <w:ind w:left="20" w:right="-1" w:firstLine="547"/>
        <w:contextualSpacing/>
        <w:jc w:val="both"/>
        <w:rPr>
          <w:sz w:val="28"/>
          <w:szCs w:val="28"/>
          <w:lang w:eastAsia="ru-RU"/>
        </w:rPr>
      </w:pPr>
      <w:r w:rsidRPr="00036A95">
        <w:rPr>
          <w:color w:val="000000"/>
          <w:sz w:val="28"/>
          <w:szCs w:val="28"/>
          <w:lang w:eastAsia="ru-RU"/>
        </w:rPr>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036A95" w:rsidRPr="004535DC" w:rsidRDefault="00036A95" w:rsidP="00036A95">
      <w:pPr>
        <w:autoSpaceDE/>
        <w:autoSpaceDN/>
        <w:ind w:left="20" w:right="-1" w:firstLine="547"/>
        <w:contextualSpacing/>
        <w:jc w:val="both"/>
        <w:rPr>
          <w:sz w:val="28"/>
          <w:szCs w:val="28"/>
          <w:lang w:eastAsia="ru-RU"/>
        </w:rPr>
      </w:pPr>
      <w:r w:rsidRPr="00036A95">
        <w:rPr>
          <w:color w:val="000000"/>
          <w:sz w:val="28"/>
          <w:szCs w:val="28"/>
          <w:lang w:eastAsia="ru-RU"/>
        </w:rPr>
        <w:t xml:space="preserve">готовит проект приказа о </w:t>
      </w:r>
      <w:r w:rsidRPr="00036A95">
        <w:rPr>
          <w:bCs/>
          <w:sz w:val="28"/>
          <w:szCs w:val="28"/>
        </w:rPr>
        <w:t xml:space="preserve">присвоении </w:t>
      </w:r>
      <w:r w:rsidR="004535DC" w:rsidRPr="004535DC">
        <w:rPr>
          <w:sz w:val="28"/>
          <w:szCs w:val="28"/>
        </w:rPr>
        <w:t>квалификационных категорий</w:t>
      </w:r>
      <w:r w:rsidR="004535DC" w:rsidRPr="004535DC">
        <w:rPr>
          <w:spacing w:val="-57"/>
          <w:sz w:val="28"/>
          <w:szCs w:val="28"/>
        </w:rPr>
        <w:t xml:space="preserve"> </w:t>
      </w:r>
      <w:r w:rsidR="004535DC" w:rsidRPr="004535DC">
        <w:rPr>
          <w:sz w:val="28"/>
          <w:szCs w:val="28"/>
        </w:rPr>
        <w:t>спортивных судей «спортивный судья второй категории» и «спортивный судья</w:t>
      </w:r>
      <w:r w:rsidR="004535DC" w:rsidRPr="004535DC">
        <w:rPr>
          <w:spacing w:val="1"/>
          <w:sz w:val="28"/>
          <w:szCs w:val="28"/>
        </w:rPr>
        <w:t xml:space="preserve"> </w:t>
      </w:r>
      <w:r w:rsidR="004535DC" w:rsidRPr="004535DC">
        <w:rPr>
          <w:sz w:val="28"/>
          <w:szCs w:val="28"/>
        </w:rPr>
        <w:t>третьей категории</w:t>
      </w:r>
      <w:r w:rsidR="004535DC">
        <w:rPr>
          <w:sz w:val="28"/>
          <w:szCs w:val="28"/>
        </w:rPr>
        <w:t>;</w:t>
      </w:r>
    </w:p>
    <w:p w:rsidR="00036A95" w:rsidRPr="00036A95" w:rsidRDefault="00036A95" w:rsidP="00036A95">
      <w:pPr>
        <w:autoSpaceDE/>
        <w:autoSpaceDN/>
        <w:ind w:left="20" w:right="-1" w:firstLine="547"/>
        <w:contextualSpacing/>
        <w:jc w:val="both"/>
        <w:rPr>
          <w:sz w:val="28"/>
          <w:szCs w:val="28"/>
          <w:lang w:eastAsia="ru-RU"/>
        </w:rPr>
      </w:pPr>
      <w:r w:rsidRPr="00036A95">
        <w:rPr>
          <w:color w:val="000000"/>
          <w:sz w:val="28"/>
          <w:szCs w:val="28"/>
          <w:lang w:eastAsia="ru-RU"/>
        </w:rPr>
        <w:t xml:space="preserve">готовит проект письма </w:t>
      </w:r>
      <w:r w:rsidRPr="00036A95">
        <w:rPr>
          <w:bCs/>
          <w:sz w:val="28"/>
          <w:szCs w:val="28"/>
        </w:rPr>
        <w:t xml:space="preserve">об отказе в присвоении </w:t>
      </w:r>
      <w:r w:rsidR="004B00C7" w:rsidRPr="004B00C7">
        <w:rPr>
          <w:sz w:val="28"/>
          <w:szCs w:val="28"/>
        </w:rPr>
        <w:t>квалификационных категорий</w:t>
      </w:r>
      <w:r w:rsidR="004B00C7" w:rsidRPr="004B00C7">
        <w:rPr>
          <w:spacing w:val="-57"/>
          <w:sz w:val="28"/>
          <w:szCs w:val="28"/>
        </w:rPr>
        <w:t xml:space="preserve"> </w:t>
      </w:r>
      <w:r w:rsidR="004B00C7" w:rsidRPr="004B00C7">
        <w:rPr>
          <w:sz w:val="28"/>
          <w:szCs w:val="28"/>
        </w:rPr>
        <w:t>спортивных судей «спортивный судья второй категории» и «спортивный судья</w:t>
      </w:r>
      <w:r w:rsidR="004B00C7" w:rsidRPr="004B00C7">
        <w:rPr>
          <w:spacing w:val="1"/>
          <w:sz w:val="28"/>
          <w:szCs w:val="28"/>
        </w:rPr>
        <w:t xml:space="preserve"> </w:t>
      </w:r>
      <w:r w:rsidR="004B00C7" w:rsidRPr="004B00C7">
        <w:rPr>
          <w:sz w:val="28"/>
          <w:szCs w:val="28"/>
        </w:rPr>
        <w:t>третьей категории</w:t>
      </w:r>
      <w:r w:rsidRPr="00036A95">
        <w:rPr>
          <w:color w:val="000000"/>
          <w:sz w:val="28"/>
          <w:szCs w:val="28"/>
          <w:lang w:eastAsia="ru-RU"/>
        </w:rPr>
        <w:t>;</w:t>
      </w:r>
    </w:p>
    <w:p w:rsidR="00036A95" w:rsidRPr="00036A95" w:rsidRDefault="00036A95" w:rsidP="00036A95">
      <w:pPr>
        <w:autoSpaceDE/>
        <w:autoSpaceDN/>
        <w:ind w:left="20" w:right="-1" w:firstLine="547"/>
        <w:contextualSpacing/>
        <w:jc w:val="both"/>
        <w:rPr>
          <w:color w:val="000000"/>
          <w:sz w:val="28"/>
          <w:szCs w:val="28"/>
          <w:lang w:eastAsia="ru-RU"/>
        </w:rPr>
      </w:pPr>
      <w:r w:rsidRPr="00036A95">
        <w:rPr>
          <w:color w:val="000000"/>
          <w:sz w:val="28"/>
          <w:szCs w:val="28"/>
          <w:lang w:eastAsia="ru-RU"/>
        </w:rPr>
        <w:t>готовит проект письма о возврате заявления и приложенных документов.</w:t>
      </w:r>
    </w:p>
    <w:p w:rsidR="00036A95" w:rsidRPr="00036A95" w:rsidRDefault="00036A95" w:rsidP="00252DD3">
      <w:pPr>
        <w:widowControl/>
        <w:numPr>
          <w:ilvl w:val="2"/>
          <w:numId w:val="10"/>
        </w:numPr>
        <w:tabs>
          <w:tab w:val="left" w:pos="1629"/>
        </w:tabs>
        <w:autoSpaceDE/>
        <w:autoSpaceDN/>
        <w:spacing w:after="200"/>
        <w:ind w:left="20" w:right="20" w:firstLine="547"/>
        <w:contextualSpacing/>
        <w:jc w:val="both"/>
        <w:rPr>
          <w:sz w:val="28"/>
          <w:szCs w:val="28"/>
          <w:lang w:eastAsia="ru-RU"/>
        </w:rPr>
      </w:pPr>
      <w:proofErr w:type="gramStart"/>
      <w:r w:rsidRPr="00036A95">
        <w:rPr>
          <w:color w:val="000000"/>
          <w:sz w:val="28"/>
          <w:szCs w:val="28"/>
          <w:lang w:eastAsia="ru-RU"/>
        </w:rPr>
        <w:t xml:space="preserve">При наличии оснований для возврата заявления должностное лицо уполномоченного органа, ответственное за рассмотрение заявления, в течение </w:t>
      </w:r>
      <w:r w:rsidR="00381C6F">
        <w:rPr>
          <w:color w:val="000000"/>
          <w:sz w:val="28"/>
          <w:szCs w:val="28"/>
          <w:lang w:eastAsia="ru-RU"/>
        </w:rPr>
        <w:t>10</w:t>
      </w:r>
      <w:r w:rsidRPr="00036A95">
        <w:rPr>
          <w:color w:val="000000"/>
          <w:sz w:val="28"/>
          <w:szCs w:val="28"/>
          <w:lang w:eastAsia="ru-RU"/>
        </w:rPr>
        <w:t xml:space="preserve"> дней с момента выявления обстоятельств, являющихся основанием для возврата заявления, подготавливает проект письма о возврате заявления в 2-х экземплярах, в котором указывает содержание выявленных недостатков (в </w:t>
      </w:r>
      <w:proofErr w:type="spellStart"/>
      <w:r w:rsidRPr="00036A95">
        <w:rPr>
          <w:color w:val="000000"/>
          <w:sz w:val="28"/>
          <w:szCs w:val="28"/>
          <w:lang w:eastAsia="ru-RU"/>
        </w:rPr>
        <w:t>т.ч</w:t>
      </w:r>
      <w:proofErr w:type="spellEnd"/>
      <w:r w:rsidRPr="00036A95">
        <w:rPr>
          <w:color w:val="000000"/>
          <w:sz w:val="28"/>
          <w:szCs w:val="28"/>
          <w:lang w:eastAsia="ru-RU"/>
        </w:rPr>
        <w:t>. в представленных документах), а также меры по их устранению.</w:t>
      </w:r>
      <w:proofErr w:type="gramEnd"/>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Письмо о возврате заявления в течение 5 дней подписывается начальником управления по физической культуре и спорту администрации муниципального образования город Новороссийск, первый экземпляр письма направляется в МФЦ для выдачи заявителю, второй экземпляр хранится в архиве органа, осуществлявшего прием заявления с документами.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w:t>
      </w:r>
      <w:proofErr w:type="gramStart"/>
      <w:r w:rsidRPr="00036A95">
        <w:rPr>
          <w:color w:val="000000"/>
          <w:sz w:val="28"/>
          <w:szCs w:val="28"/>
          <w:lang w:eastAsia="ru-RU"/>
        </w:rPr>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5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2-х экземплярах, в котором указывает содержание выявленных недостатков, а также меры по их устранению.</w:t>
      </w:r>
      <w:proofErr w:type="gramEnd"/>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 xml:space="preserve">Письмо об отказе в предоставлении муниципальной услуги в течение </w:t>
      </w:r>
      <w:r w:rsidRPr="00036A95">
        <w:rPr>
          <w:color w:val="000000"/>
          <w:sz w:val="28"/>
          <w:szCs w:val="28"/>
          <w:lang w:eastAsia="ru-RU"/>
        </w:rPr>
        <w:lastRenderedPageBreak/>
        <w:t>5 дней подписывается начальником управления по физической культуре и спорта муниципального образования город Новороссийск, первый экземпляр письма направляется в МФЦ для выдачи заявителю, второй экземпляр хранится в архиве органа, осуществлявшего прием заявления с документами.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Выдача заявителю под роспись или направление заказным письмом с уведомлением письма о возврате заявления, либо об отказе в предоставлении муниципальной услуги осуществляется в течени</w:t>
      </w:r>
      <w:proofErr w:type="gramStart"/>
      <w:r w:rsidRPr="00036A95">
        <w:rPr>
          <w:color w:val="000000"/>
          <w:sz w:val="28"/>
          <w:szCs w:val="28"/>
          <w:lang w:eastAsia="ru-RU"/>
        </w:rPr>
        <w:t>и</w:t>
      </w:r>
      <w:proofErr w:type="gramEnd"/>
      <w:r w:rsidRPr="00036A95">
        <w:rPr>
          <w:color w:val="000000"/>
          <w:sz w:val="28"/>
          <w:szCs w:val="28"/>
          <w:lang w:eastAsia="ru-RU"/>
        </w:rPr>
        <w:t xml:space="preserve"> 5 рабочих дней с момента подписания письма уполномоченным лицом.</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При наличии оснований должностное лицо уполномоченного органа, ответственное за рассмотрение заявления, в течение 2 месяцев со дня получения заявления готовит проект приказа.</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3.4.5 Результатом административной процедуры является одно из следующих решений:</w:t>
      </w:r>
    </w:p>
    <w:p w:rsidR="00036A95" w:rsidRPr="008160D0" w:rsidRDefault="00036A95" w:rsidP="00036A95">
      <w:pPr>
        <w:autoSpaceDE/>
        <w:autoSpaceDN/>
        <w:ind w:left="20" w:right="-1" w:firstLine="547"/>
        <w:contextualSpacing/>
        <w:jc w:val="both"/>
        <w:rPr>
          <w:sz w:val="28"/>
          <w:szCs w:val="28"/>
          <w:lang w:eastAsia="ru-RU"/>
        </w:rPr>
      </w:pPr>
      <w:r w:rsidRPr="00036A95">
        <w:rPr>
          <w:bCs/>
          <w:sz w:val="28"/>
          <w:szCs w:val="28"/>
        </w:rPr>
        <w:t xml:space="preserve">присвоение </w:t>
      </w:r>
      <w:r w:rsidR="008160D0" w:rsidRPr="008160D0">
        <w:rPr>
          <w:sz w:val="28"/>
          <w:szCs w:val="28"/>
        </w:rPr>
        <w:t>квалификационных категорий</w:t>
      </w:r>
      <w:r w:rsidR="008160D0" w:rsidRPr="008160D0">
        <w:rPr>
          <w:spacing w:val="-57"/>
          <w:sz w:val="28"/>
          <w:szCs w:val="28"/>
        </w:rPr>
        <w:t xml:space="preserve"> </w:t>
      </w:r>
      <w:r w:rsidR="008160D0" w:rsidRPr="008160D0">
        <w:rPr>
          <w:sz w:val="28"/>
          <w:szCs w:val="28"/>
        </w:rPr>
        <w:t>спортивных судей «спортивный судья второй категории» и «спортивный судья</w:t>
      </w:r>
      <w:r w:rsidR="008160D0" w:rsidRPr="008160D0">
        <w:rPr>
          <w:spacing w:val="1"/>
          <w:sz w:val="28"/>
          <w:szCs w:val="28"/>
        </w:rPr>
        <w:t xml:space="preserve"> </w:t>
      </w:r>
      <w:r w:rsidR="008160D0" w:rsidRPr="008160D0">
        <w:rPr>
          <w:sz w:val="28"/>
          <w:szCs w:val="28"/>
        </w:rPr>
        <w:t>третьей категории»</w:t>
      </w:r>
    </w:p>
    <w:p w:rsidR="00036A95" w:rsidRPr="00036A95" w:rsidRDefault="00036A95" w:rsidP="00036A95">
      <w:pPr>
        <w:autoSpaceDE/>
        <w:autoSpaceDN/>
        <w:ind w:left="20" w:right="-1" w:firstLine="547"/>
        <w:contextualSpacing/>
        <w:jc w:val="both"/>
        <w:rPr>
          <w:sz w:val="28"/>
          <w:szCs w:val="28"/>
          <w:lang w:eastAsia="ru-RU"/>
        </w:rPr>
      </w:pPr>
      <w:r w:rsidRPr="00036A95">
        <w:rPr>
          <w:bCs/>
          <w:sz w:val="28"/>
          <w:szCs w:val="28"/>
        </w:rPr>
        <w:t xml:space="preserve">отказ в присвоении </w:t>
      </w:r>
      <w:r w:rsidR="008160D0" w:rsidRPr="008160D0">
        <w:rPr>
          <w:bCs/>
          <w:sz w:val="28"/>
          <w:szCs w:val="28"/>
        </w:rPr>
        <w:t>квалификационных категорий спортивных судей «спортивный судья второй категории» и «спортивный судья третьей категории»</w:t>
      </w:r>
      <w:r w:rsidRPr="00036A95">
        <w:rPr>
          <w:color w:val="000000"/>
          <w:sz w:val="28"/>
          <w:szCs w:val="28"/>
          <w:lang w:eastAsia="ru-RU"/>
        </w:rPr>
        <w:t>;</w:t>
      </w:r>
    </w:p>
    <w:p w:rsidR="00036A95" w:rsidRPr="00036A95" w:rsidRDefault="00036A95" w:rsidP="00036A95">
      <w:pPr>
        <w:autoSpaceDE/>
        <w:autoSpaceDN/>
        <w:ind w:left="20" w:right="-1" w:firstLine="547"/>
        <w:contextualSpacing/>
        <w:jc w:val="both"/>
        <w:rPr>
          <w:color w:val="000000"/>
          <w:sz w:val="28"/>
          <w:szCs w:val="28"/>
          <w:lang w:eastAsia="ru-RU"/>
        </w:rPr>
      </w:pPr>
      <w:proofErr w:type="gramStart"/>
      <w:r w:rsidRPr="00036A95">
        <w:rPr>
          <w:color w:val="000000"/>
          <w:sz w:val="28"/>
          <w:szCs w:val="28"/>
          <w:lang w:eastAsia="ru-RU"/>
        </w:rPr>
        <w:t>возврате</w:t>
      </w:r>
      <w:proofErr w:type="gramEnd"/>
      <w:r w:rsidRPr="00036A95">
        <w:rPr>
          <w:color w:val="000000"/>
          <w:sz w:val="28"/>
          <w:szCs w:val="28"/>
          <w:lang w:eastAsia="ru-RU"/>
        </w:rPr>
        <w:t xml:space="preserve"> заявления и приложенных документов.</w:t>
      </w:r>
    </w:p>
    <w:p w:rsidR="00036A95" w:rsidRPr="00036A95" w:rsidRDefault="00036A95" w:rsidP="00036A95">
      <w:pPr>
        <w:autoSpaceDE/>
        <w:autoSpaceDN/>
        <w:ind w:left="20" w:firstLine="547"/>
        <w:contextualSpacing/>
        <w:jc w:val="both"/>
        <w:rPr>
          <w:color w:val="000000"/>
          <w:sz w:val="28"/>
          <w:szCs w:val="28"/>
          <w:lang w:eastAsia="ru-RU"/>
        </w:rPr>
      </w:pPr>
      <w:r w:rsidRPr="00036A95">
        <w:rPr>
          <w:color w:val="000000"/>
          <w:sz w:val="28"/>
          <w:szCs w:val="28"/>
          <w:lang w:eastAsia="ru-RU"/>
        </w:rPr>
        <w:t>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036A95" w:rsidRPr="00036A95" w:rsidRDefault="00036A95" w:rsidP="00036A95">
      <w:pPr>
        <w:autoSpaceDE/>
        <w:autoSpaceDN/>
        <w:ind w:left="20" w:firstLine="547"/>
        <w:contextualSpacing/>
        <w:jc w:val="both"/>
        <w:rPr>
          <w:color w:val="000000"/>
          <w:sz w:val="28"/>
          <w:szCs w:val="28"/>
          <w:lang w:eastAsia="ru-RU"/>
        </w:rPr>
      </w:pPr>
    </w:p>
    <w:p w:rsidR="00036A95" w:rsidRPr="00036A95" w:rsidRDefault="00036A95" w:rsidP="00252DD3">
      <w:pPr>
        <w:widowControl/>
        <w:numPr>
          <w:ilvl w:val="1"/>
          <w:numId w:val="10"/>
        </w:numPr>
        <w:autoSpaceDE/>
        <w:autoSpaceDN/>
        <w:spacing w:after="200"/>
        <w:ind w:left="20" w:right="340" w:firstLine="547"/>
        <w:contextualSpacing/>
        <w:jc w:val="center"/>
        <w:rPr>
          <w:b/>
          <w:sz w:val="28"/>
          <w:szCs w:val="28"/>
          <w:lang w:eastAsia="ru-RU"/>
        </w:rPr>
      </w:pPr>
      <w:r w:rsidRPr="00036A95">
        <w:rPr>
          <w:b/>
          <w:color w:val="000000"/>
          <w:sz w:val="28"/>
          <w:szCs w:val="28"/>
          <w:lang w:eastAsia="ru-RU"/>
        </w:rPr>
        <w:t>Передача документов из уполномоченного органа в администрацию муниципального образования город Новороссийск или МФЦ для выдачи заявителю</w:t>
      </w:r>
    </w:p>
    <w:p w:rsidR="00036A95" w:rsidRPr="00036A95" w:rsidRDefault="00036A95" w:rsidP="00036A95">
      <w:pPr>
        <w:tabs>
          <w:tab w:val="left" w:pos="2210"/>
        </w:tabs>
        <w:ind w:left="20" w:right="340" w:firstLine="547"/>
        <w:contextualSpacing/>
        <w:jc w:val="both"/>
        <w:rPr>
          <w:sz w:val="28"/>
          <w:szCs w:val="28"/>
          <w:lang w:eastAsia="ru-RU"/>
        </w:rPr>
      </w:pP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Передача документов из уполномоченного органа в МФЦ осуществляется не позднее следующего дня на основании реестра, который составляется в 2-х экземплярах и содержит дату и время передачи.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курьеру.</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Работник МФЦ, получивший документы из муниципального образования город Новороссийск и (или) уполномоченного органа, проверяет наличие передаваемых документов, делает отметку в АИС о принятии и передаёт принятые документы по реестру в сектор приёма и выдачи документов МФЦ.</w:t>
      </w:r>
    </w:p>
    <w:p w:rsidR="00036A95" w:rsidRDefault="00036A95" w:rsidP="00036A95">
      <w:pPr>
        <w:autoSpaceDE/>
        <w:autoSpaceDN/>
        <w:spacing w:after="346"/>
        <w:ind w:left="20" w:right="20" w:firstLine="547"/>
        <w:contextualSpacing/>
        <w:jc w:val="both"/>
        <w:rPr>
          <w:color w:val="000000"/>
          <w:sz w:val="28"/>
          <w:szCs w:val="28"/>
          <w:lang w:eastAsia="ru-RU"/>
        </w:rPr>
      </w:pPr>
      <w:r w:rsidRPr="00036A95">
        <w:rPr>
          <w:color w:val="000000"/>
          <w:sz w:val="28"/>
          <w:szCs w:val="28"/>
          <w:lang w:eastAsia="ru-RU"/>
        </w:rPr>
        <w:lastRenderedPageBreak/>
        <w:t>Результатом административной процедуры является передача документов из уполномоченного органа в МФЦ.</w:t>
      </w:r>
    </w:p>
    <w:p w:rsidR="008160D0" w:rsidRPr="00036A95" w:rsidRDefault="008160D0" w:rsidP="00036A95">
      <w:pPr>
        <w:autoSpaceDE/>
        <w:autoSpaceDN/>
        <w:spacing w:after="346"/>
        <w:ind w:left="20" w:right="20" w:firstLine="547"/>
        <w:contextualSpacing/>
        <w:jc w:val="both"/>
        <w:rPr>
          <w:color w:val="000000"/>
          <w:sz w:val="28"/>
          <w:szCs w:val="28"/>
          <w:lang w:eastAsia="ru-RU"/>
        </w:rPr>
      </w:pPr>
    </w:p>
    <w:p w:rsidR="00036A95" w:rsidRPr="008160D0" w:rsidRDefault="00036A95" w:rsidP="00252DD3">
      <w:pPr>
        <w:widowControl/>
        <w:numPr>
          <w:ilvl w:val="1"/>
          <w:numId w:val="10"/>
        </w:numPr>
        <w:tabs>
          <w:tab w:val="left" w:pos="1843"/>
        </w:tabs>
        <w:autoSpaceDE/>
        <w:autoSpaceDN/>
        <w:spacing w:after="200"/>
        <w:ind w:left="20" w:firstLine="547"/>
        <w:contextualSpacing/>
        <w:jc w:val="center"/>
        <w:rPr>
          <w:b/>
          <w:sz w:val="28"/>
          <w:szCs w:val="28"/>
          <w:lang w:eastAsia="ru-RU"/>
        </w:rPr>
      </w:pPr>
      <w:r w:rsidRPr="00036A95">
        <w:rPr>
          <w:b/>
          <w:color w:val="000000"/>
          <w:sz w:val="28"/>
          <w:szCs w:val="28"/>
          <w:lang w:eastAsia="ru-RU"/>
        </w:rPr>
        <w:t>Выдача (направ</w:t>
      </w:r>
      <w:r w:rsidR="008160D0">
        <w:rPr>
          <w:b/>
          <w:color w:val="000000"/>
          <w:sz w:val="28"/>
          <w:szCs w:val="28"/>
          <w:lang w:eastAsia="ru-RU"/>
        </w:rPr>
        <w:t xml:space="preserve">ление) результата муниципальной </w:t>
      </w:r>
      <w:r w:rsidRPr="00036A95">
        <w:rPr>
          <w:b/>
          <w:color w:val="000000"/>
          <w:sz w:val="28"/>
          <w:szCs w:val="28"/>
          <w:lang w:eastAsia="ru-RU"/>
        </w:rPr>
        <w:t>услуги</w:t>
      </w:r>
      <w:r w:rsidR="008160D0">
        <w:rPr>
          <w:b/>
          <w:sz w:val="28"/>
          <w:szCs w:val="28"/>
          <w:lang w:eastAsia="ru-RU"/>
        </w:rPr>
        <w:t xml:space="preserve"> </w:t>
      </w:r>
      <w:r w:rsidRPr="008160D0">
        <w:rPr>
          <w:b/>
          <w:color w:val="000000"/>
          <w:sz w:val="28"/>
          <w:szCs w:val="28"/>
          <w:lang w:eastAsia="ru-RU"/>
        </w:rPr>
        <w:t>заявителю.</w:t>
      </w:r>
    </w:p>
    <w:p w:rsidR="008160D0" w:rsidRPr="008160D0" w:rsidRDefault="008160D0" w:rsidP="008160D0">
      <w:pPr>
        <w:widowControl/>
        <w:tabs>
          <w:tab w:val="left" w:pos="1843"/>
        </w:tabs>
        <w:autoSpaceDE/>
        <w:autoSpaceDN/>
        <w:spacing w:after="200"/>
        <w:ind w:left="567"/>
        <w:contextualSpacing/>
        <w:rPr>
          <w:b/>
          <w:sz w:val="28"/>
          <w:szCs w:val="28"/>
          <w:lang w:eastAsia="ru-RU"/>
        </w:rPr>
      </w:pP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036A95" w:rsidRPr="00036A95" w:rsidRDefault="00036A95" w:rsidP="00036A95">
      <w:pPr>
        <w:autoSpaceDE/>
        <w:autoSpaceDN/>
        <w:ind w:left="20" w:firstLine="547"/>
        <w:contextualSpacing/>
        <w:jc w:val="both"/>
        <w:rPr>
          <w:sz w:val="28"/>
          <w:szCs w:val="28"/>
          <w:lang w:eastAsia="ru-RU"/>
        </w:rPr>
      </w:pPr>
      <w:r w:rsidRPr="00036A95">
        <w:rPr>
          <w:color w:val="000000"/>
          <w:sz w:val="28"/>
          <w:szCs w:val="28"/>
          <w:lang w:eastAsia="ru-RU"/>
        </w:rPr>
        <w:t>При выдаче документов работник МФЦ:</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знакомит с содержанием документов и выдаёт их. Заявитель подтверждает получение документов личной подписью с расшифровкой в соответствующей графе расписки, которая хранится в МФЦ.</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036A95" w:rsidRPr="00036A95" w:rsidRDefault="00036A95" w:rsidP="00036A95">
      <w:pPr>
        <w:autoSpaceDE/>
        <w:autoSpaceDN/>
        <w:ind w:left="20" w:right="1700" w:firstLine="547"/>
        <w:contextualSpacing/>
        <w:rPr>
          <w:sz w:val="28"/>
          <w:szCs w:val="28"/>
          <w:lang w:eastAsia="ru-RU"/>
        </w:rPr>
      </w:pPr>
      <w:r w:rsidRPr="00036A95">
        <w:rPr>
          <w:color w:val="000000"/>
          <w:sz w:val="28"/>
          <w:szCs w:val="28"/>
          <w:lang w:eastAsia="ru-RU"/>
        </w:rPr>
        <w:t>письмо о возврате заявления;</w:t>
      </w:r>
    </w:p>
    <w:p w:rsidR="00036A95" w:rsidRPr="00036A95" w:rsidRDefault="00036A95" w:rsidP="00B71FF7">
      <w:pPr>
        <w:autoSpaceDE/>
        <w:autoSpaceDN/>
        <w:ind w:left="20" w:right="20" w:firstLine="547"/>
        <w:contextualSpacing/>
        <w:jc w:val="both"/>
        <w:rPr>
          <w:color w:val="000000"/>
          <w:sz w:val="28"/>
          <w:szCs w:val="28"/>
          <w:lang w:eastAsia="ru-RU"/>
        </w:rPr>
      </w:pPr>
      <w:r w:rsidRPr="00036A95">
        <w:rPr>
          <w:color w:val="000000"/>
          <w:sz w:val="28"/>
          <w:szCs w:val="28"/>
          <w:lang w:eastAsia="ru-RU"/>
        </w:rPr>
        <w:t xml:space="preserve">письмо об отказе в предоставлении муниципальной услуги; </w:t>
      </w:r>
    </w:p>
    <w:p w:rsidR="00036A95" w:rsidRPr="00036A95" w:rsidRDefault="00036A95" w:rsidP="00B71FF7">
      <w:pPr>
        <w:autoSpaceDE/>
        <w:autoSpaceDN/>
        <w:ind w:left="20" w:right="20" w:firstLine="547"/>
        <w:contextualSpacing/>
        <w:jc w:val="both"/>
        <w:rPr>
          <w:sz w:val="28"/>
          <w:szCs w:val="28"/>
          <w:lang w:eastAsia="ru-RU"/>
        </w:rPr>
      </w:pPr>
      <w:r w:rsidRPr="00036A95">
        <w:rPr>
          <w:color w:val="000000"/>
          <w:sz w:val="28"/>
          <w:szCs w:val="28"/>
          <w:lang w:eastAsia="ru-RU"/>
        </w:rPr>
        <w:t xml:space="preserve">присвоение </w:t>
      </w:r>
      <w:r w:rsidR="00B71FF7" w:rsidRPr="00B71FF7">
        <w:rPr>
          <w:color w:val="000000"/>
          <w:sz w:val="28"/>
          <w:szCs w:val="28"/>
          <w:lang w:eastAsia="ru-RU"/>
        </w:rPr>
        <w:t>квалификационных категорий спортивных судей «спортивный судья второй категории» и «спортивный судья третьей категории»</w:t>
      </w:r>
      <w:r w:rsidRPr="00036A95">
        <w:rPr>
          <w:color w:val="000000"/>
          <w:sz w:val="28"/>
          <w:szCs w:val="28"/>
          <w:lang w:eastAsia="ru-RU"/>
        </w:rPr>
        <w:t>.</w:t>
      </w:r>
    </w:p>
    <w:p w:rsidR="00036A95" w:rsidRPr="00036A95" w:rsidRDefault="00036A95" w:rsidP="00036A95">
      <w:pPr>
        <w:tabs>
          <w:tab w:val="left" w:pos="1223"/>
        </w:tabs>
        <w:autoSpaceDE/>
        <w:autoSpaceDN/>
        <w:spacing w:after="243"/>
        <w:ind w:left="20" w:firstLine="547"/>
        <w:contextualSpacing/>
        <w:jc w:val="both"/>
        <w:rPr>
          <w:sz w:val="28"/>
          <w:szCs w:val="28"/>
          <w:lang w:eastAsia="ru-RU"/>
        </w:rPr>
      </w:pPr>
    </w:p>
    <w:p w:rsidR="00036A95" w:rsidRPr="00B71FF7" w:rsidRDefault="00036A95" w:rsidP="00252DD3">
      <w:pPr>
        <w:widowControl/>
        <w:numPr>
          <w:ilvl w:val="1"/>
          <w:numId w:val="10"/>
        </w:numPr>
        <w:tabs>
          <w:tab w:val="left" w:pos="1687"/>
        </w:tabs>
        <w:autoSpaceDE/>
        <w:autoSpaceDN/>
        <w:spacing w:after="200"/>
        <w:ind w:left="20" w:firstLine="547"/>
        <w:contextualSpacing/>
        <w:jc w:val="center"/>
        <w:rPr>
          <w:b/>
          <w:sz w:val="28"/>
          <w:szCs w:val="28"/>
          <w:lang w:eastAsia="ru-RU"/>
        </w:rPr>
      </w:pPr>
      <w:r w:rsidRPr="00036A95">
        <w:rPr>
          <w:b/>
          <w:color w:val="000000"/>
          <w:sz w:val="28"/>
          <w:szCs w:val="28"/>
          <w:lang w:eastAsia="ru-RU"/>
        </w:rPr>
        <w:t>Особенности</w:t>
      </w:r>
      <w:r w:rsidR="00B71FF7">
        <w:rPr>
          <w:b/>
          <w:color w:val="000000"/>
          <w:sz w:val="28"/>
          <w:szCs w:val="28"/>
          <w:lang w:eastAsia="ru-RU"/>
        </w:rPr>
        <w:t xml:space="preserve"> осуществления административных </w:t>
      </w:r>
      <w:r w:rsidRPr="00036A95">
        <w:rPr>
          <w:b/>
          <w:color w:val="000000"/>
          <w:sz w:val="28"/>
          <w:szCs w:val="28"/>
          <w:lang w:eastAsia="ru-RU"/>
        </w:rPr>
        <w:t>процедур в</w:t>
      </w:r>
      <w:r w:rsidR="00B71FF7">
        <w:rPr>
          <w:b/>
          <w:sz w:val="28"/>
          <w:szCs w:val="28"/>
          <w:lang w:eastAsia="ru-RU"/>
        </w:rPr>
        <w:t xml:space="preserve"> </w:t>
      </w:r>
      <w:r w:rsidRPr="00B71FF7">
        <w:rPr>
          <w:b/>
          <w:color w:val="000000"/>
          <w:sz w:val="28"/>
          <w:szCs w:val="28"/>
          <w:lang w:eastAsia="ru-RU"/>
        </w:rPr>
        <w:t>электронной форме.</w:t>
      </w:r>
    </w:p>
    <w:p w:rsidR="00036A95" w:rsidRPr="00036A95" w:rsidRDefault="00036A95" w:rsidP="00036A95">
      <w:pPr>
        <w:autoSpaceDE/>
        <w:autoSpaceDN/>
        <w:spacing w:after="254"/>
        <w:ind w:left="20" w:firstLine="547"/>
        <w:contextualSpacing/>
        <w:jc w:val="center"/>
        <w:rPr>
          <w:b/>
          <w:sz w:val="28"/>
          <w:szCs w:val="28"/>
          <w:lang w:eastAsia="ru-RU"/>
        </w:rPr>
      </w:pP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Предоставление в установленном порядке информации заявителю и обеспечение доступа заявителя к сведениям о муниципальной услуге;</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Подача заявителем заявления, необходимого для предоставления муниципальной услуги, и прием таких заявлений администрацией муниципального образования город Новороссийск производится с использованием информационно-технологической и </w:t>
      </w:r>
      <w:r w:rsidRPr="00036A95">
        <w:rPr>
          <w:color w:val="000000"/>
          <w:sz w:val="28"/>
          <w:szCs w:val="28"/>
          <w:lang w:eastAsia="ru-RU"/>
        </w:rPr>
        <w:lastRenderedPageBreak/>
        <w:t xml:space="preserve">коммуникационной инфраструктуры, в том числу через портал государственных и муниципальных услуг (функций) </w:t>
      </w:r>
      <w:hyperlink r:id="rId15" w:history="1">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www</w:t>
        </w:r>
        <w:r w:rsidRPr="00036A95">
          <w:rPr>
            <w:color w:val="0066CC"/>
            <w:sz w:val="28"/>
            <w:szCs w:val="28"/>
            <w:u w:val="single"/>
          </w:rPr>
          <w:t>.</w:t>
        </w:r>
        <w:r w:rsidRPr="00036A95">
          <w:rPr>
            <w:color w:val="0066CC"/>
            <w:sz w:val="28"/>
            <w:szCs w:val="28"/>
            <w:u w:val="single"/>
            <w:lang w:val="en-US"/>
          </w:rPr>
          <w:t>gosuslugi</w:t>
        </w:r>
        <w:r w:rsidRPr="00036A95">
          <w:rPr>
            <w:color w:val="0066CC"/>
            <w:sz w:val="28"/>
            <w:szCs w:val="28"/>
            <w:u w:val="single"/>
          </w:rPr>
          <w:t>.</w:t>
        </w:r>
        <w:r w:rsidRPr="00036A95">
          <w:rPr>
            <w:color w:val="0066CC"/>
            <w:sz w:val="28"/>
            <w:szCs w:val="28"/>
            <w:u w:val="single"/>
            <w:lang w:val="en-US"/>
          </w:rPr>
          <w:t>ru</w:t>
        </w:r>
      </w:hyperlink>
      <w:r w:rsidRPr="00036A95">
        <w:rPr>
          <w:color w:val="000000"/>
          <w:sz w:val="28"/>
          <w:szCs w:val="28"/>
        </w:rPr>
        <w:t xml:space="preserve">, </w:t>
      </w:r>
      <w:r w:rsidRPr="00036A95">
        <w:rPr>
          <w:color w:val="000000"/>
          <w:sz w:val="28"/>
          <w:szCs w:val="28"/>
          <w:lang w:eastAsia="ru-RU"/>
        </w:rPr>
        <w:t xml:space="preserve">портал государственных и муниципальных услуг Краснодарского края </w:t>
      </w:r>
      <w:hyperlink r:id="rId16" w:history="1">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www</w:t>
        </w:r>
        <w:r w:rsidRPr="00036A95">
          <w:rPr>
            <w:color w:val="0066CC"/>
            <w:sz w:val="28"/>
            <w:szCs w:val="28"/>
            <w:u w:val="single"/>
          </w:rPr>
          <w:t>.</w:t>
        </w:r>
        <w:r w:rsidRPr="00036A95">
          <w:rPr>
            <w:color w:val="0066CC"/>
            <w:sz w:val="28"/>
            <w:szCs w:val="28"/>
            <w:u w:val="single"/>
            <w:lang w:val="en-US"/>
          </w:rPr>
          <w:t>pgu</w:t>
        </w:r>
        <w:r w:rsidRPr="00036A95">
          <w:rPr>
            <w:color w:val="0066CC"/>
            <w:sz w:val="28"/>
            <w:szCs w:val="28"/>
            <w:u w:val="single"/>
          </w:rPr>
          <w:t>.</w:t>
        </w:r>
        <w:r w:rsidRPr="00036A95">
          <w:rPr>
            <w:color w:val="0066CC"/>
            <w:sz w:val="28"/>
            <w:szCs w:val="28"/>
            <w:u w:val="single"/>
            <w:lang w:val="en-US"/>
          </w:rPr>
          <w:t>krasnodar</w:t>
        </w:r>
        <w:r w:rsidRPr="00036A95">
          <w:rPr>
            <w:color w:val="0066CC"/>
            <w:sz w:val="28"/>
            <w:szCs w:val="28"/>
            <w:u w:val="single"/>
          </w:rPr>
          <w:t>.</w:t>
        </w:r>
        <w:proofErr w:type="spellStart"/>
        <w:r w:rsidRPr="00036A95">
          <w:rPr>
            <w:color w:val="0066CC"/>
            <w:sz w:val="28"/>
            <w:szCs w:val="28"/>
            <w:u w:val="single"/>
            <w:lang w:val="en-US"/>
          </w:rPr>
          <w:t>ru</w:t>
        </w:r>
        <w:proofErr w:type="spellEnd"/>
      </w:hyperlink>
      <w:r w:rsidRPr="00036A95">
        <w:rPr>
          <w:color w:val="000000"/>
          <w:sz w:val="28"/>
          <w:szCs w:val="28"/>
        </w:rPr>
        <w:t>;</w:t>
      </w:r>
    </w:p>
    <w:p w:rsidR="00036A95" w:rsidRPr="00036A95" w:rsidRDefault="00036A95" w:rsidP="00252DD3">
      <w:pPr>
        <w:widowControl/>
        <w:numPr>
          <w:ilvl w:val="2"/>
          <w:numId w:val="10"/>
        </w:numPr>
        <w:autoSpaceDE/>
        <w:autoSpaceDN/>
        <w:spacing w:after="200"/>
        <w:ind w:left="20" w:firstLine="547"/>
        <w:contextualSpacing/>
        <w:jc w:val="both"/>
        <w:rPr>
          <w:sz w:val="28"/>
          <w:szCs w:val="28"/>
          <w:lang w:eastAsia="ru-RU"/>
        </w:rPr>
      </w:pPr>
      <w:r w:rsidRPr="00036A95">
        <w:rPr>
          <w:color w:val="000000"/>
          <w:sz w:val="28"/>
          <w:szCs w:val="28"/>
          <w:lang w:eastAsia="ru-RU"/>
        </w:rPr>
        <w:t xml:space="preserve"> Получение заявителем сведений о ходе рассмотрения заявления;</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Взаимодействие уполномоченного органа с организациями.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Получение заявителем результата предоставления муниципальной услуги, если иное не установлено действующим законодательством.</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При подаче заявления в электронном виде для получения результата муниципальной услуги заявитель, либо уполномоченное доверенностью лицо, прибывает в МФЦ, с документами, удостоверяющим личность, а также подтверждающим право на представление интересов, в случае прибытия в уполномоченный орган доверенного лица.</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Особенности осуществления административных процедур в электронной форме.</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В электронном виде заявитель вправе получить результат предоставления муниципальной услуги: письмо об отказе в предоставлении муниципальной услуги, письмо о возврате заявления.</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 xml:space="preserve">В случае принятия решения о присвоении </w:t>
      </w:r>
      <w:r w:rsidR="00B71FF7" w:rsidRPr="00B71FF7">
        <w:rPr>
          <w:color w:val="000000"/>
          <w:sz w:val="28"/>
          <w:szCs w:val="28"/>
          <w:lang w:eastAsia="ru-RU"/>
        </w:rPr>
        <w:t>квалификационных категорий спортивных судей «спортивный судья второй категории» и «спортивный судья третьей категории»</w:t>
      </w:r>
      <w:r w:rsidRPr="00036A95">
        <w:rPr>
          <w:color w:val="000000"/>
          <w:sz w:val="28"/>
          <w:szCs w:val="28"/>
          <w:lang w:eastAsia="ru-RU"/>
        </w:rPr>
        <w:t>, в электронном виде заявитель вправе получить уведомление о принятие уполномоченным органом соответствующего решения.</w:t>
      </w:r>
    </w:p>
    <w:p w:rsidR="00036A95" w:rsidRPr="00036A95" w:rsidRDefault="00036A95" w:rsidP="00036A95">
      <w:pPr>
        <w:autoSpaceDE/>
        <w:autoSpaceDN/>
        <w:ind w:left="20" w:right="20" w:firstLine="547"/>
        <w:contextualSpacing/>
        <w:jc w:val="both"/>
        <w:rPr>
          <w:color w:val="000000"/>
          <w:sz w:val="28"/>
          <w:szCs w:val="28"/>
          <w:lang w:eastAsia="ru-RU"/>
        </w:rPr>
      </w:pPr>
      <w:r w:rsidRPr="00036A95">
        <w:rPr>
          <w:color w:val="000000"/>
          <w:sz w:val="28"/>
          <w:szCs w:val="28"/>
          <w:lang w:eastAsia="ru-RU"/>
        </w:rPr>
        <w:t>Для получения результата муниципальной услуги: заявителю, либо уполномоченному лицу необходимо прибыть в МФЦ.</w:t>
      </w:r>
    </w:p>
    <w:p w:rsidR="00036A95" w:rsidRPr="00036A95" w:rsidRDefault="00036A95" w:rsidP="00036A95">
      <w:pPr>
        <w:autoSpaceDE/>
        <w:autoSpaceDN/>
        <w:ind w:left="20" w:right="20" w:firstLine="547"/>
        <w:contextualSpacing/>
        <w:jc w:val="both"/>
        <w:rPr>
          <w:sz w:val="28"/>
          <w:szCs w:val="28"/>
          <w:lang w:eastAsia="ru-RU"/>
        </w:rPr>
      </w:pPr>
    </w:p>
    <w:p w:rsidR="00036A95" w:rsidRPr="00036A95" w:rsidRDefault="00036A95" w:rsidP="00252DD3">
      <w:pPr>
        <w:widowControl/>
        <w:numPr>
          <w:ilvl w:val="1"/>
          <w:numId w:val="10"/>
        </w:numPr>
        <w:tabs>
          <w:tab w:val="left" w:pos="1386"/>
        </w:tabs>
        <w:autoSpaceDE/>
        <w:autoSpaceDN/>
        <w:spacing w:after="200"/>
        <w:ind w:left="20" w:right="20" w:firstLine="547"/>
        <w:contextualSpacing/>
        <w:jc w:val="center"/>
        <w:rPr>
          <w:b/>
          <w:sz w:val="28"/>
          <w:szCs w:val="28"/>
          <w:lang w:eastAsia="ru-RU"/>
        </w:rPr>
      </w:pPr>
      <w:r w:rsidRPr="00036A95">
        <w:rPr>
          <w:b/>
          <w:color w:val="000000"/>
          <w:sz w:val="28"/>
          <w:szCs w:val="28"/>
          <w:lang w:eastAsia="ru-RU"/>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036A95" w:rsidRPr="00036A95" w:rsidRDefault="00036A95" w:rsidP="00036A95">
      <w:pPr>
        <w:tabs>
          <w:tab w:val="left" w:pos="1386"/>
        </w:tabs>
        <w:autoSpaceDE/>
        <w:autoSpaceDN/>
        <w:ind w:left="20" w:right="20" w:firstLine="547"/>
        <w:contextualSpacing/>
        <w:rPr>
          <w:b/>
          <w:sz w:val="28"/>
          <w:szCs w:val="28"/>
          <w:lang w:eastAsia="ru-RU"/>
        </w:rPr>
      </w:pP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w:t>
      </w:r>
      <w:proofErr w:type="gramStart"/>
      <w:r w:rsidRPr="00036A95">
        <w:rPr>
          <w:color w:val="000000"/>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услуги;</w:t>
      </w:r>
      <w:proofErr w:type="gramEnd"/>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Подача заявителем заявления, необходимого для предоставления Муниципальной услуги, и прием таких заявлений уполномоченным органом с использованием </w:t>
      </w:r>
      <w:proofErr w:type="spellStart"/>
      <w:r w:rsidRPr="00036A95">
        <w:rPr>
          <w:color w:val="000000"/>
          <w:sz w:val="28"/>
          <w:szCs w:val="28"/>
          <w:lang w:eastAsia="ru-RU"/>
        </w:rPr>
        <w:t>информационно</w:t>
      </w:r>
      <w:r w:rsidRPr="00036A95">
        <w:rPr>
          <w:color w:val="000000"/>
          <w:sz w:val="28"/>
          <w:szCs w:val="28"/>
          <w:lang w:eastAsia="ru-RU"/>
        </w:rPr>
        <w:softHyphen/>
        <w:t>технологической</w:t>
      </w:r>
      <w:proofErr w:type="spellEnd"/>
      <w:r w:rsidRPr="00036A95">
        <w:rPr>
          <w:color w:val="000000"/>
          <w:sz w:val="28"/>
          <w:szCs w:val="28"/>
          <w:lang w:eastAsia="ru-RU"/>
        </w:rPr>
        <w:t xml:space="preserve"> и коммуникационной инфраструктуры, в том числе через портал государственных и муниципальных услуг (функций) </w:t>
      </w:r>
      <w:hyperlink r:id="rId17" w:history="1">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www</w:t>
        </w:r>
        <w:r w:rsidRPr="00036A95">
          <w:rPr>
            <w:color w:val="0066CC"/>
            <w:sz w:val="28"/>
            <w:szCs w:val="28"/>
            <w:u w:val="single"/>
          </w:rPr>
          <w:t>.</w:t>
        </w:r>
        <w:r w:rsidRPr="00036A95">
          <w:rPr>
            <w:color w:val="0066CC"/>
            <w:sz w:val="28"/>
            <w:szCs w:val="28"/>
            <w:u w:val="single"/>
            <w:lang w:val="en-US"/>
          </w:rPr>
          <w:t>gosuslugi</w:t>
        </w:r>
        <w:r w:rsidRPr="00036A95">
          <w:rPr>
            <w:color w:val="0066CC"/>
            <w:sz w:val="28"/>
            <w:szCs w:val="28"/>
            <w:u w:val="single"/>
          </w:rPr>
          <w:t>.</w:t>
        </w:r>
        <w:r w:rsidRPr="00036A95">
          <w:rPr>
            <w:color w:val="0066CC"/>
            <w:sz w:val="28"/>
            <w:szCs w:val="28"/>
            <w:u w:val="single"/>
            <w:lang w:val="en-US"/>
          </w:rPr>
          <w:t>ru</w:t>
        </w:r>
      </w:hyperlink>
      <w:r w:rsidRPr="00036A95">
        <w:rPr>
          <w:color w:val="000000"/>
          <w:sz w:val="28"/>
          <w:szCs w:val="28"/>
        </w:rPr>
        <w:t xml:space="preserve">, </w:t>
      </w:r>
      <w:r w:rsidRPr="00036A95">
        <w:rPr>
          <w:color w:val="000000"/>
          <w:sz w:val="28"/>
          <w:szCs w:val="28"/>
          <w:lang w:eastAsia="ru-RU"/>
        </w:rPr>
        <w:t xml:space="preserve">портал государственных и муниципальных услуг Краснодарского края </w:t>
      </w:r>
      <w:hyperlink r:id="rId18" w:history="1">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www</w:t>
        </w:r>
        <w:r w:rsidRPr="00036A95">
          <w:rPr>
            <w:color w:val="0066CC"/>
            <w:sz w:val="28"/>
            <w:szCs w:val="28"/>
            <w:u w:val="single"/>
          </w:rPr>
          <w:t>.</w:t>
        </w:r>
        <w:r w:rsidRPr="00036A95">
          <w:rPr>
            <w:color w:val="0066CC"/>
            <w:sz w:val="28"/>
            <w:szCs w:val="28"/>
            <w:u w:val="single"/>
            <w:lang w:val="en-US"/>
          </w:rPr>
          <w:t>pgu</w:t>
        </w:r>
        <w:r w:rsidRPr="00036A95">
          <w:rPr>
            <w:color w:val="0066CC"/>
            <w:sz w:val="28"/>
            <w:szCs w:val="28"/>
            <w:u w:val="single"/>
          </w:rPr>
          <w:t>.</w:t>
        </w:r>
        <w:r w:rsidRPr="00036A95">
          <w:rPr>
            <w:color w:val="0066CC"/>
            <w:sz w:val="28"/>
            <w:szCs w:val="28"/>
            <w:u w:val="single"/>
            <w:lang w:val="en-US"/>
          </w:rPr>
          <w:t>krasnodar</w:t>
        </w:r>
        <w:r w:rsidRPr="00036A95">
          <w:rPr>
            <w:color w:val="0066CC"/>
            <w:sz w:val="28"/>
            <w:szCs w:val="28"/>
            <w:u w:val="single"/>
          </w:rPr>
          <w:t>.</w:t>
        </w:r>
        <w:proofErr w:type="spellStart"/>
        <w:r w:rsidRPr="00036A95">
          <w:rPr>
            <w:color w:val="0066CC"/>
            <w:sz w:val="28"/>
            <w:szCs w:val="28"/>
            <w:u w:val="single"/>
            <w:lang w:val="en-US"/>
          </w:rPr>
          <w:t>ru</w:t>
        </w:r>
        <w:proofErr w:type="spellEnd"/>
      </w:hyperlink>
      <w:r w:rsidRPr="00036A95">
        <w:rPr>
          <w:color w:val="000000"/>
          <w:sz w:val="28"/>
          <w:szCs w:val="28"/>
        </w:rPr>
        <w:t>;</w:t>
      </w:r>
    </w:p>
    <w:p w:rsidR="00036A95" w:rsidRPr="00036A95" w:rsidRDefault="00036A95" w:rsidP="00252DD3">
      <w:pPr>
        <w:widowControl/>
        <w:numPr>
          <w:ilvl w:val="2"/>
          <w:numId w:val="10"/>
        </w:numPr>
        <w:autoSpaceDE/>
        <w:autoSpaceDN/>
        <w:spacing w:after="200"/>
        <w:ind w:left="20" w:firstLine="547"/>
        <w:contextualSpacing/>
        <w:jc w:val="both"/>
        <w:rPr>
          <w:sz w:val="28"/>
          <w:szCs w:val="28"/>
          <w:lang w:eastAsia="ru-RU"/>
        </w:rPr>
      </w:pPr>
      <w:r w:rsidRPr="00036A95">
        <w:rPr>
          <w:color w:val="000000"/>
          <w:sz w:val="28"/>
          <w:szCs w:val="28"/>
          <w:lang w:eastAsia="ru-RU"/>
        </w:rPr>
        <w:lastRenderedPageBreak/>
        <w:t xml:space="preserve"> Получение заявителем сведений о ходе рассмотрения заявления;</w:t>
      </w:r>
    </w:p>
    <w:p w:rsidR="00036A95" w:rsidRPr="00036A95" w:rsidRDefault="00036A95" w:rsidP="00252DD3">
      <w:pPr>
        <w:widowControl/>
        <w:numPr>
          <w:ilvl w:val="2"/>
          <w:numId w:val="10"/>
        </w:numPr>
        <w:autoSpaceDE/>
        <w:autoSpaceDN/>
        <w:spacing w:after="200"/>
        <w:ind w:left="20" w:firstLine="547"/>
        <w:contextualSpacing/>
        <w:jc w:val="both"/>
        <w:rPr>
          <w:sz w:val="28"/>
          <w:szCs w:val="28"/>
          <w:lang w:eastAsia="ru-RU"/>
        </w:rPr>
      </w:pPr>
      <w:r w:rsidRPr="00036A95">
        <w:rPr>
          <w:color w:val="000000"/>
          <w:sz w:val="28"/>
          <w:szCs w:val="28"/>
          <w:lang w:eastAsia="ru-RU"/>
        </w:rPr>
        <w:t xml:space="preserve"> Взаимодействие уполномоченного органа с организациями.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Получение заявителем результата предоставления муниципальной услуги: письмо об отказе в предоставлении муниципальной услуги, письмо о возврате заявления.</w:t>
      </w:r>
    </w:p>
    <w:p w:rsidR="00036A95" w:rsidRDefault="00036A95" w:rsidP="00036A95">
      <w:pPr>
        <w:autoSpaceDE/>
        <w:autoSpaceDN/>
        <w:spacing w:after="300"/>
        <w:ind w:left="20" w:right="20" w:firstLine="547"/>
        <w:contextualSpacing/>
        <w:jc w:val="both"/>
        <w:rPr>
          <w:color w:val="000000"/>
          <w:sz w:val="28"/>
          <w:szCs w:val="28"/>
          <w:lang w:eastAsia="ru-RU"/>
        </w:rPr>
      </w:pPr>
      <w:r w:rsidRPr="00036A95">
        <w:rPr>
          <w:color w:val="000000"/>
          <w:sz w:val="28"/>
          <w:szCs w:val="28"/>
          <w:lang w:eastAsia="ru-RU"/>
        </w:rPr>
        <w:t xml:space="preserve">Также, в случае принятие решения о присвоении </w:t>
      </w:r>
      <w:r w:rsidR="00B71FF7" w:rsidRPr="00B71FF7">
        <w:rPr>
          <w:color w:val="000000"/>
          <w:sz w:val="28"/>
          <w:szCs w:val="28"/>
          <w:lang w:eastAsia="ru-RU"/>
        </w:rPr>
        <w:t>квалификационных категорий спортивных судей «спортивный судья второй категории» и «спортивный судья третьей категории»</w:t>
      </w:r>
      <w:r w:rsidRPr="00036A95">
        <w:rPr>
          <w:color w:val="000000"/>
          <w:sz w:val="28"/>
          <w:szCs w:val="28"/>
          <w:lang w:eastAsia="ru-RU"/>
        </w:rPr>
        <w:t xml:space="preserve"> в электронном виде заявитель вправе получить уведомление о принятие уполномоченным органом соответствующего решения.</w:t>
      </w:r>
    </w:p>
    <w:p w:rsidR="00B71FF7" w:rsidRPr="00036A95" w:rsidRDefault="00B71FF7" w:rsidP="00036A95">
      <w:pPr>
        <w:autoSpaceDE/>
        <w:autoSpaceDN/>
        <w:spacing w:after="300"/>
        <w:ind w:left="20" w:right="20" w:firstLine="547"/>
        <w:contextualSpacing/>
        <w:jc w:val="both"/>
        <w:rPr>
          <w:sz w:val="28"/>
          <w:szCs w:val="28"/>
          <w:lang w:eastAsia="ru-RU"/>
        </w:rPr>
      </w:pPr>
    </w:p>
    <w:p w:rsidR="00036A95" w:rsidRPr="00036A95" w:rsidRDefault="00036A95" w:rsidP="00252DD3">
      <w:pPr>
        <w:widowControl/>
        <w:numPr>
          <w:ilvl w:val="1"/>
          <w:numId w:val="10"/>
        </w:numPr>
        <w:tabs>
          <w:tab w:val="left" w:pos="1386"/>
        </w:tabs>
        <w:autoSpaceDE/>
        <w:autoSpaceDN/>
        <w:spacing w:after="200"/>
        <w:ind w:left="20" w:right="160" w:firstLine="547"/>
        <w:contextualSpacing/>
        <w:jc w:val="center"/>
        <w:rPr>
          <w:b/>
          <w:sz w:val="28"/>
          <w:szCs w:val="28"/>
          <w:lang w:eastAsia="ru-RU"/>
        </w:rPr>
      </w:pPr>
      <w:r w:rsidRPr="00036A95">
        <w:rPr>
          <w:b/>
          <w:color w:val="000000"/>
          <w:sz w:val="28"/>
          <w:szCs w:val="28"/>
          <w:lang w:eastAsia="ru-RU"/>
        </w:rPr>
        <w:t>«Порядок осуществления муниципальной услуги в электронной форме, в том числе с использованием федеральной государственной</w:t>
      </w:r>
      <w:r w:rsidRPr="00036A95">
        <w:rPr>
          <w:b/>
          <w:sz w:val="28"/>
          <w:szCs w:val="28"/>
          <w:lang w:eastAsia="ru-RU"/>
        </w:rPr>
        <w:t xml:space="preserve"> </w:t>
      </w:r>
      <w:r w:rsidRPr="00036A95">
        <w:rPr>
          <w:b/>
          <w:color w:val="000000"/>
          <w:sz w:val="28"/>
          <w:szCs w:val="28"/>
          <w:lang w:eastAsia="ru-RU"/>
        </w:rPr>
        <w:t>информационной системы «Единый портал государственных и муниципальных услуг (функций)».</w:t>
      </w:r>
    </w:p>
    <w:p w:rsidR="00036A95" w:rsidRPr="00036A95" w:rsidRDefault="00036A95" w:rsidP="00036A95">
      <w:pPr>
        <w:tabs>
          <w:tab w:val="left" w:pos="1386"/>
        </w:tabs>
        <w:autoSpaceDE/>
        <w:autoSpaceDN/>
        <w:ind w:left="20" w:right="160" w:firstLine="547"/>
        <w:contextualSpacing/>
        <w:rPr>
          <w:b/>
          <w:sz w:val="28"/>
          <w:szCs w:val="28"/>
          <w:lang w:eastAsia="ru-RU"/>
        </w:rPr>
      </w:pP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услуге;</w:t>
      </w:r>
    </w:p>
    <w:p w:rsidR="00036A95" w:rsidRPr="00036A95" w:rsidRDefault="00036A95" w:rsidP="00036A95">
      <w:pPr>
        <w:autoSpaceDE/>
        <w:autoSpaceDN/>
        <w:ind w:left="20" w:right="20" w:firstLine="547"/>
        <w:contextualSpacing/>
        <w:jc w:val="both"/>
        <w:rPr>
          <w:sz w:val="28"/>
          <w:szCs w:val="28"/>
          <w:lang w:eastAsia="ru-RU"/>
        </w:rPr>
      </w:pPr>
      <w:proofErr w:type="gramStart"/>
      <w:r w:rsidRPr="00036A95">
        <w:rPr>
          <w:color w:val="000000"/>
          <w:sz w:val="28"/>
          <w:szCs w:val="28"/>
          <w:lang w:eastAsia="ru-RU"/>
        </w:rPr>
        <w:t xml:space="preserve">подача заявителем заявления, необходимого для предоставления Муниципальной услуги, и прием таких заявлений администрацией муниципального образования город Новороссийск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9" w:history="1">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www</w:t>
        </w:r>
        <w:r w:rsidRPr="00036A95">
          <w:rPr>
            <w:color w:val="0066CC"/>
            <w:sz w:val="28"/>
            <w:szCs w:val="28"/>
            <w:u w:val="single"/>
          </w:rPr>
          <w:t>.</w:t>
        </w:r>
        <w:r w:rsidRPr="00036A95">
          <w:rPr>
            <w:color w:val="0066CC"/>
            <w:sz w:val="28"/>
            <w:szCs w:val="28"/>
            <w:u w:val="single"/>
            <w:lang w:val="en-US"/>
          </w:rPr>
          <w:t>gosuslugi</w:t>
        </w:r>
        <w:r w:rsidRPr="00036A95">
          <w:rPr>
            <w:color w:val="0066CC"/>
            <w:sz w:val="28"/>
            <w:szCs w:val="28"/>
            <w:u w:val="single"/>
          </w:rPr>
          <w:t>.</w:t>
        </w:r>
        <w:r w:rsidRPr="00036A95">
          <w:rPr>
            <w:color w:val="0066CC"/>
            <w:sz w:val="28"/>
            <w:szCs w:val="28"/>
            <w:u w:val="single"/>
            <w:lang w:val="en-US"/>
          </w:rPr>
          <w:t>ru</w:t>
        </w:r>
      </w:hyperlink>
      <w:r w:rsidRPr="00036A95">
        <w:rPr>
          <w:color w:val="000000"/>
          <w:sz w:val="28"/>
          <w:szCs w:val="28"/>
        </w:rPr>
        <w:t xml:space="preserve">, </w:t>
      </w:r>
      <w:r w:rsidRPr="00036A95">
        <w:rPr>
          <w:color w:val="000000"/>
          <w:sz w:val="28"/>
          <w:szCs w:val="28"/>
          <w:lang w:eastAsia="ru-RU"/>
        </w:rPr>
        <w:t xml:space="preserve">Региональный портал государственных и муниципальных услуг Краснодарского края </w:t>
      </w:r>
      <w:hyperlink r:id="rId20" w:history="1">
        <w:proofErr w:type="gramEnd"/>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www</w:t>
        </w:r>
        <w:r w:rsidRPr="00036A95">
          <w:rPr>
            <w:color w:val="0066CC"/>
            <w:sz w:val="28"/>
            <w:szCs w:val="28"/>
            <w:u w:val="single"/>
          </w:rPr>
          <w:t>.</w:t>
        </w:r>
        <w:r w:rsidRPr="00036A95">
          <w:rPr>
            <w:color w:val="0066CC"/>
            <w:sz w:val="28"/>
            <w:szCs w:val="28"/>
            <w:u w:val="single"/>
            <w:lang w:val="en-US"/>
          </w:rPr>
          <w:t>pgu</w:t>
        </w:r>
        <w:r w:rsidRPr="00036A95">
          <w:rPr>
            <w:color w:val="0066CC"/>
            <w:sz w:val="28"/>
            <w:szCs w:val="28"/>
            <w:u w:val="single"/>
          </w:rPr>
          <w:t>.</w:t>
        </w:r>
        <w:r w:rsidRPr="00036A95">
          <w:rPr>
            <w:color w:val="0066CC"/>
            <w:sz w:val="28"/>
            <w:szCs w:val="28"/>
            <w:u w:val="single"/>
            <w:lang w:val="en-US"/>
          </w:rPr>
          <w:t>krasnodar</w:t>
        </w:r>
        <w:r w:rsidRPr="00036A95">
          <w:rPr>
            <w:color w:val="0066CC"/>
            <w:sz w:val="28"/>
            <w:szCs w:val="28"/>
            <w:u w:val="single"/>
          </w:rPr>
          <w:t>.</w:t>
        </w:r>
        <w:proofErr w:type="spellStart"/>
        <w:r w:rsidRPr="00036A95">
          <w:rPr>
            <w:color w:val="0066CC"/>
            <w:sz w:val="28"/>
            <w:szCs w:val="28"/>
            <w:u w:val="single"/>
            <w:lang w:val="en-US"/>
          </w:rPr>
          <w:t>ru</w:t>
        </w:r>
        <w:proofErr w:type="spellEnd"/>
        <w:proofErr w:type="gramStart"/>
      </w:hyperlink>
      <w:r w:rsidRPr="00036A95">
        <w:rPr>
          <w:color w:val="000000"/>
          <w:sz w:val="28"/>
          <w:szCs w:val="28"/>
        </w:rPr>
        <w:t>;</w:t>
      </w:r>
      <w:proofErr w:type="gramEnd"/>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получение заявителем сведений о ходе выполнения запроса о предоставлении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взаимодействие уполномоченного органа с организациями;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получение заявителем результата предоставления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иные действия, необходимые для предоставления государственной или муниципальной услуги.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w:t>
      </w:r>
      <w:proofErr w:type="gramStart"/>
      <w:r w:rsidRPr="00036A95">
        <w:rPr>
          <w:color w:val="000000"/>
          <w:sz w:val="28"/>
          <w:szCs w:val="28"/>
          <w:lang w:eastAsia="ru-RU"/>
        </w:rPr>
        <w:t xml:space="preserve">При подаче заявителем заявления о предоставлении муниципальной услуги в электронном виде,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036A95">
        <w:rPr>
          <w:color w:val="000000"/>
          <w:sz w:val="28"/>
          <w:szCs w:val="28"/>
          <w:lang w:eastAsia="ru-RU"/>
        </w:rPr>
        <w:lastRenderedPageBreak/>
        <w:t>длительности временного интервала, который необходимо забронировать для приема.</w:t>
      </w:r>
      <w:proofErr w:type="gramEnd"/>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036A95" w:rsidRPr="00036A95" w:rsidRDefault="00036A95" w:rsidP="00252DD3">
      <w:pPr>
        <w:widowControl/>
        <w:numPr>
          <w:ilvl w:val="3"/>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036A95" w:rsidRPr="00036A95" w:rsidRDefault="00036A95" w:rsidP="00252DD3">
      <w:pPr>
        <w:widowControl/>
        <w:numPr>
          <w:ilvl w:val="3"/>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6A95" w:rsidRPr="00036A95" w:rsidRDefault="00036A95" w:rsidP="00252DD3">
      <w:pPr>
        <w:widowControl/>
        <w:numPr>
          <w:ilvl w:val="2"/>
          <w:numId w:val="10"/>
        </w:numPr>
        <w:autoSpaceDE/>
        <w:autoSpaceDN/>
        <w:spacing w:after="200"/>
        <w:ind w:left="20" w:right="20" w:firstLine="547"/>
        <w:contextualSpacing/>
        <w:rPr>
          <w:sz w:val="28"/>
          <w:szCs w:val="28"/>
          <w:lang w:eastAsia="ru-RU"/>
        </w:rPr>
      </w:pPr>
      <w:r w:rsidRPr="00036A95">
        <w:rPr>
          <w:color w:val="000000"/>
          <w:sz w:val="28"/>
          <w:szCs w:val="28"/>
          <w:lang w:eastAsia="ru-RU"/>
        </w:rPr>
        <w:t xml:space="preserve"> При формировании запроса заявителю обеспечивается: возможность копирования и сохранения запроса и иных документов,</w:t>
      </w:r>
    </w:p>
    <w:p w:rsidR="00036A95" w:rsidRPr="00036A95" w:rsidRDefault="00036A95" w:rsidP="00036A95">
      <w:pPr>
        <w:autoSpaceDE/>
        <w:autoSpaceDN/>
        <w:ind w:left="20" w:right="20" w:firstLine="547"/>
        <w:contextualSpacing/>
        <w:jc w:val="both"/>
        <w:rPr>
          <w:sz w:val="28"/>
          <w:szCs w:val="28"/>
          <w:lang w:eastAsia="ru-RU"/>
        </w:rPr>
      </w:pPr>
      <w:proofErr w:type="gramStart"/>
      <w:r w:rsidRPr="00036A95">
        <w:rPr>
          <w:color w:val="000000"/>
          <w:sz w:val="28"/>
          <w:szCs w:val="28"/>
          <w:lang w:eastAsia="ru-RU"/>
        </w:rPr>
        <w:t>указанных</w:t>
      </w:r>
      <w:proofErr w:type="gramEnd"/>
      <w:r w:rsidRPr="00036A95">
        <w:rPr>
          <w:color w:val="000000"/>
          <w:sz w:val="28"/>
          <w:szCs w:val="28"/>
          <w:lang w:eastAsia="ru-RU"/>
        </w:rPr>
        <w:t xml:space="preserve"> в пункте 2.6. настоящего административного регламента, необходимых для предоставления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возможность печати на бумажном носителе копии электронной формы запроса;</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6A95" w:rsidRPr="00036A95" w:rsidRDefault="00036A95" w:rsidP="00036A95">
      <w:pPr>
        <w:autoSpaceDE/>
        <w:autoSpaceDN/>
        <w:ind w:left="20" w:right="20" w:firstLine="547"/>
        <w:contextualSpacing/>
        <w:jc w:val="both"/>
        <w:rPr>
          <w:sz w:val="28"/>
          <w:szCs w:val="28"/>
          <w:lang w:eastAsia="ru-RU"/>
        </w:rPr>
      </w:pPr>
      <w:proofErr w:type="gramStart"/>
      <w:r w:rsidRPr="00036A95">
        <w:rPr>
          <w:color w:val="000000"/>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w:t>
      </w:r>
      <w:proofErr w:type="gramEnd"/>
      <w:r w:rsidRPr="00036A95">
        <w:rPr>
          <w:color w:val="000000"/>
          <w:sz w:val="28"/>
          <w:szCs w:val="28"/>
          <w:lang w:eastAsia="ru-RU"/>
        </w:rPr>
        <w:t>, в части, касающейся сведений, отсутствующих в единой системе идентификац</w:t>
      </w:r>
      <w:proofErr w:type="gramStart"/>
      <w:r w:rsidRPr="00036A95">
        <w:rPr>
          <w:color w:val="000000"/>
          <w:sz w:val="28"/>
          <w:szCs w:val="28"/>
          <w:lang w:eastAsia="ru-RU"/>
        </w:rPr>
        <w:t>ии и ау</w:t>
      </w:r>
      <w:proofErr w:type="gramEnd"/>
      <w:r w:rsidRPr="00036A95">
        <w:rPr>
          <w:color w:val="000000"/>
          <w:sz w:val="28"/>
          <w:szCs w:val="28"/>
          <w:lang w:eastAsia="ru-RU"/>
        </w:rPr>
        <w:t>тентификации;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 xml:space="preserve">возможность вернуться на любой из этапов заполнения электронной формы запроса без </w:t>
      </w:r>
      <w:proofErr w:type="gramStart"/>
      <w:r w:rsidRPr="00036A95">
        <w:rPr>
          <w:color w:val="000000"/>
          <w:sz w:val="28"/>
          <w:szCs w:val="28"/>
          <w:lang w:eastAsia="ru-RU"/>
        </w:rPr>
        <w:t>потери</w:t>
      </w:r>
      <w:proofErr w:type="gramEnd"/>
      <w:r w:rsidRPr="00036A95">
        <w:rPr>
          <w:color w:val="000000"/>
          <w:sz w:val="28"/>
          <w:szCs w:val="28"/>
          <w:lang w:eastAsia="ru-RU"/>
        </w:rPr>
        <w:t xml:space="preserve"> ранее введенной информации;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 xml:space="preserve">возможность доступа заявителя на едином портале к ранее поданным </w:t>
      </w:r>
      <w:r w:rsidRPr="00036A95">
        <w:rPr>
          <w:color w:val="000000"/>
          <w:sz w:val="28"/>
          <w:szCs w:val="28"/>
          <w:lang w:eastAsia="ru-RU"/>
        </w:rPr>
        <w:lastRenderedPageBreak/>
        <w:t>им запросам в течение не менее одного года, а также частично сформированных запросов - в течение не менее 3 месяцев.</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Сформированный и подписанный </w:t>
      </w:r>
      <w:proofErr w:type="gramStart"/>
      <w:r w:rsidRPr="00036A95">
        <w:rPr>
          <w:color w:val="000000"/>
          <w:sz w:val="28"/>
          <w:szCs w:val="28"/>
          <w:lang w:eastAsia="ru-RU"/>
        </w:rPr>
        <w:t>запрос</w:t>
      </w:r>
      <w:proofErr w:type="gramEnd"/>
      <w:r w:rsidRPr="00036A95">
        <w:rPr>
          <w:color w:val="000000"/>
          <w:sz w:val="28"/>
          <w:szCs w:val="28"/>
          <w:lang w:eastAsia="ru-RU"/>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Регионального портала.</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36A95" w:rsidRPr="00036A95" w:rsidRDefault="00036A95" w:rsidP="00252DD3">
      <w:pPr>
        <w:widowControl/>
        <w:numPr>
          <w:ilvl w:val="3"/>
          <w:numId w:val="10"/>
        </w:numPr>
        <w:tabs>
          <w:tab w:val="left" w:pos="1681"/>
        </w:tabs>
        <w:autoSpaceDE/>
        <w:autoSpaceDN/>
        <w:spacing w:after="200"/>
        <w:ind w:left="20" w:firstLine="547"/>
        <w:contextualSpacing/>
        <w:jc w:val="both"/>
        <w:rPr>
          <w:sz w:val="28"/>
          <w:szCs w:val="28"/>
          <w:lang w:eastAsia="ru-RU"/>
        </w:rPr>
      </w:pPr>
      <w:r w:rsidRPr="00036A95">
        <w:rPr>
          <w:color w:val="000000"/>
          <w:sz w:val="28"/>
          <w:szCs w:val="28"/>
          <w:lang w:eastAsia="ru-RU"/>
        </w:rPr>
        <w:t>Срок регистрации запроса - 1 рабочий день.</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 по выбору заявителя.</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При предоставлении муниципальной услуги в электронной форме заявителю направляется:</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 xml:space="preserve">уведомление о приеме и регистрации запроса и иных документов, </w:t>
      </w:r>
      <w:r w:rsidRPr="00036A95">
        <w:rPr>
          <w:color w:val="000000"/>
          <w:sz w:val="28"/>
          <w:szCs w:val="28"/>
          <w:lang w:eastAsia="ru-RU"/>
        </w:rPr>
        <w:lastRenderedPageBreak/>
        <w:t>необходимых для предоставления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w:t>
      </w:r>
      <w:proofErr w:type="gramStart"/>
      <w:r w:rsidRPr="00036A95">
        <w:rPr>
          <w:color w:val="000000"/>
          <w:sz w:val="28"/>
          <w:szCs w:val="28"/>
          <w:lang w:eastAsia="ru-RU"/>
        </w:rPr>
        <w:t>срока действия результата предоставления государственной услуги</w:t>
      </w:r>
      <w:proofErr w:type="gramEnd"/>
      <w:r w:rsidRPr="00036A95">
        <w:rPr>
          <w:color w:val="000000"/>
          <w:sz w:val="28"/>
          <w:szCs w:val="28"/>
          <w:lang w:eastAsia="ru-RU"/>
        </w:rPr>
        <w:t xml:space="preserve"> в случаях, предусмотренных пунктом 3.6. настоящего регламента.</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В целях предоставления муниципальной услуги, в том числе осуществляется прием заявителей по предварительной записи.</w:t>
      </w:r>
    </w:p>
    <w:p w:rsidR="00036A95" w:rsidRPr="00036A95" w:rsidRDefault="00036A95" w:rsidP="00252DD3">
      <w:pPr>
        <w:widowControl/>
        <w:numPr>
          <w:ilvl w:val="3"/>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Запись на прием проводится посредством Единого портала государственных и муниципальных услуг (функций), Регионального портала, официального сайта </w:t>
      </w:r>
      <w:hyperlink r:id="rId21" w:history="1">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e</w:t>
        </w:r>
        <w:r w:rsidRPr="00036A95">
          <w:rPr>
            <w:color w:val="0066CC"/>
            <w:sz w:val="28"/>
            <w:szCs w:val="28"/>
            <w:u w:val="single"/>
          </w:rPr>
          <w:t>-</w:t>
        </w:r>
        <w:proofErr w:type="spellStart"/>
        <w:r w:rsidRPr="00036A95">
          <w:rPr>
            <w:color w:val="0066CC"/>
            <w:sz w:val="28"/>
            <w:szCs w:val="28"/>
            <w:u w:val="single"/>
            <w:lang w:val="en-US"/>
          </w:rPr>
          <w:t>mfc</w:t>
        </w:r>
        <w:proofErr w:type="spellEnd"/>
        <w:r w:rsidRPr="00036A95">
          <w:rPr>
            <w:color w:val="0066CC"/>
            <w:sz w:val="28"/>
            <w:szCs w:val="28"/>
            <w:u w:val="single"/>
          </w:rPr>
          <w:t>.</w:t>
        </w:r>
        <w:proofErr w:type="spellStart"/>
        <w:r w:rsidRPr="00036A95">
          <w:rPr>
            <w:color w:val="0066CC"/>
            <w:sz w:val="28"/>
            <w:szCs w:val="28"/>
            <w:u w:val="single"/>
            <w:lang w:val="en-US"/>
          </w:rPr>
          <w:t>ru</w:t>
        </w:r>
        <w:proofErr w:type="spellEnd"/>
      </w:hyperlink>
      <w:r w:rsidRPr="00036A95">
        <w:rPr>
          <w:color w:val="000000"/>
          <w:sz w:val="28"/>
          <w:szCs w:val="28"/>
        </w:rPr>
        <w:t>.</w:t>
      </w:r>
    </w:p>
    <w:p w:rsidR="00036A95" w:rsidRPr="001D3C2A" w:rsidRDefault="00036A95" w:rsidP="00252DD3">
      <w:pPr>
        <w:widowControl/>
        <w:numPr>
          <w:ilvl w:val="3"/>
          <w:numId w:val="10"/>
        </w:numPr>
        <w:autoSpaceDE/>
        <w:autoSpaceDN/>
        <w:spacing w:after="346"/>
        <w:ind w:left="20" w:right="20" w:firstLine="547"/>
        <w:contextualSpacing/>
        <w:jc w:val="both"/>
        <w:rPr>
          <w:sz w:val="28"/>
          <w:szCs w:val="28"/>
          <w:lang w:eastAsia="ru-RU"/>
        </w:rPr>
      </w:pPr>
      <w:r w:rsidRPr="00036A95">
        <w:rPr>
          <w:color w:val="000000"/>
          <w:sz w:val="28"/>
          <w:szCs w:val="28"/>
          <w:lang w:eastAsia="ru-RU"/>
        </w:rPr>
        <w:t xml:space="preserve"> 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roofErr w:type="gramStart"/>
      <w:r w:rsidRPr="00036A95">
        <w:rPr>
          <w:color w:val="000000"/>
          <w:sz w:val="28"/>
          <w:szCs w:val="28"/>
          <w:lang w:eastAsia="ru-RU"/>
        </w:rPr>
        <w:t>.».</w:t>
      </w:r>
      <w:proofErr w:type="gramEnd"/>
    </w:p>
    <w:p w:rsidR="001D3C2A" w:rsidRDefault="001D3C2A" w:rsidP="001D3C2A">
      <w:pPr>
        <w:widowControl/>
        <w:autoSpaceDE/>
        <w:autoSpaceDN/>
        <w:spacing w:after="346"/>
        <w:ind w:right="20"/>
        <w:contextualSpacing/>
        <w:jc w:val="both"/>
        <w:rPr>
          <w:color w:val="000000"/>
          <w:sz w:val="28"/>
          <w:szCs w:val="28"/>
          <w:lang w:eastAsia="ru-RU"/>
        </w:rPr>
      </w:pPr>
    </w:p>
    <w:p w:rsidR="001D3C2A" w:rsidRPr="001D3C2A" w:rsidRDefault="001D3C2A" w:rsidP="00252DD3">
      <w:pPr>
        <w:widowControl/>
        <w:numPr>
          <w:ilvl w:val="0"/>
          <w:numId w:val="10"/>
        </w:numPr>
        <w:tabs>
          <w:tab w:val="left" w:pos="0"/>
        </w:tabs>
        <w:autoSpaceDE/>
        <w:autoSpaceDN/>
        <w:spacing w:after="250"/>
        <w:ind w:left="0" w:firstLine="567"/>
        <w:contextualSpacing/>
        <w:jc w:val="center"/>
        <w:rPr>
          <w:b/>
          <w:sz w:val="28"/>
          <w:szCs w:val="28"/>
          <w:lang w:eastAsia="ru-RU"/>
        </w:rPr>
      </w:pPr>
      <w:r w:rsidRPr="001D3C2A">
        <w:rPr>
          <w:b/>
          <w:color w:val="000000"/>
          <w:sz w:val="28"/>
          <w:szCs w:val="28"/>
          <w:lang w:eastAsia="ru-RU"/>
        </w:rPr>
        <w:t xml:space="preserve">Формы </w:t>
      </w:r>
      <w:proofErr w:type="gramStart"/>
      <w:r w:rsidRPr="001D3C2A">
        <w:rPr>
          <w:b/>
          <w:color w:val="000000"/>
          <w:sz w:val="28"/>
          <w:szCs w:val="28"/>
          <w:lang w:eastAsia="ru-RU"/>
        </w:rPr>
        <w:t>контроля за</w:t>
      </w:r>
      <w:proofErr w:type="gramEnd"/>
      <w:r w:rsidRPr="001D3C2A">
        <w:rPr>
          <w:b/>
          <w:color w:val="000000"/>
          <w:sz w:val="28"/>
          <w:szCs w:val="28"/>
          <w:lang w:eastAsia="ru-RU"/>
        </w:rPr>
        <w:t xml:space="preserve"> соблюдением административного регламента.</w:t>
      </w:r>
    </w:p>
    <w:p w:rsidR="001D3C2A" w:rsidRPr="001D3C2A" w:rsidRDefault="001D3C2A" w:rsidP="001D3C2A">
      <w:pPr>
        <w:widowControl/>
        <w:tabs>
          <w:tab w:val="left" w:pos="0"/>
        </w:tabs>
        <w:autoSpaceDE/>
        <w:autoSpaceDN/>
        <w:spacing w:after="250"/>
        <w:ind w:left="567"/>
        <w:contextualSpacing/>
        <w:rPr>
          <w:b/>
          <w:sz w:val="28"/>
          <w:szCs w:val="28"/>
          <w:lang w:eastAsia="ru-RU"/>
        </w:rPr>
      </w:pPr>
    </w:p>
    <w:p w:rsidR="001D3C2A" w:rsidRPr="001D3C2A" w:rsidRDefault="001D3C2A" w:rsidP="00252DD3">
      <w:pPr>
        <w:widowControl/>
        <w:numPr>
          <w:ilvl w:val="1"/>
          <w:numId w:val="10"/>
        </w:numPr>
        <w:tabs>
          <w:tab w:val="left" w:pos="0"/>
        </w:tabs>
        <w:autoSpaceDE/>
        <w:autoSpaceDN/>
        <w:spacing w:after="200"/>
        <w:ind w:left="0" w:right="20" w:firstLine="567"/>
        <w:contextualSpacing/>
        <w:jc w:val="center"/>
        <w:rPr>
          <w:b/>
          <w:sz w:val="28"/>
          <w:szCs w:val="28"/>
          <w:lang w:eastAsia="ru-RU"/>
        </w:rPr>
      </w:pPr>
      <w:r w:rsidRPr="001D3C2A">
        <w:rPr>
          <w:b/>
          <w:color w:val="000000"/>
          <w:sz w:val="28"/>
          <w:szCs w:val="28"/>
          <w:lang w:eastAsia="ru-RU"/>
        </w:rPr>
        <w:t xml:space="preserve">Порядок осуществления текущего </w:t>
      </w:r>
      <w:proofErr w:type="gramStart"/>
      <w:r w:rsidRPr="001D3C2A">
        <w:rPr>
          <w:b/>
          <w:color w:val="000000"/>
          <w:sz w:val="28"/>
          <w:szCs w:val="28"/>
          <w:lang w:eastAsia="ru-RU"/>
        </w:rPr>
        <w:t>контроля за</w:t>
      </w:r>
      <w:proofErr w:type="gramEnd"/>
      <w:r w:rsidRPr="001D3C2A">
        <w:rPr>
          <w:b/>
          <w:color w:val="000000"/>
          <w:sz w:val="28"/>
          <w:szCs w:val="28"/>
          <w:lang w:eastAsia="ru-RU"/>
        </w:rPr>
        <w:t xml:space="preserve"> исполнением должностными лицами положений регламента и иных нормативных актов, устанавливающих требования к предоставлению муниципальной услуги и принятием ими решений.</w:t>
      </w:r>
    </w:p>
    <w:p w:rsidR="001D3C2A" w:rsidRPr="001D3C2A" w:rsidRDefault="001D3C2A" w:rsidP="001D3C2A">
      <w:pPr>
        <w:tabs>
          <w:tab w:val="left" w:pos="0"/>
        </w:tabs>
        <w:autoSpaceDE/>
        <w:autoSpaceDN/>
        <w:ind w:right="20" w:firstLine="567"/>
        <w:contextualSpacing/>
        <w:rPr>
          <w:b/>
          <w:sz w:val="28"/>
          <w:szCs w:val="28"/>
          <w:lang w:eastAsia="ru-RU"/>
        </w:rPr>
      </w:pPr>
    </w:p>
    <w:p w:rsidR="001D3C2A" w:rsidRPr="001D3C2A" w:rsidRDefault="001D3C2A" w:rsidP="00252DD3">
      <w:pPr>
        <w:widowControl/>
        <w:numPr>
          <w:ilvl w:val="2"/>
          <w:numId w:val="10"/>
        </w:numPr>
        <w:tabs>
          <w:tab w:val="righ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Должностные лица, муниципальные служащие, участвующие в предоставлении</w:t>
      </w:r>
      <w:r w:rsidRPr="001D3C2A">
        <w:rPr>
          <w:color w:val="000000"/>
          <w:sz w:val="28"/>
          <w:szCs w:val="28"/>
          <w:lang w:eastAsia="ru-RU"/>
        </w:rPr>
        <w:tab/>
        <w:t>муниципальной</w:t>
      </w:r>
      <w:r w:rsidRPr="001D3C2A">
        <w:rPr>
          <w:color w:val="000000"/>
          <w:sz w:val="28"/>
          <w:szCs w:val="28"/>
          <w:lang w:eastAsia="ru-RU"/>
        </w:rPr>
        <w:tab/>
        <w:t>услуги,</w:t>
      </w:r>
      <w:r w:rsidRPr="001D3C2A">
        <w:rPr>
          <w:color w:val="000000"/>
          <w:sz w:val="28"/>
          <w:szCs w:val="28"/>
          <w:lang w:eastAsia="ru-RU"/>
        </w:rPr>
        <w:tab/>
        <w:t>руководствуются положениями</w:t>
      </w:r>
      <w:r w:rsidRPr="001D3C2A">
        <w:rPr>
          <w:sz w:val="28"/>
          <w:szCs w:val="28"/>
          <w:lang w:eastAsia="ru-RU"/>
        </w:rPr>
        <w:t xml:space="preserve"> </w:t>
      </w:r>
      <w:r w:rsidRPr="001D3C2A">
        <w:rPr>
          <w:color w:val="000000"/>
          <w:sz w:val="28"/>
          <w:szCs w:val="28"/>
          <w:lang w:eastAsia="ru-RU"/>
        </w:rPr>
        <w:t>настоящего регламента.</w:t>
      </w:r>
    </w:p>
    <w:p w:rsidR="001D3C2A" w:rsidRPr="001D3C2A" w:rsidRDefault="001D3C2A" w:rsidP="005614BA">
      <w:pPr>
        <w:tabs>
          <w:tab w:val="right" w:pos="0"/>
        </w:tabs>
        <w:autoSpaceDE/>
        <w:autoSpaceDN/>
        <w:ind w:right="20" w:firstLine="567"/>
        <w:contextualSpacing/>
        <w:jc w:val="both"/>
        <w:rPr>
          <w:sz w:val="28"/>
          <w:szCs w:val="28"/>
          <w:lang w:eastAsia="ru-RU"/>
        </w:rPr>
      </w:pPr>
      <w:r w:rsidRPr="001D3C2A">
        <w:rPr>
          <w:color w:val="000000"/>
          <w:sz w:val="28"/>
          <w:szCs w:val="28"/>
          <w:lang w:eastAsia="ru-RU"/>
        </w:rPr>
        <w:t>В должностных регламентах должностных лиц, участвующих в предоставлении</w:t>
      </w:r>
      <w:r w:rsidRPr="001D3C2A">
        <w:rPr>
          <w:color w:val="000000"/>
          <w:sz w:val="28"/>
          <w:szCs w:val="28"/>
          <w:lang w:eastAsia="ru-RU"/>
        </w:rPr>
        <w:tab/>
        <w:t>муниципальной</w:t>
      </w:r>
      <w:r w:rsidRPr="001D3C2A">
        <w:rPr>
          <w:color w:val="000000"/>
          <w:sz w:val="28"/>
          <w:szCs w:val="28"/>
          <w:lang w:eastAsia="ru-RU"/>
        </w:rPr>
        <w:tab/>
        <w:t>услуги,</w:t>
      </w:r>
      <w:r w:rsidRPr="001D3C2A">
        <w:rPr>
          <w:color w:val="000000"/>
          <w:sz w:val="28"/>
          <w:szCs w:val="28"/>
          <w:lang w:eastAsia="ru-RU"/>
        </w:rPr>
        <w:tab/>
        <w:t>осуществляющих</w:t>
      </w:r>
      <w:r w:rsidRPr="001D3C2A">
        <w:rPr>
          <w:color w:val="000000"/>
          <w:sz w:val="28"/>
          <w:szCs w:val="28"/>
          <w:lang w:eastAsia="ru-RU"/>
        </w:rPr>
        <w:tab/>
        <w:t>функции по</w:t>
      </w:r>
      <w:r w:rsidR="005614BA">
        <w:rPr>
          <w:sz w:val="28"/>
          <w:szCs w:val="28"/>
          <w:lang w:eastAsia="ru-RU"/>
        </w:rPr>
        <w:t xml:space="preserve"> </w:t>
      </w:r>
      <w:r w:rsidRPr="001D3C2A">
        <w:rPr>
          <w:color w:val="000000"/>
          <w:sz w:val="28"/>
          <w:szCs w:val="28"/>
          <w:lang w:eastAsia="ru-RU"/>
        </w:rPr>
        <w:t>предоставлению</w:t>
      </w:r>
      <w:r w:rsidRPr="001D3C2A">
        <w:rPr>
          <w:color w:val="000000"/>
          <w:sz w:val="28"/>
          <w:szCs w:val="28"/>
          <w:lang w:eastAsia="ru-RU"/>
        </w:rPr>
        <w:tab/>
        <w:t>муниципальной</w:t>
      </w:r>
      <w:r w:rsidRPr="001D3C2A">
        <w:rPr>
          <w:color w:val="000000"/>
          <w:sz w:val="28"/>
          <w:szCs w:val="28"/>
          <w:lang w:eastAsia="ru-RU"/>
        </w:rPr>
        <w:tab/>
        <w:t>услуги,</w:t>
      </w:r>
      <w:r w:rsidRPr="001D3C2A">
        <w:rPr>
          <w:color w:val="000000"/>
          <w:sz w:val="28"/>
          <w:szCs w:val="28"/>
          <w:lang w:eastAsia="ru-RU"/>
        </w:rPr>
        <w:tab/>
        <w:t>устанавливаю</w:t>
      </w:r>
      <w:r w:rsidR="005614BA">
        <w:rPr>
          <w:color w:val="000000"/>
          <w:sz w:val="28"/>
          <w:szCs w:val="28"/>
          <w:lang w:eastAsia="ru-RU"/>
        </w:rPr>
        <w:t xml:space="preserve">тся </w:t>
      </w:r>
      <w:r w:rsidRPr="001D3C2A">
        <w:rPr>
          <w:color w:val="000000"/>
          <w:sz w:val="28"/>
          <w:szCs w:val="28"/>
          <w:lang w:eastAsia="ru-RU"/>
        </w:rPr>
        <w:t>должностные</w:t>
      </w:r>
      <w:r w:rsidR="005614BA">
        <w:rPr>
          <w:sz w:val="28"/>
          <w:szCs w:val="28"/>
          <w:lang w:eastAsia="ru-RU"/>
        </w:rPr>
        <w:t xml:space="preserve"> </w:t>
      </w:r>
      <w:r w:rsidRPr="001D3C2A">
        <w:rPr>
          <w:color w:val="000000"/>
          <w:sz w:val="28"/>
          <w:szCs w:val="28"/>
          <w:lang w:eastAsia="ru-RU"/>
        </w:rPr>
        <w:t>обязанности, ответственность, требования к знаниям и квалификации специалистов.</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w:t>
      </w:r>
      <w:r w:rsidRPr="001D3C2A">
        <w:rPr>
          <w:color w:val="000000"/>
          <w:sz w:val="28"/>
          <w:szCs w:val="28"/>
          <w:lang w:eastAsia="ru-RU"/>
        </w:rPr>
        <w:lastRenderedPageBreak/>
        <w:t>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3C2A" w:rsidRPr="001D3C2A" w:rsidRDefault="001D3C2A" w:rsidP="00252DD3">
      <w:pPr>
        <w:widowControl/>
        <w:numPr>
          <w:ilvl w:val="1"/>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Порядок и </w:t>
      </w:r>
      <w:r w:rsidR="005614BA" w:rsidRPr="001D3C2A">
        <w:rPr>
          <w:color w:val="000000"/>
          <w:sz w:val="28"/>
          <w:szCs w:val="28"/>
          <w:lang w:eastAsia="ru-RU"/>
        </w:rPr>
        <w:t>периодичность</w:t>
      </w:r>
      <w:r w:rsidRPr="001D3C2A">
        <w:rPr>
          <w:color w:val="000000"/>
          <w:sz w:val="28"/>
          <w:szCs w:val="28"/>
          <w:lang w:eastAsia="ru-RU"/>
        </w:rPr>
        <w:t xml:space="preserve"> осуществления плановых и внеплановых проверок качества предоставления муниципальной услуги</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Контроль за</w:t>
      </w:r>
      <w:proofErr w:type="gramEnd"/>
      <w:r w:rsidRPr="001D3C2A">
        <w:rPr>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D3C2A" w:rsidRPr="001D3C2A" w:rsidRDefault="001D3C2A" w:rsidP="001D3C2A">
      <w:pPr>
        <w:tabs>
          <w:tab w:val="left" w:pos="0"/>
        </w:tabs>
        <w:autoSpaceDE/>
        <w:autoSpaceDN/>
        <w:ind w:firstLine="567"/>
        <w:contextualSpacing/>
        <w:jc w:val="both"/>
        <w:rPr>
          <w:sz w:val="28"/>
          <w:szCs w:val="28"/>
          <w:lang w:eastAsia="ru-RU"/>
        </w:rPr>
      </w:pPr>
      <w:r w:rsidRPr="001D3C2A">
        <w:rPr>
          <w:color w:val="000000"/>
          <w:sz w:val="28"/>
          <w:szCs w:val="28"/>
          <w:lang w:eastAsia="ru-RU"/>
        </w:rPr>
        <w:t>В ходе плановых и внеплановых проверок:</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Проверяется соблюдение сроков и последовательности исполнения административных процедур;</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1D3C2A" w:rsidRPr="001D3C2A" w:rsidRDefault="001D3C2A" w:rsidP="00252DD3">
      <w:pPr>
        <w:widowControl/>
        <w:numPr>
          <w:ilvl w:val="1"/>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Ответственность должностных лиц органов местного самоуправления за решения и действий (бездействия) осуществляемые в процессе предоставления муниципальной услуги</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lastRenderedPageBreak/>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D3C2A" w:rsidRPr="001D3C2A" w:rsidRDefault="001D3C2A" w:rsidP="00252DD3">
      <w:pPr>
        <w:widowControl/>
        <w:numPr>
          <w:ilvl w:val="1"/>
          <w:numId w:val="10"/>
        </w:numPr>
        <w:tabs>
          <w:tab w:val="left" w:pos="0"/>
        </w:tabs>
        <w:autoSpaceDE/>
        <w:autoSpaceDN/>
        <w:spacing w:after="200"/>
        <w:ind w:left="0" w:right="20" w:firstLine="567"/>
        <w:contextualSpacing/>
        <w:jc w:val="both"/>
        <w:rPr>
          <w:sz w:val="28"/>
          <w:szCs w:val="28"/>
          <w:lang w:eastAsia="ru-RU"/>
        </w:rPr>
      </w:pPr>
      <w:proofErr w:type="gramStart"/>
      <w:r w:rsidRPr="001D3C2A">
        <w:rPr>
          <w:color w:val="000000"/>
          <w:sz w:val="28"/>
          <w:szCs w:val="28"/>
          <w:lang w:eastAsia="ru-RU"/>
        </w:rPr>
        <w:t>Положения</w:t>
      </w:r>
      <w:proofErr w:type="gramEnd"/>
      <w:r w:rsidRPr="001D3C2A">
        <w:rPr>
          <w:color w:val="000000"/>
          <w:sz w:val="28"/>
          <w:szCs w:val="28"/>
          <w:lang w:eastAsia="ru-RU"/>
        </w:rPr>
        <w:t xml:space="preserve"> характеризующие требования к порядку и формам контроля за предоставлением муниципальной услуги, в том числе гражданами, объединениями и организациями</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Контроль за</w:t>
      </w:r>
      <w:proofErr w:type="gramEnd"/>
      <w:r w:rsidRPr="001D3C2A">
        <w:rPr>
          <w:color w:val="000000"/>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Проверка также может проводиться по конкретному обращению гражданина или организации.</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 xml:space="preserve">Порядок и формы </w:t>
      </w:r>
      <w:proofErr w:type="gramStart"/>
      <w:r w:rsidRPr="001D3C2A">
        <w:rPr>
          <w:color w:val="000000"/>
          <w:sz w:val="28"/>
          <w:szCs w:val="28"/>
          <w:lang w:eastAsia="ru-RU"/>
        </w:rPr>
        <w:t>контроля за</w:t>
      </w:r>
      <w:proofErr w:type="gramEnd"/>
      <w:r w:rsidRPr="001D3C2A">
        <w:rPr>
          <w:color w:val="000000"/>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1D3C2A" w:rsidRDefault="001D3C2A" w:rsidP="001D3C2A">
      <w:pPr>
        <w:tabs>
          <w:tab w:val="left" w:pos="0"/>
        </w:tabs>
        <w:autoSpaceDE/>
        <w:autoSpaceDN/>
        <w:spacing w:after="597"/>
        <w:ind w:right="20" w:firstLine="567"/>
        <w:contextualSpacing/>
        <w:jc w:val="both"/>
        <w:rPr>
          <w:color w:val="000000"/>
          <w:sz w:val="28"/>
          <w:szCs w:val="28"/>
          <w:lang w:eastAsia="ru-RU"/>
        </w:rPr>
      </w:pPr>
      <w:r w:rsidRPr="001D3C2A">
        <w:rPr>
          <w:color w:val="000000"/>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14BA" w:rsidRPr="001D3C2A" w:rsidRDefault="005614BA" w:rsidP="001D3C2A">
      <w:pPr>
        <w:tabs>
          <w:tab w:val="left" w:pos="0"/>
        </w:tabs>
        <w:autoSpaceDE/>
        <w:autoSpaceDN/>
        <w:spacing w:after="597"/>
        <w:ind w:right="20" w:firstLine="567"/>
        <w:contextualSpacing/>
        <w:jc w:val="both"/>
        <w:rPr>
          <w:sz w:val="28"/>
          <w:szCs w:val="28"/>
          <w:lang w:eastAsia="ru-RU"/>
        </w:rPr>
      </w:pPr>
    </w:p>
    <w:p w:rsidR="001D3C2A" w:rsidRPr="001D3C2A" w:rsidRDefault="001D3C2A" w:rsidP="00252DD3">
      <w:pPr>
        <w:widowControl/>
        <w:numPr>
          <w:ilvl w:val="0"/>
          <w:numId w:val="10"/>
        </w:numPr>
        <w:tabs>
          <w:tab w:val="left" w:pos="0"/>
          <w:tab w:val="left" w:pos="1370"/>
        </w:tabs>
        <w:autoSpaceDE/>
        <w:autoSpaceDN/>
        <w:spacing w:after="200"/>
        <w:ind w:left="0" w:right="120" w:firstLine="567"/>
        <w:contextualSpacing/>
        <w:jc w:val="center"/>
        <w:rPr>
          <w:b/>
          <w:sz w:val="28"/>
          <w:szCs w:val="28"/>
          <w:lang w:eastAsia="ru-RU"/>
        </w:rPr>
      </w:pPr>
      <w:r w:rsidRPr="001D3C2A">
        <w:rPr>
          <w:b/>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w:t>
      </w:r>
      <w:r w:rsidRPr="001D3C2A">
        <w:rPr>
          <w:b/>
          <w:sz w:val="28"/>
          <w:szCs w:val="28"/>
          <w:lang w:eastAsia="ru-RU"/>
        </w:rPr>
        <w:t xml:space="preserve"> </w:t>
      </w:r>
      <w:r w:rsidRPr="001D3C2A">
        <w:rPr>
          <w:b/>
          <w:color w:val="000000"/>
          <w:sz w:val="28"/>
          <w:szCs w:val="28"/>
          <w:lang w:eastAsia="ru-RU"/>
        </w:rPr>
        <w:t xml:space="preserve">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D3C2A" w:rsidRPr="001D3C2A" w:rsidRDefault="001D3C2A" w:rsidP="001D3C2A">
      <w:pPr>
        <w:tabs>
          <w:tab w:val="left" w:pos="0"/>
          <w:tab w:val="left" w:pos="1370"/>
        </w:tabs>
        <w:autoSpaceDE/>
        <w:autoSpaceDN/>
        <w:ind w:right="120" w:firstLine="567"/>
        <w:contextualSpacing/>
        <w:rPr>
          <w:b/>
          <w:sz w:val="28"/>
          <w:szCs w:val="28"/>
          <w:lang w:eastAsia="ru-RU"/>
        </w:rPr>
      </w:pPr>
    </w:p>
    <w:p w:rsidR="001D3C2A" w:rsidRPr="001D3C2A" w:rsidRDefault="001D3C2A" w:rsidP="00252DD3">
      <w:pPr>
        <w:widowControl/>
        <w:numPr>
          <w:ilvl w:val="0"/>
          <w:numId w:val="11"/>
        </w:numPr>
        <w:tabs>
          <w:tab w:val="left" w:pos="0"/>
        </w:tabs>
        <w:autoSpaceDE/>
        <w:autoSpaceDN/>
        <w:spacing w:after="200"/>
        <w:ind w:right="20"/>
        <w:contextualSpacing/>
        <w:jc w:val="center"/>
        <w:rPr>
          <w:b/>
          <w:sz w:val="28"/>
          <w:szCs w:val="28"/>
          <w:lang w:eastAsia="ru-RU"/>
        </w:rPr>
      </w:pPr>
      <w:proofErr w:type="gramStart"/>
      <w:r w:rsidRPr="001D3C2A">
        <w:rPr>
          <w:b/>
          <w:color w:val="000000"/>
          <w:sz w:val="28"/>
          <w:szCs w:val="28"/>
          <w:lang w:eastAsia="ru-RU"/>
        </w:rPr>
        <w:t xml:space="preserve">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w:t>
      </w:r>
      <w:r w:rsidRPr="001D3C2A">
        <w:rPr>
          <w:b/>
          <w:color w:val="000000"/>
          <w:sz w:val="28"/>
          <w:szCs w:val="28"/>
          <w:lang w:eastAsia="ru-RU"/>
        </w:rPr>
        <w:lastRenderedPageBreak/>
        <w:t>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roofErr w:type="gramEnd"/>
    </w:p>
    <w:p w:rsidR="001D3C2A" w:rsidRPr="001D3C2A" w:rsidRDefault="001D3C2A" w:rsidP="001D3C2A">
      <w:pPr>
        <w:tabs>
          <w:tab w:val="left" w:pos="0"/>
        </w:tabs>
        <w:autoSpaceDE/>
        <w:autoSpaceDN/>
        <w:ind w:right="20" w:firstLine="567"/>
        <w:contextualSpacing/>
        <w:jc w:val="both"/>
        <w:rPr>
          <w:sz w:val="28"/>
          <w:szCs w:val="28"/>
          <w:lang w:eastAsia="ru-RU"/>
        </w:rPr>
      </w:pPr>
    </w:p>
    <w:p w:rsidR="001D3C2A" w:rsidRPr="005614BA" w:rsidRDefault="001D3C2A" w:rsidP="00252DD3">
      <w:pPr>
        <w:widowControl/>
        <w:numPr>
          <w:ilvl w:val="0"/>
          <w:numId w:val="12"/>
        </w:numPr>
        <w:tabs>
          <w:tab w:val="left" w:pos="0"/>
        </w:tabs>
        <w:autoSpaceDE/>
        <w:autoSpaceDN/>
        <w:spacing w:after="348"/>
        <w:ind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1D3C2A">
        <w:rPr>
          <w:color w:val="000000"/>
          <w:sz w:val="28"/>
          <w:szCs w:val="28"/>
          <w:lang w:eastAsia="ru-RU"/>
        </w:rPr>
        <w:t xml:space="preserve"> услуги (далее - досудебное (внесудебное) обжалование).</w:t>
      </w:r>
    </w:p>
    <w:p w:rsidR="005614BA" w:rsidRPr="001D3C2A" w:rsidRDefault="005614BA" w:rsidP="005614BA">
      <w:pPr>
        <w:widowControl/>
        <w:tabs>
          <w:tab w:val="left" w:pos="0"/>
        </w:tabs>
        <w:autoSpaceDE/>
        <w:autoSpaceDN/>
        <w:spacing w:after="348"/>
        <w:ind w:left="567" w:right="20"/>
        <w:contextualSpacing/>
        <w:jc w:val="both"/>
        <w:rPr>
          <w:sz w:val="28"/>
          <w:szCs w:val="28"/>
          <w:lang w:eastAsia="ru-RU"/>
        </w:rPr>
      </w:pPr>
    </w:p>
    <w:p w:rsidR="001D3C2A" w:rsidRPr="001D3C2A" w:rsidRDefault="001D3C2A" w:rsidP="00252DD3">
      <w:pPr>
        <w:widowControl/>
        <w:numPr>
          <w:ilvl w:val="0"/>
          <w:numId w:val="11"/>
        </w:numPr>
        <w:tabs>
          <w:tab w:val="left" w:pos="0"/>
        </w:tabs>
        <w:autoSpaceDE/>
        <w:autoSpaceDN/>
        <w:spacing w:after="246"/>
        <w:contextualSpacing/>
        <w:jc w:val="center"/>
        <w:rPr>
          <w:b/>
          <w:sz w:val="28"/>
          <w:szCs w:val="28"/>
          <w:lang w:eastAsia="ru-RU"/>
        </w:rPr>
      </w:pPr>
      <w:r w:rsidRPr="001D3C2A">
        <w:rPr>
          <w:b/>
          <w:color w:val="000000"/>
          <w:sz w:val="28"/>
          <w:szCs w:val="28"/>
          <w:lang w:eastAsia="ru-RU"/>
        </w:rPr>
        <w:t>Предмет жалобы</w:t>
      </w:r>
    </w:p>
    <w:p w:rsidR="001D3C2A" w:rsidRPr="001D3C2A" w:rsidRDefault="001D3C2A" w:rsidP="00252DD3">
      <w:pPr>
        <w:widowControl/>
        <w:numPr>
          <w:ilvl w:val="2"/>
          <w:numId w:val="21"/>
        </w:numPr>
        <w:tabs>
          <w:tab w:val="left" w:pos="0"/>
          <w:tab w:val="left" w:pos="567"/>
        </w:tabs>
        <w:autoSpaceDE/>
        <w:autoSpaceDN/>
        <w:spacing w:after="200"/>
        <w:ind w:left="0" w:firstLine="567"/>
        <w:contextualSpacing/>
        <w:jc w:val="both"/>
        <w:rPr>
          <w:sz w:val="28"/>
          <w:szCs w:val="28"/>
          <w:lang w:eastAsia="ru-RU"/>
        </w:rPr>
      </w:pPr>
      <w:proofErr w:type="gramStart"/>
      <w:r w:rsidRPr="001D3C2A">
        <w:rPr>
          <w:color w:val="000000"/>
          <w:sz w:val="28"/>
          <w:szCs w:val="28"/>
          <w:lang w:eastAsia="ru-RU"/>
        </w:rPr>
        <w:t>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sidRPr="001D3C2A">
        <w:rPr>
          <w:color w:val="000000"/>
          <w:sz w:val="28"/>
          <w:szCs w:val="28"/>
          <w:lang w:eastAsia="ru-RU"/>
        </w:rPr>
        <w:t xml:space="preserve"> (бездействие), принятое или осуществленное ими в ходе предоставления муниципальной услуги, в том числе в следующих случаях:</w:t>
      </w:r>
    </w:p>
    <w:p w:rsidR="001D3C2A" w:rsidRPr="001D3C2A" w:rsidRDefault="001D3C2A" w:rsidP="001D3C2A">
      <w:pPr>
        <w:tabs>
          <w:tab w:val="left" w:pos="0"/>
          <w:tab w:val="right" w:pos="5100"/>
          <w:tab w:val="right" w:pos="9227"/>
        </w:tabs>
        <w:autoSpaceDE/>
        <w:autoSpaceDN/>
        <w:ind w:firstLine="567"/>
        <w:contextualSpacing/>
        <w:jc w:val="both"/>
        <w:rPr>
          <w:sz w:val="28"/>
          <w:szCs w:val="28"/>
          <w:lang w:eastAsia="ru-RU"/>
        </w:rPr>
      </w:pPr>
      <w:r w:rsidRPr="001D3C2A">
        <w:rPr>
          <w:color w:val="000000"/>
          <w:sz w:val="28"/>
          <w:szCs w:val="28"/>
          <w:lang w:eastAsia="ru-RU"/>
        </w:rPr>
        <w:t>нарушения срока</w:t>
      </w:r>
      <w:r w:rsidRPr="001D3C2A">
        <w:rPr>
          <w:color w:val="000000"/>
          <w:sz w:val="28"/>
          <w:szCs w:val="28"/>
          <w:lang w:eastAsia="ru-RU"/>
        </w:rPr>
        <w:tab/>
        <w:t>регистрации</w:t>
      </w:r>
      <w:r w:rsidRPr="001D3C2A">
        <w:rPr>
          <w:color w:val="000000"/>
          <w:sz w:val="28"/>
          <w:szCs w:val="28"/>
          <w:lang w:eastAsia="ru-RU"/>
        </w:rPr>
        <w:tab/>
        <w:t>запроса о предоставлении</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муниципальной услуг</w:t>
      </w:r>
      <w:r w:rsidR="006E6EB9">
        <w:rPr>
          <w:color w:val="000000"/>
          <w:sz w:val="28"/>
          <w:szCs w:val="28"/>
          <w:lang w:eastAsia="ru-RU"/>
        </w:rPr>
        <w:t>и, запроса, указанного в статье</w:t>
      </w:r>
      <w:r w:rsidRPr="001D3C2A">
        <w:rPr>
          <w:color w:val="000000"/>
          <w:sz w:val="28"/>
          <w:szCs w:val="28"/>
          <w:lang w:eastAsia="ru-RU"/>
        </w:rPr>
        <w:t xml:space="preserve"> 15.1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1D3C2A" w:rsidRPr="001D3C2A" w:rsidRDefault="001D3C2A" w:rsidP="001D3C2A">
      <w:pPr>
        <w:tabs>
          <w:tab w:val="left" w:pos="0"/>
          <w:tab w:val="right" w:pos="5100"/>
        </w:tabs>
        <w:autoSpaceDE/>
        <w:autoSpaceDN/>
        <w:ind w:firstLine="567"/>
        <w:contextualSpacing/>
        <w:jc w:val="both"/>
        <w:rPr>
          <w:sz w:val="28"/>
          <w:szCs w:val="28"/>
          <w:lang w:eastAsia="ru-RU"/>
        </w:rPr>
      </w:pPr>
      <w:r w:rsidRPr="001D3C2A">
        <w:rPr>
          <w:color w:val="000000"/>
          <w:sz w:val="28"/>
          <w:szCs w:val="28"/>
          <w:lang w:eastAsia="ru-RU"/>
        </w:rPr>
        <w:t>нарушения срока</w:t>
      </w:r>
      <w:r w:rsidRPr="001D3C2A">
        <w:rPr>
          <w:color w:val="000000"/>
          <w:sz w:val="28"/>
          <w:szCs w:val="28"/>
          <w:lang w:eastAsia="ru-RU"/>
        </w:rPr>
        <w:tab/>
        <w:t>предоставления муниципальной услуги</w:t>
      </w:r>
    </w:p>
    <w:p w:rsidR="001D3C2A" w:rsidRPr="001D3C2A" w:rsidRDefault="001D3C2A" w:rsidP="001D3C2A">
      <w:pPr>
        <w:tabs>
          <w:tab w:val="left" w:pos="0"/>
        </w:tabs>
        <w:autoSpaceDE/>
        <w:autoSpaceDN/>
        <w:ind w:firstLine="567"/>
        <w:contextualSpacing/>
        <w:jc w:val="both"/>
        <w:rPr>
          <w:sz w:val="28"/>
          <w:szCs w:val="28"/>
          <w:lang w:eastAsia="ru-RU"/>
        </w:rPr>
      </w:pPr>
      <w:r w:rsidRPr="001D3C2A">
        <w:rPr>
          <w:color w:val="000000"/>
          <w:sz w:val="28"/>
          <w:szCs w:val="28"/>
          <w:lang w:eastAsia="ru-RU"/>
        </w:rPr>
        <w:t>уполномоченным органом;</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r w:rsidRPr="001D3C2A">
        <w:rPr>
          <w:color w:val="000000"/>
          <w:sz w:val="28"/>
          <w:szCs w:val="28"/>
          <w:lang w:eastAsia="ru-RU"/>
        </w:rPr>
        <w:lastRenderedPageBreak/>
        <w:t>уполномоченным органом и МФЦ;</w:t>
      </w:r>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Федерации, муниципальными правовыми актами уполномоченным органом и МФЦ;</w:t>
      </w:r>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нарушения срока или порядка выдачи документов по результатам предоставления муниципальной услуги уполномоченным органом и МФЦ;</w:t>
      </w:r>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1D3C2A" w:rsidRPr="00ED52F2" w:rsidRDefault="001D3C2A" w:rsidP="00ED52F2">
      <w:pPr>
        <w:tabs>
          <w:tab w:val="left" w:pos="0"/>
          <w:tab w:val="left" w:pos="3444"/>
        </w:tabs>
        <w:autoSpaceDE/>
        <w:autoSpaceDN/>
        <w:ind w:right="20" w:firstLine="567"/>
        <w:contextualSpacing/>
        <w:jc w:val="both"/>
        <w:rPr>
          <w:sz w:val="28"/>
          <w:szCs w:val="28"/>
          <w:lang w:eastAsia="ru-RU"/>
        </w:rPr>
      </w:pPr>
      <w:proofErr w:type="gramStart"/>
      <w:r w:rsidRPr="001D3C2A">
        <w:rPr>
          <w:color w:val="000000"/>
          <w:sz w:val="28"/>
          <w:szCs w:val="28"/>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w:t>
      </w:r>
      <w:r w:rsidR="00ED52F2">
        <w:rPr>
          <w:color w:val="000000"/>
          <w:sz w:val="28"/>
          <w:szCs w:val="28"/>
          <w:lang w:eastAsia="ru-RU"/>
        </w:rPr>
        <w:t xml:space="preserve">о закона от 27 июля 2010 года № </w:t>
      </w:r>
      <w:r w:rsidRPr="001D3C2A">
        <w:rPr>
          <w:color w:val="000000"/>
          <w:sz w:val="28"/>
          <w:szCs w:val="28"/>
          <w:lang w:eastAsia="ru-RU"/>
        </w:rPr>
        <w:t>210-ФЗ «Об организации предоставления</w:t>
      </w:r>
      <w:r w:rsidR="00ED52F2">
        <w:rPr>
          <w:sz w:val="28"/>
          <w:szCs w:val="28"/>
          <w:lang w:eastAsia="ru-RU"/>
        </w:rPr>
        <w:t xml:space="preserve"> </w:t>
      </w:r>
      <w:r w:rsidRPr="001D3C2A">
        <w:rPr>
          <w:color w:val="000000"/>
          <w:sz w:val="28"/>
          <w:szCs w:val="28"/>
          <w:lang w:eastAsia="ru-RU"/>
        </w:rPr>
        <w:t>государственных и муниципальных услуг» уполномоченным органом</w:t>
      </w:r>
      <w:proofErr w:type="gramEnd"/>
      <w:r w:rsidRPr="001D3C2A">
        <w:rPr>
          <w:color w:val="000000"/>
          <w:sz w:val="28"/>
          <w:szCs w:val="28"/>
          <w:lang w:eastAsia="ru-RU"/>
        </w:rPr>
        <w:t xml:space="preserve"> и МФЦ.</w:t>
      </w:r>
    </w:p>
    <w:p w:rsidR="006E6EB9" w:rsidRPr="001D3C2A" w:rsidRDefault="006E6EB9" w:rsidP="001D3C2A">
      <w:pPr>
        <w:tabs>
          <w:tab w:val="left" w:pos="0"/>
        </w:tabs>
        <w:autoSpaceDE/>
        <w:autoSpaceDN/>
        <w:spacing w:after="297"/>
        <w:ind w:right="20" w:firstLine="567"/>
        <w:contextualSpacing/>
        <w:jc w:val="both"/>
        <w:rPr>
          <w:sz w:val="28"/>
          <w:szCs w:val="28"/>
          <w:lang w:eastAsia="ru-RU"/>
        </w:rPr>
      </w:pPr>
    </w:p>
    <w:p w:rsidR="001D3C2A" w:rsidRPr="001D3C2A" w:rsidRDefault="001D3C2A" w:rsidP="00252DD3">
      <w:pPr>
        <w:widowControl/>
        <w:numPr>
          <w:ilvl w:val="0"/>
          <w:numId w:val="11"/>
        </w:numPr>
        <w:tabs>
          <w:tab w:val="left" w:pos="0"/>
          <w:tab w:val="left" w:pos="1888"/>
        </w:tabs>
        <w:autoSpaceDE/>
        <w:autoSpaceDN/>
        <w:spacing w:after="200"/>
        <w:ind w:right="20"/>
        <w:contextualSpacing/>
        <w:jc w:val="center"/>
        <w:rPr>
          <w:b/>
          <w:sz w:val="28"/>
          <w:szCs w:val="28"/>
          <w:lang w:eastAsia="ru-RU"/>
        </w:rPr>
      </w:pPr>
      <w:r w:rsidRPr="001D3C2A">
        <w:rPr>
          <w:b/>
          <w:color w:val="000000"/>
          <w:sz w:val="28"/>
          <w:szCs w:val="28"/>
          <w:lang w:eastAsia="ru-RU"/>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w:t>
      </w:r>
      <w:r w:rsidRPr="001D3C2A">
        <w:rPr>
          <w:b/>
          <w:sz w:val="28"/>
          <w:szCs w:val="28"/>
          <w:lang w:eastAsia="ru-RU"/>
        </w:rPr>
        <w:t xml:space="preserve"> </w:t>
      </w:r>
      <w:r w:rsidRPr="001D3C2A">
        <w:rPr>
          <w:b/>
          <w:color w:val="000000"/>
          <w:sz w:val="28"/>
          <w:szCs w:val="28"/>
          <w:lang w:eastAsia="ru-RU"/>
        </w:rPr>
        <w:t>может быть направлена жалоба</w:t>
      </w:r>
    </w:p>
    <w:p w:rsidR="001D3C2A" w:rsidRPr="001D3C2A" w:rsidRDefault="001D3C2A" w:rsidP="001D3C2A">
      <w:pPr>
        <w:tabs>
          <w:tab w:val="left" w:pos="0"/>
          <w:tab w:val="right" w:pos="142"/>
          <w:tab w:val="right" w:pos="9243"/>
        </w:tabs>
        <w:autoSpaceDE/>
        <w:autoSpaceDN/>
        <w:ind w:right="20" w:firstLine="567"/>
        <w:contextualSpacing/>
        <w:jc w:val="both"/>
        <w:rPr>
          <w:color w:val="000000"/>
          <w:sz w:val="28"/>
          <w:szCs w:val="28"/>
          <w:lang w:eastAsia="ru-RU"/>
        </w:rPr>
      </w:pP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w:t>
      </w:r>
      <w:r w:rsidRPr="001D3C2A">
        <w:rPr>
          <w:color w:val="000000"/>
          <w:sz w:val="28"/>
          <w:szCs w:val="28"/>
          <w:lang w:eastAsia="ru-RU"/>
        </w:rPr>
        <w:tab/>
        <w:t xml:space="preserve">город </w:t>
      </w:r>
      <w:r w:rsidRPr="001D3C2A">
        <w:rPr>
          <w:color w:val="000000"/>
          <w:sz w:val="28"/>
          <w:szCs w:val="28"/>
          <w:lang w:eastAsia="ru-RU"/>
        </w:rPr>
        <w:tab/>
        <w:t>Новороссийск,</w:t>
      </w:r>
      <w:r w:rsidRPr="001D3C2A">
        <w:rPr>
          <w:color w:val="000000"/>
          <w:sz w:val="28"/>
          <w:szCs w:val="28"/>
          <w:lang w:eastAsia="ru-RU"/>
        </w:rPr>
        <w:tab/>
        <w:t>координирующего</w:t>
      </w:r>
      <w:r w:rsidRPr="001D3C2A">
        <w:rPr>
          <w:color w:val="000000"/>
          <w:sz w:val="28"/>
          <w:szCs w:val="28"/>
          <w:lang w:eastAsia="ru-RU"/>
        </w:rPr>
        <w:tab/>
        <w:t>работу уполномоченного органа.</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Жалоба на действия заместителя главы муниципального образования</w:t>
      </w:r>
      <w:r w:rsidRPr="001D3C2A">
        <w:rPr>
          <w:color w:val="000000"/>
          <w:sz w:val="28"/>
          <w:szCs w:val="28"/>
          <w:lang w:eastAsia="ru-RU"/>
        </w:rPr>
        <w:tab/>
        <w:t xml:space="preserve">город </w:t>
      </w:r>
      <w:r w:rsidRPr="001D3C2A">
        <w:rPr>
          <w:color w:val="000000"/>
          <w:sz w:val="28"/>
          <w:szCs w:val="28"/>
          <w:lang w:eastAsia="ru-RU"/>
        </w:rPr>
        <w:tab/>
        <w:t>Новороссийск,</w:t>
      </w:r>
      <w:r w:rsidRPr="001D3C2A">
        <w:rPr>
          <w:color w:val="000000"/>
          <w:sz w:val="28"/>
          <w:szCs w:val="28"/>
          <w:lang w:eastAsia="ru-RU"/>
        </w:rPr>
        <w:tab/>
        <w:t>координирующего</w:t>
      </w:r>
      <w:r w:rsidRPr="001D3C2A">
        <w:rPr>
          <w:color w:val="000000"/>
          <w:sz w:val="28"/>
          <w:szCs w:val="28"/>
          <w:lang w:eastAsia="ru-RU"/>
        </w:rPr>
        <w:tab/>
        <w:t>работу уполномоченного органа, подается главе муниципального образования город Новороссийск.</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1D3C2A">
        <w:rPr>
          <w:color w:val="000000"/>
          <w:sz w:val="28"/>
          <w:szCs w:val="28"/>
          <w:lang w:eastAsia="ru-RU"/>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1D3C2A" w:rsidRPr="001D3C2A" w:rsidRDefault="001D3C2A" w:rsidP="001D3C2A">
      <w:pPr>
        <w:tabs>
          <w:tab w:val="left" w:pos="0"/>
          <w:tab w:val="right" w:pos="142"/>
          <w:tab w:val="right" w:pos="284"/>
        </w:tabs>
        <w:ind w:right="20" w:firstLine="567"/>
        <w:contextualSpacing/>
        <w:jc w:val="both"/>
        <w:rPr>
          <w:sz w:val="28"/>
          <w:szCs w:val="28"/>
          <w:lang w:eastAsia="ru-RU"/>
        </w:rPr>
      </w:pPr>
    </w:p>
    <w:p w:rsidR="001D3C2A" w:rsidRPr="006E6EB9" w:rsidRDefault="001D3C2A" w:rsidP="00252DD3">
      <w:pPr>
        <w:widowControl/>
        <w:numPr>
          <w:ilvl w:val="0"/>
          <w:numId w:val="11"/>
        </w:numPr>
        <w:tabs>
          <w:tab w:val="left" w:pos="0"/>
        </w:tabs>
        <w:autoSpaceDE/>
        <w:autoSpaceDN/>
        <w:spacing w:after="310"/>
        <w:ind w:firstLine="567"/>
        <w:contextualSpacing/>
        <w:jc w:val="center"/>
        <w:rPr>
          <w:b/>
          <w:sz w:val="28"/>
          <w:szCs w:val="28"/>
          <w:lang w:eastAsia="ru-RU"/>
        </w:rPr>
      </w:pPr>
      <w:r w:rsidRPr="001D3C2A">
        <w:rPr>
          <w:b/>
          <w:color w:val="000000"/>
          <w:sz w:val="28"/>
          <w:szCs w:val="28"/>
          <w:lang w:eastAsia="ru-RU"/>
        </w:rPr>
        <w:t>Порядок подачи и рассмотрения жалобы</w:t>
      </w:r>
    </w:p>
    <w:p w:rsidR="006E6EB9" w:rsidRPr="001D3C2A" w:rsidRDefault="006E6EB9" w:rsidP="006E6EB9">
      <w:pPr>
        <w:widowControl/>
        <w:tabs>
          <w:tab w:val="left" w:pos="0"/>
        </w:tabs>
        <w:autoSpaceDE/>
        <w:autoSpaceDN/>
        <w:spacing w:after="310"/>
        <w:ind w:left="567"/>
        <w:contextualSpacing/>
        <w:rPr>
          <w:b/>
          <w:sz w:val="28"/>
          <w:szCs w:val="28"/>
          <w:lang w:eastAsia="ru-RU"/>
        </w:rPr>
      </w:pPr>
    </w:p>
    <w:p w:rsidR="001D3C2A" w:rsidRPr="001D3C2A" w:rsidRDefault="001D3C2A" w:rsidP="00252DD3">
      <w:pPr>
        <w:widowControl/>
        <w:numPr>
          <w:ilvl w:val="0"/>
          <w:numId w:val="13"/>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lastRenderedPageBreak/>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D3C2A" w:rsidRPr="001D3C2A" w:rsidRDefault="001D3C2A" w:rsidP="00252DD3">
      <w:pPr>
        <w:widowControl/>
        <w:numPr>
          <w:ilvl w:val="0"/>
          <w:numId w:val="13"/>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roofErr w:type="gramEnd"/>
    </w:p>
    <w:p w:rsidR="001D3C2A" w:rsidRPr="001D3C2A" w:rsidRDefault="001D3C2A" w:rsidP="00252DD3">
      <w:pPr>
        <w:widowControl/>
        <w:numPr>
          <w:ilvl w:val="0"/>
          <w:numId w:val="13"/>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w:t>
      </w:r>
      <w:proofErr w:type="spellStart"/>
      <w:r w:rsidRPr="001D3C2A">
        <w:rPr>
          <w:color w:val="000000"/>
          <w:sz w:val="28"/>
          <w:szCs w:val="28"/>
          <w:lang w:eastAsia="ru-RU"/>
        </w:rPr>
        <w:t>информационно</w:t>
      </w:r>
      <w:r w:rsidRPr="001D3C2A">
        <w:rPr>
          <w:color w:val="000000"/>
          <w:sz w:val="28"/>
          <w:szCs w:val="28"/>
          <w:lang w:eastAsia="ru-RU"/>
        </w:rPr>
        <w:softHyphen/>
        <w:t>телекоммуникационной</w:t>
      </w:r>
      <w:proofErr w:type="spellEnd"/>
      <w:r w:rsidRPr="001D3C2A">
        <w:rPr>
          <w:color w:val="000000"/>
          <w:sz w:val="28"/>
          <w:szCs w:val="28"/>
          <w:lang w:eastAsia="ru-RU"/>
        </w:rPr>
        <w:t xml:space="preserve">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roofErr w:type="gramEnd"/>
    </w:p>
    <w:p w:rsidR="001D3C2A" w:rsidRPr="001D3C2A" w:rsidRDefault="001D3C2A" w:rsidP="00252DD3">
      <w:pPr>
        <w:widowControl/>
        <w:numPr>
          <w:ilvl w:val="0"/>
          <w:numId w:val="13"/>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Жалоба на решения и действия (бездействие) МФЦ, работника МФЦ может быть направлена по почте, с использованием </w:t>
      </w:r>
      <w:proofErr w:type="spellStart"/>
      <w:r w:rsidRPr="001D3C2A">
        <w:rPr>
          <w:color w:val="000000"/>
          <w:sz w:val="28"/>
          <w:szCs w:val="28"/>
          <w:lang w:eastAsia="ru-RU"/>
        </w:rPr>
        <w:t>информационно</w:t>
      </w:r>
      <w:r w:rsidRPr="001D3C2A">
        <w:rPr>
          <w:color w:val="000000"/>
          <w:sz w:val="28"/>
          <w:szCs w:val="28"/>
          <w:lang w:eastAsia="ru-RU"/>
        </w:rPr>
        <w:softHyphen/>
        <w:t>телекоммуникационной</w:t>
      </w:r>
      <w:proofErr w:type="spellEnd"/>
      <w:r w:rsidRPr="001D3C2A">
        <w:rPr>
          <w:color w:val="000000"/>
          <w:sz w:val="28"/>
          <w:szCs w:val="28"/>
          <w:lang w:eastAsia="ru-RU"/>
        </w:rPr>
        <w:t xml:space="preserve">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1D3C2A" w:rsidRPr="001D3C2A" w:rsidRDefault="001D3C2A" w:rsidP="00252DD3">
      <w:pPr>
        <w:widowControl/>
        <w:numPr>
          <w:ilvl w:val="0"/>
          <w:numId w:val="13"/>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 xml:space="preserve">Жалоба на решения и действия (бездействие) организаций, предусмотренных частью 1.1 статьи 16 «Об организации предоставления государственных и муниципальных услуг», а также их работников может быть направлена по почте, с использованием </w:t>
      </w:r>
      <w:proofErr w:type="spellStart"/>
      <w:r w:rsidRPr="001D3C2A">
        <w:rPr>
          <w:color w:val="000000"/>
          <w:sz w:val="28"/>
          <w:szCs w:val="28"/>
          <w:lang w:eastAsia="ru-RU"/>
        </w:rPr>
        <w:t>информационно</w:t>
      </w:r>
      <w:r w:rsidRPr="001D3C2A">
        <w:rPr>
          <w:color w:val="000000"/>
          <w:sz w:val="28"/>
          <w:szCs w:val="28"/>
          <w:lang w:eastAsia="ru-RU"/>
        </w:rPr>
        <w:softHyphen/>
        <w:t>телекоммуникационной</w:t>
      </w:r>
      <w:proofErr w:type="spellEnd"/>
      <w:r w:rsidRPr="001D3C2A">
        <w:rPr>
          <w:color w:val="000000"/>
          <w:sz w:val="28"/>
          <w:szCs w:val="28"/>
          <w:lang w:eastAsia="ru-RU"/>
        </w:rPr>
        <w:t xml:space="preserve">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1D3C2A" w:rsidRPr="001D3C2A" w:rsidRDefault="001D3C2A" w:rsidP="00252DD3">
      <w:pPr>
        <w:widowControl/>
        <w:numPr>
          <w:ilvl w:val="0"/>
          <w:numId w:val="13"/>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1D3C2A">
        <w:rPr>
          <w:color w:val="000000"/>
          <w:sz w:val="28"/>
          <w:szCs w:val="28"/>
          <w:lang w:eastAsia="ru-RU"/>
        </w:rPr>
        <w:t xml:space="preserve"> (бездействия), совершенных при предоставлении </w:t>
      </w:r>
      <w:r w:rsidRPr="001D3C2A">
        <w:rPr>
          <w:color w:val="000000"/>
          <w:sz w:val="28"/>
          <w:szCs w:val="28"/>
          <w:lang w:eastAsia="ru-RU"/>
        </w:rPr>
        <w:lastRenderedPageBreak/>
        <w:t xml:space="preserve">муниципальных услуг органами, предоставляющими муниципальные услуги, их должностными лицами, муниципальными служащими с использованием информационно </w:t>
      </w:r>
      <w:proofErr w:type="gramStart"/>
      <w:r w:rsidRPr="001D3C2A">
        <w:rPr>
          <w:color w:val="000000"/>
          <w:sz w:val="28"/>
          <w:szCs w:val="28"/>
          <w:lang w:eastAsia="ru-RU"/>
        </w:rPr>
        <w:t>-т</w:t>
      </w:r>
      <w:proofErr w:type="gramEnd"/>
      <w:r w:rsidRPr="001D3C2A">
        <w:rPr>
          <w:color w:val="000000"/>
          <w:sz w:val="28"/>
          <w:szCs w:val="28"/>
          <w:lang w:eastAsia="ru-RU"/>
        </w:rPr>
        <w:t>елекоммуникационной сети «Интернет» (далее - система досудебного обжалования).</w:t>
      </w:r>
    </w:p>
    <w:p w:rsidR="001D3C2A" w:rsidRPr="001D3C2A" w:rsidRDefault="001D3C2A" w:rsidP="00252DD3">
      <w:pPr>
        <w:widowControl/>
        <w:numPr>
          <w:ilvl w:val="0"/>
          <w:numId w:val="13"/>
        </w:numPr>
        <w:tabs>
          <w:tab w:val="left" w:pos="0"/>
        </w:tabs>
        <w:autoSpaceDE/>
        <w:autoSpaceDN/>
        <w:spacing w:after="200"/>
        <w:contextualSpacing/>
        <w:jc w:val="both"/>
        <w:rPr>
          <w:sz w:val="28"/>
          <w:szCs w:val="28"/>
          <w:lang w:eastAsia="ru-RU"/>
        </w:rPr>
      </w:pPr>
      <w:r w:rsidRPr="001D3C2A">
        <w:rPr>
          <w:color w:val="000000"/>
          <w:sz w:val="28"/>
          <w:szCs w:val="28"/>
          <w:lang w:eastAsia="ru-RU"/>
        </w:rPr>
        <w:t xml:space="preserve"> Жалоба должна содержать:</w:t>
      </w:r>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w:t>
      </w:r>
      <w:r w:rsidRPr="001D3C2A">
        <w:rPr>
          <w:sz w:val="28"/>
          <w:szCs w:val="28"/>
          <w:lang w:eastAsia="ru-RU"/>
        </w:rPr>
        <w:t xml:space="preserve"> 1.1. </w:t>
      </w:r>
      <w:r w:rsidRPr="001D3C2A">
        <w:rPr>
          <w:rFonts w:eastAsia="Calibri"/>
          <w:color w:val="000000"/>
          <w:sz w:val="28"/>
          <w:szCs w:val="28"/>
          <w:lang w:eastAsia="ru-RU"/>
        </w:rPr>
        <w:t>статьи 16 Федерального закона от 27 июля 2010 года № 210-ФЗ «Об организации предоставления государственных и муниципальных услуг», их работников;</w:t>
      </w:r>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p>
    <w:p w:rsidR="001D3C2A" w:rsidRDefault="001D3C2A" w:rsidP="001D3C2A">
      <w:pPr>
        <w:tabs>
          <w:tab w:val="left" w:pos="0"/>
        </w:tabs>
        <w:autoSpaceDE/>
        <w:autoSpaceDN/>
        <w:spacing w:after="346"/>
        <w:ind w:right="20" w:firstLine="567"/>
        <w:contextualSpacing/>
        <w:jc w:val="both"/>
        <w:rPr>
          <w:color w:val="000000"/>
          <w:sz w:val="28"/>
          <w:szCs w:val="28"/>
          <w:lang w:eastAsia="ru-RU"/>
        </w:rPr>
      </w:pPr>
      <w:r w:rsidRPr="001D3C2A">
        <w:rPr>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6E6EB9" w:rsidRPr="001D3C2A" w:rsidRDefault="006E6EB9" w:rsidP="001D3C2A">
      <w:pPr>
        <w:tabs>
          <w:tab w:val="left" w:pos="0"/>
        </w:tabs>
        <w:autoSpaceDE/>
        <w:autoSpaceDN/>
        <w:spacing w:after="346"/>
        <w:ind w:right="20" w:firstLine="567"/>
        <w:contextualSpacing/>
        <w:jc w:val="both"/>
        <w:rPr>
          <w:sz w:val="28"/>
          <w:szCs w:val="28"/>
          <w:lang w:eastAsia="ru-RU"/>
        </w:rPr>
      </w:pPr>
    </w:p>
    <w:p w:rsidR="001D3C2A" w:rsidRPr="006E6EB9" w:rsidRDefault="001D3C2A" w:rsidP="00252DD3">
      <w:pPr>
        <w:widowControl/>
        <w:numPr>
          <w:ilvl w:val="0"/>
          <w:numId w:val="11"/>
        </w:numPr>
        <w:tabs>
          <w:tab w:val="left" w:pos="0"/>
        </w:tabs>
        <w:autoSpaceDE/>
        <w:autoSpaceDN/>
        <w:spacing w:after="314"/>
        <w:ind w:firstLine="567"/>
        <w:contextualSpacing/>
        <w:jc w:val="center"/>
        <w:rPr>
          <w:b/>
          <w:sz w:val="28"/>
          <w:szCs w:val="28"/>
          <w:lang w:eastAsia="ru-RU"/>
        </w:rPr>
      </w:pPr>
      <w:r w:rsidRPr="001D3C2A">
        <w:rPr>
          <w:b/>
          <w:color w:val="000000"/>
          <w:sz w:val="28"/>
          <w:szCs w:val="28"/>
          <w:lang w:eastAsia="ru-RU"/>
        </w:rPr>
        <w:t>Сроки рассмотрения жалобы</w:t>
      </w:r>
    </w:p>
    <w:p w:rsidR="006E6EB9" w:rsidRPr="001D3C2A" w:rsidRDefault="006E6EB9" w:rsidP="006E6EB9">
      <w:pPr>
        <w:widowControl/>
        <w:tabs>
          <w:tab w:val="left" w:pos="0"/>
        </w:tabs>
        <w:autoSpaceDE/>
        <w:autoSpaceDN/>
        <w:spacing w:after="314"/>
        <w:ind w:left="567"/>
        <w:contextualSpacing/>
        <w:rPr>
          <w:b/>
          <w:sz w:val="28"/>
          <w:szCs w:val="28"/>
          <w:lang w:eastAsia="ru-RU"/>
        </w:rPr>
      </w:pPr>
    </w:p>
    <w:p w:rsidR="001D3C2A" w:rsidRPr="001D3C2A" w:rsidRDefault="001D3C2A" w:rsidP="00252DD3">
      <w:pPr>
        <w:widowControl/>
        <w:numPr>
          <w:ilvl w:val="0"/>
          <w:numId w:val="14"/>
        </w:numPr>
        <w:tabs>
          <w:tab w:val="left" w:pos="0"/>
          <w:tab w:val="left" w:pos="1816"/>
        </w:tabs>
        <w:autoSpaceDE/>
        <w:autoSpaceDN/>
        <w:spacing w:after="200"/>
        <w:ind w:right="20"/>
        <w:contextualSpacing/>
        <w:jc w:val="both"/>
        <w:rPr>
          <w:sz w:val="28"/>
          <w:szCs w:val="28"/>
          <w:lang w:eastAsia="ru-RU"/>
        </w:rPr>
      </w:pPr>
      <w:proofErr w:type="gramStart"/>
      <w:r w:rsidRPr="001D3C2A">
        <w:rPr>
          <w:color w:val="000000"/>
          <w:sz w:val="28"/>
          <w:szCs w:val="28"/>
          <w:lang w:eastAsia="ru-RU"/>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1D3C2A">
        <w:rPr>
          <w:color w:val="000000"/>
          <w:sz w:val="28"/>
          <w:szCs w:val="28"/>
          <w:lang w:eastAsia="ru-RU"/>
        </w:rPr>
        <w:t xml:space="preserve">, предусмотренных частью 1.1 </w:t>
      </w:r>
      <w:r w:rsidRPr="001D3C2A">
        <w:rPr>
          <w:color w:val="000000"/>
          <w:sz w:val="28"/>
          <w:szCs w:val="28"/>
          <w:lang w:eastAsia="ru-RU"/>
        </w:rPr>
        <w:lastRenderedPageBreak/>
        <w:t>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3C2A" w:rsidRPr="001D3C2A" w:rsidRDefault="001D3C2A" w:rsidP="001D3C2A">
      <w:pPr>
        <w:tabs>
          <w:tab w:val="left" w:pos="0"/>
          <w:tab w:val="left" w:pos="1816"/>
        </w:tabs>
        <w:autoSpaceDE/>
        <w:autoSpaceDN/>
        <w:ind w:right="20" w:firstLine="567"/>
        <w:contextualSpacing/>
        <w:jc w:val="both"/>
        <w:rPr>
          <w:sz w:val="28"/>
          <w:szCs w:val="28"/>
          <w:lang w:eastAsia="ru-RU"/>
        </w:rPr>
      </w:pPr>
    </w:p>
    <w:p w:rsidR="001D3C2A" w:rsidRPr="001D3C2A" w:rsidRDefault="001D3C2A" w:rsidP="00252DD3">
      <w:pPr>
        <w:widowControl/>
        <w:numPr>
          <w:ilvl w:val="0"/>
          <w:numId w:val="11"/>
        </w:numPr>
        <w:tabs>
          <w:tab w:val="left" w:pos="0"/>
          <w:tab w:val="left" w:pos="1269"/>
        </w:tabs>
        <w:autoSpaceDE/>
        <w:autoSpaceDN/>
        <w:spacing w:after="200"/>
        <w:ind w:right="20"/>
        <w:contextualSpacing/>
        <w:jc w:val="center"/>
        <w:rPr>
          <w:b/>
          <w:sz w:val="28"/>
          <w:szCs w:val="28"/>
          <w:lang w:eastAsia="ru-RU"/>
        </w:rPr>
      </w:pPr>
      <w:r w:rsidRPr="001D3C2A">
        <w:rPr>
          <w:b/>
          <w:color w:val="000000"/>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D3C2A" w:rsidRPr="001D3C2A" w:rsidRDefault="001D3C2A" w:rsidP="001D3C2A">
      <w:pPr>
        <w:tabs>
          <w:tab w:val="left" w:pos="0"/>
          <w:tab w:val="left" w:pos="1269"/>
        </w:tabs>
        <w:autoSpaceDE/>
        <w:autoSpaceDN/>
        <w:ind w:right="20" w:firstLine="567"/>
        <w:contextualSpacing/>
        <w:jc w:val="both"/>
        <w:rPr>
          <w:sz w:val="28"/>
          <w:szCs w:val="28"/>
          <w:lang w:eastAsia="ru-RU"/>
        </w:rPr>
      </w:pPr>
    </w:p>
    <w:p w:rsidR="001D3C2A" w:rsidRPr="001D3C2A" w:rsidRDefault="001D3C2A" w:rsidP="00252DD3">
      <w:pPr>
        <w:widowControl/>
        <w:numPr>
          <w:ilvl w:val="0"/>
          <w:numId w:val="15"/>
        </w:numPr>
        <w:tabs>
          <w:tab w:val="left" w:pos="0"/>
        </w:tabs>
        <w:autoSpaceDE/>
        <w:autoSpaceDN/>
        <w:spacing w:after="346"/>
        <w:ind w:right="20"/>
        <w:contextualSpacing/>
        <w:jc w:val="both"/>
        <w:rPr>
          <w:sz w:val="28"/>
          <w:szCs w:val="28"/>
          <w:lang w:eastAsia="ru-RU"/>
        </w:rPr>
      </w:pPr>
      <w:r w:rsidRPr="001D3C2A">
        <w:rPr>
          <w:color w:val="000000"/>
          <w:sz w:val="28"/>
          <w:szCs w:val="28"/>
          <w:lang w:eastAsia="ru-RU"/>
        </w:rPr>
        <w:t xml:space="preserve"> Основания для приостановления рассмотрения жалобы отсутствуют.</w:t>
      </w:r>
    </w:p>
    <w:p w:rsidR="001D3C2A" w:rsidRPr="006E6EB9" w:rsidRDefault="001D3C2A" w:rsidP="00252DD3">
      <w:pPr>
        <w:widowControl/>
        <w:numPr>
          <w:ilvl w:val="0"/>
          <w:numId w:val="11"/>
        </w:numPr>
        <w:tabs>
          <w:tab w:val="left" w:pos="0"/>
        </w:tabs>
        <w:autoSpaceDE/>
        <w:autoSpaceDN/>
        <w:spacing w:after="310"/>
        <w:ind w:firstLine="567"/>
        <w:contextualSpacing/>
        <w:jc w:val="center"/>
        <w:rPr>
          <w:b/>
          <w:sz w:val="28"/>
          <w:szCs w:val="28"/>
          <w:lang w:eastAsia="ru-RU"/>
        </w:rPr>
      </w:pPr>
      <w:r w:rsidRPr="001D3C2A">
        <w:rPr>
          <w:b/>
          <w:color w:val="000000"/>
          <w:sz w:val="28"/>
          <w:szCs w:val="28"/>
          <w:lang w:eastAsia="ru-RU"/>
        </w:rPr>
        <w:t>Результат рассмотрения жалобы</w:t>
      </w:r>
    </w:p>
    <w:p w:rsidR="006E6EB9" w:rsidRPr="001D3C2A" w:rsidRDefault="006E6EB9" w:rsidP="006E6EB9">
      <w:pPr>
        <w:widowControl/>
        <w:tabs>
          <w:tab w:val="left" w:pos="0"/>
        </w:tabs>
        <w:autoSpaceDE/>
        <w:autoSpaceDN/>
        <w:spacing w:after="310"/>
        <w:ind w:left="567"/>
        <w:contextualSpacing/>
        <w:rPr>
          <w:b/>
          <w:sz w:val="28"/>
          <w:szCs w:val="28"/>
          <w:lang w:eastAsia="ru-RU"/>
        </w:rPr>
      </w:pPr>
    </w:p>
    <w:p w:rsidR="001D3C2A" w:rsidRPr="001D3C2A" w:rsidRDefault="001D3C2A" w:rsidP="00252DD3">
      <w:pPr>
        <w:widowControl/>
        <w:numPr>
          <w:ilvl w:val="0"/>
          <w:numId w:val="16"/>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По результатам рассмотрения жалобы принимается одно из следующих решений:</w:t>
      </w:r>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3C2A" w:rsidRPr="001D3C2A" w:rsidRDefault="001D3C2A" w:rsidP="001D3C2A">
      <w:pPr>
        <w:tabs>
          <w:tab w:val="left" w:pos="0"/>
        </w:tabs>
        <w:autoSpaceDE/>
        <w:autoSpaceDN/>
        <w:ind w:firstLine="567"/>
        <w:contextualSpacing/>
        <w:jc w:val="both"/>
        <w:rPr>
          <w:sz w:val="28"/>
          <w:szCs w:val="28"/>
          <w:lang w:eastAsia="ru-RU"/>
        </w:rPr>
      </w:pPr>
      <w:r w:rsidRPr="001D3C2A">
        <w:rPr>
          <w:color w:val="000000"/>
          <w:sz w:val="28"/>
          <w:szCs w:val="28"/>
          <w:lang w:eastAsia="ru-RU"/>
        </w:rPr>
        <w:t>в удовлетворении жалобы отказывается.</w:t>
      </w:r>
    </w:p>
    <w:p w:rsidR="001D3C2A" w:rsidRPr="001D3C2A" w:rsidRDefault="001D3C2A" w:rsidP="00252DD3">
      <w:pPr>
        <w:widowControl/>
        <w:numPr>
          <w:ilvl w:val="0"/>
          <w:numId w:val="16"/>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МФЦ отказывает в удовлетворении жалобы в соответствии с основаниями, предусмотренными Порядком.</w:t>
      </w:r>
    </w:p>
    <w:p w:rsidR="001D3C2A" w:rsidRPr="001D3C2A" w:rsidRDefault="001D3C2A" w:rsidP="00252DD3">
      <w:pPr>
        <w:widowControl/>
        <w:numPr>
          <w:ilvl w:val="0"/>
          <w:numId w:val="16"/>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Уполномоченный орган, предоставляющий муниципальную услугу, оставляет жалобу без ответа в случаях и порядке, предусмотренных статьи 11 Федерального закона от 2 мая 2006 года № 59-ФЗ «О порядке рассмотрения обращений граждан Российской Федерации».</w:t>
      </w:r>
    </w:p>
    <w:p w:rsidR="001D3C2A" w:rsidRPr="001D3C2A" w:rsidRDefault="001D3C2A" w:rsidP="00252DD3">
      <w:pPr>
        <w:widowControl/>
        <w:numPr>
          <w:ilvl w:val="0"/>
          <w:numId w:val="16"/>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МФЦ оставляет жалобу без ответа в соответствии с основаниями, предусмотренными Порядком.</w:t>
      </w:r>
    </w:p>
    <w:p w:rsidR="001D3C2A" w:rsidRPr="001D3C2A" w:rsidRDefault="001D3C2A" w:rsidP="00252DD3">
      <w:pPr>
        <w:widowControl/>
        <w:numPr>
          <w:ilvl w:val="0"/>
          <w:numId w:val="16"/>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В случае признания жалобы подлежащей удовлетворению в ответе заявителю, указанном в части 8 статьи 11.2 Федерального закона от 27 июля 2010 года №</w:t>
      </w:r>
      <w:r w:rsidRPr="001D3C2A">
        <w:rPr>
          <w:color w:val="000000"/>
          <w:sz w:val="28"/>
          <w:szCs w:val="28"/>
          <w:lang w:eastAsia="ru-RU"/>
        </w:rPr>
        <w:tab/>
        <w:t>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w:t>
      </w:r>
      <w:proofErr w:type="gramEnd"/>
      <w:r w:rsidRPr="001D3C2A">
        <w:rPr>
          <w:color w:val="000000"/>
          <w:sz w:val="28"/>
          <w:szCs w:val="28"/>
          <w:lang w:eastAsia="ru-RU"/>
        </w:rPr>
        <w:t xml:space="preserve">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3C2A">
        <w:rPr>
          <w:color w:val="000000"/>
          <w:sz w:val="28"/>
          <w:szCs w:val="28"/>
          <w:lang w:eastAsia="ru-RU"/>
        </w:rPr>
        <w:t>неудобства</w:t>
      </w:r>
      <w:proofErr w:type="gramEnd"/>
      <w:r w:rsidRPr="001D3C2A">
        <w:rPr>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3C2A" w:rsidRPr="001D3C2A" w:rsidRDefault="001D3C2A" w:rsidP="00252DD3">
      <w:pPr>
        <w:widowControl/>
        <w:numPr>
          <w:ilvl w:val="0"/>
          <w:numId w:val="16"/>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lastRenderedPageBreak/>
        <w:t xml:space="preserve"> В случае признания жалобы, не подлежащей удовлетворению в ответе заявителю, указанном в части 8 статьи 11.2 Федерального закона от 27 июля 2010 года №</w:t>
      </w:r>
      <w:r w:rsidRPr="001D3C2A">
        <w:rPr>
          <w:color w:val="000000"/>
          <w:sz w:val="28"/>
          <w:szCs w:val="28"/>
          <w:lang w:eastAsia="ru-RU"/>
        </w:rPr>
        <w:tab/>
        <w:t>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D3C2A" w:rsidRPr="001D3C2A" w:rsidRDefault="001D3C2A" w:rsidP="00252DD3">
      <w:pPr>
        <w:widowControl/>
        <w:numPr>
          <w:ilvl w:val="0"/>
          <w:numId w:val="16"/>
        </w:numPr>
        <w:tabs>
          <w:tab w:val="left" w:pos="0"/>
          <w:tab w:val="left" w:pos="1488"/>
        </w:tabs>
        <w:autoSpaceDE/>
        <w:autoSpaceDN/>
        <w:spacing w:after="200"/>
        <w:ind w:right="20"/>
        <w:contextualSpacing/>
        <w:jc w:val="both"/>
        <w:rPr>
          <w:sz w:val="28"/>
          <w:szCs w:val="28"/>
          <w:lang w:eastAsia="ru-RU"/>
        </w:rPr>
      </w:pPr>
      <w:r w:rsidRPr="001D3C2A">
        <w:rPr>
          <w:color w:val="000000"/>
          <w:sz w:val="28"/>
          <w:szCs w:val="28"/>
          <w:lang w:eastAsia="ru-RU"/>
        </w:rPr>
        <w:t xml:space="preserve">В случае установления в ходе или по результатам </w:t>
      </w:r>
      <w:proofErr w:type="gramStart"/>
      <w:r w:rsidRPr="001D3C2A">
        <w:rPr>
          <w:color w:val="000000"/>
          <w:sz w:val="28"/>
          <w:szCs w:val="28"/>
          <w:lang w:eastAsia="ru-RU"/>
        </w:rPr>
        <w:t>рассмотрения жалобы признаков состава административного правонарушения</w:t>
      </w:r>
      <w:proofErr w:type="gramEnd"/>
      <w:r w:rsidRPr="001D3C2A">
        <w:rPr>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3C2A" w:rsidRPr="001D3C2A" w:rsidRDefault="001D3C2A" w:rsidP="001D3C2A">
      <w:pPr>
        <w:tabs>
          <w:tab w:val="left" w:pos="0"/>
          <w:tab w:val="left" w:pos="1488"/>
        </w:tabs>
        <w:autoSpaceDE/>
        <w:autoSpaceDN/>
        <w:ind w:right="20" w:firstLine="567"/>
        <w:contextualSpacing/>
        <w:jc w:val="both"/>
        <w:rPr>
          <w:sz w:val="28"/>
          <w:szCs w:val="28"/>
          <w:lang w:eastAsia="ru-RU"/>
        </w:rPr>
      </w:pPr>
    </w:p>
    <w:p w:rsidR="001D3C2A" w:rsidRPr="001D3C2A" w:rsidRDefault="001D3C2A" w:rsidP="00252DD3">
      <w:pPr>
        <w:widowControl/>
        <w:numPr>
          <w:ilvl w:val="0"/>
          <w:numId w:val="11"/>
        </w:numPr>
        <w:tabs>
          <w:tab w:val="left" w:pos="0"/>
          <w:tab w:val="left" w:pos="1265"/>
        </w:tabs>
        <w:autoSpaceDE/>
        <w:autoSpaceDN/>
        <w:spacing w:after="200"/>
        <w:ind w:right="20"/>
        <w:contextualSpacing/>
        <w:jc w:val="center"/>
        <w:rPr>
          <w:b/>
          <w:sz w:val="28"/>
          <w:szCs w:val="28"/>
          <w:lang w:eastAsia="ru-RU"/>
        </w:rPr>
      </w:pPr>
      <w:r w:rsidRPr="001D3C2A">
        <w:rPr>
          <w:b/>
          <w:color w:val="000000"/>
          <w:sz w:val="28"/>
          <w:szCs w:val="28"/>
          <w:lang w:eastAsia="ru-RU"/>
        </w:rPr>
        <w:t>Порядок информирования заявителя о результатах рассмотрения жалобы</w:t>
      </w:r>
    </w:p>
    <w:p w:rsidR="001D3C2A" w:rsidRPr="001D3C2A" w:rsidRDefault="001D3C2A" w:rsidP="001D3C2A">
      <w:pPr>
        <w:tabs>
          <w:tab w:val="left" w:pos="0"/>
          <w:tab w:val="left" w:pos="1265"/>
        </w:tabs>
        <w:autoSpaceDE/>
        <w:autoSpaceDN/>
        <w:ind w:right="20" w:firstLine="567"/>
        <w:contextualSpacing/>
        <w:rPr>
          <w:b/>
          <w:sz w:val="28"/>
          <w:szCs w:val="28"/>
          <w:lang w:eastAsia="ru-RU"/>
        </w:rPr>
      </w:pPr>
    </w:p>
    <w:p w:rsidR="001D3C2A" w:rsidRPr="001D3C2A" w:rsidRDefault="001D3C2A" w:rsidP="00252DD3">
      <w:pPr>
        <w:widowControl/>
        <w:numPr>
          <w:ilvl w:val="0"/>
          <w:numId w:val="17"/>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3C2A" w:rsidRPr="006E6EB9" w:rsidRDefault="001D3C2A" w:rsidP="00252DD3">
      <w:pPr>
        <w:widowControl/>
        <w:numPr>
          <w:ilvl w:val="0"/>
          <w:numId w:val="17"/>
        </w:numPr>
        <w:tabs>
          <w:tab w:val="left" w:pos="0"/>
        </w:tabs>
        <w:autoSpaceDE/>
        <w:autoSpaceDN/>
        <w:spacing w:after="346"/>
        <w:ind w:right="20" w:firstLine="567"/>
        <w:contextualSpacing/>
        <w:jc w:val="both"/>
        <w:rPr>
          <w:sz w:val="28"/>
          <w:szCs w:val="28"/>
          <w:lang w:eastAsia="ru-RU"/>
        </w:rPr>
      </w:pPr>
      <w:r w:rsidRPr="001D3C2A">
        <w:rPr>
          <w:color w:val="000000"/>
          <w:sz w:val="28"/>
          <w:szCs w:val="28"/>
          <w:lang w:eastAsia="ru-RU"/>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E6EB9" w:rsidRPr="001D3C2A" w:rsidRDefault="006E6EB9" w:rsidP="006E6EB9">
      <w:pPr>
        <w:widowControl/>
        <w:tabs>
          <w:tab w:val="left" w:pos="0"/>
        </w:tabs>
        <w:autoSpaceDE/>
        <w:autoSpaceDN/>
        <w:spacing w:after="346"/>
        <w:ind w:left="567" w:right="20"/>
        <w:contextualSpacing/>
        <w:jc w:val="both"/>
        <w:rPr>
          <w:sz w:val="28"/>
          <w:szCs w:val="28"/>
          <w:lang w:eastAsia="ru-RU"/>
        </w:rPr>
      </w:pPr>
    </w:p>
    <w:p w:rsidR="001D3C2A" w:rsidRPr="006E6EB9" w:rsidRDefault="001D3C2A" w:rsidP="00252DD3">
      <w:pPr>
        <w:widowControl/>
        <w:numPr>
          <w:ilvl w:val="0"/>
          <w:numId w:val="11"/>
        </w:numPr>
        <w:tabs>
          <w:tab w:val="left" w:pos="0"/>
        </w:tabs>
        <w:autoSpaceDE/>
        <w:autoSpaceDN/>
        <w:spacing w:after="314"/>
        <w:ind w:firstLine="567"/>
        <w:contextualSpacing/>
        <w:jc w:val="center"/>
        <w:rPr>
          <w:b/>
          <w:sz w:val="28"/>
          <w:szCs w:val="28"/>
          <w:lang w:eastAsia="ru-RU"/>
        </w:rPr>
      </w:pPr>
      <w:r w:rsidRPr="001D3C2A">
        <w:rPr>
          <w:b/>
          <w:color w:val="000000"/>
          <w:sz w:val="28"/>
          <w:szCs w:val="28"/>
          <w:lang w:eastAsia="ru-RU"/>
        </w:rPr>
        <w:t>Порядок обжалования решения по жалобе</w:t>
      </w:r>
    </w:p>
    <w:p w:rsidR="006E6EB9" w:rsidRPr="001D3C2A" w:rsidRDefault="006E6EB9" w:rsidP="006E6EB9">
      <w:pPr>
        <w:widowControl/>
        <w:tabs>
          <w:tab w:val="left" w:pos="0"/>
        </w:tabs>
        <w:autoSpaceDE/>
        <w:autoSpaceDN/>
        <w:spacing w:after="314"/>
        <w:ind w:left="567"/>
        <w:contextualSpacing/>
        <w:rPr>
          <w:b/>
          <w:sz w:val="28"/>
          <w:szCs w:val="28"/>
          <w:lang w:eastAsia="ru-RU"/>
        </w:rPr>
      </w:pPr>
    </w:p>
    <w:p w:rsidR="001D3C2A" w:rsidRPr="001D3C2A" w:rsidRDefault="001D3C2A" w:rsidP="00252DD3">
      <w:pPr>
        <w:widowControl/>
        <w:numPr>
          <w:ilvl w:val="0"/>
          <w:numId w:val="18"/>
        </w:numPr>
        <w:tabs>
          <w:tab w:val="left" w:pos="0"/>
        </w:tabs>
        <w:autoSpaceDE/>
        <w:autoSpaceDN/>
        <w:spacing w:after="200"/>
        <w:ind w:right="20"/>
        <w:contextualSpacing/>
        <w:jc w:val="both"/>
        <w:rPr>
          <w:sz w:val="28"/>
          <w:szCs w:val="28"/>
          <w:lang w:eastAsia="ru-RU"/>
        </w:rPr>
      </w:pPr>
      <w:r w:rsidRPr="001D3C2A">
        <w:rPr>
          <w:color w:val="000000"/>
          <w:sz w:val="28"/>
          <w:szCs w:val="28"/>
          <w:lang w:eastAsia="ru-RU"/>
        </w:rPr>
        <w:t xml:space="preserve">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1D3C2A" w:rsidRPr="001D3C2A" w:rsidRDefault="001D3C2A" w:rsidP="001D3C2A">
      <w:pPr>
        <w:tabs>
          <w:tab w:val="left" w:pos="0"/>
        </w:tabs>
        <w:autoSpaceDE/>
        <w:autoSpaceDN/>
        <w:ind w:right="20" w:firstLine="567"/>
        <w:contextualSpacing/>
        <w:jc w:val="both"/>
        <w:rPr>
          <w:sz w:val="28"/>
          <w:szCs w:val="28"/>
          <w:lang w:eastAsia="ru-RU"/>
        </w:rPr>
      </w:pPr>
    </w:p>
    <w:p w:rsidR="001D3C2A" w:rsidRPr="001D3C2A" w:rsidRDefault="001D3C2A" w:rsidP="00252DD3">
      <w:pPr>
        <w:widowControl/>
        <w:numPr>
          <w:ilvl w:val="0"/>
          <w:numId w:val="11"/>
        </w:numPr>
        <w:tabs>
          <w:tab w:val="left" w:pos="0"/>
          <w:tab w:val="left" w:pos="1474"/>
        </w:tabs>
        <w:autoSpaceDE/>
        <w:autoSpaceDN/>
        <w:spacing w:after="200"/>
        <w:ind w:right="20"/>
        <w:contextualSpacing/>
        <w:jc w:val="center"/>
        <w:rPr>
          <w:b/>
          <w:sz w:val="28"/>
          <w:szCs w:val="28"/>
          <w:lang w:eastAsia="ru-RU"/>
        </w:rPr>
      </w:pPr>
      <w:r w:rsidRPr="001D3C2A">
        <w:rPr>
          <w:b/>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1D3C2A" w:rsidRPr="001D3C2A" w:rsidRDefault="001D3C2A" w:rsidP="001D3C2A">
      <w:pPr>
        <w:tabs>
          <w:tab w:val="left" w:pos="0"/>
          <w:tab w:val="left" w:pos="1474"/>
        </w:tabs>
        <w:autoSpaceDE/>
        <w:autoSpaceDN/>
        <w:ind w:right="20" w:firstLine="567"/>
        <w:contextualSpacing/>
        <w:rPr>
          <w:b/>
          <w:sz w:val="28"/>
          <w:szCs w:val="28"/>
          <w:lang w:eastAsia="ru-RU"/>
        </w:rPr>
      </w:pPr>
    </w:p>
    <w:p w:rsidR="001D3C2A" w:rsidRPr="006E6EB9" w:rsidRDefault="001D3C2A" w:rsidP="00252DD3">
      <w:pPr>
        <w:widowControl/>
        <w:numPr>
          <w:ilvl w:val="0"/>
          <w:numId w:val="19"/>
        </w:numPr>
        <w:tabs>
          <w:tab w:val="left" w:pos="0"/>
        </w:tabs>
        <w:autoSpaceDE/>
        <w:autoSpaceDN/>
        <w:spacing w:after="306"/>
        <w:ind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 xml:space="preserve">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w:t>
      </w:r>
      <w:r w:rsidRPr="001D3C2A">
        <w:rPr>
          <w:color w:val="000000"/>
          <w:sz w:val="28"/>
          <w:szCs w:val="28"/>
          <w:lang w:eastAsia="ru-RU"/>
        </w:rPr>
        <w:lastRenderedPageBreak/>
        <w:t>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1D3C2A">
        <w:rPr>
          <w:color w:val="000000"/>
          <w:sz w:val="28"/>
          <w:szCs w:val="28"/>
          <w:lang w:eastAsia="ru-RU"/>
        </w:rPr>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портала, а также при личном приеме заявителя.</w:t>
      </w:r>
    </w:p>
    <w:p w:rsidR="006E6EB9" w:rsidRPr="001D3C2A" w:rsidRDefault="006E6EB9" w:rsidP="006E6EB9">
      <w:pPr>
        <w:widowControl/>
        <w:tabs>
          <w:tab w:val="left" w:pos="0"/>
        </w:tabs>
        <w:autoSpaceDE/>
        <w:autoSpaceDN/>
        <w:spacing w:after="306"/>
        <w:ind w:left="567" w:right="20"/>
        <w:contextualSpacing/>
        <w:jc w:val="both"/>
        <w:rPr>
          <w:sz w:val="28"/>
          <w:szCs w:val="28"/>
          <w:lang w:eastAsia="ru-RU"/>
        </w:rPr>
      </w:pPr>
    </w:p>
    <w:p w:rsidR="001D3C2A" w:rsidRPr="006E6EB9" w:rsidRDefault="001D3C2A" w:rsidP="00252DD3">
      <w:pPr>
        <w:widowControl/>
        <w:numPr>
          <w:ilvl w:val="0"/>
          <w:numId w:val="11"/>
        </w:numPr>
        <w:tabs>
          <w:tab w:val="left" w:pos="0"/>
        </w:tabs>
        <w:autoSpaceDE/>
        <w:autoSpaceDN/>
        <w:spacing w:after="297"/>
        <w:ind w:right="141" w:firstLine="567"/>
        <w:contextualSpacing/>
        <w:jc w:val="center"/>
        <w:rPr>
          <w:b/>
          <w:sz w:val="28"/>
          <w:szCs w:val="28"/>
          <w:lang w:eastAsia="ru-RU"/>
        </w:rPr>
      </w:pPr>
      <w:r w:rsidRPr="001D3C2A">
        <w:rPr>
          <w:b/>
          <w:color w:val="000000"/>
          <w:sz w:val="28"/>
          <w:szCs w:val="28"/>
          <w:lang w:eastAsia="ru-RU"/>
        </w:rPr>
        <w:t>Способы информирования заявителей о порядке подачи и рассмотрения жалобы</w:t>
      </w:r>
    </w:p>
    <w:p w:rsidR="006E6EB9" w:rsidRPr="001D3C2A" w:rsidRDefault="006E6EB9" w:rsidP="006E6EB9">
      <w:pPr>
        <w:widowControl/>
        <w:tabs>
          <w:tab w:val="left" w:pos="0"/>
        </w:tabs>
        <w:autoSpaceDE/>
        <w:autoSpaceDN/>
        <w:spacing w:after="297"/>
        <w:ind w:left="567" w:right="141"/>
        <w:contextualSpacing/>
        <w:rPr>
          <w:b/>
          <w:sz w:val="28"/>
          <w:szCs w:val="28"/>
          <w:lang w:eastAsia="ru-RU"/>
        </w:rPr>
      </w:pPr>
    </w:p>
    <w:p w:rsidR="001D3C2A" w:rsidRPr="001D3C2A" w:rsidRDefault="001D3C2A" w:rsidP="001D3C2A">
      <w:pPr>
        <w:framePr w:h="1174" w:wrap="notBeside" w:vAnchor="text" w:hAnchor="margin" w:x="2966" w:y="4148"/>
        <w:tabs>
          <w:tab w:val="left" w:pos="0"/>
        </w:tabs>
        <w:autoSpaceDE/>
        <w:autoSpaceDN/>
        <w:ind w:firstLine="567"/>
        <w:contextualSpacing/>
        <w:jc w:val="center"/>
        <w:rPr>
          <w:sz w:val="28"/>
          <w:szCs w:val="28"/>
          <w:lang w:eastAsia="ru-RU"/>
        </w:rPr>
      </w:pPr>
    </w:p>
    <w:p w:rsidR="001D3C2A" w:rsidRPr="001D3C2A" w:rsidRDefault="001D3C2A" w:rsidP="00252DD3">
      <w:pPr>
        <w:widowControl/>
        <w:numPr>
          <w:ilvl w:val="0"/>
          <w:numId w:val="20"/>
        </w:numPr>
        <w:tabs>
          <w:tab w:val="left" w:pos="0"/>
          <w:tab w:val="left" w:pos="1734"/>
        </w:tabs>
        <w:autoSpaceDE/>
        <w:autoSpaceDN/>
        <w:spacing w:after="200"/>
        <w:ind w:right="6"/>
        <w:contextualSpacing/>
        <w:jc w:val="both"/>
        <w:rPr>
          <w:sz w:val="28"/>
          <w:szCs w:val="28"/>
        </w:rPr>
      </w:pPr>
      <w:proofErr w:type="gramStart"/>
      <w:r w:rsidRPr="001D3C2A">
        <w:rPr>
          <w:color w:val="000000"/>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roofErr w:type="gramEnd"/>
      <w:r w:rsidRPr="001D3C2A">
        <w:rPr>
          <w:color w:val="000000"/>
          <w:sz w:val="28"/>
          <w:szCs w:val="28"/>
          <w:lang w:eastAsia="ru-RU"/>
        </w:rPr>
        <w:t xml:space="preserve">», в федеральной государственной информационной системе Единый портал государственных и муниципальных услуг. </w:t>
      </w:r>
    </w:p>
    <w:p w:rsidR="001D3C2A" w:rsidRPr="001D3C2A" w:rsidRDefault="001D3C2A" w:rsidP="001D3C2A">
      <w:pPr>
        <w:tabs>
          <w:tab w:val="left" w:pos="0"/>
        </w:tabs>
        <w:ind w:right="6" w:firstLine="567"/>
        <w:contextualSpacing/>
        <w:jc w:val="both"/>
        <w:rPr>
          <w:sz w:val="28"/>
          <w:szCs w:val="28"/>
        </w:rPr>
      </w:pPr>
    </w:p>
    <w:p w:rsidR="001D3C2A" w:rsidRPr="001D3C2A" w:rsidRDefault="001D3C2A" w:rsidP="001D3C2A">
      <w:pPr>
        <w:tabs>
          <w:tab w:val="left" w:pos="0"/>
        </w:tabs>
        <w:ind w:firstLine="567"/>
        <w:contextualSpacing/>
        <w:rPr>
          <w:sz w:val="28"/>
          <w:szCs w:val="28"/>
        </w:rPr>
      </w:pPr>
      <w:r w:rsidRPr="001D3C2A">
        <w:rPr>
          <w:sz w:val="28"/>
          <w:szCs w:val="28"/>
        </w:rPr>
        <w:t>Заместитель главы</w:t>
      </w:r>
    </w:p>
    <w:p w:rsidR="001D3C2A" w:rsidRPr="001D3C2A" w:rsidRDefault="001D3C2A" w:rsidP="001D3C2A">
      <w:pPr>
        <w:tabs>
          <w:tab w:val="left" w:pos="0"/>
        </w:tabs>
        <w:ind w:firstLine="567"/>
        <w:contextualSpacing/>
        <w:rPr>
          <w:sz w:val="28"/>
          <w:szCs w:val="28"/>
        </w:rPr>
      </w:pPr>
      <w:r w:rsidRPr="001D3C2A">
        <w:rPr>
          <w:sz w:val="28"/>
          <w:szCs w:val="28"/>
        </w:rPr>
        <w:t xml:space="preserve">муниципального образования </w:t>
      </w:r>
      <w:r w:rsidRPr="001D3C2A">
        <w:rPr>
          <w:sz w:val="28"/>
          <w:szCs w:val="28"/>
        </w:rPr>
        <w:tab/>
      </w:r>
      <w:r w:rsidRPr="001D3C2A">
        <w:rPr>
          <w:sz w:val="28"/>
          <w:szCs w:val="28"/>
        </w:rPr>
        <w:tab/>
      </w:r>
      <w:r w:rsidRPr="001D3C2A">
        <w:rPr>
          <w:sz w:val="28"/>
          <w:szCs w:val="28"/>
        </w:rPr>
        <w:tab/>
      </w:r>
      <w:r w:rsidRPr="001D3C2A">
        <w:rPr>
          <w:sz w:val="28"/>
          <w:szCs w:val="28"/>
        </w:rPr>
        <w:tab/>
      </w:r>
      <w:r w:rsidRPr="001D3C2A">
        <w:rPr>
          <w:sz w:val="28"/>
          <w:szCs w:val="28"/>
        </w:rPr>
        <w:tab/>
        <w:t xml:space="preserve">        Р.А. </w:t>
      </w:r>
      <w:proofErr w:type="spellStart"/>
      <w:r w:rsidRPr="001D3C2A">
        <w:rPr>
          <w:sz w:val="28"/>
          <w:szCs w:val="28"/>
        </w:rPr>
        <w:t>Бреус</w:t>
      </w:r>
      <w:proofErr w:type="spellEnd"/>
    </w:p>
    <w:p w:rsidR="001D3C2A" w:rsidRPr="00036A95" w:rsidRDefault="001D3C2A" w:rsidP="001D3C2A">
      <w:pPr>
        <w:widowControl/>
        <w:autoSpaceDE/>
        <w:autoSpaceDN/>
        <w:spacing w:after="346"/>
        <w:ind w:right="20"/>
        <w:contextualSpacing/>
        <w:jc w:val="both"/>
        <w:rPr>
          <w:sz w:val="28"/>
          <w:szCs w:val="28"/>
          <w:lang w:eastAsia="ru-RU"/>
        </w:rPr>
      </w:pPr>
    </w:p>
    <w:p w:rsidR="003A3189" w:rsidRDefault="003A3189" w:rsidP="003A3189">
      <w:pPr>
        <w:widowControl/>
        <w:tabs>
          <w:tab w:val="left" w:pos="0"/>
        </w:tabs>
        <w:autoSpaceDE/>
        <w:autoSpaceDN/>
        <w:spacing w:after="200"/>
        <w:ind w:right="6"/>
        <w:contextualSpacing/>
        <w:jc w:val="both"/>
        <w:rPr>
          <w:sz w:val="28"/>
          <w:szCs w:val="28"/>
        </w:rPr>
      </w:pPr>
    </w:p>
    <w:p w:rsidR="003A3189" w:rsidRPr="003A3189" w:rsidRDefault="003A3189" w:rsidP="003A3189">
      <w:pPr>
        <w:widowControl/>
        <w:tabs>
          <w:tab w:val="left" w:pos="0"/>
        </w:tabs>
        <w:autoSpaceDE/>
        <w:autoSpaceDN/>
        <w:spacing w:after="200"/>
        <w:ind w:right="6"/>
        <w:contextualSpacing/>
        <w:jc w:val="both"/>
        <w:rPr>
          <w:sz w:val="28"/>
          <w:szCs w:val="28"/>
        </w:rPr>
      </w:pPr>
    </w:p>
    <w:p w:rsidR="00F27475" w:rsidRDefault="00F27475" w:rsidP="0034412B">
      <w:pPr>
        <w:ind w:firstLine="567"/>
        <w:jc w:val="both"/>
        <w:rPr>
          <w:sz w:val="28"/>
          <w:szCs w:val="28"/>
        </w:rPr>
      </w:pPr>
    </w:p>
    <w:p w:rsidR="00F27475" w:rsidRDefault="00F27475" w:rsidP="0034412B">
      <w:pPr>
        <w:ind w:firstLine="567"/>
        <w:jc w:val="both"/>
        <w:rPr>
          <w:sz w:val="28"/>
          <w:szCs w:val="28"/>
        </w:rPr>
      </w:pPr>
    </w:p>
    <w:p w:rsidR="00F27475" w:rsidRPr="0034412B" w:rsidRDefault="00F27475" w:rsidP="0034412B">
      <w:pPr>
        <w:ind w:firstLine="567"/>
        <w:jc w:val="both"/>
        <w:rPr>
          <w:sz w:val="28"/>
          <w:szCs w:val="28"/>
        </w:rPr>
      </w:pPr>
    </w:p>
    <w:p w:rsidR="004E0784" w:rsidRPr="002F21C1" w:rsidRDefault="004E0784" w:rsidP="004E0784">
      <w:pPr>
        <w:ind w:firstLine="567"/>
        <w:rPr>
          <w:sz w:val="28"/>
          <w:szCs w:val="28"/>
        </w:rPr>
        <w:sectPr w:rsidR="004E0784" w:rsidRPr="002F21C1" w:rsidSect="002F21C1">
          <w:headerReference w:type="default" r:id="rId22"/>
          <w:type w:val="nextColumn"/>
          <w:pgSz w:w="11910" w:h="16840"/>
          <w:pgMar w:top="1134" w:right="851" w:bottom="1134" w:left="1985" w:header="720" w:footer="720" w:gutter="0"/>
          <w:cols w:space="720"/>
        </w:sectPr>
      </w:pPr>
    </w:p>
    <w:p w:rsidR="00867227" w:rsidRPr="00F8631D" w:rsidRDefault="00867227" w:rsidP="00867227">
      <w:pPr>
        <w:spacing w:before="90"/>
        <w:ind w:left="4250" w:firstLine="720"/>
        <w:contextualSpacing/>
        <w:outlineLvl w:val="1"/>
        <w:rPr>
          <w:bCs/>
          <w:spacing w:val="-2"/>
          <w:sz w:val="20"/>
          <w:szCs w:val="20"/>
        </w:rPr>
      </w:pPr>
      <w:r>
        <w:rPr>
          <w:bCs/>
          <w:sz w:val="20"/>
          <w:szCs w:val="20"/>
        </w:rPr>
        <w:lastRenderedPageBreak/>
        <w:t>П</w:t>
      </w:r>
      <w:r w:rsidRPr="00F8631D">
        <w:rPr>
          <w:bCs/>
          <w:sz w:val="20"/>
          <w:szCs w:val="20"/>
        </w:rPr>
        <w:t>риложение</w:t>
      </w:r>
      <w:r w:rsidRPr="00F8631D">
        <w:rPr>
          <w:bCs/>
          <w:spacing w:val="-3"/>
          <w:sz w:val="20"/>
          <w:szCs w:val="20"/>
        </w:rPr>
        <w:t xml:space="preserve"> </w:t>
      </w:r>
      <w:r w:rsidRPr="00F8631D">
        <w:rPr>
          <w:bCs/>
          <w:sz w:val="20"/>
          <w:szCs w:val="20"/>
        </w:rPr>
        <w:t>№</w:t>
      </w:r>
      <w:r w:rsidRPr="00F8631D">
        <w:rPr>
          <w:bCs/>
          <w:spacing w:val="-2"/>
          <w:sz w:val="20"/>
          <w:szCs w:val="20"/>
        </w:rPr>
        <w:t xml:space="preserve"> </w:t>
      </w:r>
      <w:r w:rsidRPr="00F8631D">
        <w:rPr>
          <w:bCs/>
          <w:sz w:val="20"/>
          <w:szCs w:val="20"/>
        </w:rPr>
        <w:t>1.</w:t>
      </w:r>
      <w:r w:rsidRPr="00F8631D">
        <w:rPr>
          <w:bCs/>
          <w:spacing w:val="-2"/>
          <w:sz w:val="20"/>
          <w:szCs w:val="20"/>
        </w:rPr>
        <w:t xml:space="preserve"> </w:t>
      </w:r>
    </w:p>
    <w:p w:rsidR="00867227" w:rsidRPr="00F8631D" w:rsidRDefault="00867227" w:rsidP="00867227">
      <w:pPr>
        <w:spacing w:before="90"/>
        <w:ind w:left="4664" w:firstLine="306"/>
        <w:contextualSpacing/>
        <w:outlineLvl w:val="1"/>
        <w:rPr>
          <w:bCs/>
          <w:spacing w:val="-2"/>
          <w:sz w:val="20"/>
          <w:szCs w:val="20"/>
        </w:rPr>
      </w:pPr>
      <w:r w:rsidRPr="00F8631D">
        <w:rPr>
          <w:bCs/>
          <w:spacing w:val="-2"/>
          <w:sz w:val="20"/>
          <w:szCs w:val="20"/>
        </w:rPr>
        <w:t>к административному регламенту</w:t>
      </w:r>
    </w:p>
    <w:p w:rsidR="00867227" w:rsidRPr="00F8631D" w:rsidRDefault="00867227" w:rsidP="00867227">
      <w:pPr>
        <w:spacing w:before="90"/>
        <w:ind w:left="4766" w:firstLine="204"/>
        <w:contextualSpacing/>
        <w:outlineLvl w:val="1"/>
        <w:rPr>
          <w:bCs/>
          <w:spacing w:val="-2"/>
          <w:sz w:val="20"/>
          <w:szCs w:val="20"/>
        </w:rPr>
      </w:pPr>
      <w:r w:rsidRPr="00F8631D">
        <w:rPr>
          <w:bCs/>
          <w:spacing w:val="-2"/>
          <w:sz w:val="20"/>
          <w:szCs w:val="20"/>
        </w:rPr>
        <w:t xml:space="preserve">представления муниципальной услуги </w:t>
      </w:r>
    </w:p>
    <w:p w:rsidR="00867227" w:rsidRPr="00F8631D" w:rsidRDefault="00867227" w:rsidP="00867227">
      <w:pPr>
        <w:spacing w:before="90"/>
        <w:ind w:left="4868" w:firstLine="102"/>
        <w:contextualSpacing/>
        <w:outlineLvl w:val="1"/>
        <w:rPr>
          <w:bCs/>
          <w:spacing w:val="-2"/>
          <w:sz w:val="20"/>
          <w:szCs w:val="20"/>
        </w:rPr>
      </w:pPr>
      <w:r w:rsidRPr="00F8631D">
        <w:rPr>
          <w:bCs/>
          <w:spacing w:val="-2"/>
          <w:sz w:val="20"/>
          <w:szCs w:val="20"/>
        </w:rPr>
        <w:t>«Присвоение квалификационных категорий</w:t>
      </w:r>
    </w:p>
    <w:p w:rsidR="00867227" w:rsidRPr="00F8631D" w:rsidRDefault="00867227" w:rsidP="00867227">
      <w:pPr>
        <w:spacing w:before="90"/>
        <w:ind w:left="4970"/>
        <w:contextualSpacing/>
        <w:outlineLvl w:val="1"/>
        <w:rPr>
          <w:bCs/>
          <w:spacing w:val="-2"/>
          <w:sz w:val="20"/>
          <w:szCs w:val="20"/>
        </w:rPr>
      </w:pPr>
      <w:r w:rsidRPr="00F8631D">
        <w:rPr>
          <w:bCs/>
          <w:spacing w:val="-2"/>
          <w:sz w:val="20"/>
          <w:szCs w:val="20"/>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67227" w:rsidRPr="002F21C1" w:rsidRDefault="00867227" w:rsidP="00867227">
      <w:pPr>
        <w:pStyle w:val="a3"/>
        <w:ind w:left="0"/>
        <w:rPr>
          <w:sz w:val="22"/>
        </w:rPr>
      </w:pPr>
    </w:p>
    <w:p w:rsidR="00867227" w:rsidRPr="002F21C1" w:rsidRDefault="00867227" w:rsidP="00867227">
      <w:pPr>
        <w:pStyle w:val="a3"/>
        <w:spacing w:before="9"/>
        <w:ind w:left="0"/>
        <w:rPr>
          <w:sz w:val="17"/>
        </w:rPr>
      </w:pPr>
    </w:p>
    <w:p w:rsidR="00867227" w:rsidRPr="00BE7310" w:rsidRDefault="00867227" w:rsidP="00867227">
      <w:pPr>
        <w:spacing w:before="1"/>
        <w:ind w:left="4305" w:right="330" w:hanging="89"/>
        <w:rPr>
          <w:sz w:val="28"/>
          <w:szCs w:val="28"/>
        </w:rPr>
      </w:pPr>
      <w:r w:rsidRPr="00BE7310">
        <w:rPr>
          <w:sz w:val="28"/>
          <w:szCs w:val="28"/>
        </w:rPr>
        <w:t>В Управление по физической культуре и спорту муниципального образования г. Новороссийск</w:t>
      </w:r>
    </w:p>
    <w:p w:rsidR="00867227" w:rsidRPr="00BE7310" w:rsidRDefault="00867227" w:rsidP="00867227">
      <w:pPr>
        <w:pStyle w:val="a3"/>
        <w:ind w:left="0"/>
        <w:rPr>
          <w:sz w:val="28"/>
          <w:szCs w:val="28"/>
        </w:rPr>
      </w:pPr>
    </w:p>
    <w:p w:rsidR="00867227" w:rsidRPr="00BE7310" w:rsidRDefault="00867227" w:rsidP="00867227">
      <w:pPr>
        <w:pStyle w:val="a3"/>
        <w:spacing w:before="5"/>
        <w:ind w:left="0"/>
        <w:rPr>
          <w:sz w:val="28"/>
          <w:szCs w:val="28"/>
        </w:rPr>
      </w:pPr>
    </w:p>
    <w:p w:rsidR="00867227" w:rsidRDefault="00867227" w:rsidP="00867227">
      <w:pPr>
        <w:pStyle w:val="2"/>
        <w:ind w:left="592" w:right="716"/>
        <w:jc w:val="center"/>
        <w:rPr>
          <w:sz w:val="28"/>
          <w:szCs w:val="28"/>
        </w:rPr>
      </w:pPr>
      <w:r w:rsidRPr="00BE7310">
        <w:rPr>
          <w:sz w:val="28"/>
          <w:szCs w:val="28"/>
        </w:rPr>
        <w:t>Ходатайство</w:t>
      </w:r>
    </w:p>
    <w:p w:rsidR="00867227" w:rsidRPr="00BE7310" w:rsidRDefault="00867227" w:rsidP="00867227">
      <w:pPr>
        <w:pStyle w:val="2"/>
        <w:ind w:left="592" w:right="716"/>
        <w:jc w:val="center"/>
        <w:rPr>
          <w:sz w:val="28"/>
          <w:szCs w:val="28"/>
        </w:rPr>
      </w:pPr>
    </w:p>
    <w:p w:rsidR="00867227" w:rsidRPr="00BE7310" w:rsidRDefault="00867227" w:rsidP="00867227">
      <w:pPr>
        <w:ind w:left="1338" w:right="1465"/>
        <w:jc w:val="center"/>
        <w:rPr>
          <w:b/>
          <w:sz w:val="28"/>
          <w:szCs w:val="28"/>
        </w:rPr>
      </w:pPr>
      <w:r w:rsidRPr="00BE7310">
        <w:rPr>
          <w:b/>
          <w:sz w:val="28"/>
          <w:szCs w:val="28"/>
        </w:rPr>
        <w:t>на</w:t>
      </w:r>
      <w:r w:rsidRPr="00BE7310">
        <w:rPr>
          <w:b/>
          <w:spacing w:val="-4"/>
          <w:sz w:val="28"/>
          <w:szCs w:val="28"/>
        </w:rPr>
        <w:t xml:space="preserve"> </w:t>
      </w:r>
      <w:r w:rsidRPr="00BE7310">
        <w:rPr>
          <w:b/>
          <w:sz w:val="28"/>
          <w:szCs w:val="28"/>
        </w:rPr>
        <w:t>присвоение</w:t>
      </w:r>
      <w:r w:rsidRPr="00BE7310">
        <w:rPr>
          <w:b/>
          <w:spacing w:val="-3"/>
          <w:sz w:val="28"/>
          <w:szCs w:val="28"/>
        </w:rPr>
        <w:t xml:space="preserve"> </w:t>
      </w:r>
      <w:r w:rsidRPr="00BE7310">
        <w:rPr>
          <w:b/>
          <w:sz w:val="28"/>
          <w:szCs w:val="28"/>
        </w:rPr>
        <w:t>квалификационных</w:t>
      </w:r>
      <w:r w:rsidRPr="00BE7310">
        <w:rPr>
          <w:b/>
          <w:spacing w:val="-4"/>
          <w:sz w:val="28"/>
          <w:szCs w:val="28"/>
        </w:rPr>
        <w:t xml:space="preserve"> </w:t>
      </w:r>
      <w:r w:rsidRPr="00BE7310">
        <w:rPr>
          <w:b/>
          <w:sz w:val="28"/>
          <w:szCs w:val="28"/>
        </w:rPr>
        <w:t>категорий</w:t>
      </w:r>
    </w:p>
    <w:p w:rsidR="00867227" w:rsidRPr="00BE7310" w:rsidRDefault="00867227" w:rsidP="00867227">
      <w:pPr>
        <w:pStyle w:val="2"/>
        <w:ind w:left="530" w:right="664" w:firstLine="5"/>
        <w:jc w:val="center"/>
        <w:rPr>
          <w:sz w:val="28"/>
          <w:szCs w:val="28"/>
        </w:rPr>
      </w:pPr>
      <w:r w:rsidRPr="00BE7310">
        <w:rPr>
          <w:sz w:val="28"/>
          <w:szCs w:val="28"/>
        </w:rPr>
        <w:t>спортивных судей «спортивный судья второй категории» и «спортивный судья</w:t>
      </w:r>
      <w:r w:rsidRPr="00BE7310">
        <w:rPr>
          <w:spacing w:val="1"/>
          <w:sz w:val="28"/>
          <w:szCs w:val="28"/>
        </w:rPr>
        <w:t xml:space="preserve"> </w:t>
      </w:r>
      <w:r w:rsidRPr="00BE7310">
        <w:rPr>
          <w:sz w:val="28"/>
          <w:szCs w:val="28"/>
        </w:rPr>
        <w:t xml:space="preserve">третьей категории» в муниципальном образовании </w:t>
      </w:r>
      <w:r w:rsidR="005A2AFA">
        <w:rPr>
          <w:sz w:val="28"/>
          <w:szCs w:val="28"/>
        </w:rPr>
        <w:t>Новороссийск</w:t>
      </w:r>
    </w:p>
    <w:p w:rsidR="00867227" w:rsidRPr="00BE7310" w:rsidRDefault="00867227" w:rsidP="00867227">
      <w:pPr>
        <w:pStyle w:val="a3"/>
        <w:ind w:left="0"/>
        <w:rPr>
          <w:b/>
          <w:sz w:val="28"/>
          <w:szCs w:val="28"/>
        </w:rPr>
      </w:pPr>
    </w:p>
    <w:p w:rsidR="00867227" w:rsidRPr="00BE7310" w:rsidRDefault="00867227" w:rsidP="00867227">
      <w:pPr>
        <w:pStyle w:val="a3"/>
        <w:ind w:left="0"/>
        <w:rPr>
          <w:b/>
          <w:sz w:val="28"/>
          <w:szCs w:val="28"/>
        </w:rPr>
      </w:pPr>
    </w:p>
    <w:p w:rsidR="00867227" w:rsidRPr="00BE7310" w:rsidRDefault="00867227" w:rsidP="00867227">
      <w:pPr>
        <w:pStyle w:val="a3"/>
        <w:spacing w:before="5"/>
        <w:ind w:left="0"/>
        <w:rPr>
          <w:b/>
          <w:sz w:val="28"/>
          <w:szCs w:val="28"/>
        </w:rPr>
      </w:pPr>
      <w:r>
        <w:rPr>
          <w:noProof/>
          <w:sz w:val="28"/>
          <w:szCs w:val="28"/>
          <w:lang w:eastAsia="ru-RU"/>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228600</wp:posOffset>
                </wp:positionV>
                <wp:extent cx="5334635"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
                        </a:xfrm>
                        <a:custGeom>
                          <a:avLst/>
                          <a:gdLst>
                            <a:gd name="T0" fmla="+- 0 1702 1702"/>
                            <a:gd name="T1" fmla="*/ T0 w 8401"/>
                            <a:gd name="T2" fmla="+- 0 10103 1702"/>
                            <a:gd name="T3" fmla="*/ T2 w 8401"/>
                          </a:gdLst>
                          <a:ahLst/>
                          <a:cxnLst>
                            <a:cxn ang="0">
                              <a:pos x="T1" y="0"/>
                            </a:cxn>
                            <a:cxn ang="0">
                              <a:pos x="T3" y="0"/>
                            </a:cxn>
                          </a:cxnLst>
                          <a:rect l="0" t="0" r="r" b="b"/>
                          <a:pathLst>
                            <a:path w="8401">
                              <a:moveTo>
                                <a:pt x="0" y="0"/>
                              </a:moveTo>
                              <a:lnTo>
                                <a:pt x="84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85.1pt;margin-top:18pt;width:42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vo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" path="m,l8401,e" filled="f" strokeweight=".48pt">
                <v:path arrowok="t" o:connecttype="custom" o:connectlocs="0,0;5334635,0" o:connectangles="0,0"/>
                <w10:wrap type="topAndBottom" anchorx="page"/>
              </v:shape>
            </w:pict>
          </mc:Fallback>
        </mc:AlternateContent>
      </w:r>
    </w:p>
    <w:p w:rsidR="00867227" w:rsidRPr="00BE7310" w:rsidRDefault="00867227" w:rsidP="00867227">
      <w:pPr>
        <w:pStyle w:val="a3"/>
        <w:spacing w:line="247" w:lineRule="exact"/>
        <w:ind w:left="1201"/>
        <w:rPr>
          <w:sz w:val="28"/>
          <w:szCs w:val="28"/>
        </w:rPr>
      </w:pPr>
      <w:r w:rsidRPr="00BE7310">
        <w:rPr>
          <w:sz w:val="28"/>
          <w:szCs w:val="28"/>
        </w:rPr>
        <w:t>(наименование</w:t>
      </w:r>
      <w:r w:rsidRPr="00BE7310">
        <w:rPr>
          <w:spacing w:val="-7"/>
          <w:sz w:val="28"/>
          <w:szCs w:val="28"/>
        </w:rPr>
        <w:t xml:space="preserve"> </w:t>
      </w:r>
      <w:r w:rsidRPr="00BE7310">
        <w:rPr>
          <w:sz w:val="28"/>
          <w:szCs w:val="28"/>
        </w:rPr>
        <w:t>организации,</w:t>
      </w:r>
      <w:r w:rsidRPr="00BE7310">
        <w:rPr>
          <w:spacing w:val="-8"/>
          <w:sz w:val="28"/>
          <w:szCs w:val="28"/>
        </w:rPr>
        <w:t xml:space="preserve"> </w:t>
      </w:r>
      <w:r w:rsidRPr="00BE7310">
        <w:rPr>
          <w:sz w:val="28"/>
          <w:szCs w:val="28"/>
        </w:rPr>
        <w:t>направляющей</w:t>
      </w:r>
      <w:r w:rsidRPr="00BE7310">
        <w:rPr>
          <w:spacing w:val="-5"/>
          <w:sz w:val="28"/>
          <w:szCs w:val="28"/>
        </w:rPr>
        <w:t xml:space="preserve"> </w:t>
      </w:r>
      <w:r w:rsidRPr="00BE7310">
        <w:rPr>
          <w:sz w:val="28"/>
          <w:szCs w:val="28"/>
        </w:rPr>
        <w:t>представление)</w:t>
      </w:r>
    </w:p>
    <w:p w:rsidR="00867227" w:rsidRPr="00BE7310" w:rsidRDefault="00867227" w:rsidP="00867227">
      <w:pPr>
        <w:pStyle w:val="a3"/>
        <w:tabs>
          <w:tab w:val="left" w:pos="8777"/>
        </w:tabs>
        <w:rPr>
          <w:sz w:val="28"/>
          <w:szCs w:val="28"/>
        </w:rPr>
      </w:pPr>
      <w:r w:rsidRPr="00BE7310">
        <w:rPr>
          <w:sz w:val="28"/>
          <w:szCs w:val="28"/>
        </w:rPr>
        <w:t>представляет</w:t>
      </w:r>
      <w:r w:rsidRPr="00BE7310">
        <w:rPr>
          <w:spacing w:val="-5"/>
          <w:sz w:val="28"/>
          <w:szCs w:val="28"/>
        </w:rPr>
        <w:t xml:space="preserve"> </w:t>
      </w:r>
      <w:r w:rsidRPr="00BE7310">
        <w:rPr>
          <w:sz w:val="28"/>
          <w:szCs w:val="28"/>
        </w:rPr>
        <w:t xml:space="preserve">документы  </w:t>
      </w:r>
      <w:r w:rsidRPr="00BE7310">
        <w:rPr>
          <w:sz w:val="28"/>
          <w:szCs w:val="28"/>
          <w:u w:val="single"/>
        </w:rPr>
        <w:t xml:space="preserve"> </w:t>
      </w:r>
      <w:r w:rsidRPr="00BE7310">
        <w:rPr>
          <w:sz w:val="28"/>
          <w:szCs w:val="28"/>
          <w:u w:val="single"/>
        </w:rPr>
        <w:tab/>
      </w:r>
    </w:p>
    <w:p w:rsidR="00867227" w:rsidRPr="00BE7310" w:rsidRDefault="00867227" w:rsidP="00867227">
      <w:pPr>
        <w:pStyle w:val="a3"/>
        <w:ind w:left="6027"/>
        <w:rPr>
          <w:sz w:val="28"/>
          <w:szCs w:val="28"/>
        </w:rPr>
      </w:pPr>
      <w:r w:rsidRPr="00BE7310">
        <w:rPr>
          <w:sz w:val="28"/>
          <w:szCs w:val="28"/>
        </w:rPr>
        <w:t>(Ф.И.О.)</w:t>
      </w:r>
    </w:p>
    <w:p w:rsidR="00867227" w:rsidRPr="00BE7310" w:rsidRDefault="00867227" w:rsidP="00867227">
      <w:pPr>
        <w:pStyle w:val="a3"/>
        <w:tabs>
          <w:tab w:val="left" w:pos="891"/>
          <w:tab w:val="left" w:pos="2432"/>
          <w:tab w:val="left" w:pos="4764"/>
          <w:tab w:val="left" w:pos="6059"/>
          <w:tab w:val="left" w:pos="7612"/>
        </w:tabs>
        <w:ind w:right="424"/>
        <w:rPr>
          <w:sz w:val="28"/>
          <w:szCs w:val="28"/>
        </w:rPr>
      </w:pPr>
      <w:r w:rsidRPr="00BE7310">
        <w:rPr>
          <w:sz w:val="28"/>
          <w:szCs w:val="28"/>
        </w:rPr>
        <w:t>на</w:t>
      </w:r>
      <w:r w:rsidRPr="00BE7310">
        <w:rPr>
          <w:sz w:val="28"/>
          <w:szCs w:val="28"/>
        </w:rPr>
        <w:tab/>
        <w:t>присвоение</w:t>
      </w:r>
      <w:r w:rsidRPr="00BE7310">
        <w:rPr>
          <w:sz w:val="28"/>
          <w:szCs w:val="28"/>
        </w:rPr>
        <w:tab/>
        <w:t>квалификационной</w:t>
      </w:r>
      <w:r w:rsidRPr="00BE7310">
        <w:rPr>
          <w:sz w:val="28"/>
          <w:szCs w:val="28"/>
        </w:rPr>
        <w:tab/>
        <w:t>категории</w:t>
      </w:r>
      <w:r w:rsidRPr="00BE7310">
        <w:rPr>
          <w:sz w:val="28"/>
          <w:szCs w:val="28"/>
        </w:rPr>
        <w:tab/>
        <w:t>спортивного</w:t>
      </w:r>
      <w:r w:rsidRPr="00BE7310">
        <w:rPr>
          <w:sz w:val="28"/>
          <w:szCs w:val="28"/>
        </w:rPr>
        <w:tab/>
        <w:t>судьи</w:t>
      </w:r>
      <w:r w:rsidRPr="00BE7310">
        <w:rPr>
          <w:spacing w:val="34"/>
          <w:sz w:val="28"/>
          <w:szCs w:val="28"/>
        </w:rPr>
        <w:t xml:space="preserve"> </w:t>
      </w:r>
      <w:r w:rsidRPr="00BE7310">
        <w:rPr>
          <w:sz w:val="28"/>
          <w:szCs w:val="28"/>
        </w:rPr>
        <w:t>«спортивный</w:t>
      </w:r>
      <w:r w:rsidRPr="00BE7310">
        <w:rPr>
          <w:spacing w:val="-57"/>
          <w:sz w:val="28"/>
          <w:szCs w:val="28"/>
        </w:rPr>
        <w:t xml:space="preserve"> </w:t>
      </w:r>
      <w:r w:rsidRPr="00BE7310">
        <w:rPr>
          <w:sz w:val="28"/>
          <w:szCs w:val="28"/>
        </w:rPr>
        <w:t>судья</w:t>
      </w:r>
      <w:r w:rsidRPr="00BE7310">
        <w:rPr>
          <w:spacing w:val="-1"/>
          <w:sz w:val="28"/>
          <w:szCs w:val="28"/>
        </w:rPr>
        <w:t xml:space="preserve"> </w:t>
      </w:r>
      <w:r w:rsidRPr="00BE7310">
        <w:rPr>
          <w:sz w:val="28"/>
          <w:szCs w:val="28"/>
        </w:rPr>
        <w:t>второй категории»</w:t>
      </w:r>
      <w:r w:rsidRPr="00BE7310">
        <w:rPr>
          <w:spacing w:val="-4"/>
          <w:sz w:val="28"/>
          <w:szCs w:val="28"/>
        </w:rPr>
        <w:t xml:space="preserve"> </w:t>
      </w:r>
      <w:r w:rsidRPr="00BE7310">
        <w:rPr>
          <w:sz w:val="28"/>
          <w:szCs w:val="28"/>
        </w:rPr>
        <w:t>и</w:t>
      </w:r>
      <w:r w:rsidRPr="00BE7310">
        <w:rPr>
          <w:spacing w:val="5"/>
          <w:sz w:val="28"/>
          <w:szCs w:val="28"/>
        </w:rPr>
        <w:t xml:space="preserve"> </w:t>
      </w:r>
      <w:r w:rsidRPr="00BE7310">
        <w:rPr>
          <w:sz w:val="28"/>
          <w:szCs w:val="28"/>
        </w:rPr>
        <w:t>«спортивный</w:t>
      </w:r>
      <w:r w:rsidRPr="00BE7310">
        <w:rPr>
          <w:spacing w:val="-1"/>
          <w:sz w:val="28"/>
          <w:szCs w:val="28"/>
        </w:rPr>
        <w:t xml:space="preserve"> </w:t>
      </w:r>
      <w:r w:rsidRPr="00BE7310">
        <w:rPr>
          <w:sz w:val="28"/>
          <w:szCs w:val="28"/>
        </w:rPr>
        <w:t>судья</w:t>
      </w:r>
      <w:r w:rsidRPr="00BE7310">
        <w:rPr>
          <w:spacing w:val="1"/>
          <w:sz w:val="28"/>
          <w:szCs w:val="28"/>
        </w:rPr>
        <w:t xml:space="preserve"> </w:t>
      </w:r>
      <w:r w:rsidRPr="00BE7310">
        <w:rPr>
          <w:sz w:val="28"/>
          <w:szCs w:val="28"/>
        </w:rPr>
        <w:t>третьей</w:t>
      </w:r>
      <w:r w:rsidRPr="00BE7310">
        <w:rPr>
          <w:spacing w:val="-1"/>
          <w:sz w:val="28"/>
          <w:szCs w:val="28"/>
        </w:rPr>
        <w:t xml:space="preserve"> </w:t>
      </w:r>
      <w:r w:rsidRPr="00BE7310">
        <w:rPr>
          <w:sz w:val="28"/>
          <w:szCs w:val="28"/>
        </w:rPr>
        <w:t>категории»</w:t>
      </w:r>
    </w:p>
    <w:p w:rsidR="00867227" w:rsidRPr="00BE7310" w:rsidRDefault="00867227" w:rsidP="00867227">
      <w:pPr>
        <w:pStyle w:val="a3"/>
        <w:ind w:left="0"/>
        <w:rPr>
          <w:sz w:val="28"/>
          <w:szCs w:val="28"/>
        </w:rPr>
      </w:pPr>
    </w:p>
    <w:p w:rsidR="00867227" w:rsidRPr="00BE7310" w:rsidRDefault="00867227" w:rsidP="00867227">
      <w:pPr>
        <w:pStyle w:val="a3"/>
        <w:tabs>
          <w:tab w:val="left" w:pos="3144"/>
        </w:tabs>
        <w:ind w:left="1010"/>
        <w:rPr>
          <w:sz w:val="28"/>
          <w:szCs w:val="28"/>
        </w:rPr>
      </w:pPr>
      <w:r w:rsidRPr="00BE7310">
        <w:rPr>
          <w:sz w:val="28"/>
          <w:szCs w:val="28"/>
        </w:rPr>
        <w:t>Приложение:</w:t>
      </w:r>
      <w:r w:rsidRPr="00BE7310">
        <w:rPr>
          <w:spacing w:val="-1"/>
          <w:sz w:val="28"/>
          <w:szCs w:val="28"/>
        </w:rPr>
        <w:t xml:space="preserve"> </w:t>
      </w:r>
      <w:r w:rsidRPr="00BE7310">
        <w:rPr>
          <w:sz w:val="28"/>
          <w:szCs w:val="28"/>
        </w:rPr>
        <w:t>на</w:t>
      </w:r>
      <w:r w:rsidRPr="00BE7310">
        <w:rPr>
          <w:sz w:val="28"/>
          <w:szCs w:val="28"/>
          <w:u w:val="single"/>
        </w:rPr>
        <w:tab/>
      </w:r>
      <w:r w:rsidRPr="00BE7310">
        <w:rPr>
          <w:sz w:val="28"/>
          <w:szCs w:val="28"/>
        </w:rPr>
        <w:t>л.</w:t>
      </w:r>
      <w:r w:rsidRPr="00BE7310">
        <w:rPr>
          <w:spacing w:val="-4"/>
          <w:sz w:val="28"/>
          <w:szCs w:val="28"/>
        </w:rPr>
        <w:t xml:space="preserve"> </w:t>
      </w:r>
      <w:r w:rsidRPr="00BE7310">
        <w:rPr>
          <w:sz w:val="28"/>
          <w:szCs w:val="28"/>
        </w:rPr>
        <w:t>в</w:t>
      </w:r>
      <w:r w:rsidRPr="00BE7310">
        <w:rPr>
          <w:spacing w:val="-1"/>
          <w:sz w:val="28"/>
          <w:szCs w:val="28"/>
        </w:rPr>
        <w:t xml:space="preserve"> </w:t>
      </w:r>
      <w:r w:rsidRPr="00BE7310">
        <w:rPr>
          <w:sz w:val="28"/>
          <w:szCs w:val="28"/>
        </w:rPr>
        <w:t>1</w:t>
      </w:r>
      <w:r w:rsidRPr="00BE7310">
        <w:rPr>
          <w:spacing w:val="-1"/>
          <w:sz w:val="28"/>
          <w:szCs w:val="28"/>
        </w:rPr>
        <w:t xml:space="preserve"> </w:t>
      </w:r>
      <w:r w:rsidRPr="00BE7310">
        <w:rPr>
          <w:sz w:val="28"/>
          <w:szCs w:val="28"/>
        </w:rPr>
        <w:t>экз.</w:t>
      </w: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spacing w:before="230"/>
        <w:ind w:left="2822" w:right="905" w:hanging="2029"/>
        <w:rPr>
          <w:sz w:val="28"/>
          <w:szCs w:val="28"/>
        </w:rPr>
      </w:pPr>
      <w:r w:rsidRPr="00BE7310">
        <w:rPr>
          <w:sz w:val="28"/>
          <w:szCs w:val="28"/>
        </w:rPr>
        <w:t>Наименование должности, подпись, фамилия и инициалы уполномоченного лица</w:t>
      </w:r>
      <w:r w:rsidRPr="00BE7310">
        <w:rPr>
          <w:spacing w:val="-57"/>
          <w:sz w:val="28"/>
          <w:szCs w:val="28"/>
        </w:rPr>
        <w:t xml:space="preserve"> </w:t>
      </w:r>
      <w:r w:rsidRPr="00BE7310">
        <w:rPr>
          <w:sz w:val="28"/>
          <w:szCs w:val="28"/>
        </w:rPr>
        <w:t>организации,</w:t>
      </w:r>
      <w:r w:rsidRPr="00BE7310">
        <w:rPr>
          <w:spacing w:val="-4"/>
          <w:sz w:val="28"/>
          <w:szCs w:val="28"/>
        </w:rPr>
        <w:t xml:space="preserve"> </w:t>
      </w:r>
      <w:r w:rsidRPr="00BE7310">
        <w:rPr>
          <w:sz w:val="28"/>
          <w:szCs w:val="28"/>
        </w:rPr>
        <w:t>направляющей ходатайство.</w:t>
      </w: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2F21C1" w:rsidRDefault="00867227" w:rsidP="00867227">
      <w:pPr>
        <w:pStyle w:val="a3"/>
        <w:ind w:left="0"/>
        <w:rPr>
          <w:sz w:val="20"/>
        </w:rPr>
      </w:pPr>
    </w:p>
    <w:p w:rsidR="00867227" w:rsidRPr="002F21C1" w:rsidRDefault="00867227" w:rsidP="00867227">
      <w:pPr>
        <w:pStyle w:val="a3"/>
        <w:ind w:left="0"/>
        <w:rPr>
          <w:sz w:val="20"/>
        </w:rPr>
      </w:pPr>
    </w:p>
    <w:p w:rsidR="00867227" w:rsidRPr="002F21C1" w:rsidRDefault="00867227" w:rsidP="00867227">
      <w:pPr>
        <w:pStyle w:val="a3"/>
        <w:spacing w:before="10"/>
        <w:ind w:left="0"/>
        <w:rPr>
          <w:sz w:val="23"/>
        </w:rPr>
      </w:pPr>
      <w:r>
        <w:rPr>
          <w:noProof/>
          <w:lang w:eastAsia="ru-RU"/>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201930</wp:posOffset>
                </wp:positionV>
                <wp:extent cx="2439035"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1702 1702"/>
                            <a:gd name="T1" fmla="*/ T0 w 3841"/>
                            <a:gd name="T2" fmla="+- 0 5543 1702"/>
                            <a:gd name="T3" fmla="*/ T2 w 3841"/>
                          </a:gdLst>
                          <a:ahLst/>
                          <a:cxnLst>
                            <a:cxn ang="0">
                              <a:pos x="T1" y="0"/>
                            </a:cxn>
                            <a:cxn ang="0">
                              <a:pos x="T3" y="0"/>
                            </a:cxn>
                          </a:cxnLst>
                          <a:rect l="0" t="0" r="r" b="b"/>
                          <a:pathLst>
                            <a:path w="3841">
                              <a:moveTo>
                                <a:pt x="0" y="0"/>
                              </a:moveTo>
                              <a:lnTo>
                                <a:pt x="3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1pt;margin-top:15.9pt;width:19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" path="m,l3841,e" filled="f" strokeweight=".48pt">
                <v:path arrowok="t" o:connecttype="custom" o:connectlocs="0,0;2439035,0" o:connectangles="0,0"/>
                <w10:wrap type="topAndBottom" anchorx="page"/>
              </v:shape>
            </w:pict>
          </mc:Fallback>
        </mc:AlternateContent>
      </w:r>
    </w:p>
    <w:p w:rsidR="00867227" w:rsidRPr="002F21C1" w:rsidRDefault="00867227" w:rsidP="00867227">
      <w:pPr>
        <w:pStyle w:val="a3"/>
        <w:spacing w:line="248" w:lineRule="exact"/>
      </w:pPr>
      <w:r w:rsidRPr="002F21C1">
        <w:t>*</w:t>
      </w:r>
      <w:r w:rsidRPr="002F21C1">
        <w:rPr>
          <w:spacing w:val="-4"/>
        </w:rPr>
        <w:t xml:space="preserve"> </w:t>
      </w:r>
      <w:r w:rsidRPr="002F21C1">
        <w:t>Оформляется</w:t>
      </w:r>
      <w:r w:rsidRPr="002F21C1">
        <w:rPr>
          <w:spacing w:val="-4"/>
        </w:rPr>
        <w:t xml:space="preserve"> </w:t>
      </w:r>
      <w:r w:rsidRPr="002F21C1">
        <w:t>на</w:t>
      </w:r>
      <w:r w:rsidRPr="002F21C1">
        <w:rPr>
          <w:spacing w:val="-5"/>
        </w:rPr>
        <w:t xml:space="preserve"> </w:t>
      </w:r>
      <w:r w:rsidRPr="002F21C1">
        <w:t>бланке</w:t>
      </w:r>
      <w:r w:rsidRPr="002F21C1">
        <w:rPr>
          <w:spacing w:val="-5"/>
        </w:rPr>
        <w:t xml:space="preserve"> </w:t>
      </w:r>
      <w:r w:rsidRPr="002F21C1">
        <w:t>организации,</w:t>
      </w:r>
      <w:r w:rsidRPr="002F21C1">
        <w:rPr>
          <w:spacing w:val="-7"/>
        </w:rPr>
        <w:t xml:space="preserve"> </w:t>
      </w:r>
      <w:r w:rsidRPr="002F21C1">
        <w:t>направляющей</w:t>
      </w:r>
      <w:r w:rsidRPr="002F21C1">
        <w:rPr>
          <w:spacing w:val="-4"/>
        </w:rPr>
        <w:t xml:space="preserve"> </w:t>
      </w:r>
      <w:r w:rsidRPr="002F21C1">
        <w:t>ходатайство.</w:t>
      </w:r>
    </w:p>
    <w:p w:rsidR="00867227" w:rsidRPr="002F21C1" w:rsidRDefault="00867227" w:rsidP="00867227">
      <w:pPr>
        <w:spacing w:line="248" w:lineRule="exact"/>
        <w:sectPr w:rsidR="00867227" w:rsidRPr="002F21C1" w:rsidSect="002F21C1">
          <w:type w:val="nextColumn"/>
          <w:pgSz w:w="11910" w:h="16840"/>
          <w:pgMar w:top="1134" w:right="851" w:bottom="1134" w:left="1985" w:header="722" w:footer="721" w:gutter="0"/>
          <w:cols w:space="720"/>
        </w:sectPr>
      </w:pPr>
    </w:p>
    <w:p w:rsidR="00867227" w:rsidRPr="00F8631D" w:rsidRDefault="00867227" w:rsidP="00867227">
      <w:pPr>
        <w:spacing w:before="90"/>
        <w:ind w:left="4562" w:firstLine="408"/>
        <w:contextualSpacing/>
        <w:outlineLvl w:val="1"/>
        <w:rPr>
          <w:bCs/>
          <w:spacing w:val="-2"/>
          <w:sz w:val="20"/>
          <w:szCs w:val="20"/>
        </w:rPr>
      </w:pPr>
      <w:r w:rsidRPr="00F8631D">
        <w:rPr>
          <w:bCs/>
          <w:sz w:val="20"/>
          <w:szCs w:val="20"/>
        </w:rPr>
        <w:lastRenderedPageBreak/>
        <w:t>Приложение</w:t>
      </w:r>
      <w:r w:rsidRPr="00F8631D">
        <w:rPr>
          <w:bCs/>
          <w:spacing w:val="-3"/>
          <w:sz w:val="20"/>
          <w:szCs w:val="20"/>
        </w:rPr>
        <w:t xml:space="preserve"> </w:t>
      </w:r>
      <w:r w:rsidRPr="00F8631D">
        <w:rPr>
          <w:bCs/>
          <w:sz w:val="20"/>
          <w:szCs w:val="20"/>
        </w:rPr>
        <w:t>№</w:t>
      </w:r>
      <w:r w:rsidRPr="00F8631D">
        <w:rPr>
          <w:bCs/>
          <w:spacing w:val="-2"/>
          <w:sz w:val="20"/>
          <w:szCs w:val="20"/>
        </w:rPr>
        <w:t xml:space="preserve"> </w:t>
      </w:r>
      <w:r w:rsidR="005A2AFA">
        <w:rPr>
          <w:bCs/>
          <w:sz w:val="20"/>
          <w:szCs w:val="20"/>
        </w:rPr>
        <w:t>2</w:t>
      </w:r>
      <w:r w:rsidRPr="00F8631D">
        <w:rPr>
          <w:bCs/>
          <w:sz w:val="20"/>
          <w:szCs w:val="20"/>
        </w:rPr>
        <w:t>.</w:t>
      </w:r>
      <w:r w:rsidRPr="00F8631D">
        <w:rPr>
          <w:bCs/>
          <w:spacing w:val="-2"/>
          <w:sz w:val="20"/>
          <w:szCs w:val="20"/>
        </w:rPr>
        <w:t xml:space="preserve"> </w:t>
      </w:r>
    </w:p>
    <w:p w:rsidR="00867227" w:rsidRPr="00F8631D" w:rsidRDefault="00867227" w:rsidP="00867227">
      <w:pPr>
        <w:spacing w:before="90"/>
        <w:ind w:left="4664" w:firstLine="306"/>
        <w:contextualSpacing/>
        <w:outlineLvl w:val="1"/>
        <w:rPr>
          <w:bCs/>
          <w:spacing w:val="-2"/>
          <w:sz w:val="20"/>
          <w:szCs w:val="20"/>
        </w:rPr>
      </w:pPr>
      <w:r w:rsidRPr="00F8631D">
        <w:rPr>
          <w:bCs/>
          <w:spacing w:val="-2"/>
          <w:sz w:val="20"/>
          <w:szCs w:val="20"/>
        </w:rPr>
        <w:t>к административному регламенту</w:t>
      </w:r>
    </w:p>
    <w:p w:rsidR="00867227" w:rsidRPr="00F8631D" w:rsidRDefault="00867227" w:rsidP="00867227">
      <w:pPr>
        <w:spacing w:before="90"/>
        <w:ind w:left="4766" w:firstLine="204"/>
        <w:contextualSpacing/>
        <w:outlineLvl w:val="1"/>
        <w:rPr>
          <w:bCs/>
          <w:spacing w:val="-2"/>
          <w:sz w:val="20"/>
          <w:szCs w:val="20"/>
        </w:rPr>
      </w:pPr>
      <w:r w:rsidRPr="00F8631D">
        <w:rPr>
          <w:bCs/>
          <w:spacing w:val="-2"/>
          <w:sz w:val="20"/>
          <w:szCs w:val="20"/>
        </w:rPr>
        <w:t xml:space="preserve">представления муниципальной услуги </w:t>
      </w:r>
    </w:p>
    <w:p w:rsidR="00867227" w:rsidRPr="00F8631D" w:rsidRDefault="00867227" w:rsidP="00867227">
      <w:pPr>
        <w:spacing w:before="90"/>
        <w:ind w:left="4868" w:firstLine="102"/>
        <w:contextualSpacing/>
        <w:outlineLvl w:val="1"/>
        <w:rPr>
          <w:bCs/>
          <w:spacing w:val="-2"/>
          <w:sz w:val="20"/>
          <w:szCs w:val="20"/>
        </w:rPr>
      </w:pPr>
      <w:r w:rsidRPr="00F8631D">
        <w:rPr>
          <w:bCs/>
          <w:spacing w:val="-2"/>
          <w:sz w:val="20"/>
          <w:szCs w:val="20"/>
        </w:rPr>
        <w:t>«Присвоение квалификационных категорий</w:t>
      </w:r>
    </w:p>
    <w:p w:rsidR="00867227" w:rsidRPr="00F8631D" w:rsidRDefault="00867227" w:rsidP="00867227">
      <w:pPr>
        <w:spacing w:before="90"/>
        <w:ind w:left="4970"/>
        <w:contextualSpacing/>
        <w:outlineLvl w:val="1"/>
        <w:rPr>
          <w:bCs/>
          <w:spacing w:val="-2"/>
          <w:sz w:val="20"/>
          <w:szCs w:val="20"/>
        </w:rPr>
      </w:pPr>
      <w:r w:rsidRPr="00F8631D">
        <w:rPr>
          <w:bCs/>
          <w:spacing w:val="-2"/>
          <w:sz w:val="20"/>
          <w:szCs w:val="20"/>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67227" w:rsidRPr="002F21C1" w:rsidRDefault="00867227" w:rsidP="00867227">
      <w:pPr>
        <w:pStyle w:val="a3"/>
        <w:ind w:left="0"/>
        <w:rPr>
          <w:sz w:val="20"/>
        </w:rPr>
      </w:pPr>
    </w:p>
    <w:p w:rsidR="00867227" w:rsidRPr="002F21C1" w:rsidRDefault="00867227" w:rsidP="00867227">
      <w:pPr>
        <w:pStyle w:val="a3"/>
        <w:ind w:left="0"/>
        <w:rPr>
          <w:sz w:val="20"/>
        </w:rPr>
      </w:pPr>
    </w:p>
    <w:p w:rsidR="00867227" w:rsidRPr="00BE7310" w:rsidRDefault="00867227" w:rsidP="00867227">
      <w:pPr>
        <w:pStyle w:val="a3"/>
        <w:spacing w:before="9"/>
        <w:ind w:left="0"/>
        <w:rPr>
          <w:sz w:val="28"/>
          <w:szCs w:val="28"/>
        </w:rPr>
      </w:pPr>
      <w:r>
        <w:rPr>
          <w:noProof/>
          <w:lang w:eastAsia="ru-RU"/>
        </w:rPr>
        <mc:AlternateContent>
          <mc:Choice Requires="wps">
            <w:drawing>
              <wp:anchor distT="0" distB="0" distL="0" distR="0" simplePos="0" relativeHeight="251661312" behindDoc="1" locked="0" layoutInCell="1" allowOverlap="1">
                <wp:simplePos x="0" y="0"/>
                <wp:positionH relativeFrom="page">
                  <wp:posOffset>5307330</wp:posOffset>
                </wp:positionH>
                <wp:positionV relativeFrom="paragraph">
                  <wp:posOffset>142240</wp:posOffset>
                </wp:positionV>
                <wp:extent cx="1713230"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8358 8358"/>
                            <a:gd name="T1" fmla="*/ T0 w 2698"/>
                            <a:gd name="T2" fmla="+- 0 11056 8358"/>
                            <a:gd name="T3" fmla="*/ T2 w 2698"/>
                          </a:gdLst>
                          <a:ahLst/>
                          <a:cxnLst>
                            <a:cxn ang="0">
                              <a:pos x="T1" y="0"/>
                            </a:cxn>
                            <a:cxn ang="0">
                              <a:pos x="T3" y="0"/>
                            </a:cxn>
                          </a:cxnLst>
                          <a:rect l="0" t="0" r="r" b="b"/>
                          <a:pathLst>
                            <a:path w="2698">
                              <a:moveTo>
                                <a:pt x="0" y="0"/>
                              </a:moveTo>
                              <a:lnTo>
                                <a:pt x="26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17.9pt;margin-top:11.2pt;width:134.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" path="m,l2698,e" filled="f" strokeweight=".14056mm">
                <v:path arrowok="t" o:connecttype="custom" o:connectlocs="0,0;1713230,0" o:connectangles="0,0"/>
                <w10:wrap type="topAndBottom" anchorx="page"/>
              </v:shape>
            </w:pict>
          </mc:Fallback>
        </mc:AlternateContent>
      </w:r>
    </w:p>
    <w:p w:rsidR="00867227" w:rsidRPr="00BE7310" w:rsidRDefault="00867227" w:rsidP="00867227">
      <w:pPr>
        <w:spacing w:line="226" w:lineRule="exact"/>
        <w:ind w:left="5040" w:firstLine="720"/>
        <w:rPr>
          <w:sz w:val="28"/>
          <w:szCs w:val="28"/>
        </w:rPr>
      </w:pPr>
      <w:r w:rsidRPr="00BE7310">
        <w:rPr>
          <w:sz w:val="28"/>
          <w:szCs w:val="28"/>
        </w:rPr>
        <w:t>Ф.И.О.</w:t>
      </w:r>
      <w:r w:rsidRPr="00BE7310">
        <w:rPr>
          <w:spacing w:val="-2"/>
          <w:sz w:val="28"/>
          <w:szCs w:val="28"/>
        </w:rPr>
        <w:t xml:space="preserve"> </w:t>
      </w:r>
      <w:r w:rsidRPr="00BE7310">
        <w:rPr>
          <w:sz w:val="28"/>
          <w:szCs w:val="28"/>
        </w:rPr>
        <w:t>Заявителя</w:t>
      </w:r>
    </w:p>
    <w:p w:rsidR="00867227" w:rsidRPr="00BE7310" w:rsidRDefault="00867227" w:rsidP="00867227">
      <w:pPr>
        <w:spacing w:before="1"/>
        <w:ind w:left="4320" w:firstLine="720"/>
        <w:rPr>
          <w:sz w:val="28"/>
          <w:szCs w:val="28"/>
        </w:rPr>
      </w:pPr>
      <w:r w:rsidRPr="00BE7310">
        <w:rPr>
          <w:sz w:val="28"/>
          <w:szCs w:val="28"/>
        </w:rPr>
        <w:t>Наименование</w:t>
      </w:r>
      <w:r w:rsidRPr="00BE7310">
        <w:rPr>
          <w:spacing w:val="-3"/>
          <w:sz w:val="28"/>
          <w:szCs w:val="28"/>
        </w:rPr>
        <w:t xml:space="preserve"> </w:t>
      </w:r>
      <w:r w:rsidRPr="00BE7310">
        <w:rPr>
          <w:sz w:val="28"/>
          <w:szCs w:val="28"/>
        </w:rPr>
        <w:t>организации</w:t>
      </w:r>
    </w:p>
    <w:p w:rsidR="00867227" w:rsidRPr="00BE7310" w:rsidRDefault="00867227" w:rsidP="00867227">
      <w:pPr>
        <w:pStyle w:val="a3"/>
        <w:ind w:left="0"/>
        <w:rPr>
          <w:sz w:val="28"/>
          <w:szCs w:val="28"/>
        </w:rPr>
      </w:pPr>
    </w:p>
    <w:p w:rsidR="00867227" w:rsidRPr="00BE7310" w:rsidRDefault="00867227" w:rsidP="00867227">
      <w:pPr>
        <w:pStyle w:val="a3"/>
        <w:spacing w:before="2"/>
        <w:ind w:left="0"/>
        <w:rPr>
          <w:sz w:val="28"/>
          <w:szCs w:val="28"/>
        </w:rPr>
      </w:pPr>
    </w:p>
    <w:p w:rsidR="00867227" w:rsidRPr="00BE7310" w:rsidRDefault="00867227" w:rsidP="00867227">
      <w:pPr>
        <w:pStyle w:val="2"/>
        <w:ind w:left="0" w:right="2"/>
        <w:jc w:val="center"/>
        <w:rPr>
          <w:sz w:val="28"/>
          <w:szCs w:val="28"/>
        </w:rPr>
      </w:pPr>
      <w:r w:rsidRPr="00BE7310">
        <w:rPr>
          <w:sz w:val="28"/>
          <w:szCs w:val="28"/>
        </w:rPr>
        <w:t>Уведомление</w:t>
      </w:r>
    </w:p>
    <w:p w:rsidR="00867227" w:rsidRPr="00BE7310" w:rsidRDefault="00867227" w:rsidP="00867227">
      <w:pPr>
        <w:ind w:right="2"/>
        <w:jc w:val="center"/>
        <w:rPr>
          <w:b/>
          <w:sz w:val="28"/>
          <w:szCs w:val="28"/>
        </w:rPr>
      </w:pPr>
      <w:r w:rsidRPr="00BE7310">
        <w:rPr>
          <w:b/>
          <w:sz w:val="28"/>
          <w:szCs w:val="28"/>
        </w:rPr>
        <w:t>об</w:t>
      </w:r>
      <w:r w:rsidRPr="00BE7310">
        <w:rPr>
          <w:b/>
          <w:spacing w:val="-3"/>
          <w:sz w:val="28"/>
          <w:szCs w:val="28"/>
        </w:rPr>
        <w:t xml:space="preserve"> </w:t>
      </w:r>
      <w:r w:rsidRPr="00BE7310">
        <w:rPr>
          <w:b/>
          <w:sz w:val="28"/>
          <w:szCs w:val="28"/>
        </w:rPr>
        <w:t>отказе</w:t>
      </w:r>
      <w:r w:rsidRPr="00BE7310">
        <w:rPr>
          <w:b/>
          <w:spacing w:val="-4"/>
          <w:sz w:val="28"/>
          <w:szCs w:val="28"/>
        </w:rPr>
        <w:t xml:space="preserve"> </w:t>
      </w:r>
      <w:r w:rsidRPr="00BE7310">
        <w:rPr>
          <w:b/>
          <w:sz w:val="28"/>
          <w:szCs w:val="28"/>
        </w:rPr>
        <w:t>в</w:t>
      </w:r>
      <w:r w:rsidRPr="00BE7310">
        <w:rPr>
          <w:b/>
          <w:spacing w:val="-3"/>
          <w:sz w:val="28"/>
          <w:szCs w:val="28"/>
        </w:rPr>
        <w:t xml:space="preserve"> </w:t>
      </w:r>
      <w:r w:rsidRPr="00BE7310">
        <w:rPr>
          <w:b/>
          <w:sz w:val="28"/>
          <w:szCs w:val="28"/>
        </w:rPr>
        <w:t>присвоении квалификационных</w:t>
      </w:r>
      <w:r w:rsidRPr="00BE7310">
        <w:rPr>
          <w:b/>
          <w:spacing w:val="-5"/>
          <w:sz w:val="28"/>
          <w:szCs w:val="28"/>
        </w:rPr>
        <w:t xml:space="preserve"> </w:t>
      </w:r>
      <w:r w:rsidRPr="00BE7310">
        <w:rPr>
          <w:b/>
          <w:sz w:val="28"/>
          <w:szCs w:val="28"/>
        </w:rPr>
        <w:t>категорий</w:t>
      </w:r>
    </w:p>
    <w:p w:rsidR="00867227" w:rsidRPr="00BE7310" w:rsidRDefault="00867227" w:rsidP="00867227">
      <w:pPr>
        <w:pStyle w:val="2"/>
        <w:ind w:left="0" w:right="2" w:firstLine="5"/>
        <w:jc w:val="center"/>
        <w:rPr>
          <w:sz w:val="28"/>
          <w:szCs w:val="28"/>
        </w:rPr>
      </w:pPr>
      <w:r w:rsidRPr="00BE7310">
        <w:rPr>
          <w:sz w:val="28"/>
          <w:szCs w:val="28"/>
        </w:rPr>
        <w:t>спортивных судей «спортивный судья второй категории» и «спортивный судья</w:t>
      </w:r>
      <w:r w:rsidRPr="00BE7310">
        <w:rPr>
          <w:spacing w:val="1"/>
          <w:sz w:val="28"/>
          <w:szCs w:val="28"/>
        </w:rPr>
        <w:t xml:space="preserve"> </w:t>
      </w:r>
      <w:r w:rsidRPr="00BE7310">
        <w:rPr>
          <w:sz w:val="28"/>
          <w:szCs w:val="28"/>
        </w:rPr>
        <w:t>третьей категории» в муниципальном образовании город Новороссийск</w:t>
      </w:r>
    </w:p>
    <w:p w:rsidR="00867227" w:rsidRPr="00BE7310" w:rsidRDefault="00867227" w:rsidP="00867227">
      <w:pPr>
        <w:pStyle w:val="2"/>
        <w:ind w:left="0" w:right="2" w:firstLine="5"/>
        <w:jc w:val="center"/>
        <w:rPr>
          <w:b w:val="0"/>
          <w:sz w:val="28"/>
          <w:szCs w:val="28"/>
        </w:rPr>
      </w:pPr>
    </w:p>
    <w:p w:rsidR="00867227" w:rsidRPr="00BE7310" w:rsidRDefault="00867227" w:rsidP="00867227">
      <w:pPr>
        <w:pStyle w:val="a3"/>
        <w:tabs>
          <w:tab w:val="left" w:pos="4474"/>
        </w:tabs>
        <w:spacing w:line="360" w:lineRule="auto"/>
        <w:ind w:left="0" w:right="2" w:firstLine="707"/>
        <w:jc w:val="both"/>
        <w:rPr>
          <w:sz w:val="28"/>
          <w:szCs w:val="28"/>
        </w:rPr>
      </w:pPr>
      <w:r w:rsidRPr="00BE7310">
        <w:rPr>
          <w:sz w:val="28"/>
          <w:szCs w:val="28"/>
        </w:rPr>
        <w:t>На</w:t>
      </w:r>
      <w:r w:rsidRPr="00BE7310">
        <w:rPr>
          <w:spacing w:val="96"/>
          <w:sz w:val="28"/>
          <w:szCs w:val="28"/>
        </w:rPr>
        <w:t xml:space="preserve"> </w:t>
      </w:r>
      <w:r w:rsidRPr="00BE7310">
        <w:rPr>
          <w:sz w:val="28"/>
          <w:szCs w:val="28"/>
        </w:rPr>
        <w:t>основании</w:t>
      </w:r>
      <w:r w:rsidRPr="00BE7310">
        <w:rPr>
          <w:spacing w:val="99"/>
          <w:sz w:val="28"/>
          <w:szCs w:val="28"/>
        </w:rPr>
        <w:t xml:space="preserve"> </w:t>
      </w:r>
      <w:r w:rsidRPr="00BE7310">
        <w:rPr>
          <w:sz w:val="28"/>
          <w:szCs w:val="28"/>
        </w:rPr>
        <w:t>пункта</w:t>
      </w:r>
      <w:r w:rsidRPr="00BE7310">
        <w:rPr>
          <w:spacing w:val="97"/>
          <w:sz w:val="28"/>
          <w:szCs w:val="28"/>
        </w:rPr>
        <w:t xml:space="preserve"> </w:t>
      </w:r>
      <w:r w:rsidR="00DF4200">
        <w:rPr>
          <w:sz w:val="28"/>
          <w:szCs w:val="28"/>
        </w:rPr>
        <w:t>12</w:t>
      </w:r>
      <w:r w:rsidRPr="00BE7310">
        <w:rPr>
          <w:sz w:val="28"/>
          <w:szCs w:val="28"/>
        </w:rPr>
        <w:tab/>
        <w:t>Административного</w:t>
      </w:r>
      <w:r w:rsidRPr="00BE7310">
        <w:rPr>
          <w:spacing w:val="30"/>
          <w:sz w:val="28"/>
          <w:szCs w:val="28"/>
        </w:rPr>
        <w:t xml:space="preserve"> </w:t>
      </w:r>
      <w:r w:rsidRPr="00BE7310">
        <w:rPr>
          <w:sz w:val="28"/>
          <w:szCs w:val="28"/>
        </w:rPr>
        <w:t>регламента</w:t>
      </w:r>
      <w:r w:rsidRPr="00BE7310">
        <w:rPr>
          <w:spacing w:val="29"/>
          <w:sz w:val="28"/>
          <w:szCs w:val="28"/>
        </w:rPr>
        <w:t xml:space="preserve"> </w:t>
      </w:r>
      <w:r w:rsidRPr="00BE7310">
        <w:rPr>
          <w:sz w:val="28"/>
          <w:szCs w:val="28"/>
        </w:rPr>
        <w:t>предоставления</w:t>
      </w:r>
      <w:r w:rsidRPr="00BE7310">
        <w:rPr>
          <w:spacing w:val="-57"/>
          <w:sz w:val="28"/>
          <w:szCs w:val="28"/>
        </w:rPr>
        <w:t xml:space="preserve"> </w:t>
      </w:r>
      <w:r w:rsidRPr="00BE7310">
        <w:rPr>
          <w:sz w:val="28"/>
          <w:szCs w:val="28"/>
        </w:rPr>
        <w:t>муниципальной</w:t>
      </w:r>
      <w:r w:rsidRPr="00BE7310">
        <w:rPr>
          <w:spacing w:val="22"/>
          <w:sz w:val="28"/>
          <w:szCs w:val="28"/>
        </w:rPr>
        <w:t xml:space="preserve"> </w:t>
      </w:r>
      <w:r w:rsidRPr="00BE7310">
        <w:rPr>
          <w:sz w:val="28"/>
          <w:szCs w:val="28"/>
        </w:rPr>
        <w:t>услуги</w:t>
      </w:r>
      <w:r w:rsidRPr="00BE7310">
        <w:rPr>
          <w:spacing w:val="23"/>
          <w:sz w:val="28"/>
          <w:szCs w:val="28"/>
        </w:rPr>
        <w:t xml:space="preserve"> </w:t>
      </w:r>
      <w:r w:rsidRPr="00BE7310">
        <w:rPr>
          <w:sz w:val="28"/>
          <w:szCs w:val="28"/>
        </w:rPr>
        <w:t>по</w:t>
      </w:r>
      <w:r w:rsidRPr="00BE7310">
        <w:rPr>
          <w:spacing w:val="20"/>
          <w:sz w:val="28"/>
          <w:szCs w:val="28"/>
        </w:rPr>
        <w:t xml:space="preserve"> </w:t>
      </w:r>
      <w:r w:rsidRPr="00BE7310">
        <w:rPr>
          <w:sz w:val="28"/>
          <w:szCs w:val="28"/>
        </w:rPr>
        <w:t>присвоению</w:t>
      </w:r>
      <w:r w:rsidRPr="00BE7310">
        <w:rPr>
          <w:spacing w:val="20"/>
          <w:sz w:val="28"/>
          <w:szCs w:val="28"/>
        </w:rPr>
        <w:t xml:space="preserve"> </w:t>
      </w:r>
      <w:r w:rsidRPr="00BE7310">
        <w:rPr>
          <w:sz w:val="28"/>
          <w:szCs w:val="28"/>
        </w:rPr>
        <w:t>квалификационных</w:t>
      </w:r>
      <w:r w:rsidRPr="00BE7310">
        <w:rPr>
          <w:spacing w:val="21"/>
          <w:sz w:val="28"/>
          <w:szCs w:val="28"/>
        </w:rPr>
        <w:t xml:space="preserve"> </w:t>
      </w:r>
      <w:r w:rsidRPr="00BE7310">
        <w:rPr>
          <w:sz w:val="28"/>
          <w:szCs w:val="28"/>
        </w:rPr>
        <w:t>категорий</w:t>
      </w:r>
      <w:r w:rsidRPr="00BE7310">
        <w:rPr>
          <w:spacing w:val="23"/>
          <w:sz w:val="28"/>
          <w:szCs w:val="28"/>
        </w:rPr>
        <w:t xml:space="preserve"> </w:t>
      </w:r>
      <w:r w:rsidRPr="00BE7310">
        <w:rPr>
          <w:sz w:val="28"/>
          <w:szCs w:val="28"/>
        </w:rPr>
        <w:t>спортивных</w:t>
      </w:r>
      <w:r w:rsidRPr="00BE7310">
        <w:rPr>
          <w:spacing w:val="24"/>
          <w:sz w:val="28"/>
          <w:szCs w:val="28"/>
        </w:rPr>
        <w:t xml:space="preserve"> </w:t>
      </w:r>
      <w:r w:rsidRPr="00BE7310">
        <w:rPr>
          <w:sz w:val="28"/>
          <w:szCs w:val="28"/>
        </w:rPr>
        <w:t>судей,</w:t>
      </w:r>
    </w:p>
    <w:p w:rsidR="00867227" w:rsidRPr="00BE7310" w:rsidRDefault="00867227" w:rsidP="00867227">
      <w:pPr>
        <w:pStyle w:val="a3"/>
        <w:tabs>
          <w:tab w:val="left" w:pos="1621"/>
        </w:tabs>
        <w:spacing w:line="360" w:lineRule="auto"/>
        <w:ind w:left="0" w:right="2"/>
        <w:jc w:val="both"/>
        <w:rPr>
          <w:sz w:val="28"/>
          <w:szCs w:val="28"/>
        </w:rPr>
      </w:pPr>
      <w:r w:rsidRPr="00BE7310">
        <w:rPr>
          <w:sz w:val="28"/>
          <w:szCs w:val="28"/>
          <w:u w:val="single"/>
        </w:rPr>
        <w:t xml:space="preserve"> </w:t>
      </w:r>
      <w:r w:rsidRPr="00BE7310">
        <w:rPr>
          <w:sz w:val="28"/>
          <w:szCs w:val="28"/>
          <w:u w:val="single"/>
        </w:rPr>
        <w:tab/>
      </w:r>
      <w:r w:rsidRPr="00BE7310">
        <w:rPr>
          <w:sz w:val="28"/>
          <w:szCs w:val="28"/>
        </w:rPr>
        <w:t>(Ф.И.О.</w:t>
      </w:r>
      <w:r w:rsidRPr="00BE7310">
        <w:rPr>
          <w:spacing w:val="21"/>
          <w:sz w:val="28"/>
          <w:szCs w:val="28"/>
        </w:rPr>
        <w:t xml:space="preserve"> </w:t>
      </w:r>
      <w:r w:rsidRPr="00BE7310">
        <w:rPr>
          <w:sz w:val="28"/>
          <w:szCs w:val="28"/>
        </w:rPr>
        <w:t>Заявителя)</w:t>
      </w:r>
      <w:r w:rsidRPr="00BE7310">
        <w:rPr>
          <w:spacing w:val="21"/>
          <w:sz w:val="28"/>
          <w:szCs w:val="28"/>
        </w:rPr>
        <w:t xml:space="preserve"> </w:t>
      </w:r>
      <w:r w:rsidRPr="00BE7310">
        <w:rPr>
          <w:sz w:val="28"/>
          <w:szCs w:val="28"/>
        </w:rPr>
        <w:t>в</w:t>
      </w:r>
      <w:r w:rsidRPr="00BE7310">
        <w:rPr>
          <w:spacing w:val="21"/>
          <w:sz w:val="28"/>
          <w:szCs w:val="28"/>
        </w:rPr>
        <w:t xml:space="preserve"> </w:t>
      </w:r>
      <w:r w:rsidRPr="00BE7310">
        <w:rPr>
          <w:sz w:val="28"/>
          <w:szCs w:val="28"/>
        </w:rPr>
        <w:t>присвоении</w:t>
      </w:r>
      <w:r w:rsidRPr="00BE7310">
        <w:rPr>
          <w:spacing w:val="23"/>
          <w:sz w:val="28"/>
          <w:szCs w:val="28"/>
        </w:rPr>
        <w:t xml:space="preserve"> </w:t>
      </w:r>
      <w:r w:rsidRPr="00BE7310">
        <w:rPr>
          <w:sz w:val="28"/>
          <w:szCs w:val="28"/>
        </w:rPr>
        <w:t>квалификационной</w:t>
      </w:r>
      <w:r w:rsidRPr="00BE7310">
        <w:rPr>
          <w:spacing w:val="23"/>
          <w:sz w:val="28"/>
          <w:szCs w:val="28"/>
        </w:rPr>
        <w:t xml:space="preserve"> </w:t>
      </w:r>
      <w:r w:rsidRPr="00BE7310">
        <w:rPr>
          <w:sz w:val="28"/>
          <w:szCs w:val="28"/>
        </w:rPr>
        <w:t>категории</w:t>
      </w:r>
      <w:r w:rsidRPr="00BE7310">
        <w:rPr>
          <w:spacing w:val="23"/>
          <w:sz w:val="28"/>
          <w:szCs w:val="28"/>
        </w:rPr>
        <w:t xml:space="preserve"> </w:t>
      </w:r>
      <w:r w:rsidRPr="00BE7310">
        <w:rPr>
          <w:sz w:val="28"/>
          <w:szCs w:val="28"/>
        </w:rPr>
        <w:t>спортивного</w:t>
      </w:r>
      <w:r w:rsidRPr="00BE7310">
        <w:rPr>
          <w:spacing w:val="-57"/>
          <w:sz w:val="28"/>
          <w:szCs w:val="28"/>
        </w:rPr>
        <w:t xml:space="preserve"> </w:t>
      </w:r>
      <w:r w:rsidRPr="00BE7310">
        <w:rPr>
          <w:sz w:val="28"/>
          <w:szCs w:val="28"/>
        </w:rPr>
        <w:t>судьи</w:t>
      </w:r>
      <w:r w:rsidRPr="00BE7310">
        <w:rPr>
          <w:spacing w:val="4"/>
          <w:sz w:val="28"/>
          <w:szCs w:val="28"/>
        </w:rPr>
        <w:t xml:space="preserve"> </w:t>
      </w:r>
      <w:r w:rsidRPr="00BE7310">
        <w:rPr>
          <w:sz w:val="28"/>
          <w:szCs w:val="28"/>
        </w:rPr>
        <w:t>«спортивный судья</w:t>
      </w:r>
      <w:r w:rsidRPr="00BE7310">
        <w:rPr>
          <w:spacing w:val="-1"/>
          <w:sz w:val="28"/>
          <w:szCs w:val="28"/>
        </w:rPr>
        <w:t xml:space="preserve"> </w:t>
      </w:r>
      <w:r w:rsidRPr="00BE7310">
        <w:rPr>
          <w:sz w:val="28"/>
          <w:szCs w:val="28"/>
        </w:rPr>
        <w:t>второй</w:t>
      </w:r>
      <w:r w:rsidRPr="00BE7310">
        <w:rPr>
          <w:spacing w:val="1"/>
          <w:sz w:val="28"/>
          <w:szCs w:val="28"/>
        </w:rPr>
        <w:t xml:space="preserve"> </w:t>
      </w:r>
      <w:r w:rsidRPr="00BE7310">
        <w:rPr>
          <w:sz w:val="28"/>
          <w:szCs w:val="28"/>
        </w:rPr>
        <w:t>и</w:t>
      </w:r>
      <w:r w:rsidRPr="00BE7310">
        <w:rPr>
          <w:spacing w:val="-3"/>
          <w:sz w:val="28"/>
          <w:szCs w:val="28"/>
        </w:rPr>
        <w:t xml:space="preserve"> </w:t>
      </w:r>
      <w:r w:rsidRPr="00BE7310">
        <w:rPr>
          <w:sz w:val="28"/>
          <w:szCs w:val="28"/>
        </w:rPr>
        <w:t>третьей</w:t>
      </w:r>
      <w:r w:rsidRPr="00BE7310">
        <w:rPr>
          <w:spacing w:val="-2"/>
          <w:sz w:val="28"/>
          <w:szCs w:val="28"/>
        </w:rPr>
        <w:t xml:space="preserve"> </w:t>
      </w:r>
      <w:r w:rsidRPr="00BE7310">
        <w:rPr>
          <w:sz w:val="28"/>
          <w:szCs w:val="28"/>
        </w:rPr>
        <w:t>категории»</w:t>
      </w:r>
      <w:r w:rsidRPr="00BE7310">
        <w:rPr>
          <w:spacing w:val="-4"/>
          <w:sz w:val="28"/>
          <w:szCs w:val="28"/>
        </w:rPr>
        <w:t xml:space="preserve"> </w:t>
      </w:r>
      <w:r w:rsidRPr="00BE7310">
        <w:rPr>
          <w:sz w:val="28"/>
          <w:szCs w:val="28"/>
        </w:rPr>
        <w:t>отказано.</w:t>
      </w:r>
    </w:p>
    <w:p w:rsidR="00867227" w:rsidRPr="00BE7310" w:rsidRDefault="00867227" w:rsidP="00867227">
      <w:pPr>
        <w:pStyle w:val="a3"/>
        <w:ind w:left="0" w:right="2"/>
        <w:rPr>
          <w:sz w:val="28"/>
          <w:szCs w:val="28"/>
        </w:rPr>
      </w:pPr>
    </w:p>
    <w:p w:rsidR="00867227" w:rsidRPr="00BE7310" w:rsidRDefault="00867227" w:rsidP="00867227">
      <w:pPr>
        <w:pStyle w:val="a3"/>
        <w:ind w:left="0" w:right="2"/>
        <w:rPr>
          <w:sz w:val="28"/>
          <w:szCs w:val="28"/>
        </w:rPr>
      </w:pPr>
    </w:p>
    <w:p w:rsidR="00867227" w:rsidRPr="00BE7310" w:rsidRDefault="00867227" w:rsidP="00867227">
      <w:pPr>
        <w:pStyle w:val="a3"/>
        <w:spacing w:before="228"/>
        <w:ind w:left="0" w:right="2"/>
        <w:jc w:val="both"/>
        <w:rPr>
          <w:sz w:val="28"/>
          <w:szCs w:val="28"/>
        </w:rPr>
      </w:pPr>
      <w:r w:rsidRPr="00BE7310">
        <w:rPr>
          <w:sz w:val="28"/>
          <w:szCs w:val="28"/>
        </w:rPr>
        <w:t>Наименование должности, подпись, фамилия и инициалы уполномоченного лица</w:t>
      </w:r>
      <w:r w:rsidRPr="00BE7310">
        <w:rPr>
          <w:spacing w:val="-57"/>
          <w:sz w:val="28"/>
          <w:szCs w:val="28"/>
        </w:rPr>
        <w:t xml:space="preserve"> </w:t>
      </w:r>
      <w:r w:rsidRPr="00BE7310">
        <w:rPr>
          <w:sz w:val="28"/>
          <w:szCs w:val="28"/>
        </w:rPr>
        <w:t>организации,</w:t>
      </w:r>
      <w:r w:rsidRPr="00BE7310">
        <w:rPr>
          <w:spacing w:val="-4"/>
          <w:sz w:val="28"/>
          <w:szCs w:val="28"/>
        </w:rPr>
        <w:t xml:space="preserve"> </w:t>
      </w:r>
      <w:r w:rsidRPr="00BE7310">
        <w:rPr>
          <w:sz w:val="28"/>
          <w:szCs w:val="28"/>
        </w:rPr>
        <w:t>направляющей ходатайство.</w:t>
      </w:r>
    </w:p>
    <w:p w:rsidR="002E1FAD" w:rsidRDefault="002E1FAD"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DF4200">
      <w:pPr>
        <w:spacing w:before="90"/>
        <w:ind w:left="4562" w:firstLine="408"/>
        <w:contextualSpacing/>
        <w:outlineLvl w:val="1"/>
        <w:rPr>
          <w:bCs/>
          <w:sz w:val="16"/>
          <w:szCs w:val="16"/>
        </w:rPr>
      </w:pPr>
    </w:p>
    <w:p w:rsidR="00DF4200" w:rsidRPr="00DF4200" w:rsidRDefault="00DF4200" w:rsidP="00DF4200">
      <w:pPr>
        <w:spacing w:before="90"/>
        <w:ind w:left="4562" w:firstLine="408"/>
        <w:contextualSpacing/>
        <w:outlineLvl w:val="1"/>
        <w:rPr>
          <w:bCs/>
          <w:spacing w:val="-2"/>
          <w:sz w:val="16"/>
          <w:szCs w:val="16"/>
        </w:rPr>
      </w:pPr>
      <w:r w:rsidRPr="00DF4200">
        <w:rPr>
          <w:bCs/>
          <w:sz w:val="16"/>
          <w:szCs w:val="16"/>
        </w:rPr>
        <w:lastRenderedPageBreak/>
        <w:t>Приложение</w:t>
      </w:r>
      <w:r w:rsidRPr="00DF4200">
        <w:rPr>
          <w:bCs/>
          <w:spacing w:val="-3"/>
          <w:sz w:val="16"/>
          <w:szCs w:val="16"/>
        </w:rPr>
        <w:t xml:space="preserve"> </w:t>
      </w:r>
      <w:r w:rsidRPr="00DF4200">
        <w:rPr>
          <w:bCs/>
          <w:sz w:val="16"/>
          <w:szCs w:val="16"/>
        </w:rPr>
        <w:t>№</w:t>
      </w:r>
      <w:r w:rsidRPr="00DF4200">
        <w:rPr>
          <w:bCs/>
          <w:spacing w:val="-2"/>
          <w:sz w:val="16"/>
          <w:szCs w:val="16"/>
        </w:rPr>
        <w:t xml:space="preserve"> 3</w:t>
      </w:r>
      <w:r w:rsidRPr="00DF4200">
        <w:rPr>
          <w:bCs/>
          <w:sz w:val="16"/>
          <w:szCs w:val="16"/>
        </w:rPr>
        <w:t>.</w:t>
      </w:r>
      <w:r w:rsidRPr="00DF4200">
        <w:rPr>
          <w:bCs/>
          <w:spacing w:val="-2"/>
          <w:sz w:val="16"/>
          <w:szCs w:val="16"/>
        </w:rPr>
        <w:t xml:space="preserve"> </w:t>
      </w:r>
    </w:p>
    <w:p w:rsidR="00DF4200" w:rsidRPr="00DF4200" w:rsidRDefault="00DF4200" w:rsidP="00DF4200">
      <w:pPr>
        <w:spacing w:before="90"/>
        <w:ind w:left="4664" w:firstLine="306"/>
        <w:contextualSpacing/>
        <w:outlineLvl w:val="1"/>
        <w:rPr>
          <w:bCs/>
          <w:spacing w:val="-2"/>
          <w:sz w:val="16"/>
          <w:szCs w:val="16"/>
        </w:rPr>
      </w:pPr>
      <w:r w:rsidRPr="00DF4200">
        <w:rPr>
          <w:bCs/>
          <w:spacing w:val="-2"/>
          <w:sz w:val="16"/>
          <w:szCs w:val="16"/>
        </w:rPr>
        <w:t>к административному регламенту</w:t>
      </w:r>
    </w:p>
    <w:p w:rsidR="00DF4200" w:rsidRPr="00DF4200" w:rsidRDefault="00DF4200" w:rsidP="00DF4200">
      <w:pPr>
        <w:spacing w:before="90"/>
        <w:ind w:left="4766" w:firstLine="204"/>
        <w:contextualSpacing/>
        <w:outlineLvl w:val="1"/>
        <w:rPr>
          <w:bCs/>
          <w:spacing w:val="-2"/>
          <w:sz w:val="16"/>
          <w:szCs w:val="16"/>
        </w:rPr>
      </w:pPr>
      <w:r w:rsidRPr="00DF4200">
        <w:rPr>
          <w:bCs/>
          <w:spacing w:val="-2"/>
          <w:sz w:val="16"/>
          <w:szCs w:val="16"/>
        </w:rPr>
        <w:t xml:space="preserve">представления муниципальной услуги </w:t>
      </w:r>
    </w:p>
    <w:p w:rsidR="00DF4200" w:rsidRPr="00DF4200" w:rsidRDefault="00DF4200" w:rsidP="00DF4200">
      <w:pPr>
        <w:spacing w:before="90"/>
        <w:ind w:left="4868" w:firstLine="102"/>
        <w:contextualSpacing/>
        <w:outlineLvl w:val="1"/>
        <w:rPr>
          <w:bCs/>
          <w:spacing w:val="-2"/>
          <w:sz w:val="16"/>
          <w:szCs w:val="16"/>
        </w:rPr>
      </w:pPr>
      <w:r w:rsidRPr="00DF4200">
        <w:rPr>
          <w:bCs/>
          <w:spacing w:val="-2"/>
          <w:sz w:val="16"/>
          <w:szCs w:val="16"/>
        </w:rPr>
        <w:t>«Присвоение квалификационных категорий</w:t>
      </w:r>
    </w:p>
    <w:p w:rsidR="00DF4200" w:rsidRPr="00DF4200" w:rsidRDefault="00DF4200" w:rsidP="00DF4200">
      <w:pPr>
        <w:spacing w:before="90"/>
        <w:ind w:left="4970"/>
        <w:contextualSpacing/>
        <w:outlineLvl w:val="1"/>
        <w:rPr>
          <w:bCs/>
          <w:spacing w:val="-2"/>
          <w:sz w:val="16"/>
          <w:szCs w:val="16"/>
        </w:rPr>
      </w:pPr>
      <w:r w:rsidRPr="00DF4200">
        <w:rPr>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DF4200" w:rsidRPr="00DF4200" w:rsidRDefault="00DF4200" w:rsidP="00DF4200">
      <w:pPr>
        <w:spacing w:before="4"/>
        <w:rPr>
          <w:sz w:val="16"/>
          <w:szCs w:val="24"/>
        </w:rPr>
      </w:pPr>
    </w:p>
    <w:p w:rsidR="00DF4200" w:rsidRPr="00DF4200" w:rsidRDefault="00DF4200" w:rsidP="00DF4200">
      <w:pPr>
        <w:spacing w:before="90"/>
        <w:ind w:left="1569" w:right="1560"/>
        <w:jc w:val="center"/>
        <w:outlineLvl w:val="0"/>
        <w:rPr>
          <w:b/>
          <w:bCs/>
          <w:sz w:val="28"/>
          <w:szCs w:val="28"/>
        </w:rPr>
      </w:pPr>
      <w:r w:rsidRPr="00DF4200">
        <w:rPr>
          <w:b/>
          <w:bCs/>
          <w:sz w:val="28"/>
          <w:szCs w:val="28"/>
        </w:rPr>
        <w:t>Форма</w:t>
      </w:r>
      <w:r w:rsidRPr="00DF4200">
        <w:rPr>
          <w:b/>
          <w:bCs/>
          <w:spacing w:val="-3"/>
          <w:sz w:val="28"/>
          <w:szCs w:val="28"/>
        </w:rPr>
        <w:t xml:space="preserve"> </w:t>
      </w:r>
      <w:r w:rsidRPr="00DF4200">
        <w:rPr>
          <w:b/>
          <w:bCs/>
          <w:sz w:val="28"/>
          <w:szCs w:val="28"/>
        </w:rPr>
        <w:t>решения</w:t>
      </w:r>
      <w:r w:rsidRPr="00DF4200">
        <w:rPr>
          <w:b/>
          <w:bCs/>
          <w:spacing w:val="-1"/>
          <w:sz w:val="28"/>
          <w:szCs w:val="28"/>
        </w:rPr>
        <w:t xml:space="preserve"> </w:t>
      </w:r>
      <w:r w:rsidRPr="00DF4200">
        <w:rPr>
          <w:b/>
          <w:bCs/>
          <w:sz w:val="28"/>
          <w:szCs w:val="28"/>
        </w:rPr>
        <w:t>об</w:t>
      </w:r>
      <w:r w:rsidRPr="00DF4200">
        <w:rPr>
          <w:b/>
          <w:bCs/>
          <w:spacing w:val="-1"/>
          <w:sz w:val="28"/>
          <w:szCs w:val="28"/>
        </w:rPr>
        <w:t xml:space="preserve"> </w:t>
      </w:r>
      <w:r w:rsidRPr="00DF4200">
        <w:rPr>
          <w:b/>
          <w:bCs/>
          <w:sz w:val="28"/>
          <w:szCs w:val="28"/>
        </w:rPr>
        <w:t>отказе</w:t>
      </w:r>
      <w:r w:rsidRPr="00DF4200">
        <w:rPr>
          <w:b/>
          <w:bCs/>
          <w:spacing w:val="-3"/>
          <w:sz w:val="28"/>
          <w:szCs w:val="28"/>
        </w:rPr>
        <w:t xml:space="preserve"> </w:t>
      </w:r>
      <w:r w:rsidRPr="00DF4200">
        <w:rPr>
          <w:b/>
          <w:bCs/>
          <w:sz w:val="28"/>
          <w:szCs w:val="28"/>
        </w:rPr>
        <w:t>в</w:t>
      </w:r>
      <w:r w:rsidRPr="00DF4200">
        <w:rPr>
          <w:b/>
          <w:bCs/>
          <w:spacing w:val="-3"/>
          <w:sz w:val="28"/>
          <w:szCs w:val="28"/>
        </w:rPr>
        <w:t xml:space="preserve"> </w:t>
      </w:r>
      <w:r w:rsidRPr="00DF4200">
        <w:rPr>
          <w:b/>
          <w:bCs/>
          <w:sz w:val="28"/>
          <w:szCs w:val="28"/>
        </w:rPr>
        <w:t>приеме</w:t>
      </w:r>
      <w:r w:rsidRPr="00DF4200">
        <w:rPr>
          <w:b/>
          <w:bCs/>
          <w:spacing w:val="-3"/>
          <w:sz w:val="28"/>
          <w:szCs w:val="28"/>
        </w:rPr>
        <w:t xml:space="preserve"> </w:t>
      </w:r>
      <w:r w:rsidRPr="00DF4200">
        <w:rPr>
          <w:b/>
          <w:bCs/>
          <w:sz w:val="28"/>
          <w:szCs w:val="28"/>
        </w:rPr>
        <w:t>документов</w:t>
      </w:r>
    </w:p>
    <w:p w:rsidR="00DF4200" w:rsidRPr="00DF4200" w:rsidRDefault="00DF4200" w:rsidP="00DF4200">
      <w:pPr>
        <w:rPr>
          <w:b/>
          <w:sz w:val="28"/>
          <w:szCs w:val="28"/>
        </w:rPr>
      </w:pPr>
    </w:p>
    <w:p w:rsidR="00DF4200" w:rsidRPr="00DF4200" w:rsidRDefault="00DF4200" w:rsidP="00DF4200">
      <w:pPr>
        <w:spacing w:before="8"/>
        <w:rPr>
          <w:b/>
          <w:sz w:val="28"/>
          <w:szCs w:val="28"/>
        </w:rPr>
      </w:pPr>
      <w:r w:rsidRPr="00DF4200">
        <w:rPr>
          <w:noProof/>
          <w:sz w:val="28"/>
          <w:szCs w:val="28"/>
          <w:lang w:eastAsia="ru-RU"/>
        </w:rPr>
        <mc:AlternateContent>
          <mc:Choice Requires="wps">
            <w:drawing>
              <wp:anchor distT="0" distB="0" distL="0" distR="0" simplePos="0" relativeHeight="251663360" behindDoc="1" locked="0" layoutInCell="1" allowOverlap="1" wp14:anchorId="720541E5" wp14:editId="4EBDF06B">
                <wp:simplePos x="0" y="0"/>
                <wp:positionH relativeFrom="page">
                  <wp:posOffset>4321175</wp:posOffset>
                </wp:positionH>
                <wp:positionV relativeFrom="paragraph">
                  <wp:posOffset>200660</wp:posOffset>
                </wp:positionV>
                <wp:extent cx="20574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40.25pt;margin-top:15.8pt;width:16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xTEAMAAJY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" path="m,l3240,e" filled="f" strokeweight=".48pt">
                <v:path arrowok="t" o:connecttype="custom" o:connectlocs="0,0;2057400,0" o:connectangles="0,0"/>
                <w10:wrap type="topAndBottom" anchorx="page"/>
              </v:shape>
            </w:pict>
          </mc:Fallback>
        </mc:AlternateContent>
      </w:r>
    </w:p>
    <w:p w:rsidR="00DF4200" w:rsidRPr="00DF4200" w:rsidRDefault="00DF4200" w:rsidP="00DF4200">
      <w:pPr>
        <w:spacing w:line="248" w:lineRule="exact"/>
        <w:ind w:left="5465"/>
        <w:rPr>
          <w:sz w:val="28"/>
          <w:szCs w:val="28"/>
        </w:rPr>
      </w:pPr>
      <w:r w:rsidRPr="00DF4200">
        <w:rPr>
          <w:sz w:val="28"/>
          <w:szCs w:val="28"/>
        </w:rPr>
        <w:t>Ф.И.О.</w:t>
      </w:r>
      <w:r w:rsidRPr="00DF4200">
        <w:rPr>
          <w:spacing w:val="-2"/>
          <w:sz w:val="28"/>
          <w:szCs w:val="28"/>
        </w:rPr>
        <w:t xml:space="preserve"> </w:t>
      </w:r>
      <w:r w:rsidRPr="00DF4200">
        <w:rPr>
          <w:sz w:val="28"/>
          <w:szCs w:val="28"/>
        </w:rPr>
        <w:t>Заявителя</w:t>
      </w:r>
    </w:p>
    <w:p w:rsidR="00DF4200" w:rsidRPr="00DF4200" w:rsidRDefault="00DF4200" w:rsidP="00DF4200">
      <w:pPr>
        <w:ind w:left="5465"/>
        <w:rPr>
          <w:sz w:val="28"/>
          <w:szCs w:val="28"/>
        </w:rPr>
      </w:pPr>
      <w:r w:rsidRPr="00DF4200">
        <w:rPr>
          <w:sz w:val="28"/>
          <w:szCs w:val="28"/>
        </w:rPr>
        <w:t>Наименование</w:t>
      </w:r>
      <w:r w:rsidRPr="00DF4200">
        <w:rPr>
          <w:spacing w:val="-6"/>
          <w:sz w:val="28"/>
          <w:szCs w:val="28"/>
        </w:rPr>
        <w:t xml:space="preserve"> </w:t>
      </w:r>
      <w:r w:rsidRPr="00DF4200">
        <w:rPr>
          <w:sz w:val="28"/>
          <w:szCs w:val="28"/>
        </w:rPr>
        <w:t>организации</w:t>
      </w:r>
    </w:p>
    <w:p w:rsidR="00DF4200" w:rsidRPr="00DF4200" w:rsidRDefault="00DF4200" w:rsidP="00DF4200">
      <w:pPr>
        <w:spacing w:before="4"/>
        <w:rPr>
          <w:sz w:val="28"/>
          <w:szCs w:val="28"/>
        </w:rPr>
      </w:pPr>
    </w:p>
    <w:p w:rsidR="00DF4200" w:rsidRPr="00DF4200" w:rsidRDefault="00DF4200" w:rsidP="00DF4200">
      <w:pPr>
        <w:spacing w:before="1"/>
        <w:ind w:left="1569" w:right="1560"/>
        <w:jc w:val="center"/>
        <w:outlineLvl w:val="0"/>
        <w:rPr>
          <w:b/>
          <w:bCs/>
          <w:sz w:val="28"/>
          <w:szCs w:val="28"/>
        </w:rPr>
      </w:pPr>
      <w:r w:rsidRPr="00DF4200">
        <w:rPr>
          <w:b/>
          <w:bCs/>
          <w:sz w:val="28"/>
          <w:szCs w:val="28"/>
        </w:rPr>
        <w:t>Уведомление</w:t>
      </w:r>
    </w:p>
    <w:p w:rsidR="00DF4200" w:rsidRPr="00DF4200" w:rsidRDefault="00DF4200" w:rsidP="00DF4200">
      <w:pPr>
        <w:ind w:left="428" w:right="423"/>
        <w:jc w:val="center"/>
        <w:rPr>
          <w:b/>
          <w:sz w:val="28"/>
          <w:szCs w:val="28"/>
        </w:rPr>
      </w:pPr>
      <w:r w:rsidRPr="00DF4200">
        <w:rPr>
          <w:b/>
          <w:sz w:val="28"/>
          <w:szCs w:val="28"/>
        </w:rPr>
        <w:t>об</w:t>
      </w:r>
      <w:r w:rsidRPr="00DF4200">
        <w:rPr>
          <w:b/>
          <w:spacing w:val="-2"/>
          <w:sz w:val="28"/>
          <w:szCs w:val="28"/>
        </w:rPr>
        <w:t xml:space="preserve"> </w:t>
      </w:r>
      <w:r w:rsidRPr="00DF4200">
        <w:rPr>
          <w:b/>
          <w:sz w:val="28"/>
          <w:szCs w:val="28"/>
        </w:rPr>
        <w:t>отказе</w:t>
      </w:r>
      <w:r w:rsidRPr="00DF4200">
        <w:rPr>
          <w:b/>
          <w:spacing w:val="-4"/>
          <w:sz w:val="28"/>
          <w:szCs w:val="28"/>
        </w:rPr>
        <w:t xml:space="preserve"> </w:t>
      </w:r>
      <w:r w:rsidRPr="00DF4200">
        <w:rPr>
          <w:b/>
          <w:sz w:val="28"/>
          <w:szCs w:val="28"/>
        </w:rPr>
        <w:t>в</w:t>
      </w:r>
      <w:r w:rsidRPr="00DF4200">
        <w:rPr>
          <w:b/>
          <w:spacing w:val="-3"/>
          <w:sz w:val="28"/>
          <w:szCs w:val="28"/>
        </w:rPr>
        <w:t xml:space="preserve"> </w:t>
      </w:r>
      <w:r w:rsidRPr="00DF4200">
        <w:rPr>
          <w:b/>
          <w:sz w:val="28"/>
          <w:szCs w:val="28"/>
        </w:rPr>
        <w:t>приеме</w:t>
      </w:r>
      <w:r w:rsidRPr="00DF4200">
        <w:rPr>
          <w:b/>
          <w:spacing w:val="-4"/>
          <w:sz w:val="28"/>
          <w:szCs w:val="28"/>
        </w:rPr>
        <w:t xml:space="preserve"> </w:t>
      </w:r>
      <w:r w:rsidRPr="00DF4200">
        <w:rPr>
          <w:b/>
          <w:sz w:val="28"/>
          <w:szCs w:val="28"/>
        </w:rPr>
        <w:t>документов</w:t>
      </w:r>
      <w:r w:rsidRPr="00DF4200">
        <w:rPr>
          <w:b/>
          <w:spacing w:val="-2"/>
          <w:sz w:val="28"/>
          <w:szCs w:val="28"/>
        </w:rPr>
        <w:t xml:space="preserve"> </w:t>
      </w:r>
      <w:r w:rsidRPr="00DF4200">
        <w:rPr>
          <w:b/>
          <w:sz w:val="28"/>
          <w:szCs w:val="28"/>
        </w:rPr>
        <w:t>на</w:t>
      </w:r>
      <w:r w:rsidRPr="00DF4200">
        <w:rPr>
          <w:b/>
          <w:spacing w:val="-4"/>
          <w:sz w:val="28"/>
          <w:szCs w:val="28"/>
        </w:rPr>
        <w:t xml:space="preserve"> </w:t>
      </w:r>
      <w:r w:rsidRPr="00DF4200">
        <w:rPr>
          <w:b/>
          <w:sz w:val="28"/>
          <w:szCs w:val="28"/>
        </w:rPr>
        <w:t>присвоении</w:t>
      </w:r>
      <w:r w:rsidRPr="00DF4200">
        <w:rPr>
          <w:b/>
          <w:spacing w:val="-2"/>
          <w:sz w:val="28"/>
          <w:szCs w:val="28"/>
        </w:rPr>
        <w:t xml:space="preserve"> </w:t>
      </w:r>
      <w:r w:rsidRPr="00DF4200">
        <w:rPr>
          <w:b/>
          <w:sz w:val="28"/>
          <w:szCs w:val="28"/>
        </w:rPr>
        <w:t>спортивного</w:t>
      </w:r>
      <w:r w:rsidRPr="00DF4200">
        <w:rPr>
          <w:b/>
          <w:spacing w:val="-2"/>
          <w:sz w:val="28"/>
          <w:szCs w:val="28"/>
        </w:rPr>
        <w:t xml:space="preserve"> </w:t>
      </w:r>
      <w:r w:rsidRPr="00DF4200">
        <w:rPr>
          <w:b/>
          <w:sz w:val="28"/>
          <w:szCs w:val="28"/>
        </w:rPr>
        <w:t>разряда</w:t>
      </w:r>
    </w:p>
    <w:p w:rsidR="00DF4200" w:rsidRPr="00DF4200" w:rsidRDefault="00DF4200" w:rsidP="00DF4200">
      <w:pPr>
        <w:spacing w:before="7"/>
        <w:rPr>
          <w:b/>
          <w:sz w:val="28"/>
          <w:szCs w:val="28"/>
        </w:rPr>
      </w:pPr>
    </w:p>
    <w:p w:rsidR="00DF4200" w:rsidRPr="00DF4200" w:rsidRDefault="00DF4200" w:rsidP="00DF4200">
      <w:pPr>
        <w:ind w:left="362" w:right="2" w:firstLine="707"/>
        <w:jc w:val="both"/>
        <w:rPr>
          <w:sz w:val="28"/>
          <w:szCs w:val="28"/>
        </w:rPr>
      </w:pPr>
      <w:r w:rsidRPr="00DF4200">
        <w:rPr>
          <w:sz w:val="28"/>
          <w:szCs w:val="28"/>
        </w:rPr>
        <w:t>На</w:t>
      </w:r>
      <w:r w:rsidRPr="00DF4200">
        <w:rPr>
          <w:spacing w:val="1"/>
          <w:sz w:val="28"/>
          <w:szCs w:val="28"/>
        </w:rPr>
        <w:t xml:space="preserve"> </w:t>
      </w:r>
      <w:r w:rsidRPr="00DF4200">
        <w:rPr>
          <w:sz w:val="28"/>
          <w:szCs w:val="28"/>
        </w:rPr>
        <w:t>основании</w:t>
      </w:r>
      <w:r w:rsidRPr="00DF4200">
        <w:rPr>
          <w:spacing w:val="1"/>
          <w:sz w:val="28"/>
          <w:szCs w:val="28"/>
        </w:rPr>
        <w:t xml:space="preserve"> </w:t>
      </w:r>
      <w:r w:rsidRPr="00DF4200">
        <w:rPr>
          <w:sz w:val="28"/>
          <w:szCs w:val="28"/>
        </w:rPr>
        <w:t>пункта</w:t>
      </w:r>
      <w:r w:rsidRPr="00DF4200">
        <w:rPr>
          <w:spacing w:val="1"/>
          <w:sz w:val="28"/>
          <w:szCs w:val="28"/>
        </w:rPr>
        <w:t xml:space="preserve"> </w:t>
      </w:r>
      <w:r w:rsidRPr="00DF4200">
        <w:rPr>
          <w:sz w:val="28"/>
          <w:szCs w:val="28"/>
        </w:rPr>
        <w:t>13</w:t>
      </w:r>
      <w:r w:rsidRPr="00DF4200">
        <w:rPr>
          <w:spacing w:val="1"/>
          <w:sz w:val="28"/>
          <w:szCs w:val="28"/>
        </w:rPr>
        <w:t xml:space="preserve"> </w:t>
      </w:r>
      <w:r w:rsidRPr="00DF4200">
        <w:rPr>
          <w:sz w:val="28"/>
          <w:szCs w:val="28"/>
        </w:rPr>
        <w:t>Административного</w:t>
      </w:r>
      <w:r w:rsidRPr="00DF4200">
        <w:rPr>
          <w:spacing w:val="1"/>
          <w:sz w:val="28"/>
          <w:szCs w:val="28"/>
        </w:rPr>
        <w:t xml:space="preserve"> </w:t>
      </w:r>
      <w:r w:rsidRPr="00DF4200">
        <w:rPr>
          <w:sz w:val="28"/>
          <w:szCs w:val="28"/>
        </w:rPr>
        <w:t>регламента</w:t>
      </w:r>
      <w:r w:rsidRPr="00DF4200">
        <w:rPr>
          <w:spacing w:val="1"/>
          <w:sz w:val="28"/>
          <w:szCs w:val="28"/>
        </w:rPr>
        <w:t xml:space="preserve"> </w:t>
      </w:r>
      <w:r w:rsidRPr="00DF4200">
        <w:rPr>
          <w:sz w:val="28"/>
          <w:szCs w:val="28"/>
        </w:rPr>
        <w:t>предоставления</w:t>
      </w:r>
      <w:r w:rsidRPr="00DF4200">
        <w:rPr>
          <w:spacing w:val="-57"/>
          <w:sz w:val="28"/>
          <w:szCs w:val="28"/>
        </w:rPr>
        <w:t xml:space="preserve"> </w:t>
      </w:r>
      <w:r w:rsidRPr="00DF4200">
        <w:rPr>
          <w:sz w:val="28"/>
          <w:szCs w:val="28"/>
        </w:rPr>
        <w:t>муниципальной услуги по присвоению спортивных разрядов в порядке, установленном</w:t>
      </w:r>
      <w:r w:rsidRPr="00DF4200">
        <w:rPr>
          <w:spacing w:val="1"/>
          <w:sz w:val="28"/>
          <w:szCs w:val="28"/>
        </w:rPr>
        <w:t xml:space="preserve"> </w:t>
      </w:r>
      <w:r w:rsidRPr="00DF4200">
        <w:rPr>
          <w:sz w:val="28"/>
          <w:szCs w:val="28"/>
        </w:rPr>
        <w:t>Положением</w:t>
      </w:r>
      <w:r w:rsidRPr="00DF4200">
        <w:rPr>
          <w:spacing w:val="47"/>
          <w:sz w:val="28"/>
          <w:szCs w:val="28"/>
        </w:rPr>
        <w:t xml:space="preserve"> </w:t>
      </w:r>
      <w:r w:rsidRPr="00DF4200">
        <w:rPr>
          <w:sz w:val="28"/>
          <w:szCs w:val="28"/>
        </w:rPr>
        <w:t>о</w:t>
      </w:r>
      <w:r w:rsidRPr="00DF4200">
        <w:rPr>
          <w:spacing w:val="49"/>
          <w:sz w:val="28"/>
          <w:szCs w:val="28"/>
        </w:rPr>
        <w:t xml:space="preserve"> </w:t>
      </w:r>
      <w:r w:rsidRPr="00DF4200">
        <w:rPr>
          <w:sz w:val="28"/>
          <w:szCs w:val="28"/>
        </w:rPr>
        <w:t>Единой</w:t>
      </w:r>
      <w:r w:rsidRPr="00DF4200">
        <w:rPr>
          <w:spacing w:val="47"/>
          <w:sz w:val="28"/>
          <w:szCs w:val="28"/>
        </w:rPr>
        <w:t xml:space="preserve"> </w:t>
      </w:r>
      <w:r w:rsidRPr="00DF4200">
        <w:rPr>
          <w:sz w:val="28"/>
          <w:szCs w:val="28"/>
        </w:rPr>
        <w:t>всероссийской</w:t>
      </w:r>
      <w:r w:rsidRPr="00DF4200">
        <w:rPr>
          <w:spacing w:val="50"/>
          <w:sz w:val="28"/>
          <w:szCs w:val="28"/>
        </w:rPr>
        <w:t xml:space="preserve"> </w:t>
      </w:r>
      <w:r w:rsidRPr="00DF4200">
        <w:rPr>
          <w:sz w:val="28"/>
          <w:szCs w:val="28"/>
        </w:rPr>
        <w:t>спортивной</w:t>
      </w:r>
      <w:r w:rsidRPr="00DF4200">
        <w:rPr>
          <w:spacing w:val="50"/>
          <w:sz w:val="28"/>
          <w:szCs w:val="28"/>
        </w:rPr>
        <w:t xml:space="preserve"> </w:t>
      </w:r>
      <w:r w:rsidRPr="00DF4200">
        <w:rPr>
          <w:sz w:val="28"/>
          <w:szCs w:val="28"/>
        </w:rPr>
        <w:t>классификации,</w:t>
      </w:r>
      <w:r w:rsidRPr="00DF4200">
        <w:rPr>
          <w:sz w:val="28"/>
          <w:szCs w:val="28"/>
          <w:u w:val="single"/>
        </w:rPr>
        <w:tab/>
      </w:r>
      <w:r w:rsidRPr="00DF4200">
        <w:rPr>
          <w:sz w:val="28"/>
          <w:szCs w:val="28"/>
        </w:rPr>
        <w:t>(Ф.И.О.</w:t>
      </w:r>
      <w:r w:rsidRPr="00DF4200">
        <w:rPr>
          <w:spacing w:val="-58"/>
          <w:sz w:val="28"/>
          <w:szCs w:val="28"/>
        </w:rPr>
        <w:t xml:space="preserve"> </w:t>
      </w:r>
      <w:r w:rsidRPr="00DF4200">
        <w:rPr>
          <w:sz w:val="28"/>
          <w:szCs w:val="28"/>
        </w:rPr>
        <w:t>Заявителя)</w:t>
      </w:r>
      <w:r w:rsidRPr="00DF4200">
        <w:rPr>
          <w:spacing w:val="-2"/>
          <w:sz w:val="28"/>
          <w:szCs w:val="28"/>
        </w:rPr>
        <w:t xml:space="preserve"> </w:t>
      </w:r>
      <w:r w:rsidRPr="00DF4200">
        <w:rPr>
          <w:sz w:val="28"/>
          <w:szCs w:val="28"/>
        </w:rPr>
        <w:t>в</w:t>
      </w:r>
      <w:r w:rsidRPr="00DF4200">
        <w:rPr>
          <w:spacing w:val="-1"/>
          <w:sz w:val="28"/>
          <w:szCs w:val="28"/>
        </w:rPr>
        <w:t xml:space="preserve"> </w:t>
      </w:r>
      <w:r w:rsidRPr="00DF4200">
        <w:rPr>
          <w:sz w:val="28"/>
          <w:szCs w:val="28"/>
        </w:rPr>
        <w:t>приеме</w:t>
      </w:r>
      <w:r w:rsidRPr="00DF4200">
        <w:rPr>
          <w:spacing w:val="-2"/>
          <w:sz w:val="28"/>
          <w:szCs w:val="28"/>
        </w:rPr>
        <w:t xml:space="preserve"> </w:t>
      </w:r>
      <w:r w:rsidRPr="00DF4200">
        <w:rPr>
          <w:sz w:val="28"/>
          <w:szCs w:val="28"/>
        </w:rPr>
        <w:t>документов на</w:t>
      </w:r>
      <w:r w:rsidRPr="00DF4200">
        <w:rPr>
          <w:spacing w:val="-1"/>
          <w:sz w:val="28"/>
          <w:szCs w:val="28"/>
        </w:rPr>
        <w:t xml:space="preserve"> </w:t>
      </w:r>
      <w:r w:rsidRPr="00DF4200">
        <w:rPr>
          <w:sz w:val="28"/>
          <w:szCs w:val="28"/>
        </w:rPr>
        <w:t>присвоение</w:t>
      </w:r>
      <w:r w:rsidRPr="00DF4200">
        <w:rPr>
          <w:spacing w:val="-2"/>
          <w:sz w:val="28"/>
          <w:szCs w:val="28"/>
        </w:rPr>
        <w:t xml:space="preserve"> </w:t>
      </w:r>
      <w:r w:rsidRPr="00DF4200">
        <w:rPr>
          <w:sz w:val="28"/>
          <w:szCs w:val="28"/>
        </w:rPr>
        <w:t>спортивного разряда</w:t>
      </w:r>
      <w:r w:rsidRPr="00DF4200">
        <w:rPr>
          <w:spacing w:val="-4"/>
          <w:sz w:val="28"/>
          <w:szCs w:val="28"/>
        </w:rPr>
        <w:t xml:space="preserve"> </w:t>
      </w:r>
      <w:r w:rsidRPr="00DF4200">
        <w:rPr>
          <w:sz w:val="28"/>
          <w:szCs w:val="28"/>
        </w:rPr>
        <w:t>отказано.</w:t>
      </w:r>
    </w:p>
    <w:p w:rsidR="00DF4200" w:rsidRPr="00DF4200" w:rsidRDefault="00DF4200" w:rsidP="00DF4200">
      <w:pPr>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r w:rsidRPr="00DF4200">
        <w:rPr>
          <w:sz w:val="28"/>
          <w:szCs w:val="28"/>
        </w:rPr>
        <w:t xml:space="preserve"> (ФИО</w:t>
      </w:r>
      <w:r w:rsidRPr="00DF4200">
        <w:rPr>
          <w:spacing w:val="-2"/>
          <w:sz w:val="28"/>
          <w:szCs w:val="28"/>
        </w:rPr>
        <w:t xml:space="preserve"> </w:t>
      </w:r>
      <w:r w:rsidRPr="00DF4200">
        <w:rPr>
          <w:sz w:val="28"/>
          <w:szCs w:val="28"/>
        </w:rPr>
        <w:t>уполномоченного</w:t>
      </w:r>
      <w:r w:rsidRPr="00DF4200">
        <w:rPr>
          <w:spacing w:val="-3"/>
          <w:sz w:val="28"/>
          <w:szCs w:val="28"/>
        </w:rPr>
        <w:t xml:space="preserve"> </w:t>
      </w:r>
      <w:r w:rsidRPr="00DF4200">
        <w:rPr>
          <w:sz w:val="28"/>
          <w:szCs w:val="28"/>
        </w:rPr>
        <w:t>сотрудника</w:t>
      </w:r>
      <w:r w:rsidRPr="00DF4200">
        <w:rPr>
          <w:spacing w:val="-5"/>
          <w:sz w:val="28"/>
          <w:szCs w:val="28"/>
        </w:rPr>
        <w:t xml:space="preserve"> </w:t>
      </w:r>
      <w:r w:rsidRPr="00DF4200">
        <w:rPr>
          <w:sz w:val="28"/>
          <w:szCs w:val="28"/>
        </w:rPr>
        <w:t>МФЦ)</w:t>
      </w:r>
    </w:p>
    <w:p w:rsidR="00DF4200" w:rsidRPr="00DF4200" w:rsidRDefault="00DF4200" w:rsidP="00DF4200">
      <w:pPr>
        <w:rPr>
          <w:sz w:val="28"/>
          <w:szCs w:val="28"/>
        </w:rPr>
      </w:pPr>
      <w:r w:rsidRPr="00DF4200">
        <w:rPr>
          <w:sz w:val="28"/>
          <w:szCs w:val="28"/>
        </w:rPr>
        <w:t xml:space="preserve">    (дата</w:t>
      </w:r>
      <w:r w:rsidRPr="00DF4200">
        <w:rPr>
          <w:spacing w:val="-2"/>
          <w:sz w:val="28"/>
          <w:szCs w:val="28"/>
        </w:rPr>
        <w:t xml:space="preserve"> </w:t>
      </w:r>
      <w:r w:rsidRPr="00DF4200">
        <w:rPr>
          <w:sz w:val="28"/>
          <w:szCs w:val="28"/>
        </w:rPr>
        <w:t>и</w:t>
      </w:r>
      <w:r w:rsidRPr="00DF4200">
        <w:rPr>
          <w:spacing w:val="-1"/>
          <w:sz w:val="28"/>
          <w:szCs w:val="28"/>
        </w:rPr>
        <w:t xml:space="preserve"> </w:t>
      </w:r>
      <w:r w:rsidRPr="00DF4200">
        <w:rPr>
          <w:sz w:val="28"/>
          <w:szCs w:val="28"/>
        </w:rPr>
        <w:t>подпись)</w:t>
      </w:r>
    </w:p>
    <w:p w:rsidR="00DF4200" w:rsidRDefault="00DF4200" w:rsidP="00867227">
      <w:pPr>
        <w:ind w:right="2"/>
        <w:jc w:val="both"/>
        <w:rPr>
          <w:sz w:val="28"/>
          <w:szCs w:val="28"/>
        </w:rPr>
      </w:pPr>
    </w:p>
    <w:p w:rsidR="00867227" w:rsidRDefault="00867227" w:rsidP="00F62CFD">
      <w:pPr>
        <w:ind w:left="284" w:right="2" w:firstLine="850"/>
        <w:jc w:val="both"/>
        <w:rPr>
          <w:sz w:val="28"/>
          <w:szCs w:val="28"/>
        </w:rPr>
      </w:pPr>
    </w:p>
    <w:p w:rsidR="00867227" w:rsidRDefault="00867227" w:rsidP="00F62CFD">
      <w:pPr>
        <w:ind w:left="284" w:right="2" w:firstLine="850"/>
        <w:jc w:val="both"/>
        <w:rPr>
          <w:sz w:val="28"/>
          <w:szCs w:val="28"/>
        </w:rPr>
      </w:pPr>
    </w:p>
    <w:p w:rsidR="00867227" w:rsidRPr="00446589" w:rsidRDefault="00867227" w:rsidP="00F62CFD">
      <w:pPr>
        <w:ind w:left="284" w:right="2" w:firstLine="850"/>
        <w:jc w:val="both"/>
        <w:rPr>
          <w:sz w:val="28"/>
          <w:szCs w:val="28"/>
        </w:rPr>
        <w:sectPr w:rsidR="00867227" w:rsidRPr="00446589" w:rsidSect="002F21C1">
          <w:type w:val="nextColumn"/>
          <w:pgSz w:w="11910" w:h="16840"/>
          <w:pgMar w:top="1134" w:right="851" w:bottom="1134" w:left="1985" w:header="722" w:footer="721" w:gutter="0"/>
          <w:cols w:space="720"/>
        </w:sectPr>
      </w:pPr>
    </w:p>
    <w:p w:rsidR="002B13F3" w:rsidRPr="002F21C1" w:rsidRDefault="002B13F3" w:rsidP="00E75C63">
      <w:pPr>
        <w:pStyle w:val="a3"/>
        <w:ind w:left="0"/>
        <w:rPr>
          <w:sz w:val="17"/>
        </w:rPr>
      </w:pPr>
    </w:p>
    <w:sectPr w:rsidR="002B13F3" w:rsidRPr="002F21C1" w:rsidSect="0090659D">
      <w:headerReference w:type="default" r:id="rId23"/>
      <w:footerReference w:type="default" r:id="rId24"/>
      <w:pgSz w:w="16840" w:h="11910" w:orient="landscape"/>
      <w:pgMar w:top="1134" w:right="850" w:bottom="1134" w:left="1701" w:header="722" w:footer="7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0E" w:rsidRDefault="00AC7B0E">
      <w:r>
        <w:separator/>
      </w:r>
    </w:p>
  </w:endnote>
  <w:endnote w:type="continuationSeparator" w:id="0">
    <w:p w:rsidR="00AC7B0E" w:rsidRDefault="00AC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B2" w:rsidRDefault="00AC7B0E">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5.65pt;margin-top:548.25pt;width:52.3pt;height:12pt;z-index:-16745472;mso-position-horizontal-relative:page;mso-position-vertical-relative:page" filled="f" stroked="f">
          <v:textbox inset="0,0,0,0">
            <w:txbxContent>
              <w:p w:rsidR="00ED07B2" w:rsidRDefault="00ED07B2">
                <w:pPr>
                  <w:spacing w:before="12"/>
                  <w:ind w:left="20"/>
                  <w:rPr>
                    <w:sz w:val="18"/>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0E" w:rsidRDefault="00AC7B0E">
      <w:r>
        <w:separator/>
      </w:r>
    </w:p>
  </w:footnote>
  <w:footnote w:type="continuationSeparator" w:id="0">
    <w:p w:rsidR="00AC7B0E" w:rsidRDefault="00AC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B2" w:rsidRDefault="00ED07B2">
    <w:pPr>
      <w:pStyle w:val="a3"/>
      <w:spacing w:line="14" w:lineRule="auto"/>
      <w:ind w:left="0"/>
      <w:rPr>
        <w:sz w:val="20"/>
      </w:rPr>
    </w:pPr>
    <w:r>
      <w:rPr>
        <w:noProof/>
        <w:lang w:eastAsia="ru-RU"/>
      </w:rPr>
      <mc:AlternateContent>
        <mc:Choice Requires="wps">
          <w:drawing>
            <wp:anchor distT="0" distB="0" distL="114300" distR="114300" simplePos="0" relativeHeight="486569472" behindDoc="1" locked="0" layoutInCell="1" allowOverlap="1" wp14:anchorId="127CED72" wp14:editId="5DADF12C">
              <wp:simplePos x="0" y="0"/>
              <wp:positionH relativeFrom="page">
                <wp:posOffset>3937000</wp:posOffset>
              </wp:positionH>
              <wp:positionV relativeFrom="page">
                <wp:posOffset>445770</wp:posOffset>
              </wp:positionV>
              <wp:extent cx="228600" cy="1943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7B2" w:rsidRDefault="00ED07B2">
                          <w:pPr>
                            <w:pStyle w:val="a3"/>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10pt;margin-top:35.1pt;width:18pt;height:15.3pt;z-index:-167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zwuwIAAKg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" filled="f" stroked="f">
              <v:textbox inset="0,0,0,0">
                <w:txbxContent>
                  <w:p w:rsidR="00ED07B2" w:rsidRDefault="00ED07B2">
                    <w:pPr>
                      <w:pStyle w:val="a3"/>
                      <w:spacing w:before="10"/>
                      <w:ind w:left="6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B2" w:rsidRDefault="00AC7B0E">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11.9pt;margin-top:35.1pt;width:18pt;height:15.3pt;z-index:-16745984;mso-position-horizontal-relative:page;mso-position-vertical-relative:page" filled="f" stroked="f">
          <v:textbox inset="0,0,0,0">
            <w:txbxContent>
              <w:p w:rsidR="00ED07B2" w:rsidRDefault="00ED07B2">
                <w:pPr>
                  <w:pStyle w:val="a3"/>
                  <w:spacing w:before="10"/>
                  <w:ind w:left="60"/>
                </w:pPr>
                <w:r>
                  <w:fldChar w:fldCharType="begin"/>
                </w:r>
                <w:r>
                  <w:instrText xml:space="preserve"> PAGE </w:instrText>
                </w:r>
                <w:r>
                  <w:fldChar w:fldCharType="separate"/>
                </w:r>
                <w:r w:rsidR="00EE737C">
                  <w:rPr>
                    <w:noProof/>
                  </w:rPr>
                  <w:t>41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8"/>
    <w:lvl w:ilvl="0">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B"/>
    <w:multiLevelType w:val="multilevel"/>
    <w:tmpl w:val="0000001A"/>
    <w:lvl w:ilvl="0">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D"/>
    <w:multiLevelType w:val="multilevel"/>
    <w:tmpl w:val="0000001C"/>
    <w:lvl w:ilvl="0">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1"/>
    <w:multiLevelType w:val="multilevel"/>
    <w:tmpl w:val="00000020"/>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F"/>
    <w:multiLevelType w:val="multilevel"/>
    <w:tmpl w:val="0000002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33"/>
    <w:multiLevelType w:val="multilevel"/>
    <w:tmpl w:val="00000032"/>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5"/>
    <w:multiLevelType w:val="multilevel"/>
    <w:tmpl w:val="00000034"/>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37"/>
    <w:multiLevelType w:val="multilevel"/>
    <w:tmpl w:val="00000036"/>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9"/>
    <w:multiLevelType w:val="multilevel"/>
    <w:tmpl w:val="00000038"/>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B"/>
    <w:multiLevelType w:val="multilevel"/>
    <w:tmpl w:val="0000003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D"/>
    <w:multiLevelType w:val="multilevel"/>
    <w:tmpl w:val="0000003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F"/>
    <w:multiLevelType w:val="multilevel"/>
    <w:tmpl w:val="0000003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1764B2F"/>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03FE52BE"/>
    <w:multiLevelType w:val="multilevel"/>
    <w:tmpl w:val="FDD0A310"/>
    <w:lvl w:ilvl="0">
      <w:start w:val="1"/>
      <w:numFmt w:val="decimal"/>
      <w:lvlText w:val="%1."/>
      <w:lvlJc w:val="left"/>
      <w:pPr>
        <w:ind w:left="450" w:hanging="450"/>
      </w:pPr>
      <w:rPr>
        <w:rFonts w:hint="default"/>
      </w:rPr>
    </w:lvl>
    <w:lvl w:ilvl="1">
      <w:start w:val="3"/>
      <w:numFmt w:val="decimal"/>
      <w:lvlText w:val="%1.%2."/>
      <w:lvlJc w:val="left"/>
      <w:pPr>
        <w:ind w:left="54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17">
    <w:nsid w:val="251E305E"/>
    <w:multiLevelType w:val="multilevel"/>
    <w:tmpl w:val="675A7B92"/>
    <w:lvl w:ilvl="0">
      <w:start w:val="2"/>
      <w:numFmt w:val="decimal"/>
      <w:lvlText w:val="%1."/>
      <w:lvlJc w:val="left"/>
      <w:pPr>
        <w:ind w:left="600" w:hanging="600"/>
      </w:pPr>
      <w:rPr>
        <w:rFonts w:hint="default"/>
      </w:rPr>
    </w:lvl>
    <w:lvl w:ilvl="1">
      <w:start w:val="1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8">
    <w:nsid w:val="3A79064A"/>
    <w:multiLevelType w:val="multilevel"/>
    <w:tmpl w:val="0B783A64"/>
    <w:lvl w:ilvl="0">
      <w:start w:val="5"/>
      <w:numFmt w:val="decimal"/>
      <w:lvlText w:val="%1."/>
      <w:lvlJc w:val="left"/>
      <w:pPr>
        <w:ind w:left="675" w:hanging="675"/>
      </w:pPr>
      <w:rPr>
        <w:rFonts w:hint="default"/>
        <w:color w:val="000000"/>
      </w:rPr>
    </w:lvl>
    <w:lvl w:ilvl="1">
      <w:start w:val="2"/>
      <w:numFmt w:val="decimal"/>
      <w:lvlText w:val="%1.%2."/>
      <w:lvlJc w:val="left"/>
      <w:pPr>
        <w:ind w:left="1041"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043" w:hanging="108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3045" w:hanging="1440"/>
      </w:pPr>
      <w:rPr>
        <w:rFonts w:hint="default"/>
        <w:color w:val="000000"/>
      </w:rPr>
    </w:lvl>
    <w:lvl w:ilvl="6">
      <w:start w:val="1"/>
      <w:numFmt w:val="decimal"/>
      <w:lvlText w:val="%1.%2.%3.%4.%5.%6.%7."/>
      <w:lvlJc w:val="left"/>
      <w:pPr>
        <w:ind w:left="3726" w:hanging="1800"/>
      </w:pPr>
      <w:rPr>
        <w:rFonts w:hint="default"/>
        <w:color w:val="000000"/>
      </w:rPr>
    </w:lvl>
    <w:lvl w:ilvl="7">
      <w:start w:val="1"/>
      <w:numFmt w:val="decimal"/>
      <w:lvlText w:val="%1.%2.%3.%4.%5.%6.%7.%8."/>
      <w:lvlJc w:val="left"/>
      <w:pPr>
        <w:ind w:left="4047" w:hanging="1800"/>
      </w:pPr>
      <w:rPr>
        <w:rFonts w:hint="default"/>
        <w:color w:val="000000"/>
      </w:rPr>
    </w:lvl>
    <w:lvl w:ilvl="8">
      <w:start w:val="1"/>
      <w:numFmt w:val="decimal"/>
      <w:lvlText w:val="%1.%2.%3.%4.%5.%6.%7.%8.%9."/>
      <w:lvlJc w:val="left"/>
      <w:pPr>
        <w:ind w:left="4728" w:hanging="2160"/>
      </w:pPr>
      <w:rPr>
        <w:rFonts w:hint="default"/>
        <w:color w:val="000000"/>
      </w:rPr>
    </w:lvl>
  </w:abstractNum>
  <w:abstractNum w:abstractNumId="19">
    <w:nsid w:val="75E52304"/>
    <w:multiLevelType w:val="multilevel"/>
    <w:tmpl w:val="3792698C"/>
    <w:lvl w:ilvl="0">
      <w:start w:val="3"/>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0">
    <w:nsid w:val="76073AAC"/>
    <w:multiLevelType w:val="multilevel"/>
    <w:tmpl w:val="31DAD336"/>
    <w:lvl w:ilvl="0">
      <w:start w:val="5"/>
      <w:numFmt w:val="decimal"/>
      <w:lvlText w:val="%1."/>
      <w:lvlJc w:val="left"/>
      <w:pPr>
        <w:ind w:left="675" w:hanging="675"/>
      </w:pPr>
      <w:rPr>
        <w:rFonts w:hint="default"/>
        <w:color w:val="000000"/>
      </w:rPr>
    </w:lvl>
    <w:lvl w:ilvl="1">
      <w:start w:val="3"/>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1">
    <w:nsid w:val="78DA1660"/>
    <w:multiLevelType w:val="multilevel"/>
    <w:tmpl w:val="0F9C56A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6"/>
  </w:num>
  <w:num w:numId="2">
    <w:abstractNumId w:val="21"/>
  </w:num>
  <w:num w:numId="3">
    <w:abstractNumId w:val="15"/>
  </w:num>
  <w:num w:numId="4">
    <w:abstractNumId w:val="0"/>
  </w:num>
  <w:num w:numId="5">
    <w:abstractNumId w:val="1"/>
  </w:num>
  <w:num w:numId="6">
    <w:abstractNumId w:val="17"/>
  </w:num>
  <w:num w:numId="7">
    <w:abstractNumId w:val="2"/>
  </w:num>
  <w:num w:numId="8">
    <w:abstractNumId w:val="3"/>
  </w:num>
  <w:num w:numId="9">
    <w:abstractNumId w:val="4"/>
  </w:num>
  <w:num w:numId="10">
    <w:abstractNumId w:val="19"/>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8"/>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B13F3"/>
    <w:rsid w:val="0000709A"/>
    <w:rsid w:val="00026089"/>
    <w:rsid w:val="00036A95"/>
    <w:rsid w:val="000473C8"/>
    <w:rsid w:val="00071387"/>
    <w:rsid w:val="000742F0"/>
    <w:rsid w:val="00084719"/>
    <w:rsid w:val="000C5133"/>
    <w:rsid w:val="000D686A"/>
    <w:rsid w:val="00107467"/>
    <w:rsid w:val="00121BDB"/>
    <w:rsid w:val="00154A8F"/>
    <w:rsid w:val="00170533"/>
    <w:rsid w:val="00172672"/>
    <w:rsid w:val="001779BC"/>
    <w:rsid w:val="001A16A6"/>
    <w:rsid w:val="001B3D0A"/>
    <w:rsid w:val="001B503D"/>
    <w:rsid w:val="001D3395"/>
    <w:rsid w:val="001D3C2A"/>
    <w:rsid w:val="001D480E"/>
    <w:rsid w:val="001D4E7A"/>
    <w:rsid w:val="001E795F"/>
    <w:rsid w:val="001F57B5"/>
    <w:rsid w:val="002107F2"/>
    <w:rsid w:val="002307E3"/>
    <w:rsid w:val="002406C3"/>
    <w:rsid w:val="00252DD3"/>
    <w:rsid w:val="0026086A"/>
    <w:rsid w:val="002A6FD1"/>
    <w:rsid w:val="002B13F3"/>
    <w:rsid w:val="002B70AF"/>
    <w:rsid w:val="002C25A2"/>
    <w:rsid w:val="002E1FAD"/>
    <w:rsid w:val="002F21C1"/>
    <w:rsid w:val="00316895"/>
    <w:rsid w:val="00320F4D"/>
    <w:rsid w:val="0034412B"/>
    <w:rsid w:val="003558A6"/>
    <w:rsid w:val="00381C6F"/>
    <w:rsid w:val="003A3189"/>
    <w:rsid w:val="003D1CDD"/>
    <w:rsid w:val="003F023E"/>
    <w:rsid w:val="0041399B"/>
    <w:rsid w:val="00432FD5"/>
    <w:rsid w:val="00446589"/>
    <w:rsid w:val="004535DC"/>
    <w:rsid w:val="0046675B"/>
    <w:rsid w:val="004734ED"/>
    <w:rsid w:val="00485681"/>
    <w:rsid w:val="00486252"/>
    <w:rsid w:val="004910E1"/>
    <w:rsid w:val="00492C5A"/>
    <w:rsid w:val="004B00C7"/>
    <w:rsid w:val="004C3AFB"/>
    <w:rsid w:val="004C7025"/>
    <w:rsid w:val="004C70EB"/>
    <w:rsid w:val="004C76A1"/>
    <w:rsid w:val="004E0784"/>
    <w:rsid w:val="004E1A51"/>
    <w:rsid w:val="005614BA"/>
    <w:rsid w:val="00581BC6"/>
    <w:rsid w:val="005A2AFA"/>
    <w:rsid w:val="005B63A6"/>
    <w:rsid w:val="005C116D"/>
    <w:rsid w:val="005D02B6"/>
    <w:rsid w:val="005F1766"/>
    <w:rsid w:val="00603BC6"/>
    <w:rsid w:val="00631DFA"/>
    <w:rsid w:val="00643295"/>
    <w:rsid w:val="00654193"/>
    <w:rsid w:val="00691627"/>
    <w:rsid w:val="006917DE"/>
    <w:rsid w:val="006C34E6"/>
    <w:rsid w:val="006C7E64"/>
    <w:rsid w:val="006D05CA"/>
    <w:rsid w:val="006E1050"/>
    <w:rsid w:val="006E6EB9"/>
    <w:rsid w:val="006F4978"/>
    <w:rsid w:val="006F6AC5"/>
    <w:rsid w:val="00730477"/>
    <w:rsid w:val="00735538"/>
    <w:rsid w:val="00751967"/>
    <w:rsid w:val="00765771"/>
    <w:rsid w:val="00790184"/>
    <w:rsid w:val="00794078"/>
    <w:rsid w:val="008160D0"/>
    <w:rsid w:val="008254EC"/>
    <w:rsid w:val="008415FF"/>
    <w:rsid w:val="0085572D"/>
    <w:rsid w:val="00867227"/>
    <w:rsid w:val="00867D72"/>
    <w:rsid w:val="0088790A"/>
    <w:rsid w:val="00895D42"/>
    <w:rsid w:val="008B3E10"/>
    <w:rsid w:val="008B6E73"/>
    <w:rsid w:val="008D1263"/>
    <w:rsid w:val="008D2370"/>
    <w:rsid w:val="008E51A0"/>
    <w:rsid w:val="0090659D"/>
    <w:rsid w:val="00935E72"/>
    <w:rsid w:val="009447BB"/>
    <w:rsid w:val="00996A87"/>
    <w:rsid w:val="009A16C9"/>
    <w:rsid w:val="009A3560"/>
    <w:rsid w:val="009A4B05"/>
    <w:rsid w:val="009B0A76"/>
    <w:rsid w:val="009B0FB2"/>
    <w:rsid w:val="009C505F"/>
    <w:rsid w:val="009D0264"/>
    <w:rsid w:val="009E66B6"/>
    <w:rsid w:val="00A045CE"/>
    <w:rsid w:val="00A125CF"/>
    <w:rsid w:val="00A172EE"/>
    <w:rsid w:val="00A175AC"/>
    <w:rsid w:val="00A2312B"/>
    <w:rsid w:val="00A50025"/>
    <w:rsid w:val="00A56EED"/>
    <w:rsid w:val="00A83BBB"/>
    <w:rsid w:val="00A84F4A"/>
    <w:rsid w:val="00A87514"/>
    <w:rsid w:val="00AA3AC3"/>
    <w:rsid w:val="00AB2E8A"/>
    <w:rsid w:val="00AC7B0E"/>
    <w:rsid w:val="00AE3369"/>
    <w:rsid w:val="00AE4F2F"/>
    <w:rsid w:val="00AF1A18"/>
    <w:rsid w:val="00B02370"/>
    <w:rsid w:val="00B033AF"/>
    <w:rsid w:val="00B71FF7"/>
    <w:rsid w:val="00B851AC"/>
    <w:rsid w:val="00BC7437"/>
    <w:rsid w:val="00BE3E20"/>
    <w:rsid w:val="00BE7310"/>
    <w:rsid w:val="00C010D3"/>
    <w:rsid w:val="00C12D20"/>
    <w:rsid w:val="00C374B6"/>
    <w:rsid w:val="00C50AA2"/>
    <w:rsid w:val="00C5515D"/>
    <w:rsid w:val="00C759F6"/>
    <w:rsid w:val="00C85F53"/>
    <w:rsid w:val="00CA2A37"/>
    <w:rsid w:val="00CA60F4"/>
    <w:rsid w:val="00CE4EFD"/>
    <w:rsid w:val="00CE75F1"/>
    <w:rsid w:val="00D47847"/>
    <w:rsid w:val="00D56689"/>
    <w:rsid w:val="00D61020"/>
    <w:rsid w:val="00D70BC3"/>
    <w:rsid w:val="00D71AB4"/>
    <w:rsid w:val="00D92580"/>
    <w:rsid w:val="00D96660"/>
    <w:rsid w:val="00DF1339"/>
    <w:rsid w:val="00DF3A8A"/>
    <w:rsid w:val="00DF4200"/>
    <w:rsid w:val="00DF53CB"/>
    <w:rsid w:val="00E01271"/>
    <w:rsid w:val="00E121C7"/>
    <w:rsid w:val="00E27AF6"/>
    <w:rsid w:val="00E47BFA"/>
    <w:rsid w:val="00E5074C"/>
    <w:rsid w:val="00E75C63"/>
    <w:rsid w:val="00E9129C"/>
    <w:rsid w:val="00E92CF2"/>
    <w:rsid w:val="00E96F02"/>
    <w:rsid w:val="00EC323A"/>
    <w:rsid w:val="00EC559A"/>
    <w:rsid w:val="00ED07B2"/>
    <w:rsid w:val="00ED3313"/>
    <w:rsid w:val="00ED52F2"/>
    <w:rsid w:val="00EE737C"/>
    <w:rsid w:val="00F001F7"/>
    <w:rsid w:val="00F043F4"/>
    <w:rsid w:val="00F110F4"/>
    <w:rsid w:val="00F27475"/>
    <w:rsid w:val="00F46119"/>
    <w:rsid w:val="00F62CFD"/>
    <w:rsid w:val="00F65F90"/>
    <w:rsid w:val="00F8631D"/>
    <w:rsid w:val="00F8688F"/>
    <w:rsid w:val="00F902F0"/>
    <w:rsid w:val="00FA2CFB"/>
    <w:rsid w:val="00FA5B0B"/>
    <w:rsid w:val="00FD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02" w:right="430"/>
      <w:jc w:val="center"/>
      <w:outlineLvl w:val="0"/>
    </w:pPr>
    <w:rPr>
      <w:sz w:val="26"/>
      <w:szCs w:val="26"/>
    </w:rPr>
  </w:style>
  <w:style w:type="paragraph" w:styleId="2">
    <w:name w:val="heading 2"/>
    <w:basedOn w:val="a"/>
    <w:uiPriority w:val="1"/>
    <w:qFormat/>
    <w:pPr>
      <w:ind w:left="133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pPr>
    <w:rPr>
      <w:sz w:val="24"/>
      <w:szCs w:val="24"/>
    </w:rPr>
  </w:style>
  <w:style w:type="paragraph" w:styleId="a4">
    <w:name w:val="Title"/>
    <w:basedOn w:val="a"/>
    <w:uiPriority w:val="1"/>
    <w:qFormat/>
    <w:pPr>
      <w:ind w:left="1338" w:right="1505"/>
      <w:jc w:val="center"/>
    </w:pPr>
    <w:rPr>
      <w:b/>
      <w:bCs/>
      <w:sz w:val="40"/>
      <w:szCs w:val="40"/>
    </w:rPr>
  </w:style>
  <w:style w:type="paragraph" w:styleId="a5">
    <w:name w:val="List Paragraph"/>
    <w:basedOn w:val="a"/>
    <w:uiPriority w:val="1"/>
    <w:qFormat/>
    <w:pPr>
      <w:ind w:left="302" w:firstLine="70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2312B"/>
    <w:rPr>
      <w:rFonts w:ascii="Tahoma" w:hAnsi="Tahoma" w:cs="Tahoma"/>
      <w:sz w:val="16"/>
      <w:szCs w:val="16"/>
    </w:rPr>
  </w:style>
  <w:style w:type="character" w:customStyle="1" w:styleId="a7">
    <w:name w:val="Текст выноски Знак"/>
    <w:basedOn w:val="a0"/>
    <w:link w:val="a6"/>
    <w:uiPriority w:val="99"/>
    <w:semiHidden/>
    <w:rsid w:val="00A2312B"/>
    <w:rPr>
      <w:rFonts w:ascii="Tahoma" w:eastAsia="Times New Roman" w:hAnsi="Tahoma" w:cs="Tahoma"/>
      <w:sz w:val="16"/>
      <w:szCs w:val="16"/>
      <w:lang w:val="ru-RU"/>
    </w:rPr>
  </w:style>
  <w:style w:type="paragraph" w:styleId="a8">
    <w:name w:val="header"/>
    <w:basedOn w:val="a"/>
    <w:link w:val="a9"/>
    <w:uiPriority w:val="99"/>
    <w:unhideWhenUsed/>
    <w:rsid w:val="006E1050"/>
    <w:pPr>
      <w:tabs>
        <w:tab w:val="center" w:pos="4677"/>
        <w:tab w:val="right" w:pos="9355"/>
      </w:tabs>
    </w:pPr>
  </w:style>
  <w:style w:type="character" w:customStyle="1" w:styleId="a9">
    <w:name w:val="Верхний колонтитул Знак"/>
    <w:basedOn w:val="a0"/>
    <w:link w:val="a8"/>
    <w:uiPriority w:val="99"/>
    <w:rsid w:val="006E1050"/>
    <w:rPr>
      <w:rFonts w:ascii="Times New Roman" w:eastAsia="Times New Roman" w:hAnsi="Times New Roman" w:cs="Times New Roman"/>
      <w:lang w:val="ru-RU"/>
    </w:rPr>
  </w:style>
  <w:style w:type="paragraph" w:styleId="aa">
    <w:name w:val="footer"/>
    <w:basedOn w:val="a"/>
    <w:link w:val="ab"/>
    <w:uiPriority w:val="99"/>
    <w:unhideWhenUsed/>
    <w:rsid w:val="006E1050"/>
    <w:pPr>
      <w:tabs>
        <w:tab w:val="center" w:pos="4677"/>
        <w:tab w:val="right" w:pos="9355"/>
      </w:tabs>
    </w:pPr>
  </w:style>
  <w:style w:type="character" w:customStyle="1" w:styleId="ab">
    <w:name w:val="Нижний колонтитул Знак"/>
    <w:basedOn w:val="a0"/>
    <w:link w:val="aa"/>
    <w:uiPriority w:val="99"/>
    <w:rsid w:val="006E1050"/>
    <w:rPr>
      <w:rFonts w:ascii="Times New Roman" w:eastAsia="Times New Roman" w:hAnsi="Times New Roman" w:cs="Times New Roman"/>
      <w:lang w:val="ru-RU"/>
    </w:rPr>
  </w:style>
  <w:style w:type="character" w:styleId="ac">
    <w:name w:val="Hyperlink"/>
    <w:basedOn w:val="a0"/>
    <w:uiPriority w:val="99"/>
    <w:unhideWhenUsed/>
    <w:rsid w:val="00432F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02" w:right="430"/>
      <w:jc w:val="center"/>
      <w:outlineLvl w:val="0"/>
    </w:pPr>
    <w:rPr>
      <w:sz w:val="26"/>
      <w:szCs w:val="26"/>
    </w:rPr>
  </w:style>
  <w:style w:type="paragraph" w:styleId="2">
    <w:name w:val="heading 2"/>
    <w:basedOn w:val="a"/>
    <w:uiPriority w:val="1"/>
    <w:qFormat/>
    <w:pPr>
      <w:ind w:left="133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pPr>
    <w:rPr>
      <w:sz w:val="24"/>
      <w:szCs w:val="24"/>
    </w:rPr>
  </w:style>
  <w:style w:type="paragraph" w:styleId="a4">
    <w:name w:val="Title"/>
    <w:basedOn w:val="a"/>
    <w:uiPriority w:val="1"/>
    <w:qFormat/>
    <w:pPr>
      <w:ind w:left="1338" w:right="1505"/>
      <w:jc w:val="center"/>
    </w:pPr>
    <w:rPr>
      <w:b/>
      <w:bCs/>
      <w:sz w:val="40"/>
      <w:szCs w:val="40"/>
    </w:rPr>
  </w:style>
  <w:style w:type="paragraph" w:styleId="a5">
    <w:name w:val="List Paragraph"/>
    <w:basedOn w:val="a"/>
    <w:uiPriority w:val="1"/>
    <w:qFormat/>
    <w:pPr>
      <w:ind w:left="302" w:firstLine="70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2312B"/>
    <w:rPr>
      <w:rFonts w:ascii="Tahoma" w:hAnsi="Tahoma" w:cs="Tahoma"/>
      <w:sz w:val="16"/>
      <w:szCs w:val="16"/>
    </w:rPr>
  </w:style>
  <w:style w:type="character" w:customStyle="1" w:styleId="a7">
    <w:name w:val="Текст выноски Знак"/>
    <w:basedOn w:val="a0"/>
    <w:link w:val="a6"/>
    <w:uiPriority w:val="99"/>
    <w:semiHidden/>
    <w:rsid w:val="00A2312B"/>
    <w:rPr>
      <w:rFonts w:ascii="Tahoma" w:eastAsia="Times New Roman" w:hAnsi="Tahoma" w:cs="Tahoma"/>
      <w:sz w:val="16"/>
      <w:szCs w:val="16"/>
      <w:lang w:val="ru-RU"/>
    </w:rPr>
  </w:style>
  <w:style w:type="paragraph" w:styleId="a8">
    <w:name w:val="header"/>
    <w:basedOn w:val="a"/>
    <w:link w:val="a9"/>
    <w:uiPriority w:val="99"/>
    <w:unhideWhenUsed/>
    <w:rsid w:val="006E1050"/>
    <w:pPr>
      <w:tabs>
        <w:tab w:val="center" w:pos="4677"/>
        <w:tab w:val="right" w:pos="9355"/>
      </w:tabs>
    </w:pPr>
  </w:style>
  <w:style w:type="character" w:customStyle="1" w:styleId="a9">
    <w:name w:val="Верхний колонтитул Знак"/>
    <w:basedOn w:val="a0"/>
    <w:link w:val="a8"/>
    <w:uiPriority w:val="99"/>
    <w:rsid w:val="006E1050"/>
    <w:rPr>
      <w:rFonts w:ascii="Times New Roman" w:eastAsia="Times New Roman" w:hAnsi="Times New Roman" w:cs="Times New Roman"/>
      <w:lang w:val="ru-RU"/>
    </w:rPr>
  </w:style>
  <w:style w:type="paragraph" w:styleId="aa">
    <w:name w:val="footer"/>
    <w:basedOn w:val="a"/>
    <w:link w:val="ab"/>
    <w:uiPriority w:val="99"/>
    <w:unhideWhenUsed/>
    <w:rsid w:val="006E1050"/>
    <w:pPr>
      <w:tabs>
        <w:tab w:val="center" w:pos="4677"/>
        <w:tab w:val="right" w:pos="9355"/>
      </w:tabs>
    </w:pPr>
  </w:style>
  <w:style w:type="character" w:customStyle="1" w:styleId="ab">
    <w:name w:val="Нижний колонтитул Знак"/>
    <w:basedOn w:val="a0"/>
    <w:link w:val="aa"/>
    <w:uiPriority w:val="99"/>
    <w:rsid w:val="006E1050"/>
    <w:rPr>
      <w:rFonts w:ascii="Times New Roman" w:eastAsia="Times New Roman" w:hAnsi="Times New Roman" w:cs="Times New Roman"/>
      <w:lang w:val="ru-RU"/>
    </w:rPr>
  </w:style>
  <w:style w:type="character" w:styleId="ac">
    <w:name w:val="Hyperlink"/>
    <w:basedOn w:val="a0"/>
    <w:uiPriority w:val="99"/>
    <w:unhideWhenUsed/>
    <w:rsid w:val="00432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685">
      <w:bodyDiv w:val="1"/>
      <w:marLeft w:val="0"/>
      <w:marRight w:val="0"/>
      <w:marTop w:val="0"/>
      <w:marBottom w:val="0"/>
      <w:divBdr>
        <w:top w:val="none" w:sz="0" w:space="0" w:color="auto"/>
        <w:left w:val="none" w:sz="0" w:space="0" w:color="auto"/>
        <w:bottom w:val="none" w:sz="0" w:space="0" w:color="auto"/>
        <w:right w:val="none" w:sz="0" w:space="0" w:color="auto"/>
      </w:divBdr>
    </w:div>
    <w:div w:id="150995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13" Type="http://schemas.openxmlformats.org/officeDocument/2006/relationships/hyperlink" Target="http://e-mfc.ru" TargetMode="External"/><Relationship Id="rId18" Type="http://schemas.openxmlformats.org/officeDocument/2006/relationships/hyperlink" Target="http://www.pgu.krasnodar.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mfc.ru" TargetMode="External"/><Relationship Id="rId7" Type="http://schemas.openxmlformats.org/officeDocument/2006/relationships/endnotes" Target="endnotes.xml"/><Relationship Id="rId12" Type="http://schemas.openxmlformats.org/officeDocument/2006/relationships/hyperlink" Target="mailto:uizonvrsk@mail.ru"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gu.krasnodar.ru" TargetMode="External"/><Relationship Id="rId20" Type="http://schemas.openxmlformats.org/officeDocument/2006/relationships/hyperlink" Target="http://www.pgu.krasnoda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krasnodar.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http://www.admnvrsk.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41</Pages>
  <Words>12875</Words>
  <Characters>73388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Aleksenko Evgeniya</dc:creator>
  <cp:lastModifiedBy>Вячеслав</cp:lastModifiedBy>
  <cp:revision>11</cp:revision>
  <cp:lastPrinted>2021-07-30T13:03:00Z</cp:lastPrinted>
  <dcterms:created xsi:type="dcterms:W3CDTF">2021-06-07T10:02:00Z</dcterms:created>
  <dcterms:modified xsi:type="dcterms:W3CDTF">2021-08-05T07:48:00Z</dcterms:modified>
</cp:coreProperties>
</file>