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7F83A" w14:textId="68C0DA8D" w:rsidR="00060F8A" w:rsidRPr="00E91991" w:rsidRDefault="00060F8A" w:rsidP="00211375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A7EA4" w14:textId="77777777" w:rsidR="00060F8A" w:rsidRPr="00E91991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954E9" w14:textId="77777777" w:rsidR="00060F8A" w:rsidRPr="00E91991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B47E3" w14:textId="77777777" w:rsidR="00060F8A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81DA9" w14:textId="77777777" w:rsidR="00E91991" w:rsidRPr="00E91991" w:rsidRDefault="00E91991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18FC2" w14:textId="77777777" w:rsidR="00060F8A" w:rsidRPr="00E91991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3F386" w14:textId="05016F12" w:rsidR="00F27292" w:rsidRPr="005A1663" w:rsidRDefault="00F27292" w:rsidP="003E1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6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15</w:t>
      </w:r>
      <w:r w:rsidR="00453878" w:rsidRPr="005A1663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5A1663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453878" w:rsidRPr="005A1663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A1663">
        <w:rPr>
          <w:rFonts w:ascii="Times New Roman" w:hAnsi="Times New Roman" w:cs="Times New Roman"/>
          <w:b/>
          <w:sz w:val="28"/>
          <w:szCs w:val="28"/>
        </w:rPr>
        <w:t>№ 160 «Об утверждении Порядка создания и использования, в том числе на платной основе, парковок (парковочных мест)»</w:t>
      </w:r>
      <w:r w:rsidR="00461E20" w:rsidRPr="005A1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520185" w14:textId="5B22140B" w:rsidR="00F27292" w:rsidRPr="005A1663" w:rsidRDefault="00F27292" w:rsidP="0047172D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66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10 декабря 1995 года № 196-ФЗ «О безопасности дорожного движения» и руководствуясь статьей 34 Устава муниципального образования город Новороссийск, п о с т а н о в л я ю:</w:t>
      </w:r>
    </w:p>
    <w:p w14:paraId="4A111ABD" w14:textId="5873BD98" w:rsidR="00F27292" w:rsidRPr="005A1663" w:rsidRDefault="00F27292" w:rsidP="00B31C82">
      <w:pPr>
        <w:pStyle w:val="af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1663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9F4C13" w:rsidRP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C756E7" w:rsidRPr="005A1663">
        <w:rPr>
          <w:rFonts w:ascii="Times New Roman" w:hAnsi="Times New Roman" w:cs="Times New Roman"/>
          <w:sz w:val="28"/>
          <w:szCs w:val="28"/>
        </w:rPr>
        <w:t>постановлени</w:t>
      </w:r>
      <w:r w:rsidR="009F4C13" w:rsidRPr="005A1663">
        <w:rPr>
          <w:rFonts w:ascii="Times New Roman" w:hAnsi="Times New Roman" w:cs="Times New Roman"/>
          <w:sz w:val="28"/>
          <w:szCs w:val="28"/>
        </w:rPr>
        <w:t>е</w:t>
      </w:r>
      <w:r w:rsidR="00C756E7" w:rsidRPr="005A166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15</w:t>
      </w:r>
      <w:r w:rsidR="00453878" w:rsidRPr="005A166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756E7" w:rsidRPr="005A1663">
        <w:rPr>
          <w:rFonts w:ascii="Times New Roman" w:hAnsi="Times New Roman" w:cs="Times New Roman"/>
          <w:sz w:val="28"/>
          <w:szCs w:val="28"/>
        </w:rPr>
        <w:t xml:space="preserve">2019 </w:t>
      </w:r>
      <w:r w:rsidR="00453878" w:rsidRPr="005A1663">
        <w:rPr>
          <w:rFonts w:ascii="Times New Roman" w:hAnsi="Times New Roman" w:cs="Times New Roman"/>
          <w:sz w:val="28"/>
          <w:szCs w:val="28"/>
        </w:rPr>
        <w:t xml:space="preserve">года </w:t>
      </w:r>
      <w:r w:rsidR="00C756E7" w:rsidRPr="005A1663">
        <w:rPr>
          <w:rFonts w:ascii="Times New Roman" w:hAnsi="Times New Roman" w:cs="Times New Roman"/>
          <w:sz w:val="28"/>
          <w:szCs w:val="28"/>
        </w:rPr>
        <w:t>№160 «Об утверждении Порядка создания и использования, в том числе на платной основе, парковок (парковочных мест)»</w:t>
      </w:r>
      <w:r w:rsidR="00453878" w:rsidRPr="005A1663">
        <w:rPr>
          <w:rFonts w:ascii="Times New Roman" w:hAnsi="Times New Roman" w:cs="Times New Roman"/>
          <w:sz w:val="28"/>
          <w:szCs w:val="28"/>
        </w:rPr>
        <w:t>:</w:t>
      </w:r>
    </w:p>
    <w:p w14:paraId="023F145D" w14:textId="6483295D" w:rsidR="00D5756F" w:rsidRDefault="00312DF9" w:rsidP="00D5756F">
      <w:pPr>
        <w:pStyle w:val="af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Абзац 2 </w:t>
      </w:r>
      <w:r w:rsidR="007A48EF" w:rsidRPr="005A1663">
        <w:rPr>
          <w:rFonts w:ascii="Times New Roman" w:hAnsi="Times New Roman" w:cs="Times New Roman"/>
          <w:sz w:val="28"/>
          <w:szCs w:val="28"/>
        </w:rPr>
        <w:t>подпункта 1</w:t>
      </w:r>
      <w:r w:rsidR="007A48EF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глава 1 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D5756F" w:rsidRPr="005A1663">
        <w:rPr>
          <w:rFonts w:ascii="Times New Roman" w:hAnsi="Times New Roman" w:cs="Times New Roman"/>
          <w:sz w:val="28"/>
          <w:szCs w:val="28"/>
        </w:rPr>
        <w:t xml:space="preserve">Добавить абзацы </w:t>
      </w:r>
      <w:r w:rsidR="002B55D4" w:rsidRPr="005A1663">
        <w:rPr>
          <w:rFonts w:ascii="Times New Roman" w:hAnsi="Times New Roman" w:cs="Times New Roman"/>
          <w:sz w:val="28"/>
          <w:szCs w:val="28"/>
        </w:rPr>
        <w:t>3</w:t>
      </w:r>
      <w:r w:rsidR="009331E3" w:rsidRPr="005A1663">
        <w:rPr>
          <w:rFonts w:ascii="Times New Roman" w:hAnsi="Times New Roman" w:cs="Times New Roman"/>
          <w:sz w:val="28"/>
          <w:szCs w:val="28"/>
        </w:rPr>
        <w:t>,11</w:t>
      </w:r>
      <w:r w:rsidR="00D5756F" w:rsidRPr="005A1663">
        <w:rPr>
          <w:rFonts w:ascii="Times New Roman" w:hAnsi="Times New Roman" w:cs="Times New Roman"/>
          <w:sz w:val="28"/>
          <w:szCs w:val="28"/>
        </w:rPr>
        <w:t xml:space="preserve"> подпункта 1</w:t>
      </w:r>
      <w:r w:rsidR="00D5756F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</w:t>
      </w:r>
      <w:r w:rsidR="00FF0BF4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D5756F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</w:t>
      </w:r>
      <w:r w:rsidR="00D5756F" w:rsidRPr="005A1663">
        <w:rPr>
          <w:rFonts w:ascii="Times New Roman" w:hAnsi="Times New Roman" w:cs="Times New Roman"/>
          <w:sz w:val="28"/>
          <w:szCs w:val="28"/>
        </w:rPr>
        <w:t>Порядка создания и использования, в том числе на платной осно</w:t>
      </w:r>
      <w:r>
        <w:rPr>
          <w:rFonts w:ascii="Times New Roman" w:hAnsi="Times New Roman" w:cs="Times New Roman"/>
          <w:sz w:val="28"/>
          <w:szCs w:val="28"/>
        </w:rPr>
        <w:t>ве, парковок (парковочных мест)</w:t>
      </w:r>
      <w:r w:rsidR="00D5756F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3CCF2A92" w14:textId="77777777" w:rsidR="00312DF9" w:rsidRPr="005A1663" w:rsidRDefault="00312DF9" w:rsidP="00312DF9">
      <w:pPr>
        <w:pStyle w:val="af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платная парковка закрытого типа с постоплатой - обустроенная и оборудованная парковка общего пользования, размещенная на территории, примыкающей к проезжей части и (или) тротуару, обочине, эстакаде или мосту,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сооружения, доступ к которой ограничивается путем установления шлагбаума или иного устройства, препятствующего свободного въезду транспортного средства на территорию парковки и (или) выезду транспортного средства с территории парковки, оплата за пользование которой осуществляется в соответствии с пунктом 6 настоящего Порядка;</w:t>
      </w:r>
    </w:p>
    <w:p w14:paraId="476C18F7" w14:textId="6AFCEFB3" w:rsidR="00C5555F" w:rsidRPr="005A1663" w:rsidRDefault="00C5555F" w:rsidP="006B4A10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платная парковка открытого типа с предоплатой-обустроенная и оборудованная парковка общего пользования, размещенная на территории, примыкающей к проезжей части и (или) тротуару, обочине, эстакаде или 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мосту, либо являющейся частью подэстакадных или подмостовых пространств, площадей и иных объектов улично-дорожной сети, оплата за пользование которой осуществляется в соответствии с </w:t>
      </w:r>
      <w:r w:rsidR="00BD05D6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пунктом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 настоящего Порядка;</w:t>
      </w:r>
    </w:p>
    <w:p w14:paraId="673D4F29" w14:textId="1F54D3A7" w:rsidR="00EA5CC8" w:rsidRPr="005A1663" w:rsidRDefault="000D456C" w:rsidP="006B4A10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EA5CC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ные понятия, используемые в настоящем Порядке, применяются в тех же значениях, что и в нормативных правовых актах Российской Федерации, Краснодарско</w:t>
      </w:r>
      <w:r w:rsidR="007D4DEE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EA5CC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</w:t>
      </w:r>
      <w:r w:rsidR="007D4DEE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EA5CC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муниципальных правовых актах города Новороссийск.</w:t>
      </w:r>
    </w:p>
    <w:p w14:paraId="4A16ACB9" w14:textId="3C7E5CF8" w:rsidR="000E335E" w:rsidRPr="005A1663" w:rsidRDefault="000E335E" w:rsidP="000E335E">
      <w:pPr>
        <w:pStyle w:val="af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hAnsi="Times New Roman" w:cs="Times New Roman"/>
          <w:sz w:val="28"/>
          <w:szCs w:val="28"/>
        </w:rPr>
        <w:t xml:space="preserve"> Подпункт 1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 глава 1 </w:t>
      </w:r>
      <w:r w:rsidRPr="005A1663">
        <w:rPr>
          <w:rFonts w:ascii="Times New Roman" w:hAnsi="Times New Roman" w:cs="Times New Roman"/>
          <w:sz w:val="28"/>
          <w:szCs w:val="28"/>
        </w:rPr>
        <w:t>Порядка создания и использования, в том числе на платной основе, парковок (парковочных мест),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изложить в новой редакции:</w:t>
      </w:r>
    </w:p>
    <w:p w14:paraId="1448832A" w14:textId="2B15D8DE" w:rsidR="000E335E" w:rsidRPr="005A1663" w:rsidRDefault="000E335E" w:rsidP="006B4A10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Парковки являются общедоступными.</w:t>
      </w:r>
      <w:r w:rsidRPr="005A1663">
        <w:rPr>
          <w:rFonts w:ascii="Times New Roman" w:hAnsi="Times New Roman" w:cs="Times New Roman"/>
          <w:sz w:val="28"/>
          <w:szCs w:val="28"/>
        </w:rPr>
        <w:t xml:space="preserve"> Размещение транспортных средств на 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платных парковках открытого типа с предоплатой осуществляется </w:t>
      </w:r>
      <w:r w:rsidR="007A4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ежедневно 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8-00 часов до 20-00 часов. Размещение транспортных средств на платных парковках закрытого типа с постоплатой осуществляется круглосуточно.</w:t>
      </w:r>
    </w:p>
    <w:p w14:paraId="7D29A7B7" w14:textId="424E2FE9" w:rsidR="00914683" w:rsidRPr="005A1663" w:rsidRDefault="009A02BD" w:rsidP="006B4A10">
      <w:pPr>
        <w:pStyle w:val="af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14683" w:rsidRPr="005A1663">
        <w:rPr>
          <w:rFonts w:ascii="Times New Roman" w:hAnsi="Times New Roman" w:cs="Times New Roman"/>
          <w:sz w:val="28"/>
          <w:szCs w:val="28"/>
        </w:rPr>
        <w:t>бзац 1 подпункта 2</w:t>
      </w:r>
      <w:r w:rsidR="00914683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 </w:t>
      </w:r>
      <w:r w:rsidR="00FF0BF4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914683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 </w:t>
      </w:r>
      <w:r w:rsidR="00914683" w:rsidRPr="005A1663">
        <w:rPr>
          <w:rFonts w:ascii="Times New Roman" w:hAnsi="Times New Roman" w:cs="Times New Roman"/>
          <w:sz w:val="28"/>
          <w:szCs w:val="28"/>
        </w:rPr>
        <w:t>Порядка создания и использования, в том числе на платной основе, парковок (парковочных мест),</w:t>
      </w:r>
      <w:r w:rsidR="00914683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изложить в новой редакции:</w:t>
      </w:r>
    </w:p>
    <w:p w14:paraId="42140181" w14:textId="38B95145" w:rsidR="00914683" w:rsidRPr="005A1663" w:rsidRDefault="00914683" w:rsidP="006B4A10">
      <w:pPr>
        <w:pStyle w:val="af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63">
        <w:rPr>
          <w:rFonts w:ascii="Times New Roman" w:hAnsi="Times New Roman" w:cs="Times New Roman"/>
          <w:sz w:val="28"/>
          <w:szCs w:val="28"/>
        </w:rPr>
        <w:t>На каждой парковке в соответствии с требованиями статьи 15 Федерального закона от 24.11.1995 № 181-ФЗ «О социальной защите инвалидов в Российской Федерации» на каждой стоянке (остановке) автотранспортных средств, в том числе около предприятий торговли, сферы услуг, медицинских, спортивных и культурно-зрелищных учреждений, выделяется не менее 10 %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14:paraId="57DE09E3" w14:textId="028AC181" w:rsidR="00EA5CC8" w:rsidRPr="005A1663" w:rsidRDefault="00C35AB8" w:rsidP="006B4A10">
      <w:pPr>
        <w:pStyle w:val="af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hAnsi="Times New Roman" w:cs="Times New Roman"/>
          <w:sz w:val="28"/>
          <w:szCs w:val="28"/>
        </w:rPr>
        <w:t>П</w:t>
      </w:r>
      <w:r w:rsidR="00EA5CC8" w:rsidRPr="005A1663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EA5CC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 </w:t>
      </w:r>
      <w:r w:rsidR="00FF0BF4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EA5CC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74FAD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EA5CC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5CC8" w:rsidRPr="005A1663">
        <w:rPr>
          <w:rFonts w:ascii="Times New Roman" w:hAnsi="Times New Roman" w:cs="Times New Roman"/>
          <w:sz w:val="28"/>
          <w:szCs w:val="28"/>
        </w:rPr>
        <w:t>Порядка создания и использования, в том числе на платной основе, парковок (парковочных мест),</w:t>
      </w:r>
      <w:r w:rsidR="00EA5CC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изложить в новой редакции:</w:t>
      </w:r>
    </w:p>
    <w:p w14:paraId="01344150" w14:textId="74C70CD3" w:rsidR="00F74FAD" w:rsidRPr="005A1663" w:rsidRDefault="00596D1D" w:rsidP="006B4A10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hAnsi="Times New Roman" w:cs="Times New Roman"/>
          <w:sz w:val="28"/>
          <w:szCs w:val="28"/>
        </w:rPr>
        <w:t xml:space="preserve">Время и дни работы платной парковки в платном режиме определяется муниципальным правовым актом Администрации города Новороссийска, устанавливающим использование парковок общего пользования на платной основе. </w:t>
      </w:r>
    </w:p>
    <w:p w14:paraId="6C40631C" w14:textId="5A49ACEA" w:rsidR="00C35AB8" w:rsidRPr="005A1663" w:rsidRDefault="00033ACA" w:rsidP="006B4A10">
      <w:pPr>
        <w:pStyle w:val="af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hAnsi="Times New Roman" w:cs="Times New Roman"/>
          <w:sz w:val="28"/>
          <w:szCs w:val="28"/>
        </w:rPr>
        <w:t>Подпункт 5.5.2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C35AB8" w:rsidRPr="005A1663">
        <w:rPr>
          <w:rFonts w:ascii="Times New Roman" w:hAnsi="Times New Roman" w:cs="Times New Roman"/>
          <w:sz w:val="28"/>
          <w:szCs w:val="28"/>
        </w:rPr>
        <w:t xml:space="preserve">ункт </w:t>
      </w:r>
      <w:r w:rsidR="00513209" w:rsidRPr="005A1663">
        <w:rPr>
          <w:rFonts w:ascii="Times New Roman" w:hAnsi="Times New Roman" w:cs="Times New Roman"/>
          <w:sz w:val="28"/>
          <w:szCs w:val="28"/>
        </w:rPr>
        <w:t>5.</w:t>
      </w:r>
      <w:r w:rsidR="00C35AB8" w:rsidRPr="005A1663">
        <w:rPr>
          <w:rFonts w:ascii="Times New Roman" w:hAnsi="Times New Roman" w:cs="Times New Roman"/>
          <w:sz w:val="28"/>
          <w:szCs w:val="28"/>
        </w:rPr>
        <w:t>5</w:t>
      </w:r>
      <w:r w:rsidR="00FF0BF4" w:rsidRP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FF0BF4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C35AB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 </w:t>
      </w:r>
      <w:r w:rsidR="00C35AB8" w:rsidRPr="005A1663">
        <w:rPr>
          <w:rFonts w:ascii="Times New Roman" w:hAnsi="Times New Roman" w:cs="Times New Roman"/>
          <w:sz w:val="28"/>
          <w:szCs w:val="28"/>
        </w:rPr>
        <w:t>Порядка создания и использования, в том числе на платной основе, парковок (парковочных мест),</w:t>
      </w:r>
      <w:r w:rsidR="00C35AB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изложить в новой редакции:</w:t>
      </w:r>
    </w:p>
    <w:p w14:paraId="2F67D6A9" w14:textId="6D1F37C8" w:rsidR="00C35AB8" w:rsidRPr="005A1663" w:rsidRDefault="00C35AB8" w:rsidP="006B4A10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оставлять транспортное средство на платной парковке откры</w:t>
      </w:r>
      <w:r w:rsidR="00596D1D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типа с предоплатой</w:t>
      </w:r>
      <w:r w:rsidR="00D10155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596D1D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платной парковке закрытого типа </w:t>
      </w:r>
      <w:r w:rsidR="001B14F2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постоплатой 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 оплаты стоимости за пользование парковкой.</w:t>
      </w:r>
    </w:p>
    <w:p w14:paraId="48FA2179" w14:textId="0D7F9991" w:rsidR="00D60D72" w:rsidRPr="005A1663" w:rsidRDefault="00FE0452" w:rsidP="006B4A10">
      <w:pPr>
        <w:pStyle w:val="af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57949" w:rsidRPr="005A1663">
        <w:rPr>
          <w:rFonts w:ascii="Times New Roman" w:hAnsi="Times New Roman" w:cs="Times New Roman"/>
          <w:sz w:val="28"/>
          <w:szCs w:val="28"/>
        </w:rPr>
        <w:t>одпункт 6</w:t>
      </w:r>
      <w:r w:rsidR="00457949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</w:t>
      </w:r>
      <w:r w:rsidR="00FF0BF4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457949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 </w:t>
      </w:r>
      <w:r w:rsidR="00457949" w:rsidRPr="005A1663">
        <w:rPr>
          <w:rFonts w:ascii="Times New Roman" w:hAnsi="Times New Roman" w:cs="Times New Roman"/>
          <w:sz w:val="28"/>
          <w:szCs w:val="28"/>
        </w:rPr>
        <w:t>Порядка создания и использования, в том числе на платной основе, парковок (парковочных мест),</w:t>
      </w:r>
      <w:r w:rsidR="00457949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изложить в новой редакции:</w:t>
      </w:r>
    </w:p>
    <w:p w14:paraId="4F380D86" w14:textId="41A0144B" w:rsidR="003A5E1E" w:rsidRPr="005A1663" w:rsidRDefault="003A5E1E" w:rsidP="00E10B7E">
      <w:pPr>
        <w:pStyle w:val="af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hAnsi="Times New Roman" w:cs="Times New Roman"/>
          <w:sz w:val="28"/>
          <w:szCs w:val="28"/>
        </w:rPr>
        <w:t>Началом парковочной сессии считается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1A1D4741" w14:textId="597D25F3" w:rsidR="00D60D72" w:rsidRPr="005A1663" w:rsidRDefault="009120EE" w:rsidP="006B4A10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 w:rsidR="00457949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платной парковки открытого типа с предоплатой</w:t>
      </w:r>
      <w:r w:rsidR="00D60D72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-момент внесения авансового платежа за размещение транспортного средства на машино-месте платной парковки, </w:t>
      </w:r>
      <w:r w:rsidR="00E00DE4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время начала размещения транспортного средства на машино-месте платной парковки, </w:t>
      </w:r>
      <w:r w:rsidR="00D60D72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указанное пользователем при проведении оплаты, либо момент фиксации постановки транспортного средства на машино-месте платной парковки</w:t>
      </w:r>
      <w:r w:rsidR="00E00DE4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48F97E2" w14:textId="409AA3D4" w:rsidR="00CD1D96" w:rsidRPr="005A1663" w:rsidRDefault="00CD1D96" w:rsidP="006B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платной парковки закрытого типа</w:t>
      </w:r>
      <w:r w:rsidR="007D4DEE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постоплатой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момент получения</w:t>
      </w:r>
      <w:r w:rsidR="00A5793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парковочной карты (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парковочного билета</w:t>
      </w:r>
      <w:r w:rsidR="00A5793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въезде на территорию платной парковки. </w:t>
      </w:r>
    </w:p>
    <w:p w14:paraId="59C4436F" w14:textId="421FA20F" w:rsidR="003A5E1E" w:rsidRPr="005A1663" w:rsidRDefault="003A5E1E" w:rsidP="006B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Окончанием парковочной сессии считается:</w:t>
      </w:r>
    </w:p>
    <w:p w14:paraId="6271E9E4" w14:textId="20276E78" w:rsidR="00E00DE4" w:rsidRPr="005A1663" w:rsidRDefault="00FA0D7A" w:rsidP="006B4A10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 w:rsidR="00E00DE4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платной парковки открытого типа с предоплатой-момент окончания предоплаченного времени за размещение транспортного средства на машино-месте платной парковки, время окончания размещения транспортного средства на машино-месте платной парковки, указанное пользователем при проведении оплаты, либо момент фиксации постановки транспортного средства на машино-месте платной парковки;</w:t>
      </w:r>
    </w:p>
    <w:p w14:paraId="4992337D" w14:textId="64212683" w:rsidR="00FE0452" w:rsidRPr="005A1663" w:rsidRDefault="00FE0452" w:rsidP="006B4A10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платной парковки закрытого типа с постоплатой-момент возврата парковочной карты или сканирования штрих-кода парковочной карты (одноразового бумажного билета) при выезде с территории платной парковки после оплаты времени парковки</w:t>
      </w:r>
      <w:r w:rsidR="00DC19FE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BD36886" w14:textId="3BC044D3" w:rsidR="002E1F54" w:rsidRPr="005A1663" w:rsidRDefault="002E1F54" w:rsidP="006B4A10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фиксация постановки на машино-месте платной парковки и снятия транспортного средства с машино-места платной парковки осуществляется пользователем парковки с использованием личного кабинета на официальном сайте платных парковок, через мобильное приложение, паркомат или иные терминалы приема оплаты, указанные на официальном сайте платных парковок.</w:t>
      </w:r>
    </w:p>
    <w:p w14:paraId="4E7B1852" w14:textId="2DC6FA93" w:rsidR="002738F3" w:rsidRPr="005A1663" w:rsidRDefault="002738F3" w:rsidP="006B4A10">
      <w:pPr>
        <w:pStyle w:val="af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hAnsi="Times New Roman" w:cs="Times New Roman"/>
          <w:sz w:val="28"/>
          <w:szCs w:val="28"/>
        </w:rPr>
        <w:t>Добавить подпункт 6.</w:t>
      </w:r>
      <w:r w:rsidR="00332A7E" w:rsidRPr="005A1663">
        <w:rPr>
          <w:rFonts w:ascii="Times New Roman" w:hAnsi="Times New Roman" w:cs="Times New Roman"/>
          <w:sz w:val="28"/>
          <w:szCs w:val="28"/>
        </w:rPr>
        <w:t>4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F0BF4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 </w:t>
      </w:r>
      <w:r w:rsidRPr="005A1663">
        <w:rPr>
          <w:rFonts w:ascii="Times New Roman" w:hAnsi="Times New Roman" w:cs="Times New Roman"/>
          <w:sz w:val="28"/>
          <w:szCs w:val="28"/>
        </w:rPr>
        <w:t>Порядка создания и использования, в том числе на платной основе, парковок (парковочных мест)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31AA4B4E" w14:textId="364371EE" w:rsidR="006F6DC8" w:rsidRPr="005A1663" w:rsidRDefault="00FF0BF4" w:rsidP="006B4A10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6F6DC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ользователь парковки, за исключением случаев, когда в соответствии с настоящим Порядком размещение транспортного средства осуществляется бесплатно, обязан в течении пятнадцати минут с момента въезда на машино-место платной парковки открытого типа</w:t>
      </w:r>
      <w:r w:rsidR="00DC19FE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предоплатой</w:t>
      </w:r>
      <w:r w:rsidR="006F6DC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начать парковочную сессию</w:t>
      </w:r>
      <w:r w:rsidR="00E46447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F6DC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(осуществить оплату за размещение транспортного средства на платной парковке).</w:t>
      </w:r>
      <w:r w:rsidR="00395317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F6DC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Период времени с момента въезда транспортного средства на машино-место платной парковки открытого типа </w:t>
      </w:r>
      <w:r w:rsidR="00FA0D7A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предоплатой </w:t>
      </w:r>
      <w:r w:rsidR="006F6DC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начала парковочной сес</w:t>
      </w:r>
      <w:r w:rsidR="00E46447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F6DC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является бесплатным, но в пределах пятнадцати минут с момента въезда транспортного средства на</w:t>
      </w:r>
      <w:r w:rsidR="00E46447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машино-место платной парковки </w:t>
      </w:r>
      <w:r w:rsidR="006F6DC8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открытого типа</w:t>
      </w:r>
      <w:r w:rsidR="00DC19FE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предоплатой</w:t>
      </w:r>
      <w:r w:rsidR="00461E20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724B754" w14:textId="66D347FD" w:rsidR="00E46447" w:rsidRPr="005A1663" w:rsidRDefault="00D54ED9" w:rsidP="006B4A10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</w:t>
      </w:r>
      <w:r w:rsidR="00E46447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ользователь парковки обязан освободить машино-место и покинуть платную парковк</w:t>
      </w:r>
      <w:r w:rsidR="00DC19FE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 открытого типа с предоплатой </w:t>
      </w:r>
      <w:r w:rsidR="001838C2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пятнадцати минут после окончания парковочной сессии</w:t>
      </w:r>
      <w:r w:rsidR="00461E20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52B5E6E" w14:textId="7A9243D5" w:rsidR="001838C2" w:rsidRPr="005A1663" w:rsidRDefault="001838C2" w:rsidP="006B4A10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наличия обстоятельств, приведших к нарушению порядка оплаты, указанного в </w:t>
      </w:r>
      <w:r w:rsidR="00B16B56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1B14F2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16B56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второ</w:t>
      </w:r>
      <w:r w:rsidR="001B14F2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абзацах, пользователь в течение суток, </w:t>
      </w:r>
      <w:r w:rsidR="0010729F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которые транспортное средство было размещено на платной парковке</w:t>
      </w:r>
      <w:r w:rsidR="005A6243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0729F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(машино-месте), но не позднее 23 часов 59 минут по местному времени</w:t>
      </w:r>
      <w:r w:rsidR="00CF23CD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обязан произвести оплату с указанием времени начала парковочной сессии с использованием личного кабинета на официальном сайте платных парковок или через мобильное приложение.</w:t>
      </w:r>
    </w:p>
    <w:p w14:paraId="1D63456F" w14:textId="0F4F7EBC" w:rsidR="001B14F2" w:rsidRPr="005A1663" w:rsidRDefault="001B14F2" w:rsidP="006B4A10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Невыполнение требований, указанных в </w:t>
      </w:r>
      <w:r w:rsidR="00B16B56"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первом, втором и третьем </w:t>
      </w:r>
      <w:r w:rsidRPr="005A1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абзацах настоящего пункта, считается неоплатой размещения транспортного средства на платной парковке и влечет за собой административную ответственность в соответствии с действующим законодательством.</w:t>
      </w:r>
    </w:p>
    <w:p w14:paraId="0D3BB32F" w14:textId="7F1E80A8" w:rsidR="00F27292" w:rsidRPr="005A1663" w:rsidRDefault="007A48EF" w:rsidP="00F27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7292" w:rsidRPr="005A1663">
        <w:rPr>
          <w:rFonts w:ascii="Times New Roman" w:hAnsi="Times New Roman" w:cs="Times New Roman"/>
          <w:sz w:val="28"/>
          <w:szCs w:val="28"/>
        </w:rPr>
        <w:t>.</w:t>
      </w:r>
      <w:r w:rsidR="00F27292" w:rsidRPr="005A16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E41" w:rsidRPr="005A1663">
        <w:rPr>
          <w:rStyle w:val="af2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F27292" w:rsidRPr="005A1663">
        <w:rPr>
          <w:rFonts w:ascii="Times New Roman" w:hAnsi="Times New Roman" w:cs="Times New Roman"/>
          <w:sz w:val="28"/>
          <w:szCs w:val="28"/>
        </w:rPr>
        <w:t>.</w:t>
      </w:r>
    </w:p>
    <w:p w14:paraId="4655C27A" w14:textId="3C18BD98" w:rsidR="00F27292" w:rsidRPr="005A1663" w:rsidRDefault="007A48EF" w:rsidP="00F27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7292" w:rsidRPr="005A1663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Яменскова А.И.</w:t>
      </w:r>
    </w:p>
    <w:p w14:paraId="6312A932" w14:textId="63CB1491" w:rsidR="00F27292" w:rsidRPr="005A1663" w:rsidRDefault="007A48EF" w:rsidP="00F27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7292" w:rsidRPr="005A166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02E670B" w14:textId="77777777" w:rsidR="00F27292" w:rsidRPr="005A1663" w:rsidRDefault="00F27292" w:rsidP="00F2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3D3AF" w14:textId="77777777" w:rsidR="00F27292" w:rsidRPr="005A1663" w:rsidRDefault="00F27292" w:rsidP="00F2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CAD5F" w14:textId="77777777" w:rsidR="00F27292" w:rsidRPr="005A1663" w:rsidRDefault="00F27292" w:rsidP="00F2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663">
        <w:rPr>
          <w:rFonts w:ascii="Times New Roman" w:hAnsi="Times New Roman" w:cs="Times New Roman"/>
          <w:sz w:val="28"/>
          <w:szCs w:val="28"/>
        </w:rPr>
        <w:t>Глава</w:t>
      </w:r>
    </w:p>
    <w:p w14:paraId="02A41CB0" w14:textId="77777777" w:rsidR="00F27292" w:rsidRPr="005A1663" w:rsidRDefault="00F27292" w:rsidP="00F2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6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1663">
        <w:rPr>
          <w:rFonts w:ascii="Times New Roman" w:hAnsi="Times New Roman" w:cs="Times New Roman"/>
          <w:sz w:val="28"/>
          <w:szCs w:val="28"/>
        </w:rPr>
        <w:tab/>
      </w:r>
      <w:r w:rsidRPr="005A1663">
        <w:rPr>
          <w:rFonts w:ascii="Times New Roman" w:hAnsi="Times New Roman" w:cs="Times New Roman"/>
          <w:sz w:val="28"/>
          <w:szCs w:val="28"/>
        </w:rPr>
        <w:tab/>
      </w:r>
      <w:r w:rsidRPr="005A1663">
        <w:rPr>
          <w:rFonts w:ascii="Times New Roman" w:hAnsi="Times New Roman" w:cs="Times New Roman"/>
          <w:sz w:val="28"/>
          <w:szCs w:val="28"/>
        </w:rPr>
        <w:tab/>
      </w:r>
      <w:r w:rsidRPr="005A1663">
        <w:rPr>
          <w:rFonts w:ascii="Times New Roman" w:hAnsi="Times New Roman" w:cs="Times New Roman"/>
          <w:sz w:val="28"/>
          <w:szCs w:val="28"/>
        </w:rPr>
        <w:tab/>
      </w:r>
      <w:r w:rsidRPr="005A1663">
        <w:rPr>
          <w:rFonts w:ascii="Times New Roman" w:hAnsi="Times New Roman" w:cs="Times New Roman"/>
          <w:sz w:val="28"/>
          <w:szCs w:val="28"/>
        </w:rPr>
        <w:tab/>
        <w:t xml:space="preserve">         И.А. Дяченко</w:t>
      </w:r>
    </w:p>
    <w:p w14:paraId="6CED331F" w14:textId="77777777" w:rsidR="00F27292" w:rsidRPr="005A1663" w:rsidRDefault="00F27292" w:rsidP="00F272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40C3AAD" w14:textId="77777777" w:rsidR="00060F8A" w:rsidRPr="005A1663" w:rsidRDefault="00060F8A" w:rsidP="003D4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0E754AB" w14:textId="2B54E2AB" w:rsidR="006B4A10" w:rsidRDefault="006B4A10" w:rsidP="003D4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2887251" w14:textId="2D1278BB" w:rsidR="009D3424" w:rsidRDefault="009D3424" w:rsidP="003D4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8AE71C7" w14:textId="77777777" w:rsidR="009D3424" w:rsidRDefault="009D3424" w:rsidP="003D44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9D3424" w:rsidSect="00D0232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2298F" w14:textId="77777777" w:rsidR="00397BA9" w:rsidRDefault="00397BA9" w:rsidP="005D3ABC">
      <w:pPr>
        <w:spacing w:after="0" w:line="240" w:lineRule="auto"/>
      </w:pPr>
      <w:r>
        <w:separator/>
      </w:r>
    </w:p>
  </w:endnote>
  <w:endnote w:type="continuationSeparator" w:id="0">
    <w:p w14:paraId="1CB15248" w14:textId="77777777" w:rsidR="00397BA9" w:rsidRDefault="00397BA9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B3CE5" w14:textId="77777777" w:rsidR="00397BA9" w:rsidRDefault="00397BA9" w:rsidP="005D3ABC">
      <w:pPr>
        <w:spacing w:after="0" w:line="240" w:lineRule="auto"/>
      </w:pPr>
      <w:r>
        <w:separator/>
      </w:r>
    </w:p>
  </w:footnote>
  <w:footnote w:type="continuationSeparator" w:id="0">
    <w:p w14:paraId="5BE25A12" w14:textId="77777777" w:rsidR="00397BA9" w:rsidRDefault="00397BA9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905967"/>
      <w:docPartObj>
        <w:docPartGallery w:val="Page Numbers (Top of Page)"/>
        <w:docPartUnique/>
      </w:docPartObj>
    </w:sdtPr>
    <w:sdtEndPr/>
    <w:sdtContent>
      <w:p w14:paraId="23E7B2F8" w14:textId="6AA6660D" w:rsidR="00F74FAD" w:rsidRDefault="00F74FA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375">
          <w:rPr>
            <w:noProof/>
          </w:rPr>
          <w:t>4</w:t>
        </w:r>
        <w:r>
          <w:fldChar w:fldCharType="end"/>
        </w:r>
      </w:p>
    </w:sdtContent>
  </w:sdt>
  <w:p w14:paraId="080DC195" w14:textId="77777777" w:rsidR="00F74FAD" w:rsidRDefault="00F74FA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C29BE"/>
    <w:multiLevelType w:val="multilevel"/>
    <w:tmpl w:val="D8A4C4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Theme="minorHAnsi" w:hint="default"/>
      </w:rPr>
    </w:lvl>
  </w:abstractNum>
  <w:abstractNum w:abstractNumId="8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7"/>
    <w:rsid w:val="00005D8E"/>
    <w:rsid w:val="00033ACA"/>
    <w:rsid w:val="00046B2D"/>
    <w:rsid w:val="00060F8A"/>
    <w:rsid w:val="00064B4D"/>
    <w:rsid w:val="000800EE"/>
    <w:rsid w:val="000941F6"/>
    <w:rsid w:val="000B5961"/>
    <w:rsid w:val="000C1BA7"/>
    <w:rsid w:val="000D456C"/>
    <w:rsid w:val="000E335E"/>
    <w:rsid w:val="000E6346"/>
    <w:rsid w:val="000F559F"/>
    <w:rsid w:val="000F7E03"/>
    <w:rsid w:val="0010110F"/>
    <w:rsid w:val="00105872"/>
    <w:rsid w:val="0010729F"/>
    <w:rsid w:val="001125FE"/>
    <w:rsid w:val="00116DA8"/>
    <w:rsid w:val="00123AE3"/>
    <w:rsid w:val="00136281"/>
    <w:rsid w:val="00140860"/>
    <w:rsid w:val="00172F26"/>
    <w:rsid w:val="001838C2"/>
    <w:rsid w:val="00187CC1"/>
    <w:rsid w:val="00191021"/>
    <w:rsid w:val="001B04B5"/>
    <w:rsid w:val="001B14F2"/>
    <w:rsid w:val="001B3424"/>
    <w:rsid w:val="001D36FC"/>
    <w:rsid w:val="001D48E5"/>
    <w:rsid w:val="001E0CB7"/>
    <w:rsid w:val="0020753B"/>
    <w:rsid w:val="00211375"/>
    <w:rsid w:val="00221663"/>
    <w:rsid w:val="00231480"/>
    <w:rsid w:val="00240C7B"/>
    <w:rsid w:val="00251CAF"/>
    <w:rsid w:val="00261560"/>
    <w:rsid w:val="0026488B"/>
    <w:rsid w:val="002705A2"/>
    <w:rsid w:val="002738F3"/>
    <w:rsid w:val="0027509E"/>
    <w:rsid w:val="002B04ED"/>
    <w:rsid w:val="002B0A52"/>
    <w:rsid w:val="002B5223"/>
    <w:rsid w:val="002B55D4"/>
    <w:rsid w:val="002B60AE"/>
    <w:rsid w:val="002C2C5E"/>
    <w:rsid w:val="002C4586"/>
    <w:rsid w:val="002D5C44"/>
    <w:rsid w:val="002E1F54"/>
    <w:rsid w:val="002F27F6"/>
    <w:rsid w:val="002F2A72"/>
    <w:rsid w:val="00312DF9"/>
    <w:rsid w:val="00332A7E"/>
    <w:rsid w:val="003344CA"/>
    <w:rsid w:val="00334AB0"/>
    <w:rsid w:val="003453E7"/>
    <w:rsid w:val="00355B8E"/>
    <w:rsid w:val="00356847"/>
    <w:rsid w:val="0035705A"/>
    <w:rsid w:val="003614D5"/>
    <w:rsid w:val="00362A5C"/>
    <w:rsid w:val="00366FCE"/>
    <w:rsid w:val="00367726"/>
    <w:rsid w:val="00372152"/>
    <w:rsid w:val="00375D45"/>
    <w:rsid w:val="00375F18"/>
    <w:rsid w:val="00376057"/>
    <w:rsid w:val="00395317"/>
    <w:rsid w:val="00397BA9"/>
    <w:rsid w:val="003A0E63"/>
    <w:rsid w:val="003A5E1E"/>
    <w:rsid w:val="003C0DA4"/>
    <w:rsid w:val="003C7ECC"/>
    <w:rsid w:val="003D220F"/>
    <w:rsid w:val="003D4480"/>
    <w:rsid w:val="003E1FF7"/>
    <w:rsid w:val="00426545"/>
    <w:rsid w:val="00453878"/>
    <w:rsid w:val="00457949"/>
    <w:rsid w:val="00461E20"/>
    <w:rsid w:val="004633E0"/>
    <w:rsid w:val="00466337"/>
    <w:rsid w:val="004712B1"/>
    <w:rsid w:val="0047172D"/>
    <w:rsid w:val="00471B55"/>
    <w:rsid w:val="00472FD3"/>
    <w:rsid w:val="00473C7D"/>
    <w:rsid w:val="004A290D"/>
    <w:rsid w:val="004D3DC5"/>
    <w:rsid w:val="00505E39"/>
    <w:rsid w:val="00513209"/>
    <w:rsid w:val="005179EA"/>
    <w:rsid w:val="0052175D"/>
    <w:rsid w:val="0052335A"/>
    <w:rsid w:val="005432E8"/>
    <w:rsid w:val="0054779E"/>
    <w:rsid w:val="00552D93"/>
    <w:rsid w:val="0055377A"/>
    <w:rsid w:val="00557539"/>
    <w:rsid w:val="00561C90"/>
    <w:rsid w:val="005727FC"/>
    <w:rsid w:val="005817E8"/>
    <w:rsid w:val="00596D1D"/>
    <w:rsid w:val="005A1663"/>
    <w:rsid w:val="005A6243"/>
    <w:rsid w:val="005B022F"/>
    <w:rsid w:val="005C2AB7"/>
    <w:rsid w:val="005D3ABC"/>
    <w:rsid w:val="005E1714"/>
    <w:rsid w:val="005E54E9"/>
    <w:rsid w:val="005F0895"/>
    <w:rsid w:val="0060249E"/>
    <w:rsid w:val="00625397"/>
    <w:rsid w:val="00646D90"/>
    <w:rsid w:val="0065144C"/>
    <w:rsid w:val="00665947"/>
    <w:rsid w:val="0067196D"/>
    <w:rsid w:val="00672144"/>
    <w:rsid w:val="00687F80"/>
    <w:rsid w:val="006B46F5"/>
    <w:rsid w:val="006B4A10"/>
    <w:rsid w:val="006C7FFE"/>
    <w:rsid w:val="006F5C04"/>
    <w:rsid w:val="006F6DC8"/>
    <w:rsid w:val="00704B0F"/>
    <w:rsid w:val="00723573"/>
    <w:rsid w:val="007341EC"/>
    <w:rsid w:val="007841BD"/>
    <w:rsid w:val="00784507"/>
    <w:rsid w:val="00784A81"/>
    <w:rsid w:val="007911DA"/>
    <w:rsid w:val="007A48EF"/>
    <w:rsid w:val="007B0EF3"/>
    <w:rsid w:val="007C7B64"/>
    <w:rsid w:val="007D0A43"/>
    <w:rsid w:val="007D4DEE"/>
    <w:rsid w:val="007E6001"/>
    <w:rsid w:val="007E604C"/>
    <w:rsid w:val="00800C4C"/>
    <w:rsid w:val="00801484"/>
    <w:rsid w:val="0085128B"/>
    <w:rsid w:val="00861A94"/>
    <w:rsid w:val="00885A42"/>
    <w:rsid w:val="008B40BB"/>
    <w:rsid w:val="008C5562"/>
    <w:rsid w:val="008D1355"/>
    <w:rsid w:val="008F5928"/>
    <w:rsid w:val="009120EE"/>
    <w:rsid w:val="00913AA1"/>
    <w:rsid w:val="00914683"/>
    <w:rsid w:val="00924AB3"/>
    <w:rsid w:val="00925D35"/>
    <w:rsid w:val="009331E3"/>
    <w:rsid w:val="00962032"/>
    <w:rsid w:val="00964AE7"/>
    <w:rsid w:val="0096574D"/>
    <w:rsid w:val="00971194"/>
    <w:rsid w:val="00971B5F"/>
    <w:rsid w:val="00972BF6"/>
    <w:rsid w:val="009736BA"/>
    <w:rsid w:val="009A02BD"/>
    <w:rsid w:val="009C490B"/>
    <w:rsid w:val="009D3424"/>
    <w:rsid w:val="009D3B75"/>
    <w:rsid w:val="009F198A"/>
    <w:rsid w:val="009F4C13"/>
    <w:rsid w:val="00A23793"/>
    <w:rsid w:val="00A32CB7"/>
    <w:rsid w:val="00A32F7D"/>
    <w:rsid w:val="00A33BEA"/>
    <w:rsid w:val="00A3666D"/>
    <w:rsid w:val="00A52B4C"/>
    <w:rsid w:val="00A5717A"/>
    <w:rsid w:val="00A57938"/>
    <w:rsid w:val="00A64519"/>
    <w:rsid w:val="00A96220"/>
    <w:rsid w:val="00AC6381"/>
    <w:rsid w:val="00AF1F78"/>
    <w:rsid w:val="00AF3672"/>
    <w:rsid w:val="00B12FC8"/>
    <w:rsid w:val="00B15DF5"/>
    <w:rsid w:val="00B16B56"/>
    <w:rsid w:val="00B274C5"/>
    <w:rsid w:val="00B31C82"/>
    <w:rsid w:val="00B36279"/>
    <w:rsid w:val="00B54D42"/>
    <w:rsid w:val="00B6379E"/>
    <w:rsid w:val="00B63ED3"/>
    <w:rsid w:val="00B73160"/>
    <w:rsid w:val="00B802B7"/>
    <w:rsid w:val="00B922E6"/>
    <w:rsid w:val="00B9643F"/>
    <w:rsid w:val="00BC15E2"/>
    <w:rsid w:val="00BC5AB4"/>
    <w:rsid w:val="00BC5FD5"/>
    <w:rsid w:val="00BD05D6"/>
    <w:rsid w:val="00BF66D4"/>
    <w:rsid w:val="00C318A2"/>
    <w:rsid w:val="00C35AB8"/>
    <w:rsid w:val="00C5555F"/>
    <w:rsid w:val="00C57745"/>
    <w:rsid w:val="00C65712"/>
    <w:rsid w:val="00C737AA"/>
    <w:rsid w:val="00C756E7"/>
    <w:rsid w:val="00C859FF"/>
    <w:rsid w:val="00C95CF3"/>
    <w:rsid w:val="00CC4E41"/>
    <w:rsid w:val="00CC5E3D"/>
    <w:rsid w:val="00CD1D96"/>
    <w:rsid w:val="00CD3D05"/>
    <w:rsid w:val="00CF23CD"/>
    <w:rsid w:val="00D0232F"/>
    <w:rsid w:val="00D10155"/>
    <w:rsid w:val="00D430ED"/>
    <w:rsid w:val="00D46645"/>
    <w:rsid w:val="00D54ED9"/>
    <w:rsid w:val="00D5756F"/>
    <w:rsid w:val="00D60D72"/>
    <w:rsid w:val="00D6781D"/>
    <w:rsid w:val="00D82CE9"/>
    <w:rsid w:val="00DC19FE"/>
    <w:rsid w:val="00DD20E0"/>
    <w:rsid w:val="00DF5598"/>
    <w:rsid w:val="00E00DE4"/>
    <w:rsid w:val="00E01A2A"/>
    <w:rsid w:val="00E01BA1"/>
    <w:rsid w:val="00E03D6B"/>
    <w:rsid w:val="00E10B7E"/>
    <w:rsid w:val="00E1279D"/>
    <w:rsid w:val="00E17A88"/>
    <w:rsid w:val="00E265E9"/>
    <w:rsid w:val="00E3402C"/>
    <w:rsid w:val="00E46447"/>
    <w:rsid w:val="00E6398C"/>
    <w:rsid w:val="00E65154"/>
    <w:rsid w:val="00E91991"/>
    <w:rsid w:val="00EA5CC8"/>
    <w:rsid w:val="00EB1965"/>
    <w:rsid w:val="00EB6AE1"/>
    <w:rsid w:val="00EE5D8E"/>
    <w:rsid w:val="00EE7CF7"/>
    <w:rsid w:val="00EF1C6B"/>
    <w:rsid w:val="00F012DF"/>
    <w:rsid w:val="00F074C0"/>
    <w:rsid w:val="00F27292"/>
    <w:rsid w:val="00F46809"/>
    <w:rsid w:val="00F46D9D"/>
    <w:rsid w:val="00F74FAD"/>
    <w:rsid w:val="00F86A85"/>
    <w:rsid w:val="00FA0D7A"/>
    <w:rsid w:val="00FA7010"/>
    <w:rsid w:val="00FB1032"/>
    <w:rsid w:val="00FB7588"/>
    <w:rsid w:val="00FB7736"/>
    <w:rsid w:val="00FC43F8"/>
    <w:rsid w:val="00FC4FF7"/>
    <w:rsid w:val="00FE0452"/>
    <w:rsid w:val="00FE4669"/>
    <w:rsid w:val="00FE658A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09856C28-ED90-4352-8DD2-3F928E88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character" w:styleId="af2">
    <w:name w:val="Subtle Emphasis"/>
    <w:uiPriority w:val="19"/>
    <w:qFormat/>
    <w:rsid w:val="00CC4E41"/>
    <w:rPr>
      <w:i/>
      <w:color w:val="5A5A5A"/>
    </w:rPr>
  </w:style>
  <w:style w:type="paragraph" w:styleId="af3">
    <w:name w:val="List Paragraph"/>
    <w:basedOn w:val="a"/>
    <w:uiPriority w:val="34"/>
    <w:qFormat/>
    <w:rsid w:val="00D5756F"/>
    <w:pPr>
      <w:ind w:left="720"/>
      <w:contextualSpacing/>
    </w:pPr>
  </w:style>
  <w:style w:type="paragraph" w:styleId="af4">
    <w:name w:val="Revision"/>
    <w:hidden/>
    <w:uiPriority w:val="99"/>
    <w:semiHidden/>
    <w:rsid w:val="00F01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5230-F7E4-472B-A1F7-A213678F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8</cp:lastModifiedBy>
  <cp:revision>20</cp:revision>
  <cp:lastPrinted>2021-03-18T06:23:00Z</cp:lastPrinted>
  <dcterms:created xsi:type="dcterms:W3CDTF">2021-03-02T07:29:00Z</dcterms:created>
  <dcterms:modified xsi:type="dcterms:W3CDTF">2021-03-18T07:17:00Z</dcterms:modified>
</cp:coreProperties>
</file>