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867ED8" w:rsidRDefault="00867ED8" w:rsidP="00C33AB0">
      <w:pPr>
        <w:jc w:val="center"/>
        <w:rPr>
          <w:b/>
          <w:sz w:val="28"/>
          <w:szCs w:val="28"/>
        </w:rPr>
      </w:pPr>
    </w:p>
    <w:p w:rsidR="00C33AB0" w:rsidRDefault="00C33AB0" w:rsidP="00C33AB0">
      <w:pPr>
        <w:jc w:val="center"/>
        <w:rPr>
          <w:b/>
          <w:sz w:val="28"/>
          <w:szCs w:val="28"/>
        </w:rPr>
      </w:pPr>
      <w:r w:rsidRPr="00DE6DCB">
        <w:rPr>
          <w:b/>
          <w:sz w:val="28"/>
          <w:szCs w:val="28"/>
        </w:rPr>
        <w:t>Об установлении средней рыночной стоимости одного</w:t>
      </w:r>
      <w:r w:rsidR="00B6135B">
        <w:rPr>
          <w:b/>
          <w:sz w:val="28"/>
          <w:szCs w:val="28"/>
        </w:rPr>
        <w:t xml:space="preserve">                      </w:t>
      </w:r>
      <w:r w:rsidRPr="00DE6DCB">
        <w:rPr>
          <w:b/>
          <w:sz w:val="28"/>
          <w:szCs w:val="28"/>
        </w:rPr>
        <w:t xml:space="preserve"> квадратного метра общей площади жилого помещения на </w:t>
      </w:r>
      <w:r w:rsidR="00B6135B">
        <w:rPr>
          <w:b/>
          <w:sz w:val="28"/>
          <w:szCs w:val="28"/>
        </w:rPr>
        <w:t xml:space="preserve">                 </w:t>
      </w:r>
      <w:r w:rsidRPr="00DE6DCB">
        <w:rPr>
          <w:b/>
          <w:sz w:val="28"/>
          <w:szCs w:val="28"/>
        </w:rPr>
        <w:t>территории муниципального образования город</w:t>
      </w:r>
      <w:r w:rsidR="00B6135B">
        <w:rPr>
          <w:b/>
          <w:sz w:val="28"/>
          <w:szCs w:val="28"/>
        </w:rPr>
        <w:t xml:space="preserve">                                </w:t>
      </w:r>
      <w:r w:rsidRPr="00DE6DCB">
        <w:rPr>
          <w:b/>
          <w:sz w:val="28"/>
          <w:szCs w:val="28"/>
        </w:rPr>
        <w:t xml:space="preserve"> Новороссийск</w:t>
      </w:r>
      <w:r w:rsidR="00B6135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D4114B" w:rsidRPr="00D4114B">
        <w:rPr>
          <w:b/>
          <w:sz w:val="28"/>
          <w:szCs w:val="28"/>
        </w:rPr>
        <w:t>2</w:t>
      </w:r>
      <w:r w:rsidR="00EA4828">
        <w:rPr>
          <w:b/>
          <w:sz w:val="28"/>
          <w:szCs w:val="28"/>
        </w:rPr>
        <w:t xml:space="preserve"> квартал 2020</w:t>
      </w:r>
      <w:r>
        <w:rPr>
          <w:b/>
          <w:sz w:val="28"/>
          <w:szCs w:val="28"/>
        </w:rPr>
        <w:t xml:space="preserve"> года</w:t>
      </w:r>
    </w:p>
    <w:p w:rsidR="00C33AB0" w:rsidRDefault="00C33AB0" w:rsidP="00C33AB0">
      <w:pPr>
        <w:jc w:val="center"/>
        <w:rPr>
          <w:b/>
          <w:sz w:val="28"/>
          <w:szCs w:val="28"/>
        </w:rPr>
      </w:pPr>
    </w:p>
    <w:p w:rsidR="00C33AB0" w:rsidRDefault="00C33AB0" w:rsidP="00C33AB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90BE5" w:rsidRPr="00990BE5">
        <w:rPr>
          <w:sz w:val="28"/>
          <w:szCs w:val="28"/>
        </w:rPr>
        <w:t>В</w:t>
      </w:r>
      <w:r w:rsidRPr="00C90BE9">
        <w:rPr>
          <w:sz w:val="28"/>
          <w:szCs w:val="28"/>
        </w:rPr>
        <w:t xml:space="preserve"> целях реализации </w:t>
      </w:r>
      <w:r w:rsidR="006547A6" w:rsidRPr="006547A6">
        <w:rPr>
          <w:sz w:val="28"/>
          <w:szCs w:val="28"/>
        </w:rPr>
        <w:t>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 w:rsidR="00990BE5">
        <w:rPr>
          <w:sz w:val="28"/>
          <w:szCs w:val="28"/>
        </w:rPr>
        <w:t>, утвержденной п</w:t>
      </w:r>
      <w:r w:rsidRPr="00C90BE9">
        <w:rPr>
          <w:sz w:val="28"/>
          <w:szCs w:val="28"/>
        </w:rPr>
        <w:t xml:space="preserve">остановлением Правительства Российской Федерации от </w:t>
      </w:r>
      <w:r w:rsidR="00CF4A17">
        <w:rPr>
          <w:sz w:val="28"/>
          <w:szCs w:val="28"/>
        </w:rPr>
        <w:t xml:space="preserve">30 </w:t>
      </w:r>
      <w:r w:rsidR="00E10EA6">
        <w:rPr>
          <w:sz w:val="28"/>
          <w:szCs w:val="28"/>
        </w:rPr>
        <w:t>декабря 201</w:t>
      </w:r>
      <w:r w:rsidR="00CF4A17">
        <w:rPr>
          <w:sz w:val="28"/>
          <w:szCs w:val="28"/>
        </w:rPr>
        <w:t>7</w:t>
      </w:r>
      <w:r w:rsidR="00E10EA6">
        <w:rPr>
          <w:sz w:val="28"/>
          <w:szCs w:val="28"/>
        </w:rPr>
        <w:t xml:space="preserve"> года № 1</w:t>
      </w:r>
      <w:r w:rsidR="00CF4A17">
        <w:rPr>
          <w:sz w:val="28"/>
          <w:szCs w:val="28"/>
        </w:rPr>
        <w:t>710</w:t>
      </w:r>
      <w:r w:rsidRPr="00C90B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90BE5">
        <w:rPr>
          <w:sz w:val="28"/>
          <w:szCs w:val="28"/>
        </w:rPr>
        <w:t xml:space="preserve">руководствуясь статьей 34 Устава </w:t>
      </w:r>
      <w:r w:rsidR="00990BE5" w:rsidRPr="00990BE5">
        <w:rPr>
          <w:sz w:val="28"/>
          <w:szCs w:val="28"/>
        </w:rPr>
        <w:t>муниципального образования город Новороссийск</w:t>
      </w:r>
      <w:r w:rsidR="00990BE5">
        <w:rPr>
          <w:sz w:val="28"/>
          <w:szCs w:val="28"/>
        </w:rPr>
        <w:t>, п</w:t>
      </w:r>
      <w:r>
        <w:rPr>
          <w:sz w:val="28"/>
          <w:szCs w:val="28"/>
        </w:rPr>
        <w:t xml:space="preserve"> о с т а н о в л я ю:</w:t>
      </w:r>
    </w:p>
    <w:p w:rsidR="00C33AB0" w:rsidRDefault="00C33AB0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33AB0" w:rsidRPr="006A6A2C" w:rsidRDefault="00C33AB0" w:rsidP="001B02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Установить среднюю рыночную стоимость одного квадратного метра общей площади жилого помещения на территории муниципального образования город Новороссийск на </w:t>
      </w:r>
      <w:r w:rsidR="00D4114B">
        <w:rPr>
          <w:sz w:val="28"/>
          <w:szCs w:val="28"/>
        </w:rPr>
        <w:t>2</w:t>
      </w:r>
      <w:r w:rsidR="00EA4828">
        <w:rPr>
          <w:sz w:val="28"/>
          <w:szCs w:val="28"/>
        </w:rPr>
        <w:t xml:space="preserve"> квартал 2020</w:t>
      </w:r>
      <w:r w:rsidR="001859DF">
        <w:rPr>
          <w:sz w:val="28"/>
          <w:szCs w:val="28"/>
        </w:rPr>
        <w:t xml:space="preserve"> года</w:t>
      </w:r>
      <w:r w:rsidR="00906B82">
        <w:rPr>
          <w:sz w:val="28"/>
          <w:szCs w:val="28"/>
        </w:rPr>
        <w:t xml:space="preserve"> </w:t>
      </w:r>
      <w:r w:rsidR="00D4114B" w:rsidRPr="00D4114B">
        <w:rPr>
          <w:sz w:val="28"/>
          <w:szCs w:val="28"/>
        </w:rPr>
        <w:t>51</w:t>
      </w:r>
      <w:r w:rsidR="00D4114B">
        <w:rPr>
          <w:sz w:val="28"/>
          <w:szCs w:val="28"/>
        </w:rPr>
        <w:t>502,5</w:t>
      </w:r>
      <w:r w:rsidR="00EA4828">
        <w:rPr>
          <w:sz w:val="28"/>
          <w:szCs w:val="28"/>
        </w:rPr>
        <w:t xml:space="preserve"> </w:t>
      </w:r>
      <w:r w:rsidR="00B6135B">
        <w:rPr>
          <w:sz w:val="28"/>
          <w:szCs w:val="28"/>
        </w:rPr>
        <w:t>(</w:t>
      </w:r>
      <w:r w:rsidR="007C31E3">
        <w:rPr>
          <w:sz w:val="28"/>
          <w:szCs w:val="28"/>
        </w:rPr>
        <w:t xml:space="preserve">пятьдесят </w:t>
      </w:r>
      <w:r w:rsidR="00D4114B">
        <w:rPr>
          <w:sz w:val="28"/>
          <w:szCs w:val="28"/>
        </w:rPr>
        <w:t xml:space="preserve">одна </w:t>
      </w:r>
      <w:r w:rsidR="00CF14ED">
        <w:rPr>
          <w:sz w:val="28"/>
          <w:szCs w:val="28"/>
        </w:rPr>
        <w:t>тысяч</w:t>
      </w:r>
      <w:r w:rsidR="00D4114B">
        <w:rPr>
          <w:sz w:val="28"/>
          <w:szCs w:val="28"/>
        </w:rPr>
        <w:t>а</w:t>
      </w:r>
      <w:r w:rsidR="00FC3F7F">
        <w:rPr>
          <w:sz w:val="28"/>
          <w:szCs w:val="28"/>
        </w:rPr>
        <w:t xml:space="preserve"> </w:t>
      </w:r>
      <w:r w:rsidR="00D4114B">
        <w:rPr>
          <w:sz w:val="28"/>
          <w:szCs w:val="28"/>
        </w:rPr>
        <w:t>пятьсот два</w:t>
      </w:r>
      <w:r w:rsidR="00B55C31">
        <w:rPr>
          <w:sz w:val="28"/>
          <w:szCs w:val="28"/>
        </w:rPr>
        <w:t>)</w:t>
      </w:r>
      <w:r w:rsidR="00D4114B">
        <w:rPr>
          <w:sz w:val="28"/>
          <w:szCs w:val="28"/>
        </w:rPr>
        <w:t xml:space="preserve"> рубля пятьдесят копеек</w:t>
      </w:r>
      <w:r w:rsidR="006A6A2C">
        <w:rPr>
          <w:sz w:val="28"/>
          <w:szCs w:val="28"/>
        </w:rPr>
        <w:t>.</w:t>
      </w:r>
    </w:p>
    <w:p w:rsidR="00C33AB0" w:rsidRDefault="00E56EDF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B6135B">
        <w:rPr>
          <w:sz w:val="28"/>
          <w:szCs w:val="28"/>
        </w:rPr>
        <w:t>Управлению</w:t>
      </w:r>
      <w:r w:rsidR="00095345">
        <w:rPr>
          <w:sz w:val="28"/>
          <w:szCs w:val="28"/>
        </w:rPr>
        <w:t xml:space="preserve"> жилищн</w:t>
      </w:r>
      <w:r>
        <w:rPr>
          <w:sz w:val="28"/>
          <w:szCs w:val="28"/>
        </w:rPr>
        <w:t>о</w:t>
      </w:r>
      <w:r w:rsidR="00095345">
        <w:rPr>
          <w:sz w:val="28"/>
          <w:szCs w:val="28"/>
        </w:rPr>
        <w:t>й политики</w:t>
      </w:r>
      <w:r w:rsidR="00990BE5">
        <w:rPr>
          <w:sz w:val="28"/>
          <w:szCs w:val="28"/>
        </w:rPr>
        <w:t xml:space="preserve"> д</w:t>
      </w:r>
      <w:r w:rsidR="00C33AB0">
        <w:rPr>
          <w:sz w:val="28"/>
          <w:szCs w:val="28"/>
        </w:rPr>
        <w:t>ля расчета</w:t>
      </w:r>
      <w:r w:rsidR="00AA0607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>размеров</w:t>
      </w:r>
      <w:r w:rsidR="00AA0607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 xml:space="preserve">социальной </w:t>
      </w:r>
      <w:r w:rsidR="00AA0607">
        <w:rPr>
          <w:sz w:val="28"/>
          <w:szCs w:val="28"/>
        </w:rPr>
        <w:t xml:space="preserve"> </w:t>
      </w:r>
      <w:r w:rsidR="00867ED8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>выплаты</w:t>
      </w:r>
      <w:r w:rsidR="00FA43F9">
        <w:rPr>
          <w:sz w:val="28"/>
          <w:szCs w:val="28"/>
        </w:rPr>
        <w:t xml:space="preserve"> молодым семьям </w:t>
      </w:r>
      <w:r w:rsidR="00C33AB0">
        <w:rPr>
          <w:sz w:val="28"/>
          <w:szCs w:val="28"/>
        </w:rPr>
        <w:t>с участием средств</w:t>
      </w:r>
      <w:r w:rsidR="00990BE5">
        <w:rPr>
          <w:sz w:val="28"/>
          <w:szCs w:val="28"/>
        </w:rPr>
        <w:t xml:space="preserve"> </w:t>
      </w:r>
      <w:r w:rsidR="00C33AB0">
        <w:rPr>
          <w:sz w:val="28"/>
          <w:szCs w:val="28"/>
        </w:rPr>
        <w:t>федерального, краевого и городского бюджетов применять среднюю рыночную стоимость одного квадр</w:t>
      </w:r>
      <w:r w:rsidR="004526F7">
        <w:rPr>
          <w:sz w:val="28"/>
          <w:szCs w:val="28"/>
        </w:rPr>
        <w:t>атного метра общей площади жилого помещения</w:t>
      </w:r>
      <w:r w:rsidR="00C33AB0">
        <w:rPr>
          <w:sz w:val="28"/>
          <w:szCs w:val="28"/>
        </w:rPr>
        <w:t xml:space="preserve">, утверждаемую ежеквартально приказом Министерства </w:t>
      </w:r>
      <w:r w:rsidR="00AA0607">
        <w:rPr>
          <w:sz w:val="28"/>
          <w:szCs w:val="28"/>
        </w:rPr>
        <w:t>строительства и жилищно-коммунального хозяйства</w:t>
      </w:r>
      <w:r w:rsidR="00C33AB0">
        <w:rPr>
          <w:sz w:val="28"/>
          <w:szCs w:val="28"/>
        </w:rPr>
        <w:t xml:space="preserve"> Российской Федерации.</w:t>
      </w:r>
    </w:p>
    <w:p w:rsidR="00F70F4D" w:rsidRDefault="00F70F4D" w:rsidP="00F7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0B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3. </w:t>
      </w:r>
      <w:r w:rsidR="00B55C31" w:rsidRPr="00B55C31">
        <w:rPr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</w:t>
      </w:r>
      <w:bookmarkStart w:id="0" w:name="_GoBack"/>
      <w:bookmarkEnd w:id="0"/>
      <w:r>
        <w:rPr>
          <w:sz w:val="28"/>
          <w:szCs w:val="28"/>
        </w:rPr>
        <w:t>.</w:t>
      </w:r>
    </w:p>
    <w:p w:rsidR="00F70F4D" w:rsidRPr="008D7A77" w:rsidRDefault="00F70F4D" w:rsidP="00F70F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90BE5">
        <w:rPr>
          <w:sz w:val="28"/>
          <w:szCs w:val="28"/>
        </w:rPr>
        <w:t xml:space="preserve">  </w:t>
      </w:r>
      <w:r w:rsidR="00F77594">
        <w:rPr>
          <w:sz w:val="28"/>
          <w:szCs w:val="28"/>
        </w:rPr>
        <w:t>4.</w:t>
      </w:r>
      <w:r w:rsidR="00F77594" w:rsidRPr="00F77594">
        <w:rPr>
          <w:color w:val="FFFFFF" w:themeColor="background1"/>
          <w:sz w:val="28"/>
          <w:szCs w:val="28"/>
        </w:rPr>
        <w:t>0</w:t>
      </w:r>
      <w:r>
        <w:rPr>
          <w:bCs/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за выполнением постановления возложить на                      </w:t>
      </w:r>
      <w:r w:rsidR="00BC77CB">
        <w:rPr>
          <w:sz w:val="28"/>
          <w:szCs w:val="28"/>
        </w:rPr>
        <w:t xml:space="preserve">первого </w:t>
      </w:r>
      <w:r>
        <w:rPr>
          <w:sz w:val="28"/>
          <w:szCs w:val="28"/>
        </w:rPr>
        <w:t>з</w:t>
      </w:r>
      <w:r w:rsidRPr="002B6387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2B6387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2B6387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о</w:t>
      </w:r>
      <w:r w:rsidRPr="002B6387">
        <w:rPr>
          <w:sz w:val="28"/>
          <w:szCs w:val="28"/>
        </w:rPr>
        <w:t>бразования</w:t>
      </w:r>
      <w:r w:rsidR="00861F8B">
        <w:rPr>
          <w:sz w:val="28"/>
          <w:szCs w:val="28"/>
        </w:rPr>
        <w:t xml:space="preserve"> </w:t>
      </w:r>
      <w:r w:rsidR="00BC77CB">
        <w:rPr>
          <w:sz w:val="28"/>
          <w:szCs w:val="28"/>
        </w:rPr>
        <w:t>Калинину С.</w:t>
      </w:r>
      <w:r w:rsidR="00B6135B">
        <w:rPr>
          <w:sz w:val="28"/>
          <w:szCs w:val="28"/>
        </w:rPr>
        <w:t>В</w:t>
      </w:r>
      <w:r w:rsidR="00861F8B">
        <w:rPr>
          <w:sz w:val="28"/>
          <w:szCs w:val="28"/>
        </w:rPr>
        <w:t>.</w:t>
      </w:r>
    </w:p>
    <w:p w:rsidR="00F70F4D" w:rsidRDefault="00F70F4D" w:rsidP="00F70F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90BE5">
        <w:rPr>
          <w:sz w:val="28"/>
          <w:szCs w:val="28"/>
        </w:rPr>
        <w:t xml:space="preserve"> </w:t>
      </w:r>
      <w:r>
        <w:rPr>
          <w:sz w:val="28"/>
          <w:szCs w:val="28"/>
        </w:rPr>
        <w:t>5. Настоящее постановление вступает в силу со дня его официального опубликования.</w:t>
      </w:r>
    </w:p>
    <w:p w:rsidR="005A47A8" w:rsidRDefault="005A47A8" w:rsidP="00867ED8">
      <w:pPr>
        <w:ind w:firstLine="567"/>
        <w:jc w:val="both"/>
        <w:rPr>
          <w:sz w:val="28"/>
          <w:szCs w:val="28"/>
        </w:rPr>
      </w:pPr>
    </w:p>
    <w:p w:rsidR="00C33AB0" w:rsidRDefault="00990BE5" w:rsidP="00C33AB0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33AB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33AB0">
        <w:rPr>
          <w:sz w:val="28"/>
          <w:szCs w:val="28"/>
        </w:rPr>
        <w:t xml:space="preserve"> муниципального</w:t>
      </w:r>
    </w:p>
    <w:p w:rsidR="00C33AB0" w:rsidRDefault="00095345" w:rsidP="00E30BEB">
      <w:pPr>
        <w:jc w:val="both"/>
        <w:rPr>
          <w:sz w:val="22"/>
          <w:szCs w:val="22"/>
        </w:rPr>
      </w:pPr>
      <w:r>
        <w:rPr>
          <w:sz w:val="28"/>
          <w:szCs w:val="28"/>
        </w:rPr>
        <w:t>о</w:t>
      </w:r>
      <w:r w:rsidR="00C33AB0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                  </w:t>
      </w:r>
      <w:r w:rsidR="00A36288">
        <w:rPr>
          <w:sz w:val="28"/>
          <w:szCs w:val="28"/>
        </w:rPr>
        <w:t xml:space="preserve">                     </w:t>
      </w:r>
      <w:r w:rsidR="009B3AC9">
        <w:rPr>
          <w:sz w:val="28"/>
          <w:szCs w:val="28"/>
        </w:rPr>
        <w:t xml:space="preserve">       </w:t>
      </w:r>
      <w:r w:rsidR="008D7A77">
        <w:rPr>
          <w:sz w:val="28"/>
          <w:szCs w:val="28"/>
        </w:rPr>
        <w:t xml:space="preserve">     </w:t>
      </w:r>
      <w:r w:rsidR="002E1786">
        <w:rPr>
          <w:sz w:val="28"/>
          <w:szCs w:val="28"/>
        </w:rPr>
        <w:t xml:space="preserve">   </w:t>
      </w:r>
      <w:r w:rsidR="008D7A77">
        <w:rPr>
          <w:sz w:val="28"/>
          <w:szCs w:val="28"/>
        </w:rPr>
        <w:t xml:space="preserve">     </w:t>
      </w:r>
      <w:r w:rsidR="00C33AB0">
        <w:rPr>
          <w:sz w:val="28"/>
          <w:szCs w:val="28"/>
        </w:rPr>
        <w:t xml:space="preserve">   </w:t>
      </w:r>
      <w:r w:rsidR="008D7A77">
        <w:rPr>
          <w:sz w:val="28"/>
          <w:szCs w:val="28"/>
        </w:rPr>
        <w:t xml:space="preserve">     </w:t>
      </w:r>
      <w:r w:rsidR="00C33AB0">
        <w:rPr>
          <w:sz w:val="28"/>
          <w:szCs w:val="28"/>
        </w:rPr>
        <w:t xml:space="preserve">   </w:t>
      </w:r>
      <w:r w:rsidR="00E30BEB">
        <w:rPr>
          <w:sz w:val="28"/>
          <w:szCs w:val="28"/>
        </w:rPr>
        <w:t xml:space="preserve">        </w:t>
      </w:r>
      <w:r w:rsidR="00F91A7C">
        <w:rPr>
          <w:sz w:val="28"/>
          <w:szCs w:val="28"/>
        </w:rPr>
        <w:t xml:space="preserve">          </w:t>
      </w:r>
      <w:r w:rsidR="00E30BEB">
        <w:rPr>
          <w:sz w:val="28"/>
          <w:szCs w:val="28"/>
        </w:rPr>
        <w:t xml:space="preserve"> И.А.</w:t>
      </w:r>
      <w:r w:rsidR="00A36288">
        <w:rPr>
          <w:sz w:val="28"/>
          <w:szCs w:val="28"/>
        </w:rPr>
        <w:t xml:space="preserve"> </w:t>
      </w:r>
      <w:r w:rsidR="00E30BEB">
        <w:rPr>
          <w:sz w:val="28"/>
          <w:szCs w:val="28"/>
        </w:rPr>
        <w:t>Дяченко</w:t>
      </w:r>
      <w:r w:rsidR="00C33AB0">
        <w:rPr>
          <w:sz w:val="28"/>
          <w:szCs w:val="28"/>
        </w:rPr>
        <w:t xml:space="preserve"> </w:t>
      </w:r>
    </w:p>
    <w:sectPr w:rsidR="00C33AB0" w:rsidSect="00F70F4D">
      <w:headerReference w:type="default" r:id="rId7"/>
      <w:pgSz w:w="11906" w:h="16838"/>
      <w:pgMar w:top="1134" w:right="566" w:bottom="851" w:left="198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19B" w:rsidRDefault="003F619B" w:rsidP="008D7A77">
      <w:r>
        <w:separator/>
      </w:r>
    </w:p>
  </w:endnote>
  <w:endnote w:type="continuationSeparator" w:id="0">
    <w:p w:rsidR="003F619B" w:rsidRDefault="003F619B" w:rsidP="008D7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19B" w:rsidRDefault="003F619B" w:rsidP="008D7A77">
      <w:r>
        <w:separator/>
      </w:r>
    </w:p>
  </w:footnote>
  <w:footnote w:type="continuationSeparator" w:id="0">
    <w:p w:rsidR="003F619B" w:rsidRDefault="003F619B" w:rsidP="008D7A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9CB" w:rsidRDefault="001479CB" w:rsidP="00FA43F9">
    <w:pPr>
      <w:pStyle w:val="aa"/>
      <w:jc w:val="center"/>
    </w:pPr>
  </w:p>
  <w:p w:rsidR="00FA43F9" w:rsidRDefault="00FA43F9" w:rsidP="00FA43F9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50F52"/>
    <w:multiLevelType w:val="multilevel"/>
    <w:tmpl w:val="42CAC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32824A5"/>
    <w:multiLevelType w:val="hybridMultilevel"/>
    <w:tmpl w:val="65DE7B24"/>
    <w:lvl w:ilvl="0" w:tplc="B7B4ED7C">
      <w:start w:val="2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5E11082"/>
    <w:multiLevelType w:val="multilevel"/>
    <w:tmpl w:val="5C7421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6CA219C"/>
    <w:multiLevelType w:val="hybridMultilevel"/>
    <w:tmpl w:val="34B8BF3E"/>
    <w:lvl w:ilvl="0" w:tplc="16148034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E523D7"/>
    <w:multiLevelType w:val="multilevel"/>
    <w:tmpl w:val="E38E3AD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80" w:hanging="2160"/>
      </w:pPr>
      <w:rPr>
        <w:rFonts w:hint="default"/>
      </w:rPr>
    </w:lvl>
  </w:abstractNum>
  <w:abstractNum w:abstractNumId="5">
    <w:nsid w:val="7C6922CD"/>
    <w:multiLevelType w:val="hybridMultilevel"/>
    <w:tmpl w:val="41FA7A92"/>
    <w:lvl w:ilvl="0" w:tplc="3092BED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FE95EE7"/>
    <w:multiLevelType w:val="multilevel"/>
    <w:tmpl w:val="42CAC0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5E0"/>
    <w:rsid w:val="000137B1"/>
    <w:rsid w:val="00034872"/>
    <w:rsid w:val="00043675"/>
    <w:rsid w:val="00095345"/>
    <w:rsid w:val="000B52DC"/>
    <w:rsid w:val="000C6EA5"/>
    <w:rsid w:val="000E267C"/>
    <w:rsid w:val="000E5B3E"/>
    <w:rsid w:val="001217DD"/>
    <w:rsid w:val="001237AA"/>
    <w:rsid w:val="00131802"/>
    <w:rsid w:val="001479CB"/>
    <w:rsid w:val="00160014"/>
    <w:rsid w:val="0016177A"/>
    <w:rsid w:val="001859DF"/>
    <w:rsid w:val="0019665D"/>
    <w:rsid w:val="001B027E"/>
    <w:rsid w:val="001C27A3"/>
    <w:rsid w:val="001C77DB"/>
    <w:rsid w:val="001F2389"/>
    <w:rsid w:val="001F5A4D"/>
    <w:rsid w:val="00216844"/>
    <w:rsid w:val="002A1D8F"/>
    <w:rsid w:val="002A2F3E"/>
    <w:rsid w:val="002A5055"/>
    <w:rsid w:val="002C0065"/>
    <w:rsid w:val="002D414E"/>
    <w:rsid w:val="002E1786"/>
    <w:rsid w:val="002E41C6"/>
    <w:rsid w:val="00320ED7"/>
    <w:rsid w:val="00323BD6"/>
    <w:rsid w:val="003329AC"/>
    <w:rsid w:val="003679D6"/>
    <w:rsid w:val="00376C41"/>
    <w:rsid w:val="00376F90"/>
    <w:rsid w:val="003F1066"/>
    <w:rsid w:val="003F619B"/>
    <w:rsid w:val="003F7567"/>
    <w:rsid w:val="004143F3"/>
    <w:rsid w:val="004253ED"/>
    <w:rsid w:val="0042576F"/>
    <w:rsid w:val="00452019"/>
    <w:rsid w:val="004526F7"/>
    <w:rsid w:val="004610A0"/>
    <w:rsid w:val="00475F91"/>
    <w:rsid w:val="004777C2"/>
    <w:rsid w:val="00505CBE"/>
    <w:rsid w:val="0051132D"/>
    <w:rsid w:val="00525732"/>
    <w:rsid w:val="00545D78"/>
    <w:rsid w:val="00555D0F"/>
    <w:rsid w:val="00561EDE"/>
    <w:rsid w:val="0059027C"/>
    <w:rsid w:val="00591616"/>
    <w:rsid w:val="005A47A8"/>
    <w:rsid w:val="005C4F1F"/>
    <w:rsid w:val="005C652D"/>
    <w:rsid w:val="005E7E04"/>
    <w:rsid w:val="00625741"/>
    <w:rsid w:val="0063082C"/>
    <w:rsid w:val="006363B7"/>
    <w:rsid w:val="00644CF9"/>
    <w:rsid w:val="006547A6"/>
    <w:rsid w:val="00677C75"/>
    <w:rsid w:val="00692639"/>
    <w:rsid w:val="006A6A2C"/>
    <w:rsid w:val="006C725F"/>
    <w:rsid w:val="006F28A6"/>
    <w:rsid w:val="006F2E64"/>
    <w:rsid w:val="00704EFB"/>
    <w:rsid w:val="00733E66"/>
    <w:rsid w:val="007706E3"/>
    <w:rsid w:val="00792018"/>
    <w:rsid w:val="007C31E3"/>
    <w:rsid w:val="007C630F"/>
    <w:rsid w:val="007E2273"/>
    <w:rsid w:val="007E3450"/>
    <w:rsid w:val="00810830"/>
    <w:rsid w:val="00820791"/>
    <w:rsid w:val="00861F8B"/>
    <w:rsid w:val="00867ED8"/>
    <w:rsid w:val="008A1914"/>
    <w:rsid w:val="008D45EA"/>
    <w:rsid w:val="008D7A77"/>
    <w:rsid w:val="008F6F84"/>
    <w:rsid w:val="0090183A"/>
    <w:rsid w:val="009040F8"/>
    <w:rsid w:val="00906B82"/>
    <w:rsid w:val="009634CE"/>
    <w:rsid w:val="00982F51"/>
    <w:rsid w:val="00990BE5"/>
    <w:rsid w:val="009B2FE2"/>
    <w:rsid w:val="009B3AC9"/>
    <w:rsid w:val="009E0390"/>
    <w:rsid w:val="00A2019E"/>
    <w:rsid w:val="00A36288"/>
    <w:rsid w:val="00A401A6"/>
    <w:rsid w:val="00A53EE4"/>
    <w:rsid w:val="00A5532B"/>
    <w:rsid w:val="00A9388E"/>
    <w:rsid w:val="00AA0607"/>
    <w:rsid w:val="00AB30E3"/>
    <w:rsid w:val="00AE3C88"/>
    <w:rsid w:val="00AE4FDA"/>
    <w:rsid w:val="00B01B80"/>
    <w:rsid w:val="00B46EF6"/>
    <w:rsid w:val="00B51B99"/>
    <w:rsid w:val="00B55C31"/>
    <w:rsid w:val="00B6135B"/>
    <w:rsid w:val="00B6155F"/>
    <w:rsid w:val="00B679C4"/>
    <w:rsid w:val="00BC26F1"/>
    <w:rsid w:val="00BC77CB"/>
    <w:rsid w:val="00BF1360"/>
    <w:rsid w:val="00BF47A8"/>
    <w:rsid w:val="00C33AB0"/>
    <w:rsid w:val="00C36509"/>
    <w:rsid w:val="00CA5170"/>
    <w:rsid w:val="00CC65C7"/>
    <w:rsid w:val="00CD6CDF"/>
    <w:rsid w:val="00CE063C"/>
    <w:rsid w:val="00CF14ED"/>
    <w:rsid w:val="00CF3AD9"/>
    <w:rsid w:val="00CF4A17"/>
    <w:rsid w:val="00CF654A"/>
    <w:rsid w:val="00D03739"/>
    <w:rsid w:val="00D27950"/>
    <w:rsid w:val="00D4114B"/>
    <w:rsid w:val="00D57562"/>
    <w:rsid w:val="00D647D4"/>
    <w:rsid w:val="00D653AE"/>
    <w:rsid w:val="00D77502"/>
    <w:rsid w:val="00D80E44"/>
    <w:rsid w:val="00DA4C0E"/>
    <w:rsid w:val="00DA5B6C"/>
    <w:rsid w:val="00DB0330"/>
    <w:rsid w:val="00DE459A"/>
    <w:rsid w:val="00E10EA6"/>
    <w:rsid w:val="00E121D0"/>
    <w:rsid w:val="00E203D3"/>
    <w:rsid w:val="00E30BEB"/>
    <w:rsid w:val="00E34B3B"/>
    <w:rsid w:val="00E43B1C"/>
    <w:rsid w:val="00E56EDF"/>
    <w:rsid w:val="00EA4828"/>
    <w:rsid w:val="00EB0A24"/>
    <w:rsid w:val="00F30F48"/>
    <w:rsid w:val="00F4414F"/>
    <w:rsid w:val="00F607FB"/>
    <w:rsid w:val="00F70F4D"/>
    <w:rsid w:val="00F77594"/>
    <w:rsid w:val="00F91A7C"/>
    <w:rsid w:val="00FA43F9"/>
    <w:rsid w:val="00FC3F7F"/>
    <w:rsid w:val="00FD45E0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0DF9D-8177-4E82-91A6-1F13A0A5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1132D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5113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51132D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51132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0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07F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2576F"/>
    <w:pPr>
      <w:ind w:left="720"/>
      <w:contextualSpacing/>
    </w:pPr>
  </w:style>
  <w:style w:type="paragraph" w:customStyle="1" w:styleId="a8">
    <w:name w:val="Знак Знак Знак Знак"/>
    <w:basedOn w:val="a"/>
    <w:rsid w:val="00D575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9">
    <w:name w:val="Hyperlink"/>
    <w:uiPriority w:val="99"/>
    <w:rsid w:val="005E7E04"/>
    <w:rPr>
      <w:rFonts w:cs="Times New Roman"/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8D7A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8D7A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8D7A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D7A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Уюткина И.Г.</dc:creator>
  <cp:keywords/>
  <dc:description/>
  <cp:lastModifiedBy>Администратор</cp:lastModifiedBy>
  <cp:revision>2</cp:revision>
  <cp:lastPrinted>2019-07-04T07:24:00Z</cp:lastPrinted>
  <dcterms:created xsi:type="dcterms:W3CDTF">2020-04-14T11:35:00Z</dcterms:created>
  <dcterms:modified xsi:type="dcterms:W3CDTF">2020-04-14T11:35:00Z</dcterms:modified>
</cp:coreProperties>
</file>