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4C" w:rsidRDefault="0046284C"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D4630F" w:rsidRPr="0078406F" w:rsidRDefault="00D4630F" w:rsidP="0061793C">
      <w:pPr>
        <w:pStyle w:val="af"/>
        <w:widowControl w:val="0"/>
        <w:jc w:val="center"/>
        <w:rPr>
          <w:rFonts w:ascii="Times New Roman" w:hAnsi="Times New Roman" w:cs="Times New Roman"/>
          <w:b/>
          <w:sz w:val="28"/>
          <w:szCs w:val="28"/>
        </w:rPr>
      </w:pPr>
      <w:r w:rsidRPr="0078406F">
        <w:rPr>
          <w:rFonts w:ascii="Times New Roman" w:hAnsi="Times New Roman" w:cs="Times New Roman"/>
          <w:b/>
          <w:sz w:val="28"/>
          <w:szCs w:val="28"/>
        </w:rPr>
        <w:t xml:space="preserve">О внесении изменений в постановление администрации муниципального образования город Новороссийск от </w:t>
      </w:r>
      <w:r w:rsidR="00F464F2">
        <w:rPr>
          <w:rFonts w:ascii="Times New Roman" w:hAnsi="Times New Roman" w:cs="Times New Roman"/>
          <w:b/>
          <w:sz w:val="28"/>
          <w:szCs w:val="28"/>
        </w:rPr>
        <w:t>16</w:t>
      </w:r>
      <w:r w:rsidRPr="0078406F">
        <w:rPr>
          <w:rFonts w:ascii="Times New Roman" w:hAnsi="Times New Roman" w:cs="Times New Roman"/>
          <w:b/>
          <w:sz w:val="28"/>
          <w:szCs w:val="28"/>
        </w:rPr>
        <w:t xml:space="preserve"> </w:t>
      </w:r>
      <w:r w:rsidR="00F464F2">
        <w:rPr>
          <w:rFonts w:ascii="Times New Roman" w:hAnsi="Times New Roman" w:cs="Times New Roman"/>
          <w:b/>
          <w:sz w:val="28"/>
          <w:szCs w:val="28"/>
        </w:rPr>
        <w:t>августа</w:t>
      </w:r>
      <w:r w:rsidRPr="0078406F">
        <w:rPr>
          <w:rFonts w:ascii="Times New Roman" w:hAnsi="Times New Roman" w:cs="Times New Roman"/>
          <w:b/>
          <w:sz w:val="28"/>
          <w:szCs w:val="28"/>
        </w:rPr>
        <w:t xml:space="preserve"> 201</w:t>
      </w:r>
      <w:r w:rsidR="00F464F2">
        <w:rPr>
          <w:rFonts w:ascii="Times New Roman" w:hAnsi="Times New Roman" w:cs="Times New Roman"/>
          <w:b/>
          <w:sz w:val="28"/>
          <w:szCs w:val="28"/>
        </w:rPr>
        <w:t>8</w:t>
      </w:r>
      <w:r w:rsidRPr="0078406F">
        <w:rPr>
          <w:rFonts w:ascii="Times New Roman" w:hAnsi="Times New Roman" w:cs="Times New Roman"/>
          <w:b/>
          <w:sz w:val="28"/>
          <w:szCs w:val="28"/>
        </w:rPr>
        <w:t xml:space="preserve"> года </w:t>
      </w:r>
      <w:r w:rsidR="00F464F2" w:rsidRPr="00F464F2">
        <w:rPr>
          <w:rFonts w:ascii="Times New Roman" w:hAnsi="Times New Roman" w:cs="Times New Roman"/>
          <w:b/>
          <w:sz w:val="28"/>
          <w:szCs w:val="28"/>
        </w:rPr>
        <w:t>№ 3313 «Об утверждении Порядка осуществления контроля в сфере закупок товаров, работ, услуг органом внутреннего муниципального финансового контроля администрации муниципального образования город Новороссийск»</w:t>
      </w:r>
      <w:r w:rsidRPr="0078406F">
        <w:rPr>
          <w:rFonts w:ascii="Times New Roman" w:hAnsi="Times New Roman" w:cs="Times New Roman"/>
          <w:b/>
          <w:sz w:val="28"/>
          <w:szCs w:val="28"/>
        </w:rPr>
        <w:t xml:space="preserve"> и об утрате силы </w:t>
      </w:r>
      <w:r w:rsidR="005A04B4">
        <w:rPr>
          <w:rFonts w:ascii="Times New Roman" w:hAnsi="Times New Roman" w:cs="Times New Roman"/>
          <w:b/>
          <w:sz w:val="28"/>
          <w:szCs w:val="28"/>
        </w:rPr>
        <w:t>отдельных</w:t>
      </w:r>
      <w:r w:rsidR="00861A43">
        <w:rPr>
          <w:rFonts w:ascii="Times New Roman" w:hAnsi="Times New Roman" w:cs="Times New Roman"/>
          <w:b/>
          <w:sz w:val="28"/>
          <w:szCs w:val="28"/>
        </w:rPr>
        <w:t xml:space="preserve"> </w:t>
      </w:r>
      <w:r w:rsidRPr="0078406F">
        <w:rPr>
          <w:rFonts w:ascii="Times New Roman" w:hAnsi="Times New Roman" w:cs="Times New Roman"/>
          <w:b/>
          <w:sz w:val="28"/>
          <w:szCs w:val="28"/>
        </w:rPr>
        <w:t>постановлени</w:t>
      </w:r>
      <w:r w:rsidR="00F464F2">
        <w:rPr>
          <w:rFonts w:ascii="Times New Roman" w:hAnsi="Times New Roman" w:cs="Times New Roman"/>
          <w:b/>
          <w:sz w:val="28"/>
          <w:szCs w:val="28"/>
        </w:rPr>
        <w:t>й</w:t>
      </w:r>
      <w:r w:rsidRPr="0078406F">
        <w:rPr>
          <w:rFonts w:ascii="Times New Roman" w:hAnsi="Times New Roman" w:cs="Times New Roman"/>
          <w:b/>
          <w:sz w:val="28"/>
          <w:szCs w:val="28"/>
        </w:rPr>
        <w:t xml:space="preserve"> администрации муниципального образования город Новороссийск»</w:t>
      </w:r>
    </w:p>
    <w:p w:rsidR="00EE1394" w:rsidRDefault="00EE1394" w:rsidP="0061793C">
      <w:pPr>
        <w:widowControl w:val="0"/>
        <w:autoSpaceDE w:val="0"/>
        <w:autoSpaceDN w:val="0"/>
        <w:adjustRightInd w:val="0"/>
        <w:spacing w:after="0" w:line="240" w:lineRule="auto"/>
        <w:jc w:val="center"/>
        <w:rPr>
          <w:rFonts w:ascii="Times New Roman" w:hAnsi="Times New Roman" w:cs="Times New Roman"/>
          <w:b/>
          <w:sz w:val="28"/>
          <w:szCs w:val="28"/>
        </w:rPr>
      </w:pPr>
    </w:p>
    <w:p w:rsidR="009123FC" w:rsidRPr="009123FC" w:rsidRDefault="009123FC" w:rsidP="0061793C">
      <w:pPr>
        <w:widowControl w:val="0"/>
        <w:autoSpaceDE w:val="0"/>
        <w:autoSpaceDN w:val="0"/>
        <w:adjustRightInd w:val="0"/>
        <w:spacing w:after="0" w:line="240" w:lineRule="auto"/>
        <w:jc w:val="center"/>
        <w:rPr>
          <w:rFonts w:ascii="Times New Roman" w:hAnsi="Times New Roman" w:cs="Times New Roman"/>
          <w:b/>
          <w:sz w:val="28"/>
          <w:szCs w:val="28"/>
        </w:rPr>
      </w:pPr>
    </w:p>
    <w:p w:rsidR="00D4630F" w:rsidRPr="00EA541B" w:rsidRDefault="00D4630F" w:rsidP="0061793C">
      <w:pPr>
        <w:pStyle w:val="af"/>
        <w:widowControl w:val="0"/>
        <w:ind w:firstLine="709"/>
        <w:jc w:val="both"/>
        <w:rPr>
          <w:rFonts w:ascii="Times New Roman" w:hAnsi="Times New Roman" w:cs="Times New Roman"/>
          <w:sz w:val="28"/>
          <w:szCs w:val="28"/>
        </w:rPr>
      </w:pPr>
      <w:r w:rsidRPr="00EA541B">
        <w:rPr>
          <w:rFonts w:ascii="Times New Roman" w:hAnsi="Times New Roman" w:cs="Times New Roman"/>
          <w:sz w:val="28"/>
          <w:szCs w:val="28"/>
        </w:rPr>
        <w:t>В соответствии со статьей 99 Федерального закона от 5 апреля 2013 года №</w:t>
      </w:r>
      <w:r>
        <w:rPr>
          <w:rFonts w:ascii="Times New Roman" w:hAnsi="Times New Roman" w:cs="Times New Roman"/>
          <w:sz w:val="28"/>
          <w:szCs w:val="28"/>
        </w:rPr>
        <w:t xml:space="preserve"> </w:t>
      </w:r>
      <w:r w:rsidRPr="00EA541B">
        <w:rPr>
          <w:rFonts w:ascii="Times New Roman" w:hAnsi="Times New Roman" w:cs="Times New Roman"/>
          <w:sz w:val="28"/>
          <w:szCs w:val="28"/>
        </w:rPr>
        <w:t>44-ФЗ «</w:t>
      </w:r>
      <w:r>
        <w:rPr>
          <w:rFonts w:ascii="Times New Roman" w:hAnsi="Times New Roman" w:cs="Times New Roman"/>
          <w:sz w:val="28"/>
          <w:szCs w:val="28"/>
        </w:rPr>
        <w:t xml:space="preserve">О </w:t>
      </w:r>
      <w:r w:rsidRPr="00EA541B">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стать</w:t>
      </w:r>
      <w:r w:rsidR="0060395E">
        <w:rPr>
          <w:rFonts w:ascii="Times New Roman" w:hAnsi="Times New Roman" w:cs="Times New Roman"/>
          <w:sz w:val="28"/>
          <w:szCs w:val="28"/>
        </w:rPr>
        <w:t>ей</w:t>
      </w:r>
      <w:r>
        <w:rPr>
          <w:rFonts w:ascii="Times New Roman" w:hAnsi="Times New Roman" w:cs="Times New Roman"/>
          <w:sz w:val="28"/>
          <w:szCs w:val="28"/>
        </w:rPr>
        <w:t xml:space="preserve"> </w:t>
      </w:r>
      <w:r w:rsidRPr="0037289E">
        <w:rPr>
          <w:rFonts w:ascii="Times New Roman" w:hAnsi="Times New Roman" w:cs="Times New Roman"/>
          <w:sz w:val="28"/>
          <w:szCs w:val="28"/>
        </w:rPr>
        <w:t>269.2</w:t>
      </w:r>
      <w:r>
        <w:rPr>
          <w:rFonts w:ascii="Times New Roman" w:hAnsi="Times New Roman" w:cs="Times New Roman"/>
          <w:sz w:val="28"/>
          <w:szCs w:val="28"/>
        </w:rPr>
        <w:t xml:space="preserve">. </w:t>
      </w:r>
      <w:r w:rsidRPr="00EA541B">
        <w:rPr>
          <w:rFonts w:ascii="Times New Roman" w:hAnsi="Times New Roman" w:cs="Times New Roman"/>
          <w:sz w:val="28"/>
          <w:szCs w:val="28"/>
        </w:rPr>
        <w:t>Федерального закона от</w:t>
      </w:r>
      <w:r>
        <w:rPr>
          <w:rFonts w:ascii="Times New Roman" w:hAnsi="Times New Roman" w:cs="Times New Roman"/>
          <w:sz w:val="28"/>
          <w:szCs w:val="28"/>
        </w:rPr>
        <w:t xml:space="preserve"> 31 июля 1998 года № 145-ФЗ </w:t>
      </w:r>
      <w:r w:rsidRPr="0037289E">
        <w:rPr>
          <w:rFonts w:ascii="Times New Roman" w:hAnsi="Times New Roman" w:cs="Times New Roman"/>
          <w:sz w:val="28"/>
          <w:szCs w:val="28"/>
        </w:rPr>
        <w:t>"Бюджетн</w:t>
      </w:r>
      <w:r>
        <w:rPr>
          <w:rFonts w:ascii="Times New Roman" w:hAnsi="Times New Roman" w:cs="Times New Roman"/>
          <w:sz w:val="28"/>
          <w:szCs w:val="28"/>
        </w:rPr>
        <w:t xml:space="preserve">ый кодекс Российской Федерации", </w:t>
      </w:r>
      <w:r w:rsidRPr="00EA541B">
        <w:rPr>
          <w:rFonts w:ascii="Times New Roman" w:hAnsi="Times New Roman" w:cs="Times New Roman"/>
          <w:sz w:val="28"/>
          <w:szCs w:val="28"/>
        </w:rPr>
        <w:t>статьей 37 Федерального закона от 06 октября 2003 года № 131-ФЗ «Об общих принципах организации местного самоуправления в Российской Федерации» и</w:t>
      </w:r>
      <w:r>
        <w:rPr>
          <w:rFonts w:ascii="Times New Roman" w:hAnsi="Times New Roman" w:cs="Times New Roman"/>
          <w:sz w:val="28"/>
          <w:szCs w:val="28"/>
        </w:rPr>
        <w:t xml:space="preserve"> </w:t>
      </w:r>
      <w:r w:rsidRPr="00EA541B">
        <w:rPr>
          <w:rFonts w:ascii="Times New Roman" w:hAnsi="Times New Roman" w:cs="Times New Roman"/>
          <w:sz w:val="28"/>
          <w:szCs w:val="28"/>
        </w:rPr>
        <w:t xml:space="preserve"> статьей </w:t>
      </w:r>
      <w:r>
        <w:rPr>
          <w:rFonts w:ascii="Times New Roman" w:hAnsi="Times New Roman" w:cs="Times New Roman"/>
          <w:sz w:val="28"/>
          <w:szCs w:val="28"/>
        </w:rPr>
        <w:t xml:space="preserve"> </w:t>
      </w:r>
      <w:r w:rsidRPr="00EA541B">
        <w:rPr>
          <w:rFonts w:ascii="Times New Roman" w:hAnsi="Times New Roman" w:cs="Times New Roman"/>
          <w:sz w:val="28"/>
          <w:szCs w:val="28"/>
        </w:rPr>
        <w:t>34</w:t>
      </w:r>
      <w:r>
        <w:rPr>
          <w:rFonts w:ascii="Times New Roman" w:hAnsi="Times New Roman" w:cs="Times New Roman"/>
          <w:sz w:val="28"/>
          <w:szCs w:val="28"/>
        </w:rPr>
        <w:t xml:space="preserve"> </w:t>
      </w:r>
      <w:r w:rsidRPr="00EA541B">
        <w:rPr>
          <w:rFonts w:ascii="Times New Roman" w:hAnsi="Times New Roman" w:cs="Times New Roman"/>
          <w:sz w:val="28"/>
          <w:szCs w:val="28"/>
        </w:rPr>
        <w:t xml:space="preserve"> Устава</w:t>
      </w:r>
      <w:r>
        <w:rPr>
          <w:rFonts w:ascii="Times New Roman" w:hAnsi="Times New Roman" w:cs="Times New Roman"/>
          <w:sz w:val="28"/>
          <w:szCs w:val="28"/>
        </w:rPr>
        <w:t xml:space="preserve"> </w:t>
      </w:r>
      <w:r w:rsidRPr="00EA541B">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 </w:t>
      </w:r>
      <w:r w:rsidRPr="00EA541B">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EA541B">
        <w:rPr>
          <w:rFonts w:ascii="Times New Roman" w:hAnsi="Times New Roman" w:cs="Times New Roman"/>
          <w:sz w:val="28"/>
          <w:szCs w:val="28"/>
        </w:rPr>
        <w:t xml:space="preserve"> город</w:t>
      </w:r>
      <w:r>
        <w:rPr>
          <w:rFonts w:ascii="Times New Roman" w:hAnsi="Times New Roman" w:cs="Times New Roman"/>
          <w:sz w:val="28"/>
          <w:szCs w:val="28"/>
        </w:rPr>
        <w:t xml:space="preserve"> </w:t>
      </w:r>
      <w:r w:rsidRPr="00EA541B">
        <w:rPr>
          <w:rFonts w:ascii="Times New Roman" w:hAnsi="Times New Roman" w:cs="Times New Roman"/>
          <w:sz w:val="28"/>
          <w:szCs w:val="28"/>
        </w:rPr>
        <w:t xml:space="preserve"> Новороссийск,</w:t>
      </w:r>
      <w:r>
        <w:rPr>
          <w:rFonts w:ascii="Times New Roman" w:hAnsi="Times New Roman" w:cs="Times New Roman"/>
          <w:sz w:val="28"/>
          <w:szCs w:val="28"/>
        </w:rPr>
        <w:t xml:space="preserve"> </w:t>
      </w:r>
      <w:r w:rsidRPr="00EA541B">
        <w:rPr>
          <w:rFonts w:ascii="Times New Roman" w:hAnsi="Times New Roman" w:cs="Times New Roman"/>
          <w:sz w:val="28"/>
          <w:szCs w:val="28"/>
        </w:rPr>
        <w:t>п о с т а н о в л я ю:</w:t>
      </w:r>
    </w:p>
    <w:p w:rsidR="00D4630F" w:rsidRDefault="00D4630F" w:rsidP="003551A0">
      <w:pPr>
        <w:widowControl w:val="0"/>
        <w:tabs>
          <w:tab w:val="left" w:pos="1134"/>
        </w:tabs>
        <w:ind w:right="-2"/>
        <w:jc w:val="both"/>
        <w:rPr>
          <w:rFonts w:ascii="Times New Roman" w:hAnsi="Times New Roman" w:cs="Times New Roman"/>
          <w:b/>
          <w:sz w:val="28"/>
          <w:szCs w:val="28"/>
        </w:rPr>
      </w:pPr>
    </w:p>
    <w:p w:rsidR="00F464F2" w:rsidRPr="00F464F2" w:rsidRDefault="00D4630F" w:rsidP="003376FF">
      <w:pPr>
        <w:pStyle w:val="af"/>
        <w:widowControl w:val="0"/>
        <w:numPr>
          <w:ilvl w:val="0"/>
          <w:numId w:val="7"/>
        </w:numPr>
        <w:tabs>
          <w:tab w:val="left" w:pos="993"/>
        </w:tabs>
        <w:ind w:left="0" w:firstLine="709"/>
        <w:jc w:val="both"/>
        <w:rPr>
          <w:rFonts w:ascii="Times New Roman" w:hAnsi="Times New Roman" w:cs="Times New Roman"/>
          <w:b/>
          <w:sz w:val="28"/>
          <w:szCs w:val="28"/>
        </w:rPr>
      </w:pPr>
      <w:r w:rsidRPr="0078406F">
        <w:rPr>
          <w:rFonts w:ascii="Times New Roman" w:hAnsi="Times New Roman" w:cs="Times New Roman"/>
          <w:sz w:val="28"/>
          <w:szCs w:val="28"/>
        </w:rPr>
        <w:t>Внести изменения в постановление администрации муниципального образования город Новороссийск от 1</w:t>
      </w:r>
      <w:r w:rsidR="00F464F2">
        <w:rPr>
          <w:rFonts w:ascii="Times New Roman" w:hAnsi="Times New Roman" w:cs="Times New Roman"/>
          <w:sz w:val="28"/>
          <w:szCs w:val="28"/>
        </w:rPr>
        <w:t>6</w:t>
      </w:r>
      <w:r w:rsidRPr="0078406F">
        <w:rPr>
          <w:rFonts w:ascii="Times New Roman" w:hAnsi="Times New Roman" w:cs="Times New Roman"/>
          <w:sz w:val="28"/>
          <w:szCs w:val="28"/>
        </w:rPr>
        <w:t xml:space="preserve"> </w:t>
      </w:r>
      <w:r w:rsidR="00F464F2">
        <w:rPr>
          <w:rFonts w:ascii="Times New Roman" w:hAnsi="Times New Roman" w:cs="Times New Roman"/>
          <w:sz w:val="28"/>
          <w:szCs w:val="28"/>
        </w:rPr>
        <w:t>августа</w:t>
      </w:r>
      <w:r w:rsidRPr="0078406F">
        <w:rPr>
          <w:rFonts w:ascii="Times New Roman" w:hAnsi="Times New Roman" w:cs="Times New Roman"/>
          <w:sz w:val="28"/>
          <w:szCs w:val="28"/>
        </w:rPr>
        <w:t xml:space="preserve"> 20</w:t>
      </w:r>
      <w:r w:rsidR="00F464F2">
        <w:rPr>
          <w:rFonts w:ascii="Times New Roman" w:hAnsi="Times New Roman" w:cs="Times New Roman"/>
          <w:sz w:val="28"/>
          <w:szCs w:val="28"/>
        </w:rPr>
        <w:t>18</w:t>
      </w:r>
      <w:r w:rsidRPr="0078406F">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F464F2">
        <w:rPr>
          <w:rFonts w:ascii="Times New Roman" w:hAnsi="Times New Roman" w:cs="Times New Roman"/>
          <w:sz w:val="28"/>
          <w:szCs w:val="28"/>
        </w:rPr>
        <w:t>3313</w:t>
      </w:r>
      <w:r w:rsidRPr="0078406F">
        <w:rPr>
          <w:rFonts w:ascii="Times New Roman" w:hAnsi="Times New Roman" w:cs="Times New Roman"/>
          <w:sz w:val="28"/>
          <w:szCs w:val="28"/>
        </w:rPr>
        <w:t xml:space="preserve"> </w:t>
      </w:r>
      <w:r w:rsidR="00F464F2" w:rsidRPr="00F464F2">
        <w:rPr>
          <w:rFonts w:ascii="Times New Roman" w:hAnsi="Times New Roman" w:cs="Times New Roman"/>
          <w:sz w:val="28"/>
          <w:szCs w:val="28"/>
        </w:rPr>
        <w:t>«Об утверждении Порядка осуществления контроля в сфере закупок товаров, работ, услуг органом внутреннего муниципального финансового контроля администрации муниципального образования город Новороссийск»</w:t>
      </w:r>
      <w:r w:rsidR="00F464F2">
        <w:rPr>
          <w:rFonts w:ascii="Times New Roman" w:hAnsi="Times New Roman" w:cs="Times New Roman"/>
          <w:sz w:val="28"/>
          <w:szCs w:val="28"/>
        </w:rPr>
        <w:t>:</w:t>
      </w:r>
    </w:p>
    <w:p w:rsidR="00861A43" w:rsidRDefault="00390DD5" w:rsidP="00390DD5">
      <w:pPr>
        <w:pStyle w:val="af"/>
        <w:widowControl w:val="0"/>
        <w:ind w:firstLine="709"/>
        <w:jc w:val="both"/>
        <w:rPr>
          <w:rFonts w:ascii="Times New Roman" w:hAnsi="Times New Roman" w:cs="Times New Roman"/>
          <w:sz w:val="28"/>
          <w:szCs w:val="28"/>
        </w:rPr>
      </w:pPr>
      <w:r w:rsidRPr="00390DD5">
        <w:rPr>
          <w:rFonts w:ascii="Times New Roman" w:hAnsi="Times New Roman" w:cs="Times New Roman"/>
          <w:sz w:val="28"/>
          <w:szCs w:val="28"/>
        </w:rPr>
        <w:t>1.</w:t>
      </w:r>
      <w:r>
        <w:rPr>
          <w:rFonts w:ascii="Times New Roman" w:hAnsi="Times New Roman" w:cs="Times New Roman"/>
          <w:sz w:val="28"/>
          <w:szCs w:val="28"/>
        </w:rPr>
        <w:t xml:space="preserve">1. </w:t>
      </w:r>
      <w:r w:rsidR="00A02064">
        <w:rPr>
          <w:rFonts w:ascii="Times New Roman" w:hAnsi="Times New Roman" w:cs="Times New Roman"/>
          <w:sz w:val="28"/>
          <w:szCs w:val="28"/>
        </w:rPr>
        <w:t xml:space="preserve">Изложить преамбулу постановления в новой редакции: </w:t>
      </w:r>
      <w:r w:rsidR="00F464F2">
        <w:rPr>
          <w:rFonts w:ascii="Times New Roman" w:hAnsi="Times New Roman" w:cs="Times New Roman"/>
          <w:sz w:val="28"/>
          <w:szCs w:val="28"/>
        </w:rPr>
        <w:t xml:space="preserve">«В </w:t>
      </w:r>
      <w:r w:rsidR="00861A43" w:rsidRPr="00EA541B">
        <w:rPr>
          <w:rFonts w:ascii="Times New Roman" w:hAnsi="Times New Roman" w:cs="Times New Roman"/>
          <w:sz w:val="28"/>
          <w:szCs w:val="28"/>
        </w:rPr>
        <w:t>соответствии со статьей 99 Федерального закона от 5 апреля 2013 года №</w:t>
      </w:r>
      <w:r w:rsidR="00861A43">
        <w:rPr>
          <w:rFonts w:ascii="Times New Roman" w:hAnsi="Times New Roman" w:cs="Times New Roman"/>
          <w:sz w:val="28"/>
          <w:szCs w:val="28"/>
        </w:rPr>
        <w:t xml:space="preserve"> </w:t>
      </w:r>
      <w:r w:rsidR="00861A43" w:rsidRPr="00EA541B">
        <w:rPr>
          <w:rFonts w:ascii="Times New Roman" w:hAnsi="Times New Roman" w:cs="Times New Roman"/>
          <w:sz w:val="28"/>
          <w:szCs w:val="28"/>
        </w:rPr>
        <w:t>44-ФЗ «</w:t>
      </w:r>
      <w:r w:rsidR="00861A43">
        <w:rPr>
          <w:rFonts w:ascii="Times New Roman" w:hAnsi="Times New Roman" w:cs="Times New Roman"/>
          <w:sz w:val="28"/>
          <w:szCs w:val="28"/>
        </w:rPr>
        <w:t xml:space="preserve">О </w:t>
      </w:r>
      <w:r w:rsidR="00861A43" w:rsidRPr="00EA541B">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sidR="00861A43">
        <w:rPr>
          <w:rFonts w:ascii="Times New Roman" w:hAnsi="Times New Roman" w:cs="Times New Roman"/>
          <w:sz w:val="28"/>
          <w:szCs w:val="28"/>
        </w:rPr>
        <w:t xml:space="preserve">статьей </w:t>
      </w:r>
      <w:r w:rsidR="00861A43" w:rsidRPr="0037289E">
        <w:rPr>
          <w:rFonts w:ascii="Times New Roman" w:hAnsi="Times New Roman" w:cs="Times New Roman"/>
          <w:sz w:val="28"/>
          <w:szCs w:val="28"/>
        </w:rPr>
        <w:t>269.2</w:t>
      </w:r>
      <w:r w:rsidR="00861A43">
        <w:rPr>
          <w:rFonts w:ascii="Times New Roman" w:hAnsi="Times New Roman" w:cs="Times New Roman"/>
          <w:sz w:val="28"/>
          <w:szCs w:val="28"/>
        </w:rPr>
        <w:t xml:space="preserve">. </w:t>
      </w:r>
      <w:r w:rsidR="00861A43" w:rsidRPr="00EA541B">
        <w:rPr>
          <w:rFonts w:ascii="Times New Roman" w:hAnsi="Times New Roman" w:cs="Times New Roman"/>
          <w:sz w:val="28"/>
          <w:szCs w:val="28"/>
        </w:rPr>
        <w:t>Федерального закона от</w:t>
      </w:r>
      <w:r w:rsidR="00861A43">
        <w:rPr>
          <w:rFonts w:ascii="Times New Roman" w:hAnsi="Times New Roman" w:cs="Times New Roman"/>
          <w:sz w:val="28"/>
          <w:szCs w:val="28"/>
        </w:rPr>
        <w:t xml:space="preserve"> 31 июля 1998 года № 145-ФЗ </w:t>
      </w:r>
      <w:r w:rsidR="00861A43" w:rsidRPr="0037289E">
        <w:rPr>
          <w:rFonts w:ascii="Times New Roman" w:hAnsi="Times New Roman" w:cs="Times New Roman"/>
          <w:sz w:val="28"/>
          <w:szCs w:val="28"/>
        </w:rPr>
        <w:t>"Бюджетн</w:t>
      </w:r>
      <w:r w:rsidR="00861A43">
        <w:rPr>
          <w:rFonts w:ascii="Times New Roman" w:hAnsi="Times New Roman" w:cs="Times New Roman"/>
          <w:sz w:val="28"/>
          <w:szCs w:val="28"/>
        </w:rPr>
        <w:t xml:space="preserve">ый кодекс Российской Федерации", </w:t>
      </w:r>
      <w:r w:rsidR="00861A43" w:rsidRPr="00EA541B">
        <w:rPr>
          <w:rFonts w:ascii="Times New Roman" w:hAnsi="Times New Roman" w:cs="Times New Roman"/>
          <w:sz w:val="28"/>
          <w:szCs w:val="28"/>
        </w:rPr>
        <w:t>статьей 37 Федерального закона от 06 октября 2003 года № 131-ФЗ «Об общих принципах организации местного самоуправления в Российской Федерации» и</w:t>
      </w:r>
      <w:r w:rsidR="00861A43">
        <w:rPr>
          <w:rFonts w:ascii="Times New Roman" w:hAnsi="Times New Roman" w:cs="Times New Roman"/>
          <w:sz w:val="28"/>
          <w:szCs w:val="28"/>
        </w:rPr>
        <w:t xml:space="preserve"> </w:t>
      </w:r>
      <w:r w:rsidR="00861A43" w:rsidRPr="00EA541B">
        <w:rPr>
          <w:rFonts w:ascii="Times New Roman" w:hAnsi="Times New Roman" w:cs="Times New Roman"/>
          <w:sz w:val="28"/>
          <w:szCs w:val="28"/>
        </w:rPr>
        <w:t xml:space="preserve"> статьей </w:t>
      </w:r>
      <w:r w:rsidR="00861A43">
        <w:rPr>
          <w:rFonts w:ascii="Times New Roman" w:hAnsi="Times New Roman" w:cs="Times New Roman"/>
          <w:sz w:val="28"/>
          <w:szCs w:val="28"/>
        </w:rPr>
        <w:t xml:space="preserve"> </w:t>
      </w:r>
      <w:r w:rsidR="00861A43" w:rsidRPr="00EA541B">
        <w:rPr>
          <w:rFonts w:ascii="Times New Roman" w:hAnsi="Times New Roman" w:cs="Times New Roman"/>
          <w:sz w:val="28"/>
          <w:szCs w:val="28"/>
        </w:rPr>
        <w:t>34</w:t>
      </w:r>
      <w:r w:rsidR="00861A43">
        <w:rPr>
          <w:rFonts w:ascii="Times New Roman" w:hAnsi="Times New Roman" w:cs="Times New Roman"/>
          <w:sz w:val="28"/>
          <w:szCs w:val="28"/>
        </w:rPr>
        <w:t xml:space="preserve"> </w:t>
      </w:r>
      <w:r w:rsidR="00861A43" w:rsidRPr="00EA541B">
        <w:rPr>
          <w:rFonts w:ascii="Times New Roman" w:hAnsi="Times New Roman" w:cs="Times New Roman"/>
          <w:sz w:val="28"/>
          <w:szCs w:val="28"/>
        </w:rPr>
        <w:t xml:space="preserve"> Устава</w:t>
      </w:r>
      <w:r w:rsidR="00861A43">
        <w:rPr>
          <w:rFonts w:ascii="Times New Roman" w:hAnsi="Times New Roman" w:cs="Times New Roman"/>
          <w:sz w:val="28"/>
          <w:szCs w:val="28"/>
        </w:rPr>
        <w:t xml:space="preserve"> </w:t>
      </w:r>
      <w:r w:rsidR="00861A43" w:rsidRPr="00EA541B">
        <w:rPr>
          <w:rFonts w:ascii="Times New Roman" w:hAnsi="Times New Roman" w:cs="Times New Roman"/>
          <w:sz w:val="28"/>
          <w:szCs w:val="28"/>
        </w:rPr>
        <w:t xml:space="preserve"> муниципального </w:t>
      </w:r>
      <w:r w:rsidR="00861A43">
        <w:rPr>
          <w:rFonts w:ascii="Times New Roman" w:hAnsi="Times New Roman" w:cs="Times New Roman"/>
          <w:sz w:val="28"/>
          <w:szCs w:val="28"/>
        </w:rPr>
        <w:t xml:space="preserve"> </w:t>
      </w:r>
      <w:r w:rsidR="00861A43" w:rsidRPr="00EA541B">
        <w:rPr>
          <w:rFonts w:ascii="Times New Roman" w:hAnsi="Times New Roman" w:cs="Times New Roman"/>
          <w:sz w:val="28"/>
          <w:szCs w:val="28"/>
        </w:rPr>
        <w:t>образования</w:t>
      </w:r>
      <w:r w:rsidR="00861A43">
        <w:rPr>
          <w:rFonts w:ascii="Times New Roman" w:hAnsi="Times New Roman" w:cs="Times New Roman"/>
          <w:sz w:val="28"/>
          <w:szCs w:val="28"/>
        </w:rPr>
        <w:t xml:space="preserve"> </w:t>
      </w:r>
      <w:r w:rsidR="00861A43" w:rsidRPr="00EA541B">
        <w:rPr>
          <w:rFonts w:ascii="Times New Roman" w:hAnsi="Times New Roman" w:cs="Times New Roman"/>
          <w:sz w:val="28"/>
          <w:szCs w:val="28"/>
        </w:rPr>
        <w:t xml:space="preserve"> город</w:t>
      </w:r>
      <w:r w:rsidR="00861A43">
        <w:rPr>
          <w:rFonts w:ascii="Times New Roman" w:hAnsi="Times New Roman" w:cs="Times New Roman"/>
          <w:sz w:val="28"/>
          <w:szCs w:val="28"/>
        </w:rPr>
        <w:t xml:space="preserve"> </w:t>
      </w:r>
      <w:r w:rsidR="00A02064">
        <w:rPr>
          <w:rFonts w:ascii="Times New Roman" w:hAnsi="Times New Roman" w:cs="Times New Roman"/>
          <w:sz w:val="28"/>
          <w:szCs w:val="28"/>
        </w:rPr>
        <w:t xml:space="preserve"> Новороссийск</w:t>
      </w:r>
      <w:r w:rsidR="00861A43">
        <w:rPr>
          <w:rFonts w:ascii="Times New Roman" w:hAnsi="Times New Roman" w:cs="Times New Roman"/>
          <w:sz w:val="28"/>
          <w:szCs w:val="28"/>
        </w:rPr>
        <w:t>»</w:t>
      </w:r>
      <w:r w:rsidR="00A02064">
        <w:rPr>
          <w:rFonts w:ascii="Times New Roman" w:hAnsi="Times New Roman" w:cs="Times New Roman"/>
          <w:sz w:val="28"/>
          <w:szCs w:val="28"/>
        </w:rPr>
        <w:t>.</w:t>
      </w:r>
    </w:p>
    <w:p w:rsidR="005A54DF" w:rsidRPr="00FD1EFA" w:rsidRDefault="00390DD5" w:rsidP="00FD1EFA">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  </w:t>
      </w:r>
    </w:p>
    <w:p w:rsidR="00751753" w:rsidRPr="00861A43" w:rsidRDefault="00751753" w:rsidP="008009E2">
      <w:pPr>
        <w:pStyle w:val="af"/>
        <w:widowControl w:val="0"/>
        <w:numPr>
          <w:ilvl w:val="1"/>
          <w:numId w:val="8"/>
        </w:numPr>
        <w:tabs>
          <w:tab w:val="left" w:pos="993"/>
        </w:tabs>
        <w:ind w:left="0"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Утвердить </w:t>
      </w:r>
      <w:r w:rsidRPr="00751753">
        <w:rPr>
          <w:rFonts w:ascii="Times New Roman" w:hAnsi="Times New Roman" w:cs="Times New Roman"/>
          <w:sz w:val="28"/>
          <w:szCs w:val="28"/>
        </w:rPr>
        <w:t>Порядок осуществления контроля в сфере закупок товаров, работ, услуг органом внутреннего муниципального финансового контроля администрации муниципального образования город Новороссийск»</w:t>
      </w:r>
      <w:r>
        <w:rPr>
          <w:rFonts w:ascii="Times New Roman" w:hAnsi="Times New Roman" w:cs="Times New Roman"/>
          <w:sz w:val="28"/>
          <w:szCs w:val="28"/>
        </w:rPr>
        <w:t xml:space="preserve"> в новой редакции (прилагается).</w:t>
      </w:r>
    </w:p>
    <w:p w:rsidR="001B1388" w:rsidRDefault="001B1388" w:rsidP="008009E2">
      <w:pPr>
        <w:pStyle w:val="af"/>
        <w:widowControl w:val="0"/>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proofErr w:type="gramStart"/>
      <w:r w:rsidRPr="005A54DF">
        <w:rPr>
          <w:rFonts w:ascii="Times New Roman" w:hAnsi="Times New Roman" w:cs="Times New Roman"/>
          <w:sz w:val="28"/>
          <w:szCs w:val="28"/>
        </w:rPr>
        <w:t xml:space="preserve">Постановление администрации муниципального образования город Новороссийск от </w:t>
      </w:r>
      <w:r w:rsidR="00861A43">
        <w:rPr>
          <w:rFonts w:ascii="Times New Roman" w:hAnsi="Times New Roman" w:cs="Times New Roman"/>
          <w:sz w:val="28"/>
          <w:szCs w:val="28"/>
        </w:rPr>
        <w:t>01</w:t>
      </w:r>
      <w:r w:rsidR="008D32C5">
        <w:rPr>
          <w:rFonts w:ascii="Times New Roman" w:hAnsi="Times New Roman" w:cs="Times New Roman"/>
          <w:sz w:val="28"/>
          <w:szCs w:val="28"/>
        </w:rPr>
        <w:t xml:space="preserve"> </w:t>
      </w:r>
      <w:r w:rsidR="00861A43">
        <w:rPr>
          <w:rFonts w:ascii="Times New Roman" w:hAnsi="Times New Roman" w:cs="Times New Roman"/>
          <w:sz w:val="28"/>
          <w:szCs w:val="28"/>
        </w:rPr>
        <w:t>марта</w:t>
      </w:r>
      <w:r w:rsidRPr="005A54DF">
        <w:rPr>
          <w:rFonts w:ascii="Times New Roman" w:hAnsi="Times New Roman" w:cs="Times New Roman"/>
          <w:sz w:val="28"/>
          <w:szCs w:val="28"/>
        </w:rPr>
        <w:t xml:space="preserve"> </w:t>
      </w:r>
      <w:r>
        <w:rPr>
          <w:rFonts w:ascii="Times New Roman" w:hAnsi="Times New Roman" w:cs="Times New Roman"/>
          <w:sz w:val="28"/>
          <w:szCs w:val="28"/>
        </w:rPr>
        <w:t>2</w:t>
      </w:r>
      <w:r w:rsidRPr="005A54DF">
        <w:rPr>
          <w:rFonts w:ascii="Times New Roman" w:hAnsi="Times New Roman" w:cs="Times New Roman"/>
          <w:sz w:val="28"/>
          <w:szCs w:val="28"/>
        </w:rPr>
        <w:t>01</w:t>
      </w:r>
      <w:r>
        <w:rPr>
          <w:rFonts w:ascii="Times New Roman" w:hAnsi="Times New Roman" w:cs="Times New Roman"/>
          <w:sz w:val="28"/>
          <w:szCs w:val="28"/>
        </w:rPr>
        <w:t>9</w:t>
      </w:r>
      <w:r w:rsidRPr="005A54DF">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861A43">
        <w:rPr>
          <w:rFonts w:ascii="Times New Roman" w:hAnsi="Times New Roman" w:cs="Times New Roman"/>
          <w:sz w:val="28"/>
          <w:szCs w:val="28"/>
        </w:rPr>
        <w:t>814</w:t>
      </w:r>
      <w:r w:rsidRPr="005A54DF">
        <w:rPr>
          <w:rFonts w:ascii="Times New Roman" w:hAnsi="Times New Roman" w:cs="Times New Roman"/>
          <w:sz w:val="28"/>
          <w:szCs w:val="28"/>
        </w:rPr>
        <w:t xml:space="preserve"> </w:t>
      </w:r>
      <w:r w:rsidR="00861A43">
        <w:rPr>
          <w:rFonts w:ascii="Times New Roman" w:hAnsi="Times New Roman" w:cs="Times New Roman"/>
          <w:sz w:val="28"/>
          <w:szCs w:val="28"/>
        </w:rPr>
        <w:t>«</w:t>
      </w:r>
      <w:r w:rsidR="00861A43" w:rsidRPr="00861A43">
        <w:rPr>
          <w:rFonts w:ascii="Times New Roman" w:eastAsia="Times New Roman" w:hAnsi="Times New Roman" w:cs="Times New Roman"/>
          <w:sz w:val="28"/>
          <w:szCs w:val="28"/>
        </w:rPr>
        <w:t>О внесении изменений в постановление администрации муниципального образования город Новороссийск от 16 августа 2018 года № 3313 «Об утверждении Порядка осуществления контроля в сфере закупок товаров, работ, услуг органом внутреннего муниципального финансового контроля администрации муниципального образования город Новороссийск»</w:t>
      </w:r>
      <w:r w:rsidRPr="005A54DF">
        <w:rPr>
          <w:rFonts w:ascii="Times New Roman" w:hAnsi="Times New Roman" w:cs="Times New Roman"/>
          <w:sz w:val="28"/>
          <w:szCs w:val="28"/>
        </w:rPr>
        <w:t xml:space="preserve"> признать утратившим силу.</w:t>
      </w:r>
      <w:proofErr w:type="gramEnd"/>
    </w:p>
    <w:p w:rsidR="008501C2" w:rsidRPr="008501C2" w:rsidRDefault="008501C2" w:rsidP="008009E2">
      <w:pPr>
        <w:pStyle w:val="af"/>
        <w:widowControl w:val="0"/>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proofErr w:type="gramStart"/>
      <w:r w:rsidRPr="008501C2">
        <w:rPr>
          <w:rFonts w:ascii="Times New Roman" w:hAnsi="Times New Roman" w:cs="Times New Roman"/>
          <w:sz w:val="28"/>
          <w:szCs w:val="28"/>
        </w:rPr>
        <w:t xml:space="preserve">Постановление администрации муниципального образования город Новороссийск от </w:t>
      </w:r>
      <w:r w:rsidR="00861A43">
        <w:rPr>
          <w:rFonts w:ascii="Times New Roman" w:hAnsi="Times New Roman" w:cs="Times New Roman"/>
          <w:sz w:val="28"/>
          <w:szCs w:val="28"/>
        </w:rPr>
        <w:t>06</w:t>
      </w:r>
      <w:r w:rsidRPr="008501C2">
        <w:rPr>
          <w:rFonts w:ascii="Times New Roman" w:hAnsi="Times New Roman" w:cs="Times New Roman"/>
          <w:sz w:val="28"/>
          <w:szCs w:val="28"/>
        </w:rPr>
        <w:t xml:space="preserve"> декабря 2019 года № </w:t>
      </w:r>
      <w:r w:rsidR="00861A43">
        <w:rPr>
          <w:rFonts w:ascii="Times New Roman" w:hAnsi="Times New Roman" w:cs="Times New Roman"/>
          <w:sz w:val="28"/>
          <w:szCs w:val="28"/>
        </w:rPr>
        <w:t>6020</w:t>
      </w:r>
      <w:r w:rsidRPr="008501C2">
        <w:rPr>
          <w:rFonts w:ascii="Times New Roman" w:hAnsi="Times New Roman" w:cs="Times New Roman"/>
          <w:sz w:val="28"/>
          <w:szCs w:val="28"/>
        </w:rPr>
        <w:t xml:space="preserve"> </w:t>
      </w:r>
      <w:r w:rsidR="00861A43">
        <w:rPr>
          <w:rFonts w:ascii="Times New Roman" w:hAnsi="Times New Roman" w:cs="Times New Roman"/>
          <w:sz w:val="28"/>
          <w:szCs w:val="28"/>
        </w:rPr>
        <w:t>«</w:t>
      </w:r>
      <w:r w:rsidR="00861A43" w:rsidRPr="00861A43">
        <w:rPr>
          <w:rFonts w:ascii="Times New Roman" w:eastAsia="Times New Roman" w:hAnsi="Times New Roman" w:cs="Times New Roman"/>
          <w:sz w:val="28"/>
          <w:szCs w:val="28"/>
        </w:rPr>
        <w:t>О внесении изменений в постановление администрации муниципального образования город Новороссийск от 16 августа 2018 года № 3313 «Об утверждении Порядка осуществления контроля в сфере закупок товаров, работ, услуг органом внутреннего муниципального финансового контроля администрации муниципального образования город Новороссийск»</w:t>
      </w:r>
      <w:r w:rsidRPr="008501C2">
        <w:rPr>
          <w:rFonts w:ascii="Times New Roman" w:hAnsi="Times New Roman" w:cs="Times New Roman"/>
          <w:sz w:val="28"/>
          <w:szCs w:val="28"/>
        </w:rPr>
        <w:t xml:space="preserve"> признать утратившим силу.</w:t>
      </w:r>
      <w:proofErr w:type="gramEnd"/>
    </w:p>
    <w:p w:rsidR="005A54DF" w:rsidRDefault="0069451B" w:rsidP="008009E2">
      <w:pPr>
        <w:pStyle w:val="af"/>
        <w:widowControl w:val="0"/>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5A54DF">
        <w:rPr>
          <w:rFonts w:ascii="Times New Roman" w:hAnsi="Times New Roman" w:cs="Times New Roman"/>
          <w:sz w:val="28"/>
          <w:szCs w:val="28"/>
        </w:rPr>
        <w:t xml:space="preserve">Отделу информационной политики и средств массовой информации администрации муниципального </w:t>
      </w:r>
      <w:r w:rsidR="0003644E">
        <w:rPr>
          <w:rFonts w:ascii="Times New Roman" w:hAnsi="Times New Roman" w:cs="Times New Roman"/>
          <w:sz w:val="28"/>
          <w:szCs w:val="28"/>
        </w:rPr>
        <w:t xml:space="preserve">образования город Новороссийск </w:t>
      </w:r>
      <w:r w:rsidRPr="005A54DF">
        <w:rPr>
          <w:rFonts w:ascii="Times New Roman" w:hAnsi="Times New Roman" w:cs="Times New Roman"/>
          <w:sz w:val="28"/>
          <w:szCs w:val="28"/>
        </w:rPr>
        <w:t xml:space="preserve">опубликовать настоящее постановление в </w:t>
      </w:r>
      <w:r w:rsidR="0003644E">
        <w:rPr>
          <w:rFonts w:ascii="Times New Roman" w:hAnsi="Times New Roman" w:cs="Times New Roman"/>
          <w:sz w:val="28"/>
          <w:szCs w:val="28"/>
        </w:rPr>
        <w:t xml:space="preserve">печатном бюллетене «Вестник муниципального образования </w:t>
      </w:r>
      <w:r w:rsidRPr="005A54DF">
        <w:rPr>
          <w:rFonts w:ascii="Times New Roman" w:hAnsi="Times New Roman" w:cs="Times New Roman"/>
          <w:sz w:val="28"/>
          <w:szCs w:val="28"/>
        </w:rPr>
        <w:t>город Новороссийск</w:t>
      </w:r>
      <w:r w:rsidR="0003644E">
        <w:rPr>
          <w:rFonts w:ascii="Times New Roman" w:hAnsi="Times New Roman" w:cs="Times New Roman"/>
          <w:sz w:val="28"/>
          <w:szCs w:val="28"/>
        </w:rPr>
        <w:t>»</w:t>
      </w:r>
      <w:r w:rsidRPr="005A54DF">
        <w:rPr>
          <w:rFonts w:ascii="Times New Roman" w:hAnsi="Times New Roman" w:cs="Times New Roman"/>
          <w:sz w:val="28"/>
          <w:szCs w:val="28"/>
        </w:rPr>
        <w:t>.</w:t>
      </w:r>
    </w:p>
    <w:p w:rsidR="005A54DF" w:rsidRDefault="0057096B" w:rsidP="008009E2">
      <w:pPr>
        <w:pStyle w:val="af"/>
        <w:widowControl w:val="0"/>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5A54DF">
        <w:rPr>
          <w:rFonts w:ascii="Times New Roman" w:hAnsi="Times New Roman" w:cs="Times New Roman"/>
          <w:sz w:val="28"/>
          <w:szCs w:val="28"/>
        </w:rPr>
        <w:t xml:space="preserve">Контроль за выполнением настоящего </w:t>
      </w:r>
      <w:r w:rsidR="006120D0" w:rsidRPr="005A54DF">
        <w:rPr>
          <w:rFonts w:ascii="Times New Roman" w:hAnsi="Times New Roman" w:cs="Times New Roman"/>
          <w:sz w:val="28"/>
          <w:szCs w:val="28"/>
        </w:rPr>
        <w:t>постановления</w:t>
      </w:r>
      <w:r w:rsidRPr="005A54DF">
        <w:rPr>
          <w:rFonts w:ascii="Times New Roman" w:hAnsi="Times New Roman" w:cs="Times New Roman"/>
          <w:sz w:val="28"/>
          <w:szCs w:val="28"/>
        </w:rPr>
        <w:t xml:space="preserve"> возложить на </w:t>
      </w:r>
      <w:r w:rsidR="009123FC" w:rsidRPr="005A54DF">
        <w:rPr>
          <w:rFonts w:ascii="Times New Roman" w:hAnsi="Times New Roman" w:cs="Times New Roman"/>
          <w:sz w:val="28"/>
          <w:szCs w:val="28"/>
        </w:rPr>
        <w:t xml:space="preserve">первого </w:t>
      </w:r>
      <w:r w:rsidR="006120D0" w:rsidRPr="005A54DF">
        <w:rPr>
          <w:rFonts w:ascii="Times New Roman" w:hAnsi="Times New Roman" w:cs="Times New Roman"/>
          <w:sz w:val="28"/>
          <w:szCs w:val="28"/>
        </w:rPr>
        <w:t xml:space="preserve">заместителя главы муниципального образования </w:t>
      </w:r>
      <w:r w:rsidR="00DB5A6F" w:rsidRPr="005A54DF">
        <w:rPr>
          <w:rFonts w:ascii="Times New Roman" w:hAnsi="Times New Roman" w:cs="Times New Roman"/>
          <w:sz w:val="28"/>
          <w:szCs w:val="28"/>
        </w:rPr>
        <w:t>Калинину</w:t>
      </w:r>
      <w:r w:rsidR="00106859" w:rsidRPr="005A54DF">
        <w:rPr>
          <w:rFonts w:ascii="Times New Roman" w:hAnsi="Times New Roman" w:cs="Times New Roman"/>
          <w:sz w:val="28"/>
          <w:szCs w:val="28"/>
        </w:rPr>
        <w:t xml:space="preserve"> С.</w:t>
      </w:r>
      <w:r w:rsidR="005A54DF">
        <w:rPr>
          <w:rFonts w:ascii="Times New Roman" w:hAnsi="Times New Roman" w:cs="Times New Roman"/>
          <w:sz w:val="28"/>
          <w:szCs w:val="28"/>
        </w:rPr>
        <w:t xml:space="preserve"> </w:t>
      </w:r>
      <w:r w:rsidR="00106859" w:rsidRPr="005A54DF">
        <w:rPr>
          <w:rFonts w:ascii="Times New Roman" w:hAnsi="Times New Roman" w:cs="Times New Roman"/>
          <w:sz w:val="28"/>
          <w:szCs w:val="28"/>
        </w:rPr>
        <w:t>В.</w:t>
      </w:r>
    </w:p>
    <w:p w:rsidR="006120D0" w:rsidRPr="005A54DF" w:rsidRDefault="006120D0" w:rsidP="008009E2">
      <w:pPr>
        <w:pStyle w:val="af"/>
        <w:widowControl w:val="0"/>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5A54DF">
        <w:rPr>
          <w:rFonts w:ascii="Times New Roman" w:hAnsi="Times New Roman" w:cs="Times New Roman"/>
          <w:sz w:val="28"/>
          <w:szCs w:val="28"/>
        </w:rPr>
        <w:t xml:space="preserve"> Настоящее постановление вступа</w:t>
      </w:r>
      <w:r w:rsidR="004D0B70" w:rsidRPr="005A54DF">
        <w:rPr>
          <w:rFonts w:ascii="Times New Roman" w:hAnsi="Times New Roman" w:cs="Times New Roman"/>
          <w:sz w:val="28"/>
          <w:szCs w:val="28"/>
        </w:rPr>
        <w:t>ет в силу со дня его</w:t>
      </w:r>
      <w:r w:rsidR="000431FA">
        <w:rPr>
          <w:rFonts w:ascii="Times New Roman" w:hAnsi="Times New Roman" w:cs="Times New Roman"/>
          <w:sz w:val="28"/>
          <w:szCs w:val="28"/>
        </w:rPr>
        <w:t xml:space="preserve"> </w:t>
      </w:r>
      <w:r w:rsidR="00AB56B7">
        <w:rPr>
          <w:rFonts w:ascii="Times New Roman" w:hAnsi="Times New Roman" w:cs="Times New Roman"/>
          <w:sz w:val="28"/>
          <w:szCs w:val="28"/>
        </w:rPr>
        <w:t>опубликования</w:t>
      </w:r>
      <w:r w:rsidR="004D0B70" w:rsidRPr="005A54DF">
        <w:rPr>
          <w:rFonts w:ascii="Times New Roman" w:hAnsi="Times New Roman" w:cs="Times New Roman"/>
          <w:sz w:val="28"/>
          <w:szCs w:val="28"/>
        </w:rPr>
        <w:t>.</w:t>
      </w:r>
    </w:p>
    <w:p w:rsidR="00FE0BB0" w:rsidRDefault="00FE0BB0" w:rsidP="0061793C">
      <w:pPr>
        <w:widowControl w:val="0"/>
        <w:autoSpaceDE w:val="0"/>
        <w:autoSpaceDN w:val="0"/>
        <w:adjustRightInd w:val="0"/>
        <w:spacing w:after="0" w:line="240" w:lineRule="auto"/>
        <w:jc w:val="both"/>
        <w:rPr>
          <w:rFonts w:ascii="Times New Roman" w:hAnsi="Times New Roman" w:cs="Times New Roman"/>
          <w:sz w:val="28"/>
          <w:szCs w:val="28"/>
        </w:rPr>
      </w:pPr>
    </w:p>
    <w:p w:rsidR="003B25B6" w:rsidRDefault="003B25B6" w:rsidP="0061793C">
      <w:pPr>
        <w:widowControl w:val="0"/>
        <w:autoSpaceDE w:val="0"/>
        <w:autoSpaceDN w:val="0"/>
        <w:adjustRightInd w:val="0"/>
        <w:spacing w:after="0" w:line="240" w:lineRule="auto"/>
        <w:jc w:val="both"/>
        <w:rPr>
          <w:rFonts w:ascii="Times New Roman" w:hAnsi="Times New Roman" w:cs="Times New Roman"/>
          <w:sz w:val="28"/>
          <w:szCs w:val="28"/>
        </w:rPr>
      </w:pPr>
    </w:p>
    <w:p w:rsidR="009123FC" w:rsidRDefault="00FD2497" w:rsidP="0061793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6120D0" w:rsidRPr="00B03AAA">
        <w:rPr>
          <w:rFonts w:ascii="Times New Roman" w:hAnsi="Times New Roman" w:cs="Times New Roman"/>
          <w:sz w:val="28"/>
          <w:szCs w:val="28"/>
        </w:rPr>
        <w:t>лав</w:t>
      </w:r>
      <w:r>
        <w:rPr>
          <w:rFonts w:ascii="Times New Roman" w:hAnsi="Times New Roman" w:cs="Times New Roman"/>
          <w:sz w:val="28"/>
          <w:szCs w:val="28"/>
        </w:rPr>
        <w:t>а</w:t>
      </w:r>
      <w:r w:rsidR="009123FC">
        <w:rPr>
          <w:rFonts w:ascii="Times New Roman" w:hAnsi="Times New Roman" w:cs="Times New Roman"/>
          <w:sz w:val="28"/>
          <w:szCs w:val="28"/>
        </w:rPr>
        <w:t xml:space="preserve">     </w:t>
      </w:r>
    </w:p>
    <w:p w:rsidR="00180CDA" w:rsidRDefault="006120D0" w:rsidP="0061793C">
      <w:pPr>
        <w:widowControl w:val="0"/>
        <w:autoSpaceDE w:val="0"/>
        <w:autoSpaceDN w:val="0"/>
        <w:adjustRightInd w:val="0"/>
        <w:spacing w:after="0" w:line="240" w:lineRule="auto"/>
        <w:jc w:val="both"/>
        <w:rPr>
          <w:rFonts w:ascii="Times New Roman" w:hAnsi="Times New Roman" w:cs="Times New Roman"/>
          <w:sz w:val="28"/>
          <w:szCs w:val="28"/>
        </w:rPr>
      </w:pPr>
      <w:r w:rsidRPr="00B03AAA">
        <w:rPr>
          <w:rFonts w:ascii="Times New Roman" w:hAnsi="Times New Roman" w:cs="Times New Roman"/>
          <w:sz w:val="28"/>
          <w:szCs w:val="28"/>
        </w:rPr>
        <w:t>муниципального образования</w:t>
      </w:r>
      <w:r w:rsidR="00A02064">
        <w:rPr>
          <w:rFonts w:ascii="Times New Roman" w:hAnsi="Times New Roman" w:cs="Times New Roman"/>
          <w:sz w:val="28"/>
          <w:szCs w:val="28"/>
        </w:rPr>
        <w:t xml:space="preserve">   </w:t>
      </w:r>
      <w:r w:rsidR="009123FC">
        <w:rPr>
          <w:rFonts w:ascii="Times New Roman" w:hAnsi="Times New Roman" w:cs="Times New Roman"/>
          <w:sz w:val="28"/>
          <w:szCs w:val="28"/>
        </w:rPr>
        <w:t xml:space="preserve">                                              </w:t>
      </w:r>
      <w:r w:rsidR="00FD2497">
        <w:rPr>
          <w:rFonts w:ascii="Times New Roman" w:hAnsi="Times New Roman" w:cs="Times New Roman"/>
          <w:sz w:val="28"/>
          <w:szCs w:val="28"/>
        </w:rPr>
        <w:t xml:space="preserve">    </w:t>
      </w:r>
      <w:r w:rsidR="009123FC">
        <w:rPr>
          <w:rFonts w:ascii="Times New Roman" w:hAnsi="Times New Roman" w:cs="Times New Roman"/>
          <w:sz w:val="28"/>
          <w:szCs w:val="28"/>
        </w:rPr>
        <w:t xml:space="preserve"> </w:t>
      </w:r>
      <w:r w:rsidR="005A54DF">
        <w:rPr>
          <w:rFonts w:ascii="Times New Roman" w:hAnsi="Times New Roman" w:cs="Times New Roman"/>
          <w:sz w:val="28"/>
          <w:szCs w:val="28"/>
        </w:rPr>
        <w:t xml:space="preserve">   </w:t>
      </w:r>
      <w:r w:rsidR="009123FC">
        <w:rPr>
          <w:rFonts w:ascii="Times New Roman" w:hAnsi="Times New Roman" w:cs="Times New Roman"/>
          <w:sz w:val="28"/>
          <w:szCs w:val="28"/>
        </w:rPr>
        <w:t xml:space="preserve"> </w:t>
      </w:r>
      <w:r w:rsidR="00FD2497">
        <w:rPr>
          <w:rFonts w:ascii="Times New Roman" w:hAnsi="Times New Roman" w:cs="Times New Roman"/>
          <w:sz w:val="28"/>
          <w:szCs w:val="28"/>
        </w:rPr>
        <w:t>И.</w:t>
      </w:r>
      <w:r w:rsidR="005A54DF">
        <w:rPr>
          <w:rFonts w:ascii="Times New Roman" w:hAnsi="Times New Roman" w:cs="Times New Roman"/>
          <w:sz w:val="28"/>
          <w:szCs w:val="28"/>
        </w:rPr>
        <w:t xml:space="preserve"> </w:t>
      </w:r>
      <w:r w:rsidR="00FD2497">
        <w:rPr>
          <w:rFonts w:ascii="Times New Roman" w:hAnsi="Times New Roman" w:cs="Times New Roman"/>
          <w:sz w:val="28"/>
          <w:szCs w:val="28"/>
        </w:rPr>
        <w:t>А. Дяченко</w:t>
      </w:r>
      <w:r w:rsidRPr="00B03AAA">
        <w:rPr>
          <w:rFonts w:ascii="Times New Roman" w:hAnsi="Times New Roman" w:cs="Times New Roman"/>
          <w:sz w:val="28"/>
          <w:szCs w:val="28"/>
        </w:rPr>
        <w:t xml:space="preserve">           </w:t>
      </w:r>
      <w:r w:rsidR="00B02674">
        <w:rPr>
          <w:rFonts w:ascii="Times New Roman" w:hAnsi="Times New Roman" w:cs="Times New Roman"/>
          <w:sz w:val="28"/>
          <w:szCs w:val="28"/>
        </w:rPr>
        <w:t xml:space="preserve">       </w:t>
      </w:r>
      <w:r w:rsidRPr="00B03AAA">
        <w:rPr>
          <w:rFonts w:ascii="Times New Roman" w:hAnsi="Times New Roman" w:cs="Times New Roman"/>
          <w:sz w:val="28"/>
          <w:szCs w:val="28"/>
        </w:rPr>
        <w:t xml:space="preserve">  </w:t>
      </w:r>
      <w:bookmarkStart w:id="0" w:name="Par26"/>
      <w:bookmarkEnd w:id="0"/>
    </w:p>
    <w:p w:rsidR="00180CDA" w:rsidRPr="00180CDA" w:rsidRDefault="00180CDA" w:rsidP="0061793C">
      <w:pPr>
        <w:widowControl w:val="0"/>
        <w:rPr>
          <w:rFonts w:ascii="Times New Roman" w:hAnsi="Times New Roman" w:cs="Times New Roman"/>
          <w:sz w:val="28"/>
          <w:szCs w:val="28"/>
        </w:rPr>
      </w:pPr>
    </w:p>
    <w:p w:rsidR="00180CDA" w:rsidRPr="00180CDA" w:rsidRDefault="00180CDA" w:rsidP="0061793C">
      <w:pPr>
        <w:widowControl w:val="0"/>
        <w:rPr>
          <w:rFonts w:ascii="Times New Roman" w:hAnsi="Times New Roman" w:cs="Times New Roman"/>
          <w:sz w:val="28"/>
          <w:szCs w:val="28"/>
        </w:rPr>
      </w:pPr>
    </w:p>
    <w:p w:rsidR="00180CDA" w:rsidRPr="00180CDA" w:rsidRDefault="00180CDA" w:rsidP="0061793C">
      <w:pPr>
        <w:widowControl w:val="0"/>
        <w:rPr>
          <w:rFonts w:ascii="Times New Roman" w:hAnsi="Times New Roman" w:cs="Times New Roman"/>
          <w:sz w:val="28"/>
          <w:szCs w:val="28"/>
        </w:rPr>
      </w:pPr>
    </w:p>
    <w:p w:rsidR="00180CDA" w:rsidRDefault="00180CDA" w:rsidP="0061793C">
      <w:pPr>
        <w:widowControl w:val="0"/>
        <w:rPr>
          <w:rFonts w:ascii="Times New Roman" w:hAnsi="Times New Roman" w:cs="Times New Roman"/>
          <w:sz w:val="28"/>
          <w:szCs w:val="28"/>
        </w:rPr>
      </w:pPr>
    </w:p>
    <w:p w:rsidR="008312BF" w:rsidRDefault="008312BF" w:rsidP="00AB2ECE">
      <w:pPr>
        <w:widowControl w:val="0"/>
        <w:spacing w:after="0" w:line="240" w:lineRule="auto"/>
        <w:ind w:left="5529"/>
        <w:rPr>
          <w:rFonts w:ascii="Times New Roman" w:eastAsia="Calibri" w:hAnsi="Times New Roman" w:cs="Times New Roman"/>
          <w:sz w:val="28"/>
          <w:szCs w:val="28"/>
          <w:lang w:eastAsia="en-US"/>
        </w:rPr>
      </w:pPr>
    </w:p>
    <w:p w:rsidR="00AD2BDC" w:rsidRDefault="00AD2BDC" w:rsidP="00AB2ECE">
      <w:pPr>
        <w:widowControl w:val="0"/>
        <w:spacing w:after="0" w:line="240" w:lineRule="auto"/>
        <w:ind w:left="5529"/>
        <w:rPr>
          <w:rFonts w:ascii="Times New Roman" w:eastAsia="Calibri" w:hAnsi="Times New Roman" w:cs="Times New Roman"/>
          <w:sz w:val="28"/>
          <w:szCs w:val="28"/>
          <w:lang w:eastAsia="en-US"/>
        </w:rPr>
      </w:pPr>
    </w:p>
    <w:p w:rsidR="0003644E" w:rsidRDefault="0003644E" w:rsidP="00A02064">
      <w:pPr>
        <w:widowControl w:val="0"/>
        <w:spacing w:after="0" w:line="240" w:lineRule="auto"/>
        <w:rPr>
          <w:rFonts w:ascii="Times New Roman" w:eastAsia="Calibri" w:hAnsi="Times New Roman" w:cs="Times New Roman"/>
          <w:sz w:val="28"/>
          <w:szCs w:val="28"/>
          <w:lang w:eastAsia="en-US"/>
        </w:rPr>
      </w:pPr>
    </w:p>
    <w:p w:rsidR="004550D2" w:rsidRDefault="004550D2" w:rsidP="00A02064">
      <w:pPr>
        <w:widowControl w:val="0"/>
        <w:spacing w:after="0" w:line="240" w:lineRule="auto"/>
        <w:rPr>
          <w:rFonts w:ascii="Times New Roman" w:eastAsia="Calibri" w:hAnsi="Times New Roman" w:cs="Times New Roman"/>
          <w:sz w:val="28"/>
          <w:szCs w:val="28"/>
          <w:lang w:eastAsia="en-US"/>
        </w:rPr>
      </w:pPr>
    </w:p>
    <w:p w:rsidR="004550D2" w:rsidRDefault="004550D2" w:rsidP="00A02064">
      <w:pPr>
        <w:widowControl w:val="0"/>
        <w:spacing w:after="0" w:line="240" w:lineRule="auto"/>
        <w:rPr>
          <w:rFonts w:ascii="Times New Roman" w:eastAsia="Calibri" w:hAnsi="Times New Roman" w:cs="Times New Roman"/>
          <w:sz w:val="28"/>
          <w:szCs w:val="28"/>
          <w:lang w:eastAsia="en-US"/>
        </w:rPr>
      </w:pPr>
    </w:p>
    <w:p w:rsidR="004550D2" w:rsidRDefault="004550D2" w:rsidP="00A02064">
      <w:pPr>
        <w:widowControl w:val="0"/>
        <w:spacing w:after="0" w:line="240" w:lineRule="auto"/>
        <w:rPr>
          <w:rFonts w:ascii="Times New Roman" w:eastAsia="Calibri" w:hAnsi="Times New Roman" w:cs="Times New Roman"/>
          <w:sz w:val="28"/>
          <w:szCs w:val="28"/>
          <w:lang w:eastAsia="en-US"/>
        </w:rPr>
      </w:pPr>
    </w:p>
    <w:p w:rsidR="004550D2" w:rsidRPr="004550D2" w:rsidRDefault="004550D2" w:rsidP="004550D2">
      <w:pPr>
        <w:spacing w:after="0" w:line="240" w:lineRule="auto"/>
        <w:rPr>
          <w:rFonts w:ascii="Times New Roman" w:eastAsia="Times New Roman" w:hAnsi="Times New Roman" w:cs="Times New Roman"/>
          <w:sz w:val="28"/>
          <w:szCs w:val="28"/>
        </w:rPr>
      </w:pPr>
    </w:p>
    <w:tbl>
      <w:tblPr>
        <w:tblW w:w="0" w:type="auto"/>
        <w:jc w:val="right"/>
        <w:tblLayout w:type="fixed"/>
        <w:tblLook w:val="0000" w:firstRow="0" w:lastRow="0" w:firstColumn="0" w:lastColumn="0" w:noHBand="0" w:noVBand="0"/>
      </w:tblPr>
      <w:tblGrid>
        <w:gridCol w:w="4110"/>
      </w:tblGrid>
      <w:tr w:rsidR="004550D2" w:rsidRPr="004550D2" w:rsidTr="009639DB">
        <w:trPr>
          <w:trHeight w:val="284"/>
          <w:jc w:val="right"/>
        </w:trPr>
        <w:tc>
          <w:tcPr>
            <w:tcW w:w="4110" w:type="dxa"/>
            <w:tcBorders>
              <w:top w:val="nil"/>
              <w:left w:val="nil"/>
              <w:bottom w:val="nil"/>
              <w:right w:val="nil"/>
            </w:tcBorders>
          </w:tcPr>
          <w:p w:rsidR="004550D2" w:rsidRPr="004550D2" w:rsidRDefault="004550D2" w:rsidP="004550D2">
            <w:pPr>
              <w:spacing w:after="0" w:line="240" w:lineRule="auto"/>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УТВЕРЖДЕН </w:t>
            </w:r>
          </w:p>
          <w:p w:rsidR="004550D2" w:rsidRPr="004550D2" w:rsidRDefault="004550D2" w:rsidP="004550D2">
            <w:pPr>
              <w:spacing w:after="0" w:line="240" w:lineRule="auto"/>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постановлением</w:t>
            </w:r>
          </w:p>
          <w:p w:rsidR="004550D2" w:rsidRPr="004550D2" w:rsidRDefault="004550D2" w:rsidP="004550D2">
            <w:pPr>
              <w:spacing w:after="0" w:line="240" w:lineRule="auto"/>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администрации</w:t>
            </w:r>
          </w:p>
          <w:p w:rsidR="004550D2" w:rsidRPr="004550D2" w:rsidRDefault="004550D2" w:rsidP="004550D2">
            <w:pPr>
              <w:spacing w:after="0" w:line="240" w:lineRule="auto"/>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муниципального образования</w:t>
            </w:r>
          </w:p>
          <w:p w:rsidR="004550D2" w:rsidRPr="004550D2" w:rsidRDefault="004550D2" w:rsidP="004550D2">
            <w:pPr>
              <w:spacing w:after="0" w:line="240" w:lineRule="auto"/>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город Новороссийск</w:t>
            </w:r>
          </w:p>
          <w:p w:rsidR="004550D2" w:rsidRPr="004550D2" w:rsidRDefault="004550D2" w:rsidP="004550D2">
            <w:pPr>
              <w:spacing w:after="0" w:line="240" w:lineRule="auto"/>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от_______________ № _______</w:t>
            </w:r>
          </w:p>
        </w:tc>
      </w:tr>
      <w:tr w:rsidR="004550D2" w:rsidRPr="004550D2" w:rsidTr="009639DB">
        <w:trPr>
          <w:jc w:val="right"/>
        </w:trPr>
        <w:tc>
          <w:tcPr>
            <w:tcW w:w="4110" w:type="dxa"/>
            <w:tcBorders>
              <w:top w:val="nil"/>
              <w:left w:val="nil"/>
              <w:bottom w:val="nil"/>
              <w:right w:val="nil"/>
            </w:tcBorders>
          </w:tcPr>
          <w:p w:rsidR="004550D2" w:rsidRPr="004550D2" w:rsidRDefault="004550D2" w:rsidP="004550D2">
            <w:pPr>
              <w:spacing w:after="0" w:line="240" w:lineRule="auto"/>
              <w:rPr>
                <w:rFonts w:ascii="Times New Roman" w:eastAsia="Times New Roman" w:hAnsi="Times New Roman" w:cs="Times New Roman"/>
                <w:sz w:val="28"/>
                <w:szCs w:val="28"/>
                <w:lang w:val="en-US"/>
              </w:rPr>
            </w:pPr>
          </w:p>
        </w:tc>
      </w:tr>
    </w:tbl>
    <w:p w:rsidR="004550D2" w:rsidRPr="004550D2" w:rsidRDefault="004550D2" w:rsidP="004550D2">
      <w:pPr>
        <w:spacing w:after="0" w:line="240" w:lineRule="auto"/>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ПОРЯДОК</w:t>
      </w:r>
    </w:p>
    <w:p w:rsidR="004550D2" w:rsidRPr="004550D2" w:rsidRDefault="004550D2" w:rsidP="004550D2">
      <w:pPr>
        <w:spacing w:after="0" w:line="240" w:lineRule="auto"/>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осуществления контроля в сфере закупок товаров, работ, услуг органом внутреннего муниципального финансового контроля администрации муниципального образования город Новороссийск</w:t>
      </w:r>
    </w:p>
    <w:p w:rsidR="004550D2" w:rsidRPr="004550D2" w:rsidRDefault="004550D2" w:rsidP="004550D2">
      <w:pPr>
        <w:spacing w:after="0" w:line="240" w:lineRule="auto"/>
        <w:rPr>
          <w:rFonts w:ascii="Times New Roman" w:eastAsia="Times New Roman" w:hAnsi="Times New Roman" w:cs="Times New Roman"/>
          <w:sz w:val="28"/>
          <w:szCs w:val="28"/>
        </w:rPr>
      </w:pPr>
    </w:p>
    <w:p w:rsidR="004550D2" w:rsidRPr="004550D2" w:rsidRDefault="004550D2" w:rsidP="004550D2">
      <w:pPr>
        <w:spacing w:after="0" w:line="240" w:lineRule="auto"/>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 Общие положения</w:t>
      </w:r>
    </w:p>
    <w:p w:rsidR="004550D2" w:rsidRPr="004550D2" w:rsidRDefault="004550D2" w:rsidP="004550D2">
      <w:pPr>
        <w:spacing w:after="0" w:line="240" w:lineRule="auto"/>
        <w:rPr>
          <w:rFonts w:ascii="Times New Roman" w:eastAsia="Times New Roman" w:hAnsi="Times New Roman" w:cs="Times New Roman"/>
          <w:sz w:val="28"/>
          <w:szCs w:val="28"/>
        </w:rPr>
      </w:pP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1.1. </w:t>
      </w:r>
      <w:proofErr w:type="gramStart"/>
      <w:r w:rsidRPr="004550D2">
        <w:rPr>
          <w:rFonts w:ascii="Times New Roman" w:eastAsia="Times New Roman" w:hAnsi="Times New Roman" w:cs="Times New Roman"/>
          <w:sz w:val="28"/>
          <w:szCs w:val="28"/>
        </w:rPr>
        <w:t>Порядок контроля в сфере закупок товаров, работ, услуг органом внутреннего муниципального финансового контроля администрации муниципального образования город Новороссийск (далее - Порядок) разработан в соответствии с частью 1 статьи 157, статьей 269.2 Федерального закона от 31 июля 1998 года № 145-ФЗ "Бюджетный кодекс Российской Федерации", статьей 99 Федерального закона от 5 апреля 2013 года № 44-ФЗ "О контрактной системе в сфере закупок товаров, работ</w:t>
      </w:r>
      <w:proofErr w:type="gramEnd"/>
      <w:r w:rsidRPr="004550D2">
        <w:rPr>
          <w:rFonts w:ascii="Times New Roman" w:eastAsia="Times New Roman" w:hAnsi="Times New Roman" w:cs="Times New Roman"/>
          <w:sz w:val="28"/>
          <w:szCs w:val="28"/>
        </w:rPr>
        <w:t>, услуг для обеспечения государственных и муниципальных нужд" (далее – Закон № 44-ФЗ) и определяет правила осуществления управлением финансового контроля администрации муниципального образования город Новороссийск (далее - Орган контроля) полномочий по внутреннему муниципальному финансовому контролю в сфере закупок товаров, работ, услуг.</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1.2. Деятельность Органа по осуществлению внутреннего муниципального финансового контроля в сфере закупок товаров, работ, услуг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1.3. Объектами внутреннего муниципального финансового контроля являются муниципальные заказчики, заказчики, осуществляющие закупки товаров, работ, услуг для муниципальных нужд в рамках Закона № 44-ФЗ:</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1.3.1. </w:t>
      </w:r>
      <w:proofErr w:type="gramStart"/>
      <w:r w:rsidRPr="004550D2">
        <w:rPr>
          <w:rFonts w:ascii="Times New Roman" w:eastAsia="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1.3.2. Финансовый орган публично-правового образования;</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1.3.3. Муниципальные учреждения;</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1.3.4. Муниципальные унитарные предприятия;</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1.3.5. Публично-правовые компании, осуществляющие закупки в рамках Закона № 44-ФЗ;</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lastRenderedPageBreak/>
        <w:t>1.4. Должностные лица Органа контроля обязаны:</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1.4.1. Соблюдать требования нормативных правовых актов в установленной сфере деятельности;</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1.4.2. Проводить контрольные мероприятия в соответствии с распорядительным документом руководителя (заместителя руководителя) Органа контроля;</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1.4.3. </w:t>
      </w:r>
      <w:proofErr w:type="gramStart"/>
      <w:r w:rsidRPr="004550D2">
        <w:rPr>
          <w:rFonts w:ascii="Times New Roman" w:eastAsia="Times New Roman" w:hAnsi="Times New Roman" w:cs="Times New Roman"/>
          <w:sz w:val="28"/>
          <w:szCs w:val="28"/>
        </w:rPr>
        <w:t>Знакомить руководителя или уполномоченное должностное лицо субъекта контроля (далее - представитель субъекта контроля) с удостоверением, дающим право на проведение выездной проверки (ревизии), с копией распорядительного документа руководителя (заместителя руководителя) Органа контроля о назначении, приостановлении, возобновлении, продлении срока проведения контрольных мероприятий, об изменении состава проверочной (ревизионной) группы, а также с результатами контрольных мероприятий (актами и заключениями);</w:t>
      </w:r>
      <w:proofErr w:type="gramEnd"/>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1.4.4.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4550D2">
        <w:rPr>
          <w:rFonts w:ascii="Times New Roman" w:eastAsia="Times New Roman" w:hAnsi="Times New Roman" w:cs="Times New Roman"/>
          <w:sz w:val="28"/>
          <w:szCs w:val="28"/>
        </w:rPr>
        <w:t>с даты выявления</w:t>
      </w:r>
      <w:proofErr w:type="gramEnd"/>
      <w:r w:rsidRPr="004550D2">
        <w:rPr>
          <w:rFonts w:ascii="Times New Roman" w:eastAsia="Times New Roman" w:hAnsi="Times New Roman" w:cs="Times New Roman"/>
          <w:sz w:val="28"/>
          <w:szCs w:val="28"/>
        </w:rPr>
        <w:t xml:space="preserve"> такого факта по решению начальника (заместителя начальника) Органа контроля;</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1.4.5.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4550D2">
        <w:rPr>
          <w:rFonts w:ascii="Times New Roman" w:eastAsia="Times New Roman" w:hAnsi="Times New Roman" w:cs="Times New Roman"/>
          <w:sz w:val="28"/>
          <w:szCs w:val="28"/>
        </w:rPr>
        <w:t>с даты выявления</w:t>
      </w:r>
      <w:proofErr w:type="gramEnd"/>
      <w:r w:rsidRPr="004550D2">
        <w:rPr>
          <w:rFonts w:ascii="Times New Roman" w:eastAsia="Times New Roman" w:hAnsi="Times New Roman" w:cs="Times New Roman"/>
          <w:sz w:val="28"/>
          <w:szCs w:val="28"/>
        </w:rPr>
        <w:t xml:space="preserve"> таких обстоятельств и фактов по решению начальника (заместителя начальника) Органа контроля.</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1.5. Должностные лица Органа контроля имеют право:</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1.5.1.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1.5.2. </w:t>
      </w:r>
      <w:proofErr w:type="gramStart"/>
      <w:r w:rsidRPr="004550D2">
        <w:rPr>
          <w:rFonts w:ascii="Times New Roman" w:eastAsia="Times New Roman" w:hAnsi="Times New Roman" w:cs="Times New Roman"/>
          <w:sz w:val="28"/>
          <w:szCs w:val="28"/>
        </w:rPr>
        <w:t>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1.5.3. Выдавать обязательные для исполнения представления, предписания в случаях, предусмотренных законодательством Российской Федерации;</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1.5.4. Составлять протоколы об административных правонарушениях, связанных с нарушениями законодательства Российской Федерации и иных </w:t>
      </w:r>
      <w:r w:rsidRPr="004550D2">
        <w:rPr>
          <w:rFonts w:ascii="Times New Roman" w:eastAsia="Times New Roman" w:hAnsi="Times New Roman" w:cs="Times New Roman"/>
          <w:sz w:val="28"/>
          <w:szCs w:val="28"/>
        </w:rPr>
        <w:lastRenderedPageBreak/>
        <w:t>нормативных правовых актов о контрактной системе в сфере закупок, предусмотренных статьями КоАП РФ: 7.32.6, 15.15.6, частью 1 статьи 19.4, статьей 19.4.1, частью 20 статьи 19.5, частью 20.1 статьи 19.5, статьей 19.7;</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1.5.5.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1.5.6. Получать необходимый для осуществления контрольных мероприятий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1.5.7. Направлять уведомления о применении бюджетных мер принуждения в соответствии с пунктом 5.2 настоящего Порядка;</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1.6.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1.7. Запросы о представлении документов и информации, акты проверок, представления, предписания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1.8. Срок представления документов и информации устанавливается в запросе и исчисляется </w:t>
      </w:r>
      <w:proofErr w:type="gramStart"/>
      <w:r w:rsidRPr="004550D2">
        <w:rPr>
          <w:rFonts w:ascii="Times New Roman" w:eastAsia="Times New Roman" w:hAnsi="Times New Roman" w:cs="Times New Roman"/>
          <w:sz w:val="28"/>
          <w:szCs w:val="28"/>
        </w:rPr>
        <w:t>с даты получения</w:t>
      </w:r>
      <w:proofErr w:type="gramEnd"/>
      <w:r w:rsidRPr="004550D2">
        <w:rPr>
          <w:rFonts w:ascii="Times New Roman" w:eastAsia="Times New Roman" w:hAnsi="Times New Roman" w:cs="Times New Roman"/>
          <w:sz w:val="28"/>
          <w:szCs w:val="28"/>
        </w:rPr>
        <w:t xml:space="preserve"> запроса.</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1.9. </w:t>
      </w:r>
      <w:proofErr w:type="gramStart"/>
      <w:r w:rsidRPr="004550D2">
        <w:rPr>
          <w:rFonts w:ascii="Times New Roman" w:eastAsia="Times New Roman" w:hAnsi="Times New Roman" w:cs="Times New Roman"/>
          <w:sz w:val="28"/>
          <w:szCs w:val="28"/>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roofErr w:type="gramEnd"/>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1.9.1. Обязательными документами для размещения в единой информационной системе в сфере закупок являются отчет о результатах контрольного мероприятия, который оформляется в соответствии с пунктом 4.8 Порядка, представление, предписание, выданное субъекту контроля в соответствии с пунктом 5.1 Порядка.</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1.10.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1.11. Должностными лицами Органа контроля, осуществляющими деятельность по контролю, являются: начальник управления финансового контроля, заместитель начальника управления финансового контроля, </w:t>
      </w:r>
      <w:r w:rsidRPr="004550D2">
        <w:rPr>
          <w:rFonts w:ascii="Times New Roman" w:eastAsia="Times New Roman" w:hAnsi="Times New Roman" w:cs="Times New Roman"/>
          <w:sz w:val="28"/>
          <w:szCs w:val="28"/>
        </w:rPr>
        <w:lastRenderedPageBreak/>
        <w:t>заведующий сектором контрольно-ревизионной работы в сфере бюджетных правоотношений, начальник отдела внутреннего муниципального контроля в сфере закупок, главный специалист отдела внутреннего муниципального контроля в сфере закупок.</w:t>
      </w:r>
    </w:p>
    <w:p w:rsidR="004550D2" w:rsidRPr="004550D2" w:rsidRDefault="004550D2" w:rsidP="004550D2">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1.12. Должностные лица, указанные в пункте 1.11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p>
    <w:p w:rsidR="004550D2" w:rsidRPr="004550D2" w:rsidRDefault="004550D2" w:rsidP="004550D2">
      <w:pPr>
        <w:spacing w:after="0" w:line="240" w:lineRule="auto"/>
        <w:ind w:firstLine="709"/>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 Назначение контрольных мероприятий</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2.1.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2.2.1. Наименование субъекта контроля;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2.2.2. Местонахождение субъекта контроля;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2.2.3. Проверяемый период;</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2.2.4. Основание проведения контрольного мероприятия;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2.2.5. Тему контрольного мероприятия;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2.2.6.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2.2.7. Срок проведения контрольного мероприятия;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2.4. Плановые контрольные мероприятия осуществляются в соответствии с планом контрольных мероприятий Органа контроля, утверждаемым главой муниципального образования город Новороссийск.</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2.5. Периодичность проведения плановых проверок в отношении одного субъекта контроля должна составлять не более 1 раза в год.</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2.6. Внеплановые контрольные мероприятия осуществляются на основании решения начальника (заместителя начальника) управления финансового контроля, принимаемого в случае:</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lastRenderedPageBreak/>
        <w:t>2.6.1. Получения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2.6.2. Получения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2.6.2.1. Поступления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2.6.2.2. Обнаружения признаков нарушения законодательства Российской Федерации и иных нормативных правовых актов о контрактной системе в сфере закупок;</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2.6.2.3. Поступления сообщения из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2.6.3. Истечения срока исполнения ранее выданного предписания.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p>
    <w:p w:rsidR="004550D2" w:rsidRPr="004550D2" w:rsidRDefault="004550D2" w:rsidP="004550D2">
      <w:pPr>
        <w:spacing w:after="0" w:line="240" w:lineRule="auto"/>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 Проведение контрольных мероприятий</w:t>
      </w:r>
    </w:p>
    <w:p w:rsidR="004550D2" w:rsidRPr="004550D2" w:rsidRDefault="004550D2" w:rsidP="004550D2">
      <w:pPr>
        <w:spacing w:after="0" w:line="240" w:lineRule="auto"/>
        <w:rPr>
          <w:rFonts w:ascii="Times New Roman" w:eastAsia="Times New Roman" w:hAnsi="Times New Roman" w:cs="Times New Roman"/>
          <w:sz w:val="28"/>
          <w:szCs w:val="28"/>
        </w:rPr>
      </w:pP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 Камеральная проверка может проводиться одним должностным лицом или проверочной группой Органа контроля.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3.2. Выездная проверка проводится проверочной группой Органа контроля в составе не менее двух должностных лиц Органа контроля.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3.3.1. В случае если камеральная проверка проводится одним должностным лицом Органа контроля, данное должностное лицо должно быть </w:t>
      </w:r>
      <w:proofErr w:type="gramStart"/>
      <w:r w:rsidRPr="004550D2">
        <w:rPr>
          <w:rFonts w:ascii="Times New Roman" w:eastAsia="Times New Roman" w:hAnsi="Times New Roman" w:cs="Times New Roman"/>
          <w:sz w:val="28"/>
          <w:szCs w:val="28"/>
        </w:rPr>
        <w:t>уполномочено</w:t>
      </w:r>
      <w:proofErr w:type="gramEnd"/>
      <w:r w:rsidRPr="004550D2">
        <w:rPr>
          <w:rFonts w:ascii="Times New Roman" w:eastAsia="Times New Roman" w:hAnsi="Times New Roman" w:cs="Times New Roman"/>
          <w:sz w:val="28"/>
          <w:szCs w:val="28"/>
        </w:rPr>
        <w:t xml:space="preserve"> составлять протоколы об административных правонарушениях.</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3.4. Камеральная проверка проводится по местонахождению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lastRenderedPageBreak/>
        <w:t>3.6.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3.7. </w:t>
      </w:r>
      <w:proofErr w:type="gramStart"/>
      <w:r w:rsidRPr="004550D2">
        <w:rPr>
          <w:rFonts w:ascii="Times New Roman" w:eastAsia="Times New Roman" w:hAnsi="Times New Roman" w:cs="Times New Roman"/>
          <w:sz w:val="28"/>
          <w:szCs w:val="28"/>
        </w:rPr>
        <w:t>В случае если по результатам проверки полноты представленных субъектом контроля документов и информации в соответствии с пунктом 3.6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пунктом 3.12.3 Порядка со дня окончания проверки полноты представленных субъектом контроля документов и информации.</w:t>
      </w:r>
      <w:proofErr w:type="gramEnd"/>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3.7.1. Одновременно с направлением копии решения о приостановлении камеральной проверки в соответствии с пунктом 3.14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3.7.2. 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3.12.3 Порядка проверка возобновляется.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3.7.3. Факт непредставления субъектом контроля документов и информации фиксируется в акте, который оформляется по результатам проверки.</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3.8. Выездная проверка проводится по местонахождению субъекта контроля.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3.9. Срок проведения выездной проверки не может превышать 30 рабочих дней.</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3.10. В ходе выездной проверки проводятся контрольные действия по документальному и фактическому изучению деятельности субъекта контроля.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3.10.1.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письменных объяснений должностных, материально ответственных лиц субъекта контроля и осуществления других действий по контролю.</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3.10.2.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3.11. Срок проведения выездной или камеральной проверки может быть продлен не более чем на 10 рабочих дней по решению начальника (заместителя начальника) Органа контроля.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lastRenderedPageBreak/>
        <w:t>3.11.1. 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3.11.2. 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4550D2">
        <w:rPr>
          <w:rFonts w:ascii="Times New Roman" w:eastAsia="Times New Roman" w:hAnsi="Times New Roman" w:cs="Times New Roman"/>
          <w:sz w:val="28"/>
          <w:szCs w:val="28"/>
        </w:rPr>
        <w:t>субъекта контроля нарушений законодательства Российской Федерации</w:t>
      </w:r>
      <w:proofErr w:type="gramEnd"/>
      <w:r w:rsidRPr="004550D2">
        <w:rPr>
          <w:rFonts w:ascii="Times New Roman" w:eastAsia="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3.12. Проведение выездной или камеральной проверки по решению начальника (заместителя начальника)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3.12.1. На период организации и проведения экспертиз, но не более чем на 20 рабочих дней;</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3.12.2.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3.12.3. На период, необходимый для представления субъектом контроля документов и информации по повторному запросу Органа контроля в соответствии с пунктом 3.7 Порядка, но не более чем на 10 рабочих дней;</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3.12.4.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включая наступление обстоятельств непреодолимой силы.</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3.13. Решение о возобновлении проведения выездной или камеральной проверки принимается в срок не более 2 рабочих дней:</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3.13.1. После завершения проведения экспертизы согласно пунктам 3.12.1 Порядка;</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3.13.2. После устранения причин приостановления проведения проверки, указанных в пунктах 3.12.3 - 3.12.4 Порядка;</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3.13.3. После истечения срока приостановления проверки в соответствии с пунктами 3.12.3 - 3.12.4 Порядка.</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lastRenderedPageBreak/>
        <w:t>3.14.1. 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 руководителя (заместителя руководителя) Органа контроля.</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3.15. В случае непредставления или несвоевременного представления документов и информации по запросу Органа контроля в соответствии с пунктом 1.5.1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p>
    <w:p w:rsidR="004550D2" w:rsidRPr="004550D2" w:rsidRDefault="004550D2" w:rsidP="004550D2">
      <w:pPr>
        <w:spacing w:after="0" w:line="240" w:lineRule="auto"/>
        <w:ind w:firstLine="709"/>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 Оформление результатов контрольных мероприятий</w:t>
      </w:r>
    </w:p>
    <w:p w:rsidR="004550D2" w:rsidRPr="004550D2" w:rsidRDefault="004550D2" w:rsidP="004550D2">
      <w:pPr>
        <w:spacing w:after="0" w:line="240" w:lineRule="auto"/>
        <w:ind w:firstLine="709"/>
        <w:jc w:val="both"/>
        <w:rPr>
          <w:rFonts w:ascii="Times New Roman" w:eastAsia="Times New Roman" w:hAnsi="Times New Roman" w:cs="Times New Roman"/>
          <w:sz w:val="28"/>
          <w:szCs w:val="28"/>
        </w:rPr>
      </w:pPr>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4.1. </w:t>
      </w:r>
      <w:proofErr w:type="gramStart"/>
      <w:r w:rsidRPr="004550D2">
        <w:rPr>
          <w:rFonts w:ascii="Times New Roman" w:eastAsia="Times New Roman" w:hAnsi="Times New Roman" w:cs="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4.2. К акту, оформленному по результатам выездной или камеральной проверки, прилагаются результаты экспертиз, фото-, видео- и аудиоматериалы, а также иные материалы, полученные в ходе проведения контрольных мероприятий.</w:t>
      </w:r>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4.3.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объекта контроля.</w:t>
      </w:r>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4.4. Объект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4.4.1. Письменные возражения объекта контроля приобщаются к материалам проверки.</w:t>
      </w:r>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4.5. Акт, оформленный по результатам выездной или камеральной проверки, возражения объекта контроля (при их наличии) и иные материалы выездной или камеральной проверки подлежат рассмотрению начальником (заместителем начальника) Органа контроля.</w:t>
      </w:r>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4.6. </w:t>
      </w:r>
      <w:proofErr w:type="gramStart"/>
      <w:r w:rsidRPr="004550D2">
        <w:rPr>
          <w:rFonts w:ascii="Times New Roman" w:eastAsia="Times New Roman" w:hAnsi="Times New Roman" w:cs="Times New Roman"/>
          <w:sz w:val="28"/>
          <w:szCs w:val="28"/>
        </w:rPr>
        <w:t xml:space="preserve">По итогам рассмотрения акта, оформленного по результатам контрольного мероприятия, с учетом возражений субъекта контроля (при их наличии) руководитель (заместителя руководителя) Органа контроля утверждает отчет о результатах контрольного мероприятия, в который включаются все отраженные в акте нарушения, выявленные при проведении </w:t>
      </w:r>
      <w:r w:rsidRPr="004550D2">
        <w:rPr>
          <w:rFonts w:ascii="Times New Roman" w:eastAsia="Times New Roman" w:hAnsi="Times New Roman" w:cs="Times New Roman"/>
          <w:sz w:val="28"/>
          <w:szCs w:val="28"/>
        </w:rPr>
        <w:lastRenderedPageBreak/>
        <w:t>контрольного мероприятия, и подтвержденные после рассмотрения возражений субъекта контроля (при их наличии).</w:t>
      </w:r>
      <w:proofErr w:type="gramEnd"/>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4.7. Отчет о результатах выездной или камеральной проверки подписывается должностным лицом (должностными лицами) Органа контроля.</w:t>
      </w:r>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4.8. Отчет о результатах выездной или камеральной проверки приобщается к материалам проверки.</w:t>
      </w:r>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p>
    <w:p w:rsidR="004550D2" w:rsidRPr="004550D2" w:rsidRDefault="004550D2" w:rsidP="004550D2">
      <w:pPr>
        <w:spacing w:after="0" w:line="240" w:lineRule="auto"/>
        <w:ind w:left="708"/>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5. Реализация результатов контрольных мероприятий</w:t>
      </w:r>
    </w:p>
    <w:p w:rsidR="004550D2" w:rsidRPr="004550D2" w:rsidRDefault="004550D2" w:rsidP="004550D2">
      <w:pPr>
        <w:spacing w:after="0" w:line="240" w:lineRule="auto"/>
        <w:ind w:left="708"/>
        <w:rPr>
          <w:rFonts w:ascii="Times New Roman" w:eastAsia="Times New Roman" w:hAnsi="Times New Roman" w:cs="Times New Roman"/>
          <w:sz w:val="24"/>
          <w:szCs w:val="24"/>
        </w:rPr>
      </w:pPr>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5.1. Представление и (или) предписание направляются (вручаются) представителю объекта контроля в срок не более 5 рабочих дней со дня принятия решения о выдаче обязательного для исполнения представления, предписания.</w:t>
      </w:r>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5.1.1. Представление, предписание должны содержать сроки их исполнения.</w:t>
      </w:r>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5.2. Уведомление о применении бюджетной меры (бюджетных мер) принуждения подписывается руководителем (заместителем руководителя) Органа контроля и направляется в финансовое управление администрации муниципального образования город Новороссийск, а копия такого уведомления - участнику бюджетного процесса, в отношении которого проводилось контрольное мероприятие, в порядке и срок, предусмотренные Бюджетным кодексом Российской Федерации.</w:t>
      </w:r>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5.3.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4550D2">
        <w:rPr>
          <w:rFonts w:ascii="Times New Roman" w:eastAsia="Times New Roman" w:hAnsi="Times New Roman" w:cs="Times New Roman"/>
          <w:sz w:val="28"/>
          <w:szCs w:val="28"/>
        </w:rPr>
        <w:t>контроль за</w:t>
      </w:r>
      <w:proofErr w:type="gramEnd"/>
      <w:r w:rsidRPr="004550D2">
        <w:rPr>
          <w:rFonts w:ascii="Times New Roman" w:eastAsia="Times New Roman" w:hAnsi="Times New Roman" w:cs="Times New Roman"/>
          <w:sz w:val="28"/>
          <w:szCs w:val="28"/>
        </w:rPr>
        <w:t xml:space="preserve"> выполнением объектом контроля предписания.</w:t>
      </w:r>
    </w:p>
    <w:p w:rsidR="004550D2" w:rsidRPr="004550D2" w:rsidRDefault="004550D2" w:rsidP="004550D2">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5.3.1. В случае неисполнения в установленный срок представления, предписания Органа контроля к лицу, не исполнившему такое представление, предписание, применяются меры ответственности в соответствии с законодательством Российской Федерации.</w:t>
      </w:r>
    </w:p>
    <w:p w:rsidR="004550D2" w:rsidRPr="004550D2" w:rsidRDefault="004550D2" w:rsidP="004550D2">
      <w:pPr>
        <w:spacing w:after="0" w:line="240" w:lineRule="auto"/>
        <w:rPr>
          <w:rFonts w:ascii="Times New Roman" w:eastAsia="Times New Roman" w:hAnsi="Times New Roman" w:cs="Times New Roman"/>
          <w:sz w:val="28"/>
          <w:szCs w:val="28"/>
        </w:rPr>
      </w:pPr>
    </w:p>
    <w:p w:rsidR="004550D2" w:rsidRPr="004550D2" w:rsidRDefault="004550D2" w:rsidP="004550D2">
      <w:pPr>
        <w:spacing w:after="0" w:line="240" w:lineRule="auto"/>
        <w:rPr>
          <w:rFonts w:ascii="Times New Roman" w:eastAsia="Times New Roman" w:hAnsi="Times New Roman" w:cs="Times New Roman"/>
          <w:sz w:val="28"/>
          <w:szCs w:val="28"/>
        </w:rPr>
      </w:pPr>
    </w:p>
    <w:p w:rsidR="004550D2" w:rsidRPr="004550D2" w:rsidRDefault="004550D2" w:rsidP="004550D2">
      <w:pPr>
        <w:spacing w:after="0" w:line="240" w:lineRule="auto"/>
        <w:rPr>
          <w:rFonts w:ascii="Times New Roman" w:eastAsia="Times New Roman" w:hAnsi="Times New Roman" w:cs="Times New Roman"/>
          <w:sz w:val="28"/>
          <w:szCs w:val="28"/>
        </w:rPr>
      </w:pPr>
    </w:p>
    <w:p w:rsidR="004550D2" w:rsidRPr="004550D2" w:rsidRDefault="004550D2" w:rsidP="004550D2">
      <w:pPr>
        <w:spacing w:after="0" w:line="240" w:lineRule="auto"/>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Первый заместитель главы</w:t>
      </w:r>
    </w:p>
    <w:p w:rsidR="004550D2" w:rsidRPr="004550D2" w:rsidRDefault="004550D2" w:rsidP="004550D2">
      <w:pPr>
        <w:spacing w:after="0" w:line="240" w:lineRule="auto"/>
        <w:rPr>
          <w:rFonts w:ascii="Times New Roman" w:eastAsia="Times New Roman" w:hAnsi="Times New Roman" w:cs="Times New Roman"/>
          <w:sz w:val="24"/>
          <w:szCs w:val="24"/>
        </w:rPr>
      </w:pPr>
      <w:r w:rsidRPr="004550D2">
        <w:rPr>
          <w:rFonts w:ascii="Times New Roman" w:eastAsia="Times New Roman" w:hAnsi="Times New Roman" w:cs="Times New Roman"/>
          <w:sz w:val="28"/>
          <w:szCs w:val="28"/>
        </w:rPr>
        <w:t>муниципального образования                                                        С.В. Калинина</w:t>
      </w:r>
    </w:p>
    <w:p w:rsidR="004550D2" w:rsidRDefault="004550D2" w:rsidP="00A02064">
      <w:pPr>
        <w:widowControl w:val="0"/>
        <w:spacing w:after="0" w:line="240" w:lineRule="auto"/>
        <w:rPr>
          <w:rFonts w:ascii="Times New Roman" w:eastAsia="Calibri" w:hAnsi="Times New Roman" w:cs="Times New Roman"/>
          <w:sz w:val="28"/>
          <w:szCs w:val="28"/>
          <w:lang w:eastAsia="en-US"/>
        </w:rPr>
      </w:pPr>
      <w:bookmarkStart w:id="1" w:name="_GoBack"/>
      <w:bookmarkEnd w:id="1"/>
    </w:p>
    <w:sectPr w:rsidR="004550D2" w:rsidSect="00A02064">
      <w:headerReference w:type="default" r:id="rId9"/>
      <w:headerReference w:type="first" r:id="rId10"/>
      <w:pgSz w:w="11906" w:h="16838"/>
      <w:pgMar w:top="1134" w:right="567" w:bottom="1134" w:left="1985"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7E" w:rsidRDefault="00A93C7E" w:rsidP="00B03AAA">
      <w:pPr>
        <w:spacing w:after="0" w:line="240" w:lineRule="auto"/>
      </w:pPr>
      <w:r>
        <w:separator/>
      </w:r>
    </w:p>
  </w:endnote>
  <w:endnote w:type="continuationSeparator" w:id="0">
    <w:p w:rsidR="00A93C7E" w:rsidRDefault="00A93C7E" w:rsidP="00B0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7E" w:rsidRDefault="00A93C7E" w:rsidP="00B03AAA">
      <w:pPr>
        <w:spacing w:after="0" w:line="240" w:lineRule="auto"/>
      </w:pPr>
      <w:r>
        <w:separator/>
      </w:r>
    </w:p>
  </w:footnote>
  <w:footnote w:type="continuationSeparator" w:id="0">
    <w:p w:rsidR="00A93C7E" w:rsidRDefault="00A93C7E" w:rsidP="00B03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708500"/>
      <w:docPartObj>
        <w:docPartGallery w:val="Page Numbers (Top of Page)"/>
        <w:docPartUnique/>
      </w:docPartObj>
    </w:sdtPr>
    <w:sdtEndPr/>
    <w:sdtContent>
      <w:p w:rsidR="00925E7B" w:rsidRDefault="00925E7B">
        <w:pPr>
          <w:pStyle w:val="a4"/>
          <w:jc w:val="center"/>
        </w:pPr>
        <w:r>
          <w:fldChar w:fldCharType="begin"/>
        </w:r>
        <w:r>
          <w:instrText>PAGE   \* MERGEFORMAT</w:instrText>
        </w:r>
        <w:r>
          <w:fldChar w:fldCharType="separate"/>
        </w:r>
        <w:r w:rsidR="004550D2">
          <w:rPr>
            <w:noProof/>
          </w:rPr>
          <w:t>2</w:t>
        </w:r>
        <w:r>
          <w:fldChar w:fldCharType="end"/>
        </w:r>
      </w:p>
    </w:sdtContent>
  </w:sdt>
  <w:p w:rsidR="00925E7B" w:rsidRDefault="00925E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1DD" w:rsidRDefault="00B201DD">
    <w:pPr>
      <w:pStyle w:val="a4"/>
      <w:jc w:val="center"/>
    </w:pPr>
  </w:p>
  <w:p w:rsidR="00B201DD" w:rsidRDefault="00B201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135"/>
    <w:multiLevelType w:val="hybridMultilevel"/>
    <w:tmpl w:val="DD9093EA"/>
    <w:lvl w:ilvl="0" w:tplc="B134CA14">
      <w:start w:val="1"/>
      <w:numFmt w:val="decimal"/>
      <w:lvlText w:val="%1."/>
      <w:lvlJc w:val="left"/>
      <w:pPr>
        <w:ind w:left="502"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73576DF"/>
    <w:multiLevelType w:val="hybridMultilevel"/>
    <w:tmpl w:val="83ACDA7C"/>
    <w:lvl w:ilvl="0" w:tplc="3A7288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2363611"/>
    <w:multiLevelType w:val="hybridMultilevel"/>
    <w:tmpl w:val="CA105068"/>
    <w:lvl w:ilvl="0" w:tplc="C6BEEAE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2470278C"/>
    <w:multiLevelType w:val="hybridMultilevel"/>
    <w:tmpl w:val="66B6AAC0"/>
    <w:lvl w:ilvl="0" w:tplc="5AFA85DA">
      <w:start w:val="1"/>
      <w:numFmt w:val="decimal"/>
      <w:lvlText w:val="%1."/>
      <w:lvlJc w:val="left"/>
      <w:pPr>
        <w:ind w:left="1664" w:hanging="11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0045490"/>
    <w:multiLevelType w:val="hybridMultilevel"/>
    <w:tmpl w:val="7FF6959E"/>
    <w:lvl w:ilvl="0" w:tplc="F7AE5A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B20A48"/>
    <w:multiLevelType w:val="multilevel"/>
    <w:tmpl w:val="EA069874"/>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2BF09DC"/>
    <w:multiLevelType w:val="multilevel"/>
    <w:tmpl w:val="D6BA2C28"/>
    <w:lvl w:ilvl="0">
      <w:start w:val="1"/>
      <w:numFmt w:val="decimal"/>
      <w:lvlText w:val="%1."/>
      <w:lvlJc w:val="left"/>
      <w:pPr>
        <w:ind w:left="420" w:hanging="420"/>
      </w:pPr>
      <w:rPr>
        <w:rFonts w:hint="default"/>
        <w:b w:val="0"/>
      </w:rPr>
    </w:lvl>
    <w:lvl w:ilvl="1">
      <w:start w:val="2"/>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7">
    <w:nsid w:val="7D8D4C41"/>
    <w:multiLevelType w:val="hybridMultilevel"/>
    <w:tmpl w:val="0C28DF0C"/>
    <w:lvl w:ilvl="0" w:tplc="B5505090">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6B"/>
    <w:rsid w:val="00005447"/>
    <w:rsid w:val="00007371"/>
    <w:rsid w:val="00012AEE"/>
    <w:rsid w:val="00020493"/>
    <w:rsid w:val="00024246"/>
    <w:rsid w:val="00026D56"/>
    <w:rsid w:val="00026F37"/>
    <w:rsid w:val="0003644E"/>
    <w:rsid w:val="000410E1"/>
    <w:rsid w:val="0004116C"/>
    <w:rsid w:val="000431FA"/>
    <w:rsid w:val="00044848"/>
    <w:rsid w:val="00047172"/>
    <w:rsid w:val="000612EA"/>
    <w:rsid w:val="000649D2"/>
    <w:rsid w:val="0008781F"/>
    <w:rsid w:val="000A02A3"/>
    <w:rsid w:val="000B303D"/>
    <w:rsid w:val="000D383A"/>
    <w:rsid w:val="000D568F"/>
    <w:rsid w:val="000D61AC"/>
    <w:rsid w:val="000E2F46"/>
    <w:rsid w:val="00106859"/>
    <w:rsid w:val="001130F9"/>
    <w:rsid w:val="0011429F"/>
    <w:rsid w:val="001319A5"/>
    <w:rsid w:val="0013506A"/>
    <w:rsid w:val="001416DA"/>
    <w:rsid w:val="00161081"/>
    <w:rsid w:val="00161182"/>
    <w:rsid w:val="001622E6"/>
    <w:rsid w:val="0017078C"/>
    <w:rsid w:val="00172E62"/>
    <w:rsid w:val="00180CDA"/>
    <w:rsid w:val="00185C39"/>
    <w:rsid w:val="001A609E"/>
    <w:rsid w:val="001B1388"/>
    <w:rsid w:val="001B157F"/>
    <w:rsid w:val="001B3E14"/>
    <w:rsid w:val="001C316A"/>
    <w:rsid w:val="001D7BC1"/>
    <w:rsid w:val="001E3690"/>
    <w:rsid w:val="001E44FC"/>
    <w:rsid w:val="00210ACD"/>
    <w:rsid w:val="00215C30"/>
    <w:rsid w:val="00216B55"/>
    <w:rsid w:val="00220B94"/>
    <w:rsid w:val="0022348A"/>
    <w:rsid w:val="00224900"/>
    <w:rsid w:val="002477A0"/>
    <w:rsid w:val="00267F78"/>
    <w:rsid w:val="002807F1"/>
    <w:rsid w:val="00283F8C"/>
    <w:rsid w:val="002942EA"/>
    <w:rsid w:val="0029639E"/>
    <w:rsid w:val="002B16DA"/>
    <w:rsid w:val="002B286A"/>
    <w:rsid w:val="002B65EE"/>
    <w:rsid w:val="002D1CA0"/>
    <w:rsid w:val="002E4B4E"/>
    <w:rsid w:val="002E70AC"/>
    <w:rsid w:val="002F1565"/>
    <w:rsid w:val="00303A14"/>
    <w:rsid w:val="00306718"/>
    <w:rsid w:val="00307D91"/>
    <w:rsid w:val="00314361"/>
    <w:rsid w:val="0031747C"/>
    <w:rsid w:val="00325611"/>
    <w:rsid w:val="00333C78"/>
    <w:rsid w:val="003376FF"/>
    <w:rsid w:val="003378DB"/>
    <w:rsid w:val="003403B6"/>
    <w:rsid w:val="00344D45"/>
    <w:rsid w:val="0034712F"/>
    <w:rsid w:val="003551A0"/>
    <w:rsid w:val="00363FEE"/>
    <w:rsid w:val="003647F5"/>
    <w:rsid w:val="00376443"/>
    <w:rsid w:val="00390DD5"/>
    <w:rsid w:val="00390E00"/>
    <w:rsid w:val="0039493E"/>
    <w:rsid w:val="0039714E"/>
    <w:rsid w:val="003A4D68"/>
    <w:rsid w:val="003B25B6"/>
    <w:rsid w:val="003C3CF8"/>
    <w:rsid w:val="003C5BA3"/>
    <w:rsid w:val="003C78F0"/>
    <w:rsid w:val="003D4CD2"/>
    <w:rsid w:val="003D72AD"/>
    <w:rsid w:val="003E1E9D"/>
    <w:rsid w:val="003E25E7"/>
    <w:rsid w:val="003E585C"/>
    <w:rsid w:val="003F201E"/>
    <w:rsid w:val="0040583A"/>
    <w:rsid w:val="00412407"/>
    <w:rsid w:val="0041644C"/>
    <w:rsid w:val="0043201E"/>
    <w:rsid w:val="0043566F"/>
    <w:rsid w:val="00445F80"/>
    <w:rsid w:val="004550D2"/>
    <w:rsid w:val="00461BAA"/>
    <w:rsid w:val="0046284C"/>
    <w:rsid w:val="00462E4B"/>
    <w:rsid w:val="00470DC3"/>
    <w:rsid w:val="0047594F"/>
    <w:rsid w:val="004959BC"/>
    <w:rsid w:val="004A4146"/>
    <w:rsid w:val="004C7B00"/>
    <w:rsid w:val="004D0B70"/>
    <w:rsid w:val="004D2A0F"/>
    <w:rsid w:val="004F0CDF"/>
    <w:rsid w:val="004F330B"/>
    <w:rsid w:val="00515A77"/>
    <w:rsid w:val="00521F97"/>
    <w:rsid w:val="00533CBB"/>
    <w:rsid w:val="00534102"/>
    <w:rsid w:val="00556C4E"/>
    <w:rsid w:val="00566C86"/>
    <w:rsid w:val="0057096B"/>
    <w:rsid w:val="00581EE7"/>
    <w:rsid w:val="005A04B4"/>
    <w:rsid w:val="005A474C"/>
    <w:rsid w:val="005A4AAC"/>
    <w:rsid w:val="005A54DF"/>
    <w:rsid w:val="005A6E3E"/>
    <w:rsid w:val="005B60FF"/>
    <w:rsid w:val="005D6269"/>
    <w:rsid w:val="005D653E"/>
    <w:rsid w:val="005E1604"/>
    <w:rsid w:val="005F542A"/>
    <w:rsid w:val="0060395E"/>
    <w:rsid w:val="00607431"/>
    <w:rsid w:val="006120D0"/>
    <w:rsid w:val="0061793C"/>
    <w:rsid w:val="00636734"/>
    <w:rsid w:val="006668A9"/>
    <w:rsid w:val="00680529"/>
    <w:rsid w:val="00682872"/>
    <w:rsid w:val="00683649"/>
    <w:rsid w:val="006856D7"/>
    <w:rsid w:val="00686001"/>
    <w:rsid w:val="00691391"/>
    <w:rsid w:val="0069451B"/>
    <w:rsid w:val="00695084"/>
    <w:rsid w:val="006B67BD"/>
    <w:rsid w:val="006B759C"/>
    <w:rsid w:val="006D3757"/>
    <w:rsid w:val="006E50BB"/>
    <w:rsid w:val="006F07A8"/>
    <w:rsid w:val="006F58AA"/>
    <w:rsid w:val="006F656C"/>
    <w:rsid w:val="00715507"/>
    <w:rsid w:val="00727184"/>
    <w:rsid w:val="00741882"/>
    <w:rsid w:val="007466FB"/>
    <w:rsid w:val="00750750"/>
    <w:rsid w:val="00751753"/>
    <w:rsid w:val="007605F1"/>
    <w:rsid w:val="0076386D"/>
    <w:rsid w:val="0076472C"/>
    <w:rsid w:val="00764EF4"/>
    <w:rsid w:val="007651CD"/>
    <w:rsid w:val="00765F1A"/>
    <w:rsid w:val="00787275"/>
    <w:rsid w:val="00791508"/>
    <w:rsid w:val="00794438"/>
    <w:rsid w:val="007A27DD"/>
    <w:rsid w:val="007B39A2"/>
    <w:rsid w:val="007B7393"/>
    <w:rsid w:val="007B7FAE"/>
    <w:rsid w:val="007C5AEE"/>
    <w:rsid w:val="007D224F"/>
    <w:rsid w:val="007D7712"/>
    <w:rsid w:val="007E2933"/>
    <w:rsid w:val="007E48E9"/>
    <w:rsid w:val="007F12D1"/>
    <w:rsid w:val="007F39BA"/>
    <w:rsid w:val="007F724F"/>
    <w:rsid w:val="008009E2"/>
    <w:rsid w:val="00814ED7"/>
    <w:rsid w:val="008217CE"/>
    <w:rsid w:val="00823A98"/>
    <w:rsid w:val="008312BF"/>
    <w:rsid w:val="008501C2"/>
    <w:rsid w:val="00861A43"/>
    <w:rsid w:val="008825C5"/>
    <w:rsid w:val="00885D09"/>
    <w:rsid w:val="00891A0E"/>
    <w:rsid w:val="00892E47"/>
    <w:rsid w:val="008A1814"/>
    <w:rsid w:val="008A20F3"/>
    <w:rsid w:val="008A4B54"/>
    <w:rsid w:val="008A6AA6"/>
    <w:rsid w:val="008B1EDC"/>
    <w:rsid w:val="008C0500"/>
    <w:rsid w:val="008D32C5"/>
    <w:rsid w:val="008E0835"/>
    <w:rsid w:val="00903C8B"/>
    <w:rsid w:val="00911E4B"/>
    <w:rsid w:val="009123FC"/>
    <w:rsid w:val="00925E7B"/>
    <w:rsid w:val="00932B33"/>
    <w:rsid w:val="00946B0D"/>
    <w:rsid w:val="00955032"/>
    <w:rsid w:val="00955071"/>
    <w:rsid w:val="00970FA5"/>
    <w:rsid w:val="00990F80"/>
    <w:rsid w:val="009A7C26"/>
    <w:rsid w:val="009B0785"/>
    <w:rsid w:val="009B67EF"/>
    <w:rsid w:val="009C1D31"/>
    <w:rsid w:val="009C2EAF"/>
    <w:rsid w:val="009C35F9"/>
    <w:rsid w:val="009C78CA"/>
    <w:rsid w:val="009D1743"/>
    <w:rsid w:val="009E3CDB"/>
    <w:rsid w:val="009F0ED2"/>
    <w:rsid w:val="009F1C78"/>
    <w:rsid w:val="00A00157"/>
    <w:rsid w:val="00A0181D"/>
    <w:rsid w:val="00A02064"/>
    <w:rsid w:val="00A14B86"/>
    <w:rsid w:val="00A15591"/>
    <w:rsid w:val="00A1738F"/>
    <w:rsid w:val="00A20109"/>
    <w:rsid w:val="00A2101B"/>
    <w:rsid w:val="00A254C7"/>
    <w:rsid w:val="00A40769"/>
    <w:rsid w:val="00A43903"/>
    <w:rsid w:val="00A55341"/>
    <w:rsid w:val="00A6486D"/>
    <w:rsid w:val="00A65A58"/>
    <w:rsid w:val="00A67592"/>
    <w:rsid w:val="00A71145"/>
    <w:rsid w:val="00A734BF"/>
    <w:rsid w:val="00A77860"/>
    <w:rsid w:val="00A90F37"/>
    <w:rsid w:val="00A93C7E"/>
    <w:rsid w:val="00AB2ECE"/>
    <w:rsid w:val="00AB56B7"/>
    <w:rsid w:val="00AC6549"/>
    <w:rsid w:val="00AD0574"/>
    <w:rsid w:val="00AD2BDC"/>
    <w:rsid w:val="00AD4038"/>
    <w:rsid w:val="00AE465A"/>
    <w:rsid w:val="00B02674"/>
    <w:rsid w:val="00B03AAA"/>
    <w:rsid w:val="00B04A78"/>
    <w:rsid w:val="00B056E5"/>
    <w:rsid w:val="00B10A7E"/>
    <w:rsid w:val="00B112E0"/>
    <w:rsid w:val="00B11A3F"/>
    <w:rsid w:val="00B201DD"/>
    <w:rsid w:val="00B25774"/>
    <w:rsid w:val="00B371B5"/>
    <w:rsid w:val="00B5167F"/>
    <w:rsid w:val="00B55808"/>
    <w:rsid w:val="00B72172"/>
    <w:rsid w:val="00B90822"/>
    <w:rsid w:val="00B94863"/>
    <w:rsid w:val="00B951F5"/>
    <w:rsid w:val="00B9745B"/>
    <w:rsid w:val="00BA4B37"/>
    <w:rsid w:val="00BC2375"/>
    <w:rsid w:val="00BD26B4"/>
    <w:rsid w:val="00BF4D20"/>
    <w:rsid w:val="00BF68EA"/>
    <w:rsid w:val="00C0118A"/>
    <w:rsid w:val="00C05F90"/>
    <w:rsid w:val="00C067E9"/>
    <w:rsid w:val="00C06F41"/>
    <w:rsid w:val="00C108AB"/>
    <w:rsid w:val="00C17092"/>
    <w:rsid w:val="00C23852"/>
    <w:rsid w:val="00C23F80"/>
    <w:rsid w:val="00C572A9"/>
    <w:rsid w:val="00C660CF"/>
    <w:rsid w:val="00C713D7"/>
    <w:rsid w:val="00C71788"/>
    <w:rsid w:val="00C769B4"/>
    <w:rsid w:val="00C86FA5"/>
    <w:rsid w:val="00C87A1D"/>
    <w:rsid w:val="00C97C3C"/>
    <w:rsid w:val="00CD1161"/>
    <w:rsid w:val="00CF229A"/>
    <w:rsid w:val="00D00A29"/>
    <w:rsid w:val="00D00BC4"/>
    <w:rsid w:val="00D016A9"/>
    <w:rsid w:val="00D1056F"/>
    <w:rsid w:val="00D10819"/>
    <w:rsid w:val="00D205C8"/>
    <w:rsid w:val="00D262BF"/>
    <w:rsid w:val="00D30CDF"/>
    <w:rsid w:val="00D31D44"/>
    <w:rsid w:val="00D32677"/>
    <w:rsid w:val="00D33496"/>
    <w:rsid w:val="00D43F1F"/>
    <w:rsid w:val="00D44CAE"/>
    <w:rsid w:val="00D4630F"/>
    <w:rsid w:val="00D5352B"/>
    <w:rsid w:val="00D567D2"/>
    <w:rsid w:val="00D859A3"/>
    <w:rsid w:val="00D85F63"/>
    <w:rsid w:val="00D8737A"/>
    <w:rsid w:val="00D915BD"/>
    <w:rsid w:val="00D97FE0"/>
    <w:rsid w:val="00DA1423"/>
    <w:rsid w:val="00DA6DAA"/>
    <w:rsid w:val="00DA773B"/>
    <w:rsid w:val="00DB4672"/>
    <w:rsid w:val="00DB559E"/>
    <w:rsid w:val="00DB5A6F"/>
    <w:rsid w:val="00DC17F1"/>
    <w:rsid w:val="00DC6428"/>
    <w:rsid w:val="00DD0082"/>
    <w:rsid w:val="00DD0179"/>
    <w:rsid w:val="00DD0913"/>
    <w:rsid w:val="00DF0EC7"/>
    <w:rsid w:val="00E04F16"/>
    <w:rsid w:val="00E1552F"/>
    <w:rsid w:val="00E31FEB"/>
    <w:rsid w:val="00E338BC"/>
    <w:rsid w:val="00E42892"/>
    <w:rsid w:val="00E42DB1"/>
    <w:rsid w:val="00E45017"/>
    <w:rsid w:val="00E47066"/>
    <w:rsid w:val="00E5371A"/>
    <w:rsid w:val="00E566BC"/>
    <w:rsid w:val="00E62A8C"/>
    <w:rsid w:val="00E70CFE"/>
    <w:rsid w:val="00E83C13"/>
    <w:rsid w:val="00E9524A"/>
    <w:rsid w:val="00E972B3"/>
    <w:rsid w:val="00EA6368"/>
    <w:rsid w:val="00EB5EBB"/>
    <w:rsid w:val="00EC243A"/>
    <w:rsid w:val="00ED4F89"/>
    <w:rsid w:val="00EE1394"/>
    <w:rsid w:val="00EF1495"/>
    <w:rsid w:val="00F001F0"/>
    <w:rsid w:val="00F15FE6"/>
    <w:rsid w:val="00F464F2"/>
    <w:rsid w:val="00F47451"/>
    <w:rsid w:val="00F5335C"/>
    <w:rsid w:val="00F53F62"/>
    <w:rsid w:val="00F65FEB"/>
    <w:rsid w:val="00F815F8"/>
    <w:rsid w:val="00F8190C"/>
    <w:rsid w:val="00F878E8"/>
    <w:rsid w:val="00F962C2"/>
    <w:rsid w:val="00FA0845"/>
    <w:rsid w:val="00FA694F"/>
    <w:rsid w:val="00FB1B70"/>
    <w:rsid w:val="00FB1D19"/>
    <w:rsid w:val="00FB5504"/>
    <w:rsid w:val="00FB6E66"/>
    <w:rsid w:val="00FD1EFA"/>
    <w:rsid w:val="00FD2497"/>
    <w:rsid w:val="00FD325B"/>
    <w:rsid w:val="00FE0BB0"/>
    <w:rsid w:val="00FE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5447"/>
    <w:pPr>
      <w:keepNext/>
      <w:spacing w:after="0" w:line="240" w:lineRule="auto"/>
      <w:jc w:val="center"/>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03A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3AAA"/>
  </w:style>
  <w:style w:type="paragraph" w:styleId="a6">
    <w:name w:val="footer"/>
    <w:basedOn w:val="a"/>
    <w:link w:val="a7"/>
    <w:uiPriority w:val="99"/>
    <w:unhideWhenUsed/>
    <w:rsid w:val="00B03A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3AAA"/>
  </w:style>
  <w:style w:type="character" w:customStyle="1" w:styleId="10">
    <w:name w:val="Заголовок 1 Знак"/>
    <w:basedOn w:val="a0"/>
    <w:link w:val="1"/>
    <w:rsid w:val="00005447"/>
    <w:rPr>
      <w:rFonts w:ascii="Times New Roman" w:eastAsia="Times New Roman" w:hAnsi="Times New Roman" w:cs="Times New Roman"/>
      <w:sz w:val="28"/>
      <w:szCs w:val="20"/>
      <w:lang w:eastAsia="ar-SA"/>
    </w:rPr>
  </w:style>
  <w:style w:type="paragraph" w:styleId="a8">
    <w:name w:val="List Paragraph"/>
    <w:basedOn w:val="a"/>
    <w:uiPriority w:val="34"/>
    <w:qFormat/>
    <w:rsid w:val="00005447"/>
    <w:pPr>
      <w:spacing w:after="0" w:line="240" w:lineRule="auto"/>
      <w:ind w:left="720"/>
      <w:contextualSpacing/>
    </w:pPr>
    <w:rPr>
      <w:rFonts w:ascii="Times New Roman" w:eastAsia="Times New Roman" w:hAnsi="Times New Roman" w:cs="Times New Roman"/>
      <w:sz w:val="28"/>
      <w:szCs w:val="28"/>
    </w:rPr>
  </w:style>
  <w:style w:type="paragraph" w:styleId="a9">
    <w:name w:val="Title"/>
    <w:basedOn w:val="a"/>
    <w:link w:val="aa"/>
    <w:qFormat/>
    <w:rsid w:val="00005447"/>
    <w:pPr>
      <w:spacing w:after="0" w:line="240" w:lineRule="auto"/>
      <w:jc w:val="center"/>
    </w:pPr>
    <w:rPr>
      <w:rFonts w:ascii="Times New Roman" w:eastAsia="Times New Roman" w:hAnsi="Times New Roman" w:cs="Times New Roman"/>
      <w:b/>
      <w:bCs/>
      <w:sz w:val="32"/>
      <w:szCs w:val="24"/>
    </w:rPr>
  </w:style>
  <w:style w:type="character" w:customStyle="1" w:styleId="aa">
    <w:name w:val="Название Знак"/>
    <w:basedOn w:val="a0"/>
    <w:link w:val="a9"/>
    <w:rsid w:val="00005447"/>
    <w:rPr>
      <w:rFonts w:ascii="Times New Roman" w:eastAsia="Times New Roman" w:hAnsi="Times New Roman" w:cs="Times New Roman"/>
      <w:b/>
      <w:bCs/>
      <w:sz w:val="32"/>
      <w:szCs w:val="24"/>
      <w:lang w:eastAsia="ru-RU"/>
    </w:rPr>
  </w:style>
  <w:style w:type="paragraph" w:styleId="ab">
    <w:name w:val="Body Text Indent"/>
    <w:basedOn w:val="a"/>
    <w:link w:val="ac"/>
    <w:unhideWhenUsed/>
    <w:rsid w:val="00005447"/>
    <w:pPr>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с отступом Знак"/>
    <w:basedOn w:val="a0"/>
    <w:link w:val="ab"/>
    <w:rsid w:val="00005447"/>
    <w:rPr>
      <w:rFonts w:ascii="Times New Roman" w:eastAsia="Times New Roman" w:hAnsi="Times New Roman" w:cs="Times New Roman"/>
      <w:sz w:val="28"/>
      <w:szCs w:val="20"/>
      <w:lang w:eastAsia="ar-SA"/>
    </w:rPr>
  </w:style>
  <w:style w:type="paragraph" w:styleId="ad">
    <w:name w:val="Balloon Text"/>
    <w:basedOn w:val="a"/>
    <w:link w:val="ae"/>
    <w:uiPriority w:val="99"/>
    <w:semiHidden/>
    <w:unhideWhenUsed/>
    <w:rsid w:val="000D61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D61AC"/>
    <w:rPr>
      <w:rFonts w:ascii="Tahoma" w:hAnsi="Tahoma" w:cs="Tahoma"/>
      <w:sz w:val="16"/>
      <w:szCs w:val="16"/>
    </w:rPr>
  </w:style>
  <w:style w:type="paragraph" w:styleId="af">
    <w:name w:val="No Spacing"/>
    <w:uiPriority w:val="1"/>
    <w:qFormat/>
    <w:rsid w:val="0047594F"/>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5447"/>
    <w:pPr>
      <w:keepNext/>
      <w:spacing w:after="0" w:line="240" w:lineRule="auto"/>
      <w:jc w:val="center"/>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03A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3AAA"/>
  </w:style>
  <w:style w:type="paragraph" w:styleId="a6">
    <w:name w:val="footer"/>
    <w:basedOn w:val="a"/>
    <w:link w:val="a7"/>
    <w:uiPriority w:val="99"/>
    <w:unhideWhenUsed/>
    <w:rsid w:val="00B03A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3AAA"/>
  </w:style>
  <w:style w:type="character" w:customStyle="1" w:styleId="10">
    <w:name w:val="Заголовок 1 Знак"/>
    <w:basedOn w:val="a0"/>
    <w:link w:val="1"/>
    <w:rsid w:val="00005447"/>
    <w:rPr>
      <w:rFonts w:ascii="Times New Roman" w:eastAsia="Times New Roman" w:hAnsi="Times New Roman" w:cs="Times New Roman"/>
      <w:sz w:val="28"/>
      <w:szCs w:val="20"/>
      <w:lang w:eastAsia="ar-SA"/>
    </w:rPr>
  </w:style>
  <w:style w:type="paragraph" w:styleId="a8">
    <w:name w:val="List Paragraph"/>
    <w:basedOn w:val="a"/>
    <w:uiPriority w:val="34"/>
    <w:qFormat/>
    <w:rsid w:val="00005447"/>
    <w:pPr>
      <w:spacing w:after="0" w:line="240" w:lineRule="auto"/>
      <w:ind w:left="720"/>
      <w:contextualSpacing/>
    </w:pPr>
    <w:rPr>
      <w:rFonts w:ascii="Times New Roman" w:eastAsia="Times New Roman" w:hAnsi="Times New Roman" w:cs="Times New Roman"/>
      <w:sz w:val="28"/>
      <w:szCs w:val="28"/>
    </w:rPr>
  </w:style>
  <w:style w:type="paragraph" w:styleId="a9">
    <w:name w:val="Title"/>
    <w:basedOn w:val="a"/>
    <w:link w:val="aa"/>
    <w:qFormat/>
    <w:rsid w:val="00005447"/>
    <w:pPr>
      <w:spacing w:after="0" w:line="240" w:lineRule="auto"/>
      <w:jc w:val="center"/>
    </w:pPr>
    <w:rPr>
      <w:rFonts w:ascii="Times New Roman" w:eastAsia="Times New Roman" w:hAnsi="Times New Roman" w:cs="Times New Roman"/>
      <w:b/>
      <w:bCs/>
      <w:sz w:val="32"/>
      <w:szCs w:val="24"/>
    </w:rPr>
  </w:style>
  <w:style w:type="character" w:customStyle="1" w:styleId="aa">
    <w:name w:val="Название Знак"/>
    <w:basedOn w:val="a0"/>
    <w:link w:val="a9"/>
    <w:rsid w:val="00005447"/>
    <w:rPr>
      <w:rFonts w:ascii="Times New Roman" w:eastAsia="Times New Roman" w:hAnsi="Times New Roman" w:cs="Times New Roman"/>
      <w:b/>
      <w:bCs/>
      <w:sz w:val="32"/>
      <w:szCs w:val="24"/>
      <w:lang w:eastAsia="ru-RU"/>
    </w:rPr>
  </w:style>
  <w:style w:type="paragraph" w:styleId="ab">
    <w:name w:val="Body Text Indent"/>
    <w:basedOn w:val="a"/>
    <w:link w:val="ac"/>
    <w:unhideWhenUsed/>
    <w:rsid w:val="00005447"/>
    <w:pPr>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с отступом Знак"/>
    <w:basedOn w:val="a0"/>
    <w:link w:val="ab"/>
    <w:rsid w:val="00005447"/>
    <w:rPr>
      <w:rFonts w:ascii="Times New Roman" w:eastAsia="Times New Roman" w:hAnsi="Times New Roman" w:cs="Times New Roman"/>
      <w:sz w:val="28"/>
      <w:szCs w:val="20"/>
      <w:lang w:eastAsia="ar-SA"/>
    </w:rPr>
  </w:style>
  <w:style w:type="paragraph" w:styleId="ad">
    <w:name w:val="Balloon Text"/>
    <w:basedOn w:val="a"/>
    <w:link w:val="ae"/>
    <w:uiPriority w:val="99"/>
    <w:semiHidden/>
    <w:unhideWhenUsed/>
    <w:rsid w:val="000D61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D61AC"/>
    <w:rPr>
      <w:rFonts w:ascii="Tahoma" w:hAnsi="Tahoma" w:cs="Tahoma"/>
      <w:sz w:val="16"/>
      <w:szCs w:val="16"/>
    </w:rPr>
  </w:style>
  <w:style w:type="paragraph" w:styleId="af">
    <w:name w:val="No Spacing"/>
    <w:uiPriority w:val="1"/>
    <w:qFormat/>
    <w:rsid w:val="0047594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A0CE9-F34F-4FD9-BF17-A13D47A0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3757</Words>
  <Characters>21417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Новороссийск</Company>
  <LinksUpToDate>false</LinksUpToDate>
  <CharactersWithSpaces>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Kochekyan</dc:creator>
  <cp:lastModifiedBy>Кочетов В.В.</cp:lastModifiedBy>
  <cp:revision>2</cp:revision>
  <cp:lastPrinted>2020-03-27T07:54:00Z</cp:lastPrinted>
  <dcterms:created xsi:type="dcterms:W3CDTF">2020-04-06T13:49:00Z</dcterms:created>
  <dcterms:modified xsi:type="dcterms:W3CDTF">2020-04-06T13:49:00Z</dcterms:modified>
</cp:coreProperties>
</file>