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D5" w:rsidRDefault="00D537D5" w:rsidP="00501F20">
      <w:pPr>
        <w:pStyle w:val="af2"/>
        <w:rPr>
          <w:rFonts w:eastAsia="Times New Roman"/>
          <w:noProof/>
        </w:rPr>
      </w:pPr>
    </w:p>
    <w:p w:rsidR="00B17191" w:rsidRDefault="00B17191" w:rsidP="00B17191">
      <w:pPr>
        <w:rPr>
          <w:rFonts w:ascii="Times New Roman" w:eastAsia="Times New Roman" w:hAnsi="Times New Roman" w:cs="Times New Roman"/>
          <w:b/>
          <w:bCs/>
          <w:sz w:val="28"/>
        </w:rPr>
      </w:pPr>
    </w:p>
    <w:p w:rsidR="004E6B98" w:rsidRDefault="004E6B98" w:rsidP="00B17191">
      <w:pPr>
        <w:rPr>
          <w:rFonts w:ascii="Times New Roman" w:eastAsia="Times New Roman" w:hAnsi="Times New Roman" w:cs="Times New Roman"/>
          <w:b/>
          <w:bCs/>
          <w:sz w:val="28"/>
        </w:rPr>
      </w:pPr>
    </w:p>
    <w:p w:rsidR="004E6B98" w:rsidRDefault="004E6B98" w:rsidP="00B17191">
      <w:pPr>
        <w:rPr>
          <w:rFonts w:ascii="Times New Roman" w:eastAsia="Times New Roman" w:hAnsi="Times New Roman" w:cs="Times New Roman"/>
          <w:b/>
          <w:bCs/>
          <w:sz w:val="28"/>
        </w:rPr>
      </w:pPr>
    </w:p>
    <w:p w:rsidR="004E6B98" w:rsidRDefault="004E6B98" w:rsidP="00B17191">
      <w:pPr>
        <w:rPr>
          <w:rFonts w:ascii="Times New Roman" w:eastAsia="Times New Roman" w:hAnsi="Times New Roman" w:cs="Times New Roman"/>
          <w:b/>
          <w:bCs/>
          <w:sz w:val="28"/>
        </w:rPr>
      </w:pPr>
    </w:p>
    <w:p w:rsidR="00B17191" w:rsidRDefault="00B17191" w:rsidP="00B17191">
      <w:pPr>
        <w:tabs>
          <w:tab w:val="left" w:pos="284"/>
        </w:tabs>
        <w:ind w:right="-284" w:firstLine="0"/>
        <w:rPr>
          <w:rFonts w:ascii="Times New Roman" w:eastAsia="Times New Roman" w:hAnsi="Times New Roman" w:cs="Times New Roman"/>
          <w:b/>
          <w:bCs/>
        </w:rPr>
      </w:pPr>
    </w:p>
    <w:p w:rsidR="004E6B98" w:rsidRDefault="004E6B98" w:rsidP="00B17191">
      <w:pPr>
        <w:tabs>
          <w:tab w:val="left" w:pos="284"/>
        </w:tabs>
        <w:ind w:right="-284" w:firstLine="0"/>
        <w:rPr>
          <w:rFonts w:ascii="Times New Roman" w:eastAsia="Times New Roman" w:hAnsi="Times New Roman" w:cs="Times New Roman"/>
          <w:b/>
          <w:bCs/>
        </w:rPr>
      </w:pPr>
    </w:p>
    <w:p w:rsidR="004E6B98" w:rsidRDefault="004E6B98" w:rsidP="00B17191">
      <w:pPr>
        <w:tabs>
          <w:tab w:val="left" w:pos="284"/>
        </w:tabs>
        <w:ind w:right="-284" w:firstLine="0"/>
        <w:rPr>
          <w:rFonts w:ascii="Times New Roman" w:eastAsia="Times New Roman" w:hAnsi="Times New Roman" w:cs="Times New Roman"/>
          <w:bCs/>
          <w:noProof/>
          <w:sz w:val="28"/>
          <w:szCs w:val="28"/>
        </w:rPr>
      </w:pPr>
    </w:p>
    <w:p w:rsidR="00463C9C" w:rsidRDefault="00463C9C" w:rsidP="00463C9C">
      <w:pPr>
        <w:tabs>
          <w:tab w:val="left" w:pos="284"/>
        </w:tabs>
        <w:jc w:val="center"/>
        <w:rPr>
          <w:b/>
          <w:bCs/>
          <w:color w:val="26282F"/>
          <w:sz w:val="28"/>
          <w:szCs w:val="28"/>
        </w:rPr>
      </w:pPr>
    </w:p>
    <w:p w:rsidR="00463C9C" w:rsidRDefault="00463C9C" w:rsidP="00463C9C">
      <w:pPr>
        <w:tabs>
          <w:tab w:val="left" w:pos="284"/>
        </w:tabs>
        <w:jc w:val="center"/>
        <w:rPr>
          <w:b/>
          <w:bCs/>
          <w:color w:val="26282F"/>
          <w:sz w:val="28"/>
          <w:szCs w:val="28"/>
        </w:rPr>
      </w:pPr>
    </w:p>
    <w:p w:rsidR="00463C9C" w:rsidRDefault="00463C9C" w:rsidP="00463C9C">
      <w:pPr>
        <w:tabs>
          <w:tab w:val="left" w:pos="284"/>
        </w:tabs>
        <w:jc w:val="center"/>
        <w:rPr>
          <w:b/>
          <w:bCs/>
          <w:color w:val="26282F"/>
          <w:sz w:val="28"/>
          <w:szCs w:val="28"/>
        </w:rPr>
      </w:pPr>
    </w:p>
    <w:p w:rsidR="007C4EA7" w:rsidRDefault="007C4EA7" w:rsidP="00AB1228">
      <w:pPr>
        <w:tabs>
          <w:tab w:val="left" w:pos="284"/>
        </w:tabs>
        <w:ind w:firstLine="0"/>
        <w:jc w:val="center"/>
        <w:rPr>
          <w:b/>
          <w:bCs/>
          <w:color w:val="26282F"/>
          <w:sz w:val="28"/>
          <w:szCs w:val="28"/>
        </w:rPr>
      </w:pPr>
      <w:r w:rsidRPr="00AA4123">
        <w:rPr>
          <w:b/>
          <w:bCs/>
          <w:color w:val="26282F"/>
          <w:sz w:val="28"/>
          <w:szCs w:val="28"/>
        </w:rPr>
        <w:t xml:space="preserve">Об </w:t>
      </w:r>
      <w:r>
        <w:rPr>
          <w:b/>
          <w:bCs/>
          <w:color w:val="26282F"/>
          <w:sz w:val="28"/>
          <w:szCs w:val="28"/>
        </w:rPr>
        <w:t>утрате силы</w:t>
      </w:r>
      <w:bookmarkStart w:id="0" w:name="sub_1"/>
      <w:r w:rsidR="000C256A">
        <w:rPr>
          <w:b/>
          <w:bCs/>
          <w:color w:val="26282F"/>
          <w:sz w:val="28"/>
          <w:szCs w:val="28"/>
        </w:rPr>
        <w:t xml:space="preserve"> </w:t>
      </w:r>
      <w:r w:rsidR="00487148">
        <w:rPr>
          <w:b/>
          <w:bCs/>
          <w:color w:val="26282F"/>
          <w:sz w:val="28"/>
          <w:szCs w:val="28"/>
        </w:rPr>
        <w:t xml:space="preserve">некоторых </w:t>
      </w:r>
      <w:r w:rsidR="007C700C">
        <w:rPr>
          <w:b/>
          <w:bCs/>
          <w:color w:val="26282F"/>
          <w:sz w:val="28"/>
          <w:szCs w:val="28"/>
        </w:rPr>
        <w:t>постановлени</w:t>
      </w:r>
      <w:r w:rsidR="00487148">
        <w:rPr>
          <w:b/>
          <w:bCs/>
          <w:color w:val="26282F"/>
          <w:sz w:val="28"/>
          <w:szCs w:val="28"/>
        </w:rPr>
        <w:t>й</w:t>
      </w:r>
      <w:r w:rsidR="007C700C" w:rsidRPr="007C700C">
        <w:rPr>
          <w:b/>
          <w:bCs/>
          <w:color w:val="26282F"/>
          <w:sz w:val="28"/>
          <w:szCs w:val="28"/>
        </w:rPr>
        <w:t xml:space="preserve"> администрации </w:t>
      </w:r>
      <w:r w:rsidR="00D537D5">
        <w:rPr>
          <w:b/>
          <w:bCs/>
          <w:color w:val="26282F"/>
          <w:sz w:val="28"/>
          <w:szCs w:val="28"/>
        </w:rPr>
        <w:br/>
      </w:r>
      <w:r w:rsidR="007C700C" w:rsidRPr="007C700C">
        <w:rPr>
          <w:b/>
          <w:bCs/>
          <w:color w:val="26282F"/>
          <w:sz w:val="28"/>
          <w:szCs w:val="28"/>
        </w:rPr>
        <w:t xml:space="preserve">муниципального образования город Новороссийск </w:t>
      </w:r>
    </w:p>
    <w:p w:rsidR="007C700C" w:rsidRPr="00123C45" w:rsidRDefault="007C700C" w:rsidP="00B17191">
      <w:pPr>
        <w:ind w:left="284" w:right="-284"/>
        <w:jc w:val="center"/>
        <w:rPr>
          <w:sz w:val="28"/>
          <w:szCs w:val="28"/>
        </w:rPr>
      </w:pPr>
    </w:p>
    <w:p w:rsidR="007C700C" w:rsidRDefault="007C700C" w:rsidP="00AB1228">
      <w:pPr>
        <w:ind w:firstLine="709"/>
        <w:rPr>
          <w:rFonts w:ascii="Times New Roman" w:hAnsi="Times New Roman" w:cs="Times New Roman"/>
          <w:sz w:val="28"/>
          <w:szCs w:val="28"/>
        </w:rPr>
      </w:pPr>
      <w:r>
        <w:rPr>
          <w:rFonts w:ascii="Times New Roman" w:hAnsi="Times New Roman" w:cs="Times New Roman"/>
          <w:sz w:val="28"/>
          <w:szCs w:val="28"/>
        </w:rPr>
        <w:t xml:space="preserve">Руководствуясь Федеральным законом от 27 июля 2010 года </w:t>
      </w:r>
      <w:r>
        <w:rPr>
          <w:rFonts w:ascii="Times New Roman" w:hAnsi="Times New Roman" w:cs="Times New Roman"/>
          <w:sz w:val="28"/>
          <w:szCs w:val="28"/>
        </w:rPr>
        <w:br/>
        <w:t xml:space="preserve">№ 210-ФЗ «Об организации предоставления государственных и муниципальных услуг», Федеральным законом от 6 октября 2003 года </w:t>
      </w:r>
      <w:r>
        <w:rPr>
          <w:rFonts w:ascii="Times New Roman" w:hAnsi="Times New Roman" w:cs="Times New Roman"/>
          <w:sz w:val="28"/>
          <w:szCs w:val="28"/>
        </w:rPr>
        <w:br/>
        <w:t>№ 131-ФЗ «Об общих принципах организации местного самоуправления в Российской Федерации», протестом прокуратуры города Новороссийск</w:t>
      </w:r>
      <w:r w:rsidR="00B17191">
        <w:rPr>
          <w:rFonts w:ascii="Times New Roman" w:hAnsi="Times New Roman" w:cs="Times New Roman"/>
          <w:sz w:val="28"/>
          <w:szCs w:val="28"/>
        </w:rPr>
        <w:t>а</w:t>
      </w:r>
      <w:r>
        <w:rPr>
          <w:rFonts w:ascii="Times New Roman" w:hAnsi="Times New Roman" w:cs="Times New Roman"/>
          <w:sz w:val="28"/>
          <w:szCs w:val="28"/>
        </w:rPr>
        <w:t xml:space="preserve"> от 2</w:t>
      </w:r>
      <w:r w:rsidR="00463C9C">
        <w:rPr>
          <w:rFonts w:ascii="Times New Roman" w:hAnsi="Times New Roman" w:cs="Times New Roman"/>
          <w:sz w:val="28"/>
          <w:szCs w:val="28"/>
        </w:rPr>
        <w:t>6</w:t>
      </w:r>
      <w:r>
        <w:rPr>
          <w:rFonts w:ascii="Times New Roman" w:hAnsi="Times New Roman" w:cs="Times New Roman"/>
          <w:sz w:val="28"/>
          <w:szCs w:val="28"/>
        </w:rPr>
        <w:t xml:space="preserve"> </w:t>
      </w:r>
      <w:r w:rsidR="00463C9C">
        <w:rPr>
          <w:rFonts w:ascii="Times New Roman" w:hAnsi="Times New Roman" w:cs="Times New Roman"/>
          <w:sz w:val="28"/>
          <w:szCs w:val="28"/>
        </w:rPr>
        <w:t>февраля</w:t>
      </w:r>
      <w:r>
        <w:rPr>
          <w:rFonts w:ascii="Times New Roman" w:hAnsi="Times New Roman" w:cs="Times New Roman"/>
          <w:sz w:val="28"/>
          <w:szCs w:val="28"/>
        </w:rPr>
        <w:t xml:space="preserve"> 202</w:t>
      </w:r>
      <w:r w:rsidR="00463C9C">
        <w:rPr>
          <w:rFonts w:ascii="Times New Roman" w:hAnsi="Times New Roman" w:cs="Times New Roman"/>
          <w:sz w:val="28"/>
          <w:szCs w:val="28"/>
        </w:rPr>
        <w:t>1</w:t>
      </w:r>
      <w:r>
        <w:rPr>
          <w:rFonts w:ascii="Times New Roman" w:hAnsi="Times New Roman" w:cs="Times New Roman"/>
          <w:sz w:val="28"/>
          <w:szCs w:val="28"/>
        </w:rPr>
        <w:t xml:space="preserve"> года № 7/2-</w:t>
      </w:r>
      <w:r w:rsidR="004E6B98">
        <w:rPr>
          <w:rFonts w:ascii="Times New Roman" w:hAnsi="Times New Roman" w:cs="Times New Roman"/>
          <w:sz w:val="28"/>
          <w:szCs w:val="28"/>
        </w:rPr>
        <w:t>прдр</w:t>
      </w:r>
      <w:r>
        <w:rPr>
          <w:rFonts w:ascii="Times New Roman" w:hAnsi="Times New Roman" w:cs="Times New Roman"/>
          <w:sz w:val="28"/>
          <w:szCs w:val="28"/>
        </w:rPr>
        <w:t>-</w:t>
      </w:r>
      <w:r w:rsidR="00463C9C">
        <w:rPr>
          <w:rFonts w:ascii="Times New Roman" w:hAnsi="Times New Roman" w:cs="Times New Roman"/>
          <w:sz w:val="28"/>
          <w:szCs w:val="28"/>
        </w:rPr>
        <w:t>2021 и 25.03.2021 №7/02-2021</w:t>
      </w:r>
      <w:r>
        <w:rPr>
          <w:rFonts w:ascii="Times New Roman" w:hAnsi="Times New Roman" w:cs="Times New Roman"/>
          <w:sz w:val="28"/>
          <w:szCs w:val="28"/>
        </w:rPr>
        <w:t xml:space="preserve"> и Уставом муниципального образования город Новороссийск,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7C4EA7" w:rsidRDefault="007C4EA7" w:rsidP="00AB1228">
      <w:pPr>
        <w:ind w:firstLine="709"/>
        <w:rPr>
          <w:rFonts w:ascii="Times New Roman" w:hAnsi="Times New Roman" w:cs="Times New Roman"/>
          <w:sz w:val="28"/>
          <w:szCs w:val="28"/>
        </w:rPr>
      </w:pPr>
    </w:p>
    <w:p w:rsidR="00781969" w:rsidRDefault="00781969" w:rsidP="00AB1228">
      <w:pPr>
        <w:ind w:firstLine="709"/>
        <w:rPr>
          <w:sz w:val="28"/>
          <w:szCs w:val="28"/>
        </w:rPr>
      </w:pPr>
      <w:r>
        <w:rPr>
          <w:sz w:val="28"/>
          <w:szCs w:val="28"/>
        </w:rPr>
        <w:t xml:space="preserve">1. </w:t>
      </w:r>
      <w:proofErr w:type="gramStart"/>
      <w:r w:rsidR="007C700C">
        <w:rPr>
          <w:sz w:val="28"/>
          <w:szCs w:val="28"/>
        </w:rPr>
        <w:t>П</w:t>
      </w:r>
      <w:r w:rsidR="007C700C" w:rsidRPr="007C700C">
        <w:rPr>
          <w:sz w:val="28"/>
          <w:szCs w:val="28"/>
        </w:rPr>
        <w:t xml:space="preserve">остановление администрации муниципального образования город Новороссийск </w:t>
      </w:r>
      <w:r w:rsidR="008E042D" w:rsidRPr="008E042D">
        <w:rPr>
          <w:sz w:val="28"/>
          <w:szCs w:val="28"/>
        </w:rPr>
        <w:t xml:space="preserve">от </w:t>
      </w:r>
      <w:r w:rsidR="00463C9C">
        <w:rPr>
          <w:sz w:val="28"/>
          <w:szCs w:val="28"/>
        </w:rPr>
        <w:t>25</w:t>
      </w:r>
      <w:r w:rsidR="008E042D" w:rsidRPr="008E042D">
        <w:rPr>
          <w:sz w:val="28"/>
          <w:szCs w:val="28"/>
        </w:rPr>
        <w:t xml:space="preserve"> </w:t>
      </w:r>
      <w:r w:rsidR="00463C9C">
        <w:rPr>
          <w:sz w:val="28"/>
          <w:szCs w:val="28"/>
        </w:rPr>
        <w:t>декабря</w:t>
      </w:r>
      <w:r w:rsidR="008E042D" w:rsidRPr="008E042D">
        <w:rPr>
          <w:sz w:val="28"/>
          <w:szCs w:val="28"/>
        </w:rPr>
        <w:t xml:space="preserve"> 201</w:t>
      </w:r>
      <w:r w:rsidR="00463C9C">
        <w:rPr>
          <w:sz w:val="28"/>
          <w:szCs w:val="28"/>
        </w:rPr>
        <w:t>9</w:t>
      </w:r>
      <w:r w:rsidR="008E042D" w:rsidRPr="008E042D">
        <w:rPr>
          <w:sz w:val="28"/>
          <w:szCs w:val="28"/>
        </w:rPr>
        <w:t xml:space="preserve"> года № </w:t>
      </w:r>
      <w:r w:rsidR="00463C9C">
        <w:rPr>
          <w:sz w:val="28"/>
          <w:szCs w:val="28"/>
        </w:rPr>
        <w:t>6476</w:t>
      </w:r>
      <w:r w:rsidR="008E042D" w:rsidRPr="008E042D">
        <w:rPr>
          <w:sz w:val="28"/>
          <w:szCs w:val="28"/>
        </w:rPr>
        <w:t xml:space="preserve"> </w:t>
      </w:r>
      <w:r w:rsidR="00463C9C" w:rsidRPr="00463C9C">
        <w:rPr>
          <w:sz w:val="28"/>
          <w:szCs w:val="28"/>
        </w:rPr>
        <w:t>«Об утверждении Порядка определения размера арендной платы на территории муниципального образования город Новороссийск за земельные участки, на которые зарегистрировано право собственности муниципального образования город Новороссийск, и о признании утратившими силу некоторых постановлений администрации м</w:t>
      </w:r>
      <w:r w:rsidR="00463C9C">
        <w:rPr>
          <w:sz w:val="28"/>
          <w:szCs w:val="28"/>
        </w:rPr>
        <w:t xml:space="preserve">униципального образования город </w:t>
      </w:r>
      <w:r w:rsidR="00463C9C" w:rsidRPr="00463C9C">
        <w:rPr>
          <w:sz w:val="28"/>
          <w:szCs w:val="28"/>
        </w:rPr>
        <w:t xml:space="preserve">Новороссийск» </w:t>
      </w:r>
      <w:r w:rsidR="00463C9C">
        <w:rPr>
          <w:b/>
          <w:bCs/>
          <w:color w:val="26282F"/>
          <w:sz w:val="28"/>
          <w:szCs w:val="28"/>
        </w:rPr>
        <w:t xml:space="preserve"> </w:t>
      </w:r>
      <w:r w:rsidR="004E6B98" w:rsidRPr="004E6B98">
        <w:rPr>
          <w:sz w:val="28"/>
          <w:szCs w:val="28"/>
        </w:rPr>
        <w:t xml:space="preserve"> </w:t>
      </w:r>
      <w:r w:rsidR="007C700C">
        <w:rPr>
          <w:sz w:val="28"/>
          <w:szCs w:val="28"/>
        </w:rPr>
        <w:t xml:space="preserve"> признать утратившим силу.</w:t>
      </w:r>
      <w:proofErr w:type="gramEnd"/>
    </w:p>
    <w:p w:rsidR="00487148" w:rsidRDefault="00487148" w:rsidP="00AB1228">
      <w:pPr>
        <w:ind w:firstLine="709"/>
        <w:rPr>
          <w:sz w:val="28"/>
          <w:szCs w:val="28"/>
        </w:rPr>
      </w:pPr>
      <w:r>
        <w:rPr>
          <w:sz w:val="28"/>
          <w:szCs w:val="28"/>
        </w:rPr>
        <w:t xml:space="preserve">2. Постановление администрации муниципального образования город Новороссийск </w:t>
      </w:r>
      <w:r w:rsidR="00B938D8">
        <w:rPr>
          <w:sz w:val="28"/>
          <w:szCs w:val="28"/>
        </w:rPr>
        <w:t xml:space="preserve">от 6 августа 2012 года № </w:t>
      </w:r>
      <w:r>
        <w:rPr>
          <w:sz w:val="28"/>
          <w:szCs w:val="28"/>
        </w:rPr>
        <w:t>4416 «Об утверждении ставок арендной платы на территории муниципального образования город Новороссийск за земельные участки, на которые зарегистрировано право собственности муниципальным образованием город Новороссийск» признать утратившим силу.</w:t>
      </w:r>
    </w:p>
    <w:p w:rsidR="00487148" w:rsidRDefault="00487148" w:rsidP="00AB1228">
      <w:pPr>
        <w:ind w:firstLine="709"/>
        <w:rPr>
          <w:sz w:val="28"/>
          <w:szCs w:val="28"/>
        </w:rPr>
      </w:pPr>
      <w:r>
        <w:rPr>
          <w:sz w:val="28"/>
          <w:szCs w:val="28"/>
        </w:rPr>
        <w:t xml:space="preserve">3. </w:t>
      </w:r>
      <w:proofErr w:type="gramStart"/>
      <w:r>
        <w:rPr>
          <w:sz w:val="28"/>
          <w:szCs w:val="28"/>
        </w:rPr>
        <w:t>Постановление администрации муниципального образования город Новороссийск от 14 сентября 2016 №</w:t>
      </w:r>
      <w:r w:rsidR="00B938D8">
        <w:rPr>
          <w:sz w:val="28"/>
          <w:szCs w:val="28"/>
        </w:rPr>
        <w:t xml:space="preserve"> </w:t>
      </w:r>
      <w:r>
        <w:rPr>
          <w:sz w:val="28"/>
          <w:szCs w:val="28"/>
        </w:rPr>
        <w:t>7548 «Об утверждении ставок арендной платы на территории муниципального образования город Новороссийск за земельные участки, на которые зарегистрировано право собственности муниципальным образованием город Новороссийск и о признании утратившим силу постановления администрации муниципального образования город Новороссийск от 6 августа 2012 года №</w:t>
      </w:r>
      <w:r w:rsidR="00B938D8">
        <w:rPr>
          <w:sz w:val="28"/>
          <w:szCs w:val="28"/>
        </w:rPr>
        <w:t xml:space="preserve"> </w:t>
      </w:r>
      <w:r>
        <w:rPr>
          <w:sz w:val="28"/>
          <w:szCs w:val="28"/>
        </w:rPr>
        <w:t>4416» признать утратившим силу.</w:t>
      </w:r>
      <w:proofErr w:type="gramEnd"/>
    </w:p>
    <w:p w:rsidR="00487148" w:rsidRPr="00781969" w:rsidRDefault="00487148" w:rsidP="00AB1228">
      <w:pPr>
        <w:ind w:firstLine="709"/>
        <w:rPr>
          <w:sz w:val="28"/>
          <w:szCs w:val="28"/>
        </w:rPr>
      </w:pPr>
      <w:r>
        <w:rPr>
          <w:sz w:val="28"/>
          <w:szCs w:val="28"/>
        </w:rPr>
        <w:t xml:space="preserve">4. Постановление администрации муниципального образования город Новороссийск от 31 марта 2017 года № 3002 «Об утверждении Порядка </w:t>
      </w:r>
      <w:r>
        <w:rPr>
          <w:sz w:val="28"/>
          <w:szCs w:val="28"/>
        </w:rPr>
        <w:lastRenderedPageBreak/>
        <w:t>определения размера арендной платы на территории муниципального образования город Новороссийск за земельные участки, на которые зарегистрировано право собственности муниципального образования город Новороссийск, и о признании утратившими силу некоторых постановлений админи</w:t>
      </w:r>
      <w:r w:rsidR="00B938D8">
        <w:rPr>
          <w:sz w:val="28"/>
          <w:szCs w:val="28"/>
        </w:rPr>
        <w:t>ст</w:t>
      </w:r>
      <w:r>
        <w:rPr>
          <w:sz w:val="28"/>
          <w:szCs w:val="28"/>
        </w:rPr>
        <w:t xml:space="preserve">рации </w:t>
      </w:r>
      <w:r w:rsidR="00B938D8">
        <w:rPr>
          <w:sz w:val="28"/>
          <w:szCs w:val="28"/>
        </w:rPr>
        <w:t>муниципального образования город Новороссийск» признать утратившим силу.</w:t>
      </w:r>
    </w:p>
    <w:bookmarkEnd w:id="0"/>
    <w:p w:rsidR="007F37E7" w:rsidRDefault="00B938D8" w:rsidP="00AB1228">
      <w:pPr>
        <w:ind w:firstLine="709"/>
        <w:rPr>
          <w:sz w:val="28"/>
          <w:szCs w:val="28"/>
        </w:rPr>
      </w:pPr>
      <w:r>
        <w:rPr>
          <w:sz w:val="28"/>
          <w:szCs w:val="28"/>
        </w:rPr>
        <w:t>5</w:t>
      </w:r>
      <w:r w:rsidR="007F37E7">
        <w:rPr>
          <w:sz w:val="28"/>
          <w:szCs w:val="28"/>
        </w:rPr>
        <w:t>.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7C4EA7" w:rsidRPr="00AA4123" w:rsidRDefault="00B938D8" w:rsidP="00AB1228">
      <w:pPr>
        <w:ind w:firstLine="709"/>
        <w:rPr>
          <w:sz w:val="28"/>
          <w:szCs w:val="28"/>
        </w:rPr>
      </w:pPr>
      <w:r>
        <w:rPr>
          <w:sz w:val="28"/>
          <w:szCs w:val="28"/>
        </w:rPr>
        <w:t>6</w:t>
      </w:r>
      <w:r w:rsidR="007C4EA7" w:rsidRPr="00AA4123">
        <w:rPr>
          <w:sz w:val="28"/>
          <w:szCs w:val="28"/>
        </w:rPr>
        <w:t xml:space="preserve">.  </w:t>
      </w:r>
      <w:proofErr w:type="gramStart"/>
      <w:r w:rsidR="007C4EA7" w:rsidRPr="00AA4123">
        <w:rPr>
          <w:sz w:val="28"/>
          <w:szCs w:val="28"/>
        </w:rPr>
        <w:t>Контроль за</w:t>
      </w:r>
      <w:proofErr w:type="gramEnd"/>
      <w:r w:rsidR="007C4EA7" w:rsidRPr="00AA4123">
        <w:rPr>
          <w:sz w:val="28"/>
          <w:szCs w:val="28"/>
        </w:rPr>
        <w:t xml:space="preserve"> выполнением настоящего постановления возложить на </w:t>
      </w:r>
      <w:r w:rsidR="00B87738">
        <w:rPr>
          <w:sz w:val="28"/>
          <w:szCs w:val="28"/>
        </w:rPr>
        <w:t xml:space="preserve">и.о. </w:t>
      </w:r>
      <w:r w:rsidR="007C4EA7" w:rsidRPr="00AA4123">
        <w:rPr>
          <w:sz w:val="28"/>
          <w:szCs w:val="28"/>
        </w:rPr>
        <w:t xml:space="preserve">заместителя главы муниципального образования </w:t>
      </w:r>
      <w:proofErr w:type="spellStart"/>
      <w:r w:rsidR="004E6B98">
        <w:rPr>
          <w:sz w:val="28"/>
          <w:szCs w:val="28"/>
        </w:rPr>
        <w:t>Меланиди</w:t>
      </w:r>
      <w:proofErr w:type="spellEnd"/>
      <w:r w:rsidR="004E6B98">
        <w:rPr>
          <w:sz w:val="28"/>
          <w:szCs w:val="28"/>
        </w:rPr>
        <w:t xml:space="preserve"> Д.К.</w:t>
      </w:r>
    </w:p>
    <w:p w:rsidR="00821A6F" w:rsidRDefault="00B938D8" w:rsidP="00AB1228">
      <w:pPr>
        <w:ind w:firstLine="709"/>
        <w:rPr>
          <w:sz w:val="28"/>
          <w:szCs w:val="28"/>
        </w:rPr>
      </w:pPr>
      <w:r>
        <w:rPr>
          <w:sz w:val="28"/>
          <w:szCs w:val="28"/>
        </w:rPr>
        <w:t>7</w:t>
      </w:r>
      <w:r w:rsidR="007C4EA7" w:rsidRPr="00AA4123">
        <w:rPr>
          <w:sz w:val="28"/>
          <w:szCs w:val="28"/>
        </w:rPr>
        <w:t xml:space="preserve">. Постановление вступает в силу со дня его </w:t>
      </w:r>
      <w:r w:rsidR="007C4EA7">
        <w:rPr>
          <w:sz w:val="28"/>
          <w:szCs w:val="28"/>
        </w:rPr>
        <w:t>опубликования.</w:t>
      </w:r>
    </w:p>
    <w:p w:rsidR="008E042D" w:rsidRDefault="008E042D" w:rsidP="00AB1228">
      <w:pPr>
        <w:ind w:firstLine="709"/>
        <w:rPr>
          <w:sz w:val="28"/>
          <w:szCs w:val="28"/>
        </w:rPr>
      </w:pPr>
    </w:p>
    <w:p w:rsidR="004E6B98" w:rsidRDefault="004E6B98" w:rsidP="00B17191">
      <w:pPr>
        <w:ind w:left="426" w:right="-284" w:firstLine="0"/>
        <w:rPr>
          <w:sz w:val="28"/>
          <w:szCs w:val="28"/>
        </w:rPr>
      </w:pPr>
    </w:p>
    <w:p w:rsidR="00AA4123" w:rsidRPr="00AA4123" w:rsidRDefault="00D25BB4" w:rsidP="00B17191">
      <w:pPr>
        <w:ind w:left="426" w:right="-284" w:firstLine="0"/>
        <w:rPr>
          <w:sz w:val="28"/>
          <w:szCs w:val="28"/>
        </w:rPr>
      </w:pPr>
      <w:r>
        <w:rPr>
          <w:sz w:val="28"/>
          <w:szCs w:val="28"/>
        </w:rPr>
        <w:t>Глава</w:t>
      </w:r>
    </w:p>
    <w:p w:rsidR="00527A40" w:rsidRDefault="00AA4123" w:rsidP="00B17191">
      <w:pPr>
        <w:ind w:right="-284" w:firstLine="426"/>
        <w:rPr>
          <w:sz w:val="28"/>
          <w:szCs w:val="28"/>
        </w:rPr>
      </w:pPr>
      <w:r w:rsidRPr="00AA4123">
        <w:rPr>
          <w:sz w:val="28"/>
          <w:szCs w:val="28"/>
        </w:rPr>
        <w:t xml:space="preserve">муниципального образования                            </w:t>
      </w:r>
      <w:r w:rsidR="00045C34">
        <w:rPr>
          <w:sz w:val="28"/>
          <w:szCs w:val="28"/>
        </w:rPr>
        <w:tab/>
      </w:r>
      <w:r w:rsidR="00045C34">
        <w:rPr>
          <w:sz w:val="28"/>
          <w:szCs w:val="28"/>
        </w:rPr>
        <w:tab/>
      </w:r>
      <w:r w:rsidR="00045C34">
        <w:rPr>
          <w:sz w:val="28"/>
          <w:szCs w:val="28"/>
        </w:rPr>
        <w:tab/>
      </w:r>
      <w:r w:rsidR="00D25BB4">
        <w:rPr>
          <w:sz w:val="28"/>
          <w:szCs w:val="28"/>
        </w:rPr>
        <w:t xml:space="preserve"> И.А. Дяченко</w:t>
      </w: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Default="00265045" w:rsidP="00B17191">
      <w:pPr>
        <w:ind w:right="-284" w:firstLine="426"/>
        <w:rPr>
          <w:sz w:val="28"/>
          <w:szCs w:val="28"/>
        </w:rPr>
      </w:pPr>
    </w:p>
    <w:p w:rsidR="00265045" w:rsidRPr="00A95CED" w:rsidRDefault="00265045" w:rsidP="00265045">
      <w:pPr>
        <w:ind w:firstLine="709"/>
        <w:jc w:val="center"/>
        <w:rPr>
          <w:rFonts w:ascii="Times New Roman" w:hAnsi="Times New Roman" w:cs="Times New Roman"/>
          <w:sz w:val="28"/>
          <w:szCs w:val="28"/>
        </w:rPr>
      </w:pPr>
      <w:r w:rsidRPr="00A95CED">
        <w:rPr>
          <w:rFonts w:ascii="Times New Roman" w:hAnsi="Times New Roman" w:cs="Times New Roman"/>
          <w:sz w:val="28"/>
          <w:szCs w:val="28"/>
        </w:rPr>
        <w:lastRenderedPageBreak/>
        <w:t>ПОРЯДОК</w:t>
      </w:r>
    </w:p>
    <w:p w:rsidR="00265045" w:rsidRPr="00A95CED" w:rsidRDefault="00265045" w:rsidP="00265045">
      <w:pPr>
        <w:ind w:firstLine="709"/>
        <w:jc w:val="center"/>
        <w:rPr>
          <w:rFonts w:ascii="Times New Roman" w:hAnsi="Times New Roman" w:cs="Times New Roman"/>
          <w:sz w:val="28"/>
          <w:szCs w:val="28"/>
        </w:rPr>
      </w:pPr>
      <w:r w:rsidRPr="00A95CED">
        <w:rPr>
          <w:rFonts w:ascii="Times New Roman" w:hAnsi="Times New Roman" w:cs="Times New Roman"/>
          <w:sz w:val="28"/>
          <w:szCs w:val="28"/>
        </w:rPr>
        <w:t>ОПРЕДЕЛЕНИЯ РАЗМЕРА АРЕНДНОЙ ПЛАТЫ НА ТЕРРИТОРИИ</w:t>
      </w:r>
    </w:p>
    <w:p w:rsidR="00265045" w:rsidRPr="00A95CED" w:rsidRDefault="00265045" w:rsidP="00265045">
      <w:pPr>
        <w:ind w:firstLine="709"/>
        <w:jc w:val="center"/>
        <w:rPr>
          <w:rFonts w:ascii="Times New Roman" w:hAnsi="Times New Roman" w:cs="Times New Roman"/>
          <w:sz w:val="28"/>
          <w:szCs w:val="28"/>
        </w:rPr>
      </w:pPr>
      <w:r w:rsidRPr="00A95CED">
        <w:rPr>
          <w:rFonts w:ascii="Times New Roman" w:hAnsi="Times New Roman" w:cs="Times New Roman"/>
          <w:sz w:val="28"/>
          <w:szCs w:val="28"/>
        </w:rPr>
        <w:t xml:space="preserve">МУНИЦИПАЛЬНОГО ОБРАЗОВАНИЯ ГОРОД НОВОРОССИЙСК </w:t>
      </w:r>
      <w:proofErr w:type="gramStart"/>
      <w:r w:rsidRPr="00A95CED">
        <w:rPr>
          <w:rFonts w:ascii="Times New Roman" w:hAnsi="Times New Roman" w:cs="Times New Roman"/>
          <w:sz w:val="28"/>
          <w:szCs w:val="28"/>
        </w:rPr>
        <w:t>ЗА</w:t>
      </w:r>
      <w:proofErr w:type="gramEnd"/>
      <w:r w:rsidRPr="00A95CED">
        <w:rPr>
          <w:rFonts w:ascii="Times New Roman" w:hAnsi="Times New Roman" w:cs="Times New Roman"/>
          <w:sz w:val="28"/>
          <w:szCs w:val="28"/>
        </w:rPr>
        <w:t xml:space="preserve"> ЗЕМЕЛЬНЫЕ</w:t>
      </w:r>
    </w:p>
    <w:p w:rsidR="00265045" w:rsidRPr="00A95CED" w:rsidRDefault="00265045" w:rsidP="00265045">
      <w:pPr>
        <w:ind w:firstLine="709"/>
        <w:jc w:val="center"/>
        <w:rPr>
          <w:rFonts w:ascii="Times New Roman" w:hAnsi="Times New Roman" w:cs="Times New Roman"/>
          <w:sz w:val="28"/>
          <w:szCs w:val="28"/>
        </w:rPr>
      </w:pPr>
      <w:r w:rsidRPr="00A95CED">
        <w:rPr>
          <w:rFonts w:ascii="Times New Roman" w:hAnsi="Times New Roman" w:cs="Times New Roman"/>
          <w:sz w:val="28"/>
          <w:szCs w:val="28"/>
        </w:rPr>
        <w:t>УЧАСТКИ, НА КОТОРЫЕ ЗАРЕГИСТРИРОВАНО ПРАВО СОБСТВЕННОСТИ</w:t>
      </w:r>
    </w:p>
    <w:p w:rsidR="00265045" w:rsidRPr="00A95CED" w:rsidRDefault="00265045" w:rsidP="00265045">
      <w:pPr>
        <w:ind w:firstLine="709"/>
        <w:jc w:val="center"/>
        <w:rPr>
          <w:rFonts w:ascii="Times New Roman" w:hAnsi="Times New Roman" w:cs="Times New Roman"/>
          <w:sz w:val="28"/>
          <w:szCs w:val="28"/>
        </w:rPr>
      </w:pPr>
      <w:r w:rsidRPr="00A95CED">
        <w:rPr>
          <w:rFonts w:ascii="Times New Roman" w:hAnsi="Times New Roman" w:cs="Times New Roman"/>
          <w:sz w:val="28"/>
          <w:szCs w:val="28"/>
        </w:rPr>
        <w:t>МУНИЦИПАЛЬНОГО ОБРАЗОВАНИЯ ГОРОД НОВОРОССИЙСК</w:t>
      </w:r>
    </w:p>
    <w:p w:rsidR="00265045" w:rsidRPr="00A95CED" w:rsidRDefault="00265045" w:rsidP="00265045">
      <w:pPr>
        <w:ind w:firstLine="709"/>
        <w:jc w:val="center"/>
        <w:rPr>
          <w:rFonts w:ascii="Times New Roman" w:hAnsi="Times New Roman" w:cs="Times New Roman"/>
          <w:sz w:val="28"/>
          <w:szCs w:val="28"/>
        </w:rPr>
      </w:pP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1. </w:t>
      </w:r>
      <w:proofErr w:type="gramStart"/>
      <w:r w:rsidRPr="00A95CED">
        <w:rPr>
          <w:rFonts w:ascii="Times New Roman" w:hAnsi="Times New Roman" w:cs="Times New Roman"/>
          <w:sz w:val="28"/>
          <w:szCs w:val="28"/>
        </w:rPr>
        <w:t>Порядок определения размера арендной платы на территории муниципального образования город Новороссийск за земельные участки, на которые зарегистрировано право собственности муниципального образования город Новороссийск (далее - Порядок), разработан в соответствии с Земельным кодексом Российской Федерации,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w:t>
      </w:r>
      <w:proofErr w:type="gramEnd"/>
      <w:r w:rsidRPr="00A95CED">
        <w:rPr>
          <w:rFonts w:ascii="Times New Roman" w:hAnsi="Times New Roman" w:cs="Times New Roman"/>
          <w:sz w:val="28"/>
          <w:szCs w:val="28"/>
        </w:rPr>
        <w:t xml:space="preserve"> </w:t>
      </w:r>
      <w:proofErr w:type="gramStart"/>
      <w:r w:rsidRPr="00A95CED">
        <w:rPr>
          <w:rFonts w:ascii="Times New Roman" w:hAnsi="Times New Roman" w:cs="Times New Roman"/>
          <w:sz w:val="28"/>
          <w:szCs w:val="28"/>
        </w:rPr>
        <w:t>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w:t>
      </w:r>
      <w:proofErr w:type="gramEnd"/>
      <w:r w:rsidRPr="00A95CED">
        <w:rPr>
          <w:rFonts w:ascii="Times New Roman" w:hAnsi="Times New Roman" w:cs="Times New Roman"/>
          <w:sz w:val="28"/>
          <w:szCs w:val="28"/>
        </w:rPr>
        <w:t xml:space="preserve"> территории Краснодарского края, предоставленные в аренду без торгов», устанавливает правила определения размера арендной платы на территории муниципального образования город Новороссийск за земельные участки, на которые зарегистрировано право собственности муниципального образования город Новороссийск (далее - земельные участки).</w:t>
      </w:r>
    </w:p>
    <w:p w:rsidR="00265045" w:rsidRPr="00A95CED" w:rsidRDefault="00265045" w:rsidP="00265045">
      <w:pPr>
        <w:ind w:firstLine="709"/>
        <w:rPr>
          <w:rFonts w:ascii="Times New Roman" w:hAnsi="Times New Roman" w:cs="Times New Roman"/>
          <w:sz w:val="28"/>
          <w:szCs w:val="28"/>
        </w:rPr>
      </w:pPr>
      <w:proofErr w:type="gramStart"/>
      <w:r w:rsidRPr="00A95CED">
        <w:rPr>
          <w:rFonts w:ascii="Times New Roman" w:hAnsi="Times New Roman" w:cs="Times New Roman"/>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roofErr w:type="gramEnd"/>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2. Размер годовой арендной платы (далее - арендная плата) при аренде земельных участков определяется одним из следующих способов:</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на основании кадастровой стоимости земельных участков;</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на основании рыночной стоимости, определяемой в соответствии с законодательством Российской Федерации об оценочной деятельности;</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в </w:t>
      </w:r>
      <w:proofErr w:type="gramStart"/>
      <w:r w:rsidRPr="00A95CED">
        <w:rPr>
          <w:rFonts w:ascii="Times New Roman" w:hAnsi="Times New Roman" w:cs="Times New Roman"/>
          <w:sz w:val="28"/>
          <w:szCs w:val="28"/>
        </w:rPr>
        <w:t>соответствии</w:t>
      </w:r>
      <w:proofErr w:type="gramEnd"/>
      <w:r w:rsidRPr="00A95CED">
        <w:rPr>
          <w:rFonts w:ascii="Times New Roman" w:hAnsi="Times New Roman" w:cs="Times New Roman"/>
          <w:sz w:val="28"/>
          <w:szCs w:val="28"/>
        </w:rPr>
        <w:t xml:space="preserve"> со ставками арендной платы либо методическими указаниями по ее расчету, утвержденными для земельных участков, находящихся в муниципальной собственности.</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2.1. 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по формуле:</w:t>
      </w:r>
    </w:p>
    <w:p w:rsidR="00265045" w:rsidRPr="00A95CED" w:rsidRDefault="00265045" w:rsidP="00265045">
      <w:pPr>
        <w:ind w:firstLine="709"/>
        <w:rPr>
          <w:rFonts w:ascii="Times New Roman" w:hAnsi="Times New Roman" w:cs="Times New Roman"/>
          <w:sz w:val="28"/>
          <w:szCs w:val="28"/>
        </w:rPr>
      </w:pPr>
    </w:p>
    <w:p w:rsidR="00265045" w:rsidRPr="00A95CED" w:rsidRDefault="00265045" w:rsidP="00265045">
      <w:pPr>
        <w:ind w:firstLine="709"/>
        <w:jc w:val="center"/>
        <w:rPr>
          <w:rFonts w:ascii="Times New Roman" w:hAnsi="Times New Roman" w:cs="Times New Roman"/>
          <w:sz w:val="28"/>
          <w:szCs w:val="28"/>
        </w:rPr>
      </w:pPr>
      <w:r w:rsidRPr="00A95CED">
        <w:rPr>
          <w:rFonts w:ascii="Times New Roman" w:hAnsi="Times New Roman" w:cs="Times New Roman"/>
          <w:sz w:val="28"/>
          <w:szCs w:val="28"/>
        </w:rPr>
        <w:lastRenderedPageBreak/>
        <w:t xml:space="preserve">АП = </w:t>
      </w:r>
      <w:proofErr w:type="gramStart"/>
      <w:r w:rsidRPr="00A95CED">
        <w:rPr>
          <w:rFonts w:ascii="Times New Roman" w:hAnsi="Times New Roman" w:cs="Times New Roman"/>
          <w:sz w:val="28"/>
          <w:szCs w:val="28"/>
        </w:rPr>
        <w:t>К(</w:t>
      </w:r>
      <w:proofErr w:type="gramEnd"/>
      <w:r w:rsidRPr="00A95CED">
        <w:rPr>
          <w:rFonts w:ascii="Times New Roman" w:hAnsi="Times New Roman" w:cs="Times New Roman"/>
          <w:sz w:val="28"/>
          <w:szCs w:val="28"/>
        </w:rPr>
        <w:t xml:space="preserve">Р) С x </w:t>
      </w:r>
      <w:proofErr w:type="spellStart"/>
      <w:r w:rsidRPr="00A95CED">
        <w:rPr>
          <w:rFonts w:ascii="Times New Roman" w:hAnsi="Times New Roman" w:cs="Times New Roman"/>
          <w:sz w:val="28"/>
          <w:szCs w:val="28"/>
        </w:rPr>
        <w:t>Can</w:t>
      </w:r>
      <w:proofErr w:type="spellEnd"/>
      <w:r w:rsidRPr="00A95CED">
        <w:rPr>
          <w:rFonts w:ascii="Times New Roman" w:hAnsi="Times New Roman" w:cs="Times New Roman"/>
          <w:sz w:val="28"/>
          <w:szCs w:val="28"/>
        </w:rPr>
        <w:t xml:space="preserve"> x КИ, где:</w:t>
      </w:r>
    </w:p>
    <w:p w:rsidR="00265045" w:rsidRPr="00A95CED" w:rsidRDefault="00265045" w:rsidP="00265045">
      <w:pPr>
        <w:ind w:firstLine="709"/>
        <w:rPr>
          <w:rFonts w:ascii="Times New Roman" w:hAnsi="Times New Roman" w:cs="Times New Roman"/>
          <w:sz w:val="28"/>
          <w:szCs w:val="28"/>
        </w:rPr>
      </w:pP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АП - размер арендной платы, руб.;</w:t>
      </w:r>
    </w:p>
    <w:p w:rsidR="00265045" w:rsidRPr="00A95CED" w:rsidRDefault="00265045" w:rsidP="00265045">
      <w:pPr>
        <w:ind w:firstLine="709"/>
        <w:rPr>
          <w:rFonts w:ascii="Times New Roman" w:hAnsi="Times New Roman" w:cs="Times New Roman"/>
          <w:sz w:val="28"/>
          <w:szCs w:val="28"/>
        </w:rPr>
      </w:pPr>
      <w:proofErr w:type="gramStart"/>
      <w:r w:rsidRPr="00A95CED">
        <w:rPr>
          <w:rFonts w:ascii="Times New Roman" w:hAnsi="Times New Roman" w:cs="Times New Roman"/>
          <w:sz w:val="28"/>
          <w:szCs w:val="28"/>
        </w:rPr>
        <w:t>К(</w:t>
      </w:r>
      <w:proofErr w:type="gramEnd"/>
      <w:r w:rsidRPr="00A95CED">
        <w:rPr>
          <w:rFonts w:ascii="Times New Roman" w:hAnsi="Times New Roman" w:cs="Times New Roman"/>
          <w:sz w:val="28"/>
          <w:szCs w:val="28"/>
        </w:rPr>
        <w:t>Р) С - кадастровая или рыночная стоимость земельного участка, руб.;</w:t>
      </w:r>
    </w:p>
    <w:p w:rsidR="00265045" w:rsidRPr="00A95CED" w:rsidRDefault="00265045" w:rsidP="00265045">
      <w:pPr>
        <w:ind w:firstLine="709"/>
        <w:rPr>
          <w:rFonts w:ascii="Times New Roman" w:hAnsi="Times New Roman" w:cs="Times New Roman"/>
          <w:sz w:val="28"/>
          <w:szCs w:val="28"/>
        </w:rPr>
      </w:pPr>
      <w:proofErr w:type="spellStart"/>
      <w:r w:rsidRPr="00A95CED">
        <w:rPr>
          <w:rFonts w:ascii="Times New Roman" w:hAnsi="Times New Roman" w:cs="Times New Roman"/>
          <w:sz w:val="28"/>
          <w:szCs w:val="28"/>
        </w:rPr>
        <w:t>Can</w:t>
      </w:r>
      <w:proofErr w:type="spellEnd"/>
      <w:r w:rsidRPr="00A95CED">
        <w:rPr>
          <w:rFonts w:ascii="Times New Roman" w:hAnsi="Times New Roman" w:cs="Times New Roman"/>
          <w:sz w:val="28"/>
          <w:szCs w:val="28"/>
        </w:rPr>
        <w:t xml:space="preserve"> - соответствующая ставка арендной платы согласно настоящему Порядку</w:t>
      </w:r>
      <w:proofErr w:type="gramStart"/>
      <w:r w:rsidRPr="00A95CED">
        <w:rPr>
          <w:rFonts w:ascii="Times New Roman" w:hAnsi="Times New Roman" w:cs="Times New Roman"/>
          <w:sz w:val="28"/>
          <w:szCs w:val="28"/>
        </w:rPr>
        <w:t>, %;</w:t>
      </w:r>
      <w:proofErr w:type="gramEnd"/>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КИ - коэффициент инфляции.</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Коэффициент инфляции (КИ) определяется как произведение (П) ежегодных коэффициентов инфляции по формуле:</w:t>
      </w:r>
    </w:p>
    <w:p w:rsidR="00265045" w:rsidRPr="00A95CED" w:rsidRDefault="00265045" w:rsidP="00265045">
      <w:pPr>
        <w:ind w:firstLine="709"/>
        <w:rPr>
          <w:rFonts w:ascii="Times New Roman" w:hAnsi="Times New Roman" w:cs="Times New Roman"/>
          <w:sz w:val="28"/>
          <w:szCs w:val="28"/>
        </w:rPr>
      </w:pPr>
    </w:p>
    <w:p w:rsidR="00265045" w:rsidRPr="00A95CED" w:rsidRDefault="00265045" w:rsidP="00265045">
      <w:pPr>
        <w:ind w:firstLine="709"/>
        <w:rPr>
          <w:rFonts w:ascii="Times New Roman" w:hAnsi="Times New Roman" w:cs="Times New Roman"/>
          <w:sz w:val="28"/>
          <w:szCs w:val="28"/>
        </w:rPr>
      </w:pPr>
    </w:p>
    <w:p w:rsidR="00265045" w:rsidRPr="00A95CED" w:rsidRDefault="00265045" w:rsidP="00265045">
      <w:pPr>
        <w:ind w:firstLine="709"/>
        <w:rPr>
          <w:rFonts w:ascii="Times New Roman" w:hAnsi="Times New Roman" w:cs="Times New Roman"/>
          <w:sz w:val="28"/>
          <w:szCs w:val="28"/>
        </w:rPr>
      </w:pP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УИ - уровень инфляции, установленный в федеральном законе о федеральном бюджете по состоянию на 1 января соответствующего финансового года.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Коэффициент инфляции </w:t>
      </w:r>
      <w:proofErr w:type="gramStart"/>
      <w:r w:rsidRPr="00A95CED">
        <w:rPr>
          <w:rFonts w:ascii="Times New Roman" w:hAnsi="Times New Roman" w:cs="Times New Roman"/>
          <w:sz w:val="28"/>
          <w:szCs w:val="28"/>
        </w:rPr>
        <w:t>применяется в расчете начиная</w:t>
      </w:r>
      <w:proofErr w:type="gramEnd"/>
      <w:r w:rsidRPr="00A95CED">
        <w:rPr>
          <w:rFonts w:ascii="Times New Roman" w:hAnsi="Times New Roman" w:cs="Times New Roman"/>
          <w:sz w:val="28"/>
          <w:szCs w:val="28"/>
        </w:rPr>
        <w:t xml:space="preserve"> с года, следующего за годом утверждения результатов кадастровой стоимости либо за годом определения рыночной стоимости земельного участка.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При исчислении коэффициента инфляции полученное число математически округляется до шести знаков после запятой.</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3.1 - 3.8 настоящего пункта.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3.1. Арендная плата рассчитывается в </w:t>
      </w:r>
      <w:proofErr w:type="gramStart"/>
      <w:r w:rsidRPr="00A95CED">
        <w:rPr>
          <w:rFonts w:ascii="Times New Roman" w:hAnsi="Times New Roman" w:cs="Times New Roman"/>
          <w:sz w:val="28"/>
          <w:szCs w:val="28"/>
        </w:rPr>
        <w:t>размере</w:t>
      </w:r>
      <w:proofErr w:type="gramEnd"/>
      <w:r w:rsidRPr="00A95CED">
        <w:rPr>
          <w:rFonts w:ascii="Times New Roman" w:hAnsi="Times New Roman" w:cs="Times New Roman"/>
          <w:sz w:val="28"/>
          <w:szCs w:val="28"/>
        </w:rPr>
        <w:t xml:space="preserve"> 0,01 процента от кадастровой стоимости в отношении следующих земельных участков:</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3.1.1. Земельного участка, предоставленного физическому или юридическому лицу, имеющему право на освобождение от уплаты земельного налога в </w:t>
      </w:r>
      <w:proofErr w:type="gramStart"/>
      <w:r w:rsidRPr="00A95CED">
        <w:rPr>
          <w:rFonts w:ascii="Times New Roman" w:hAnsi="Times New Roman" w:cs="Times New Roman"/>
          <w:sz w:val="28"/>
          <w:szCs w:val="28"/>
        </w:rPr>
        <w:t>соответствии</w:t>
      </w:r>
      <w:proofErr w:type="gramEnd"/>
      <w:r w:rsidRPr="00A95CED">
        <w:rPr>
          <w:rFonts w:ascii="Times New Roman" w:hAnsi="Times New Roman" w:cs="Times New Roman"/>
          <w:sz w:val="28"/>
          <w:szCs w:val="28"/>
        </w:rPr>
        <w:t xml:space="preserve"> с законодательством о налогах и сборах.</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3.1.2.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3.1.3.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3.1.4. Земельного участка, изъятого из оборота, если земельный участок в </w:t>
      </w:r>
      <w:proofErr w:type="gramStart"/>
      <w:r w:rsidRPr="00A95CED">
        <w:rPr>
          <w:rFonts w:ascii="Times New Roman" w:hAnsi="Times New Roman" w:cs="Times New Roman"/>
          <w:sz w:val="28"/>
          <w:szCs w:val="28"/>
        </w:rPr>
        <w:t>случаях</w:t>
      </w:r>
      <w:proofErr w:type="gramEnd"/>
      <w:r w:rsidRPr="00A95CED">
        <w:rPr>
          <w:rFonts w:ascii="Times New Roman" w:hAnsi="Times New Roman" w:cs="Times New Roman"/>
          <w:sz w:val="28"/>
          <w:szCs w:val="28"/>
        </w:rPr>
        <w:t>, установленных федеральными законами, может быть передан в аренду.</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w:t>
      </w:r>
      <w:r w:rsidRPr="00A95CED">
        <w:rPr>
          <w:rFonts w:ascii="Times New Roman" w:hAnsi="Times New Roman" w:cs="Times New Roman"/>
          <w:sz w:val="28"/>
          <w:szCs w:val="28"/>
        </w:rPr>
        <w:lastRenderedPageBreak/>
        <w:t>оборота.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3.2. Арендная плата рассчитывается в </w:t>
      </w:r>
      <w:proofErr w:type="gramStart"/>
      <w:r w:rsidRPr="00A95CED">
        <w:rPr>
          <w:rFonts w:ascii="Times New Roman" w:hAnsi="Times New Roman" w:cs="Times New Roman"/>
          <w:sz w:val="28"/>
          <w:szCs w:val="28"/>
        </w:rPr>
        <w:t>размере</w:t>
      </w:r>
      <w:proofErr w:type="gramEnd"/>
      <w:r w:rsidRPr="00A95CED">
        <w:rPr>
          <w:rFonts w:ascii="Times New Roman" w:hAnsi="Times New Roman" w:cs="Times New Roman"/>
          <w:sz w:val="28"/>
          <w:szCs w:val="28"/>
        </w:rPr>
        <w:t xml:space="preserve">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3.3. Арендная плата рассчитывается в </w:t>
      </w:r>
      <w:proofErr w:type="gramStart"/>
      <w:r w:rsidRPr="00A95CED">
        <w:rPr>
          <w:rFonts w:ascii="Times New Roman" w:hAnsi="Times New Roman" w:cs="Times New Roman"/>
          <w:sz w:val="28"/>
          <w:szCs w:val="28"/>
        </w:rPr>
        <w:t>размере</w:t>
      </w:r>
      <w:proofErr w:type="gramEnd"/>
      <w:r w:rsidRPr="00A95CED">
        <w:rPr>
          <w:rFonts w:ascii="Times New Roman" w:hAnsi="Times New Roman" w:cs="Times New Roman"/>
          <w:sz w:val="28"/>
          <w:szCs w:val="28"/>
        </w:rPr>
        <w:t xml:space="preserve"> 0,3 процента от кадастровой стоимости в отношении следующих земельных участков:</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подпунктом 3.1.7 пункта 3 и подпунктом 6.2 пункта 6 Порядка.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3.3.2. Земельного участка, занятого объектами инженерной инфраструктуры жилищно-коммунального комплекса, за исключением случаев, предусмотренных подпунктами 6.2.1 - 6.2.3, 6.2.5 - 6.2.8 пункта 6, подпунктами 7.2.3, 7.2.7 пункта 7 Порядка.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3.3.3. Земельного участка, предоставленного для ведения личного подсобного хозяйства, садоводства, огородничества или 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3.3.5. Земельного участка из земель сельскохозяйственного назначения, право </w:t>
      </w:r>
      <w:proofErr w:type="gramStart"/>
      <w:r w:rsidRPr="00A95CED">
        <w:rPr>
          <w:rFonts w:ascii="Times New Roman" w:hAnsi="Times New Roman" w:cs="Times New Roman"/>
          <w:sz w:val="28"/>
          <w:szCs w:val="28"/>
        </w:rPr>
        <w:t>аренды</w:t>
      </w:r>
      <w:proofErr w:type="gramEnd"/>
      <w:r w:rsidRPr="00A95CED">
        <w:rPr>
          <w:rFonts w:ascii="Times New Roman" w:hAnsi="Times New Roman" w:cs="Times New Roman"/>
          <w:sz w:val="28"/>
          <w:szCs w:val="28"/>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3.4. Арендная плата рассчитывается в </w:t>
      </w:r>
      <w:proofErr w:type="gramStart"/>
      <w:r w:rsidRPr="00A95CED">
        <w:rPr>
          <w:rFonts w:ascii="Times New Roman" w:hAnsi="Times New Roman" w:cs="Times New Roman"/>
          <w:sz w:val="28"/>
          <w:szCs w:val="28"/>
        </w:rPr>
        <w:t>размере</w:t>
      </w:r>
      <w:proofErr w:type="gramEnd"/>
      <w:r w:rsidRPr="00A95CED">
        <w:rPr>
          <w:rFonts w:ascii="Times New Roman" w:hAnsi="Times New Roman" w:cs="Times New Roman"/>
          <w:sz w:val="28"/>
          <w:szCs w:val="28"/>
        </w:rPr>
        <w:t xml:space="preserve"> 1,5 процента от кадастровой стоимости в отношении следующих земельных участков:</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3.4.1. Земельного участка, ограниченного в обороте, право </w:t>
      </w:r>
      <w:proofErr w:type="gramStart"/>
      <w:r w:rsidRPr="00A95CED">
        <w:rPr>
          <w:rFonts w:ascii="Times New Roman" w:hAnsi="Times New Roman" w:cs="Times New Roman"/>
          <w:sz w:val="28"/>
          <w:szCs w:val="28"/>
        </w:rPr>
        <w:t>аренды</w:t>
      </w:r>
      <w:proofErr w:type="gramEnd"/>
      <w:r w:rsidRPr="00A95CED">
        <w:rPr>
          <w:rFonts w:ascii="Times New Roman" w:hAnsi="Times New Roman" w:cs="Times New Roman"/>
          <w:sz w:val="28"/>
          <w:szCs w:val="28"/>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3.4.2. Земельного участка, занятого объектами, находящимися в собственности социально ориентированной некоммерческой организации, предназначенными для выполнения следующих возложенных на нее государственных задач:</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патриотическое (военно-патриотическое) воспитание граждан;</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подготовка граждан по военно-учетным специальностям;</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lastRenderedPageBreak/>
        <w:t>развитие авиационных и технических видов спорта;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участие в </w:t>
      </w:r>
      <w:proofErr w:type="gramStart"/>
      <w:r w:rsidRPr="00A95CED">
        <w:rPr>
          <w:rFonts w:ascii="Times New Roman" w:hAnsi="Times New Roman" w:cs="Times New Roman"/>
          <w:sz w:val="28"/>
          <w:szCs w:val="28"/>
        </w:rPr>
        <w:t>развитии</w:t>
      </w:r>
      <w:proofErr w:type="gramEnd"/>
      <w:r w:rsidRPr="00A95CED">
        <w:rPr>
          <w:rFonts w:ascii="Times New Roman" w:hAnsi="Times New Roman" w:cs="Times New Roman"/>
          <w:sz w:val="28"/>
          <w:szCs w:val="28"/>
        </w:rPr>
        <w:t xml:space="preserve"> физической культуры и военно-прикладных видов спорта;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участие в подготовке к военной службе граждан, пребывающих в запасе;</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подготовка специалистов массовых технических профессий и развитие технического творчества;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участие в ликвидации последствий стихийных бедствий, аварий, катастроф и других чрезвычайных ситуаций;</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содержание объектов инфраструктуры в </w:t>
      </w:r>
      <w:proofErr w:type="gramStart"/>
      <w:r w:rsidRPr="00A95CED">
        <w:rPr>
          <w:rFonts w:ascii="Times New Roman" w:hAnsi="Times New Roman" w:cs="Times New Roman"/>
          <w:sz w:val="28"/>
          <w:szCs w:val="28"/>
        </w:rPr>
        <w:t>целях</w:t>
      </w:r>
      <w:proofErr w:type="gramEnd"/>
      <w:r w:rsidRPr="00A95CED">
        <w:rPr>
          <w:rFonts w:ascii="Times New Roman" w:hAnsi="Times New Roman" w:cs="Times New Roman"/>
          <w:sz w:val="28"/>
          <w:szCs w:val="28"/>
        </w:rPr>
        <w:t xml:space="preserve"> выполнения задач в период мобилизации и в военное время.</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3.4.3. Земельного участка, предоставленного юридическому лицу или индивидуальному предпринимателю для целей реализации соглашения о </w:t>
      </w:r>
      <w:proofErr w:type="spellStart"/>
      <w:r w:rsidRPr="00A95CED">
        <w:rPr>
          <w:rFonts w:ascii="Times New Roman" w:hAnsi="Times New Roman" w:cs="Times New Roman"/>
          <w:sz w:val="28"/>
          <w:szCs w:val="28"/>
        </w:rPr>
        <w:t>муниципально</w:t>
      </w:r>
      <w:proofErr w:type="spellEnd"/>
      <w:r w:rsidRPr="00A95CED">
        <w:rPr>
          <w:rFonts w:ascii="Times New Roman" w:hAnsi="Times New Roman" w:cs="Times New Roman"/>
          <w:sz w:val="28"/>
          <w:szCs w:val="28"/>
        </w:rPr>
        <w:t>-частном партнерстве или концессионного соглашения на период создания (строительства) объекта (объектов) муниципального частного партнерства или объекта (объектов) концессионного соглашения.</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3.5. Арендная плата рассчитывается в </w:t>
      </w:r>
      <w:proofErr w:type="gramStart"/>
      <w:r w:rsidRPr="00A95CED">
        <w:rPr>
          <w:rFonts w:ascii="Times New Roman" w:hAnsi="Times New Roman" w:cs="Times New Roman"/>
          <w:sz w:val="28"/>
          <w:szCs w:val="28"/>
        </w:rPr>
        <w:t>размере</w:t>
      </w:r>
      <w:proofErr w:type="gramEnd"/>
      <w:r w:rsidRPr="00A95CED">
        <w:rPr>
          <w:rFonts w:ascii="Times New Roman" w:hAnsi="Times New Roman" w:cs="Times New Roman"/>
          <w:sz w:val="28"/>
          <w:szCs w:val="28"/>
        </w:rPr>
        <w:t xml:space="preserve"> 2 процентов от кадастровой стоимости в отношении следующих земельных участков:</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3.5.1. 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3.5.2. </w:t>
      </w:r>
      <w:proofErr w:type="gramStart"/>
      <w:r w:rsidRPr="00A95CED">
        <w:rPr>
          <w:rFonts w:ascii="Times New Roman" w:hAnsi="Times New Roman" w:cs="Times New Roman"/>
          <w:sz w:val="28"/>
          <w:szCs w:val="28"/>
        </w:rPr>
        <w:t>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подпунктом 3.3.3 пункта 3 и подпунктом 6.2.4 пункта 6 Порядка.</w:t>
      </w:r>
      <w:proofErr w:type="gramEnd"/>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3.5.3. Земельного участка, право </w:t>
      </w:r>
      <w:proofErr w:type="gramStart"/>
      <w:r w:rsidRPr="00A95CED">
        <w:rPr>
          <w:rFonts w:ascii="Times New Roman" w:hAnsi="Times New Roman" w:cs="Times New Roman"/>
          <w:sz w:val="28"/>
          <w:szCs w:val="28"/>
        </w:rPr>
        <w:t>аренды</w:t>
      </w:r>
      <w:proofErr w:type="gramEnd"/>
      <w:r w:rsidRPr="00A95CED">
        <w:rPr>
          <w:rFonts w:ascii="Times New Roman" w:hAnsi="Times New Roman" w:cs="Times New Roman"/>
          <w:sz w:val="28"/>
          <w:szCs w:val="28"/>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3.6. Арендная плата рассчитывается в </w:t>
      </w:r>
      <w:proofErr w:type="gramStart"/>
      <w:r w:rsidRPr="00A95CED">
        <w:rPr>
          <w:rFonts w:ascii="Times New Roman" w:hAnsi="Times New Roman" w:cs="Times New Roman"/>
          <w:sz w:val="28"/>
          <w:szCs w:val="28"/>
        </w:rPr>
        <w:t>размере</w:t>
      </w:r>
      <w:proofErr w:type="gramEnd"/>
      <w:r w:rsidRPr="00A95CED">
        <w:rPr>
          <w:rFonts w:ascii="Times New Roman" w:hAnsi="Times New Roman" w:cs="Times New Roman"/>
          <w:sz w:val="28"/>
          <w:szCs w:val="28"/>
        </w:rPr>
        <w:t xml:space="preserve"> 2,5 процента от кадастровой стоимости в отношении следующих земельных участков:</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3.6.1. </w:t>
      </w:r>
      <w:proofErr w:type="gramStart"/>
      <w:r w:rsidRPr="00A95CED">
        <w:rPr>
          <w:rFonts w:ascii="Times New Roman" w:hAnsi="Times New Roman" w:cs="Times New Roman"/>
          <w:sz w:val="28"/>
          <w:szCs w:val="28"/>
        </w:rPr>
        <w:t xml:space="preserve">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N 137-ФЗ "О введении в действие Земельного кодекса Российской Федерации", в случае </w:t>
      </w:r>
      <w:proofErr w:type="spellStart"/>
      <w:r w:rsidRPr="00A95CED">
        <w:rPr>
          <w:rFonts w:ascii="Times New Roman" w:hAnsi="Times New Roman" w:cs="Times New Roman"/>
          <w:sz w:val="28"/>
          <w:szCs w:val="28"/>
        </w:rPr>
        <w:t>невведения</w:t>
      </w:r>
      <w:proofErr w:type="spellEnd"/>
      <w:r w:rsidRPr="00A95CED">
        <w:rPr>
          <w:rFonts w:ascii="Times New Roman" w:hAnsi="Times New Roman" w:cs="Times New Roman"/>
          <w:sz w:val="28"/>
          <w:szCs w:val="28"/>
        </w:rPr>
        <w:t xml:space="preserve"> в эксплуатацию объектов недвижимости по истечении</w:t>
      </w:r>
      <w:proofErr w:type="gramEnd"/>
      <w:r w:rsidRPr="00A95CED">
        <w:rPr>
          <w:rFonts w:ascii="Times New Roman" w:hAnsi="Times New Roman" w:cs="Times New Roman"/>
          <w:sz w:val="28"/>
          <w:szCs w:val="28"/>
        </w:rPr>
        <w:t xml:space="preserve"> двух лет с даты заключения договора аренды земельного участка.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3.6.2. Земельного участка в </w:t>
      </w:r>
      <w:proofErr w:type="gramStart"/>
      <w:r w:rsidRPr="00A95CED">
        <w:rPr>
          <w:rFonts w:ascii="Times New Roman" w:hAnsi="Times New Roman" w:cs="Times New Roman"/>
          <w:sz w:val="28"/>
          <w:szCs w:val="28"/>
        </w:rPr>
        <w:t>составе</w:t>
      </w:r>
      <w:proofErr w:type="gramEnd"/>
      <w:r w:rsidRPr="00A95CED">
        <w:rPr>
          <w:rFonts w:ascii="Times New Roman" w:hAnsi="Times New Roman" w:cs="Times New Roman"/>
          <w:sz w:val="28"/>
          <w:szCs w:val="28"/>
        </w:rPr>
        <w:t xml:space="preserve"> земель особо охраняемых территорий и объектов, за исключением случаев, предусмотренных </w:t>
      </w:r>
      <w:r w:rsidRPr="00A95CED">
        <w:rPr>
          <w:rFonts w:ascii="Times New Roman" w:hAnsi="Times New Roman" w:cs="Times New Roman"/>
          <w:sz w:val="28"/>
          <w:szCs w:val="28"/>
        </w:rPr>
        <w:lastRenderedPageBreak/>
        <w:t>подпунктом 4.2 пункта 4, подпунктом 6.1 пункта 6 и пунктом 7 Порядка.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3.7. Арендная плата рассчитывается в </w:t>
      </w:r>
      <w:proofErr w:type="gramStart"/>
      <w:r w:rsidRPr="00A95CED">
        <w:rPr>
          <w:rFonts w:ascii="Times New Roman" w:hAnsi="Times New Roman" w:cs="Times New Roman"/>
          <w:sz w:val="28"/>
          <w:szCs w:val="28"/>
        </w:rPr>
        <w:t>размере</w:t>
      </w:r>
      <w:proofErr w:type="gramEnd"/>
      <w:r w:rsidRPr="00A95CED">
        <w:rPr>
          <w:rFonts w:ascii="Times New Roman" w:hAnsi="Times New Roman" w:cs="Times New Roman"/>
          <w:sz w:val="28"/>
          <w:szCs w:val="28"/>
        </w:rPr>
        <w:t xml:space="preserve"> 3,5 процента от кадастровой стоимости в отношении земельного участка из земель населенных пунктов, за исключением случаев, предусмотренных подпунктами 3.1, 3.3, 3.4, 3.5.2, 3.5.3, 3.8 пункта 3, подпунктом 4.2 пункта 4, пунктами 6 и 7 Порядка.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3.8. </w:t>
      </w:r>
      <w:proofErr w:type="gramStart"/>
      <w:r w:rsidRPr="00A95CED">
        <w:rPr>
          <w:rFonts w:ascii="Times New Roman" w:hAnsi="Times New Roman" w:cs="Times New Roman"/>
          <w:sz w:val="28"/>
          <w:szCs w:val="28"/>
        </w:rPr>
        <w:t>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N 137-ФЗ "О введении в действие Земельного кодекса Российской</w:t>
      </w:r>
      <w:proofErr w:type="gramEnd"/>
      <w:r w:rsidRPr="00A95CED">
        <w:rPr>
          <w:rFonts w:ascii="Times New Roman" w:hAnsi="Times New Roman" w:cs="Times New Roman"/>
          <w:sz w:val="28"/>
          <w:szCs w:val="28"/>
        </w:rPr>
        <w:t xml:space="preserve"> Федерации", в случае </w:t>
      </w:r>
      <w:proofErr w:type="spellStart"/>
      <w:r w:rsidRPr="00A95CED">
        <w:rPr>
          <w:rFonts w:ascii="Times New Roman" w:hAnsi="Times New Roman" w:cs="Times New Roman"/>
          <w:sz w:val="28"/>
          <w:szCs w:val="28"/>
        </w:rPr>
        <w:t>невведения</w:t>
      </w:r>
      <w:proofErr w:type="spellEnd"/>
      <w:r w:rsidRPr="00A95CED">
        <w:rPr>
          <w:rFonts w:ascii="Times New Roman" w:hAnsi="Times New Roman" w:cs="Times New Roman"/>
          <w:sz w:val="28"/>
          <w:szCs w:val="28"/>
        </w:rPr>
        <w:t xml:space="preserve"> в эксплуатацию объектов недвижимости по истечении трех лет с даты заключения договора аренды земельного участка.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4. 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подпунктах 4.1 и 4.2 настоящего пункта.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4.1. Арендная плата рассчитывается в </w:t>
      </w:r>
      <w:proofErr w:type="gramStart"/>
      <w:r w:rsidRPr="00A95CED">
        <w:rPr>
          <w:rFonts w:ascii="Times New Roman" w:hAnsi="Times New Roman" w:cs="Times New Roman"/>
          <w:sz w:val="28"/>
          <w:szCs w:val="28"/>
        </w:rPr>
        <w:t>размере</w:t>
      </w:r>
      <w:proofErr w:type="gramEnd"/>
      <w:r w:rsidRPr="00A95CED">
        <w:rPr>
          <w:rFonts w:ascii="Times New Roman" w:hAnsi="Times New Roman" w:cs="Times New Roman"/>
          <w:sz w:val="28"/>
          <w:szCs w:val="28"/>
        </w:rPr>
        <w:t xml:space="preserve"> 1,5 процента от рыночной стоимости в отношении следующих земельных участков:</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4.1.1. Земельного участка общего пользования, за исключением случаев, предусмотренных пунктами 6 и 7 Порядка.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4.2 пункта 4, подпунктом 6.2.5 пункта 6 и пунктом 7 Порядка.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4.1.3. Земельного участка, в </w:t>
      </w:r>
      <w:proofErr w:type="gramStart"/>
      <w:r w:rsidRPr="00A95CED">
        <w:rPr>
          <w:rFonts w:ascii="Times New Roman" w:hAnsi="Times New Roman" w:cs="Times New Roman"/>
          <w:sz w:val="28"/>
          <w:szCs w:val="28"/>
        </w:rPr>
        <w:t>отношении</w:t>
      </w:r>
      <w:proofErr w:type="gramEnd"/>
      <w:r w:rsidRPr="00A95CED">
        <w:rPr>
          <w:rFonts w:ascii="Times New Roman" w:hAnsi="Times New Roman" w:cs="Times New Roman"/>
          <w:sz w:val="28"/>
          <w:szCs w:val="28"/>
        </w:rPr>
        <w:t xml:space="preserve"> которого законодательством Российской Федерации или Порядком не установлен иной порядок определения размера арендной платы.</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4.2. Арендная плата рассчитывается в </w:t>
      </w:r>
      <w:proofErr w:type="gramStart"/>
      <w:r w:rsidRPr="00A95CED">
        <w:rPr>
          <w:rFonts w:ascii="Times New Roman" w:hAnsi="Times New Roman" w:cs="Times New Roman"/>
          <w:sz w:val="28"/>
          <w:szCs w:val="28"/>
        </w:rPr>
        <w:t>размере</w:t>
      </w:r>
      <w:proofErr w:type="gramEnd"/>
      <w:r w:rsidRPr="00A95CED">
        <w:rPr>
          <w:rFonts w:ascii="Times New Roman" w:hAnsi="Times New Roman" w:cs="Times New Roman"/>
          <w:sz w:val="28"/>
          <w:szCs w:val="28"/>
        </w:rPr>
        <w:t xml:space="preserve"> 15 процентов от рыночной стоимости в отношении земельного участка, расположенного в игорной зоне, занятого зданиями, сооружениями, в которых осуществляется деятельность по организации и проведению азартных игр.</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5. </w:t>
      </w:r>
      <w:proofErr w:type="gramStart"/>
      <w:r w:rsidRPr="00A95CED">
        <w:rPr>
          <w:rFonts w:ascii="Times New Roman" w:hAnsi="Times New Roman" w:cs="Times New Roman"/>
          <w:sz w:val="28"/>
          <w:szCs w:val="28"/>
        </w:rPr>
        <w:t>Арендная плата устанавливается в размере, определенном по результатам оценки рыночной стоимости, определяемой в соответствии с законодательством Российской Федерации об оценочной деятельности, в отношении земельных участков, предоставленных юридическим лицам в соответствии 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установленным законом Краснодарского края, за исключением случаев, предусмотренных абзацев вторым настоящего</w:t>
      </w:r>
      <w:proofErr w:type="gramEnd"/>
      <w:r w:rsidRPr="00A95CED">
        <w:rPr>
          <w:rFonts w:ascii="Times New Roman" w:hAnsi="Times New Roman" w:cs="Times New Roman"/>
          <w:sz w:val="28"/>
          <w:szCs w:val="28"/>
        </w:rPr>
        <w:t xml:space="preserve"> пункта.</w:t>
      </w:r>
    </w:p>
    <w:p w:rsidR="00265045" w:rsidRPr="00A95CED" w:rsidRDefault="00265045" w:rsidP="00265045">
      <w:pPr>
        <w:ind w:firstLine="709"/>
        <w:rPr>
          <w:rFonts w:ascii="Times New Roman" w:hAnsi="Times New Roman" w:cs="Times New Roman"/>
          <w:sz w:val="28"/>
          <w:szCs w:val="28"/>
        </w:rPr>
      </w:pPr>
      <w:proofErr w:type="gramStart"/>
      <w:r w:rsidRPr="00A95CED">
        <w:rPr>
          <w:rFonts w:ascii="Times New Roman" w:hAnsi="Times New Roman" w:cs="Times New Roman"/>
          <w:sz w:val="28"/>
          <w:szCs w:val="28"/>
        </w:rPr>
        <w:t xml:space="preserve">Арендная плата устанавливается сроком на десять лет с даты </w:t>
      </w:r>
      <w:r w:rsidRPr="00A95CED">
        <w:rPr>
          <w:rFonts w:ascii="Times New Roman" w:hAnsi="Times New Roman" w:cs="Times New Roman"/>
          <w:sz w:val="28"/>
          <w:szCs w:val="28"/>
        </w:rPr>
        <w:lastRenderedPageBreak/>
        <w:t>заключения договора аренды в размере 50% от размера, определенного по результатам оценки рыночной стоимости, определяемой в соответствии с законодательством Российской Федерации об оценочной деятельности, в отношении земельных участков, предоставленных для реализации масштабных инвестиционных проектов, предусматривающих размещение объектов недвижимости и (или) инфраструктуры индустриальных (промышленных) парков.</w:t>
      </w:r>
      <w:proofErr w:type="gramEnd"/>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6. Размер арендной платы за земельный участок определяется в </w:t>
      </w:r>
      <w:proofErr w:type="gramStart"/>
      <w:r w:rsidRPr="00A95CED">
        <w:rPr>
          <w:rFonts w:ascii="Times New Roman" w:hAnsi="Times New Roman" w:cs="Times New Roman"/>
          <w:sz w:val="28"/>
          <w:szCs w:val="28"/>
        </w:rPr>
        <w:t>размере</w:t>
      </w:r>
      <w:proofErr w:type="gramEnd"/>
      <w:r w:rsidRPr="00A95CED">
        <w:rPr>
          <w:rFonts w:ascii="Times New Roman" w:hAnsi="Times New Roman" w:cs="Times New Roman"/>
          <w:sz w:val="28"/>
          <w:szCs w:val="28"/>
        </w:rPr>
        <w:t xml:space="preserve"> земельного налога в следующих случаях:</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6.1. </w:t>
      </w:r>
      <w:proofErr w:type="gramStart"/>
      <w:r w:rsidRPr="00A95CED">
        <w:rPr>
          <w:rFonts w:ascii="Times New Roman" w:hAnsi="Times New Roman" w:cs="Times New Roman"/>
          <w:sz w:val="28"/>
          <w:szCs w:val="28"/>
        </w:rPr>
        <w:t>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roofErr w:type="gramEnd"/>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6.2. Арендная плата рассчитывается в </w:t>
      </w:r>
      <w:proofErr w:type="gramStart"/>
      <w:r w:rsidRPr="00A95CED">
        <w:rPr>
          <w:rFonts w:ascii="Times New Roman" w:hAnsi="Times New Roman" w:cs="Times New Roman"/>
          <w:sz w:val="28"/>
          <w:szCs w:val="28"/>
        </w:rPr>
        <w:t>размере</w:t>
      </w:r>
      <w:proofErr w:type="gramEnd"/>
      <w:r w:rsidRPr="00A95CED">
        <w:rPr>
          <w:rFonts w:ascii="Times New Roman" w:hAnsi="Times New Roman" w:cs="Times New Roman"/>
          <w:sz w:val="28"/>
          <w:szCs w:val="28"/>
        </w:rPr>
        <w:t xml:space="preserve"> земельного налога в случае заключения договора аренды земельного участка со следующими лицами:</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6.2.1. </w:t>
      </w:r>
      <w:proofErr w:type="gramStart"/>
      <w:r w:rsidRPr="00A95CED">
        <w:rPr>
          <w:rFonts w:ascii="Times New Roman" w:hAnsi="Times New Roman" w:cs="Times New Roman"/>
          <w:sz w:val="28"/>
          <w:szCs w:val="28"/>
        </w:rPr>
        <w:t>С лицом, которое в соответствии с Земельным кодексом Российской Федерации, а также с Федеральным законом от 25 октября 2001 года N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w:t>
      </w:r>
      <w:proofErr w:type="gramEnd"/>
      <w:r w:rsidRPr="00A95CED">
        <w:rPr>
          <w:rFonts w:ascii="Times New Roman" w:hAnsi="Times New Roman" w:cs="Times New Roman"/>
          <w:sz w:val="28"/>
          <w:szCs w:val="28"/>
        </w:rPr>
        <w:t xml:space="preserve"> в </w:t>
      </w:r>
      <w:proofErr w:type="gramStart"/>
      <w:r w:rsidRPr="00A95CED">
        <w:rPr>
          <w:rFonts w:ascii="Times New Roman" w:hAnsi="Times New Roman" w:cs="Times New Roman"/>
          <w:sz w:val="28"/>
          <w:szCs w:val="28"/>
        </w:rPr>
        <w:t>обороте</w:t>
      </w:r>
      <w:proofErr w:type="gramEnd"/>
      <w:r w:rsidRPr="00A95CED">
        <w:rPr>
          <w:rFonts w:ascii="Times New Roman" w:hAnsi="Times New Roman" w:cs="Times New Roman"/>
          <w:sz w:val="28"/>
          <w:szCs w:val="28"/>
        </w:rPr>
        <w:t>.</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6.2.2.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6.2.3. </w:t>
      </w:r>
      <w:proofErr w:type="gramStart"/>
      <w:r w:rsidRPr="00A95CED">
        <w:rPr>
          <w:rFonts w:ascii="Times New Roman" w:hAnsi="Times New Roman" w:cs="Times New Roman"/>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A95CED">
        <w:rPr>
          <w:rFonts w:ascii="Times New Roman" w:hAnsi="Times New Roman" w:cs="Times New Roman"/>
          <w:sz w:val="28"/>
          <w:szCs w:val="28"/>
        </w:rPr>
        <w:t xml:space="preserve"> </w:t>
      </w:r>
      <w:proofErr w:type="gramStart"/>
      <w:r w:rsidRPr="00A95CED">
        <w:rPr>
          <w:rFonts w:ascii="Times New Roman" w:hAnsi="Times New Roman" w:cs="Times New Roman"/>
          <w:sz w:val="28"/>
          <w:szCs w:val="28"/>
        </w:rPr>
        <w:t>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6.2.4. С гражданами, имеющими в </w:t>
      </w:r>
      <w:proofErr w:type="gramStart"/>
      <w:r w:rsidRPr="00A95CED">
        <w:rPr>
          <w:rFonts w:ascii="Times New Roman" w:hAnsi="Times New Roman" w:cs="Times New Roman"/>
          <w:sz w:val="28"/>
          <w:szCs w:val="28"/>
        </w:rPr>
        <w:t>соответствии</w:t>
      </w:r>
      <w:proofErr w:type="gramEnd"/>
      <w:r w:rsidRPr="00A95CED">
        <w:rPr>
          <w:rFonts w:ascii="Times New Roman" w:hAnsi="Times New Roman" w:cs="Times New Roman"/>
          <w:sz w:val="28"/>
          <w:szCs w:val="28"/>
        </w:rPr>
        <w:t xml:space="preserve">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подпунктом 3.1.7 пункта 3 Порядка.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6.2.5. В соответствии с пунктом 3 или 4 статьи 39.20 Земельного </w:t>
      </w:r>
      <w:r w:rsidRPr="00A95CED">
        <w:rPr>
          <w:rFonts w:ascii="Times New Roman" w:hAnsi="Times New Roman" w:cs="Times New Roman"/>
          <w:sz w:val="28"/>
          <w:szCs w:val="28"/>
        </w:rPr>
        <w:lastRenderedPageBreak/>
        <w:t>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6.2.6. </w:t>
      </w:r>
      <w:proofErr w:type="gramStart"/>
      <w:r w:rsidRPr="00A95CED">
        <w:rPr>
          <w:rFonts w:ascii="Times New Roman" w:hAnsi="Times New Roman" w:cs="Times New Roman"/>
          <w:sz w:val="28"/>
          <w:szCs w:val="28"/>
        </w:rPr>
        <w:t>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roofErr w:type="gramEnd"/>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6.2.7.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6.2.8. </w:t>
      </w:r>
      <w:proofErr w:type="gramStart"/>
      <w:r w:rsidRPr="00A95CED">
        <w:rPr>
          <w:rFonts w:ascii="Times New Roman" w:hAnsi="Times New Roman" w:cs="Times New Roman"/>
          <w:sz w:val="28"/>
          <w:szCs w:val="28"/>
        </w:rPr>
        <w:t>Арендная плата рассчитывается в размере земельного налога от кадастровой стоимости земельных участков за земли населенных пунктов, расположенные на территории муниципального образования город Новороссийск и на которые зарегистрировано право собственности муниципальным образованием город Новороссийск, и на которых расположены объекты инженерной инфраструктуры, являющиеся собственностью муниципального образования город Новороссийск.</w:t>
      </w:r>
      <w:proofErr w:type="gramEnd"/>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6.3. </w:t>
      </w:r>
      <w:proofErr w:type="gramStart"/>
      <w:r w:rsidRPr="00A95CED">
        <w:rPr>
          <w:rFonts w:ascii="Times New Roman" w:hAnsi="Times New Roman" w:cs="Times New Roman"/>
          <w:sz w:val="28"/>
          <w:szCs w:val="28"/>
        </w:rPr>
        <w:t>Арендная плата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в размере, равном земельному налогу, установленному в отношении предназначенного для использования в сходных целях и занимаемого зданиями, сооружениями земельного участка, для которого указанные ограничения права на приобретение в собственность отсутствуют, за исключением случаев, указанных в подпунктах 3.1</w:t>
      </w:r>
      <w:proofErr w:type="gramEnd"/>
      <w:r w:rsidRPr="00A95CED">
        <w:rPr>
          <w:rFonts w:ascii="Times New Roman" w:hAnsi="Times New Roman" w:cs="Times New Roman"/>
          <w:sz w:val="28"/>
          <w:szCs w:val="28"/>
        </w:rPr>
        <w:t>, 3.3.2, 3.3.4, 4.2, 7.2 Порядка, а также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садоводства.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7.1. В случае предоставления земельного участка для проведения работ, связанных с пользованием недрами.</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7.2. В случае предоставления земельного участка для размещения следующих объектов:</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7.2.1. Объектов федеральных энергетических систем и объектов энергетических систем регионального значения.</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7.2.2. Объектов использования атомной энергии.</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7.2.3. Объектов обороны страны и безопасности государства, в том </w:t>
      </w:r>
      <w:r w:rsidRPr="00A95CED">
        <w:rPr>
          <w:rFonts w:ascii="Times New Roman" w:hAnsi="Times New Roman" w:cs="Times New Roman"/>
          <w:sz w:val="28"/>
          <w:szCs w:val="28"/>
        </w:rPr>
        <w:lastRenderedPageBreak/>
        <w:t>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7.2.5. Объектов, обеспечивающих космическую деятельность.</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7.2.6. Линейных объектов федерального и регионального значения, обеспечивающих деятельность субъектов естественных монополий.</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7.2.7.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7.2.8. Автомобильных дорог федерального, регионального или межмуниципального, местного значения.</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7.2.9. </w:t>
      </w:r>
      <w:proofErr w:type="gramStart"/>
      <w:r w:rsidRPr="00A95CED">
        <w:rPr>
          <w:rFonts w:ascii="Times New Roman" w:hAnsi="Times New Roman" w:cs="Times New Roman"/>
          <w:sz w:val="28"/>
          <w:szCs w:val="28"/>
        </w:rPr>
        <w:t>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7 Порядка для земельных участков, на которых размещены объекты, перечисленные в подпунктах пункта 7.2 Порядка, превышает размер земельного налога, установленного в отношении предназначенных для использования в сходных целях и</w:t>
      </w:r>
      <w:proofErr w:type="gramEnd"/>
      <w:r w:rsidRPr="00A95CED">
        <w:rPr>
          <w:rFonts w:ascii="Times New Roman" w:hAnsi="Times New Roman" w:cs="Times New Roman"/>
          <w:sz w:val="28"/>
          <w:szCs w:val="28"/>
        </w:rPr>
        <w:t xml:space="preserve">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w:t>
      </w:r>
      <w:proofErr w:type="gramStart"/>
      <w:r w:rsidRPr="00A95CED">
        <w:rPr>
          <w:rFonts w:ascii="Times New Roman" w:hAnsi="Times New Roman" w:cs="Times New Roman"/>
          <w:sz w:val="28"/>
          <w:szCs w:val="28"/>
        </w:rPr>
        <w:t>размере</w:t>
      </w:r>
      <w:proofErr w:type="gramEnd"/>
      <w:r w:rsidRPr="00A95CED">
        <w:rPr>
          <w:rFonts w:ascii="Times New Roman" w:hAnsi="Times New Roman" w:cs="Times New Roman"/>
          <w:sz w:val="28"/>
          <w:szCs w:val="28"/>
        </w:rPr>
        <w:t xml:space="preserve"> земельного налога.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8. Арендная плата рассчитывается в </w:t>
      </w:r>
      <w:proofErr w:type="gramStart"/>
      <w:r w:rsidRPr="00A95CED">
        <w:rPr>
          <w:rFonts w:ascii="Times New Roman" w:hAnsi="Times New Roman" w:cs="Times New Roman"/>
          <w:sz w:val="28"/>
          <w:szCs w:val="28"/>
        </w:rPr>
        <w:t>размере</w:t>
      </w:r>
      <w:proofErr w:type="gramEnd"/>
      <w:r w:rsidRPr="00A95CED">
        <w:rPr>
          <w:rFonts w:ascii="Times New Roman" w:hAnsi="Times New Roman" w:cs="Times New Roman"/>
          <w:sz w:val="28"/>
          <w:szCs w:val="28"/>
        </w:rPr>
        <w:t xml:space="preserve"> 1 процента от кадастровой стоимости в отношении следующих земельных участков:</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8.1. Земельного участка, используемого для размещения платной автомобильной дороги или автомобильной дороги, содержащей платные участки, либо предоставленного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8.2. Земельного участка, предоставленного казачьему обществу, внесенному в государственный реестр казачьих обществ в Российской Федерации, на территории его деятельности, определенной уставом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10. В случае если в Едином государственном реестре недвижимости кадастровая стоимость земельного участка не указана либо указана в </w:t>
      </w:r>
      <w:r w:rsidRPr="00A95CED">
        <w:rPr>
          <w:rFonts w:ascii="Times New Roman" w:hAnsi="Times New Roman" w:cs="Times New Roman"/>
          <w:sz w:val="28"/>
          <w:szCs w:val="28"/>
        </w:rPr>
        <w:lastRenderedPageBreak/>
        <w:t>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При этом рыночная стоимость земельного участка для расчета арендной платы применяется в следующем порядке:</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для заключаемого договора аренды земельного участка - с даты заключения договора;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для действующего договора аренды земельного участка - с даты определения рыночной стоимости земельного участка как объекта оценки.</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11. Арендная плата за земельный участок, если иное не установлено федеральным законодательством, а также пунктами 6 - 9 Порядка пересматривается арендодателем в одностороннем </w:t>
      </w:r>
      <w:proofErr w:type="gramStart"/>
      <w:r w:rsidRPr="00A95CED">
        <w:rPr>
          <w:rFonts w:ascii="Times New Roman" w:hAnsi="Times New Roman" w:cs="Times New Roman"/>
          <w:sz w:val="28"/>
          <w:szCs w:val="28"/>
        </w:rPr>
        <w:t>порядке</w:t>
      </w:r>
      <w:proofErr w:type="gramEnd"/>
      <w:r w:rsidRPr="00A95CED">
        <w:rPr>
          <w:rFonts w:ascii="Times New Roman" w:hAnsi="Times New Roman" w:cs="Times New Roman"/>
          <w:sz w:val="28"/>
          <w:szCs w:val="28"/>
        </w:rPr>
        <w:t xml:space="preserve"> в следующих случаях:</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11.1. Изменение уровня инфляции.</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11.2.1. 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11.2.2. </w:t>
      </w:r>
      <w:proofErr w:type="gramStart"/>
      <w:r w:rsidRPr="00A95CED">
        <w:rPr>
          <w:rFonts w:ascii="Times New Roman" w:hAnsi="Times New Roman" w:cs="Times New Roman"/>
          <w:sz w:val="28"/>
          <w:szCs w:val="28"/>
        </w:rPr>
        <w:t>В случае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пункте 12 Порядка, применяется в расчете размера арендной платы начиная с года, следующего за годом утверждения кадастровой стоимости земельного участка, которая была</w:t>
      </w:r>
      <w:proofErr w:type="gramEnd"/>
      <w:r w:rsidRPr="00A95CED">
        <w:rPr>
          <w:rFonts w:ascii="Times New Roman" w:hAnsi="Times New Roman" w:cs="Times New Roman"/>
          <w:sz w:val="28"/>
          <w:szCs w:val="28"/>
        </w:rPr>
        <w:t xml:space="preserve"> </w:t>
      </w:r>
      <w:proofErr w:type="gramStart"/>
      <w:r w:rsidRPr="00A95CED">
        <w:rPr>
          <w:rFonts w:ascii="Times New Roman" w:hAnsi="Times New Roman" w:cs="Times New Roman"/>
          <w:sz w:val="28"/>
          <w:szCs w:val="28"/>
        </w:rPr>
        <w:t>пересмотрена</w:t>
      </w:r>
      <w:proofErr w:type="gramEnd"/>
      <w:r w:rsidRPr="00A95CED">
        <w:rPr>
          <w:rFonts w:ascii="Times New Roman" w:hAnsi="Times New Roman" w:cs="Times New Roman"/>
          <w:sz w:val="28"/>
          <w:szCs w:val="28"/>
        </w:rPr>
        <w:t xml:space="preserve"> в установленном порядке.</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11.3. Изменение рыночной стоимости земельного участка:</w:t>
      </w:r>
    </w:p>
    <w:p w:rsidR="00265045" w:rsidRPr="00A95CED" w:rsidRDefault="00265045" w:rsidP="00265045">
      <w:pPr>
        <w:ind w:firstLine="709"/>
        <w:rPr>
          <w:rFonts w:ascii="Times New Roman" w:hAnsi="Times New Roman" w:cs="Times New Roman"/>
          <w:sz w:val="28"/>
          <w:szCs w:val="28"/>
        </w:rPr>
      </w:pPr>
      <w:proofErr w:type="gramStart"/>
      <w:r w:rsidRPr="00A95CED">
        <w:rPr>
          <w:rFonts w:ascii="Times New Roman" w:hAnsi="Times New Roman" w:cs="Times New Roman"/>
          <w:sz w:val="28"/>
          <w:szCs w:val="28"/>
        </w:rPr>
        <w:t>в случае изменения методики расчета арендной платы при переходе на рыночную стоимость земельного участка - с даты определения новой рыночной стоимости земельного участка;</w:t>
      </w:r>
      <w:proofErr w:type="gramEnd"/>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265045" w:rsidRPr="00A95CED" w:rsidRDefault="00265045" w:rsidP="00265045">
      <w:pPr>
        <w:ind w:firstLine="709"/>
        <w:rPr>
          <w:rFonts w:ascii="Times New Roman" w:hAnsi="Times New Roman" w:cs="Times New Roman"/>
          <w:sz w:val="28"/>
          <w:szCs w:val="28"/>
        </w:rPr>
      </w:pPr>
      <w:proofErr w:type="gramStart"/>
      <w:r w:rsidRPr="00A95CED">
        <w:rPr>
          <w:rFonts w:ascii="Times New Roman" w:hAnsi="Times New Roman" w:cs="Times New Roman"/>
          <w:sz w:val="28"/>
          <w:szCs w:val="28"/>
        </w:rPr>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roofErr w:type="gramEnd"/>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11.4. Пересмотр ставок арендной платы и (или) ставок земельного налога.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11.5. Изменение законодательства Российской Федерации и </w:t>
      </w:r>
      <w:r w:rsidRPr="00A95CED">
        <w:rPr>
          <w:rFonts w:ascii="Times New Roman" w:hAnsi="Times New Roman" w:cs="Times New Roman"/>
          <w:sz w:val="28"/>
          <w:szCs w:val="28"/>
        </w:rPr>
        <w:lastRenderedPageBreak/>
        <w:t>Краснодарского края, регулирующего соответствующие правоотношения.</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11.6. В случаях, предусмотренных условиями договора.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11.7. В иных случаях, предусмотренных законодательством.</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12. </w:t>
      </w:r>
      <w:proofErr w:type="gramStart"/>
      <w:r w:rsidRPr="00A95CED">
        <w:rPr>
          <w:rFonts w:ascii="Times New Roman" w:hAnsi="Times New Roman" w:cs="Times New Roman"/>
          <w:sz w:val="28"/>
          <w:szCs w:val="28"/>
        </w:rPr>
        <w:t>Арендная плата ежегодно изменяется в одностороннем порядке арендодателем на размер уровня инфляции, установленной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roofErr w:type="gramEnd"/>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При этом коэффициент уровня инфляции в расчете арендной платы определяется по формуле коэффициента инфляции, установленной в пункте 2.1 настоящего Порядка.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13. В случае утверждения результатов государственной кадастровой оценки земель или изменения рыночной стоимости земельного участка уровень инфляции, указанный в пункте 12 Порядка,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Арендным периодом признается месяц, квартал или полугодие в </w:t>
      </w:r>
      <w:proofErr w:type="gramStart"/>
      <w:r w:rsidRPr="00A95CED">
        <w:rPr>
          <w:rFonts w:ascii="Times New Roman" w:hAnsi="Times New Roman" w:cs="Times New Roman"/>
          <w:sz w:val="28"/>
          <w:szCs w:val="28"/>
        </w:rPr>
        <w:t>соответствии</w:t>
      </w:r>
      <w:proofErr w:type="gramEnd"/>
      <w:r w:rsidRPr="00A95CED">
        <w:rPr>
          <w:rFonts w:ascii="Times New Roman" w:hAnsi="Times New Roman" w:cs="Times New Roman"/>
          <w:sz w:val="28"/>
          <w:szCs w:val="28"/>
        </w:rPr>
        <w:t xml:space="preserve"> с условиями договора аренды земельного участка.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16. </w:t>
      </w:r>
      <w:proofErr w:type="gramStart"/>
      <w:r w:rsidRPr="00A95CED">
        <w:rPr>
          <w:rFonts w:ascii="Times New Roman" w:hAnsi="Times New Roman" w:cs="Times New Roman"/>
          <w:sz w:val="28"/>
          <w:szCs w:val="28"/>
        </w:rPr>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roofErr w:type="gramEnd"/>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Исключение из настоящего случая составляют земельные участки в </w:t>
      </w:r>
      <w:proofErr w:type="gramStart"/>
      <w:r w:rsidRPr="00A95CED">
        <w:rPr>
          <w:rFonts w:ascii="Times New Roman" w:hAnsi="Times New Roman" w:cs="Times New Roman"/>
          <w:sz w:val="28"/>
          <w:szCs w:val="28"/>
        </w:rPr>
        <w:t>составе</w:t>
      </w:r>
      <w:proofErr w:type="gramEnd"/>
      <w:r w:rsidRPr="00A95CED">
        <w:rPr>
          <w:rFonts w:ascii="Times New Roman" w:hAnsi="Times New Roman" w:cs="Times New Roman"/>
          <w:sz w:val="28"/>
          <w:szCs w:val="28"/>
        </w:rPr>
        <w:t xml:space="preserve"> земель населенных пунктов, одним из видов разрешенного использования которых является жилая застройка.</w:t>
      </w:r>
    </w:p>
    <w:p w:rsidR="00265045" w:rsidRPr="00A95CED"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lastRenderedPageBreak/>
        <w:t xml:space="preserve">18. </w:t>
      </w:r>
      <w:proofErr w:type="gramStart"/>
      <w:r w:rsidRPr="00A95CED">
        <w:rPr>
          <w:rFonts w:ascii="Times New Roman" w:hAnsi="Times New Roman" w:cs="Times New Roman"/>
          <w:sz w:val="28"/>
          <w:szCs w:val="28"/>
        </w:rPr>
        <w:t>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пунктом 4 статьи 11.8 Земельного кодекса Российской Федерации размер арендной платы в отношении образованного либо измененного земельного участка устанавливается на прежних условиях пропорционально площади образованного или измененного земельного участка.</w:t>
      </w:r>
      <w:proofErr w:type="gramEnd"/>
    </w:p>
    <w:p w:rsidR="00265045" w:rsidRDefault="00265045" w:rsidP="00265045">
      <w:pPr>
        <w:ind w:firstLine="709"/>
        <w:rPr>
          <w:rFonts w:ascii="Times New Roman" w:hAnsi="Times New Roman" w:cs="Times New Roman"/>
          <w:sz w:val="28"/>
          <w:szCs w:val="28"/>
        </w:rPr>
      </w:pPr>
      <w:r w:rsidRPr="00A95CED">
        <w:rPr>
          <w:rFonts w:ascii="Times New Roman" w:hAnsi="Times New Roman" w:cs="Times New Roman"/>
          <w:sz w:val="28"/>
          <w:szCs w:val="28"/>
        </w:rPr>
        <w:t xml:space="preserve">19. </w:t>
      </w:r>
      <w:proofErr w:type="gramStart"/>
      <w:r w:rsidRPr="00A95CED">
        <w:rPr>
          <w:rFonts w:ascii="Times New Roman" w:hAnsi="Times New Roman" w:cs="Times New Roman"/>
          <w:sz w:val="28"/>
          <w:szCs w:val="28"/>
        </w:rPr>
        <w:t>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статьей 39.6 Земельного кодекса Российской Федерации, за исключением случаев, предусмотренных подпунктом 9 пункта 2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w:t>
      </w:r>
      <w:proofErr w:type="gramEnd"/>
      <w:r w:rsidRPr="00A95CED">
        <w:rPr>
          <w:rFonts w:ascii="Times New Roman" w:hAnsi="Times New Roman" w:cs="Times New Roman"/>
          <w:sz w:val="28"/>
          <w:szCs w:val="28"/>
        </w:rPr>
        <w:t xml:space="preserve"> действия. При этом размер арендной платы не может быть установлен ниже размера арендной платы, определяемой в соответствии с Порядком.</w:t>
      </w:r>
    </w:p>
    <w:p w:rsidR="00265045" w:rsidRDefault="00265045" w:rsidP="00265045">
      <w:pPr>
        <w:ind w:firstLine="709"/>
        <w:rPr>
          <w:rFonts w:ascii="Times New Roman" w:hAnsi="Times New Roman" w:cs="Times New Roman"/>
          <w:sz w:val="28"/>
          <w:szCs w:val="28"/>
        </w:rPr>
      </w:pPr>
    </w:p>
    <w:p w:rsidR="00265045" w:rsidRDefault="00265045" w:rsidP="00265045">
      <w:pPr>
        <w:ind w:firstLine="709"/>
        <w:rPr>
          <w:rFonts w:ascii="Times New Roman" w:hAnsi="Times New Roman" w:cs="Times New Roman"/>
          <w:sz w:val="28"/>
          <w:szCs w:val="28"/>
        </w:rPr>
      </w:pPr>
    </w:p>
    <w:p w:rsidR="00265045" w:rsidRDefault="00265045" w:rsidP="00265045">
      <w:pPr>
        <w:ind w:firstLine="709"/>
        <w:rPr>
          <w:rFonts w:ascii="Times New Roman" w:hAnsi="Times New Roman" w:cs="Times New Roman"/>
          <w:sz w:val="28"/>
          <w:szCs w:val="28"/>
        </w:rPr>
      </w:pPr>
    </w:p>
    <w:p w:rsidR="00265045" w:rsidRDefault="00265045" w:rsidP="00265045">
      <w:pPr>
        <w:ind w:firstLine="709"/>
        <w:rPr>
          <w:rFonts w:ascii="Times New Roman" w:hAnsi="Times New Roman" w:cs="Times New Roman"/>
          <w:sz w:val="28"/>
          <w:szCs w:val="28"/>
        </w:rPr>
      </w:pPr>
    </w:p>
    <w:p w:rsidR="00265045" w:rsidRDefault="00265045" w:rsidP="00265045">
      <w:pPr>
        <w:ind w:firstLine="709"/>
        <w:rPr>
          <w:rFonts w:ascii="Times New Roman" w:hAnsi="Times New Roman" w:cs="Times New Roman"/>
          <w:sz w:val="28"/>
          <w:szCs w:val="28"/>
        </w:rPr>
      </w:pPr>
    </w:p>
    <w:p w:rsidR="00265045" w:rsidRDefault="00265045" w:rsidP="00265045">
      <w:pPr>
        <w:ind w:firstLine="709"/>
        <w:rPr>
          <w:rFonts w:ascii="Times New Roman" w:hAnsi="Times New Roman" w:cs="Times New Roman"/>
          <w:sz w:val="28"/>
          <w:szCs w:val="28"/>
        </w:rPr>
      </w:pPr>
    </w:p>
    <w:p w:rsidR="00265045" w:rsidRDefault="00265045" w:rsidP="00265045">
      <w:pPr>
        <w:ind w:firstLine="709"/>
        <w:rPr>
          <w:rFonts w:ascii="Times New Roman" w:hAnsi="Times New Roman" w:cs="Times New Roman"/>
          <w:sz w:val="28"/>
          <w:szCs w:val="28"/>
        </w:rPr>
      </w:pPr>
    </w:p>
    <w:p w:rsidR="00265045" w:rsidRDefault="00265045" w:rsidP="00265045">
      <w:pPr>
        <w:ind w:firstLine="709"/>
        <w:rPr>
          <w:rFonts w:ascii="Times New Roman" w:hAnsi="Times New Roman" w:cs="Times New Roman"/>
          <w:sz w:val="28"/>
          <w:szCs w:val="28"/>
        </w:rPr>
      </w:pPr>
    </w:p>
    <w:p w:rsidR="00265045" w:rsidRDefault="00265045" w:rsidP="00265045">
      <w:pPr>
        <w:ind w:firstLine="709"/>
        <w:rPr>
          <w:rFonts w:ascii="Times New Roman" w:hAnsi="Times New Roman" w:cs="Times New Roman"/>
          <w:sz w:val="28"/>
          <w:szCs w:val="28"/>
        </w:rPr>
      </w:pPr>
    </w:p>
    <w:p w:rsidR="00265045" w:rsidRDefault="00265045" w:rsidP="00265045">
      <w:pPr>
        <w:ind w:firstLine="709"/>
        <w:rPr>
          <w:rFonts w:ascii="Times New Roman" w:hAnsi="Times New Roman" w:cs="Times New Roman"/>
          <w:sz w:val="28"/>
          <w:szCs w:val="28"/>
        </w:rPr>
      </w:pPr>
    </w:p>
    <w:p w:rsidR="00265045" w:rsidRDefault="00265045" w:rsidP="00265045">
      <w:pPr>
        <w:ind w:firstLine="709"/>
        <w:rPr>
          <w:rFonts w:ascii="Times New Roman" w:hAnsi="Times New Roman" w:cs="Times New Roman"/>
          <w:sz w:val="28"/>
          <w:szCs w:val="28"/>
        </w:rPr>
      </w:pPr>
    </w:p>
    <w:p w:rsidR="00265045" w:rsidRDefault="00265045" w:rsidP="00265045">
      <w:pPr>
        <w:ind w:firstLine="709"/>
        <w:rPr>
          <w:rFonts w:ascii="Times New Roman" w:hAnsi="Times New Roman" w:cs="Times New Roman"/>
          <w:sz w:val="28"/>
          <w:szCs w:val="28"/>
        </w:rPr>
      </w:pPr>
    </w:p>
    <w:p w:rsidR="00265045" w:rsidRDefault="00265045" w:rsidP="00265045">
      <w:pPr>
        <w:ind w:firstLine="709"/>
        <w:rPr>
          <w:rFonts w:ascii="Times New Roman" w:hAnsi="Times New Roman" w:cs="Times New Roman"/>
          <w:sz w:val="28"/>
          <w:szCs w:val="28"/>
        </w:rPr>
      </w:pPr>
    </w:p>
    <w:p w:rsidR="00265045" w:rsidRDefault="00265045" w:rsidP="00265045">
      <w:pPr>
        <w:ind w:firstLine="709"/>
        <w:rPr>
          <w:rFonts w:ascii="Times New Roman" w:hAnsi="Times New Roman" w:cs="Times New Roman"/>
          <w:sz w:val="28"/>
          <w:szCs w:val="28"/>
        </w:rPr>
      </w:pPr>
    </w:p>
    <w:p w:rsidR="00265045" w:rsidRDefault="00265045" w:rsidP="00265045">
      <w:pPr>
        <w:ind w:firstLine="709"/>
        <w:rPr>
          <w:rFonts w:ascii="Times New Roman" w:hAnsi="Times New Roman" w:cs="Times New Roman"/>
          <w:sz w:val="28"/>
          <w:szCs w:val="28"/>
        </w:rPr>
      </w:pPr>
    </w:p>
    <w:p w:rsidR="00265045" w:rsidRDefault="00265045" w:rsidP="00265045">
      <w:pPr>
        <w:ind w:firstLine="709"/>
        <w:rPr>
          <w:rFonts w:ascii="Times New Roman" w:hAnsi="Times New Roman" w:cs="Times New Roman"/>
          <w:sz w:val="28"/>
          <w:szCs w:val="28"/>
        </w:rPr>
      </w:pPr>
    </w:p>
    <w:p w:rsidR="00265045" w:rsidRPr="009A12F1" w:rsidRDefault="00265045" w:rsidP="00265045">
      <w:pPr>
        <w:ind w:firstLine="709"/>
        <w:jc w:val="center"/>
        <w:rPr>
          <w:rFonts w:ascii="Times New Roman" w:hAnsi="Times New Roman" w:cs="Times New Roman"/>
          <w:sz w:val="28"/>
          <w:szCs w:val="28"/>
        </w:rPr>
      </w:pPr>
      <w:r w:rsidRPr="009A12F1">
        <w:rPr>
          <w:rFonts w:ascii="Times New Roman" w:hAnsi="Times New Roman" w:cs="Times New Roman"/>
          <w:sz w:val="28"/>
          <w:szCs w:val="28"/>
        </w:rPr>
        <w:t>АДМИНИСТРАЦИЯ МУНИЦИПАЛЬНОГО ОБРАЗОВАНИЯ</w:t>
      </w:r>
    </w:p>
    <w:p w:rsidR="00265045" w:rsidRPr="009A12F1" w:rsidRDefault="00265045" w:rsidP="00265045">
      <w:pPr>
        <w:ind w:firstLine="709"/>
        <w:jc w:val="center"/>
        <w:rPr>
          <w:rFonts w:ascii="Times New Roman" w:hAnsi="Times New Roman" w:cs="Times New Roman"/>
          <w:sz w:val="28"/>
          <w:szCs w:val="28"/>
        </w:rPr>
      </w:pPr>
      <w:r w:rsidRPr="009A12F1">
        <w:rPr>
          <w:rFonts w:ascii="Times New Roman" w:hAnsi="Times New Roman" w:cs="Times New Roman"/>
          <w:sz w:val="28"/>
          <w:szCs w:val="28"/>
        </w:rPr>
        <w:t>ГОРОД НОВОРОССИЙСК</w:t>
      </w:r>
    </w:p>
    <w:p w:rsidR="00265045" w:rsidRPr="009A12F1" w:rsidRDefault="00265045" w:rsidP="00265045">
      <w:pPr>
        <w:ind w:firstLine="709"/>
        <w:jc w:val="center"/>
        <w:rPr>
          <w:rFonts w:ascii="Times New Roman" w:hAnsi="Times New Roman" w:cs="Times New Roman"/>
          <w:sz w:val="28"/>
          <w:szCs w:val="28"/>
        </w:rPr>
      </w:pPr>
    </w:p>
    <w:p w:rsidR="00265045" w:rsidRPr="009A12F1" w:rsidRDefault="00265045" w:rsidP="00265045">
      <w:pPr>
        <w:ind w:firstLine="709"/>
        <w:jc w:val="center"/>
        <w:rPr>
          <w:rFonts w:ascii="Times New Roman" w:hAnsi="Times New Roman" w:cs="Times New Roman"/>
          <w:sz w:val="28"/>
          <w:szCs w:val="28"/>
        </w:rPr>
      </w:pPr>
      <w:r w:rsidRPr="009A12F1">
        <w:rPr>
          <w:rFonts w:ascii="Times New Roman" w:hAnsi="Times New Roman" w:cs="Times New Roman"/>
          <w:sz w:val="28"/>
          <w:szCs w:val="28"/>
        </w:rPr>
        <w:t>ПОСТАНОВЛЕНИЕ</w:t>
      </w:r>
    </w:p>
    <w:p w:rsidR="00265045" w:rsidRPr="009A12F1" w:rsidRDefault="00265045" w:rsidP="00265045">
      <w:pPr>
        <w:ind w:firstLine="709"/>
        <w:jc w:val="center"/>
        <w:rPr>
          <w:rFonts w:ascii="Times New Roman" w:hAnsi="Times New Roman" w:cs="Times New Roman"/>
          <w:sz w:val="28"/>
          <w:szCs w:val="28"/>
        </w:rPr>
      </w:pPr>
      <w:r w:rsidRPr="009A12F1">
        <w:rPr>
          <w:rFonts w:ascii="Times New Roman" w:hAnsi="Times New Roman" w:cs="Times New Roman"/>
          <w:sz w:val="28"/>
          <w:szCs w:val="28"/>
        </w:rPr>
        <w:t>от 25 декабря 2019 г. N 6476</w:t>
      </w:r>
    </w:p>
    <w:p w:rsidR="00265045" w:rsidRPr="009A12F1" w:rsidRDefault="00265045" w:rsidP="00265045">
      <w:pPr>
        <w:ind w:firstLine="709"/>
        <w:jc w:val="center"/>
        <w:rPr>
          <w:rFonts w:ascii="Times New Roman" w:hAnsi="Times New Roman" w:cs="Times New Roman"/>
          <w:sz w:val="28"/>
          <w:szCs w:val="28"/>
        </w:rPr>
      </w:pPr>
    </w:p>
    <w:p w:rsidR="00265045" w:rsidRPr="009A12F1" w:rsidRDefault="00265045" w:rsidP="00265045">
      <w:pPr>
        <w:ind w:firstLine="709"/>
        <w:jc w:val="center"/>
        <w:rPr>
          <w:rFonts w:ascii="Times New Roman" w:hAnsi="Times New Roman" w:cs="Times New Roman"/>
          <w:sz w:val="28"/>
          <w:szCs w:val="28"/>
        </w:rPr>
      </w:pPr>
      <w:r w:rsidRPr="009A12F1">
        <w:rPr>
          <w:rFonts w:ascii="Times New Roman" w:hAnsi="Times New Roman" w:cs="Times New Roman"/>
          <w:sz w:val="28"/>
          <w:szCs w:val="28"/>
        </w:rPr>
        <w:t>ОБ УТВЕРЖДЕНИИ ПОРЯДКА</w:t>
      </w:r>
    </w:p>
    <w:p w:rsidR="00265045" w:rsidRPr="009A12F1" w:rsidRDefault="00265045" w:rsidP="00265045">
      <w:pPr>
        <w:ind w:firstLine="709"/>
        <w:jc w:val="center"/>
        <w:rPr>
          <w:rFonts w:ascii="Times New Roman" w:hAnsi="Times New Roman" w:cs="Times New Roman"/>
          <w:sz w:val="28"/>
          <w:szCs w:val="28"/>
        </w:rPr>
      </w:pPr>
      <w:r w:rsidRPr="009A12F1">
        <w:rPr>
          <w:rFonts w:ascii="Times New Roman" w:hAnsi="Times New Roman" w:cs="Times New Roman"/>
          <w:sz w:val="28"/>
          <w:szCs w:val="28"/>
        </w:rPr>
        <w:t>ОПРЕДЕЛЕНИЯ РАЗМЕРА АРЕНДНОЙ ПЛАТЫ НА ТЕРРИТОРИИ</w:t>
      </w:r>
    </w:p>
    <w:p w:rsidR="00265045" w:rsidRPr="009A12F1" w:rsidRDefault="00265045" w:rsidP="00265045">
      <w:pPr>
        <w:ind w:firstLine="709"/>
        <w:jc w:val="center"/>
        <w:rPr>
          <w:rFonts w:ascii="Times New Roman" w:hAnsi="Times New Roman" w:cs="Times New Roman"/>
          <w:sz w:val="28"/>
          <w:szCs w:val="28"/>
        </w:rPr>
      </w:pPr>
      <w:r w:rsidRPr="009A12F1">
        <w:rPr>
          <w:rFonts w:ascii="Times New Roman" w:hAnsi="Times New Roman" w:cs="Times New Roman"/>
          <w:sz w:val="28"/>
          <w:szCs w:val="28"/>
        </w:rPr>
        <w:t xml:space="preserve">МУНИЦИПАЛЬНОГО ОБРАЗОВАНИЯ ГОРОД НОВОРОССИЙСК </w:t>
      </w:r>
      <w:proofErr w:type="gramStart"/>
      <w:r w:rsidRPr="009A12F1">
        <w:rPr>
          <w:rFonts w:ascii="Times New Roman" w:hAnsi="Times New Roman" w:cs="Times New Roman"/>
          <w:sz w:val="28"/>
          <w:szCs w:val="28"/>
        </w:rPr>
        <w:t>ЗА</w:t>
      </w:r>
      <w:proofErr w:type="gramEnd"/>
      <w:r w:rsidRPr="009A12F1">
        <w:rPr>
          <w:rFonts w:ascii="Times New Roman" w:hAnsi="Times New Roman" w:cs="Times New Roman"/>
          <w:sz w:val="28"/>
          <w:szCs w:val="28"/>
        </w:rPr>
        <w:t xml:space="preserve"> ЗЕМЕЛЬНЫЕ</w:t>
      </w:r>
    </w:p>
    <w:p w:rsidR="00265045" w:rsidRPr="009A12F1" w:rsidRDefault="00265045" w:rsidP="00265045">
      <w:pPr>
        <w:ind w:firstLine="709"/>
        <w:jc w:val="center"/>
        <w:rPr>
          <w:rFonts w:ascii="Times New Roman" w:hAnsi="Times New Roman" w:cs="Times New Roman"/>
          <w:sz w:val="28"/>
          <w:szCs w:val="28"/>
        </w:rPr>
      </w:pPr>
      <w:r w:rsidRPr="009A12F1">
        <w:rPr>
          <w:rFonts w:ascii="Times New Roman" w:hAnsi="Times New Roman" w:cs="Times New Roman"/>
          <w:sz w:val="28"/>
          <w:szCs w:val="28"/>
        </w:rPr>
        <w:t>УЧАСТКИ, НА КОТОРЫЕ ЗАРЕГИСТРИРОВАНО ПРАВО СОБСТВЕННОСТИ</w:t>
      </w:r>
    </w:p>
    <w:p w:rsidR="00265045" w:rsidRPr="009A12F1" w:rsidRDefault="00265045" w:rsidP="00265045">
      <w:pPr>
        <w:ind w:firstLine="709"/>
        <w:jc w:val="center"/>
        <w:rPr>
          <w:rFonts w:ascii="Times New Roman" w:hAnsi="Times New Roman" w:cs="Times New Roman"/>
          <w:sz w:val="28"/>
          <w:szCs w:val="28"/>
        </w:rPr>
      </w:pPr>
      <w:r w:rsidRPr="009A12F1">
        <w:rPr>
          <w:rFonts w:ascii="Times New Roman" w:hAnsi="Times New Roman" w:cs="Times New Roman"/>
          <w:sz w:val="28"/>
          <w:szCs w:val="28"/>
        </w:rPr>
        <w:t>МУНИЦИПАЛЬНОГО ОБРАЗОВАНИЯ ГОРОД НОВОРОССИЙСК, И О ПРИЗНАНИИ</w:t>
      </w:r>
    </w:p>
    <w:p w:rsidR="00265045" w:rsidRPr="009A12F1" w:rsidRDefault="00265045" w:rsidP="00265045">
      <w:pPr>
        <w:ind w:firstLine="709"/>
        <w:jc w:val="center"/>
        <w:rPr>
          <w:rFonts w:ascii="Times New Roman" w:hAnsi="Times New Roman" w:cs="Times New Roman"/>
          <w:sz w:val="28"/>
          <w:szCs w:val="28"/>
        </w:rPr>
      </w:pPr>
      <w:proofErr w:type="gramStart"/>
      <w:r w:rsidRPr="009A12F1">
        <w:rPr>
          <w:rFonts w:ascii="Times New Roman" w:hAnsi="Times New Roman" w:cs="Times New Roman"/>
          <w:sz w:val="28"/>
          <w:szCs w:val="28"/>
        </w:rPr>
        <w:lastRenderedPageBreak/>
        <w:t>УТРАТИВШИМИ</w:t>
      </w:r>
      <w:proofErr w:type="gramEnd"/>
      <w:r w:rsidRPr="009A12F1">
        <w:rPr>
          <w:rFonts w:ascii="Times New Roman" w:hAnsi="Times New Roman" w:cs="Times New Roman"/>
          <w:sz w:val="28"/>
          <w:szCs w:val="28"/>
        </w:rPr>
        <w:t xml:space="preserve"> СИЛУ НЕКОТОРЫХ ПОСТАНОВЛЕНИЙ АДМИНИСТРАЦИИ</w:t>
      </w:r>
    </w:p>
    <w:p w:rsidR="00265045" w:rsidRPr="009A12F1" w:rsidRDefault="00265045" w:rsidP="00265045">
      <w:pPr>
        <w:ind w:firstLine="709"/>
        <w:jc w:val="center"/>
        <w:rPr>
          <w:rFonts w:ascii="Times New Roman" w:hAnsi="Times New Roman" w:cs="Times New Roman"/>
          <w:sz w:val="28"/>
          <w:szCs w:val="28"/>
        </w:rPr>
      </w:pPr>
      <w:r w:rsidRPr="009A12F1">
        <w:rPr>
          <w:rFonts w:ascii="Times New Roman" w:hAnsi="Times New Roman" w:cs="Times New Roman"/>
          <w:sz w:val="28"/>
          <w:szCs w:val="28"/>
        </w:rPr>
        <w:t>МУНИЦИПАЛЬНОГО ОБРАЗОВАНИЯ ГОРОД НОВОРОССИЙСК</w:t>
      </w:r>
    </w:p>
    <w:p w:rsidR="00265045" w:rsidRPr="009A12F1" w:rsidRDefault="00265045" w:rsidP="00265045">
      <w:pPr>
        <w:ind w:firstLine="709"/>
        <w:rPr>
          <w:rFonts w:ascii="Times New Roman" w:hAnsi="Times New Roman" w:cs="Times New Roman"/>
          <w:sz w:val="28"/>
          <w:szCs w:val="28"/>
        </w:rPr>
      </w:pPr>
    </w:p>
    <w:p w:rsidR="00265045" w:rsidRPr="009A12F1" w:rsidRDefault="00265045" w:rsidP="00265045">
      <w:pPr>
        <w:ind w:firstLine="709"/>
        <w:rPr>
          <w:rFonts w:ascii="Times New Roman" w:hAnsi="Times New Roman" w:cs="Times New Roman"/>
          <w:sz w:val="28"/>
          <w:szCs w:val="28"/>
        </w:rPr>
      </w:pPr>
      <w:proofErr w:type="gramStart"/>
      <w:r w:rsidRPr="009A12F1">
        <w:rPr>
          <w:rFonts w:ascii="Times New Roman" w:hAnsi="Times New Roman" w:cs="Times New Roman"/>
          <w:sz w:val="28"/>
          <w:szCs w:val="28"/>
        </w:rPr>
        <w:t>В соответствии с Земельным кодексом Российской Федерации, Законом Краснодарского края от 5 ноября 2002 года N 532-КЗ "Об основах регулирования земельных отношений в Краснодарском крае", постановлением Правительства Российской Федерации от 16 июля 2009 года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w:t>
      </w:r>
      <w:proofErr w:type="gramEnd"/>
      <w:r w:rsidRPr="009A12F1">
        <w:rPr>
          <w:rFonts w:ascii="Times New Roman" w:hAnsi="Times New Roman" w:cs="Times New Roman"/>
          <w:sz w:val="28"/>
          <w:szCs w:val="28"/>
        </w:rPr>
        <w:t xml:space="preserve"> </w:t>
      </w:r>
      <w:proofErr w:type="gramStart"/>
      <w:r w:rsidRPr="009A12F1">
        <w:rPr>
          <w:rFonts w:ascii="Times New Roman" w:hAnsi="Times New Roman" w:cs="Times New Roman"/>
          <w:sz w:val="28"/>
          <w:szCs w:val="28"/>
        </w:rPr>
        <w:t>также порядка, условий и сроков внесения арендной платы за земли, находящиеся в собственности Российской Федерации", постановлением главы администрации (губернатора) Краснодарского края от 21 марта 2016 года N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w:t>
      </w:r>
      <w:proofErr w:type="gramEnd"/>
      <w:r w:rsidRPr="009A12F1">
        <w:rPr>
          <w:rFonts w:ascii="Times New Roman" w:hAnsi="Times New Roman" w:cs="Times New Roman"/>
          <w:sz w:val="28"/>
          <w:szCs w:val="28"/>
        </w:rPr>
        <w:t xml:space="preserve"> без торгов", в </w:t>
      </w:r>
      <w:proofErr w:type="gramStart"/>
      <w:r w:rsidRPr="009A12F1">
        <w:rPr>
          <w:rFonts w:ascii="Times New Roman" w:hAnsi="Times New Roman" w:cs="Times New Roman"/>
          <w:sz w:val="28"/>
          <w:szCs w:val="28"/>
        </w:rPr>
        <w:t>целях</w:t>
      </w:r>
      <w:proofErr w:type="gramEnd"/>
      <w:r w:rsidRPr="009A12F1">
        <w:rPr>
          <w:rFonts w:ascii="Times New Roman" w:hAnsi="Times New Roman" w:cs="Times New Roman"/>
          <w:sz w:val="28"/>
          <w:szCs w:val="28"/>
        </w:rPr>
        <w:t xml:space="preserve">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 которые зарегистрировано право собственности муниципального образования город Новороссийск, постановляю:</w:t>
      </w:r>
    </w:p>
    <w:p w:rsidR="00265045" w:rsidRPr="009A12F1" w:rsidRDefault="00265045" w:rsidP="00265045">
      <w:pPr>
        <w:ind w:firstLine="709"/>
        <w:rPr>
          <w:rFonts w:ascii="Times New Roman" w:hAnsi="Times New Roman" w:cs="Times New Roman"/>
          <w:sz w:val="28"/>
          <w:szCs w:val="28"/>
        </w:rPr>
      </w:pPr>
      <w:r w:rsidRPr="009A12F1">
        <w:rPr>
          <w:rFonts w:ascii="Times New Roman" w:hAnsi="Times New Roman" w:cs="Times New Roman"/>
          <w:sz w:val="28"/>
          <w:szCs w:val="28"/>
        </w:rPr>
        <w:t>1. Утвердить Порядок определения размера арендной платы на территории муниципального образования город Новороссийск за земельные участки, на которые зарегистрировано право собственности муниципального образования город Новороссийск (прилагается).</w:t>
      </w:r>
    </w:p>
    <w:p w:rsidR="00265045" w:rsidRPr="009A12F1" w:rsidRDefault="00265045" w:rsidP="00265045">
      <w:pPr>
        <w:ind w:firstLine="709"/>
        <w:rPr>
          <w:rFonts w:ascii="Times New Roman" w:hAnsi="Times New Roman" w:cs="Times New Roman"/>
          <w:sz w:val="28"/>
          <w:szCs w:val="28"/>
        </w:rPr>
      </w:pPr>
      <w:r w:rsidRPr="009A12F1">
        <w:rPr>
          <w:rFonts w:ascii="Times New Roman" w:hAnsi="Times New Roman" w:cs="Times New Roman"/>
          <w:sz w:val="28"/>
          <w:szCs w:val="28"/>
        </w:rPr>
        <w:t>2. Признать утратившими силу:</w:t>
      </w:r>
    </w:p>
    <w:p w:rsidR="00265045" w:rsidRPr="009A12F1" w:rsidRDefault="00265045" w:rsidP="00265045">
      <w:pPr>
        <w:ind w:firstLine="709"/>
        <w:rPr>
          <w:rFonts w:ascii="Times New Roman" w:hAnsi="Times New Roman" w:cs="Times New Roman"/>
          <w:sz w:val="28"/>
          <w:szCs w:val="28"/>
        </w:rPr>
      </w:pPr>
      <w:r w:rsidRPr="009A12F1">
        <w:rPr>
          <w:rFonts w:ascii="Times New Roman" w:hAnsi="Times New Roman" w:cs="Times New Roman"/>
          <w:sz w:val="28"/>
          <w:szCs w:val="28"/>
        </w:rPr>
        <w:t>2.1. Постановление администрации муниципального образования город Новороссийск от 6 августа 2012 года N 4416 "Об утверждении ставок арендной платы на территории муниципального образования город Новороссийск за земельные участки, на которые зарегистрировано право собственности муниципальным образованием город Новороссийск".</w:t>
      </w:r>
    </w:p>
    <w:p w:rsidR="00265045" w:rsidRPr="009A12F1" w:rsidRDefault="00265045" w:rsidP="00265045">
      <w:pPr>
        <w:ind w:firstLine="709"/>
        <w:rPr>
          <w:rFonts w:ascii="Times New Roman" w:hAnsi="Times New Roman" w:cs="Times New Roman"/>
          <w:sz w:val="28"/>
          <w:szCs w:val="28"/>
        </w:rPr>
      </w:pPr>
      <w:r w:rsidRPr="009A12F1">
        <w:rPr>
          <w:rFonts w:ascii="Times New Roman" w:hAnsi="Times New Roman" w:cs="Times New Roman"/>
          <w:sz w:val="28"/>
          <w:szCs w:val="28"/>
        </w:rPr>
        <w:t xml:space="preserve">2.2. </w:t>
      </w:r>
      <w:proofErr w:type="gramStart"/>
      <w:r w:rsidRPr="009A12F1">
        <w:rPr>
          <w:rFonts w:ascii="Times New Roman" w:hAnsi="Times New Roman" w:cs="Times New Roman"/>
          <w:sz w:val="28"/>
          <w:szCs w:val="28"/>
        </w:rPr>
        <w:t>Постановление администрации муниципального образования город Новороссийск от 14 сентября 2016 года N 7548 "Об утверждении ставок арендной платы на территории муниципального образования город Новороссийск за земельные участки, на которые зарегистрировано право собственности муниципальным образованием город Новороссийск и о признании утратившим силу постановления администрации муниципального образования город Новороссийск от 6 августа 2012 года N 4416".</w:t>
      </w:r>
      <w:proofErr w:type="gramEnd"/>
    </w:p>
    <w:p w:rsidR="00265045" w:rsidRPr="009A12F1" w:rsidRDefault="00265045" w:rsidP="00265045">
      <w:pPr>
        <w:ind w:firstLine="709"/>
        <w:rPr>
          <w:rFonts w:ascii="Times New Roman" w:hAnsi="Times New Roman" w:cs="Times New Roman"/>
          <w:sz w:val="28"/>
          <w:szCs w:val="28"/>
        </w:rPr>
      </w:pPr>
      <w:r w:rsidRPr="009A12F1">
        <w:rPr>
          <w:rFonts w:ascii="Times New Roman" w:hAnsi="Times New Roman" w:cs="Times New Roman"/>
          <w:sz w:val="28"/>
          <w:szCs w:val="28"/>
        </w:rPr>
        <w:t xml:space="preserve">2.3. Постановление администрации муниципального образования город Новороссийск от 31 марта 2017 года N 3002 "Об утверждении Порядка определения размера арендной платы на территории муниципального образования город Новороссийск за земельные участки, на которые зарегистрировано право собственности муниципального образования город Новороссийск, и о признании </w:t>
      </w:r>
      <w:proofErr w:type="gramStart"/>
      <w:r w:rsidRPr="009A12F1">
        <w:rPr>
          <w:rFonts w:ascii="Times New Roman" w:hAnsi="Times New Roman" w:cs="Times New Roman"/>
          <w:sz w:val="28"/>
          <w:szCs w:val="28"/>
        </w:rPr>
        <w:t>утратившими</w:t>
      </w:r>
      <w:proofErr w:type="gramEnd"/>
      <w:r w:rsidRPr="009A12F1">
        <w:rPr>
          <w:rFonts w:ascii="Times New Roman" w:hAnsi="Times New Roman" w:cs="Times New Roman"/>
          <w:sz w:val="28"/>
          <w:szCs w:val="28"/>
        </w:rPr>
        <w:t xml:space="preserve"> силу некоторых постановлений </w:t>
      </w:r>
      <w:r w:rsidRPr="009A12F1">
        <w:rPr>
          <w:rFonts w:ascii="Times New Roman" w:hAnsi="Times New Roman" w:cs="Times New Roman"/>
          <w:sz w:val="28"/>
          <w:szCs w:val="28"/>
        </w:rPr>
        <w:lastRenderedPageBreak/>
        <w:t>администрации муниципального образования город Новороссийск".</w:t>
      </w:r>
    </w:p>
    <w:p w:rsidR="00265045" w:rsidRPr="009A12F1" w:rsidRDefault="00265045" w:rsidP="00265045">
      <w:pPr>
        <w:ind w:firstLine="709"/>
        <w:rPr>
          <w:rFonts w:ascii="Times New Roman" w:hAnsi="Times New Roman" w:cs="Times New Roman"/>
          <w:sz w:val="28"/>
          <w:szCs w:val="28"/>
        </w:rPr>
      </w:pPr>
      <w:r w:rsidRPr="009A12F1">
        <w:rPr>
          <w:rFonts w:ascii="Times New Roman" w:hAnsi="Times New Roman" w:cs="Times New Roman"/>
          <w:sz w:val="28"/>
          <w:szCs w:val="28"/>
        </w:rPr>
        <w:t>3. Отделу информационной политики и средств массовой информации опубликовать настоящее постановление в средствах массовой информации.</w:t>
      </w:r>
    </w:p>
    <w:p w:rsidR="00265045" w:rsidRPr="009A12F1" w:rsidRDefault="00265045" w:rsidP="00265045">
      <w:pPr>
        <w:ind w:firstLine="709"/>
        <w:rPr>
          <w:rFonts w:ascii="Times New Roman" w:hAnsi="Times New Roman" w:cs="Times New Roman"/>
          <w:sz w:val="28"/>
          <w:szCs w:val="28"/>
        </w:rPr>
      </w:pPr>
      <w:r w:rsidRPr="009A12F1">
        <w:rPr>
          <w:rFonts w:ascii="Times New Roman" w:hAnsi="Times New Roman" w:cs="Times New Roman"/>
          <w:sz w:val="28"/>
          <w:szCs w:val="28"/>
        </w:rPr>
        <w:t xml:space="preserve">4. </w:t>
      </w:r>
      <w:proofErr w:type="gramStart"/>
      <w:r w:rsidRPr="009A12F1">
        <w:rPr>
          <w:rFonts w:ascii="Times New Roman" w:hAnsi="Times New Roman" w:cs="Times New Roman"/>
          <w:sz w:val="28"/>
          <w:szCs w:val="28"/>
        </w:rPr>
        <w:t>Контроль за</w:t>
      </w:r>
      <w:proofErr w:type="gramEnd"/>
      <w:r w:rsidRPr="009A12F1">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Е.И. Демченко.</w:t>
      </w:r>
    </w:p>
    <w:p w:rsidR="00265045" w:rsidRPr="00A95CED" w:rsidRDefault="00265045" w:rsidP="00265045">
      <w:pPr>
        <w:ind w:firstLine="709"/>
        <w:rPr>
          <w:rFonts w:ascii="Times New Roman" w:hAnsi="Times New Roman" w:cs="Times New Roman"/>
          <w:sz w:val="28"/>
          <w:szCs w:val="28"/>
        </w:rPr>
      </w:pPr>
      <w:r w:rsidRPr="009A12F1">
        <w:rPr>
          <w:rFonts w:ascii="Times New Roman" w:hAnsi="Times New Roman" w:cs="Times New Roman"/>
          <w:sz w:val="28"/>
          <w:szCs w:val="28"/>
        </w:rPr>
        <w:t>5. Постановление вступает в силу со дня его официального опубликования.</w:t>
      </w:r>
    </w:p>
    <w:p w:rsidR="00265045" w:rsidRPr="00A95CED" w:rsidRDefault="00265045" w:rsidP="00265045">
      <w:pPr>
        <w:ind w:firstLine="709"/>
        <w:rPr>
          <w:rFonts w:ascii="Times New Roman" w:hAnsi="Times New Roman" w:cs="Times New Roman"/>
          <w:sz w:val="28"/>
          <w:szCs w:val="28"/>
        </w:rPr>
      </w:pPr>
    </w:p>
    <w:p w:rsidR="00265045" w:rsidRPr="00A95CED" w:rsidRDefault="00265045" w:rsidP="00265045">
      <w:pPr>
        <w:ind w:firstLine="709"/>
        <w:rPr>
          <w:rFonts w:ascii="Times New Roman" w:hAnsi="Times New Roman" w:cs="Times New Roman"/>
          <w:sz w:val="28"/>
          <w:szCs w:val="28"/>
        </w:rPr>
      </w:pPr>
    </w:p>
    <w:p w:rsidR="00265045" w:rsidRPr="00E92555" w:rsidRDefault="00265045" w:rsidP="00B17191">
      <w:pPr>
        <w:ind w:right="-284" w:firstLine="426"/>
        <w:rPr>
          <w:sz w:val="28"/>
          <w:szCs w:val="28"/>
        </w:rPr>
      </w:pPr>
      <w:bookmarkStart w:id="1" w:name="_GoBack"/>
      <w:bookmarkEnd w:id="1"/>
    </w:p>
    <w:sectPr w:rsidR="00265045" w:rsidRPr="00E92555" w:rsidSect="006C19CB">
      <w:pgSz w:w="11906" w:h="16838"/>
      <w:pgMar w:top="851"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D55" w:rsidRDefault="003C1D55" w:rsidP="001C144D">
      <w:r>
        <w:separator/>
      </w:r>
    </w:p>
  </w:endnote>
  <w:endnote w:type="continuationSeparator" w:id="0">
    <w:p w:rsidR="003C1D55" w:rsidRDefault="003C1D55" w:rsidP="001C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D55" w:rsidRDefault="003C1D55" w:rsidP="001C144D">
      <w:r>
        <w:separator/>
      </w:r>
    </w:p>
  </w:footnote>
  <w:footnote w:type="continuationSeparator" w:id="0">
    <w:p w:rsidR="003C1D55" w:rsidRDefault="003C1D55" w:rsidP="001C1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91"/>
    <w:rsid w:val="00021719"/>
    <w:rsid w:val="00033747"/>
    <w:rsid w:val="00045C34"/>
    <w:rsid w:val="00084BE9"/>
    <w:rsid w:val="000901FA"/>
    <w:rsid w:val="000C256A"/>
    <w:rsid w:val="000D2A6A"/>
    <w:rsid w:val="00117FAC"/>
    <w:rsid w:val="00120096"/>
    <w:rsid w:val="00123C45"/>
    <w:rsid w:val="00144550"/>
    <w:rsid w:val="001451DC"/>
    <w:rsid w:val="0019048E"/>
    <w:rsid w:val="00193C79"/>
    <w:rsid w:val="001C144D"/>
    <w:rsid w:val="0021203E"/>
    <w:rsid w:val="002412D9"/>
    <w:rsid w:val="002558F9"/>
    <w:rsid w:val="00265045"/>
    <w:rsid w:val="00276A87"/>
    <w:rsid w:val="002B6AE6"/>
    <w:rsid w:val="003364A3"/>
    <w:rsid w:val="0035248C"/>
    <w:rsid w:val="00387A7C"/>
    <w:rsid w:val="00397CD0"/>
    <w:rsid w:val="003C1D55"/>
    <w:rsid w:val="004059B4"/>
    <w:rsid w:val="0041144F"/>
    <w:rsid w:val="0041161A"/>
    <w:rsid w:val="004639F7"/>
    <w:rsid w:val="00463C9C"/>
    <w:rsid w:val="0047551B"/>
    <w:rsid w:val="004809CE"/>
    <w:rsid w:val="00487148"/>
    <w:rsid w:val="004B5CE0"/>
    <w:rsid w:val="004C6F37"/>
    <w:rsid w:val="004E4350"/>
    <w:rsid w:val="004E6B98"/>
    <w:rsid w:val="00501F20"/>
    <w:rsid w:val="00527A40"/>
    <w:rsid w:val="00555E7F"/>
    <w:rsid w:val="00557AC1"/>
    <w:rsid w:val="005B1810"/>
    <w:rsid w:val="005E5B84"/>
    <w:rsid w:val="0060065A"/>
    <w:rsid w:val="006C19CB"/>
    <w:rsid w:val="006E3D26"/>
    <w:rsid w:val="006E554B"/>
    <w:rsid w:val="006F7B1B"/>
    <w:rsid w:val="00740D59"/>
    <w:rsid w:val="00740E29"/>
    <w:rsid w:val="007737B0"/>
    <w:rsid w:val="00781969"/>
    <w:rsid w:val="0079278A"/>
    <w:rsid w:val="007B1819"/>
    <w:rsid w:val="007C4EA7"/>
    <w:rsid w:val="007C700C"/>
    <w:rsid w:val="007F37E7"/>
    <w:rsid w:val="00812D56"/>
    <w:rsid w:val="00821A6F"/>
    <w:rsid w:val="00834025"/>
    <w:rsid w:val="0088194A"/>
    <w:rsid w:val="008A0D91"/>
    <w:rsid w:val="008A641C"/>
    <w:rsid w:val="008E042D"/>
    <w:rsid w:val="00943AE8"/>
    <w:rsid w:val="009E6695"/>
    <w:rsid w:val="00A209F1"/>
    <w:rsid w:val="00A82DC1"/>
    <w:rsid w:val="00A86338"/>
    <w:rsid w:val="00AA4123"/>
    <w:rsid w:val="00AB1228"/>
    <w:rsid w:val="00AB5F42"/>
    <w:rsid w:val="00AB6F42"/>
    <w:rsid w:val="00AF0FC3"/>
    <w:rsid w:val="00B17191"/>
    <w:rsid w:val="00B205A6"/>
    <w:rsid w:val="00B742C9"/>
    <w:rsid w:val="00B87738"/>
    <w:rsid w:val="00B938D8"/>
    <w:rsid w:val="00B94044"/>
    <w:rsid w:val="00B97824"/>
    <w:rsid w:val="00BB48D5"/>
    <w:rsid w:val="00BD7700"/>
    <w:rsid w:val="00BF4726"/>
    <w:rsid w:val="00C32D0D"/>
    <w:rsid w:val="00C50C30"/>
    <w:rsid w:val="00C56CC9"/>
    <w:rsid w:val="00C92447"/>
    <w:rsid w:val="00D00B0B"/>
    <w:rsid w:val="00D1383E"/>
    <w:rsid w:val="00D25BB4"/>
    <w:rsid w:val="00D537D5"/>
    <w:rsid w:val="00D91078"/>
    <w:rsid w:val="00E53780"/>
    <w:rsid w:val="00E7780C"/>
    <w:rsid w:val="00E91419"/>
    <w:rsid w:val="00E92555"/>
    <w:rsid w:val="00EB2DA2"/>
    <w:rsid w:val="00ED782F"/>
    <w:rsid w:val="00F26D60"/>
    <w:rsid w:val="00F97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4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527A4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7A40"/>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527A40"/>
    <w:rPr>
      <w:b/>
      <w:color w:val="26282F"/>
    </w:rPr>
  </w:style>
  <w:style w:type="character" w:customStyle="1" w:styleId="a4">
    <w:name w:val="Гипертекстовая ссылка"/>
    <w:basedOn w:val="a3"/>
    <w:uiPriority w:val="99"/>
    <w:rsid w:val="00527A40"/>
    <w:rPr>
      <w:rFonts w:cs="Times New Roman"/>
      <w:b w:val="0"/>
      <w:color w:val="106BBE"/>
    </w:rPr>
  </w:style>
  <w:style w:type="paragraph" w:customStyle="1" w:styleId="a5">
    <w:name w:val="Нормальный (таблица)"/>
    <w:basedOn w:val="a"/>
    <w:next w:val="a"/>
    <w:uiPriority w:val="99"/>
    <w:rsid w:val="00527A40"/>
    <w:pPr>
      <w:ind w:firstLine="0"/>
    </w:pPr>
  </w:style>
  <w:style w:type="paragraph" w:customStyle="1" w:styleId="a6">
    <w:name w:val="Прижатый влево"/>
    <w:basedOn w:val="a"/>
    <w:next w:val="a"/>
    <w:uiPriority w:val="99"/>
    <w:rsid w:val="00527A40"/>
    <w:pPr>
      <w:ind w:firstLine="0"/>
      <w:jc w:val="left"/>
    </w:pPr>
  </w:style>
  <w:style w:type="paragraph" w:styleId="a7">
    <w:name w:val="header"/>
    <w:basedOn w:val="a"/>
    <w:link w:val="a8"/>
    <w:uiPriority w:val="99"/>
    <w:unhideWhenUsed/>
    <w:rsid w:val="001C144D"/>
    <w:pPr>
      <w:tabs>
        <w:tab w:val="center" w:pos="4677"/>
        <w:tab w:val="right" w:pos="9355"/>
      </w:tabs>
    </w:pPr>
  </w:style>
  <w:style w:type="character" w:customStyle="1" w:styleId="a8">
    <w:name w:val="Верхний колонтитул Знак"/>
    <w:basedOn w:val="a0"/>
    <w:link w:val="a7"/>
    <w:uiPriority w:val="99"/>
    <w:rsid w:val="001C144D"/>
    <w:rPr>
      <w:rFonts w:ascii="Times New Roman CYR" w:eastAsiaTheme="minorEastAsia" w:hAnsi="Times New Roman CYR" w:cs="Times New Roman CYR"/>
      <w:sz w:val="24"/>
      <w:szCs w:val="24"/>
      <w:lang w:eastAsia="ru-RU"/>
    </w:rPr>
  </w:style>
  <w:style w:type="paragraph" w:styleId="a9">
    <w:name w:val="footer"/>
    <w:basedOn w:val="a"/>
    <w:link w:val="aa"/>
    <w:uiPriority w:val="99"/>
    <w:unhideWhenUsed/>
    <w:rsid w:val="001C144D"/>
    <w:pPr>
      <w:tabs>
        <w:tab w:val="center" w:pos="4677"/>
        <w:tab w:val="right" w:pos="9355"/>
      </w:tabs>
    </w:pPr>
  </w:style>
  <w:style w:type="character" w:customStyle="1" w:styleId="aa">
    <w:name w:val="Нижний колонтитул Знак"/>
    <w:basedOn w:val="a0"/>
    <w:link w:val="a9"/>
    <w:uiPriority w:val="99"/>
    <w:rsid w:val="001C144D"/>
    <w:rPr>
      <w:rFonts w:ascii="Times New Roman CYR" w:eastAsiaTheme="minorEastAsia" w:hAnsi="Times New Roman CYR" w:cs="Times New Roman CYR"/>
      <w:sz w:val="24"/>
      <w:szCs w:val="24"/>
      <w:lang w:eastAsia="ru-RU"/>
    </w:rPr>
  </w:style>
  <w:style w:type="paragraph" w:styleId="ab">
    <w:name w:val="List Paragraph"/>
    <w:basedOn w:val="a"/>
    <w:uiPriority w:val="34"/>
    <w:qFormat/>
    <w:rsid w:val="00821A6F"/>
    <w:pPr>
      <w:ind w:left="720"/>
      <w:contextualSpacing/>
    </w:pPr>
  </w:style>
  <w:style w:type="paragraph" w:styleId="ac">
    <w:name w:val="Title"/>
    <w:basedOn w:val="a"/>
    <w:link w:val="ad"/>
    <w:qFormat/>
    <w:rsid w:val="00821A6F"/>
    <w:pPr>
      <w:widowControl/>
      <w:autoSpaceDE/>
      <w:autoSpaceDN/>
      <w:adjustRightInd/>
      <w:ind w:firstLine="0"/>
      <w:jc w:val="center"/>
    </w:pPr>
    <w:rPr>
      <w:rFonts w:ascii="Times New Roman" w:eastAsia="Times New Roman" w:hAnsi="Times New Roman" w:cs="Times New Roman"/>
      <w:b/>
      <w:bCs/>
      <w:sz w:val="32"/>
    </w:rPr>
  </w:style>
  <w:style w:type="character" w:customStyle="1" w:styleId="ad">
    <w:name w:val="Название Знак"/>
    <w:basedOn w:val="a0"/>
    <w:link w:val="ac"/>
    <w:rsid w:val="00821A6F"/>
    <w:rPr>
      <w:rFonts w:ascii="Times New Roman" w:eastAsia="Times New Roman" w:hAnsi="Times New Roman" w:cs="Times New Roman"/>
      <w:b/>
      <w:bCs/>
      <w:sz w:val="32"/>
      <w:szCs w:val="24"/>
      <w:lang w:eastAsia="ru-RU"/>
    </w:rPr>
  </w:style>
  <w:style w:type="paragraph" w:styleId="ae">
    <w:name w:val="Subtitle"/>
    <w:basedOn w:val="a"/>
    <w:link w:val="af"/>
    <w:qFormat/>
    <w:rsid w:val="00821A6F"/>
    <w:pPr>
      <w:widowControl/>
      <w:autoSpaceDE/>
      <w:autoSpaceDN/>
      <w:adjustRightInd/>
      <w:ind w:firstLine="0"/>
      <w:jc w:val="center"/>
    </w:pPr>
    <w:rPr>
      <w:rFonts w:ascii="Times New Roman" w:eastAsia="Times New Roman" w:hAnsi="Times New Roman" w:cs="Times New Roman"/>
      <w:b/>
      <w:bCs/>
      <w:sz w:val="28"/>
    </w:rPr>
  </w:style>
  <w:style w:type="character" w:customStyle="1" w:styleId="af">
    <w:name w:val="Подзаголовок Знак"/>
    <w:basedOn w:val="a0"/>
    <w:link w:val="ae"/>
    <w:rsid w:val="00821A6F"/>
    <w:rPr>
      <w:rFonts w:ascii="Times New Roman" w:eastAsia="Times New Roman" w:hAnsi="Times New Roman" w:cs="Times New Roman"/>
      <w:b/>
      <w:bCs/>
      <w:sz w:val="28"/>
      <w:szCs w:val="24"/>
      <w:lang w:eastAsia="ru-RU"/>
    </w:rPr>
  </w:style>
  <w:style w:type="paragraph" w:styleId="af0">
    <w:name w:val="Balloon Text"/>
    <w:basedOn w:val="a"/>
    <w:link w:val="af1"/>
    <w:uiPriority w:val="99"/>
    <w:semiHidden/>
    <w:unhideWhenUsed/>
    <w:rsid w:val="00B17191"/>
    <w:rPr>
      <w:rFonts w:ascii="Tahoma" w:hAnsi="Tahoma" w:cs="Tahoma"/>
      <w:sz w:val="16"/>
      <w:szCs w:val="16"/>
    </w:rPr>
  </w:style>
  <w:style w:type="character" w:customStyle="1" w:styleId="af1">
    <w:name w:val="Текст выноски Знак"/>
    <w:basedOn w:val="a0"/>
    <w:link w:val="af0"/>
    <w:uiPriority w:val="99"/>
    <w:semiHidden/>
    <w:rsid w:val="00B17191"/>
    <w:rPr>
      <w:rFonts w:ascii="Tahoma" w:eastAsiaTheme="minorEastAsia" w:hAnsi="Tahoma" w:cs="Tahoma"/>
      <w:sz w:val="16"/>
      <w:szCs w:val="16"/>
      <w:lang w:eastAsia="ru-RU"/>
    </w:rPr>
  </w:style>
  <w:style w:type="paragraph" w:styleId="af2">
    <w:name w:val="No Spacing"/>
    <w:uiPriority w:val="1"/>
    <w:qFormat/>
    <w:rsid w:val="00501F2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4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527A4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7A40"/>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527A40"/>
    <w:rPr>
      <w:b/>
      <w:color w:val="26282F"/>
    </w:rPr>
  </w:style>
  <w:style w:type="character" w:customStyle="1" w:styleId="a4">
    <w:name w:val="Гипертекстовая ссылка"/>
    <w:basedOn w:val="a3"/>
    <w:uiPriority w:val="99"/>
    <w:rsid w:val="00527A40"/>
    <w:rPr>
      <w:rFonts w:cs="Times New Roman"/>
      <w:b w:val="0"/>
      <w:color w:val="106BBE"/>
    </w:rPr>
  </w:style>
  <w:style w:type="paragraph" w:customStyle="1" w:styleId="a5">
    <w:name w:val="Нормальный (таблица)"/>
    <w:basedOn w:val="a"/>
    <w:next w:val="a"/>
    <w:uiPriority w:val="99"/>
    <w:rsid w:val="00527A40"/>
    <w:pPr>
      <w:ind w:firstLine="0"/>
    </w:pPr>
  </w:style>
  <w:style w:type="paragraph" w:customStyle="1" w:styleId="a6">
    <w:name w:val="Прижатый влево"/>
    <w:basedOn w:val="a"/>
    <w:next w:val="a"/>
    <w:uiPriority w:val="99"/>
    <w:rsid w:val="00527A40"/>
    <w:pPr>
      <w:ind w:firstLine="0"/>
      <w:jc w:val="left"/>
    </w:pPr>
  </w:style>
  <w:style w:type="paragraph" w:styleId="a7">
    <w:name w:val="header"/>
    <w:basedOn w:val="a"/>
    <w:link w:val="a8"/>
    <w:uiPriority w:val="99"/>
    <w:unhideWhenUsed/>
    <w:rsid w:val="001C144D"/>
    <w:pPr>
      <w:tabs>
        <w:tab w:val="center" w:pos="4677"/>
        <w:tab w:val="right" w:pos="9355"/>
      </w:tabs>
    </w:pPr>
  </w:style>
  <w:style w:type="character" w:customStyle="1" w:styleId="a8">
    <w:name w:val="Верхний колонтитул Знак"/>
    <w:basedOn w:val="a0"/>
    <w:link w:val="a7"/>
    <w:uiPriority w:val="99"/>
    <w:rsid w:val="001C144D"/>
    <w:rPr>
      <w:rFonts w:ascii="Times New Roman CYR" w:eastAsiaTheme="minorEastAsia" w:hAnsi="Times New Roman CYR" w:cs="Times New Roman CYR"/>
      <w:sz w:val="24"/>
      <w:szCs w:val="24"/>
      <w:lang w:eastAsia="ru-RU"/>
    </w:rPr>
  </w:style>
  <w:style w:type="paragraph" w:styleId="a9">
    <w:name w:val="footer"/>
    <w:basedOn w:val="a"/>
    <w:link w:val="aa"/>
    <w:uiPriority w:val="99"/>
    <w:unhideWhenUsed/>
    <w:rsid w:val="001C144D"/>
    <w:pPr>
      <w:tabs>
        <w:tab w:val="center" w:pos="4677"/>
        <w:tab w:val="right" w:pos="9355"/>
      </w:tabs>
    </w:pPr>
  </w:style>
  <w:style w:type="character" w:customStyle="1" w:styleId="aa">
    <w:name w:val="Нижний колонтитул Знак"/>
    <w:basedOn w:val="a0"/>
    <w:link w:val="a9"/>
    <w:uiPriority w:val="99"/>
    <w:rsid w:val="001C144D"/>
    <w:rPr>
      <w:rFonts w:ascii="Times New Roman CYR" w:eastAsiaTheme="minorEastAsia" w:hAnsi="Times New Roman CYR" w:cs="Times New Roman CYR"/>
      <w:sz w:val="24"/>
      <w:szCs w:val="24"/>
      <w:lang w:eastAsia="ru-RU"/>
    </w:rPr>
  </w:style>
  <w:style w:type="paragraph" w:styleId="ab">
    <w:name w:val="List Paragraph"/>
    <w:basedOn w:val="a"/>
    <w:uiPriority w:val="34"/>
    <w:qFormat/>
    <w:rsid w:val="00821A6F"/>
    <w:pPr>
      <w:ind w:left="720"/>
      <w:contextualSpacing/>
    </w:pPr>
  </w:style>
  <w:style w:type="paragraph" w:styleId="ac">
    <w:name w:val="Title"/>
    <w:basedOn w:val="a"/>
    <w:link w:val="ad"/>
    <w:qFormat/>
    <w:rsid w:val="00821A6F"/>
    <w:pPr>
      <w:widowControl/>
      <w:autoSpaceDE/>
      <w:autoSpaceDN/>
      <w:adjustRightInd/>
      <w:ind w:firstLine="0"/>
      <w:jc w:val="center"/>
    </w:pPr>
    <w:rPr>
      <w:rFonts w:ascii="Times New Roman" w:eastAsia="Times New Roman" w:hAnsi="Times New Roman" w:cs="Times New Roman"/>
      <w:b/>
      <w:bCs/>
      <w:sz w:val="32"/>
    </w:rPr>
  </w:style>
  <w:style w:type="character" w:customStyle="1" w:styleId="ad">
    <w:name w:val="Название Знак"/>
    <w:basedOn w:val="a0"/>
    <w:link w:val="ac"/>
    <w:rsid w:val="00821A6F"/>
    <w:rPr>
      <w:rFonts w:ascii="Times New Roman" w:eastAsia="Times New Roman" w:hAnsi="Times New Roman" w:cs="Times New Roman"/>
      <w:b/>
      <w:bCs/>
      <w:sz w:val="32"/>
      <w:szCs w:val="24"/>
      <w:lang w:eastAsia="ru-RU"/>
    </w:rPr>
  </w:style>
  <w:style w:type="paragraph" w:styleId="ae">
    <w:name w:val="Subtitle"/>
    <w:basedOn w:val="a"/>
    <w:link w:val="af"/>
    <w:qFormat/>
    <w:rsid w:val="00821A6F"/>
    <w:pPr>
      <w:widowControl/>
      <w:autoSpaceDE/>
      <w:autoSpaceDN/>
      <w:adjustRightInd/>
      <w:ind w:firstLine="0"/>
      <w:jc w:val="center"/>
    </w:pPr>
    <w:rPr>
      <w:rFonts w:ascii="Times New Roman" w:eastAsia="Times New Roman" w:hAnsi="Times New Roman" w:cs="Times New Roman"/>
      <w:b/>
      <w:bCs/>
      <w:sz w:val="28"/>
    </w:rPr>
  </w:style>
  <w:style w:type="character" w:customStyle="1" w:styleId="af">
    <w:name w:val="Подзаголовок Знак"/>
    <w:basedOn w:val="a0"/>
    <w:link w:val="ae"/>
    <w:rsid w:val="00821A6F"/>
    <w:rPr>
      <w:rFonts w:ascii="Times New Roman" w:eastAsia="Times New Roman" w:hAnsi="Times New Roman" w:cs="Times New Roman"/>
      <w:b/>
      <w:bCs/>
      <w:sz w:val="28"/>
      <w:szCs w:val="24"/>
      <w:lang w:eastAsia="ru-RU"/>
    </w:rPr>
  </w:style>
  <w:style w:type="paragraph" w:styleId="af0">
    <w:name w:val="Balloon Text"/>
    <w:basedOn w:val="a"/>
    <w:link w:val="af1"/>
    <w:uiPriority w:val="99"/>
    <w:semiHidden/>
    <w:unhideWhenUsed/>
    <w:rsid w:val="00B17191"/>
    <w:rPr>
      <w:rFonts w:ascii="Tahoma" w:hAnsi="Tahoma" w:cs="Tahoma"/>
      <w:sz w:val="16"/>
      <w:szCs w:val="16"/>
    </w:rPr>
  </w:style>
  <w:style w:type="character" w:customStyle="1" w:styleId="af1">
    <w:name w:val="Текст выноски Знак"/>
    <w:basedOn w:val="a0"/>
    <w:link w:val="af0"/>
    <w:uiPriority w:val="99"/>
    <w:semiHidden/>
    <w:rsid w:val="00B17191"/>
    <w:rPr>
      <w:rFonts w:ascii="Tahoma" w:eastAsiaTheme="minorEastAsia" w:hAnsi="Tahoma" w:cs="Tahoma"/>
      <w:sz w:val="16"/>
      <w:szCs w:val="16"/>
      <w:lang w:eastAsia="ru-RU"/>
    </w:rPr>
  </w:style>
  <w:style w:type="paragraph" w:styleId="af2">
    <w:name w:val="No Spacing"/>
    <w:uiPriority w:val="1"/>
    <w:qFormat/>
    <w:rsid w:val="00501F2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33029">
      <w:bodyDiv w:val="1"/>
      <w:marLeft w:val="0"/>
      <w:marRight w:val="0"/>
      <w:marTop w:val="0"/>
      <w:marBottom w:val="0"/>
      <w:divBdr>
        <w:top w:val="none" w:sz="0" w:space="0" w:color="auto"/>
        <w:left w:val="none" w:sz="0" w:space="0" w:color="auto"/>
        <w:bottom w:val="none" w:sz="0" w:space="0" w:color="auto"/>
        <w:right w:val="none" w:sz="0" w:space="0" w:color="auto"/>
      </w:divBdr>
    </w:div>
    <w:div w:id="184766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5123</Words>
  <Characters>29203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Софья М.А.</cp:lastModifiedBy>
  <cp:revision>2</cp:revision>
  <cp:lastPrinted>2020-11-26T11:42:00Z</cp:lastPrinted>
  <dcterms:created xsi:type="dcterms:W3CDTF">2021-08-03T12:45:00Z</dcterms:created>
  <dcterms:modified xsi:type="dcterms:W3CDTF">2021-08-03T12:45:00Z</dcterms:modified>
</cp:coreProperties>
</file>