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382" w:rsidRP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C16C4">
        <w:rPr>
          <w:rFonts w:ascii="Times New Roman" w:hAnsi="Times New Roman" w:cs="Times New Roman"/>
          <w:sz w:val="28"/>
          <w:szCs w:val="28"/>
        </w:rPr>
        <w:t>9</w:t>
      </w:r>
    </w:p>
    <w:p w:rsidR="006A5382" w:rsidRP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6A5382" w:rsidRP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>УТВЕРЖДЕН</w:t>
      </w:r>
    </w:p>
    <w:p w:rsidR="006A5382" w:rsidRP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6A5382" w:rsidRP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A5382" w:rsidRP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>от  ________ № _____________</w:t>
      </w:r>
    </w:p>
    <w:p w:rsidR="006A5382" w:rsidRDefault="006A5382" w:rsidP="003F47D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551E7" w:rsidRDefault="00A551E7" w:rsidP="006A538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F37226" w:rsidRDefault="006A5382" w:rsidP="006A538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617CC">
        <w:rPr>
          <w:rFonts w:ascii="Times New Roman" w:hAnsi="Times New Roman" w:cs="Times New Roman"/>
          <w:caps/>
          <w:sz w:val="28"/>
          <w:szCs w:val="28"/>
        </w:rPr>
        <w:t xml:space="preserve">Адресный перечень </w:t>
      </w:r>
    </w:p>
    <w:p w:rsidR="00D539CB" w:rsidRDefault="006A5382" w:rsidP="006A53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226">
        <w:rPr>
          <w:rFonts w:ascii="Times New Roman" w:hAnsi="Times New Roman" w:cs="Times New Roman"/>
          <w:sz w:val="28"/>
          <w:szCs w:val="28"/>
        </w:rPr>
        <w:t>дворовых территорий,</w:t>
      </w:r>
      <w:r w:rsidR="00F37226">
        <w:rPr>
          <w:rFonts w:ascii="Times New Roman" w:hAnsi="Times New Roman" w:cs="Times New Roman"/>
          <w:sz w:val="28"/>
          <w:szCs w:val="28"/>
        </w:rPr>
        <w:t xml:space="preserve"> </w:t>
      </w:r>
      <w:r w:rsidRPr="00F37226">
        <w:rPr>
          <w:rFonts w:ascii="Times New Roman" w:hAnsi="Times New Roman" w:cs="Times New Roman"/>
          <w:sz w:val="28"/>
          <w:szCs w:val="28"/>
        </w:rPr>
        <w:t>подлежащих благоустройству в 201</w:t>
      </w:r>
      <w:r w:rsidR="00480C33">
        <w:rPr>
          <w:rFonts w:ascii="Times New Roman" w:hAnsi="Times New Roman" w:cs="Times New Roman"/>
          <w:sz w:val="28"/>
          <w:szCs w:val="28"/>
        </w:rPr>
        <w:t>8-202</w:t>
      </w:r>
      <w:r w:rsidR="00DC7284">
        <w:rPr>
          <w:rFonts w:ascii="Times New Roman" w:hAnsi="Times New Roman" w:cs="Times New Roman"/>
          <w:sz w:val="28"/>
          <w:szCs w:val="28"/>
        </w:rPr>
        <w:t>4</w:t>
      </w:r>
      <w:r w:rsidRPr="00F37226">
        <w:rPr>
          <w:rFonts w:ascii="Times New Roman" w:hAnsi="Times New Roman" w:cs="Times New Roman"/>
          <w:sz w:val="28"/>
          <w:szCs w:val="28"/>
        </w:rPr>
        <w:t xml:space="preserve"> год</w:t>
      </w:r>
      <w:r w:rsidR="00480C33">
        <w:rPr>
          <w:rFonts w:ascii="Times New Roman" w:hAnsi="Times New Roman" w:cs="Times New Roman"/>
          <w:sz w:val="28"/>
          <w:szCs w:val="28"/>
        </w:rPr>
        <w:t>ах</w:t>
      </w:r>
    </w:p>
    <w:tbl>
      <w:tblPr>
        <w:tblpPr w:leftFromText="180" w:rightFromText="180" w:vertAnchor="text" w:horzAnchor="margin" w:tblpY="486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2835"/>
      </w:tblGrid>
      <w:tr w:rsidR="00237279" w:rsidRPr="00D773C0" w:rsidTr="00237279">
        <w:trPr>
          <w:cantSplit/>
          <w:trHeight w:val="685"/>
          <w:tblHeader/>
        </w:trPr>
        <w:tc>
          <w:tcPr>
            <w:tcW w:w="817" w:type="dxa"/>
            <w:vAlign w:val="center"/>
          </w:tcPr>
          <w:p w:rsidR="00237279" w:rsidRPr="00D773C0" w:rsidRDefault="00237279" w:rsidP="002372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3C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28" w:type="dxa"/>
            <w:vAlign w:val="center"/>
          </w:tcPr>
          <w:p w:rsidR="00237279" w:rsidRPr="00D773C0" w:rsidRDefault="00237279" w:rsidP="002372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73C0">
              <w:rPr>
                <w:rFonts w:ascii="Times New Roman" w:hAnsi="Times New Roman"/>
                <w:sz w:val="24"/>
                <w:szCs w:val="24"/>
              </w:rPr>
              <w:t>Адресный перечень</w:t>
            </w:r>
          </w:p>
        </w:tc>
        <w:tc>
          <w:tcPr>
            <w:tcW w:w="2835" w:type="dxa"/>
            <w:vAlign w:val="center"/>
          </w:tcPr>
          <w:p w:rsidR="00237279" w:rsidRPr="00D773C0" w:rsidRDefault="00237279" w:rsidP="002372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 период реализации работ по благоустройству</w:t>
            </w:r>
          </w:p>
        </w:tc>
      </w:tr>
      <w:tr w:rsidR="00237279" w:rsidRPr="00D773C0" w:rsidTr="00237279">
        <w:trPr>
          <w:cantSplit/>
          <w:trHeight w:val="269"/>
        </w:trPr>
        <w:tc>
          <w:tcPr>
            <w:tcW w:w="817" w:type="dxa"/>
            <w:vMerge w:val="restart"/>
            <w:vAlign w:val="center"/>
          </w:tcPr>
          <w:p w:rsidR="00237279" w:rsidRPr="00ED76F5" w:rsidRDefault="00237279" w:rsidP="00ED76F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237279" w:rsidRDefault="00237279" w:rsidP="00237279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Анапское шоссе, д.19</w:t>
            </w:r>
          </w:p>
        </w:tc>
        <w:tc>
          <w:tcPr>
            <w:tcW w:w="2835" w:type="dxa"/>
            <w:vMerge w:val="restart"/>
            <w:vAlign w:val="center"/>
          </w:tcPr>
          <w:p w:rsidR="00237279" w:rsidRPr="00494333" w:rsidRDefault="00237279" w:rsidP="0023727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237279" w:rsidRPr="00D773C0" w:rsidTr="00237279">
        <w:trPr>
          <w:cantSplit/>
          <w:trHeight w:val="269"/>
        </w:trPr>
        <w:tc>
          <w:tcPr>
            <w:tcW w:w="817" w:type="dxa"/>
            <w:vMerge/>
            <w:vAlign w:val="center"/>
          </w:tcPr>
          <w:p w:rsidR="00237279" w:rsidRPr="00ED76F5" w:rsidRDefault="00237279" w:rsidP="00ED76F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237279" w:rsidRDefault="00237279" w:rsidP="00237279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Анапское шоссе, д.21</w:t>
            </w:r>
          </w:p>
        </w:tc>
        <w:tc>
          <w:tcPr>
            <w:tcW w:w="2835" w:type="dxa"/>
            <w:vMerge/>
            <w:vAlign w:val="center"/>
          </w:tcPr>
          <w:p w:rsidR="00237279" w:rsidRPr="00494333" w:rsidRDefault="00237279" w:rsidP="0023727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2BD3" w:rsidRPr="00D773C0" w:rsidTr="00B44B28">
        <w:trPr>
          <w:cantSplit/>
          <w:trHeight w:val="279"/>
        </w:trPr>
        <w:tc>
          <w:tcPr>
            <w:tcW w:w="817" w:type="dxa"/>
            <w:vMerge w:val="restart"/>
            <w:vAlign w:val="center"/>
          </w:tcPr>
          <w:p w:rsidR="00042BD3" w:rsidRPr="00ED76F5" w:rsidRDefault="00042BD3" w:rsidP="00042BD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042BD3" w:rsidRDefault="00042BD3" w:rsidP="00042BD3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Гайдук, ул. Гагарина, д.3</w:t>
            </w:r>
          </w:p>
        </w:tc>
        <w:tc>
          <w:tcPr>
            <w:tcW w:w="2835" w:type="dxa"/>
            <w:vMerge w:val="restart"/>
            <w:vAlign w:val="center"/>
          </w:tcPr>
          <w:p w:rsidR="00042BD3" w:rsidRPr="00494333" w:rsidRDefault="00042BD3" w:rsidP="00042BD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</w:tc>
      </w:tr>
      <w:tr w:rsidR="00042BD3" w:rsidRPr="00D773C0" w:rsidTr="00B44B28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042BD3" w:rsidRPr="00ED76F5" w:rsidRDefault="00042BD3" w:rsidP="00042BD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042BD3" w:rsidRDefault="00042BD3" w:rsidP="00042BD3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Гайдук, ул. Новороссийское шоссе, д.4</w:t>
            </w:r>
          </w:p>
        </w:tc>
        <w:tc>
          <w:tcPr>
            <w:tcW w:w="2835" w:type="dxa"/>
            <w:vMerge/>
            <w:vAlign w:val="center"/>
          </w:tcPr>
          <w:p w:rsidR="00042BD3" w:rsidRPr="00494333" w:rsidRDefault="00042BD3" w:rsidP="00042BD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2BD3" w:rsidRPr="00D773C0" w:rsidTr="00B44B28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042BD3" w:rsidRPr="00ED76F5" w:rsidRDefault="00042BD3" w:rsidP="00042BD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042BD3" w:rsidRDefault="00042BD3" w:rsidP="00042BD3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Гайдук, ул.  Новороссийское шоссе, д.8</w:t>
            </w:r>
          </w:p>
        </w:tc>
        <w:tc>
          <w:tcPr>
            <w:tcW w:w="2835" w:type="dxa"/>
            <w:vMerge/>
            <w:vAlign w:val="center"/>
          </w:tcPr>
          <w:p w:rsidR="00042BD3" w:rsidRPr="00494333" w:rsidRDefault="00042BD3" w:rsidP="00042BD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2BD3" w:rsidRPr="00D773C0" w:rsidTr="00952CB1">
        <w:trPr>
          <w:cantSplit/>
          <w:trHeight w:val="279"/>
        </w:trPr>
        <w:tc>
          <w:tcPr>
            <w:tcW w:w="817" w:type="dxa"/>
            <w:vAlign w:val="center"/>
          </w:tcPr>
          <w:p w:rsidR="00042BD3" w:rsidRPr="00ED76F5" w:rsidRDefault="00042BD3" w:rsidP="00042BD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042BD3" w:rsidRDefault="00042BD3" w:rsidP="00042BD3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Абрау-Дюрсо, ул. Школьная, 20</w:t>
            </w:r>
          </w:p>
        </w:tc>
        <w:tc>
          <w:tcPr>
            <w:tcW w:w="2835" w:type="dxa"/>
            <w:vAlign w:val="center"/>
          </w:tcPr>
          <w:p w:rsidR="00042BD3" w:rsidRPr="00494333" w:rsidRDefault="00042BD3" w:rsidP="00042BD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</w:tc>
      </w:tr>
      <w:tr w:rsidR="00042BD3" w:rsidRPr="00D773C0" w:rsidTr="00952CB1">
        <w:trPr>
          <w:cantSplit/>
          <w:trHeight w:val="279"/>
        </w:trPr>
        <w:tc>
          <w:tcPr>
            <w:tcW w:w="817" w:type="dxa"/>
            <w:vAlign w:val="center"/>
          </w:tcPr>
          <w:p w:rsidR="00042BD3" w:rsidRPr="00ED76F5" w:rsidRDefault="00042BD3" w:rsidP="00042BD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042BD3" w:rsidRDefault="00042BD3" w:rsidP="00042BD3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Абрау-Дюрсо, ул. Островского, 3</w:t>
            </w:r>
          </w:p>
        </w:tc>
        <w:tc>
          <w:tcPr>
            <w:tcW w:w="2835" w:type="dxa"/>
            <w:vAlign w:val="center"/>
          </w:tcPr>
          <w:p w:rsidR="00042BD3" w:rsidRPr="00494333" w:rsidRDefault="00042BD3" w:rsidP="00042BD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</w:tc>
      </w:tr>
      <w:tr w:rsidR="00042BD3" w:rsidRPr="00D773C0" w:rsidTr="00952CB1">
        <w:trPr>
          <w:cantSplit/>
          <w:trHeight w:val="279"/>
        </w:trPr>
        <w:tc>
          <w:tcPr>
            <w:tcW w:w="817" w:type="dxa"/>
            <w:vAlign w:val="center"/>
          </w:tcPr>
          <w:p w:rsidR="00042BD3" w:rsidRPr="00ED76F5" w:rsidRDefault="00042BD3" w:rsidP="00042BD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042BD3" w:rsidRDefault="00042BD3" w:rsidP="00042BD3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Абрау-Дюрсо, ул. Островского, 5</w:t>
            </w:r>
          </w:p>
        </w:tc>
        <w:tc>
          <w:tcPr>
            <w:tcW w:w="2835" w:type="dxa"/>
            <w:vAlign w:val="center"/>
          </w:tcPr>
          <w:p w:rsidR="00042BD3" w:rsidRPr="00494333" w:rsidRDefault="00042BD3" w:rsidP="00042BD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</w:tc>
      </w:tr>
      <w:tr w:rsidR="00F53EA7" w:rsidRPr="00D773C0" w:rsidTr="00FD2011">
        <w:trPr>
          <w:cantSplit/>
          <w:trHeight w:val="269"/>
        </w:trPr>
        <w:tc>
          <w:tcPr>
            <w:tcW w:w="817" w:type="dxa"/>
            <w:vAlign w:val="center"/>
          </w:tcPr>
          <w:p w:rsidR="00F53EA7" w:rsidRPr="00B24C36" w:rsidRDefault="00F53EA7" w:rsidP="00ED76F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53EA7" w:rsidRPr="00B24C36" w:rsidRDefault="00F53EA7" w:rsidP="00F53E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4C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Малоземельская, д.5</w:t>
            </w:r>
          </w:p>
        </w:tc>
        <w:tc>
          <w:tcPr>
            <w:tcW w:w="2835" w:type="dxa"/>
            <w:vAlign w:val="center"/>
          </w:tcPr>
          <w:p w:rsidR="00F53EA7" w:rsidRPr="00494333" w:rsidRDefault="00F53EA7" w:rsidP="00F53EA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2221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AB6DB4" w:rsidRPr="00D773C0" w:rsidTr="00A846D5">
        <w:trPr>
          <w:cantSplit/>
          <w:trHeight w:val="279"/>
        </w:trPr>
        <w:tc>
          <w:tcPr>
            <w:tcW w:w="817" w:type="dxa"/>
            <w:vMerge w:val="restart"/>
            <w:vAlign w:val="center"/>
          </w:tcPr>
          <w:p w:rsidR="00AB6DB4" w:rsidRPr="00B24C36" w:rsidRDefault="00AB6DB4" w:rsidP="00ED76F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AB6DB4" w:rsidRPr="00B24C36" w:rsidRDefault="00AB6DB4" w:rsidP="00AB6DB4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 w:rsidRPr="00B24C36"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Куникова, д.102</w:t>
            </w:r>
          </w:p>
        </w:tc>
        <w:tc>
          <w:tcPr>
            <w:tcW w:w="2835" w:type="dxa"/>
            <w:vMerge w:val="restart"/>
            <w:vAlign w:val="center"/>
          </w:tcPr>
          <w:p w:rsidR="00AB6DB4" w:rsidRPr="00494333" w:rsidRDefault="00AB6DB4" w:rsidP="00AB6D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2221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AB6DB4" w:rsidRPr="00D773C0" w:rsidTr="00A846D5">
        <w:trPr>
          <w:cantSplit/>
          <w:trHeight w:val="279"/>
        </w:trPr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AB6DB4" w:rsidRPr="00B24C36" w:rsidRDefault="00AB6DB4" w:rsidP="00ED76F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AB6DB4" w:rsidRPr="00B24C36" w:rsidRDefault="00AB6DB4" w:rsidP="00AB6DB4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 w:rsidRPr="00B24C36"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Куникова, д.104</w:t>
            </w:r>
          </w:p>
        </w:tc>
        <w:tc>
          <w:tcPr>
            <w:tcW w:w="2835" w:type="dxa"/>
            <w:vMerge/>
            <w:vAlign w:val="center"/>
          </w:tcPr>
          <w:p w:rsidR="00AB6DB4" w:rsidRPr="00494333" w:rsidRDefault="00AB6DB4" w:rsidP="00AB6D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B6DB4" w:rsidRPr="00D773C0" w:rsidTr="006412AC">
        <w:trPr>
          <w:cantSplit/>
          <w:trHeight w:val="279"/>
        </w:trPr>
        <w:tc>
          <w:tcPr>
            <w:tcW w:w="817" w:type="dxa"/>
            <w:vMerge w:val="restart"/>
            <w:vAlign w:val="center"/>
          </w:tcPr>
          <w:p w:rsidR="00AB6DB4" w:rsidRPr="00B24C36" w:rsidRDefault="00AB6DB4" w:rsidP="00ED76F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AB6DB4" w:rsidRPr="00B24C36" w:rsidRDefault="00AB6DB4" w:rsidP="00AB6DB4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 w:rsidRPr="00B24C36"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Мефодиевская, д.110</w:t>
            </w:r>
          </w:p>
        </w:tc>
        <w:tc>
          <w:tcPr>
            <w:tcW w:w="2835" w:type="dxa"/>
            <w:vMerge w:val="restart"/>
            <w:vAlign w:val="center"/>
          </w:tcPr>
          <w:p w:rsidR="00AB6DB4" w:rsidRPr="00494333" w:rsidRDefault="00DA422B" w:rsidP="00AB6D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2221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AB6DB4" w:rsidRPr="00D773C0" w:rsidTr="006412AC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AB6DB4" w:rsidRPr="00B24C36" w:rsidRDefault="00AB6DB4" w:rsidP="00ED76F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AB6DB4" w:rsidRPr="00B24C36" w:rsidRDefault="00AB6DB4" w:rsidP="00AB6DB4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 w:rsidRPr="00B24C36"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Мефодиевская, д.112</w:t>
            </w:r>
          </w:p>
        </w:tc>
        <w:tc>
          <w:tcPr>
            <w:tcW w:w="2835" w:type="dxa"/>
            <w:vMerge/>
            <w:vAlign w:val="center"/>
          </w:tcPr>
          <w:p w:rsidR="00AB6DB4" w:rsidRPr="00494333" w:rsidRDefault="00AB6DB4" w:rsidP="00AB6D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B6DB4" w:rsidRPr="00D773C0" w:rsidTr="006412AC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AB6DB4" w:rsidRPr="00B24C36" w:rsidRDefault="00AB6DB4" w:rsidP="00ED76F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AB6DB4" w:rsidRPr="00B24C36" w:rsidRDefault="00AB6DB4" w:rsidP="00AB6DB4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 w:rsidRPr="00B24C36"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Пожарского, д.6</w:t>
            </w:r>
          </w:p>
        </w:tc>
        <w:tc>
          <w:tcPr>
            <w:tcW w:w="2835" w:type="dxa"/>
            <w:vMerge/>
            <w:vAlign w:val="center"/>
          </w:tcPr>
          <w:p w:rsidR="00AB6DB4" w:rsidRPr="00494333" w:rsidRDefault="00AB6DB4" w:rsidP="00AB6D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B6DB4" w:rsidRPr="00D773C0" w:rsidTr="006412AC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AB6DB4" w:rsidRPr="00B24C36" w:rsidRDefault="00AB6DB4" w:rsidP="00ED76F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AB6DB4" w:rsidRPr="00B24C36" w:rsidRDefault="00AB6DB4" w:rsidP="00AB6DB4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 w:rsidRPr="00B24C36"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Пожарского, д.8</w:t>
            </w:r>
          </w:p>
        </w:tc>
        <w:tc>
          <w:tcPr>
            <w:tcW w:w="2835" w:type="dxa"/>
            <w:vMerge/>
            <w:vAlign w:val="center"/>
          </w:tcPr>
          <w:p w:rsidR="00AB6DB4" w:rsidRPr="00494333" w:rsidRDefault="00AB6DB4" w:rsidP="00AB6D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5FC2" w:rsidRPr="00D773C0" w:rsidTr="00A24483">
        <w:trPr>
          <w:cantSplit/>
          <w:trHeight w:val="279"/>
        </w:trPr>
        <w:tc>
          <w:tcPr>
            <w:tcW w:w="817" w:type="dxa"/>
            <w:vAlign w:val="center"/>
          </w:tcPr>
          <w:p w:rsidR="00EF5FC2" w:rsidRPr="00B24C36" w:rsidRDefault="00EF5FC2" w:rsidP="00ED76F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5FC2" w:rsidRPr="00B24C36" w:rsidRDefault="00EF5FC2" w:rsidP="00EF5FC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 w:rsidRPr="00B24C36"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Волгоградская, д.2</w:t>
            </w:r>
          </w:p>
        </w:tc>
        <w:tc>
          <w:tcPr>
            <w:tcW w:w="2835" w:type="dxa"/>
            <w:vAlign w:val="center"/>
          </w:tcPr>
          <w:p w:rsidR="00EF5FC2" w:rsidRPr="00494333" w:rsidRDefault="00EF5FC2" w:rsidP="00EF5FC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2221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EF3462" w:rsidRPr="00D773C0" w:rsidTr="00A24483">
        <w:trPr>
          <w:cantSplit/>
          <w:trHeight w:val="279"/>
        </w:trPr>
        <w:tc>
          <w:tcPr>
            <w:tcW w:w="817" w:type="dxa"/>
            <w:vMerge w:val="restart"/>
            <w:vAlign w:val="center"/>
          </w:tcPr>
          <w:p w:rsidR="00EF3462" w:rsidRPr="00B24C36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пр. Ленина, д.4</w:t>
            </w:r>
          </w:p>
        </w:tc>
        <w:tc>
          <w:tcPr>
            <w:tcW w:w="2835" w:type="dxa"/>
            <w:vMerge w:val="restart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A24483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EF3462" w:rsidRPr="00B24C36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пр. Ленина, д.6</w:t>
            </w:r>
          </w:p>
        </w:tc>
        <w:tc>
          <w:tcPr>
            <w:tcW w:w="2835" w:type="dxa"/>
            <w:vMerge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62" w:rsidRPr="00D773C0" w:rsidTr="00A24483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B24C36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Советов, д. 2/6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A24483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B24C36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Сакко и Ванцетти, д.11А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A24483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B24C36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Абрау-Дюрсо, ул. Октябрьская, д.5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A24483">
        <w:trPr>
          <w:cantSplit/>
          <w:trHeight w:val="279"/>
        </w:trPr>
        <w:tc>
          <w:tcPr>
            <w:tcW w:w="817" w:type="dxa"/>
            <w:vMerge w:val="restart"/>
            <w:vAlign w:val="center"/>
          </w:tcPr>
          <w:p w:rsidR="00EF3462" w:rsidRPr="00B24C36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Абрау-Дюрсо, ул. Новая, 27</w:t>
            </w:r>
          </w:p>
        </w:tc>
        <w:tc>
          <w:tcPr>
            <w:tcW w:w="2835" w:type="dxa"/>
            <w:vMerge w:val="restart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A24483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EF3462" w:rsidRPr="00B24C36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Абрау-Дюрсо, ул. Новая, 29</w:t>
            </w:r>
          </w:p>
        </w:tc>
        <w:tc>
          <w:tcPr>
            <w:tcW w:w="2835" w:type="dxa"/>
            <w:vMerge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62" w:rsidRPr="00D773C0" w:rsidTr="00A24483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B24C36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Промышленная, 18А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A24483">
        <w:trPr>
          <w:cantSplit/>
          <w:trHeight w:val="279"/>
        </w:trPr>
        <w:tc>
          <w:tcPr>
            <w:tcW w:w="817" w:type="dxa"/>
            <w:vMerge w:val="restart"/>
            <w:vAlign w:val="center"/>
          </w:tcPr>
          <w:p w:rsidR="00EF3462" w:rsidRPr="00B24C36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Абрау-Дюрсо, ул. Островского, 4</w:t>
            </w:r>
          </w:p>
        </w:tc>
        <w:tc>
          <w:tcPr>
            <w:tcW w:w="2835" w:type="dxa"/>
            <w:vMerge w:val="restart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A24483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EF3462" w:rsidRPr="00B24C36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Абрау-Дюрсо, ул. Островского, 6</w:t>
            </w:r>
          </w:p>
        </w:tc>
        <w:tc>
          <w:tcPr>
            <w:tcW w:w="2835" w:type="dxa"/>
            <w:vMerge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62" w:rsidRPr="00D773C0" w:rsidTr="00A24483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B24C36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Абрау-Дюрсо, ул. Гладкова, 5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A24483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B24C36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Абрау-Дюрсо, ул. Гладкова, 6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A24483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B24C36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Абрау-Дюрсо, ул. Новороссийская, 1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A24483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B24C36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Абрау-Дюрсо, ул. Новороссийская, 3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A24483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B24C36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Анапское шоссе, д.23А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пр. Ленина, д.41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 w:val="restart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Вербовая, д.3</w:t>
            </w:r>
          </w:p>
        </w:tc>
        <w:tc>
          <w:tcPr>
            <w:tcW w:w="2835" w:type="dxa"/>
            <w:vMerge w:val="restart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Вербовая, д.5</w:t>
            </w:r>
          </w:p>
        </w:tc>
        <w:tc>
          <w:tcPr>
            <w:tcW w:w="2835" w:type="dxa"/>
            <w:vMerge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Вербовая, д.7</w:t>
            </w:r>
          </w:p>
        </w:tc>
        <w:tc>
          <w:tcPr>
            <w:tcW w:w="2835" w:type="dxa"/>
            <w:vMerge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Вербовая, д.9</w:t>
            </w:r>
          </w:p>
        </w:tc>
        <w:tc>
          <w:tcPr>
            <w:tcW w:w="2835" w:type="dxa"/>
            <w:vMerge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Мысхакское шоссе, д.71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Волгоградская, д.44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пр. Ленина, д.71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 w:val="restart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Героев-Десантников, д.85</w:t>
            </w:r>
          </w:p>
        </w:tc>
        <w:tc>
          <w:tcPr>
            <w:tcW w:w="2835" w:type="dxa"/>
            <w:vMerge w:val="restart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Героев-Десантников, д.87</w:t>
            </w:r>
          </w:p>
        </w:tc>
        <w:tc>
          <w:tcPr>
            <w:tcW w:w="2835" w:type="dxa"/>
            <w:vMerge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Героев-Десантников, д.89</w:t>
            </w:r>
          </w:p>
        </w:tc>
        <w:tc>
          <w:tcPr>
            <w:tcW w:w="2835" w:type="dxa"/>
            <w:vMerge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Мысхако, ул. Школьная, д.11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Мысхако, ул. Спортивная, д.16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Мысхако, ул. Школьная, д.13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Мысхако, ул. Шоссейная, д.1А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Мысхако, ул. Спортивная, д.14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п. Верхнебаканский, ул. Микрорайон, д.8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п. Верхнебаканский, ул. Микрорайон, д.9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п. Верхнебаканский, ул. Микрорайон, д.10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п. Верхнебаканский, ул. Микрорайон, д.11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п. Верхнебаканский, ул. Титан, д.4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п. Верхнебаканский, ул. Титан, д.3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Набережная им. Адмирала Серебрякова д.35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 w:val="restart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Толстого, д.3</w:t>
            </w:r>
          </w:p>
        </w:tc>
        <w:tc>
          <w:tcPr>
            <w:tcW w:w="2835" w:type="dxa"/>
            <w:vMerge w:val="restart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Советов, 74</w:t>
            </w:r>
          </w:p>
        </w:tc>
        <w:tc>
          <w:tcPr>
            <w:tcW w:w="2835" w:type="dxa"/>
            <w:vMerge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Карла Маркса, 51</w:t>
            </w:r>
          </w:p>
        </w:tc>
        <w:tc>
          <w:tcPr>
            <w:tcW w:w="2835" w:type="dxa"/>
            <w:vMerge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Толстого, д.19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Волгоградская, д.48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Гайдук, ул. Победы, д.11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 w:val="restart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пр. Ленина, д.31</w:t>
            </w:r>
          </w:p>
        </w:tc>
        <w:tc>
          <w:tcPr>
            <w:tcW w:w="2835" w:type="dxa"/>
            <w:vMerge w:val="restart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пр. Ленина, д.29</w:t>
            </w:r>
          </w:p>
        </w:tc>
        <w:tc>
          <w:tcPr>
            <w:tcW w:w="2835" w:type="dxa"/>
            <w:vMerge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пр. Ленина, д.39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 w:val="restart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Михаила Борисова, д.3А</w:t>
            </w:r>
          </w:p>
        </w:tc>
        <w:tc>
          <w:tcPr>
            <w:tcW w:w="2835" w:type="dxa"/>
            <w:vMerge w:val="restart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Михаила Борисова, д.3</w:t>
            </w:r>
          </w:p>
        </w:tc>
        <w:tc>
          <w:tcPr>
            <w:tcW w:w="2835" w:type="dxa"/>
            <w:vMerge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Жени Хохловой, д.2</w:t>
            </w:r>
          </w:p>
        </w:tc>
        <w:tc>
          <w:tcPr>
            <w:tcW w:w="2835" w:type="dxa"/>
            <w:vMerge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Куникова, д.92Б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 w:val="restart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Малоземельская, д.6</w:t>
            </w:r>
          </w:p>
        </w:tc>
        <w:tc>
          <w:tcPr>
            <w:tcW w:w="2835" w:type="dxa"/>
            <w:vMerge w:val="restart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Малоземельская, д.4</w:t>
            </w:r>
          </w:p>
        </w:tc>
        <w:tc>
          <w:tcPr>
            <w:tcW w:w="2835" w:type="dxa"/>
            <w:vMerge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Видова, д.67А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Кутузовская, д.25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Видова, д.157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 w:val="restart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пр. Дзержинского, д.203</w:t>
            </w:r>
          </w:p>
        </w:tc>
        <w:tc>
          <w:tcPr>
            <w:tcW w:w="2835" w:type="dxa"/>
            <w:vMerge w:val="restart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пр. Дзержинского, д.201</w:t>
            </w:r>
          </w:p>
        </w:tc>
        <w:tc>
          <w:tcPr>
            <w:tcW w:w="2835" w:type="dxa"/>
            <w:vMerge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Видова, д.167Б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п</w:t>
            </w:r>
            <w:r w:rsidRPr="00F01062"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ер</w:t>
            </w: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.</w:t>
            </w:r>
            <w:r w:rsidRPr="00F01062"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 xml:space="preserve"> Краснознаменный</w:t>
            </w: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, д.8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п</w:t>
            </w:r>
            <w:r w:rsidRPr="00F01062"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ер</w:t>
            </w: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.</w:t>
            </w:r>
            <w:r w:rsidRPr="00F01062"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 xml:space="preserve"> Краснознаменный</w:t>
            </w: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, д.6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Индустриальная, д.8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Московская, д.7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Московская, д.8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</w:tr>
      <w:tr w:rsidR="00EF3462" w:rsidRPr="00D773C0" w:rsidTr="0013770C">
        <w:trPr>
          <w:cantSplit/>
          <w:trHeight w:val="145"/>
        </w:trPr>
        <w:tc>
          <w:tcPr>
            <w:tcW w:w="817" w:type="dxa"/>
            <w:vMerge w:val="restart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Видова, д.121</w:t>
            </w:r>
          </w:p>
        </w:tc>
        <w:tc>
          <w:tcPr>
            <w:tcW w:w="2835" w:type="dxa"/>
            <w:vMerge w:val="restart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Видова, д.119</w:t>
            </w:r>
          </w:p>
        </w:tc>
        <w:tc>
          <w:tcPr>
            <w:tcW w:w="2835" w:type="dxa"/>
            <w:vMerge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Видова, д.119А</w:t>
            </w:r>
          </w:p>
        </w:tc>
        <w:tc>
          <w:tcPr>
            <w:tcW w:w="2835" w:type="dxa"/>
            <w:vMerge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 w:val="restart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Карамзина, д.35</w:t>
            </w:r>
          </w:p>
        </w:tc>
        <w:tc>
          <w:tcPr>
            <w:tcW w:w="2835" w:type="dxa"/>
            <w:vMerge w:val="restart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Merge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Карамзина, д.37</w:t>
            </w:r>
          </w:p>
        </w:tc>
        <w:tc>
          <w:tcPr>
            <w:tcW w:w="2835" w:type="dxa"/>
            <w:vMerge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пр. Ленина, д.53</w:t>
            </w:r>
          </w:p>
        </w:tc>
        <w:tc>
          <w:tcPr>
            <w:tcW w:w="2835" w:type="dxa"/>
            <w:vAlign w:val="center"/>
          </w:tcPr>
          <w:p w:rsidR="00EF3462" w:rsidRPr="00494333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Гайдук, ул. Суворова, 32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Чехова, 20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Дзержинского, 138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Герцена, 3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Куникова, 19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Набережная им. Адмирала Серебрякова, д. 49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Карамзина, 53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Хворостянского/пр. Дзержинского, 15/196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Анапское шоссе, 23Б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с. Гайдук, ул. Суворова, 30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</w:tr>
      <w:tr w:rsidR="00EF3462" w:rsidRPr="00D773C0" w:rsidTr="00237279">
        <w:trPr>
          <w:cantSplit/>
          <w:trHeight w:val="279"/>
        </w:trPr>
        <w:tc>
          <w:tcPr>
            <w:tcW w:w="817" w:type="dxa"/>
            <w:vAlign w:val="center"/>
          </w:tcPr>
          <w:p w:rsidR="00EF3462" w:rsidRPr="00ED76F5" w:rsidRDefault="00EF3462" w:rsidP="00EF346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F3462" w:rsidRDefault="00EF3462" w:rsidP="00EF3462">
            <w:pPr>
              <w:spacing w:after="0" w:line="240" w:lineRule="auto"/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</w:rPr>
              <w:t>ул. Героев Десантников, 35А</w:t>
            </w:r>
          </w:p>
        </w:tc>
        <w:tc>
          <w:tcPr>
            <w:tcW w:w="2835" w:type="dxa"/>
            <w:vAlign w:val="center"/>
          </w:tcPr>
          <w:p w:rsidR="00EF3462" w:rsidRDefault="00EF3462" w:rsidP="00EF34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</w:tr>
    </w:tbl>
    <w:p w:rsidR="006A5382" w:rsidRDefault="006A5382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382" w:rsidRDefault="006A5382" w:rsidP="008A2B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Адресный перечень дворовых территорий, подлежащих благоустройству в 20</w:t>
      </w:r>
      <w:r w:rsidR="00480C33">
        <w:rPr>
          <w:rFonts w:ascii="Times New Roman" w:hAnsi="Times New Roman" w:cs="Times New Roman"/>
          <w:sz w:val="28"/>
          <w:szCs w:val="28"/>
        </w:rPr>
        <w:t>18-202</w:t>
      </w:r>
      <w:r w:rsidR="0082158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80C33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72C4A">
        <w:rPr>
          <w:rFonts w:ascii="Times New Roman" w:hAnsi="Times New Roman" w:cs="Times New Roman"/>
          <w:sz w:val="28"/>
          <w:szCs w:val="28"/>
        </w:rPr>
        <w:t>возможен к уточнению</w:t>
      </w:r>
      <w:r w:rsidR="007C0389">
        <w:rPr>
          <w:rFonts w:ascii="Times New Roman" w:hAnsi="Times New Roman" w:cs="Times New Roman"/>
          <w:sz w:val="28"/>
          <w:szCs w:val="28"/>
        </w:rPr>
        <w:t>,</w:t>
      </w:r>
      <w:r w:rsidR="0062344F">
        <w:rPr>
          <w:rFonts w:ascii="Times New Roman" w:hAnsi="Times New Roman" w:cs="Times New Roman"/>
          <w:sz w:val="28"/>
          <w:szCs w:val="28"/>
        </w:rPr>
        <w:t xml:space="preserve"> на основании решения комиссии </w:t>
      </w:r>
      <w:r w:rsidR="0062344F" w:rsidRPr="0062344F">
        <w:rPr>
          <w:rFonts w:ascii="Times New Roman" w:hAnsi="Times New Roman" w:cs="Times New Roman"/>
          <w:sz w:val="28"/>
          <w:szCs w:val="28"/>
        </w:rPr>
        <w:t>по рассмотрению и оценке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муниципального образования город Новороссийск в 201</w:t>
      </w:r>
      <w:r w:rsidR="00480C33">
        <w:rPr>
          <w:rFonts w:ascii="Times New Roman" w:hAnsi="Times New Roman" w:cs="Times New Roman"/>
          <w:sz w:val="28"/>
          <w:szCs w:val="28"/>
        </w:rPr>
        <w:t>8-2022</w:t>
      </w:r>
      <w:r w:rsidR="0062344F" w:rsidRPr="0062344F">
        <w:rPr>
          <w:rFonts w:ascii="Times New Roman" w:hAnsi="Times New Roman" w:cs="Times New Roman"/>
          <w:sz w:val="28"/>
          <w:szCs w:val="28"/>
        </w:rPr>
        <w:t xml:space="preserve"> год</w:t>
      </w:r>
      <w:r w:rsidR="00480C33">
        <w:rPr>
          <w:rFonts w:ascii="Times New Roman" w:hAnsi="Times New Roman" w:cs="Times New Roman"/>
          <w:sz w:val="28"/>
          <w:szCs w:val="28"/>
        </w:rPr>
        <w:t>ах</w:t>
      </w:r>
      <w:r w:rsidR="0062344F" w:rsidRPr="0062344F">
        <w:rPr>
          <w:rFonts w:ascii="Times New Roman" w:hAnsi="Times New Roman" w:cs="Times New Roman"/>
          <w:sz w:val="28"/>
          <w:szCs w:val="28"/>
        </w:rPr>
        <w:t>»</w:t>
      </w:r>
      <w:r w:rsidR="0062344F">
        <w:rPr>
          <w:rFonts w:ascii="Times New Roman" w:hAnsi="Times New Roman" w:cs="Times New Roman"/>
          <w:sz w:val="28"/>
          <w:szCs w:val="28"/>
        </w:rPr>
        <w:t>.</w:t>
      </w:r>
    </w:p>
    <w:p w:rsidR="003F47DA" w:rsidRDefault="003F47DA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7279" w:rsidRDefault="00237279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382" w:rsidRDefault="006A5382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6C26">
        <w:rPr>
          <w:rFonts w:ascii="Times New Roman" w:hAnsi="Times New Roman" w:cs="Times New Roman"/>
          <w:sz w:val="28"/>
          <w:szCs w:val="28"/>
        </w:rPr>
        <w:t>Заместитель</w:t>
      </w:r>
      <w:r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6A5382" w:rsidRPr="006A5382" w:rsidRDefault="006A5382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606E4">
        <w:rPr>
          <w:rFonts w:ascii="Times New Roman" w:hAnsi="Times New Roman" w:cs="Times New Roman"/>
          <w:sz w:val="28"/>
          <w:szCs w:val="28"/>
        </w:rPr>
        <w:t xml:space="preserve">      </w:t>
      </w:r>
      <w:r w:rsidR="003863AF">
        <w:rPr>
          <w:rFonts w:ascii="Times New Roman" w:hAnsi="Times New Roman" w:cs="Times New Roman"/>
          <w:sz w:val="28"/>
          <w:szCs w:val="28"/>
        </w:rPr>
        <w:t xml:space="preserve">   </w:t>
      </w:r>
      <w:r w:rsidR="00026C26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3863AF">
        <w:rPr>
          <w:rFonts w:ascii="Times New Roman" w:hAnsi="Times New Roman" w:cs="Times New Roman"/>
          <w:sz w:val="28"/>
          <w:szCs w:val="28"/>
        </w:rPr>
        <w:t xml:space="preserve">    </w:t>
      </w:r>
      <w:r w:rsidR="003606E4">
        <w:rPr>
          <w:rFonts w:ascii="Times New Roman" w:hAnsi="Times New Roman" w:cs="Times New Roman"/>
          <w:sz w:val="28"/>
          <w:szCs w:val="28"/>
        </w:rPr>
        <w:t xml:space="preserve">  </w:t>
      </w:r>
      <w:r w:rsidR="00026C26">
        <w:rPr>
          <w:rFonts w:ascii="Times New Roman" w:hAnsi="Times New Roman" w:cs="Times New Roman"/>
          <w:sz w:val="28"/>
          <w:szCs w:val="28"/>
        </w:rPr>
        <w:t>А.В.Служалый</w:t>
      </w:r>
    </w:p>
    <w:sectPr w:rsidR="006A5382" w:rsidRPr="006A5382" w:rsidSect="001B7C9A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50C" w:rsidRDefault="007E350C" w:rsidP="002D528B">
      <w:pPr>
        <w:spacing w:after="0" w:line="240" w:lineRule="auto"/>
      </w:pPr>
      <w:r>
        <w:separator/>
      </w:r>
    </w:p>
  </w:endnote>
  <w:endnote w:type="continuationSeparator" w:id="0">
    <w:p w:rsidR="007E350C" w:rsidRDefault="007E350C" w:rsidP="002D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50C" w:rsidRDefault="007E350C" w:rsidP="002D528B">
      <w:pPr>
        <w:spacing w:after="0" w:line="240" w:lineRule="auto"/>
      </w:pPr>
      <w:r>
        <w:separator/>
      </w:r>
    </w:p>
  </w:footnote>
  <w:footnote w:type="continuationSeparator" w:id="0">
    <w:p w:rsidR="007E350C" w:rsidRDefault="007E350C" w:rsidP="002D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841329"/>
    </w:sdtPr>
    <w:sdtEndPr/>
    <w:sdtContent>
      <w:p w:rsidR="002D528B" w:rsidRDefault="00966DB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6C2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D528B" w:rsidRDefault="002D528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F4C5C"/>
    <w:multiLevelType w:val="hybridMultilevel"/>
    <w:tmpl w:val="461647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7A1C45"/>
    <w:multiLevelType w:val="hybridMultilevel"/>
    <w:tmpl w:val="7C5E8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56264"/>
    <w:multiLevelType w:val="hybridMultilevel"/>
    <w:tmpl w:val="B3F8E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9704DE"/>
    <w:multiLevelType w:val="hybridMultilevel"/>
    <w:tmpl w:val="D4A427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7DD34B0A"/>
    <w:multiLevelType w:val="hybridMultilevel"/>
    <w:tmpl w:val="F72ABC2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406"/>
    <w:rsid w:val="00026C26"/>
    <w:rsid w:val="00042BD3"/>
    <w:rsid w:val="00074A2D"/>
    <w:rsid w:val="00082B38"/>
    <w:rsid w:val="000A744B"/>
    <w:rsid w:val="000D3EE4"/>
    <w:rsid w:val="000E5AC3"/>
    <w:rsid w:val="000F6169"/>
    <w:rsid w:val="0010605A"/>
    <w:rsid w:val="0013770C"/>
    <w:rsid w:val="001863A3"/>
    <w:rsid w:val="001B7C9A"/>
    <w:rsid w:val="001C098A"/>
    <w:rsid w:val="001D5714"/>
    <w:rsid w:val="00216425"/>
    <w:rsid w:val="002164A1"/>
    <w:rsid w:val="002221BD"/>
    <w:rsid w:val="00237279"/>
    <w:rsid w:val="00247306"/>
    <w:rsid w:val="00281BFA"/>
    <w:rsid w:val="002C63B0"/>
    <w:rsid w:val="002D528B"/>
    <w:rsid w:val="00336534"/>
    <w:rsid w:val="003373AC"/>
    <w:rsid w:val="003606E4"/>
    <w:rsid w:val="00370CBB"/>
    <w:rsid w:val="00373E2E"/>
    <w:rsid w:val="003863AF"/>
    <w:rsid w:val="003900EA"/>
    <w:rsid w:val="003A3E31"/>
    <w:rsid w:val="003D165F"/>
    <w:rsid w:val="003E2D44"/>
    <w:rsid w:val="003E3CED"/>
    <w:rsid w:val="003E4F2B"/>
    <w:rsid w:val="003F47DA"/>
    <w:rsid w:val="00400FF3"/>
    <w:rsid w:val="004617CC"/>
    <w:rsid w:val="00475A39"/>
    <w:rsid w:val="00480C33"/>
    <w:rsid w:val="00494333"/>
    <w:rsid w:val="004B2DAB"/>
    <w:rsid w:val="004E32B7"/>
    <w:rsid w:val="004F6867"/>
    <w:rsid w:val="005177BB"/>
    <w:rsid w:val="00544C9C"/>
    <w:rsid w:val="005575AC"/>
    <w:rsid w:val="005924BB"/>
    <w:rsid w:val="005A0E9C"/>
    <w:rsid w:val="005A5FB4"/>
    <w:rsid w:val="005B565E"/>
    <w:rsid w:val="005F4CD6"/>
    <w:rsid w:val="0060281C"/>
    <w:rsid w:val="006178D4"/>
    <w:rsid w:val="0062344F"/>
    <w:rsid w:val="006271AB"/>
    <w:rsid w:val="00680D02"/>
    <w:rsid w:val="00681F93"/>
    <w:rsid w:val="00692C03"/>
    <w:rsid w:val="006A5382"/>
    <w:rsid w:val="006C68D9"/>
    <w:rsid w:val="006D57CC"/>
    <w:rsid w:val="006E5FFD"/>
    <w:rsid w:val="00707EA6"/>
    <w:rsid w:val="0072198F"/>
    <w:rsid w:val="00737505"/>
    <w:rsid w:val="007463FB"/>
    <w:rsid w:val="00776D42"/>
    <w:rsid w:val="00786BBF"/>
    <w:rsid w:val="007B1327"/>
    <w:rsid w:val="007C0389"/>
    <w:rsid w:val="007E350C"/>
    <w:rsid w:val="007E4187"/>
    <w:rsid w:val="0082158A"/>
    <w:rsid w:val="008469EE"/>
    <w:rsid w:val="0085528E"/>
    <w:rsid w:val="00861F14"/>
    <w:rsid w:val="00862BE6"/>
    <w:rsid w:val="00872C4A"/>
    <w:rsid w:val="0087650C"/>
    <w:rsid w:val="00894E9F"/>
    <w:rsid w:val="008A2B2D"/>
    <w:rsid w:val="008C4A7F"/>
    <w:rsid w:val="00900F51"/>
    <w:rsid w:val="00903EF7"/>
    <w:rsid w:val="00915F58"/>
    <w:rsid w:val="009171E1"/>
    <w:rsid w:val="009174A9"/>
    <w:rsid w:val="00921406"/>
    <w:rsid w:val="00924851"/>
    <w:rsid w:val="00931238"/>
    <w:rsid w:val="00946496"/>
    <w:rsid w:val="00966DBB"/>
    <w:rsid w:val="00975CD5"/>
    <w:rsid w:val="0097662F"/>
    <w:rsid w:val="00982D7B"/>
    <w:rsid w:val="009D7D26"/>
    <w:rsid w:val="00A14D32"/>
    <w:rsid w:val="00A3081A"/>
    <w:rsid w:val="00A36CA7"/>
    <w:rsid w:val="00A551E7"/>
    <w:rsid w:val="00A67465"/>
    <w:rsid w:val="00A90C8E"/>
    <w:rsid w:val="00AB6DB4"/>
    <w:rsid w:val="00AF29C3"/>
    <w:rsid w:val="00AF6DC2"/>
    <w:rsid w:val="00B13473"/>
    <w:rsid w:val="00B24C36"/>
    <w:rsid w:val="00B3151F"/>
    <w:rsid w:val="00B851B8"/>
    <w:rsid w:val="00B97173"/>
    <w:rsid w:val="00BC16C4"/>
    <w:rsid w:val="00BE496C"/>
    <w:rsid w:val="00BE63C9"/>
    <w:rsid w:val="00C03050"/>
    <w:rsid w:val="00C22D15"/>
    <w:rsid w:val="00C44F8D"/>
    <w:rsid w:val="00C706C1"/>
    <w:rsid w:val="00CF24FC"/>
    <w:rsid w:val="00D03766"/>
    <w:rsid w:val="00D1232A"/>
    <w:rsid w:val="00D539CB"/>
    <w:rsid w:val="00D61E5E"/>
    <w:rsid w:val="00DA422B"/>
    <w:rsid w:val="00DC7284"/>
    <w:rsid w:val="00DE0433"/>
    <w:rsid w:val="00DE0F65"/>
    <w:rsid w:val="00DF47DB"/>
    <w:rsid w:val="00E30322"/>
    <w:rsid w:val="00E41457"/>
    <w:rsid w:val="00E7197D"/>
    <w:rsid w:val="00E804B8"/>
    <w:rsid w:val="00EC720A"/>
    <w:rsid w:val="00ED76F5"/>
    <w:rsid w:val="00EF3462"/>
    <w:rsid w:val="00EF5892"/>
    <w:rsid w:val="00EF5FC2"/>
    <w:rsid w:val="00F01062"/>
    <w:rsid w:val="00F124FE"/>
    <w:rsid w:val="00F3520F"/>
    <w:rsid w:val="00F37226"/>
    <w:rsid w:val="00F53EA7"/>
    <w:rsid w:val="00FB5F40"/>
    <w:rsid w:val="00FE6C49"/>
    <w:rsid w:val="00FF0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D31B7"/>
  <w15:docId w15:val="{B0B10A28-87A1-4FF0-BDF7-E039EB03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3FB"/>
    <w:pPr>
      <w:ind w:left="720"/>
      <w:contextualSpacing/>
    </w:pPr>
  </w:style>
  <w:style w:type="table" w:styleId="a4">
    <w:name w:val="Table Grid"/>
    <w:basedOn w:val="a1"/>
    <w:uiPriority w:val="59"/>
    <w:rsid w:val="006A5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D5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528B"/>
  </w:style>
  <w:style w:type="paragraph" w:styleId="a7">
    <w:name w:val="footer"/>
    <w:basedOn w:val="a"/>
    <w:link w:val="a8"/>
    <w:uiPriority w:val="99"/>
    <w:semiHidden/>
    <w:unhideWhenUsed/>
    <w:rsid w:val="002D5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28B"/>
  </w:style>
  <w:style w:type="paragraph" w:styleId="a9">
    <w:name w:val="Balloon Text"/>
    <w:basedOn w:val="a"/>
    <w:link w:val="aa"/>
    <w:uiPriority w:val="99"/>
    <w:semiHidden/>
    <w:unhideWhenUsed/>
    <w:rsid w:val="00623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34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B968D-AB5F-4555-8531-35D229858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Кобзина Ю.Ю.</dc:creator>
  <cp:keywords/>
  <dc:description/>
  <cp:lastModifiedBy>Марфа Васильевна</cp:lastModifiedBy>
  <cp:revision>21</cp:revision>
  <cp:lastPrinted>2018-08-16T15:40:00Z</cp:lastPrinted>
  <dcterms:created xsi:type="dcterms:W3CDTF">2019-02-18T07:29:00Z</dcterms:created>
  <dcterms:modified xsi:type="dcterms:W3CDTF">2020-01-29T06:56:00Z</dcterms:modified>
</cp:coreProperties>
</file>